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hd w:fill="FFFFFF" w:val="clear"/>
        <w:ind w:left="0" w:right="0" w:firstLine="709"/>
        <w:jc w:val="center"/>
        <w:rPr>
          <w:b/>
          <w:color w:val="000000"/>
          <w:sz w:val="28"/>
          <w:lang w:val="en-US"/>
        </w:rPr>
      </w:pPr>
      <w:r>
        <w:rPr>
          <w:b/>
          <w:color w:val="000000"/>
          <w:sz w:val="28"/>
          <w:lang w:val="uk-UA"/>
        </w:rPr>
        <w:t xml:space="preserve">ПРАКТИЧНЕ ЗАНЯТТЯ №  </w:t>
      </w:r>
      <w:r>
        <w:rPr>
          <w:b/>
          <w:color w:val="000000"/>
          <w:sz w:val="28"/>
          <w:lang w:val="en-US"/>
        </w:rPr>
        <w:t>1</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Тема 1.</w:t>
      </w:r>
      <w:r>
        <w:rPr>
          <w:b w:val="false"/>
          <w:bCs w:val="false"/>
          <w:color w:val="000000"/>
          <w:sz w:val="28"/>
          <w:u w:val="single"/>
          <w:lang w:val="uk-UA"/>
        </w:rPr>
        <w:t xml:space="preserve"> </w:t>
      </w:r>
      <w:r>
        <w:rPr>
          <w:b w:val="false"/>
          <w:bCs w:val="false"/>
          <w:color w:val="000000"/>
          <w:sz w:val="28"/>
          <w:szCs w:val="28"/>
          <w:u w:val="single"/>
          <w:lang w:val="uk-UA"/>
        </w:rPr>
        <w:t>Адаптація студентів першого курсу до нових умов у ВНЗ.</w:t>
      </w:r>
    </w:p>
    <w:p>
      <w:pPr>
        <w:pStyle w:val="1"/>
        <w:shd w:fill="FFFFFF" w:val="clear"/>
        <w:ind w:left="0" w:right="0" w:firstLine="709"/>
        <w:jc w:val="center"/>
        <w:rPr>
          <w:b w:val="false"/>
          <w:bCs w:val="false"/>
          <w:i w:val="false"/>
          <w:iCs w:val="false"/>
          <w:color w:val="000000"/>
          <w:sz w:val="28"/>
          <w:szCs w:val="28"/>
          <w:u w:val="single"/>
          <w:lang w:val="uk-UA"/>
        </w:rPr>
      </w:pPr>
      <w:r>
        <w:rPr>
          <w:b w:val="false"/>
          <w:bCs w:val="false"/>
          <w:i w:val="false"/>
          <w:iCs w:val="false"/>
          <w:color w:val="000000"/>
          <w:sz w:val="28"/>
          <w:szCs w:val="28"/>
          <w:u w:val="single"/>
          <w:lang w:val="uk-UA"/>
        </w:rPr>
        <w:t xml:space="preserve"> </w:t>
      </w:r>
      <w:r>
        <w:rPr>
          <w:b w:val="false"/>
          <w:bCs w:val="false"/>
          <w:i w:val="false"/>
          <w:iCs w:val="false"/>
          <w:color w:val="000000"/>
          <w:sz w:val="28"/>
          <w:szCs w:val="28"/>
          <w:u w:val="single"/>
          <w:lang w:val="uk-UA"/>
        </w:rPr>
        <w:t>Стан освіти в Україні</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№1</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09"/>
        <w:gridCol w:w="1365"/>
        <w:gridCol w:w="2369"/>
        <w:gridCol w:w="3525"/>
        <w:gridCol w:w="1184"/>
        <w:gridCol w:w="704"/>
      </w:tblGrid>
      <w:tr>
        <w:trPr>
          <w:cantSplit w:val="false"/>
        </w:trPr>
        <w:tc>
          <w:tcPr>
            <w:tcW w:w="5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3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Завдання</w:t>
            </w:r>
          </w:p>
          <w:p>
            <w:pPr>
              <w:pStyle w:val="Style20"/>
              <w:jc w:val="left"/>
              <w:rPr/>
            </w:pPr>
            <w:r>
              <w:rPr/>
            </w:r>
          </w:p>
        </w:tc>
        <w:tc>
          <w:tcPr>
            <w:tcW w:w="23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Мета завдання</w:t>
            </w:r>
          </w:p>
        </w:tc>
        <w:tc>
          <w:tcPr>
            <w:tcW w:w="35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Форма звітності</w:t>
            </w:r>
          </w:p>
        </w:tc>
        <w:tc>
          <w:tcPr>
            <w:tcW w:w="7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t>К-сть балів</w:t>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r>
          </w:p>
          <w:p>
            <w:pPr>
              <w:pStyle w:val="Style20"/>
              <w:jc w:val="left"/>
              <w:rPr/>
            </w:pPr>
            <w:r>
              <w:rPr/>
              <w:t>1.</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left"/>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Бібліотеки та книгарні м. Львова.</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Ознайомлення студентів із «палітрою» бібліотек та книгарень м. Львова та їх  умовами щодо надання послуг. </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Занотувати дані (адреса, контактний телефон, інтернет-сторінка, графік роботи, відділи, читальні зали) про 5 бібліотек та 5 книгарень м.Львова.</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Табличка</w:t>
            </w:r>
          </w:p>
        </w:tc>
        <w:tc>
          <w:tcPr>
            <w:tcW w:w="70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2.</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left"/>
              <w:rPr>
                <w:rFonts w:eastAsia="Times New Roman"/>
                <w:b w:val="false"/>
                <w:bCs w:val="false"/>
                <w:color w:val="000000"/>
                <w:sz w:val="24"/>
                <w:szCs w:val="24"/>
                <w:lang w:val="uk-UA"/>
              </w:rPr>
            </w:pPr>
            <w:r>
              <w:rPr>
                <w:rFonts w:eastAsia="Times New Roman"/>
                <w:b w:val="false"/>
                <w:bCs w:val="false"/>
                <w:color w:val="000000"/>
                <w:sz w:val="24"/>
                <w:szCs w:val="24"/>
                <w:lang w:val="uk-UA"/>
              </w:rPr>
              <w:t>Режим дня першокурс-ника.</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Ознайомлення студентів з умовами успішної адаптації у ВНЗ, з важливістю дозування праці та відпочинку.</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Беручи до уваги відомості про умови успішної адаптації, зробити умовний розподіл фізичних та розумових обов’язків. Наприклад, чітко визначити час, коли кожного дня будете виконувати самостійну роботу, відпочивати, допомагати батькам по господарству і т.д. </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Табличка</w:t>
            </w:r>
          </w:p>
        </w:tc>
        <w:tc>
          <w:tcPr>
            <w:tcW w:w="70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center"/>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3.</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left"/>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Стан освіти в Україні [7].</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Спонукання студентів до критичного аналізу стану освіти в Україні.</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Опрацювати (прочитати, законспектувати основні відомості) статтю Л.Рижак «Система освіти в Україні та її перспективи: філософський аналіз».</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Короткі відомості (аргументи),обго-ворення на практич-ному занятті</w:t>
            </w:r>
          </w:p>
          <w:p>
            <w:pPr>
              <w:pStyle w:val="Style20"/>
              <w:jc w:val="left"/>
              <w:rPr/>
            </w:pPr>
            <w:r>
              <w:rPr/>
            </w:r>
          </w:p>
        </w:tc>
        <w:tc>
          <w:tcPr>
            <w:tcW w:w="70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p>
            <w:pPr>
              <w:pStyle w:val="Style20"/>
              <w:jc w:val="left"/>
              <w:rPr/>
            </w:pPr>
            <w:r>
              <w:rPr/>
            </w:r>
          </w:p>
          <w:p>
            <w:pPr>
              <w:pStyle w:val="Style20"/>
              <w:jc w:val="left"/>
              <w:rPr/>
            </w:pPr>
            <w:r>
              <w:rPr/>
            </w:r>
          </w:p>
          <w:p>
            <w:pPr>
              <w:pStyle w:val="Style20"/>
              <w:jc w:val="center"/>
              <w:rPr/>
            </w:pPr>
            <w:r>
              <w:rPr/>
            </w:r>
          </w:p>
        </w:tc>
      </w:tr>
    </w:tbl>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pPr>
      <w:r>
        <w:rPr/>
      </w:r>
    </w:p>
    <w:p>
      <w:pPr>
        <w:pStyle w:val="1"/>
        <w:shd w:fill="FFFFFF" w:val="clear"/>
        <w:ind w:left="0" w:right="0" w:firstLine="709"/>
        <w:jc w:val="center"/>
        <w:rPr>
          <w:b/>
          <w:color w:val="000000"/>
          <w:sz w:val="28"/>
          <w:szCs w:val="28"/>
          <w:lang w:val="uk-UA"/>
        </w:rPr>
      </w:pPr>
      <w:r>
        <w:rPr>
          <w:b/>
          <w:color w:val="000000"/>
          <w:sz w:val="28"/>
          <w:szCs w:val="28"/>
          <w:lang w:val="uk-UA"/>
        </w:rPr>
        <w:t>ПРАКТИЧНЕ ЗАНЯТТЯ № 2</w:t>
      </w:r>
    </w:p>
    <w:p>
      <w:pPr>
        <w:pStyle w:val="1"/>
        <w:shd w:fill="FFFFFF" w:val="clear"/>
        <w:ind w:left="0" w:right="0" w:firstLine="709"/>
        <w:jc w:val="center"/>
        <w:rPr>
          <w:b w:val="false"/>
          <w:bCs w:val="false"/>
          <w:i w:val="false"/>
          <w:iCs w:val="false"/>
          <w:color w:val="000000"/>
          <w:sz w:val="28"/>
          <w:szCs w:val="28"/>
          <w:u w:val="single"/>
          <w:lang w:val="uk-UA"/>
        </w:rPr>
      </w:pPr>
      <w:r>
        <w:rPr>
          <w:b/>
          <w:color w:val="000000"/>
          <w:sz w:val="28"/>
          <w:szCs w:val="28"/>
          <w:u w:val="single"/>
          <w:lang w:val="uk-UA"/>
        </w:rPr>
        <w:t>Тема 2.</w:t>
      </w:r>
      <w:r>
        <w:rPr>
          <w:b w:val="false"/>
          <w:bCs w:val="false"/>
          <w:color w:val="000000"/>
          <w:sz w:val="28"/>
          <w:szCs w:val="28"/>
          <w:u w:val="single"/>
          <w:lang w:val="uk-UA"/>
        </w:rPr>
        <w:t xml:space="preserve"> Права та обов’язки студентів ВНЗ.</w:t>
      </w:r>
      <w:r>
        <w:rPr>
          <w:b/>
          <w:bCs w:val="false"/>
          <w:i/>
          <w:color w:val="000000"/>
          <w:sz w:val="28"/>
          <w:szCs w:val="28"/>
          <w:u w:val="single"/>
          <w:lang w:val="uk-UA"/>
        </w:rPr>
        <w:t xml:space="preserve"> </w:t>
      </w:r>
      <w:r>
        <w:rPr>
          <w:b w:val="false"/>
          <w:bCs w:val="false"/>
          <w:i w:val="false"/>
          <w:iCs w:val="false"/>
          <w:color w:val="000000"/>
          <w:sz w:val="28"/>
          <w:szCs w:val="28"/>
          <w:u w:val="single"/>
          <w:lang w:val="uk-UA"/>
        </w:rPr>
        <w:t>Імідж та типологія студентів</w:t>
      </w:r>
    </w:p>
    <w:p>
      <w:pPr>
        <w:pStyle w:val="1"/>
        <w:shd w:fill="FFFFFF" w:val="clear"/>
        <w:ind w:left="0" w:right="0" w:firstLine="709"/>
        <w:jc w:val="center"/>
        <w:rPr>
          <w:b/>
          <w:i/>
          <w:color w:val="000000"/>
          <w:sz w:val="28"/>
          <w:szCs w:val="28"/>
          <w:lang w:val="uk-UA"/>
        </w:rPr>
      </w:pPr>
      <w:r>
        <w:rPr>
          <w:b/>
          <w:i/>
          <w:color w:val="000000"/>
          <w:sz w:val="28"/>
          <w:szCs w:val="28"/>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№2</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10"/>
        <w:gridCol w:w="1364"/>
        <w:gridCol w:w="2369"/>
        <w:gridCol w:w="3525"/>
        <w:gridCol w:w="1184"/>
        <w:gridCol w:w="738"/>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136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23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Мета завдання</w:t>
            </w:r>
          </w:p>
        </w:tc>
        <w:tc>
          <w:tcPr>
            <w:tcW w:w="35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Форма звітності</w:t>
            </w:r>
          </w:p>
        </w:tc>
        <w:tc>
          <w:tcPr>
            <w:tcW w:w="7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sz w:val="24"/>
                <w:szCs w:val="24"/>
              </w:rPr>
            </w:pPr>
            <w:r>
              <w:rPr>
                <w:sz w:val="24"/>
                <w:szCs w:val="24"/>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b w:val="false"/>
                <w:bCs w:val="false"/>
                <w:i w:val="false"/>
                <w:iCs w:val="false"/>
                <w:color w:val="000000"/>
                <w:sz w:val="24"/>
                <w:szCs w:val="24"/>
                <w:lang w:val="uk-UA" w:eastAsia="en-US"/>
              </w:rPr>
            </w:pPr>
            <w:r>
              <w:rPr>
                <w:rFonts w:eastAsia="Times New Roman"/>
                <w:b w:val="false"/>
                <w:bCs w:val="false"/>
                <w:i w:val="false"/>
                <w:iCs w:val="false"/>
                <w:color w:val="000000"/>
                <w:sz w:val="24"/>
                <w:szCs w:val="24"/>
                <w:lang w:val="uk-UA" w:eastAsia="en-US"/>
              </w:rPr>
              <w:t>Створення та розвиток ЛНУ імені Івана Франка, Педагогічного коледжу ЛНУ імені Івана Франка, Факультету педагогічної освіти ЛНУ імені Івана Франка</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rFonts w:eastAsia="Times New Roman"/>
                <w:b w:val="false"/>
                <w:bCs w:val="false"/>
                <w:i w:val="false"/>
                <w:iCs w:val="false"/>
                <w:color w:val="000000"/>
                <w:sz w:val="24"/>
                <w:szCs w:val="24"/>
                <w:lang w:val="uk-UA" w:eastAsia="en-US"/>
              </w:rPr>
            </w:pPr>
            <w:r>
              <w:rPr>
                <w:sz w:val="24"/>
                <w:szCs w:val="24"/>
              </w:rPr>
              <w:t xml:space="preserve">Ознайомлення студентів з історією та рзвитком </w:t>
            </w:r>
            <w:r>
              <w:rPr>
                <w:rFonts w:eastAsia="Times New Roman"/>
                <w:b w:val="false"/>
                <w:bCs w:val="false"/>
                <w:i w:val="false"/>
                <w:iCs w:val="false"/>
                <w:color w:val="000000"/>
                <w:sz w:val="24"/>
                <w:szCs w:val="24"/>
                <w:lang w:val="uk-UA" w:eastAsia="en-US"/>
              </w:rPr>
              <w:t>ЛНУ імені Івана Франка, Педагогічного коледжу ЛНУ імені Івана Франка, Факультету педагогічної освіти ЛНУ імені Івана Франка.</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rFonts w:eastAsia="Times New Roman"/>
                <w:b w:val="false"/>
                <w:bCs w:val="false"/>
                <w:i w:val="false"/>
                <w:iCs w:val="false"/>
                <w:color w:val="000000"/>
                <w:sz w:val="24"/>
                <w:szCs w:val="24"/>
                <w:lang w:val="uk-UA" w:eastAsia="en-US"/>
              </w:rPr>
            </w:pPr>
            <w:r>
              <w:rPr>
                <w:sz w:val="24"/>
                <w:szCs w:val="24"/>
              </w:rPr>
              <w:t xml:space="preserve">Законспектувати основні моменти в історії створення та розвитку </w:t>
            </w:r>
            <w:r>
              <w:rPr>
                <w:rFonts w:eastAsia="Times New Roman"/>
                <w:b w:val="false"/>
                <w:bCs w:val="false"/>
                <w:i w:val="false"/>
                <w:iCs w:val="false"/>
                <w:color w:val="000000"/>
                <w:sz w:val="24"/>
                <w:szCs w:val="24"/>
                <w:lang w:val="uk-UA" w:eastAsia="en-US"/>
              </w:rPr>
              <w:t>ЛНУ імені Івана Франка, Педагогічного коледжу ЛНУ імені Івана Франка, Факультету педагогічної освіти ЛНУ імені Івана Франка. Вказати керівництво Університету. Зазначити видатних вихідців франкового університету.</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Конспект</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2.</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cs="Liberation Serif;Times New Roman" w:ascii="Liberation Serif;Times New Roman" w:hAnsi="Liberation Serif;Times New Roman"/>
                <w:b/>
                <w:bCs/>
                <w:i w:val="false"/>
                <w:iCs w:val="false"/>
                <w:color w:val="000000"/>
                <w:sz w:val="24"/>
                <w:szCs w:val="24"/>
                <w:u w:val="none"/>
                <w:lang w:val="uk-UA" w:eastAsia="en-US"/>
              </w:rPr>
            </w:pPr>
            <w:r>
              <w:rPr>
                <w:rFonts w:eastAsia="Times New Roman" w:cs="Liberation Serif;Times New Roman" w:ascii="Liberation Serif;Times New Roman" w:hAnsi="Liberation Serif;Times New Roman"/>
                <w:b w:val="false"/>
                <w:bCs w:val="false"/>
                <w:i w:val="false"/>
                <w:iCs w:val="false"/>
                <w:color w:val="000000"/>
                <w:sz w:val="24"/>
                <w:szCs w:val="24"/>
                <w:lang w:val="uk-UA" w:eastAsia="en-US"/>
              </w:rPr>
              <w:t>Права та обов’язки студента ВН</w:t>
            </w:r>
            <w:r>
              <w:rPr>
                <w:rFonts w:eastAsia="Times New Roman" w:cs="Liberation Serif;Times New Roman" w:ascii="Liberation Serif;Times New Roman" w:hAnsi="Liberation Serif;Times New Roman"/>
                <w:b w:val="false"/>
                <w:bCs w:val="false"/>
                <w:i w:val="false"/>
                <w:iCs w:val="false"/>
                <w:color w:val="000000"/>
                <w:sz w:val="24"/>
                <w:szCs w:val="24"/>
                <w:u w:val="none"/>
                <w:lang w:val="uk-UA" w:eastAsia="en-US"/>
              </w:rPr>
              <w:t>З</w:t>
            </w:r>
            <w:r>
              <w:rPr>
                <w:rFonts w:eastAsia="Times New Roman" w:cs="Liberation Serif;Times New Roman" w:ascii="Liberation Serif;Times New Roman" w:hAnsi="Liberation Serif;Times New Roman"/>
                <w:b/>
                <w:bCs/>
                <w:i w:val="false"/>
                <w:iCs w:val="false"/>
                <w:color w:val="000000"/>
                <w:sz w:val="24"/>
                <w:szCs w:val="24"/>
                <w:u w:val="none"/>
                <w:lang w:val="uk-UA" w:eastAsia="en-US"/>
              </w:rPr>
              <w:t>.</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Ознайомлення та усвідомлення прав і обов’язків студентів ВНЗ.</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rFonts w:cs="Liberation Serif;Times New Roman"/>
                <w:b/>
                <w:bCs/>
                <w:i w:val="false"/>
                <w:iCs w:val="false"/>
                <w:color w:val="000000"/>
                <w:sz w:val="24"/>
                <w:szCs w:val="24"/>
                <w:u w:val="none"/>
                <w:lang w:val="uk-UA" w:eastAsia="en-US"/>
              </w:rPr>
            </w:pPr>
            <w:r>
              <w:rPr>
                <w:sz w:val="24"/>
                <w:szCs w:val="24"/>
              </w:rPr>
              <w:t xml:space="preserve">Законспектувати </w:t>
            </w:r>
            <w:r>
              <w:rPr>
                <w:color w:val="000000"/>
                <w:sz w:val="24"/>
                <w:szCs w:val="24"/>
                <w:lang w:val="uk-UA"/>
              </w:rPr>
              <w:t>п</w:t>
            </w:r>
            <w:r>
              <w:rPr>
                <w:rFonts w:cs="Liberation Serif;Times New Roman"/>
                <w:b w:val="false"/>
                <w:bCs w:val="false"/>
                <w:i w:val="false"/>
                <w:iCs w:val="false"/>
                <w:color w:val="000000"/>
                <w:sz w:val="24"/>
                <w:szCs w:val="24"/>
                <w:lang w:val="uk-UA" w:eastAsia="en-US"/>
              </w:rPr>
              <w:t>рава та обов’язки студента ВН</w:t>
            </w:r>
            <w:r>
              <w:rPr>
                <w:rFonts w:cs="Liberation Serif;Times New Roman"/>
                <w:b w:val="false"/>
                <w:bCs w:val="false"/>
                <w:i w:val="false"/>
                <w:iCs w:val="false"/>
                <w:color w:val="000000"/>
                <w:sz w:val="24"/>
                <w:szCs w:val="24"/>
                <w:u w:val="none"/>
                <w:lang w:val="uk-UA" w:eastAsia="en-US"/>
              </w:rPr>
              <w:t>З</w:t>
            </w:r>
            <w:r>
              <w:rPr>
                <w:rFonts w:cs="Liberation Serif;Times New Roman"/>
                <w:b/>
                <w:bCs/>
                <w:i w:val="false"/>
                <w:iCs w:val="false"/>
                <w:color w:val="000000"/>
                <w:sz w:val="24"/>
                <w:szCs w:val="24"/>
                <w:u w:val="none"/>
                <w:lang w:val="uk-UA" w:eastAsia="en-US"/>
              </w:rPr>
              <w:t>.</w:t>
            </w:r>
          </w:p>
          <w:p>
            <w:pPr>
              <w:pStyle w:val="Style20"/>
              <w:jc w:val="left"/>
              <w:rPr>
                <w:sz w:val="24"/>
                <w:szCs w:val="24"/>
              </w:rPr>
            </w:pPr>
            <w:r>
              <w:rPr>
                <w:sz w:val="24"/>
                <w:szCs w:val="24"/>
              </w:rPr>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Конспект</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center"/>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3.</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left"/>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Робота в групах</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Навчати студентів узгоджувати свої дії під час роботи в групі, спонукати до творчого мислення.</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Необхідні матеріали:</w:t>
            </w:r>
          </w:p>
          <w:p>
            <w:pPr>
              <w:pStyle w:val="Style20"/>
              <w:jc w:val="left"/>
              <w:rPr>
                <w:sz w:val="24"/>
                <w:szCs w:val="24"/>
              </w:rPr>
            </w:pPr>
            <w:r>
              <w:rPr>
                <w:sz w:val="24"/>
                <w:szCs w:val="24"/>
              </w:rPr>
              <w:t>- папір формату А-4 або А-3;</w:t>
            </w:r>
          </w:p>
          <w:p>
            <w:pPr>
              <w:pStyle w:val="Style20"/>
              <w:jc w:val="left"/>
              <w:rPr>
                <w:sz w:val="24"/>
                <w:szCs w:val="24"/>
              </w:rPr>
            </w:pPr>
            <w:r>
              <w:rPr>
                <w:sz w:val="24"/>
                <w:szCs w:val="24"/>
              </w:rPr>
              <w:t>- кольорові фломастери, олівці, ручки;</w:t>
            </w:r>
          </w:p>
          <w:p>
            <w:pPr>
              <w:pStyle w:val="Style20"/>
              <w:jc w:val="left"/>
              <w:rPr>
                <w:sz w:val="24"/>
                <w:szCs w:val="24"/>
              </w:rPr>
            </w:pPr>
            <w:r>
              <w:rPr>
                <w:sz w:val="24"/>
                <w:szCs w:val="24"/>
              </w:rPr>
              <w:t>- прості олівці;</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Макет</w:t>
            </w:r>
          </w:p>
          <w:p>
            <w:pPr>
              <w:pStyle w:val="Style20"/>
              <w:jc w:val="left"/>
              <w:rPr>
                <w:sz w:val="24"/>
                <w:szCs w:val="24"/>
              </w:rPr>
            </w:pPr>
            <w:r>
              <w:rPr>
                <w:sz w:val="24"/>
                <w:szCs w:val="24"/>
              </w:rPr>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pPr>
            <w:r>
              <w:rPr/>
            </w:r>
          </w:p>
        </w:tc>
      </w:tr>
    </w:tbl>
    <w:p>
      <w:pPr>
        <w:pStyle w:val="1"/>
        <w:shd w:fill="FFFFFF" w:val="clear"/>
        <w:ind w:left="0" w:right="0" w:firstLine="709"/>
        <w:jc w:val="both"/>
        <w:rPr>
          <w:b w:val="false"/>
          <w:bCs w:val="false"/>
          <w:i w:val="false"/>
          <w:iCs w:val="false"/>
          <w:color w:val="000000"/>
          <w:sz w:val="24"/>
          <w:szCs w:val="24"/>
          <w:lang w:val="uk-UA"/>
        </w:rPr>
      </w:pPr>
      <w:r>
        <w:rPr>
          <w:b w:val="false"/>
          <w:bCs w:val="false"/>
          <w:i w:val="false"/>
          <w:iCs w:val="false"/>
          <w:color w:val="000000"/>
          <w:sz w:val="24"/>
          <w:szCs w:val="24"/>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4"/>
          <w:szCs w:val="24"/>
          <w:lang w:val="uk-UA"/>
        </w:rPr>
      </w:pPr>
      <w:r>
        <w:rPr>
          <w:b w:val="false"/>
          <w:bCs w:val="false"/>
          <w:i w:val="false"/>
          <w:iCs w:val="false"/>
          <w:color w:val="000000"/>
          <w:sz w:val="24"/>
          <w:szCs w:val="24"/>
          <w:lang w:val="uk-UA"/>
        </w:rPr>
      </w:r>
    </w:p>
    <w:p>
      <w:pPr>
        <w:pStyle w:val="1"/>
        <w:shd w:fill="FFFFFF" w:val="clear"/>
        <w:tabs>
          <w:tab w:val="left" w:pos="165" w:leader="none"/>
          <w:tab w:val="left" w:pos="240" w:leader="none"/>
        </w:tabs>
        <w:ind w:left="0" w:right="0" w:firstLine="709"/>
        <w:jc w:val="center"/>
        <w:rPr>
          <w:b/>
          <w:color w:val="000000"/>
          <w:sz w:val="28"/>
          <w:lang w:val="uk-UA"/>
        </w:rPr>
      </w:pPr>
      <w:r>
        <w:rPr>
          <w:b/>
          <w:color w:val="000000"/>
          <w:sz w:val="28"/>
          <w:lang w:val="uk-UA"/>
        </w:rPr>
        <w:t>СЕМІНАРСЬКО-ПРАКТИЧНЕ ЗАНЯТТЯ № 1 (3)</w:t>
      </w:r>
    </w:p>
    <w:p>
      <w:pPr>
        <w:pStyle w:val="1"/>
        <w:shd w:fill="FFFFFF" w:val="clear"/>
        <w:ind w:left="0" w:right="0" w:firstLine="709"/>
        <w:jc w:val="center"/>
        <w:rPr>
          <w:rFonts w:cs=""/>
          <w:b w:val="false"/>
          <w:bCs w:val="false"/>
          <w:color w:val="000000"/>
          <w:sz w:val="28"/>
          <w:szCs w:val="28"/>
          <w:u w:val="single"/>
          <w:lang w:val="uk-UA" w:eastAsia="en-US"/>
        </w:rPr>
      </w:pPr>
      <w:r>
        <w:rPr>
          <w:b/>
          <w:color w:val="000000"/>
          <w:sz w:val="28"/>
          <w:u w:val="single"/>
          <w:lang w:val="uk-UA"/>
        </w:rPr>
        <w:t>Тема 3.</w:t>
      </w:r>
      <w:r>
        <w:rPr>
          <w:b w:val="false"/>
          <w:bCs w:val="false"/>
          <w:color w:val="000000"/>
          <w:sz w:val="28"/>
          <w:u w:val="single"/>
          <w:lang w:val="uk-UA"/>
        </w:rPr>
        <w:t xml:space="preserve"> </w:t>
      </w:r>
      <w:r>
        <w:rPr>
          <w:rFonts w:cs=""/>
          <w:b w:val="false"/>
          <w:bCs w:val="false"/>
          <w:color w:val="000000"/>
          <w:sz w:val="28"/>
          <w:szCs w:val="28"/>
          <w:u w:val="single"/>
          <w:lang w:val="uk-UA" w:eastAsia="en-US"/>
        </w:rPr>
        <w:t>Основні форми організації навчання у вищому навчальному закладі освіти</w:t>
      </w:r>
    </w:p>
    <w:p>
      <w:pPr>
        <w:pStyle w:val="1"/>
        <w:shd w:fill="FFFFFF" w:val="clear"/>
        <w:ind w:left="0" w:right="0" w:firstLine="709"/>
        <w:jc w:val="center"/>
        <w:rPr/>
      </w:pPr>
      <w:r>
        <w:rPr/>
      </w:r>
    </w:p>
    <w:p>
      <w:pPr>
        <w:pStyle w:val="1"/>
        <w:shd w:fill="FFFFFF" w:val="clear"/>
        <w:ind w:left="0" w:right="0" w:firstLine="709"/>
        <w:jc w:val="center"/>
        <w:rPr>
          <w:sz w:val="28"/>
          <w:szCs w:val="28"/>
        </w:rPr>
      </w:pPr>
      <w:r>
        <w:rPr>
          <w:sz w:val="28"/>
          <w:szCs w:val="28"/>
        </w:rPr>
        <w:t>План</w:t>
      </w:r>
    </w:p>
    <w:p>
      <w:pPr>
        <w:pStyle w:val="1"/>
        <w:shd w:fill="FFFFFF" w:val="clear"/>
        <w:ind w:left="0" w:right="0" w:firstLine="709"/>
        <w:jc w:val="both"/>
        <w:rPr>
          <w:color w:val="000000"/>
          <w:sz w:val="28"/>
          <w:lang w:val="uk-UA"/>
        </w:rPr>
      </w:pPr>
      <w:r>
        <w:rPr>
          <w:color w:val="000000"/>
          <w:sz w:val="28"/>
          <w:lang w:val="uk-UA"/>
        </w:rPr>
      </w:r>
    </w:p>
    <w:p>
      <w:pPr>
        <w:pStyle w:val="1"/>
        <w:shd w:fill="FFFFFF" w:val="clear"/>
        <w:ind w:left="0" w:right="0" w:firstLine="709"/>
        <w:jc w:val="both"/>
        <w:rPr>
          <w:color w:val="000000"/>
          <w:sz w:val="28"/>
          <w:lang w:val="uk-UA"/>
        </w:rPr>
      </w:pPr>
      <w:r>
        <w:rPr>
          <w:color w:val="000000"/>
          <w:sz w:val="28"/>
          <w:lang w:val="uk-UA"/>
        </w:rPr>
        <w:t>1. Поняття «форма організації навчальної діяльності».</w:t>
      </w:r>
    </w:p>
    <w:p>
      <w:pPr>
        <w:pStyle w:val="1"/>
        <w:shd w:fill="FFFFFF" w:val="clear"/>
        <w:ind w:left="0" w:right="0" w:firstLine="709"/>
        <w:jc w:val="both"/>
        <w:rPr>
          <w:color w:val="000000"/>
          <w:sz w:val="28"/>
          <w:lang w:val="uk-UA"/>
        </w:rPr>
      </w:pPr>
      <w:r>
        <w:rPr>
          <w:color w:val="000000"/>
          <w:sz w:val="28"/>
          <w:lang w:val="uk-UA"/>
        </w:rPr>
        <w:t>2. Форми організації навчальної діяльності:</w:t>
      </w:r>
    </w:p>
    <w:p>
      <w:pPr>
        <w:pStyle w:val="1"/>
        <w:shd w:fill="FFFFFF" w:val="clear"/>
        <w:ind w:left="0" w:right="0" w:firstLine="709"/>
        <w:jc w:val="both"/>
        <w:rPr>
          <w:color w:val="000000"/>
          <w:sz w:val="28"/>
          <w:lang w:val="uk-UA"/>
        </w:rPr>
      </w:pPr>
      <w:r>
        <w:rPr>
          <w:color w:val="000000"/>
          <w:sz w:val="28"/>
          <w:lang w:val="uk-UA"/>
        </w:rPr>
        <w:tab/>
        <w:t>2.1. Лекція.</w:t>
      </w:r>
    </w:p>
    <w:p>
      <w:pPr>
        <w:pStyle w:val="1"/>
        <w:shd w:fill="FFFFFF" w:val="clear"/>
        <w:ind w:left="0" w:right="0" w:firstLine="709"/>
        <w:jc w:val="both"/>
        <w:rPr>
          <w:color w:val="000000"/>
          <w:sz w:val="28"/>
          <w:lang w:val="uk-UA"/>
        </w:rPr>
      </w:pPr>
      <w:r>
        <w:rPr>
          <w:color w:val="000000"/>
          <w:sz w:val="28"/>
          <w:lang w:val="uk-UA"/>
        </w:rPr>
        <w:tab/>
        <w:t>2.2. Практичне (практично-семінарське) заняття.</w:t>
      </w:r>
    </w:p>
    <w:p>
      <w:pPr>
        <w:pStyle w:val="1"/>
        <w:shd w:fill="FFFFFF" w:val="clear"/>
        <w:ind w:left="0" w:right="0" w:firstLine="709"/>
        <w:jc w:val="both"/>
        <w:rPr>
          <w:color w:val="000000"/>
          <w:sz w:val="28"/>
          <w:lang w:val="uk-UA"/>
        </w:rPr>
      </w:pPr>
      <w:r>
        <w:rPr>
          <w:color w:val="000000"/>
          <w:sz w:val="28"/>
          <w:lang w:val="uk-UA"/>
        </w:rPr>
        <w:tab/>
        <w:t>2.3. Лабораторне заняття.</w:t>
      </w:r>
    </w:p>
    <w:p>
      <w:pPr>
        <w:pStyle w:val="1"/>
        <w:shd w:fill="FFFFFF" w:val="clear"/>
        <w:ind w:left="0" w:right="0" w:firstLine="709"/>
        <w:jc w:val="both"/>
        <w:rPr>
          <w:color w:val="000000"/>
          <w:sz w:val="28"/>
          <w:lang w:val="uk-UA"/>
        </w:rPr>
      </w:pPr>
      <w:r>
        <w:rPr>
          <w:color w:val="000000"/>
          <w:sz w:val="28"/>
          <w:lang w:val="uk-UA"/>
        </w:rPr>
        <w:tab/>
        <w:t>2.4. Самостійна робота студента.</w:t>
      </w:r>
    </w:p>
    <w:p>
      <w:pPr>
        <w:pStyle w:val="1"/>
        <w:shd w:fill="FFFFFF" w:val="clear"/>
        <w:ind w:left="0" w:right="0" w:firstLine="709"/>
        <w:jc w:val="both"/>
        <w:rPr>
          <w:color w:val="000000"/>
          <w:sz w:val="28"/>
          <w:lang w:val="uk-UA"/>
        </w:rPr>
      </w:pPr>
      <w:r>
        <w:rPr>
          <w:color w:val="000000"/>
          <w:sz w:val="28"/>
          <w:lang w:val="uk-UA"/>
        </w:rPr>
        <w:tab/>
        <w:t>2.5. Індивідуальні завдання.</w:t>
      </w:r>
    </w:p>
    <w:p>
      <w:pPr>
        <w:pStyle w:val="1"/>
        <w:shd w:fill="FFFFFF" w:val="clear"/>
        <w:ind w:left="0" w:right="0" w:firstLine="709"/>
        <w:jc w:val="both"/>
        <w:rPr>
          <w:color w:val="000000"/>
          <w:sz w:val="28"/>
          <w:lang w:val="uk-UA"/>
        </w:rPr>
      </w:pPr>
      <w:r>
        <w:rPr>
          <w:color w:val="000000"/>
          <w:sz w:val="28"/>
          <w:lang w:val="uk-UA"/>
        </w:rPr>
        <w:t xml:space="preserve">          </w:t>
      </w:r>
      <w:r>
        <w:rPr>
          <w:color w:val="000000"/>
          <w:sz w:val="28"/>
          <w:lang w:val="uk-UA"/>
        </w:rPr>
        <w:t>2.6. Педагогічна практика.</w:t>
      </w:r>
    </w:p>
    <w:p>
      <w:pPr>
        <w:pStyle w:val="1"/>
        <w:shd w:fill="FFFFFF" w:val="clear"/>
        <w:ind w:left="0" w:right="0" w:firstLine="709"/>
        <w:jc w:val="center"/>
        <w:rPr/>
      </w:pPr>
      <w:r>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t>Підготовка до семінарсько-практичного заняття передбачає опрацювання відповідних джерел для розкриття питань. Для розкриття зазначених питань необхідно визначити дидактичні цілі, основні функції, відмінні особливості, види та методику підготовки (зі сторони студента) до кожної форми організації навчальної діяльності. До розкриття питань 2.2., 2.4. запропонувати «поради ефективної підготовки» (форма представлення порад довільна).</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t>Форма контролю виконання завдання — конспект, усна відповідь, тести та ін.</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709" w:right="0" w:hanging="0"/>
        <w:jc w:val="both"/>
        <w:rPr>
          <w:color w:val="000000"/>
          <w:sz w:val="28"/>
          <w:lang w:val="uk-UA"/>
        </w:rPr>
      </w:pPr>
      <w:r>
        <w:rPr>
          <w:color w:val="000000"/>
          <w:sz w:val="28"/>
          <w:lang w:val="uk-UA"/>
        </w:rPr>
        <w:t xml:space="preserve"> </w:t>
      </w:r>
    </w:p>
    <w:p>
      <w:pPr>
        <w:pStyle w:val="1"/>
        <w:shd w:fill="FFFFFF" w:val="clear"/>
        <w:ind w:left="0" w:right="0" w:firstLine="709"/>
        <w:jc w:val="center"/>
        <w:rPr>
          <w:b/>
          <w:color w:val="000000"/>
          <w:sz w:val="28"/>
          <w:lang w:val="uk-UA"/>
        </w:rPr>
      </w:pPr>
      <w:r>
        <w:rPr>
          <w:b/>
          <w:color w:val="000000"/>
          <w:sz w:val="28"/>
          <w:lang w:val="uk-UA"/>
        </w:rPr>
        <w:t>ПРАКТИЧНЕ ЗАНЯТТЯ № 4</w:t>
      </w:r>
    </w:p>
    <w:p>
      <w:pPr>
        <w:pStyle w:val="1"/>
        <w:shd w:fill="FFFFFF" w:val="clear"/>
        <w:ind w:left="0" w:right="0" w:firstLine="709"/>
        <w:jc w:val="center"/>
        <w:rPr>
          <w:rFonts w:cs=""/>
          <w:b w:val="false"/>
          <w:bCs w:val="false"/>
          <w:color w:val="000000"/>
          <w:sz w:val="28"/>
          <w:szCs w:val="28"/>
          <w:u w:val="single"/>
          <w:lang w:val="uk-UA"/>
        </w:rPr>
      </w:pPr>
      <w:r>
        <w:rPr>
          <w:b/>
          <w:color w:val="000000"/>
          <w:sz w:val="28"/>
          <w:u w:val="single"/>
          <w:lang w:val="uk-UA"/>
        </w:rPr>
        <w:t>Тема 4.</w:t>
      </w:r>
      <w:r>
        <w:rPr>
          <w:b w:val="false"/>
          <w:bCs w:val="false"/>
          <w:color w:val="000000"/>
          <w:sz w:val="28"/>
          <w:u w:val="single"/>
          <w:lang w:val="uk-UA"/>
        </w:rPr>
        <w:t xml:space="preserve"> </w:t>
      </w:r>
      <w:r>
        <w:rPr>
          <w:rFonts w:cs=""/>
          <w:b w:val="false"/>
          <w:bCs w:val="false"/>
          <w:color w:val="000000"/>
          <w:sz w:val="28"/>
          <w:szCs w:val="28"/>
          <w:u w:val="single"/>
          <w:lang w:val="uk-UA"/>
        </w:rPr>
        <w:t>Контроль успішності студентів ВНЗ.</w:t>
      </w:r>
    </w:p>
    <w:p>
      <w:pPr>
        <w:pStyle w:val="1"/>
        <w:shd w:fill="FFFFFF" w:val="clear"/>
        <w:ind w:left="0" w:right="0" w:firstLine="709"/>
        <w:jc w:val="both"/>
        <w:rPr>
          <w:b w:val="false"/>
          <w:bCs w:val="false"/>
          <w:color w:val="000000"/>
          <w:sz w:val="24"/>
          <w:szCs w:val="24"/>
          <w:lang w:val="uk-UA" w:eastAsia="en-US"/>
        </w:rPr>
      </w:pPr>
      <w:r>
        <w:rPr>
          <w:b w:val="false"/>
          <w:bCs w:val="false"/>
          <w:color w:val="000000"/>
          <w:sz w:val="24"/>
          <w:szCs w:val="24"/>
          <w:lang w:val="uk-UA" w:eastAsia="en-US"/>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№4</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10"/>
        <w:gridCol w:w="1469"/>
        <w:gridCol w:w="2265"/>
        <w:gridCol w:w="3524"/>
        <w:gridCol w:w="1184"/>
        <w:gridCol w:w="708"/>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4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Завдання</w:t>
            </w:r>
          </w:p>
          <w:p>
            <w:pPr>
              <w:pStyle w:val="Style20"/>
              <w:jc w:val="left"/>
              <w:rPr/>
            </w:pPr>
            <w:r>
              <w:rPr/>
            </w:r>
          </w:p>
        </w:tc>
        <w:tc>
          <w:tcPr>
            <w:tcW w:w="22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Мета завдання</w:t>
            </w:r>
          </w:p>
        </w:tc>
        <w:tc>
          <w:tcPr>
            <w:tcW w:w="35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Форма звітності</w:t>
            </w:r>
          </w:p>
        </w:tc>
        <w:tc>
          <w:tcPr>
            <w:tcW w:w="70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r>
          </w:p>
          <w:p>
            <w:pPr>
              <w:pStyle w:val="Style20"/>
              <w:jc w:val="left"/>
              <w:rPr/>
            </w:pPr>
            <w:r>
              <w:rPr/>
              <w:t>1.</w:t>
            </w:r>
          </w:p>
        </w:tc>
        <w:tc>
          <w:tcPr>
            <w:tcW w:w="14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Критерії оцінювання  знань студентів ВНЗ (за А.Бойко та А.Алексюк).</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Усвідомлення студентами показників , які визначають рівень знань та сутності оцінювальної функції. </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Опрацювати матеріал із запропонованих джерел, законспектувати. Знайти роздуми, вислови відомих педагогів про суть «оцінки» (В.О. Сухомлинський та ін.)</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Конспект, </w:t>
            </w:r>
          </w:p>
          <w:p>
            <w:pPr>
              <w:pStyle w:val="Style20"/>
              <w:jc w:val="left"/>
              <w:rPr/>
            </w:pPr>
            <w:r>
              <w:rPr/>
              <w:t>усна відповідь</w:t>
            </w:r>
          </w:p>
        </w:tc>
        <w:tc>
          <w:tcPr>
            <w:tcW w:w="70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2.</w:t>
            </w:r>
          </w:p>
        </w:tc>
        <w:tc>
          <w:tcPr>
            <w:tcW w:w="14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Творча робота: «Я і залікова книжка: достатня та необхідна умови».</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Усвідомлення мети «накопичення» оцінок (балів), «накопичення» знань: їх взаємозок та взаємовплив вплив.</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На основі одержаних знань з лекційного матеріалу та опрацьованої самостійної роботи про оцінювання знань у довільній формі розкрити тему творчої роботи.</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Довільна форма</w:t>
            </w:r>
          </w:p>
          <w:p>
            <w:pPr>
              <w:pStyle w:val="Style20"/>
              <w:jc w:val="center"/>
              <w:rPr/>
            </w:pPr>
            <w:r>
              <w:rPr/>
              <w:t>звітності</w:t>
            </w:r>
          </w:p>
        </w:tc>
        <w:tc>
          <w:tcPr>
            <w:tcW w:w="70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3.</w:t>
            </w:r>
          </w:p>
        </w:tc>
        <w:tc>
          <w:tcPr>
            <w:tcW w:w="146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widowControl w:val="false"/>
              <w:shd w:fill="FFFFFF" w:val="clear"/>
              <w:suppressAutoHyphens w:val="true"/>
              <w:bidi w:val="0"/>
              <w:spacing w:lineRule="auto" w:line="240" w:before="0" w:after="0"/>
              <w:jc w:val="both"/>
              <w:rPr>
                <w:rFonts w:eastAsia="Times New Roman" w:cs=""/>
                <w:b w:val="false"/>
                <w:bCs w:val="false"/>
                <w:i w:val="false"/>
                <w:iCs w:val="false"/>
                <w:color w:val="000000"/>
                <w:sz w:val="24"/>
                <w:szCs w:val="24"/>
                <w:u w:val="none"/>
                <w:lang w:val="uk-UA" w:eastAsia="en-US"/>
              </w:rPr>
            </w:pPr>
            <w:r>
              <w:rPr>
                <w:rFonts w:eastAsia="Times New Roman" w:cs=""/>
                <w:b w:val="false"/>
                <w:bCs w:val="false"/>
                <w:i w:val="false"/>
                <w:iCs w:val="false"/>
                <w:color w:val="000000"/>
                <w:sz w:val="24"/>
                <w:szCs w:val="24"/>
                <w:u w:val="none"/>
                <w:lang w:val="uk-UA" w:eastAsia="en-US"/>
              </w:rPr>
              <w:t>Кодекс культурності студента.</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Осмислення поняття «культурність» та рамок культурності.</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Визначити основі критерії, які визначають Кодек культурності, арґументувати їх вибір.</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Довільна форма</w:t>
            </w:r>
          </w:p>
          <w:p>
            <w:pPr>
              <w:pStyle w:val="Style20"/>
              <w:jc w:val="center"/>
              <w:rPr/>
            </w:pPr>
            <w:r>
              <w:rPr/>
              <w:t>звітності</w:t>
            </w:r>
          </w:p>
          <w:p>
            <w:pPr>
              <w:pStyle w:val="Style20"/>
              <w:jc w:val="left"/>
              <w:rPr/>
            </w:pPr>
            <w:r>
              <w:rPr/>
            </w:r>
          </w:p>
        </w:tc>
        <w:tc>
          <w:tcPr>
            <w:tcW w:w="70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p>
            <w:pPr>
              <w:pStyle w:val="Style20"/>
              <w:jc w:val="left"/>
              <w:rPr/>
            </w:pPr>
            <w:r>
              <w:rPr/>
            </w:r>
          </w:p>
          <w:p>
            <w:pPr>
              <w:pStyle w:val="Style20"/>
              <w:jc w:val="left"/>
              <w:rPr/>
            </w:pPr>
            <w:r>
              <w:rPr/>
            </w:r>
          </w:p>
          <w:p>
            <w:pPr>
              <w:pStyle w:val="Style20"/>
              <w:jc w:val="center"/>
              <w:rPr/>
            </w:pPr>
            <w:r>
              <w:rPr/>
            </w:r>
          </w:p>
        </w:tc>
      </w:tr>
    </w:tbl>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center"/>
        <w:rPr>
          <w:b/>
          <w:color w:val="000000"/>
          <w:sz w:val="28"/>
          <w:lang w:val="uk-UA"/>
        </w:rPr>
      </w:pPr>
      <w:r>
        <w:rPr>
          <w:b/>
          <w:color w:val="000000"/>
          <w:sz w:val="28"/>
          <w:lang w:val="uk-UA"/>
        </w:rPr>
        <w:t>ПРАКТИЧНЕ (семінарсько-практичне) ЗАНЯТТЯ № 5</w:t>
      </w:r>
    </w:p>
    <w:p>
      <w:pPr>
        <w:pStyle w:val="1"/>
        <w:shd w:fill="FFFFFF" w:val="clear"/>
        <w:ind w:left="0" w:right="0" w:firstLine="709"/>
        <w:jc w:val="center"/>
        <w:rPr/>
      </w:pPr>
      <w:r>
        <w:rPr/>
      </w:r>
    </w:p>
    <w:p>
      <w:pPr>
        <w:pStyle w:val="1"/>
        <w:shd w:fill="FFFFFF" w:val="clear"/>
        <w:ind w:left="0" w:right="0" w:firstLine="709"/>
        <w:jc w:val="center"/>
        <w:rPr>
          <w:rFonts w:cs=""/>
          <w:b w:val="false"/>
          <w:bCs w:val="false"/>
          <w:color w:val="000000"/>
          <w:sz w:val="28"/>
          <w:szCs w:val="28"/>
          <w:u w:val="single"/>
          <w:lang w:val="uk-UA"/>
        </w:rPr>
      </w:pPr>
      <w:r>
        <w:rPr>
          <w:b/>
          <w:color w:val="000000"/>
          <w:sz w:val="28"/>
          <w:u w:val="single"/>
          <w:lang w:val="uk-UA"/>
        </w:rPr>
        <w:t>Тема 5.</w:t>
      </w:r>
      <w:r>
        <w:rPr>
          <w:b w:val="false"/>
          <w:bCs w:val="false"/>
          <w:color w:val="000000"/>
          <w:sz w:val="28"/>
          <w:u w:val="single"/>
          <w:lang w:val="uk-UA"/>
        </w:rPr>
        <w:t xml:space="preserve"> </w:t>
      </w:r>
      <w:r>
        <w:rPr>
          <w:rFonts w:cs=""/>
          <w:b w:val="false"/>
          <w:bCs w:val="false"/>
          <w:color w:val="000000"/>
          <w:sz w:val="28"/>
          <w:szCs w:val="28"/>
          <w:u w:val="single"/>
          <w:lang w:val="uk-UA"/>
        </w:rPr>
        <w:t xml:space="preserve">Саморозвиток студента. </w:t>
      </w:r>
    </w:p>
    <w:p>
      <w:pPr>
        <w:pStyle w:val="1"/>
        <w:shd w:fill="FFFFFF" w:val="clear"/>
        <w:ind w:left="0" w:right="0" w:firstLine="709"/>
        <w:jc w:val="center"/>
        <w:rPr>
          <w:rFonts w:cs=""/>
          <w:b w:val="false"/>
          <w:bCs w:val="false"/>
          <w:color w:val="000000"/>
          <w:sz w:val="28"/>
          <w:szCs w:val="28"/>
          <w:u w:val="single"/>
          <w:lang w:val="uk-UA"/>
        </w:rPr>
      </w:pPr>
      <w:r>
        <w:rPr>
          <w:rFonts w:cs=""/>
          <w:b w:val="false"/>
          <w:bCs w:val="false"/>
          <w:color w:val="000000"/>
          <w:sz w:val="28"/>
          <w:szCs w:val="28"/>
          <w:u w:val="single"/>
          <w:lang w:val="uk-UA"/>
        </w:rPr>
        <w:t xml:space="preserve">Вплив читання на саморозвиток студента. </w:t>
      </w:r>
    </w:p>
    <w:p>
      <w:pPr>
        <w:pStyle w:val="1"/>
        <w:shd w:fill="FFFFFF" w:val="clear"/>
        <w:ind w:left="0" w:right="0" w:firstLine="709"/>
        <w:jc w:val="center"/>
        <w:rPr>
          <w:rFonts w:cs=""/>
          <w:b w:val="false"/>
          <w:bCs w:val="false"/>
          <w:color w:val="000000"/>
          <w:sz w:val="28"/>
          <w:szCs w:val="28"/>
          <w:u w:val="single"/>
          <w:lang w:val="uk-UA"/>
        </w:rPr>
      </w:pPr>
      <w:r>
        <w:rPr>
          <w:rFonts w:cs=""/>
          <w:b w:val="false"/>
          <w:bCs w:val="false"/>
          <w:color w:val="000000"/>
          <w:sz w:val="28"/>
          <w:szCs w:val="28"/>
          <w:u w:val="single"/>
          <w:lang w:val="uk-UA"/>
        </w:rPr>
        <w:t>Змістовий Модуль 1</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right"/>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№5</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10"/>
        <w:gridCol w:w="1365"/>
        <w:gridCol w:w="2714"/>
        <w:gridCol w:w="3180"/>
        <w:gridCol w:w="1184"/>
        <w:gridCol w:w="707"/>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3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Завдання</w:t>
            </w:r>
          </w:p>
          <w:p>
            <w:pPr>
              <w:pStyle w:val="Style20"/>
              <w:jc w:val="left"/>
              <w:rPr/>
            </w:pPr>
            <w:r>
              <w:rPr/>
            </w:r>
          </w:p>
        </w:tc>
        <w:tc>
          <w:tcPr>
            <w:tcW w:w="271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Мета завдання</w:t>
            </w:r>
          </w:p>
        </w:tc>
        <w:tc>
          <w:tcPr>
            <w:tcW w:w="318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Форма звітності</w:t>
            </w:r>
          </w:p>
        </w:tc>
        <w:tc>
          <w:tcPr>
            <w:tcW w:w="70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r>
          </w:p>
          <w:p>
            <w:pPr>
              <w:pStyle w:val="Style20"/>
              <w:jc w:val="left"/>
              <w:rPr/>
            </w:pPr>
            <w:r>
              <w:rPr/>
              <w:t>1.</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Розкрити питання семінарського заняття.</w:t>
            </w:r>
          </w:p>
        </w:tc>
        <w:tc>
          <w:tcPr>
            <w:tcW w:w="271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Набуття теоретичних знань шляхом самоосвіти; формувавння умінь пошуку та опрацювання необхвдної інформації, її представлення</w:t>
            </w:r>
          </w:p>
        </w:tc>
        <w:tc>
          <w:tcPr>
            <w:tcW w:w="31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Законспектувати. Під час відповіді «не залежати» від конспекту. Конспект — це матеріальний доказ виконаної роботи, яким можна користуватися під час вілповіді, проте забороняється з нього читати.</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Конспект, усна відповідь</w:t>
            </w:r>
          </w:p>
        </w:tc>
        <w:tc>
          <w:tcPr>
            <w:tcW w:w="7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pPr>
            <w:r>
              <w:rPr/>
              <w:t>2.</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b w:val="false"/>
                <w:bCs w:val="false"/>
                <w:color w:val="000000"/>
                <w:sz w:val="24"/>
                <w:szCs w:val="24"/>
                <w:lang w:val="uk-UA"/>
              </w:rPr>
            </w:pPr>
            <w:r>
              <w:rPr>
                <w:rFonts w:eastAsia="Times New Roman"/>
                <w:b w:val="false"/>
                <w:bCs w:val="false"/>
                <w:color w:val="000000"/>
                <w:sz w:val="24"/>
                <w:szCs w:val="24"/>
                <w:lang w:val="uk-UA"/>
              </w:rPr>
              <w:t>Прорекламувати книгу (за вибором студента) для читання</w:t>
            </w:r>
          </w:p>
        </w:tc>
        <w:tc>
          <w:tcPr>
            <w:tcW w:w="271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Виявити читацькі інтереси студентів, мотивувати до щоденного читання наукової та художньої літератури</w:t>
            </w:r>
          </w:p>
        </w:tc>
        <w:tc>
          <w:tcPr>
            <w:tcW w:w="31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Виконання на такому рівні, щоб інші відразу виявили бажання прочитати «прорекламовану» книгу.</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Буклет</w:t>
            </w:r>
          </w:p>
        </w:tc>
        <w:tc>
          <w:tcPr>
            <w:tcW w:w="7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center"/>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3.</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Словничок термінів з біблографічною адресою</w:t>
            </w:r>
          </w:p>
        </w:tc>
        <w:tc>
          <w:tcPr>
            <w:tcW w:w="271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Вправлятися у пошуку наукової інформації</w:t>
            </w:r>
          </w:p>
        </w:tc>
        <w:tc>
          <w:tcPr>
            <w:tcW w:w="31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Виконання завдання всією групою. Знайти зазначені визначення у сорвниках, наукових періодичних виданнях, посібниках, підручниках, монографіях тощо та виписати їх, вказавши бібліографічну адресу. На одне поняття може бути кілька визначень (1, 2, 3...). </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pPr>
            <w:r>
              <w:rPr/>
              <w:t xml:space="preserve">Електронний та друкований варіанти </w:t>
            </w:r>
          </w:p>
        </w:tc>
        <w:tc>
          <w:tcPr>
            <w:tcW w:w="7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bl>
    <w:p>
      <w:pPr>
        <w:pStyle w:val="1"/>
        <w:shd w:fill="FFFFFF" w:val="clear"/>
        <w:ind w:left="0" w:right="0" w:firstLine="709"/>
        <w:jc w:val="both"/>
        <w:rPr>
          <w:b w:val="false"/>
          <w:bCs w:val="false"/>
          <w:i w:val="false"/>
          <w:iCs w:val="false"/>
          <w:color w:val="000000"/>
          <w:sz w:val="28"/>
          <w:szCs w:val="24"/>
          <w:lang w:val="uk-UA"/>
        </w:rPr>
      </w:pPr>
      <w:r>
        <w:rPr>
          <w:b w:val="false"/>
          <w:bCs w:val="false"/>
          <w:i w:val="false"/>
          <w:iCs w:val="false"/>
          <w:color w:val="000000"/>
          <w:sz w:val="28"/>
          <w:szCs w:val="24"/>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8"/>
          <w:szCs w:val="24"/>
          <w:lang w:val="uk-UA"/>
        </w:rPr>
      </w:pPr>
      <w:r>
        <w:rPr>
          <w:b w:val="false"/>
          <w:bCs w:val="false"/>
          <w:i w:val="false"/>
          <w:iCs w:val="false"/>
          <w:color w:val="000000"/>
          <w:sz w:val="28"/>
          <w:szCs w:val="24"/>
          <w:lang w:val="uk-UA"/>
        </w:rPr>
      </w:r>
    </w:p>
    <w:p>
      <w:pPr>
        <w:pStyle w:val="1"/>
        <w:shd w:fill="FFFFFF" w:val="clear"/>
        <w:ind w:left="0" w:right="0" w:firstLine="709"/>
        <w:jc w:val="center"/>
        <w:rPr>
          <w:b/>
          <w:color w:val="000000"/>
          <w:sz w:val="28"/>
          <w:szCs w:val="28"/>
          <w:lang w:val="uk-UA"/>
        </w:rPr>
      </w:pPr>
      <w:r>
        <w:rPr>
          <w:b/>
          <w:color w:val="000000"/>
          <w:sz w:val="28"/>
          <w:szCs w:val="28"/>
          <w:lang w:val="uk-UA"/>
        </w:rPr>
        <w:t>СЕМІНАРСЬКО-ПРАКТИЧНЕ ЗАНЯТТЯ № 2 (6)</w:t>
      </w:r>
    </w:p>
    <w:p>
      <w:pPr>
        <w:pStyle w:val="1"/>
        <w:shd w:fill="FFFFFF" w:val="clear"/>
        <w:ind w:left="0" w:right="0" w:firstLine="709"/>
        <w:jc w:val="center"/>
        <w:rPr>
          <w:b w:val="false"/>
          <w:bCs w:val="false"/>
          <w:iCs/>
          <w:color w:val="000000"/>
          <w:sz w:val="28"/>
          <w:szCs w:val="28"/>
          <w:u w:val="single"/>
          <w:lang w:val="uk-UA" w:eastAsia="en-US"/>
        </w:rPr>
      </w:pPr>
      <w:r>
        <w:rPr>
          <w:b/>
          <w:color w:val="000000"/>
          <w:sz w:val="28"/>
          <w:szCs w:val="28"/>
          <w:u w:val="single"/>
          <w:lang w:val="uk-UA"/>
        </w:rPr>
        <w:t>Тема 6.</w:t>
      </w:r>
      <w:r>
        <w:rPr>
          <w:b w:val="false"/>
          <w:bCs w:val="false"/>
          <w:color w:val="000000"/>
          <w:sz w:val="28"/>
          <w:szCs w:val="28"/>
          <w:u w:val="single"/>
          <w:lang w:val="uk-UA"/>
        </w:rPr>
        <w:t xml:space="preserve"> </w:t>
      </w:r>
      <w:r>
        <w:rPr>
          <w:b w:val="false"/>
          <w:bCs w:val="false"/>
          <w:iCs/>
          <w:color w:val="000000"/>
          <w:sz w:val="28"/>
          <w:szCs w:val="28"/>
          <w:u w:val="single"/>
          <w:lang w:val="uk-UA" w:eastAsia="en-US"/>
        </w:rPr>
        <w:t>Основні риси та функції сучасного вчителя початкових класів</w:t>
      </w:r>
    </w:p>
    <w:p>
      <w:pPr>
        <w:pStyle w:val="Normal"/>
        <w:shd w:fill="FFFFFF" w:val="clear"/>
        <w:ind w:left="0" w:right="0" w:firstLine="709"/>
        <w:jc w:val="center"/>
        <w:rPr>
          <w:color w:val="000000"/>
          <w:sz w:val="28"/>
          <w:szCs w:val="28"/>
          <w:lang w:val="uk-UA"/>
        </w:rPr>
      </w:pPr>
      <w:r>
        <w:rPr>
          <w:color w:val="000000"/>
          <w:sz w:val="28"/>
          <w:szCs w:val="28"/>
          <w:lang w:val="uk-UA"/>
        </w:rPr>
      </w:r>
    </w:p>
    <w:p>
      <w:pPr>
        <w:pStyle w:val="1"/>
        <w:shd w:fill="FFFFFF" w:val="clear"/>
        <w:ind w:left="0" w:right="0" w:firstLine="709"/>
        <w:jc w:val="center"/>
        <w:rPr>
          <w:b/>
          <w:i w:val="false"/>
          <w:iCs w:val="false"/>
          <w:color w:val="000000"/>
          <w:sz w:val="28"/>
          <w:szCs w:val="28"/>
          <w:lang w:val="uk-UA"/>
        </w:rPr>
      </w:pPr>
      <w:r>
        <w:rPr>
          <w:b/>
          <w:i w:val="false"/>
          <w:iCs w:val="false"/>
          <w:color w:val="000000"/>
          <w:sz w:val="28"/>
          <w:szCs w:val="28"/>
          <w:lang w:val="uk-UA"/>
        </w:rPr>
        <w:t>План</w:t>
      </w:r>
    </w:p>
    <w:p>
      <w:pPr>
        <w:pStyle w:val="1"/>
        <w:shd w:fill="FFFFFF" w:val="clear"/>
        <w:ind w:left="0" w:right="0" w:firstLine="709"/>
        <w:jc w:val="both"/>
        <w:rPr>
          <w:color w:val="000000"/>
          <w:sz w:val="28"/>
          <w:szCs w:val="28"/>
          <w:lang w:val="uk-UA"/>
        </w:rPr>
      </w:pPr>
      <w:r>
        <w:rPr>
          <w:color w:val="000000"/>
          <w:sz w:val="28"/>
          <w:szCs w:val="28"/>
          <w:lang w:val="uk-UA"/>
        </w:rPr>
        <w:t>1. Основні функції сучасного вчителя.</w:t>
      </w:r>
    </w:p>
    <w:p>
      <w:pPr>
        <w:pStyle w:val="1"/>
        <w:shd w:fill="FFFFFF" w:val="clear"/>
        <w:ind w:left="0" w:right="0" w:firstLine="709"/>
        <w:jc w:val="both"/>
        <w:rPr>
          <w:color w:val="000000"/>
          <w:sz w:val="28"/>
          <w:szCs w:val="28"/>
          <w:lang w:val="uk-UA"/>
        </w:rPr>
      </w:pPr>
      <w:r>
        <w:rPr>
          <w:color w:val="000000"/>
          <w:sz w:val="28"/>
          <w:szCs w:val="28"/>
          <w:lang w:val="uk-UA"/>
        </w:rPr>
        <w:t>2. Основні риси педагога.</w:t>
      </w:r>
    </w:p>
    <w:p>
      <w:pPr>
        <w:pStyle w:val="1"/>
        <w:shd w:fill="FFFFFF" w:val="clear"/>
        <w:ind w:left="0" w:right="0" w:firstLine="709"/>
        <w:jc w:val="center"/>
        <w:rPr>
          <w:b/>
          <w:i/>
          <w:color w:val="000000"/>
          <w:sz w:val="28"/>
          <w:szCs w:val="28"/>
          <w:lang w:val="uk-UA"/>
        </w:rPr>
      </w:pPr>
      <w:r>
        <w:rPr>
          <w:b/>
          <w:i/>
          <w:color w:val="000000"/>
          <w:sz w:val="28"/>
          <w:szCs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Підготовка до семінарсько-практичного заняття передбачає опрацювання відповідних джерел для розкриття питань. </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Для розкриття 1 питання потрібно розглянути такі функції: інформативна, розвивальна, виховна, орієнтувальна, культурологічна, мобілізаційна, стимулювальна, конструктивна, комунікативна, організаційна, соціалізуюча, управлінська, діагностична, дослідницька, прогностична, психотерапевтичнуа, рекреаційна, здоров'язберігальна, коригувальна, методична.</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Для розкриття 2 питання потрібно розглянути та конкретизувати такі риси: любов до праці, дітей; висока педагогічна кваліфікація, майстерність; наявність високих моральних  якостей; творчість.</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Форма контролю виконання завдання — конспект, усна відповідь, тести та ін.</w:t>
      </w:r>
    </w:p>
    <w:p>
      <w:p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pStyle w:val="1"/>
        <w:shd w:fill="FFFFFF" w:val="clear"/>
        <w:ind w:left="0" w:right="0" w:firstLine="709"/>
        <w:jc w:val="center"/>
        <w:rPr>
          <w:b/>
          <w:color w:val="000000"/>
          <w:sz w:val="24"/>
          <w:szCs w:val="24"/>
          <w:lang w:val="uk-UA"/>
        </w:rPr>
      </w:pPr>
      <w:r>
        <w:rPr>
          <w:b/>
          <w:color w:val="000000"/>
          <w:sz w:val="24"/>
          <w:szCs w:val="24"/>
          <w:lang w:val="uk-UA"/>
        </w:rPr>
        <w:t>ПРАКТИЧНЕ ЗАНЯТТЯ № 7</w:t>
      </w:r>
    </w:p>
    <w:p>
      <w:pPr>
        <w:pStyle w:val="1"/>
        <w:shd w:fill="FFFFFF" w:val="clear"/>
        <w:ind w:left="0" w:right="0" w:firstLine="709"/>
        <w:jc w:val="center"/>
        <w:rPr>
          <w:b w:val="false"/>
          <w:bCs w:val="false"/>
          <w:iCs/>
          <w:color w:val="000000"/>
          <w:sz w:val="24"/>
          <w:szCs w:val="24"/>
          <w:u w:val="single"/>
          <w:lang w:val="uk-UA" w:eastAsia="en-US"/>
        </w:rPr>
      </w:pPr>
      <w:r>
        <w:rPr>
          <w:b/>
          <w:color w:val="000000"/>
          <w:sz w:val="24"/>
          <w:szCs w:val="24"/>
          <w:u w:val="single"/>
          <w:lang w:val="uk-UA"/>
        </w:rPr>
        <w:t>Тема 7.</w:t>
      </w:r>
      <w:r>
        <w:rPr>
          <w:b w:val="false"/>
          <w:bCs w:val="false"/>
          <w:color w:val="000000"/>
          <w:sz w:val="24"/>
          <w:szCs w:val="24"/>
          <w:u w:val="single"/>
          <w:lang w:val="uk-UA"/>
        </w:rPr>
        <w:t xml:space="preserve"> </w:t>
      </w:r>
      <w:r>
        <w:rPr>
          <w:b w:val="false"/>
          <w:bCs w:val="false"/>
          <w:iCs/>
          <w:color w:val="000000"/>
          <w:sz w:val="24"/>
          <w:szCs w:val="24"/>
          <w:u w:val="single"/>
          <w:lang w:val="uk-UA" w:eastAsia="en-US"/>
        </w:rPr>
        <w:t>Аналіз основних педагогічних моментів художнього фільму «Хористи»</w:t>
      </w:r>
    </w:p>
    <w:p>
      <w:pPr>
        <w:pStyle w:val="1"/>
        <w:shd w:fill="FFFFFF" w:val="clear"/>
        <w:ind w:left="0" w:right="0" w:firstLine="709"/>
        <w:jc w:val="both"/>
        <w:rPr>
          <w:color w:val="000000"/>
          <w:sz w:val="24"/>
          <w:szCs w:val="24"/>
          <w:lang w:val="uk-UA"/>
        </w:rPr>
      </w:pPr>
      <w:r>
        <w:rPr>
          <w:color w:val="000000"/>
          <w:sz w:val="24"/>
          <w:szCs w:val="24"/>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№7</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09"/>
        <w:gridCol w:w="1980"/>
        <w:gridCol w:w="2730"/>
        <w:gridCol w:w="2550"/>
        <w:gridCol w:w="1184"/>
        <w:gridCol w:w="738"/>
      </w:tblGrid>
      <w:tr>
        <w:trPr>
          <w:cantSplit w:val="false"/>
        </w:trPr>
        <w:tc>
          <w:tcPr>
            <w:tcW w:w="5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198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273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Мета завдання</w:t>
            </w:r>
          </w:p>
        </w:tc>
        <w:tc>
          <w:tcPr>
            <w:tcW w:w="255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Форма звітності</w:t>
            </w:r>
          </w:p>
        </w:tc>
        <w:tc>
          <w:tcPr>
            <w:tcW w:w="7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sz w:val="24"/>
                <w:szCs w:val="24"/>
              </w:rPr>
            </w:pPr>
            <w:r>
              <w:rPr>
                <w:sz w:val="24"/>
                <w:szCs w:val="24"/>
              </w:rPr>
              <w:t>К-сть балів</w:t>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Вислови відомих людей про вчителя, «цікавинки про вчителя»</w:t>
            </w:r>
          </w:p>
        </w:tc>
        <w:tc>
          <w:tcPr>
            <w:tcW w:w="273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Формувати уміння в студентів звертатися до думок видатних людей, використання яких дає можливіть підкріпити будь-яку доповідь авторитетними доказами.</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Виписати до 10 висловів про вчителя та «вчительських цікавинок». Декілька висловів знати напам’ять.</w:t>
            </w:r>
          </w:p>
          <w:p>
            <w:pPr>
              <w:pStyle w:val="Style20"/>
              <w:jc w:val="left"/>
              <w:rPr>
                <w:sz w:val="24"/>
                <w:szCs w:val="24"/>
              </w:rPr>
            </w:pPr>
            <w:r>
              <w:rPr>
                <w:sz w:val="24"/>
                <w:szCs w:val="24"/>
              </w:rPr>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Конспект, усна відповідь</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2.</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Перегляд  художнього фільму «Хористи». Аналіз діяльності головного героя, педагогічного та дитячого колективів.</w:t>
            </w:r>
          </w:p>
        </w:tc>
        <w:tc>
          <w:tcPr>
            <w:tcW w:w="273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Формувати критечне мислення для аналізу педагогічних ситуацій на основі фільму.</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Переглянути фільм. Проаналізувати діяльність педагогічного, дитячого, батьківського колективів, вчителя Климента Матьє.</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Конспект, усна відповідь</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center"/>
              <w:rPr/>
            </w:pPr>
            <w:r>
              <w:rPr/>
            </w:r>
          </w:p>
          <w:p>
            <w:pPr>
              <w:pStyle w:val="Style20"/>
              <w:jc w:val="center"/>
              <w:rPr>
                <w:sz w:val="24"/>
                <w:szCs w:val="24"/>
              </w:rPr>
            </w:pPr>
            <w:r>
              <w:rPr>
                <w:sz w:val="24"/>
                <w:szCs w:val="24"/>
              </w:rPr>
            </w:r>
          </w:p>
          <w:p>
            <w:pPr>
              <w:pStyle w:val="Style20"/>
              <w:jc w:val="center"/>
              <w:rPr>
                <w:sz w:val="24"/>
                <w:szCs w:val="24"/>
              </w:rPr>
            </w:pPr>
            <w:r>
              <w:rPr>
                <w:sz w:val="24"/>
                <w:szCs w:val="24"/>
              </w:rPr>
            </w:r>
          </w:p>
          <w:p>
            <w:pPr>
              <w:pStyle w:val="Style20"/>
              <w:jc w:val="center"/>
              <w:rPr>
                <w:sz w:val="24"/>
                <w:szCs w:val="24"/>
              </w:rPr>
            </w:pPr>
            <w:r>
              <w:rPr>
                <w:sz w:val="24"/>
                <w:szCs w:val="24"/>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3.</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jc w:val="both"/>
              <w:rPr>
                <w:rFonts w:eastAsia="Times New Roman" w:cs=""/>
                <w:b w:val="false"/>
                <w:bCs w:val="false"/>
                <w:i w:val="false"/>
                <w:iCs w:val="false"/>
                <w:color w:val="000000"/>
                <w:sz w:val="24"/>
                <w:szCs w:val="24"/>
                <w:u w:val="none"/>
                <w:lang w:val="uk-UA" w:eastAsia="en-US"/>
              </w:rPr>
            </w:pPr>
            <w:r>
              <w:rPr>
                <w:rFonts w:eastAsia="Times New Roman" w:cs=""/>
                <w:b w:val="false"/>
                <w:bCs w:val="false"/>
                <w:i w:val="false"/>
                <w:iCs w:val="false"/>
                <w:color w:val="000000"/>
                <w:sz w:val="24"/>
                <w:szCs w:val="24"/>
                <w:u w:val="none"/>
                <w:lang w:val="uk-UA" w:eastAsia="en-US"/>
              </w:rPr>
              <w:t>Права та обов’язки вчителя.</w:t>
            </w:r>
          </w:p>
        </w:tc>
        <w:tc>
          <w:tcPr>
            <w:tcW w:w="273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Ознайомити студентів з правами та обов’язками вчителя.</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Знайти в Законі України «Про освіту» права та обов’язки вчителя, оформити їх на окремому аркуші.</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Оформлений аркуш, усна відповідь</w:t>
            </w:r>
          </w:p>
          <w:p>
            <w:pPr>
              <w:pStyle w:val="Style20"/>
              <w:jc w:val="left"/>
              <w:rPr>
                <w:sz w:val="24"/>
                <w:szCs w:val="24"/>
              </w:rPr>
            </w:pPr>
            <w:r>
              <w:rPr>
                <w:sz w:val="24"/>
                <w:szCs w:val="24"/>
              </w:rPr>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sz w:val="24"/>
                <w:szCs w:val="24"/>
              </w:rPr>
            </w:pPr>
            <w:r>
              <w:rPr>
                <w:sz w:val="24"/>
                <w:szCs w:val="24"/>
              </w:rPr>
            </w:r>
          </w:p>
        </w:tc>
      </w:tr>
    </w:tbl>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b/>
          <w:color w:val="000000"/>
          <w:sz w:val="28"/>
          <w:lang w:val="uk-UA"/>
        </w:rPr>
      </w:pPr>
      <w:r>
        <w:rPr>
          <w:b/>
          <w:color w:val="000000"/>
          <w:sz w:val="28"/>
          <w:lang w:val="uk-UA"/>
        </w:rPr>
        <w:t>ПРАКТИЧНЕ ЗАНЯТТЯ № 8</w:t>
      </w:r>
    </w:p>
    <w:p>
      <w:pPr>
        <w:pStyle w:val="1"/>
        <w:shd w:fill="FFFFFF" w:val="clear"/>
        <w:ind w:left="0" w:right="0" w:firstLine="709"/>
        <w:jc w:val="center"/>
        <w:rPr>
          <w:b w:val="false"/>
          <w:bCs w:val="false"/>
          <w:color w:val="000000"/>
          <w:sz w:val="28"/>
          <w:szCs w:val="28"/>
          <w:u w:val="single"/>
          <w:lang w:val="uk-UA" w:eastAsia="en-US"/>
        </w:rPr>
      </w:pPr>
      <w:r>
        <w:rPr>
          <w:b/>
          <w:color w:val="000000"/>
          <w:sz w:val="28"/>
          <w:u w:val="single"/>
          <w:lang w:val="uk-UA"/>
        </w:rPr>
        <w:t>Тема 8.</w:t>
      </w:r>
      <w:r>
        <w:rPr>
          <w:b w:val="false"/>
          <w:bCs w:val="false"/>
          <w:color w:val="000000"/>
          <w:sz w:val="28"/>
          <w:u w:val="single"/>
          <w:lang w:val="uk-UA"/>
        </w:rPr>
        <w:t xml:space="preserve"> </w:t>
      </w:r>
      <w:r>
        <w:rPr>
          <w:b w:val="false"/>
          <w:bCs w:val="false"/>
          <w:color w:val="000000"/>
          <w:sz w:val="28"/>
          <w:szCs w:val="28"/>
          <w:u w:val="single"/>
          <w:lang w:val="uk-UA" w:eastAsia="en-US"/>
        </w:rPr>
        <w:t xml:space="preserve">Не намагайтеся позбутися книжок. </w:t>
      </w:r>
    </w:p>
    <w:p>
      <w:pPr>
        <w:pStyle w:val="1"/>
        <w:shd w:fill="FFFFFF" w:val="clear"/>
        <w:ind w:left="0" w:right="0" w:firstLine="709"/>
        <w:jc w:val="center"/>
        <w:rPr>
          <w:b w:val="false"/>
          <w:bCs w:val="false"/>
          <w:iCs/>
          <w:color w:val="000000"/>
          <w:sz w:val="28"/>
          <w:szCs w:val="28"/>
          <w:u w:val="single"/>
          <w:lang w:val="uk-UA" w:eastAsia="en-US"/>
        </w:rPr>
      </w:pPr>
      <w:r>
        <w:rPr>
          <w:b w:val="false"/>
          <w:bCs w:val="false"/>
          <w:iCs/>
          <w:color w:val="000000"/>
          <w:sz w:val="28"/>
          <w:szCs w:val="28"/>
          <w:u w:val="single"/>
          <w:lang w:val="uk-UA" w:eastAsia="en-US"/>
        </w:rPr>
        <w:t>Професійне спілкування у діяльності вчителя.</w:t>
      </w:r>
    </w:p>
    <w:p>
      <w:pPr>
        <w:pStyle w:val="1"/>
        <w:shd w:fill="FFFFFF" w:val="clear"/>
        <w:jc w:val="center"/>
        <w:rPr>
          <w:b/>
          <w:i/>
          <w:color w:val="000000"/>
          <w:sz w:val="28"/>
          <w:lang w:val="uk-UA"/>
        </w:rPr>
      </w:pPr>
      <w:r>
        <w:rPr>
          <w:b/>
          <w:i/>
          <w:color w:val="000000"/>
          <w:sz w:val="28"/>
          <w:lang w:val="uk-UA"/>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 xml:space="preserve">1. </w:t>
      </w:r>
      <w:r>
        <w:rPr>
          <w:rFonts w:eastAsia="Times New Roman" w:cs=""/>
          <w:b w:val="false"/>
          <w:bCs w:val="false"/>
          <w:i w:val="false"/>
          <w:iCs w:val="false"/>
          <w:color w:val="000000"/>
          <w:sz w:val="28"/>
          <w:szCs w:val="28"/>
          <w:lang w:val="uk-UA" w:eastAsia="en-US"/>
        </w:rPr>
        <w:t>Опрацювання праці В. Сухомлинського «Сто порад учителеві».</w:t>
      </w:r>
    </w:p>
    <w:p>
      <w:pPr>
        <w:pStyle w:val="1"/>
        <w:shd w:fill="FFFFFF" w:val="clear"/>
        <w:ind w:left="0" w:right="0" w:firstLine="709"/>
        <w:jc w:val="center"/>
        <w:rPr/>
      </w:pPr>
      <w:r>
        <w:rPr/>
      </w:r>
    </w:p>
    <w:p>
      <w:pPr>
        <w:pStyle w:val="1"/>
        <w:shd w:fill="FFFFFF" w:val="clear"/>
        <w:ind w:left="0" w:right="0" w:firstLine="709"/>
        <w:jc w:val="center"/>
        <w:rPr>
          <w:b/>
          <w:i/>
          <w:color w:val="000000"/>
          <w:sz w:val="28"/>
          <w:szCs w:val="28"/>
          <w:lang w:val="uk-UA"/>
        </w:rPr>
      </w:pPr>
      <w:r>
        <w:rPr>
          <w:b/>
          <w:i/>
          <w:color w:val="000000"/>
          <w:sz w:val="28"/>
          <w:szCs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Підготовка до практичного заняття передбачає опрацювання </w:t>
      </w:r>
      <w:r>
        <w:rPr>
          <w:b w:val="false"/>
          <w:bCs w:val="false"/>
          <w:i w:val="false"/>
          <w:iCs w:val="false"/>
          <w:color w:val="000000"/>
          <w:sz w:val="28"/>
          <w:szCs w:val="28"/>
          <w:lang w:val="uk-UA"/>
        </w:rPr>
        <w:t>праць В. Сухомлинського «Сто порад учителеві» у формі стислого конспекту (висвітлення основної думки) 100 порад, що слугуватиме підказкою під час обговорення праці В. О. Сухомлинського на занятті.</w:t>
      </w:r>
    </w:p>
    <w:p>
      <w:pPr>
        <w:pStyle w:val="1"/>
        <w:shd w:fill="FFFFFF" w:val="clear"/>
        <w:ind w:left="0" w:right="0" w:firstLine="709"/>
        <w:jc w:val="both"/>
        <w:rPr/>
      </w:pPr>
      <w:r>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pPr>
      <w:r>
        <w:rPr/>
      </w:r>
    </w:p>
    <w:p>
      <w:pPr>
        <w:pStyle w:val="1"/>
        <w:shd w:fill="FFFFFF" w:val="clear"/>
        <w:ind w:left="0" w:right="0" w:firstLine="709"/>
        <w:jc w:val="center"/>
        <w:rPr>
          <w:b/>
          <w:color w:val="000000"/>
          <w:sz w:val="28"/>
          <w:lang w:val="uk-UA"/>
        </w:rPr>
      </w:pPr>
      <w:r>
        <w:rPr>
          <w:b/>
          <w:color w:val="000000"/>
          <w:sz w:val="28"/>
          <w:lang w:val="uk-UA"/>
        </w:rPr>
        <w:t>ПРАКТИЧНЕ ЗАНЯТТЯ № 9</w:t>
      </w:r>
    </w:p>
    <w:p>
      <w:pPr>
        <w:pStyle w:val="1"/>
        <w:shd w:fill="FFFFFF" w:val="clear"/>
        <w:ind w:left="0" w:right="0" w:firstLine="709"/>
        <w:jc w:val="center"/>
        <w:rPr>
          <w:b w:val="false"/>
          <w:bCs w:val="false"/>
          <w:iCs/>
          <w:color w:val="000000"/>
          <w:sz w:val="28"/>
          <w:szCs w:val="28"/>
          <w:u w:val="single"/>
          <w:lang w:val="uk-UA" w:eastAsia="en-US"/>
        </w:rPr>
      </w:pPr>
      <w:r>
        <w:rPr>
          <w:b/>
          <w:color w:val="000000"/>
          <w:sz w:val="28"/>
          <w:u w:val="single"/>
          <w:lang w:val="uk-UA"/>
        </w:rPr>
        <w:t>Тема 9.</w:t>
      </w:r>
      <w:r>
        <w:rPr>
          <w:b w:val="false"/>
          <w:bCs w:val="false"/>
          <w:color w:val="000000"/>
          <w:sz w:val="28"/>
          <w:u w:val="single"/>
          <w:lang w:val="uk-UA"/>
        </w:rPr>
        <w:t xml:space="preserve"> </w:t>
      </w:r>
      <w:r>
        <w:rPr>
          <w:b w:val="false"/>
          <w:bCs w:val="false"/>
          <w:iCs/>
          <w:color w:val="000000"/>
          <w:sz w:val="28"/>
          <w:szCs w:val="28"/>
          <w:u w:val="single"/>
          <w:lang w:val="uk-UA" w:eastAsia="en-US"/>
        </w:rPr>
        <w:t xml:space="preserve">Педагогічна культура вчителя початкових класів. </w:t>
      </w:r>
    </w:p>
    <w:p>
      <w:pPr>
        <w:pStyle w:val="1"/>
        <w:shd w:fill="FFFFFF" w:val="clear"/>
        <w:ind w:left="0" w:right="0" w:firstLine="709"/>
        <w:jc w:val="center"/>
        <w:rPr>
          <w:b w:val="false"/>
          <w:bCs w:val="false"/>
          <w:iCs/>
          <w:color w:val="000000"/>
          <w:sz w:val="28"/>
          <w:szCs w:val="28"/>
          <w:u w:val="single"/>
          <w:lang w:val="uk-UA" w:eastAsia="en-US"/>
        </w:rPr>
      </w:pPr>
      <w:r>
        <w:rPr>
          <w:b w:val="false"/>
          <w:bCs w:val="false"/>
          <w:iCs/>
          <w:color w:val="000000"/>
          <w:sz w:val="28"/>
          <w:szCs w:val="28"/>
          <w:u w:val="single"/>
          <w:lang w:val="uk-UA" w:eastAsia="en-US"/>
        </w:rPr>
        <w:t>Змістовий Модуль 2.</w:t>
      </w:r>
    </w:p>
    <w:p>
      <w:pPr>
        <w:pStyle w:val="1"/>
        <w:shd w:fill="FFFFFF" w:val="clear"/>
        <w:ind w:left="0" w:right="0" w:firstLine="709"/>
        <w:jc w:val="center"/>
        <w:rPr>
          <w:color w:val="000000"/>
          <w:sz w:val="28"/>
          <w:lang w:val="uk-UA"/>
        </w:rPr>
      </w:pPr>
      <w:r>
        <w:rPr>
          <w:color w:val="000000"/>
          <w:sz w:val="28"/>
          <w:lang w:val="uk-UA"/>
        </w:rPr>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b/>
          <w:i/>
          <w:color w:val="000000"/>
          <w:sz w:val="28"/>
          <w:lang w:val="uk-UA"/>
        </w:rPr>
        <w:t xml:space="preserve">1. </w:t>
      </w:r>
      <w:r>
        <w:rPr>
          <w:rFonts w:eastAsia="Times New Roman" w:cs=""/>
          <w:b w:val="false"/>
          <w:bCs w:val="false"/>
          <w:i w:val="false"/>
          <w:iCs w:val="false"/>
          <w:color w:val="000000"/>
          <w:sz w:val="28"/>
          <w:szCs w:val="28"/>
          <w:lang w:val="uk-UA" w:eastAsia="en-US"/>
        </w:rPr>
        <w:t xml:space="preserve"> Аналіз педагогічних ситуаці</w:t>
      </w:r>
      <w:r>
        <w:rPr>
          <w:rFonts w:eastAsia="Times New Roman" w:cs=""/>
          <w:b w:val="false"/>
          <w:bCs w:val="false"/>
          <w:i w:val="false"/>
          <w:iCs w:val="false"/>
          <w:color w:val="000000"/>
          <w:sz w:val="28"/>
          <w:szCs w:val="28"/>
          <w:lang w:val="uk-UA" w:eastAsia="en-US"/>
        </w:rPr>
        <w:t>й.</w:t>
      </w:r>
    </w:p>
    <w:p>
      <w:pPr>
        <w:pStyle w:val="1"/>
        <w:shd w:fill="FFFFFF" w:val="clear"/>
        <w:ind w:left="0" w:right="0" w:firstLine="709"/>
        <w:jc w:val="both"/>
        <w:rPr>
          <w:b/>
          <w:i/>
          <w:color w:val="000000"/>
          <w:sz w:val="28"/>
          <w:lang w:val="uk-UA"/>
        </w:rPr>
      </w:pPr>
      <w:r>
        <w:rPr>
          <w:b/>
          <w:i/>
          <w:color w:val="000000"/>
          <w:sz w:val="28"/>
          <w:lang w:val="uk-UA"/>
        </w:rPr>
      </w:r>
    </w:p>
    <w:p>
      <w:pPr>
        <w:pStyle w:val="Normal"/>
        <w:spacing w:lineRule="auto" w:line="360"/>
        <w:jc w:val="center"/>
        <w:rPr>
          <w:b/>
          <w:bCs/>
          <w:sz w:val="28"/>
          <w:szCs w:val="28"/>
          <w:lang w:val="uk-UA"/>
        </w:rPr>
      </w:pPr>
      <w:r>
        <w:rPr>
          <w:b/>
          <w:bCs/>
          <w:sz w:val="28"/>
          <w:szCs w:val="28"/>
          <w:lang w:val="uk-UA"/>
        </w:rPr>
        <w:t>Не витерта дошка</w:t>
      </w:r>
    </w:p>
    <w:p>
      <w:pPr>
        <w:pStyle w:val="Normal"/>
        <w:spacing w:lineRule="auto" w:line="360"/>
        <w:jc w:val="both"/>
        <w:rPr>
          <w:b w:val="false"/>
          <w:bCs w:val="false"/>
          <w:sz w:val="28"/>
          <w:szCs w:val="28"/>
          <w:lang w:val="uk-UA"/>
        </w:rPr>
      </w:pPr>
      <w:r>
        <w:rPr>
          <w:b w:val="false"/>
          <w:bCs w:val="false"/>
          <w:sz w:val="28"/>
          <w:szCs w:val="28"/>
          <w:lang w:val="uk-UA"/>
        </w:rPr>
        <w:tab/>
        <w:t>Порівняйте поведінку двох учителів. Хто з них, на вашу думку, вчинив правильно? Поясніть, чому ви так вважаєте.</w:t>
      </w:r>
    </w:p>
    <w:p>
      <w:pPr>
        <w:pStyle w:val="Normal"/>
        <w:spacing w:lineRule="auto" w:line="360"/>
        <w:jc w:val="both"/>
        <w:rPr>
          <w:b w:val="false"/>
          <w:bCs w:val="false"/>
          <w:sz w:val="28"/>
          <w:szCs w:val="28"/>
          <w:lang w:val="uk-UA"/>
        </w:rPr>
      </w:pPr>
      <w:r>
        <w:rPr>
          <w:b w:val="false"/>
          <w:bCs w:val="false"/>
          <w:sz w:val="28"/>
          <w:szCs w:val="28"/>
          <w:lang w:val="uk-UA"/>
        </w:rPr>
        <w:tab/>
        <w:t>У двох класах учні залишили класні дошки не витертими. Перший учитель, прийшовши на урок, вилаяв клас, наказав черговому витерти дошку і в</w:t>
      </w:r>
    </w:p>
    <w:p>
      <w:pPr>
        <w:pStyle w:val="Normal"/>
        <w:spacing w:lineRule="auto" w:line="360"/>
        <w:jc w:val="both"/>
        <w:rPr>
          <w:b w:val="false"/>
          <w:bCs w:val="false"/>
          <w:sz w:val="28"/>
          <w:szCs w:val="28"/>
          <w:lang w:val="uk-UA"/>
        </w:rPr>
      </w:pPr>
      <w:r>
        <w:rPr>
          <w:b w:val="false"/>
          <w:bCs w:val="false"/>
          <w:sz w:val="28"/>
          <w:szCs w:val="28"/>
          <w:lang w:val="uk-UA"/>
        </w:rPr>
        <w:t>роздратованому стані почав заняття.</w:t>
      </w:r>
    </w:p>
    <w:p>
      <w:pPr>
        <w:pStyle w:val="Normal"/>
        <w:spacing w:lineRule="auto" w:line="360"/>
        <w:jc w:val="both"/>
        <w:rPr>
          <w:b w:val="false"/>
          <w:bCs w:val="false"/>
          <w:sz w:val="28"/>
          <w:szCs w:val="28"/>
          <w:lang w:val="uk-UA"/>
        </w:rPr>
      </w:pPr>
      <w:r>
        <w:rPr>
          <w:b w:val="false"/>
          <w:bCs w:val="false"/>
          <w:sz w:val="28"/>
          <w:szCs w:val="28"/>
          <w:lang w:val="uk-UA"/>
        </w:rPr>
        <w:tab/>
        <w:t>Другий зробив інакше. Він сам спокійно і ретельно витер дошку й сказав:</w:t>
      </w:r>
    </w:p>
    <w:p>
      <w:pPr>
        <w:pStyle w:val="Normal"/>
        <w:spacing w:lineRule="auto" w:line="360"/>
        <w:jc w:val="both"/>
        <w:rPr>
          <w:b w:val="false"/>
          <w:bCs w:val="false"/>
          <w:i/>
          <w:color w:val="000000"/>
          <w:sz w:val="28"/>
          <w:szCs w:val="28"/>
          <w:lang w:val="uk-UA"/>
        </w:rPr>
      </w:pPr>
      <w:r>
        <w:rPr>
          <w:b w:val="false"/>
          <w:bCs w:val="false"/>
          <w:sz w:val="28"/>
          <w:szCs w:val="28"/>
          <w:lang w:val="uk-UA"/>
        </w:rPr>
        <w:t xml:space="preserve">«Якщо вам важко витирати дошку, попередьте мене заздалегідь. Я буду приходити раніше і приводити дошку в порядок, щоб ми не втрачали даремно </w:t>
      </w:r>
      <w:r>
        <w:rPr>
          <w:b w:val="false"/>
          <w:bCs w:val="false"/>
          <w:i/>
          <w:color w:val="000000"/>
          <w:sz w:val="28"/>
          <w:szCs w:val="28"/>
          <w:lang w:val="uk-UA"/>
        </w:rPr>
        <w:t>робочого часу».</w:t>
      </w:r>
    </w:p>
    <w:p>
      <w:pPr>
        <w:pStyle w:val="Normal"/>
        <w:spacing w:lineRule="auto" w:line="360"/>
        <w:jc w:val="both"/>
        <w:rPr/>
      </w:pPr>
      <w:r>
        <w:rPr/>
      </w:r>
    </w:p>
    <w:p>
      <w:pPr>
        <w:pStyle w:val="Normal"/>
        <w:spacing w:lineRule="auto" w:line="360"/>
        <w:jc w:val="center"/>
        <w:rPr>
          <w:b w:val="false"/>
          <w:bCs w:val="false"/>
          <w:sz w:val="28"/>
          <w:szCs w:val="28"/>
          <w:lang w:val="uk-UA"/>
        </w:rPr>
      </w:pPr>
      <w:r>
        <w:rPr>
          <w:b/>
          <w:bCs/>
          <w:sz w:val="28"/>
          <w:szCs w:val="28"/>
          <w:lang w:val="uk-UA"/>
        </w:rPr>
        <w:t xml:space="preserve"> </w:t>
      </w:r>
      <w:r>
        <w:rPr>
          <w:b/>
          <w:bCs/>
          <w:sz w:val="28"/>
          <w:szCs w:val="28"/>
          <w:lang w:val="uk-UA"/>
        </w:rPr>
        <w:t>Погане ставлення</w:t>
      </w:r>
      <w:r>
        <w:rPr>
          <w:b w:val="false"/>
          <w:bCs w:val="false"/>
          <w:sz w:val="28"/>
          <w:szCs w:val="28"/>
          <w:lang w:val="uk-UA"/>
        </w:rPr>
        <w:t xml:space="preserve"> </w:t>
      </w:r>
    </w:p>
    <w:p>
      <w:pPr>
        <w:pStyle w:val="Normal"/>
        <w:spacing w:lineRule="auto" w:line="360"/>
        <w:jc w:val="both"/>
        <w:rPr>
          <w:b w:val="false"/>
          <w:bCs w:val="false"/>
          <w:i/>
          <w:color w:val="000000"/>
          <w:sz w:val="28"/>
          <w:szCs w:val="28"/>
          <w:lang w:val="uk-UA"/>
        </w:rPr>
      </w:pPr>
      <w:r>
        <w:rPr>
          <w:b w:val="false"/>
          <w:bCs w:val="false"/>
          <w:i/>
          <w:color w:val="000000"/>
          <w:sz w:val="28"/>
          <w:szCs w:val="28"/>
          <w:lang w:val="uk-UA"/>
        </w:rPr>
        <w:tab/>
        <w:t>Учень, явно демонструючи своє погане ставлення до кого-небудь з товаришів по класі, говорить: «Я не хочу працювати (учитися) разом з ним». Як на це повинен відреагувати вчитель?</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center"/>
        <w:rPr>
          <w:rFonts w:eastAsia="Times New Roman" w:cs=""/>
          <w:b/>
          <w:bCs w:val="false"/>
          <w:i w:val="false"/>
          <w:iCs w:val="false"/>
          <w:color w:val="000000"/>
          <w:sz w:val="28"/>
          <w:szCs w:val="28"/>
          <w:lang w:val="uk-UA" w:eastAsia="en-US"/>
        </w:rPr>
      </w:pPr>
      <w:r>
        <w:rPr>
          <w:rFonts w:eastAsia="Times New Roman" w:cs=""/>
          <w:b/>
          <w:bCs w:val="false"/>
          <w:i w:val="false"/>
          <w:iCs w:val="false"/>
          <w:color w:val="000000"/>
          <w:sz w:val="28"/>
          <w:szCs w:val="28"/>
          <w:lang w:val="uk-UA" w:eastAsia="en-US"/>
        </w:rPr>
        <w:t>ПРАКТИЧНЕ ЗАНЯТТЯ № 10</w:t>
      </w:r>
    </w:p>
    <w:p>
      <w:pPr>
        <w:pStyle w:val="1"/>
        <w:shd w:fill="FFFFFF" w:val="clear"/>
        <w:ind w:left="0" w:right="0" w:firstLine="709"/>
        <w:jc w:val="center"/>
        <w:rPr>
          <w:color w:val="000000"/>
          <w:sz w:val="28"/>
          <w:lang w:val="uk-UA"/>
        </w:rPr>
      </w:pPr>
      <w:r>
        <w:rPr>
          <w:b/>
          <w:color w:val="000000"/>
          <w:sz w:val="28"/>
          <w:u w:val="single"/>
          <w:lang w:val="uk-UA"/>
        </w:rPr>
        <w:t xml:space="preserve">Тема 10. </w:t>
      </w:r>
      <w:r>
        <w:rPr>
          <w:b w:val="false"/>
          <w:bCs w:val="false"/>
          <w:color w:val="000000"/>
          <w:sz w:val="28"/>
          <w:szCs w:val="28"/>
          <w:u w:val="single"/>
          <w:lang w:val="uk-UA"/>
        </w:rPr>
        <w:t>Професійне вигорання усіх учасників навчально-виховного процесу</w:t>
      </w:r>
      <w:r>
        <w:rPr>
          <w:color w:val="000000"/>
          <w:sz w:val="28"/>
          <w:lang w:val="uk-UA"/>
        </w:rPr>
        <w:t xml:space="preserve">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Поняття «ресурс» усіх учасників навчально-виховного процесу.</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2. «Маски» вчителя, учня, батьків: позитивні та негативні сторони.</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Підготовка до практичного заняття передбачає опрацювання відповідних джерел для розкриття питань. </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b w:val="false"/>
          <w:bCs w:val="false"/>
          <w:i w:val="false"/>
          <w:iCs w:val="false"/>
          <w:color w:val="000000"/>
          <w:sz w:val="28"/>
          <w:szCs w:val="28"/>
          <w:lang w:val="uk-UA"/>
        </w:rPr>
        <w:t xml:space="preserve">Для розкриття 1 </w:t>
      </w:r>
      <w:r>
        <w:rPr>
          <w:b w:val="false"/>
          <w:bCs w:val="false"/>
          <w:i w:val="false"/>
          <w:iCs w:val="false"/>
          <w:color w:val="000000"/>
          <w:sz w:val="28"/>
          <w:szCs w:val="28"/>
          <w:lang w:val="uk-UA"/>
        </w:rPr>
        <w:t>завдання</w:t>
      </w:r>
      <w:r>
        <w:rPr>
          <w:b w:val="false"/>
          <w:bCs w:val="false"/>
          <w:i w:val="false"/>
          <w:iCs w:val="false"/>
          <w:color w:val="000000"/>
          <w:sz w:val="28"/>
          <w:szCs w:val="28"/>
          <w:lang w:val="uk-UA"/>
        </w:rPr>
        <w:t xml:space="preserve"> потрібно </w:t>
      </w:r>
      <w:r>
        <w:rPr>
          <w:b w:val="false"/>
          <w:bCs w:val="false"/>
          <w:i w:val="false"/>
          <w:iCs w:val="false"/>
          <w:color w:val="000000"/>
          <w:sz w:val="28"/>
          <w:szCs w:val="28"/>
          <w:lang w:val="uk-UA"/>
        </w:rPr>
        <w:t xml:space="preserve">рекомендовано опрацювати поняття «ресурс» та його значення; запропонувати можливі варіанти «ресурсу» для  </w:t>
      </w:r>
      <w:r>
        <w:rPr>
          <w:rFonts w:eastAsia="Times New Roman" w:cs=""/>
          <w:b w:val="false"/>
          <w:bCs w:val="false"/>
          <w:i w:val="false"/>
          <w:iCs w:val="false"/>
          <w:color w:val="000000"/>
          <w:sz w:val="28"/>
          <w:szCs w:val="28"/>
          <w:lang w:val="uk-UA" w:eastAsia="en-US"/>
        </w:rPr>
        <w:t>учасників навчально-виховного процесу.</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Для розкриття 2 питання </w:t>
      </w:r>
      <w:r>
        <w:rPr>
          <w:b w:val="false"/>
          <w:bCs w:val="false"/>
          <w:i w:val="false"/>
          <w:iCs w:val="false"/>
          <w:color w:val="000000"/>
          <w:sz w:val="28"/>
          <w:szCs w:val="28"/>
          <w:lang w:val="uk-UA"/>
        </w:rPr>
        <w:t>рекомендовано</w:t>
      </w:r>
      <w:r>
        <w:rPr>
          <w:b w:val="false"/>
          <w:bCs w:val="false"/>
          <w:i w:val="false"/>
          <w:iCs w:val="false"/>
          <w:color w:val="000000"/>
          <w:sz w:val="28"/>
          <w:szCs w:val="28"/>
          <w:lang w:val="uk-UA"/>
        </w:rPr>
        <w:t xml:space="preserve"> </w:t>
      </w:r>
      <w:r>
        <w:rPr>
          <w:b w:val="false"/>
          <w:bCs w:val="false"/>
          <w:i w:val="false"/>
          <w:iCs w:val="false"/>
          <w:color w:val="000000"/>
          <w:sz w:val="28"/>
          <w:szCs w:val="28"/>
          <w:lang w:val="uk-UA"/>
        </w:rPr>
        <w:t>представити можливі варіанти «масок» —  не природна поведінка людини у різних ситуаціях та з різними людьми</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Форма контролю виконання завдання —  усна відповідь.</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pStyle w:val="1"/>
        <w:shd w:fill="FFFFFF" w:val="clear"/>
        <w:ind w:left="0" w:right="0" w:firstLine="709"/>
        <w:jc w:val="center"/>
        <w:rPr>
          <w:b/>
          <w:color w:val="000000"/>
          <w:sz w:val="28"/>
          <w:lang w:val="uk-UA"/>
        </w:rPr>
      </w:pPr>
      <w:r>
        <w:rPr>
          <w:b/>
          <w:color w:val="000000"/>
          <w:sz w:val="28"/>
          <w:lang w:val="uk-UA"/>
        </w:rPr>
        <w:t>ПРАКТИЧНЕ ЗАНЯТТЯ № 11</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11. </w:t>
      </w:r>
      <w:r>
        <w:rPr>
          <w:b w:val="false"/>
          <w:bCs w:val="false"/>
          <w:color w:val="000000"/>
          <w:sz w:val="28"/>
          <w:szCs w:val="28"/>
          <w:u w:val="single"/>
          <w:lang w:val="uk-UA"/>
        </w:rPr>
        <w:t>Педагогічні труднощі</w:t>
      </w:r>
    </w:p>
    <w:p>
      <w:pPr>
        <w:pStyle w:val="1"/>
        <w:shd w:fill="FFFFFF" w:val="clear"/>
        <w:ind w:left="0" w:right="0" w:firstLine="709"/>
        <w:jc w:val="center"/>
        <w:rPr>
          <w:color w:val="000000"/>
          <w:sz w:val="28"/>
          <w:lang w:val="uk-UA"/>
        </w:rPr>
      </w:pPr>
      <w:r>
        <w:rPr>
          <w:color w:val="000000"/>
          <w:sz w:val="28"/>
          <w:lang w:val="uk-UA"/>
        </w:rPr>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Аналіз педагогічних ситуації, що демонструють педагогічні труднощі.</w:t>
      </w:r>
    </w:p>
    <w:p>
      <w:pPr>
        <w:pStyle w:val="1"/>
        <w:shd w:fill="FFFFFF" w:val="clear"/>
        <w:ind w:left="0" w:right="0" w:firstLine="709"/>
        <w:jc w:val="center"/>
        <w:rPr>
          <w:b/>
          <w:i/>
          <w:color w:val="000000"/>
          <w:sz w:val="28"/>
          <w:lang w:val="uk-UA"/>
        </w:rPr>
      </w:pPr>
      <w:r>
        <w:rPr>
          <w:b/>
          <w:i/>
          <w:color w:val="000000"/>
          <w:sz w:val="28"/>
          <w:lang w:val="uk-UA"/>
        </w:rPr>
      </w:r>
    </w:p>
    <w:p>
      <w:pPr>
        <w:pStyle w:val="Normal"/>
        <w:spacing w:lineRule="auto" w:line="360"/>
        <w:jc w:val="center"/>
        <w:rPr>
          <w:b/>
          <w:bCs/>
          <w:sz w:val="28"/>
          <w:szCs w:val="28"/>
          <w:lang w:val="uk-UA"/>
        </w:rPr>
      </w:pPr>
      <w:r>
        <w:rPr>
          <w:b/>
          <w:bCs/>
          <w:sz w:val="28"/>
          <w:szCs w:val="28"/>
          <w:lang w:val="uk-UA"/>
        </w:rPr>
        <w:t xml:space="preserve">1. </w:t>
      </w:r>
      <w:r>
        <w:rPr>
          <w:b/>
          <w:bCs/>
          <w:sz w:val="28"/>
          <w:szCs w:val="28"/>
          <w:lang w:val="uk-UA"/>
        </w:rPr>
        <w:t>Забув</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Учень говорить учителеві: «Я знову забув принести зошит (виконати домашнє завдання і т.п.)». Як повинен на це відреагувати вчитель?</w:t>
      </w:r>
    </w:p>
    <w:p>
      <w:pPr>
        <w:pStyle w:val="Normal"/>
        <w:shd w:fill="FFFFFF" w:val="clear"/>
        <w:spacing w:lineRule="auto" w:line="360"/>
        <w:ind w:left="0" w:right="0" w:firstLine="709"/>
        <w:jc w:val="both"/>
        <w:rPr>
          <w:b/>
          <w:i/>
          <w:color w:val="000000"/>
          <w:sz w:val="28"/>
          <w:lang w:val="uk-UA"/>
        </w:rPr>
      </w:pPr>
      <w:r>
        <w:rPr>
          <w:b/>
          <w:i/>
          <w:color w:val="000000"/>
          <w:sz w:val="28"/>
          <w:lang w:val="uk-UA"/>
        </w:rPr>
      </w:r>
    </w:p>
    <w:p>
      <w:pPr>
        <w:pStyle w:val="Normal"/>
        <w:spacing w:lineRule="auto" w:line="360"/>
        <w:jc w:val="center"/>
        <w:rPr>
          <w:b/>
          <w:bCs/>
          <w:sz w:val="28"/>
          <w:szCs w:val="28"/>
          <w:lang w:val="uk-UA"/>
        </w:rPr>
      </w:pPr>
      <w:r>
        <w:rPr>
          <w:b/>
          <w:bCs/>
          <w:sz w:val="28"/>
          <w:szCs w:val="28"/>
          <w:lang w:val="uk-UA"/>
        </w:rPr>
        <w:t xml:space="preserve">2. </w:t>
      </w:r>
      <w:r>
        <w:rPr>
          <w:b/>
          <w:bCs/>
          <w:sz w:val="28"/>
          <w:szCs w:val="28"/>
          <w:lang w:val="uk-UA"/>
        </w:rPr>
        <w:t>Не хочу</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Учитель дає учневі завдання, а той не хоче його виконувати і при цьому заявляє: «Я не хочу це робити!» — Яка повинна бути реакція вчителя?</w:t>
      </w:r>
    </w:p>
    <w:p>
      <w:pPr>
        <w:pStyle w:val="Normal"/>
        <w:spacing w:lineRule="auto" w:line="360"/>
        <w:jc w:val="center"/>
        <w:rPr/>
      </w:pPr>
      <w:r>
        <w:rPr/>
      </w:r>
    </w:p>
    <w:p>
      <w:pPr>
        <w:pStyle w:val="Normal"/>
        <w:spacing w:lineRule="auto" w:line="360"/>
        <w:jc w:val="center"/>
        <w:rPr>
          <w:b/>
          <w:bCs/>
          <w:sz w:val="28"/>
          <w:szCs w:val="28"/>
          <w:lang w:val="uk-UA"/>
        </w:rPr>
      </w:pPr>
      <w:r>
        <w:rPr>
          <w:b/>
          <w:bCs/>
          <w:sz w:val="28"/>
          <w:szCs w:val="28"/>
          <w:lang w:val="uk-UA"/>
        </w:rPr>
        <w:t xml:space="preserve">3. </w:t>
      </w:r>
      <w:r>
        <w:rPr>
          <w:b/>
          <w:bCs/>
          <w:sz w:val="28"/>
          <w:szCs w:val="28"/>
          <w:lang w:val="uk-UA"/>
        </w:rPr>
        <w:t>Інформатор</w:t>
      </w:r>
    </w:p>
    <w:p>
      <w:pPr>
        <w:pStyle w:val="Normal"/>
        <w:spacing w:lineRule="auto" w:line="360"/>
        <w:jc w:val="both"/>
        <w:rPr>
          <w:b w:val="false"/>
          <w:bCs w:val="false"/>
          <w:sz w:val="28"/>
          <w:szCs w:val="28"/>
          <w:lang w:val="uk-UA"/>
        </w:rPr>
      </w:pPr>
      <w:r>
        <w:rPr>
          <w:b/>
          <w:bCs/>
          <w:sz w:val="28"/>
          <w:szCs w:val="28"/>
          <w:lang w:val="uk-UA"/>
        </w:rPr>
        <w:tab/>
      </w:r>
      <w:r>
        <w:rPr>
          <w:b w:val="false"/>
          <w:bCs w:val="false"/>
          <w:sz w:val="28"/>
          <w:szCs w:val="28"/>
          <w:lang w:val="uk-UA"/>
        </w:rPr>
        <w:t>Сергій М., учень 4-го класу, після уроків дещо затримався і підійшов до класного керівника С.Д., коли вона поверталася з їдальні.</w:t>
      </w:r>
    </w:p>
    <w:p>
      <w:pPr>
        <w:pStyle w:val="Normal"/>
        <w:spacing w:lineRule="auto" w:line="360"/>
        <w:jc w:val="both"/>
        <w:rPr>
          <w:b w:val="false"/>
          <w:bCs w:val="false"/>
          <w:sz w:val="28"/>
          <w:szCs w:val="28"/>
          <w:lang w:val="uk-UA"/>
        </w:rPr>
      </w:pPr>
      <w:r>
        <w:rPr>
          <w:b w:val="false"/>
          <w:bCs w:val="false"/>
          <w:sz w:val="28"/>
          <w:szCs w:val="28"/>
          <w:lang w:val="uk-UA"/>
        </w:rPr>
        <w:t>- Я хочу вам розповісти про те, що у нас твориться у класі і хто порушує дисципліну, хто погано веде себе за межами школи, - пошепки говорив Сергій.</w:t>
      </w:r>
    </w:p>
    <w:p>
      <w:pPr>
        <w:pStyle w:val="Normal"/>
        <w:spacing w:lineRule="auto" w:line="360"/>
        <w:jc w:val="both"/>
        <w:rPr>
          <w:b w:val="false"/>
          <w:bCs w:val="false"/>
          <w:sz w:val="28"/>
          <w:szCs w:val="28"/>
          <w:lang w:val="uk-UA"/>
        </w:rPr>
      </w:pPr>
      <w:r>
        <w:rPr>
          <w:b w:val="false"/>
          <w:bCs w:val="false"/>
          <w:sz w:val="28"/>
          <w:szCs w:val="28"/>
          <w:lang w:val="uk-UA"/>
        </w:rPr>
        <w:t>- Але щоб ніхто не знав, що це я. Добре?</w:t>
      </w:r>
    </w:p>
    <w:p>
      <w:pPr>
        <w:pStyle w:val="Normal"/>
        <w:spacing w:lineRule="auto" w:line="360"/>
        <w:jc w:val="both"/>
        <w:rPr>
          <w:b w:val="false"/>
          <w:bCs w:val="false"/>
          <w:sz w:val="28"/>
          <w:szCs w:val="28"/>
          <w:lang w:val="uk-UA"/>
        </w:rPr>
      </w:pPr>
      <w:r>
        <w:rPr>
          <w:b w:val="false"/>
          <w:bCs w:val="false"/>
          <w:sz w:val="28"/>
          <w:szCs w:val="28"/>
          <w:lang w:val="uk-UA"/>
        </w:rPr>
        <w:tab/>
        <w:t>Учителька насторожилася. А Сергій уже почав викладати факти.</w:t>
      </w:r>
    </w:p>
    <w:p>
      <w:pPr>
        <w:pStyle w:val="Normal"/>
        <w:spacing w:lineRule="auto" w:line="360"/>
        <w:jc w:val="both"/>
        <w:rPr>
          <w:b w:val="false"/>
          <w:bCs w:val="false"/>
          <w:sz w:val="28"/>
          <w:szCs w:val="28"/>
          <w:lang w:val="uk-UA"/>
        </w:rPr>
      </w:pPr>
      <w:r>
        <w:rPr>
          <w:b w:val="false"/>
          <w:bCs w:val="false"/>
          <w:sz w:val="28"/>
          <w:szCs w:val="28"/>
          <w:lang w:val="uk-UA"/>
        </w:rPr>
        <w:t>1. Якби ви поставились до такої «допомоги» учня?</w:t>
      </w:r>
    </w:p>
    <w:p>
      <w:pPr>
        <w:pStyle w:val="Normal"/>
        <w:spacing w:lineRule="auto" w:line="360"/>
        <w:jc w:val="both"/>
        <w:rPr>
          <w:b w:val="false"/>
          <w:bCs w:val="false"/>
          <w:sz w:val="28"/>
          <w:szCs w:val="28"/>
          <w:lang w:val="uk-UA"/>
        </w:rPr>
      </w:pPr>
      <w:r>
        <w:rPr>
          <w:b w:val="false"/>
          <w:bCs w:val="false"/>
          <w:sz w:val="28"/>
          <w:szCs w:val="28"/>
          <w:lang w:val="uk-UA"/>
        </w:rPr>
      </w:r>
    </w:p>
    <w:p>
      <w:pPr>
        <w:pStyle w:val="Normal"/>
        <w:spacing w:lineRule="auto" w:line="360"/>
        <w:jc w:val="center"/>
        <w:rPr>
          <w:b/>
          <w:bCs/>
          <w:sz w:val="28"/>
          <w:szCs w:val="28"/>
          <w:lang w:val="uk-UA"/>
        </w:rPr>
      </w:pPr>
      <w:r>
        <w:rPr>
          <w:b/>
          <w:bCs/>
          <w:sz w:val="28"/>
          <w:szCs w:val="28"/>
          <w:lang w:val="uk-UA"/>
        </w:rPr>
        <w:t>4.</w:t>
      </w:r>
      <w:r>
        <w:rPr>
          <w:b/>
          <w:bCs/>
          <w:sz w:val="28"/>
          <w:szCs w:val="28"/>
          <w:lang w:val="uk-UA"/>
        </w:rPr>
        <w:t xml:space="preserve"> Загублена оцінка</w:t>
      </w:r>
    </w:p>
    <w:p>
      <w:pPr>
        <w:pStyle w:val="Normal"/>
        <w:spacing w:lineRule="auto" w:line="360"/>
        <w:jc w:val="both"/>
        <w:rPr>
          <w:b w:val="false"/>
          <w:bCs w:val="false"/>
          <w:sz w:val="28"/>
          <w:szCs w:val="28"/>
          <w:lang w:val="uk-UA"/>
        </w:rPr>
      </w:pPr>
      <w:r>
        <w:rPr>
          <w:b w:val="false"/>
          <w:bCs w:val="false"/>
          <w:sz w:val="28"/>
          <w:szCs w:val="28"/>
          <w:lang w:val="uk-UA"/>
        </w:rPr>
        <w:tab/>
        <w:t>Оцініть поведінку вчителя в цій ситуації.</w:t>
      </w:r>
    </w:p>
    <w:p>
      <w:pPr>
        <w:pStyle w:val="Normal"/>
        <w:spacing w:lineRule="auto" w:line="360"/>
        <w:jc w:val="both"/>
        <w:rPr>
          <w:b w:val="false"/>
          <w:bCs w:val="false"/>
          <w:sz w:val="28"/>
          <w:szCs w:val="28"/>
          <w:lang w:val="uk-UA"/>
        </w:rPr>
      </w:pPr>
      <w:r>
        <w:rPr>
          <w:b w:val="false"/>
          <w:bCs w:val="false"/>
          <w:sz w:val="28"/>
          <w:szCs w:val="28"/>
          <w:lang w:val="uk-UA"/>
        </w:rPr>
        <w:tab/>
        <w:t>Сашко Панасенко вчиться слабенько — на трійки. Сьогодні він добре вивчив урок, відповів правильно, і вчитель поставив йому «п’ять». Яка радість — перша відмінна оцінка! Та вчитель забув поставити її в журнал. Наступного дня, підійшовши до вчительського столу, де лежав відкритий журнал, Сашко побачив, що його оцінки нема. І тут виникла ідея...</w:t>
      </w:r>
    </w:p>
    <w:p>
      <w:pPr>
        <w:pStyle w:val="Normal"/>
        <w:spacing w:lineRule="auto" w:line="360"/>
        <w:jc w:val="both"/>
        <w:rPr>
          <w:b w:val="false"/>
          <w:bCs w:val="false"/>
          <w:sz w:val="28"/>
          <w:szCs w:val="28"/>
          <w:lang w:val="uk-UA"/>
        </w:rPr>
      </w:pPr>
      <w:r>
        <w:rPr>
          <w:b w:val="false"/>
          <w:bCs w:val="false"/>
          <w:sz w:val="28"/>
          <w:szCs w:val="28"/>
          <w:lang w:val="uk-UA"/>
        </w:rPr>
        <w:tab/>
        <w:t>Після уроків він попросив дозволу занести журнал в учительську. Вийшовши в коридор, десь в кутку сам поставив собі «5». Але його п’ятіркавиявилася не схожою на ті, що ставить учитель. Учитель здогадався. «Тепер я знаю, хто ставить зайві оцінки» , — сказав він. Хлопчик зізнався, що поставив.</w:t>
      </w:r>
    </w:p>
    <w:p>
      <w:pPr>
        <w:pStyle w:val="Normal"/>
        <w:spacing w:lineRule="auto" w:line="360"/>
        <w:jc w:val="both"/>
        <w:rPr>
          <w:b w:val="false"/>
          <w:bCs w:val="false"/>
          <w:sz w:val="28"/>
          <w:szCs w:val="28"/>
          <w:lang w:val="uk-UA"/>
        </w:rPr>
      </w:pPr>
      <w:r>
        <w:rPr>
          <w:b w:val="false"/>
          <w:bCs w:val="false"/>
          <w:sz w:val="28"/>
          <w:szCs w:val="28"/>
          <w:lang w:val="uk-UA"/>
        </w:rPr>
      </w:r>
    </w:p>
    <w:p>
      <w:pPr>
        <w:pStyle w:val="Normal"/>
        <w:spacing w:lineRule="auto" w:line="360"/>
        <w:jc w:val="center"/>
        <w:rPr>
          <w:b/>
          <w:bCs/>
          <w:sz w:val="28"/>
          <w:szCs w:val="28"/>
          <w:lang w:val="uk-UA"/>
        </w:rPr>
      </w:pPr>
      <w:r>
        <w:rPr>
          <w:b/>
          <w:bCs/>
          <w:sz w:val="28"/>
          <w:szCs w:val="28"/>
          <w:lang w:val="uk-UA"/>
        </w:rPr>
        <w:t>5</w:t>
      </w:r>
      <w:r>
        <w:rPr>
          <w:b/>
          <w:bCs/>
          <w:sz w:val="28"/>
          <w:szCs w:val="28"/>
          <w:lang w:val="uk-UA"/>
        </w:rPr>
        <w:t>. Сміх</w:t>
      </w:r>
    </w:p>
    <w:p>
      <w:pPr>
        <w:pStyle w:val="Normal"/>
        <w:spacing w:lineRule="auto" w:line="360"/>
        <w:jc w:val="both"/>
        <w:rPr>
          <w:b w:val="false"/>
          <w:bCs w:val="false"/>
          <w:sz w:val="28"/>
          <w:szCs w:val="28"/>
          <w:lang w:val="uk-UA"/>
        </w:rPr>
      </w:pPr>
      <w:r>
        <w:rPr>
          <w:b w:val="false"/>
          <w:bCs w:val="false"/>
          <w:sz w:val="28"/>
          <w:szCs w:val="28"/>
          <w:lang w:val="uk-UA"/>
        </w:rPr>
        <w:tab/>
        <w:t>Ви приступили до проведення уроку. Всі учні заспокоїлися, настала тиша, і раптом у класі хтось голосно засміявся. Коли ви, не встигнувши нічого сказати, питально і здивовано подивилися на учня, що засміявся, він, дивлячись вам прямо в очі, заявив: «Мені завжди смішно дивитися на вас і хочеться сміятися, коли ви починаєте вести заняття».</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Як ви відреагуєте на це?</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pStyle w:val="1"/>
        <w:shd w:fill="FFFFFF" w:val="clear"/>
        <w:ind w:left="0" w:right="0" w:firstLine="709"/>
        <w:jc w:val="center"/>
        <w:rPr>
          <w:b/>
          <w:color w:val="000000"/>
          <w:sz w:val="28"/>
          <w:lang w:val="uk-UA"/>
        </w:rPr>
      </w:pPr>
      <w:r>
        <w:rPr>
          <w:b/>
          <w:color w:val="000000"/>
          <w:sz w:val="28"/>
          <w:lang w:val="uk-UA"/>
        </w:rPr>
        <w:t>ПРАКТИЧНЕ ЗАНЯТТЯ № 12</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12. </w:t>
      </w:r>
      <w:r>
        <w:rPr>
          <w:b w:val="false"/>
          <w:bCs w:val="false"/>
          <w:color w:val="000000"/>
          <w:sz w:val="28"/>
          <w:szCs w:val="28"/>
          <w:u w:val="single"/>
          <w:lang w:val="uk-UA"/>
        </w:rPr>
        <w:t>Оцінка: батіг чи пряник? Потреба в оцінюванні навчальних досягнень учнів початкових класів: за чи проти</w:t>
      </w:r>
    </w:p>
    <w:p>
      <w:pPr>
        <w:pStyle w:val="1"/>
        <w:shd w:fill="FFFFFF" w:val="clear"/>
        <w:ind w:left="0" w:right="0" w:hanging="0"/>
        <w:jc w:val="center"/>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Інформація про вплив оцінки на свідомість дитини молодшого шкільного віку.</w:t>
      </w:r>
    </w:p>
    <w:p>
      <w:pPr>
        <w:pStyle w:val="1"/>
        <w:shd w:fill="FFFFFF" w:val="clear"/>
        <w:ind w:left="0" w:right="0" w:firstLine="709"/>
        <w:jc w:val="center"/>
        <w:rPr/>
      </w:pPr>
      <w:r>
        <w:rPr/>
      </w:r>
    </w:p>
    <w:p>
      <w:pPr>
        <w:pStyle w:val="1"/>
        <w:shd w:fill="FFFFFF" w:val="clear"/>
        <w:ind w:left="0" w:right="0" w:firstLine="709"/>
        <w:jc w:val="center"/>
        <w:rPr>
          <w:b/>
          <w:bCs/>
          <w:sz w:val="28"/>
          <w:szCs w:val="28"/>
        </w:rPr>
      </w:pPr>
      <w:r>
        <w:rPr>
          <w:b/>
          <w:bCs/>
          <w:sz w:val="28"/>
          <w:szCs w:val="28"/>
        </w:rPr>
        <w:t>Методичні рекомендації</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sz w:val="28"/>
          <w:szCs w:val="28"/>
        </w:rPr>
      </w:pPr>
      <w:r>
        <w:rPr>
          <w:sz w:val="28"/>
          <w:szCs w:val="28"/>
        </w:rPr>
        <w:t>З психолого-педагогічної літератури опрацювати особливості сриймання оцінного ставлення дітьми молодшого шкільного віку та роздуми В. О. Сухомлинського про оцінку (3-ій том, «Серце віддаю дітям» с.77-88, 120-139, 162-176).</w:t>
      </w:r>
    </w:p>
    <w:p>
      <w:pPr>
        <w:pStyle w:val="1"/>
        <w:shd w:fill="FFFFFF" w:val="clear"/>
        <w:ind w:left="0" w:right="0" w:firstLine="709"/>
        <w:jc w:val="center"/>
        <w:rPr>
          <w:b/>
          <w:color w:val="000000"/>
          <w:sz w:val="28"/>
          <w:lang w:val="uk-UA"/>
        </w:rPr>
      </w:pPr>
      <w:r>
        <w:rPr>
          <w:b/>
          <w:color w:val="000000"/>
          <w:sz w:val="28"/>
          <w:lang w:val="uk-UA"/>
        </w:rPr>
        <w:t>ПРАКТИЧНЕ ЗАНЯТТЯ № 13</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13. </w:t>
      </w:r>
      <w:r>
        <w:rPr>
          <w:b w:val="false"/>
          <w:bCs w:val="false"/>
          <w:color w:val="000000"/>
          <w:sz w:val="28"/>
          <w:szCs w:val="28"/>
          <w:u w:val="single"/>
          <w:lang w:val="uk-UA"/>
        </w:rPr>
        <w:t>Методи навчання учнів початкових класів .</w:t>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 xml:space="preserve">1.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Відомі люди з особливими потребами.</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2. Культурне життя Львова.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3. Славетні вчителі (вчителі-новатори) міжнародного, всеукраїнського, місцевого рівнів.</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w:t>
      </w:r>
      <w:r>
        <w:rPr>
          <w:b/>
          <w:i/>
          <w:color w:val="000000"/>
          <w:sz w:val="24"/>
          <w:szCs w:val="24"/>
          <w:lang w:val="uk-UA"/>
        </w:rPr>
        <w:t>13</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510"/>
        <w:gridCol w:w="2548"/>
        <w:gridCol w:w="4710"/>
        <w:gridCol w:w="1184"/>
        <w:gridCol w:w="738"/>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254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47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Рекомендації щодо виконання завдань</w:t>
            </w:r>
          </w:p>
        </w:tc>
        <w:tc>
          <w:tcPr>
            <w:tcW w:w="11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Форма звітності</w:t>
            </w:r>
          </w:p>
        </w:tc>
        <w:tc>
          <w:tcPr>
            <w:tcW w:w="7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sz w:val="24"/>
                <w:szCs w:val="24"/>
              </w:rPr>
            </w:pPr>
            <w:r>
              <w:rPr>
                <w:sz w:val="24"/>
                <w:szCs w:val="24"/>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ind w:left="0" w:right="0" w:hanging="0"/>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Відомі люди з особливими потребами</w:t>
            </w:r>
          </w:p>
        </w:tc>
        <w:tc>
          <w:tcPr>
            <w:tcW w:w="47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rFonts w:eastAsia="Times New Roman"/>
                <w:b w:val="false"/>
                <w:bCs w:val="false"/>
                <w:i w:val="false"/>
                <w:iCs w:val="false"/>
                <w:color w:val="000000"/>
                <w:sz w:val="24"/>
                <w:szCs w:val="24"/>
                <w:lang w:val="uk-UA" w:eastAsia="en-US"/>
              </w:rPr>
            </w:pPr>
            <w:r>
              <w:rPr>
                <w:rFonts w:eastAsia="Times New Roman"/>
                <w:b w:val="false"/>
                <w:bCs w:val="false"/>
                <w:i w:val="false"/>
                <w:iCs w:val="false"/>
                <w:color w:val="000000"/>
                <w:sz w:val="24"/>
                <w:szCs w:val="24"/>
                <w:lang w:val="uk-UA" w:eastAsia="en-US"/>
              </w:rPr>
              <w:t>Представити інформацію про відому людину з особливими потребами</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Довільна форма</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2.</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ind w:left="0" w:right="0" w:hanging="0"/>
              <w:jc w:val="both"/>
              <w:rPr>
                <w:rFonts w:eastAsia="Times New Roman" w:cs="" w:ascii="Liberation Serif;Times New Roman" w:hAnsi="Liberation Serif;Times New Roman"/>
                <w:b w:val="false"/>
                <w:bCs w:val="false"/>
                <w:i w:val="false"/>
                <w:iCs w:val="false"/>
                <w:color w:val="000000"/>
                <w:sz w:val="24"/>
                <w:szCs w:val="24"/>
                <w:u w:val="none"/>
                <w:lang w:val="uk-UA" w:eastAsia="en-US"/>
              </w:rPr>
            </w:pPr>
            <w:r>
              <w:rPr>
                <w:rFonts w:eastAsia="Times New Roman" w:cs="" w:ascii="Liberation Serif;Times New Roman" w:hAnsi="Liberation Serif;Times New Roman"/>
                <w:b w:val="false"/>
                <w:bCs w:val="false"/>
                <w:i w:val="false"/>
                <w:iCs w:val="false"/>
                <w:color w:val="000000"/>
                <w:sz w:val="24"/>
                <w:szCs w:val="24"/>
                <w:u w:val="none"/>
                <w:lang w:val="uk-UA" w:eastAsia="en-US"/>
              </w:rPr>
              <w:t>Культурне життя Львова</w:t>
            </w:r>
          </w:p>
        </w:tc>
        <w:tc>
          <w:tcPr>
            <w:tcW w:w="47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rFonts w:cs="Liberation Serif;Times New Roman"/>
                <w:b w:val="false"/>
                <w:bCs w:val="false"/>
                <w:i w:val="false"/>
                <w:iCs w:val="false"/>
                <w:color w:val="000000"/>
                <w:sz w:val="24"/>
                <w:szCs w:val="24"/>
                <w:u w:val="none"/>
                <w:lang w:val="uk-UA" w:eastAsia="en-US"/>
              </w:rPr>
            </w:pPr>
            <w:r>
              <w:rPr>
                <w:rFonts w:cs="Liberation Serif;Times New Roman"/>
                <w:b w:val="false"/>
                <w:bCs w:val="false"/>
                <w:i w:val="false"/>
                <w:iCs w:val="false"/>
                <w:color w:val="000000"/>
                <w:sz w:val="24"/>
                <w:szCs w:val="24"/>
                <w:u w:val="none"/>
                <w:lang w:val="uk-UA" w:eastAsia="en-US"/>
              </w:rPr>
              <w:t>Представити 1 культурне місце, куди можна піти з учнями початкової школи.</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center"/>
              <w:rPr>
                <w:sz w:val="24"/>
                <w:szCs w:val="24"/>
              </w:rPr>
            </w:pPr>
            <w:r>
              <w:rPr>
                <w:sz w:val="24"/>
                <w:szCs w:val="24"/>
              </w:rPr>
              <w:t>Уявна подорож</w:t>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center"/>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3.</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1"/>
              <w:shd w:fill="FFFFFF" w:val="clear"/>
              <w:ind w:left="0" w:right="0" w:hanging="0"/>
              <w:jc w:val="both"/>
              <w:rPr>
                <w:rFonts w:eastAsia="Times New Roman" w:cs=""/>
                <w:b w:val="false"/>
                <w:bCs w:val="false"/>
                <w:i w:val="false"/>
                <w:iCs w:val="false"/>
                <w:color w:val="000000"/>
                <w:sz w:val="24"/>
                <w:szCs w:val="28"/>
                <w:u w:val="none"/>
                <w:lang w:val="uk-UA" w:eastAsia="en-US"/>
              </w:rPr>
            </w:pPr>
            <w:r>
              <w:rPr>
                <w:rFonts w:eastAsia="Times New Roman" w:cs=""/>
                <w:b w:val="false"/>
                <w:bCs w:val="false"/>
                <w:i w:val="false"/>
                <w:iCs w:val="false"/>
                <w:color w:val="000000"/>
                <w:sz w:val="24"/>
                <w:szCs w:val="28"/>
                <w:u w:val="none"/>
                <w:lang w:val="uk-UA" w:eastAsia="en-US"/>
              </w:rPr>
              <w:t>Славетні вчителі (вчителі-новатори) міжнародного, всеукраїнського, місцевого рівнів.</w:t>
            </w:r>
          </w:p>
        </w:tc>
        <w:tc>
          <w:tcPr>
            <w:tcW w:w="471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Розповісти про вчителя, яким Ви захоплюєтеся.</w:t>
            </w:r>
          </w:p>
        </w:tc>
        <w:tc>
          <w:tcPr>
            <w:tcW w:w="11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Style20"/>
              <w:jc w:val="left"/>
              <w:rPr>
                <w:sz w:val="24"/>
                <w:szCs w:val="24"/>
              </w:rPr>
            </w:pPr>
            <w:r>
              <w:rPr>
                <w:sz w:val="24"/>
                <w:szCs w:val="24"/>
              </w:rPr>
              <w:t>Усна відповідь</w:t>
            </w:r>
          </w:p>
          <w:p>
            <w:pPr>
              <w:pStyle w:val="Style20"/>
              <w:jc w:val="left"/>
              <w:rPr>
                <w:sz w:val="24"/>
                <w:szCs w:val="24"/>
              </w:rPr>
            </w:pPr>
            <w:r>
              <w:rPr>
                <w:sz w:val="24"/>
                <w:szCs w:val="24"/>
              </w:rPr>
            </w:r>
          </w:p>
        </w:tc>
        <w:tc>
          <w:tcPr>
            <w:tcW w:w="73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pPr>
            <w:r>
              <w:rPr/>
            </w:r>
          </w:p>
        </w:tc>
      </w:tr>
    </w:tbl>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4"/>
          <w:szCs w:val="24"/>
          <w:lang w:val="uk-UA"/>
        </w:rPr>
      </w:pPr>
      <w:r>
        <w:rPr>
          <w:b w:val="false"/>
          <w:bCs w:val="false"/>
          <w:i w:val="false"/>
          <w:iCs w:val="false"/>
          <w:color w:val="000000"/>
          <w:sz w:val="24"/>
          <w:szCs w:val="24"/>
          <w:lang w:val="uk-UA"/>
        </w:rPr>
      </w:r>
    </w:p>
    <w:p>
      <w:pPr>
        <w:pStyle w:val="1"/>
        <w:shd w:fill="FFFFFF" w:val="clear"/>
        <w:ind w:left="0" w:right="0" w:firstLine="709"/>
        <w:jc w:val="center"/>
        <w:rPr>
          <w:b/>
          <w:color w:val="000000"/>
          <w:sz w:val="28"/>
          <w:lang w:val="uk-UA"/>
        </w:rPr>
      </w:pPr>
      <w:r>
        <w:rPr>
          <w:b/>
          <w:color w:val="000000"/>
          <w:sz w:val="28"/>
          <w:lang w:val="uk-UA"/>
        </w:rPr>
        <w:t>ПРАКТИЧНЕ ЗАНЯТТЯ № 14</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14. </w:t>
      </w:r>
      <w:r>
        <w:rPr>
          <w:b w:val="false"/>
          <w:bCs w:val="false"/>
          <w:color w:val="000000"/>
          <w:sz w:val="28"/>
          <w:szCs w:val="28"/>
          <w:u w:val="single"/>
          <w:lang w:val="uk-UA"/>
        </w:rPr>
        <w:t>Методи навчання учнів початкових класів .</w:t>
      </w:r>
    </w:p>
    <w:p>
      <w:pPr>
        <w:pStyle w:val="1"/>
        <w:shd w:fill="FFFFFF" w:val="clear"/>
        <w:ind w:left="0" w:right="0" w:firstLine="709"/>
        <w:jc w:val="center"/>
        <w:rPr>
          <w:color w:val="000000"/>
          <w:sz w:val="28"/>
          <w:lang w:val="uk-UA"/>
        </w:rPr>
      </w:pPr>
      <w:r>
        <w:rPr>
          <w:color w:val="000000"/>
          <w:sz w:val="28"/>
          <w:lang w:val="uk-UA"/>
        </w:rPr>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Очікування молодого вчителя від школи, школи від учителя: точки дотику.</w:t>
      </w:r>
    </w:p>
    <w:p>
      <w:pPr>
        <w:pStyle w:val="1"/>
        <w:shd w:fill="FFFFFF" w:val="clear"/>
        <w:ind w:left="0" w:right="0" w:firstLine="709"/>
        <w:jc w:val="center"/>
        <w:rPr>
          <w:rFonts w:eastAsia="Times New Roman" w:cs=""/>
          <w:b/>
          <w:bCs w:val="false"/>
          <w:i/>
          <w:iCs w:val="false"/>
          <w:color w:val="000000"/>
          <w:sz w:val="28"/>
          <w:szCs w:val="28"/>
          <w:lang w:val="uk-UA" w:eastAsia="en-US"/>
        </w:rPr>
      </w:pPr>
      <w:r>
        <w:rPr>
          <w:rFonts w:eastAsia="Times New Roman" w:cs=""/>
          <w:b/>
          <w:bCs w:val="false"/>
          <w:i/>
          <w:iCs w:val="false"/>
          <w:color w:val="000000"/>
          <w:sz w:val="28"/>
          <w:szCs w:val="28"/>
          <w:lang w:val="uk-UA" w:eastAsia="en-US"/>
        </w:rPr>
        <w:t xml:space="preserve">Методичні рекомендації </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Написати есе для обговорення на практичному занняті про те, чого Ви очікуєте від школи і що, на Вашу очікуватиме від Вас школа.</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r>
    </w:p>
    <w:p>
      <w:pPr>
        <w:pStyle w:val="1"/>
        <w:shd w:fill="FFFFFF" w:val="clear"/>
        <w:ind w:left="0" w:right="0" w:firstLine="709"/>
        <w:jc w:val="center"/>
        <w:rPr>
          <w:b/>
          <w:color w:val="000000"/>
          <w:sz w:val="28"/>
          <w:lang w:val="uk-UA"/>
        </w:rPr>
      </w:pPr>
      <w:r>
        <w:rPr>
          <w:b/>
          <w:color w:val="000000"/>
          <w:sz w:val="28"/>
          <w:lang w:val="uk-UA"/>
        </w:rPr>
        <w:t>ПРАКТИЧНЕ ЗАНЯТТЯ № 15</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15. </w:t>
      </w:r>
      <w:r>
        <w:rPr>
          <w:b w:val="false"/>
          <w:bCs w:val="false"/>
          <w:color w:val="000000"/>
          <w:sz w:val="28"/>
          <w:szCs w:val="28"/>
          <w:u w:val="single"/>
          <w:lang w:val="uk-UA"/>
        </w:rPr>
        <w:t>Типологія уроків у початкових класах</w:t>
      </w:r>
    </w:p>
    <w:p>
      <w:pPr>
        <w:pStyle w:val="1"/>
        <w:shd w:fill="FFFFFF" w:val="clear"/>
        <w:ind w:left="0" w:right="0" w:firstLine="709"/>
        <w:jc w:val="both"/>
        <w:rPr>
          <w:color w:val="000000"/>
          <w:sz w:val="28"/>
          <w:lang w:val="uk-UA"/>
        </w:rPr>
      </w:pPr>
      <w:r>
        <w:rPr>
          <w:color w:val="000000"/>
          <w:sz w:val="28"/>
          <w:lang w:val="uk-UA"/>
        </w:rPr>
        <w:t xml:space="preserve">1.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Аналіз конспекту уроку в початковій школі.</w:t>
      </w:r>
    </w:p>
    <w:p>
      <w:pPr>
        <w:pStyle w:val="Normal"/>
        <w:spacing w:lineRule="auto" w:line="360" w:before="0" w:after="0"/>
        <w:jc w:val="both"/>
        <w:rPr>
          <w:rFonts w:eastAsia="Times New Roman" w:cs="Tahoma" w:ascii="Times New Roman" w:hAnsi="Times New Roman"/>
          <w:color w:val="000000"/>
          <w:sz w:val="24"/>
          <w:szCs w:val="24"/>
          <w:lang w:val="uk-UA" w:eastAsia="uk-UA"/>
        </w:rPr>
      </w:pPr>
      <w:r>
        <w:rPr>
          <w:rFonts w:eastAsia="Times New Roman" w:cs="Tahoma" w:ascii="Times New Roman" w:hAnsi="Times New Roman"/>
          <w:b/>
          <w:bCs/>
          <w:color w:val="000000"/>
          <w:sz w:val="24"/>
          <w:szCs w:val="24"/>
          <w:lang w:val="uk-UA" w:eastAsia="uk-UA"/>
        </w:rPr>
        <w:t>Тема.</w:t>
      </w:r>
      <w:r>
        <w:rPr>
          <w:rFonts w:eastAsia="Times New Roman" w:cs="Tahoma" w:ascii="Times New Roman" w:hAnsi="Times New Roman"/>
          <w:color w:val="000000"/>
          <w:sz w:val="24"/>
          <w:szCs w:val="24"/>
          <w:lang w:val="uk-UA" w:eastAsia="uk-UA"/>
        </w:rPr>
        <w:t xml:space="preserve"> Аналіз складових елементів великої букви </w:t>
      </w:r>
      <w:r>
        <w:rPr>
          <w:rFonts w:eastAsia="Times New Roman" w:cs="Tahoma" w:ascii="Times New Roman" w:hAnsi="Times New Roman"/>
          <w:b/>
          <w:bCs/>
          <w:color w:val="000000"/>
          <w:sz w:val="24"/>
          <w:szCs w:val="24"/>
          <w:lang w:val="uk-UA" w:eastAsia="uk-UA"/>
        </w:rPr>
        <w:t>Р</w:t>
      </w:r>
      <w:r>
        <w:rPr>
          <w:rFonts w:eastAsia="Times New Roman" w:cs="Tahoma" w:ascii="Times New Roman" w:hAnsi="Times New Roman"/>
          <w:color w:val="000000"/>
          <w:sz w:val="24"/>
          <w:szCs w:val="24"/>
          <w:lang w:val="uk-UA" w:eastAsia="uk-UA"/>
        </w:rPr>
        <w:t xml:space="preserve">. Порівняння великих букв </w:t>
      </w:r>
      <w:r>
        <w:rPr>
          <w:rFonts w:eastAsia="Times New Roman" w:cs="Tahoma" w:ascii="Times New Roman" w:hAnsi="Times New Roman"/>
          <w:b/>
          <w:bCs/>
          <w:color w:val="000000"/>
          <w:sz w:val="24"/>
          <w:szCs w:val="24"/>
          <w:lang w:val="uk-UA" w:eastAsia="uk-UA"/>
        </w:rPr>
        <w:t>Р</w:t>
      </w:r>
      <w:r>
        <w:rPr>
          <w:rFonts w:eastAsia="Times New Roman" w:cs="Tahoma" w:ascii="Times New Roman" w:hAnsi="Times New Roman"/>
          <w:color w:val="000000"/>
          <w:sz w:val="24"/>
          <w:szCs w:val="24"/>
          <w:lang w:val="uk-UA" w:eastAsia="uk-UA"/>
        </w:rPr>
        <w:t xml:space="preserve">, </w:t>
      </w:r>
      <w:r>
        <w:rPr>
          <w:rFonts w:eastAsia="Times New Roman" w:cs="Tahoma" w:ascii="Times New Roman" w:hAnsi="Times New Roman"/>
          <w:b/>
          <w:bCs/>
          <w:color w:val="000000"/>
          <w:sz w:val="24"/>
          <w:szCs w:val="24"/>
          <w:lang w:val="uk-UA" w:eastAsia="uk-UA"/>
        </w:rPr>
        <w:t>Г</w:t>
      </w:r>
      <w:r>
        <w:rPr>
          <w:rFonts w:eastAsia="Times New Roman" w:cs="Tahoma" w:ascii="Times New Roman" w:hAnsi="Times New Roman"/>
          <w:color w:val="000000"/>
          <w:sz w:val="24"/>
          <w:szCs w:val="24"/>
          <w:lang w:val="uk-UA" w:eastAsia="uk-UA"/>
        </w:rPr>
        <w:t xml:space="preserve"> і </w:t>
      </w:r>
      <w:r>
        <w:rPr>
          <w:rFonts w:eastAsia="Times New Roman" w:cs="Tahoma" w:ascii="Times New Roman" w:hAnsi="Times New Roman"/>
          <w:b/>
          <w:bCs/>
          <w:i w:val="false"/>
          <w:iCs w:val="false"/>
          <w:color w:val="000000"/>
          <w:sz w:val="24"/>
          <w:szCs w:val="24"/>
          <w:lang w:val="uk-UA" w:eastAsia="uk-UA"/>
        </w:rPr>
        <w:t>П</w:t>
      </w:r>
      <w:r>
        <w:rPr>
          <w:rFonts w:eastAsia="Times New Roman" w:cs="Tahoma" w:ascii="Times New Roman" w:hAnsi="Times New Roman"/>
          <w:color w:val="000000"/>
          <w:sz w:val="24"/>
          <w:szCs w:val="24"/>
          <w:lang w:val="uk-UA" w:eastAsia="uk-UA"/>
        </w:rPr>
        <w:t xml:space="preserve">. </w:t>
        <w:tab/>
        <w:t>Письмо великої букви</w:t>
      </w:r>
      <w:r>
        <w:rPr>
          <w:rFonts w:eastAsia="Times New Roman" w:cs="Tahoma" w:ascii="Times New Roman" w:hAnsi="Times New Roman"/>
          <w:b/>
          <w:bCs/>
          <w:color w:val="000000"/>
          <w:sz w:val="24"/>
          <w:szCs w:val="24"/>
          <w:lang w:val="uk-UA" w:eastAsia="uk-UA"/>
        </w:rPr>
        <w:t xml:space="preserve"> Р</w:t>
      </w:r>
      <w:r>
        <w:rPr>
          <w:rFonts w:eastAsia="Times New Roman" w:cs="Tahoma" w:ascii="Times New Roman" w:hAnsi="Times New Roman"/>
          <w:color w:val="000000"/>
          <w:sz w:val="24"/>
          <w:szCs w:val="24"/>
          <w:lang w:val="uk-UA" w:eastAsia="uk-UA"/>
        </w:rPr>
        <w:t>. Закріплення вміння писати вивчені букви. Самодиктант.</w:t>
      </w:r>
    </w:p>
    <w:p>
      <w:pPr>
        <w:pStyle w:val="Normal"/>
        <w:spacing w:lineRule="auto" w:line="360" w:before="0" w:after="0"/>
        <w:ind w:left="0" w:right="0" w:hanging="0"/>
        <w:jc w:val="both"/>
        <w:rPr>
          <w:rFonts w:eastAsia="Times New Roman" w:cs="Tahoma" w:ascii="Times New Roman" w:hAnsi="Times New Roman"/>
          <w:color w:val="000000"/>
          <w:sz w:val="24"/>
          <w:szCs w:val="24"/>
          <w:lang w:val="uk-UA" w:eastAsia="uk-UA"/>
        </w:rPr>
      </w:pPr>
      <w:r>
        <w:rPr>
          <w:rFonts w:eastAsia="Times New Roman" w:cs="Tahoma" w:ascii="Times New Roman" w:hAnsi="Times New Roman"/>
          <w:b/>
          <w:bCs/>
          <w:color w:val="000000"/>
          <w:sz w:val="24"/>
          <w:szCs w:val="24"/>
          <w:lang w:val="uk-UA" w:eastAsia="uk-UA"/>
        </w:rPr>
        <w:t xml:space="preserve">Мета. </w:t>
      </w:r>
      <w:r>
        <w:rPr>
          <w:rFonts w:eastAsia="Times New Roman" w:cs="Tahoma" w:ascii="Times New Roman" w:hAnsi="Times New Roman"/>
          <w:color w:val="000000"/>
          <w:sz w:val="24"/>
          <w:szCs w:val="24"/>
          <w:lang w:val="uk-UA" w:eastAsia="uk-UA"/>
        </w:rPr>
        <w:t xml:space="preserve">Вчити писати велику букву </w:t>
      </w:r>
      <w:r>
        <w:rPr>
          <w:rFonts w:eastAsia="Times New Roman" w:cs="Tahoma" w:ascii="Times New Roman" w:hAnsi="Times New Roman"/>
          <w:b/>
          <w:bCs/>
          <w:i/>
          <w:iCs/>
          <w:color w:val="000000"/>
          <w:sz w:val="24"/>
          <w:szCs w:val="24"/>
          <w:lang w:val="uk-UA" w:eastAsia="uk-UA"/>
        </w:rPr>
        <w:t>Р,</w:t>
      </w:r>
      <w:r>
        <w:rPr>
          <w:rFonts w:eastAsia="Times New Roman" w:cs="Tahoma" w:ascii="Times New Roman" w:hAnsi="Times New Roman"/>
          <w:color w:val="000000"/>
          <w:sz w:val="24"/>
          <w:szCs w:val="24"/>
          <w:lang w:val="uk-UA" w:eastAsia="uk-UA"/>
        </w:rPr>
        <w:t xml:space="preserve"> буквосполучення і слова з нею; </w:t>
      </w:r>
      <w:r>
        <w:rPr>
          <w:rFonts w:eastAsia="Times New Roman" w:cs="Tahoma" w:ascii="Times New Roman" w:hAnsi="Times New Roman"/>
          <w:color w:val="000000"/>
          <w:sz w:val="24"/>
          <w:szCs w:val="24"/>
          <w:lang w:val="uk-UA" w:eastAsia="uk-UA"/>
        </w:rPr>
        <w:t xml:space="preserve">закріплювати вміння </w:t>
        <w:tab/>
        <w:t>писати вивчені букви;</w:t>
      </w:r>
      <w:r>
        <w:rPr>
          <w:rFonts w:eastAsia="Times New Roman" w:cs="Tahoma" w:ascii="Times New Roman" w:hAnsi="Times New Roman"/>
          <w:color w:val="000000"/>
          <w:sz w:val="24"/>
          <w:szCs w:val="24"/>
          <w:lang w:val="uk-UA" w:eastAsia="uk-UA"/>
        </w:rPr>
        <w:t xml:space="preserve"> розвивати увагу; </w:t>
      </w:r>
      <w:r>
        <w:rPr>
          <w:rFonts w:eastAsia="Times New Roman" w:cs="Tahoma" w:ascii="Times New Roman" w:hAnsi="Times New Roman"/>
          <w:color w:val="000000"/>
          <w:sz w:val="24"/>
          <w:szCs w:val="24"/>
          <w:lang w:val="uk-UA" w:eastAsia="uk-UA"/>
        </w:rPr>
        <w:t xml:space="preserve">виховувати </w:t>
      </w:r>
      <w:r>
        <w:rPr>
          <w:rFonts w:eastAsia="Times New Roman" w:cs="Tahoma" w:ascii="Times New Roman" w:hAnsi="Times New Roman"/>
          <w:color w:val="000000"/>
          <w:sz w:val="24"/>
          <w:szCs w:val="24"/>
          <w:lang w:val="uk-UA" w:eastAsia="uk-UA"/>
        </w:rPr>
        <w:t xml:space="preserve">старанність і акуратність, </w:t>
      </w:r>
      <w:r>
        <w:rPr>
          <w:rFonts w:eastAsia="Times New Roman" w:cs="Tahoma" w:ascii="Times New Roman" w:hAnsi="Times New Roman"/>
          <w:color w:val="000000"/>
          <w:sz w:val="24"/>
          <w:szCs w:val="24"/>
          <w:lang w:val="uk-UA" w:eastAsia="uk-UA"/>
        </w:rPr>
        <w:t>дбайливе ставлення</w:t>
      </w:r>
      <w:r>
        <w:rPr>
          <w:rFonts w:eastAsia="Times New Roman" w:cs="Tahoma" w:ascii="Times New Roman" w:hAnsi="Times New Roman"/>
          <w:color w:val="000000"/>
          <w:sz w:val="24"/>
          <w:szCs w:val="24"/>
          <w:lang w:val="uk-UA" w:eastAsia="uk-UA"/>
        </w:rPr>
        <w:t xml:space="preserve"> до зимуючих птахів.</w:t>
      </w:r>
    </w:p>
    <w:p>
      <w:pPr>
        <w:pStyle w:val="Normal"/>
        <w:spacing w:lineRule="auto" w:line="360" w:before="0" w:after="0"/>
        <w:ind w:left="0" w:right="0" w:hanging="0"/>
        <w:jc w:val="both"/>
        <w:rPr>
          <w:rFonts w:eastAsia="Times New Roman" w:cs="Tahoma" w:ascii="Times New Roman" w:hAnsi="Times New Roman"/>
          <w:color w:val="000000"/>
          <w:sz w:val="24"/>
          <w:szCs w:val="24"/>
          <w:lang w:val="uk-UA" w:eastAsia="uk-UA"/>
        </w:rPr>
      </w:pPr>
      <w:r>
        <w:rPr>
          <w:rFonts w:eastAsia="Times New Roman" w:cs="Tahoma" w:ascii="Times New Roman" w:hAnsi="Times New Roman"/>
          <w:b/>
          <w:bCs/>
          <w:color w:val="000000"/>
          <w:sz w:val="24"/>
          <w:szCs w:val="24"/>
          <w:lang w:val="uk-UA" w:eastAsia="uk-UA"/>
        </w:rPr>
        <w:t>Т</w:t>
      </w:r>
      <w:r>
        <w:rPr>
          <w:rFonts w:eastAsia="Times New Roman" w:cs="Tahoma" w:ascii="Times New Roman" w:hAnsi="Times New Roman"/>
          <w:b/>
          <w:bCs/>
          <w:color w:val="000000"/>
          <w:sz w:val="24"/>
          <w:szCs w:val="24"/>
          <w:lang w:val="uk-UA" w:eastAsia="uk-UA"/>
        </w:rPr>
        <w:t>ип уроку:</w:t>
      </w:r>
      <w:r>
        <w:rPr>
          <w:rFonts w:eastAsia="Times New Roman" w:cs="Tahoma" w:ascii="Times New Roman" w:hAnsi="Times New Roman"/>
          <w:color w:val="000000"/>
          <w:sz w:val="24"/>
          <w:szCs w:val="24"/>
          <w:lang w:val="uk-UA" w:eastAsia="uk-UA"/>
        </w:rPr>
        <w:t xml:space="preserve"> вивчення нового матеріалу.</w:t>
      </w:r>
    </w:p>
    <w:p>
      <w:pPr>
        <w:pStyle w:val="Normal"/>
        <w:spacing w:lineRule="auto" w:line="360" w:before="0" w:after="0"/>
        <w:jc w:val="both"/>
        <w:rPr>
          <w:rFonts w:eastAsia="Times New Roman" w:cs="Tahoma" w:ascii="Times New Roman" w:hAnsi="Times New Roman"/>
          <w:color w:val="000000"/>
          <w:sz w:val="24"/>
          <w:szCs w:val="24"/>
          <w:lang w:val="uk-UA" w:eastAsia="uk-UA"/>
        </w:rPr>
      </w:pPr>
      <w:r>
        <w:rPr>
          <w:rFonts w:eastAsia="Times New Roman" w:cs="Tahoma" w:ascii="Times New Roman" w:hAnsi="Times New Roman"/>
          <w:color w:val="000000"/>
          <w:sz w:val="24"/>
          <w:szCs w:val="24"/>
          <w:lang w:val="uk-UA" w:eastAsia="uk-UA"/>
        </w:rPr>
      </w:r>
    </w:p>
    <w:p>
      <w:pPr>
        <w:pStyle w:val="Normal"/>
        <w:spacing w:lineRule="auto" w:line="360" w:before="0" w:after="0"/>
        <w:jc w:val="center"/>
        <w:rPr>
          <w:rFonts w:eastAsia="Times New Roman" w:cs="Tahoma" w:ascii="Times New Roman" w:hAnsi="Times New Roman"/>
          <w:b/>
          <w:bCs/>
          <w:color w:val="000000"/>
          <w:sz w:val="24"/>
          <w:szCs w:val="24"/>
          <w:lang w:val="uk-UA" w:eastAsia="uk-UA"/>
        </w:rPr>
      </w:pPr>
      <w:r>
        <w:rPr>
          <w:rFonts w:eastAsia="Times New Roman" w:cs="Tahoma" w:ascii="Times New Roman" w:hAnsi="Times New Roman"/>
          <w:b/>
          <w:bCs/>
          <w:color w:val="000000"/>
          <w:sz w:val="24"/>
          <w:szCs w:val="24"/>
          <w:lang w:val="uk-UA" w:eastAsia="uk-UA"/>
        </w:rPr>
        <w:t>Хід уроку</w:t>
      </w:r>
    </w:p>
    <w:p>
      <w:pPr>
        <w:pStyle w:val="Normal"/>
        <w:spacing w:lineRule="auto" w:line="360" w:before="0" w:after="0"/>
        <w:jc w:val="left"/>
        <w:rPr>
          <w:rFonts w:eastAsia="Times New Roman" w:cs="Tahoma" w:ascii="Times New Roman" w:hAnsi="Times New Roman"/>
          <w:b/>
          <w:bCs/>
          <w:color w:val="000000"/>
          <w:sz w:val="24"/>
          <w:szCs w:val="24"/>
          <w:lang w:val="uk-UA" w:eastAsia="uk-UA"/>
        </w:rPr>
      </w:pPr>
      <w:r>
        <w:rPr>
          <w:rFonts w:eastAsia="Times New Roman" w:cs="Tahoma" w:ascii="Times New Roman" w:hAnsi="Times New Roman"/>
          <w:b/>
          <w:bCs/>
          <w:color w:val="000000"/>
          <w:sz w:val="24"/>
          <w:szCs w:val="24"/>
          <w:lang w:val="uk-UA" w:eastAsia="uk-UA"/>
        </w:rPr>
      </w:r>
    </w:p>
    <w:p>
      <w:pPr>
        <w:pStyle w:val="Normal"/>
        <w:spacing w:lineRule="auto" w:line="360" w:before="0" w:after="0"/>
        <w:jc w:val="left"/>
        <w:rPr>
          <w:rFonts w:eastAsia="Times New Roman" w:cs="Tahoma" w:ascii="Times New Roman" w:hAnsi="Times New Roman"/>
          <w:b/>
          <w:bCs/>
          <w:color w:val="000000"/>
          <w:sz w:val="24"/>
          <w:szCs w:val="24"/>
          <w:lang w:val="uk-UA" w:eastAsia="uk-UA"/>
        </w:rPr>
      </w:pPr>
      <w:r>
        <w:rPr>
          <w:rFonts w:eastAsia="Times New Roman" w:cs="Tahoma" w:ascii="Times New Roman" w:hAnsi="Times New Roman"/>
          <w:b/>
          <w:bCs/>
          <w:color w:val="000000"/>
          <w:sz w:val="24"/>
          <w:szCs w:val="24"/>
          <w:lang w:val="uk-UA" w:eastAsia="uk-UA"/>
        </w:rPr>
        <w:t xml:space="preserve">І. Організація учнів до роботи </w:t>
      </w:r>
      <w:r>
        <w:rPr>
          <w:rFonts w:eastAsia="Times New Roman" w:cs="Tahoma" w:ascii="Times New Roman" w:hAnsi="Times New Roman"/>
          <w:b/>
          <w:bCs/>
          <w:color w:val="000000"/>
          <w:sz w:val="24"/>
          <w:szCs w:val="24"/>
          <w:lang w:val="uk-UA" w:eastAsia="uk-UA"/>
        </w:rPr>
        <w:t>(1хв).</w:t>
      </w:r>
    </w:p>
    <w:p>
      <w:pPr>
        <w:pStyle w:val="Normal"/>
        <w:spacing w:lineRule="auto" w:line="360" w:before="0" w:after="0"/>
        <w:jc w:val="left"/>
        <w:rPr>
          <w:rFonts w:eastAsia="Times New Roman" w:cs="Tahoma" w:ascii="Times New Roman" w:hAnsi="Times New Roman"/>
          <w:b w:val="false"/>
          <w:bCs w:val="false"/>
          <w:i/>
          <w:iCs/>
          <w:color w:val="000000"/>
          <w:sz w:val="24"/>
          <w:szCs w:val="24"/>
          <w:lang w:val="uk-UA" w:eastAsia="uk-UA"/>
        </w:rPr>
      </w:pPr>
      <w:r>
        <w:rPr>
          <w:rFonts w:eastAsia="Times New Roman" w:cs="Tahoma" w:ascii="Times New Roman" w:hAnsi="Times New Roman"/>
          <w:b/>
          <w:bCs/>
          <w:color w:val="000000"/>
          <w:sz w:val="24"/>
          <w:szCs w:val="24"/>
          <w:lang w:val="uk-UA" w:eastAsia="uk-UA"/>
        </w:rPr>
        <w:tab/>
      </w:r>
      <w:r>
        <w:rPr>
          <w:rFonts w:eastAsia="Times New Roman" w:cs="Tahoma" w:ascii="Times New Roman" w:hAnsi="Times New Roman"/>
          <w:b w:val="false"/>
          <w:bCs w:val="false"/>
          <w:color w:val="000000"/>
          <w:sz w:val="24"/>
          <w:szCs w:val="24"/>
          <w:lang w:val="uk-UA" w:eastAsia="uk-UA"/>
        </w:rPr>
        <w:t xml:space="preserve">Діти, сьогодні до нас на урок прийшли гості — привітайтеся. </w:t>
      </w:r>
      <w:r>
        <w:rPr>
          <w:rFonts w:eastAsia="Times New Roman" w:cs="Tahoma" w:ascii="Times New Roman" w:hAnsi="Times New Roman"/>
          <w:b w:val="false"/>
          <w:bCs w:val="false"/>
          <w:i/>
          <w:iCs/>
          <w:color w:val="000000"/>
          <w:sz w:val="24"/>
          <w:szCs w:val="24"/>
          <w:lang w:val="uk-UA" w:eastAsia="uk-UA"/>
        </w:rPr>
        <w:t>(Доброго дня!).</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 xml:space="preserve">Приготуйтеся до роботи на уроці: сядьте рівно. </w:t>
      </w:r>
    </w:p>
    <w:p>
      <w:pPr>
        <w:pStyle w:val="Normal"/>
        <w:spacing w:lineRule="auto" w:line="360" w:before="0" w:after="0"/>
        <w:jc w:val="left"/>
        <w:rPr>
          <w:rFonts w:eastAsia="Times New Roman" w:cs="Tahoma" w:ascii="Times New Roman" w:hAnsi="Times New Roman"/>
          <w:b/>
          <w:bCs/>
          <w:i w:val="false"/>
          <w:iCs w:val="false"/>
          <w:color w:val="000000"/>
          <w:sz w:val="24"/>
          <w:szCs w:val="24"/>
          <w:lang w:val="uk-UA" w:eastAsia="uk-UA"/>
        </w:rPr>
      </w:pPr>
      <w:r>
        <w:rPr>
          <w:rFonts w:eastAsia="Times New Roman" w:cs="Tahoma" w:ascii="Times New Roman" w:hAnsi="Times New Roman"/>
          <w:b/>
          <w:bCs/>
          <w:i w:val="false"/>
          <w:iCs w:val="false"/>
          <w:color w:val="000000"/>
          <w:sz w:val="24"/>
          <w:szCs w:val="24"/>
          <w:lang w:val="uk-UA" w:eastAsia="uk-UA"/>
        </w:rPr>
        <w:t>ІІ. Актуалізація опорних знань учнів (5хв).</w:t>
      </w:r>
    </w:p>
    <w:p>
      <w:pPr>
        <w:pStyle w:val="Normal"/>
        <w:spacing w:lineRule="auto" w:line="360" w:before="0" w:after="0"/>
        <w:jc w:val="left"/>
        <w:rPr>
          <w:rFonts w:eastAsia="Times New Roman" w:cs="Tahoma" w:ascii="Times New Roman" w:hAnsi="Times New Roman"/>
          <w:b/>
          <w:bCs/>
          <w:i w:val="false"/>
          <w:iCs w:val="false"/>
          <w:color w:val="000000"/>
          <w:sz w:val="24"/>
          <w:szCs w:val="24"/>
          <w:lang w:val="uk-UA" w:eastAsia="uk-UA"/>
        </w:rPr>
      </w:pPr>
      <w:r>
        <w:rPr>
          <w:rFonts w:eastAsia="Times New Roman" w:cs="Tahoma" w:ascii="Times New Roman" w:hAnsi="Times New Roman"/>
          <w:b/>
          <w:bCs/>
          <w:i w:val="false"/>
          <w:iCs w:val="false"/>
          <w:color w:val="000000"/>
          <w:sz w:val="24"/>
          <w:szCs w:val="24"/>
          <w:lang w:val="uk-UA" w:eastAsia="uk-UA"/>
        </w:rPr>
        <w:t>1. Відгадай загадку.</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 xml:space="preserve">У ставку живе на дні, </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Має диво-клешні дві,</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Залізає в очерет,</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Ходить задом наперед.  (Рак)</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t>Родич рака, живе у морі, ходить боком. (Краб).</w:t>
      </w:r>
    </w:p>
    <w:p>
      <w:pPr>
        <w:pStyle w:val="Normal"/>
        <w:spacing w:lineRule="auto" w:line="360" w:before="0" w:after="0"/>
        <w:jc w:val="left"/>
        <w:rPr>
          <w:rFonts w:eastAsia="Times New Roman" w:cs="Tahoma" w:ascii="Times New Roman" w:hAnsi="Times New Roman"/>
          <w:b w:val="false"/>
          <w:bCs w:val="false"/>
          <w:i w:val="false"/>
          <w:iCs w:val="false"/>
          <w:color w:val="000000"/>
          <w:sz w:val="24"/>
          <w:szCs w:val="24"/>
          <w:lang w:val="uk-UA" w:eastAsia="uk-UA"/>
        </w:rPr>
      </w:pPr>
      <w:r>
        <w:rPr>
          <w:rFonts w:eastAsia="Times New Roman" w:cs="Tahoma" w:ascii="Times New Roman" w:hAnsi="Times New Roman"/>
          <w:b w:val="false"/>
          <w:bCs w:val="false"/>
          <w:i w:val="false"/>
          <w:iCs w:val="false"/>
          <w:color w:val="000000"/>
          <w:sz w:val="24"/>
          <w:szCs w:val="24"/>
          <w:lang w:val="uk-UA" w:eastAsia="uk-UA"/>
        </w:rPr>
      </w:r>
    </w:p>
    <w:p>
      <w:pPr>
        <w:pStyle w:val="Normal"/>
        <w:spacing w:lineRule="auto" w:line="360" w:before="0" w:after="0"/>
        <w:ind w:left="315" w:right="0" w:hanging="0"/>
        <w:jc w:val="both"/>
        <w:rPr>
          <w:rFonts w:eastAsia="Times New Roman" w:cs="Sylfaen" w:ascii="Times New Roman" w:hAnsi="Times New Roman"/>
          <w:b/>
          <w:bCs/>
          <w:color w:val="000000"/>
          <w:sz w:val="24"/>
          <w:szCs w:val="24"/>
          <w:lang w:val="uk-UA" w:eastAsia="uk-UA"/>
        </w:rPr>
      </w:pPr>
      <w:r>
        <w:rPr>
          <w:rFonts w:eastAsia="Times New Roman" w:cs="Sylfaen" w:ascii="Times New Roman" w:hAnsi="Times New Roman"/>
          <w:b/>
          <w:bCs/>
          <w:color w:val="000000"/>
          <w:sz w:val="24"/>
          <w:szCs w:val="24"/>
          <w:lang w:val="uk-UA" w:eastAsia="uk-UA"/>
        </w:rPr>
        <w:t xml:space="preserve">2. </w:t>
      </w:r>
      <w:r>
        <w:rPr>
          <w:rFonts w:eastAsia="Times New Roman" w:cs="Sylfaen" w:ascii="Times New Roman" w:hAnsi="Times New Roman"/>
          <w:b/>
          <w:bCs/>
          <w:color w:val="000000"/>
          <w:sz w:val="24"/>
          <w:szCs w:val="24"/>
          <w:lang w:val="uk-UA" w:eastAsia="uk-UA"/>
        </w:rPr>
        <w:t>Робота з малюнком.</w:t>
      </w:r>
    </w:p>
    <w:p>
      <w:pPr>
        <w:pStyle w:val="Normal"/>
        <w:spacing w:lineRule="auto" w:line="360"/>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 xml:space="preserve">- </w:t>
      </w:r>
      <w:r>
        <w:rPr>
          <w:rFonts w:eastAsia="Times New Roman" w:cs="Sylfaen" w:ascii="Times New Roman" w:hAnsi="Times New Roman"/>
          <w:color w:val="000000"/>
          <w:sz w:val="24"/>
          <w:szCs w:val="24"/>
          <w:lang w:val="uk-UA" w:eastAsia="uk-UA"/>
        </w:rPr>
        <w:t>Подивіться на малюнок. Кого ви бачите?</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К</w:t>
      </w:r>
      <w:r>
        <w:rPr>
          <w:rFonts w:eastAsia="Times New Roman" w:cs="Sylfaen" w:ascii="Times New Roman" w:hAnsi="Times New Roman"/>
          <w:i/>
          <w:iCs/>
          <w:color w:val="000000"/>
          <w:sz w:val="24"/>
          <w:szCs w:val="24"/>
          <w:lang w:val="uk-UA" w:eastAsia="uk-UA"/>
        </w:rPr>
        <w:t>раб</w:t>
      </w:r>
      <w:r>
        <w:rPr>
          <w:rFonts w:eastAsia="Times New Roman" w:cs="Sylfaen" w:ascii="Times New Roman" w:hAnsi="Times New Roman"/>
          <w:i/>
          <w:iCs/>
          <w:color w:val="000000"/>
          <w:sz w:val="24"/>
          <w:szCs w:val="24"/>
          <w:lang w:val="uk-UA" w:eastAsia="uk-UA"/>
        </w:rPr>
        <w:t>а</w:t>
      </w:r>
      <w:r>
        <w:rPr>
          <w:rFonts w:eastAsia="Times New Roman" w:cs="Sylfaen" w:ascii="Times New Roman" w:hAnsi="Times New Roman"/>
          <w:i/>
          <w:iCs/>
          <w:color w:val="000000"/>
          <w:sz w:val="24"/>
          <w:szCs w:val="24"/>
          <w:lang w:val="uk-UA" w:eastAsia="uk-UA"/>
        </w:rPr>
        <w:t>, рак</w:t>
      </w:r>
      <w:r>
        <w:rPr>
          <w:rFonts w:eastAsia="Times New Roman" w:cs="Sylfaen" w:ascii="Times New Roman" w:hAnsi="Times New Roman"/>
          <w:i/>
          <w:iCs/>
          <w:color w:val="000000"/>
          <w:sz w:val="24"/>
          <w:szCs w:val="24"/>
          <w:lang w:val="uk-UA" w:eastAsia="uk-UA"/>
        </w:rPr>
        <w:t>а</w:t>
      </w:r>
      <w:r>
        <w:rPr>
          <w:rFonts w:eastAsia="Times New Roman" w:cs="Sylfaen" w:ascii="Times New Roman" w:hAnsi="Times New Roman"/>
          <w:i/>
          <w:iCs/>
          <w:color w:val="000000"/>
          <w:sz w:val="24"/>
          <w:szCs w:val="24"/>
          <w:lang w:val="uk-UA" w:eastAsia="uk-UA"/>
        </w:rPr>
        <w:t>)</w:t>
      </w:r>
      <w:r>
        <w:rPr>
          <w:rFonts w:eastAsia="Times New Roman" w:cs="Sylfaen" w:ascii="Times New Roman" w:hAnsi="Times New Roman"/>
          <w:color w:val="000000"/>
          <w:sz w:val="24"/>
          <w:szCs w:val="24"/>
          <w:lang w:val="uk-UA" w:eastAsia="uk-UA"/>
        </w:rPr>
        <w:t xml:space="preserve">. </w:t>
      </w:r>
    </w:p>
    <w:p>
      <w:pPr>
        <w:pStyle w:val="Normal"/>
        <w:spacing w:lineRule="auto" w:line="360"/>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t xml:space="preserve">- </w:t>
      </w:r>
      <w:r>
        <w:rPr>
          <w:rFonts w:eastAsia="Times New Roman" w:cs="Sylfaen" w:ascii="Times New Roman" w:hAnsi="Times New Roman"/>
          <w:color w:val="000000"/>
          <w:sz w:val="24"/>
          <w:szCs w:val="24"/>
          <w:lang w:val="uk-UA" w:eastAsia="uk-UA"/>
        </w:rPr>
        <w:t>Який спільний звук у цих двох словах?</w:t>
      </w:r>
      <w:r>
        <w:rPr>
          <w:rFonts w:eastAsia="Times New Roman" w:cs="Sylfaen" w:ascii="Times New Roman" w:hAnsi="Times New Roman"/>
          <w:i/>
          <w:iCs/>
          <w:color w:val="000000"/>
          <w:sz w:val="24"/>
          <w:szCs w:val="24"/>
          <w:lang w:val="uk-UA" w:eastAsia="uk-UA"/>
        </w:rPr>
        <w:t xml:space="preserve"> (р)</w:t>
      </w:r>
    </w:p>
    <w:p>
      <w:pPr>
        <w:pStyle w:val="Normal"/>
        <w:spacing w:lineRule="auto" w:line="360"/>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 Складіть речення про краба і рака.</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Sylfaen" w:ascii="Times New Roman" w:hAnsi="Times New Roman"/>
          <w:color w:val="000000"/>
          <w:sz w:val="24"/>
          <w:szCs w:val="24"/>
          <w:lang w:val="uk-UA" w:eastAsia="uk-UA"/>
        </w:rPr>
        <w:t xml:space="preserve">3. </w:t>
      </w:r>
      <w:r>
        <w:rPr>
          <w:rFonts w:eastAsia="Times New Roman" w:cs="Times New Roman" w:ascii="Times New Roman" w:hAnsi="Times New Roman"/>
          <w:b/>
          <w:bCs/>
          <w:color w:val="000000"/>
          <w:sz w:val="24"/>
          <w:szCs w:val="24"/>
          <w:lang w:val="uk-UA" w:eastAsia="uk-UA"/>
        </w:rPr>
        <w:t xml:space="preserve">Впізнавання звуків у заданих словах з визначенням </w:t>
      </w:r>
      <w:r>
        <w:rPr>
          <w:rFonts w:eastAsia="Times New Roman" w:cs="Times New Roman" w:ascii="Times New Roman" w:hAnsi="Times New Roman"/>
          <w:b/>
          <w:bCs/>
          <w:color w:val="000000"/>
          <w:sz w:val="24"/>
          <w:szCs w:val="24"/>
          <w:lang w:val="uk-UA" w:eastAsia="uk-UA"/>
        </w:rPr>
        <w:t>позиції</w:t>
      </w:r>
      <w:r>
        <w:rPr>
          <w:rFonts w:eastAsia="Times New Roman" w:cs="Times New Roman" w:ascii="Times New Roman" w:hAnsi="Times New Roman"/>
          <w:b/>
          <w:bCs/>
          <w:color w:val="000000"/>
          <w:sz w:val="24"/>
          <w:szCs w:val="24"/>
          <w:lang w:val="uk-UA" w:eastAsia="uk-UA"/>
        </w:rPr>
        <w:t xml:space="preserve"> зву</w:t>
      </w:r>
      <w:r>
        <w:rPr>
          <w:rFonts w:eastAsia="Times New Roman" w:cs="Times New Roman" w:ascii="Times New Roman" w:hAnsi="Times New Roman"/>
          <w:b/>
          <w:bCs/>
          <w:color w:val="000000"/>
          <w:sz w:val="24"/>
          <w:szCs w:val="24"/>
          <w:lang w:val="uk-UA" w:eastAsia="uk-UA"/>
        </w:rPr>
        <w:t>ка</w:t>
      </w:r>
      <w:r>
        <w:rPr>
          <w:rFonts w:eastAsia="Times New Roman" w:cs="Times New Roman" w:ascii="Times New Roman" w:hAnsi="Times New Roman"/>
          <w:b/>
          <w:bCs/>
          <w:color w:val="000000"/>
          <w:sz w:val="24"/>
          <w:szCs w:val="24"/>
          <w:lang w:val="uk-UA" w:eastAsia="uk-UA"/>
        </w:rPr>
        <w:t xml:space="preserve"> (на початку, в середині, в кінці).</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t>- Визнач</w:t>
      </w:r>
      <w:r>
        <w:rPr>
          <w:rFonts w:eastAsia="Times New Roman" w:cs="Sylfaen" w:ascii="Times New Roman" w:hAnsi="Times New Roman"/>
          <w:color w:val="000000"/>
          <w:sz w:val="24"/>
          <w:szCs w:val="24"/>
          <w:lang w:val="uk-UA" w:eastAsia="uk-UA"/>
        </w:rPr>
        <w:t>і</w:t>
      </w:r>
      <w:r>
        <w:rPr>
          <w:rFonts w:eastAsia="Times New Roman" w:cs="Sylfaen" w:ascii="Times New Roman" w:hAnsi="Times New Roman"/>
          <w:color w:val="000000"/>
          <w:sz w:val="24"/>
          <w:szCs w:val="24"/>
          <w:lang w:val="uk-UA" w:eastAsia="uk-UA"/>
        </w:rPr>
        <w:t xml:space="preserve">ть місце </w:t>
      </w:r>
      <w:r>
        <w:rPr>
          <w:rFonts w:eastAsia="Times New Roman" w:cs="Sylfaen" w:ascii="Times New Roman" w:hAnsi="Times New Roman"/>
          <w:color w:val="000000"/>
          <w:sz w:val="24"/>
          <w:szCs w:val="24"/>
          <w:lang w:val="uk-UA" w:eastAsia="uk-UA"/>
        </w:rPr>
        <w:t xml:space="preserve">звука [р] </w:t>
      </w:r>
      <w:r>
        <w:rPr>
          <w:rFonts w:eastAsia="Times New Roman" w:cs="Sylfaen" w:ascii="Times New Roman" w:hAnsi="Times New Roman"/>
          <w:color w:val="000000"/>
          <w:sz w:val="24"/>
          <w:szCs w:val="24"/>
          <w:lang w:val="uk-UA" w:eastAsia="uk-UA"/>
        </w:rPr>
        <w:t>у слов</w:t>
      </w:r>
      <w:r>
        <w:rPr>
          <w:rFonts w:eastAsia="Times New Roman" w:cs="Sylfaen" w:ascii="Times New Roman" w:hAnsi="Times New Roman"/>
          <w:color w:val="000000"/>
          <w:sz w:val="24"/>
          <w:szCs w:val="24"/>
          <w:lang w:val="uk-UA" w:eastAsia="uk-UA"/>
        </w:rPr>
        <w:t>ах</w:t>
      </w:r>
      <w:r>
        <w:rPr>
          <w:rFonts w:eastAsia="Times New Roman" w:cs="Sylfaen" w:ascii="Times New Roman" w:hAnsi="Times New Roman"/>
          <w:color w:val="000000"/>
          <w:sz w:val="24"/>
          <w:szCs w:val="24"/>
          <w:lang w:val="uk-UA" w:eastAsia="uk-UA"/>
        </w:rPr>
        <w:t xml:space="preserve"> . </w:t>
      </w:r>
      <w:r>
        <w:rPr>
          <w:rFonts w:eastAsia="Times New Roman" w:cs="Sylfaen" w:ascii="Times New Roman" w:hAnsi="Times New Roman"/>
          <w:color w:val="000000"/>
          <w:sz w:val="24"/>
          <w:szCs w:val="24"/>
          <w:lang w:val="uk-UA" w:eastAsia="uk-UA"/>
        </w:rPr>
        <w:t xml:space="preserve">Де знаходиться звук [р] у слові </w:t>
      </w:r>
      <w:r>
        <w:rPr>
          <w:rFonts w:eastAsia="Times New Roman" w:cs="Sylfaen" w:ascii="Times New Roman" w:hAnsi="Times New Roman"/>
          <w:i/>
          <w:iCs/>
          <w:color w:val="000000"/>
          <w:sz w:val="24"/>
          <w:szCs w:val="24"/>
          <w:lang w:val="uk-UA" w:eastAsia="uk-UA"/>
        </w:rPr>
        <w:t>краб</w:t>
      </w:r>
      <w:r>
        <w:rPr>
          <w:rFonts w:eastAsia="Times New Roman" w:cs="Sylfaen" w:ascii="Times New Roman" w:hAnsi="Times New Roman"/>
          <w:color w:val="000000"/>
          <w:sz w:val="24"/>
          <w:szCs w:val="24"/>
          <w:lang w:val="uk-UA" w:eastAsia="uk-UA"/>
        </w:rPr>
        <w:t>?</w:t>
      </w:r>
      <w:r>
        <w:rPr>
          <w:rFonts w:eastAsia="Times New Roman" w:cs="Sylfaen" w:ascii="Times New Roman" w:hAnsi="Times New Roman"/>
          <w:i/>
          <w:iCs/>
          <w:color w:val="000000"/>
          <w:sz w:val="24"/>
          <w:szCs w:val="24"/>
          <w:lang w:val="uk-UA" w:eastAsia="uk-UA"/>
        </w:rPr>
        <w:t xml:space="preserve"> (У середині слова). </w:t>
      </w:r>
      <w:r>
        <w:rPr>
          <w:rFonts w:eastAsia="Times New Roman" w:cs="Sylfaen" w:ascii="Times New Roman" w:hAnsi="Times New Roman"/>
          <w:i w:val="false"/>
          <w:iCs w:val="false"/>
          <w:color w:val="000000"/>
          <w:sz w:val="24"/>
          <w:szCs w:val="24"/>
          <w:lang w:val="uk-UA" w:eastAsia="uk-UA"/>
        </w:rPr>
        <w:t xml:space="preserve">А слова </w:t>
      </w:r>
      <w:r>
        <w:rPr>
          <w:rFonts w:eastAsia="Times New Roman" w:cs="Sylfaen" w:ascii="Times New Roman" w:hAnsi="Times New Roman"/>
          <w:i/>
          <w:iCs/>
          <w:color w:val="000000"/>
          <w:sz w:val="24"/>
          <w:szCs w:val="24"/>
          <w:lang w:val="uk-UA" w:eastAsia="uk-UA"/>
        </w:rPr>
        <w:t xml:space="preserve">— рак? (На початку). </w:t>
      </w:r>
      <w:r>
        <w:rPr>
          <w:rFonts w:eastAsia="Times New Roman" w:cs="Sylfaen" w:ascii="Times New Roman" w:hAnsi="Times New Roman"/>
          <w:i w:val="false"/>
          <w:iCs w:val="false"/>
          <w:color w:val="000000"/>
          <w:sz w:val="24"/>
          <w:szCs w:val="24"/>
          <w:lang w:val="uk-UA" w:eastAsia="uk-UA"/>
        </w:rPr>
        <w:t xml:space="preserve">А у слові </w:t>
      </w:r>
      <w:r>
        <w:rPr>
          <w:rFonts w:eastAsia="Times New Roman" w:cs="Sylfaen" w:ascii="Times New Roman" w:hAnsi="Times New Roman"/>
          <w:i/>
          <w:iCs/>
          <w:color w:val="000000"/>
          <w:sz w:val="24"/>
          <w:szCs w:val="24"/>
          <w:lang w:val="uk-UA" w:eastAsia="uk-UA"/>
        </w:rPr>
        <w:t xml:space="preserve">пічка (У цьому слові немає звука </w:t>
      </w:r>
      <w:r>
        <w:rPr>
          <w:rFonts w:eastAsia="Times New Roman" w:cs="Sylfaen" w:ascii="Times New Roman" w:hAnsi="Times New Roman"/>
          <w:i/>
          <w:iCs/>
          <w:color w:val="000000"/>
          <w:sz w:val="24"/>
          <w:szCs w:val="24"/>
          <w:lang w:val="uk-UA" w:eastAsia="uk-UA"/>
        </w:rPr>
        <w:t>[р]</w:t>
      </w:r>
      <w:r>
        <w:rPr>
          <w:rFonts w:eastAsia="Times New Roman" w:cs="Sylfaen" w:ascii="Times New Roman" w:hAnsi="Times New Roman"/>
          <w:i/>
          <w:iCs/>
          <w:color w:val="000000"/>
          <w:sz w:val="24"/>
          <w:szCs w:val="24"/>
          <w:lang w:val="uk-UA" w:eastAsia="uk-UA"/>
        </w:rPr>
        <w:t xml:space="preserve"> ).</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val="false"/>
          <w:iCs w:val="false"/>
          <w:color w:val="000000"/>
          <w:sz w:val="24"/>
          <w:szCs w:val="24"/>
          <w:lang w:val="uk-UA" w:eastAsia="uk-UA"/>
        </w:rPr>
        <w:tab/>
        <w:t xml:space="preserve">- Молодці. А тепер візьміть свої звукові моделі та зробіть звуковий аналіз слів </w:t>
      </w:r>
      <w:r>
        <w:rPr>
          <w:rFonts w:eastAsia="Times New Roman" w:cs="Sylfaen" w:ascii="Times New Roman" w:hAnsi="Times New Roman"/>
          <w:i/>
          <w:iCs/>
          <w:color w:val="000000"/>
          <w:sz w:val="24"/>
          <w:szCs w:val="24"/>
          <w:lang w:val="uk-UA" w:eastAsia="uk-UA"/>
        </w:rPr>
        <w:t>краб</w:t>
      </w:r>
      <w:r>
        <w:rPr>
          <w:rFonts w:eastAsia="Times New Roman" w:cs="Sylfaen" w:ascii="Times New Roman" w:hAnsi="Times New Roman"/>
          <w:i w:val="false"/>
          <w:iCs w:val="false"/>
          <w:color w:val="000000"/>
          <w:sz w:val="24"/>
          <w:szCs w:val="24"/>
          <w:lang w:val="uk-UA" w:eastAsia="uk-UA"/>
        </w:rPr>
        <w:t xml:space="preserve"> і </w:t>
      </w:r>
      <w:r>
        <w:rPr>
          <w:rFonts w:eastAsia="Times New Roman" w:cs="Sylfaen" w:ascii="Times New Roman" w:hAnsi="Times New Roman"/>
          <w:i/>
          <w:iCs/>
          <w:color w:val="000000"/>
          <w:sz w:val="24"/>
          <w:szCs w:val="24"/>
          <w:lang w:val="uk-UA" w:eastAsia="uk-UA"/>
        </w:rPr>
        <w:t xml:space="preserve">рак. </w:t>
      </w:r>
      <w:r>
        <w:rPr>
          <w:rFonts w:eastAsia="Times New Roman" w:cs="Sylfaen" w:ascii="Times New Roman" w:hAnsi="Times New Roman"/>
          <w:i w:val="false"/>
          <w:iCs w:val="false"/>
          <w:color w:val="000000"/>
          <w:sz w:val="24"/>
          <w:szCs w:val="24"/>
          <w:lang w:val="uk-UA" w:eastAsia="uk-UA"/>
        </w:rPr>
        <w:t xml:space="preserve"> А двоє учнів зроблять  звуковий аналіз на дошці. Даринка слово </w:t>
      </w:r>
      <w:r>
        <w:rPr>
          <w:rFonts w:eastAsia="Times New Roman" w:cs="Sylfaen" w:ascii="Times New Roman" w:hAnsi="Times New Roman"/>
          <w:i/>
          <w:iCs/>
          <w:color w:val="000000"/>
          <w:sz w:val="24"/>
          <w:szCs w:val="24"/>
          <w:lang w:val="uk-UA" w:eastAsia="uk-UA"/>
        </w:rPr>
        <w:t>краб</w:t>
      </w:r>
      <w:r>
        <w:rPr>
          <w:rFonts w:eastAsia="Times New Roman" w:cs="Sylfaen" w:ascii="Times New Roman" w:hAnsi="Times New Roman"/>
          <w:i w:val="false"/>
          <w:iCs w:val="false"/>
          <w:color w:val="000000"/>
          <w:sz w:val="24"/>
          <w:szCs w:val="24"/>
          <w:lang w:val="uk-UA" w:eastAsia="uk-UA"/>
        </w:rPr>
        <w:t xml:space="preserve">, а Артур — </w:t>
      </w:r>
      <w:r>
        <w:rPr>
          <w:rFonts w:eastAsia="Times New Roman" w:cs="Sylfaen" w:ascii="Times New Roman" w:hAnsi="Times New Roman"/>
          <w:i/>
          <w:iCs/>
          <w:color w:val="000000"/>
          <w:sz w:val="24"/>
          <w:szCs w:val="24"/>
          <w:lang w:val="uk-UA" w:eastAsia="uk-UA"/>
        </w:rPr>
        <w:t>рак.</w:t>
      </w:r>
      <w:r>
        <w:rPr>
          <w:rFonts w:eastAsia="Times New Roman" w:cs="Sylfaen" w:ascii="Times New Roman" w:hAnsi="Times New Roman"/>
          <w:i w:val="false"/>
          <w:iCs w:val="false"/>
          <w:color w:val="000000"/>
          <w:sz w:val="24"/>
          <w:szCs w:val="24"/>
          <w:lang w:val="uk-UA" w:eastAsia="uk-UA"/>
        </w:rPr>
        <w:t xml:space="preserve"> Всі інші учні звіряють свої звукові моделі зі звуковими моделями на дошці. Молодці!</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iCs/>
          <w:color w:val="000000"/>
          <w:sz w:val="24"/>
          <w:szCs w:val="24"/>
          <w:lang w:val="uk-UA" w:eastAsia="uk-UA"/>
        </w:rPr>
        <w:tab/>
        <w:t xml:space="preserve">- </w:t>
      </w:r>
      <w:r>
        <w:rPr>
          <w:rFonts w:eastAsia="Times New Roman" w:cs="Sylfaen" w:ascii="Times New Roman" w:hAnsi="Times New Roman"/>
          <w:i w:val="false"/>
          <w:iCs w:val="false"/>
          <w:color w:val="000000"/>
          <w:sz w:val="24"/>
          <w:szCs w:val="24"/>
          <w:lang w:val="uk-UA" w:eastAsia="uk-UA"/>
        </w:rPr>
        <w:t xml:space="preserve">Молодці. А тепер візьміть свої звукові моделі та зробіть звуковий аналіз слів </w:t>
      </w:r>
      <w:r>
        <w:rPr>
          <w:rFonts w:eastAsia="Times New Roman" w:cs="Sylfaen" w:ascii="Times New Roman" w:hAnsi="Times New Roman"/>
          <w:i/>
          <w:iCs/>
          <w:color w:val="000000"/>
          <w:sz w:val="24"/>
          <w:szCs w:val="24"/>
          <w:lang w:val="uk-UA" w:eastAsia="uk-UA"/>
        </w:rPr>
        <w:t>краб</w:t>
      </w:r>
      <w:r>
        <w:rPr>
          <w:rFonts w:eastAsia="Times New Roman" w:cs="Sylfaen" w:ascii="Times New Roman" w:hAnsi="Times New Roman"/>
          <w:i w:val="false"/>
          <w:iCs w:val="false"/>
          <w:color w:val="000000"/>
          <w:sz w:val="24"/>
          <w:szCs w:val="24"/>
          <w:lang w:val="uk-UA" w:eastAsia="uk-UA"/>
        </w:rPr>
        <w:t xml:space="preserve"> і </w:t>
      </w:r>
      <w:r>
        <w:rPr>
          <w:rFonts w:eastAsia="Times New Roman" w:cs="Sylfaen" w:ascii="Times New Roman" w:hAnsi="Times New Roman"/>
          <w:i/>
          <w:iCs/>
          <w:color w:val="000000"/>
          <w:sz w:val="24"/>
          <w:szCs w:val="24"/>
          <w:lang w:val="uk-UA" w:eastAsia="uk-UA"/>
        </w:rPr>
        <w:t xml:space="preserve">рак. </w:t>
      </w:r>
      <w:r>
        <w:rPr>
          <w:rFonts w:eastAsia="Times New Roman" w:cs="Sylfaen" w:ascii="Times New Roman" w:hAnsi="Times New Roman"/>
          <w:i w:val="false"/>
          <w:iCs w:val="false"/>
          <w:color w:val="000000"/>
          <w:sz w:val="24"/>
          <w:szCs w:val="24"/>
          <w:lang w:val="uk-UA" w:eastAsia="uk-UA"/>
        </w:rPr>
        <w:t xml:space="preserve"> А двоє учнів зроблять  звуковий аналіз на дошці. Даринка слово </w:t>
      </w:r>
      <w:r>
        <w:rPr>
          <w:rFonts w:eastAsia="Times New Roman" w:cs="Sylfaen" w:ascii="Times New Roman" w:hAnsi="Times New Roman"/>
          <w:i/>
          <w:iCs/>
          <w:color w:val="000000"/>
          <w:sz w:val="24"/>
          <w:szCs w:val="24"/>
          <w:lang w:val="uk-UA" w:eastAsia="uk-UA"/>
        </w:rPr>
        <w:t>краб</w:t>
      </w:r>
      <w:r>
        <w:rPr>
          <w:rFonts w:eastAsia="Times New Roman" w:cs="Sylfaen" w:ascii="Times New Roman" w:hAnsi="Times New Roman"/>
          <w:i w:val="false"/>
          <w:iCs w:val="false"/>
          <w:color w:val="000000"/>
          <w:sz w:val="24"/>
          <w:szCs w:val="24"/>
          <w:lang w:val="uk-UA" w:eastAsia="uk-UA"/>
        </w:rPr>
        <w:t xml:space="preserve">, а Артур — </w:t>
      </w:r>
      <w:r>
        <w:rPr>
          <w:rFonts w:eastAsia="Times New Roman" w:cs="Sylfaen" w:ascii="Times New Roman" w:hAnsi="Times New Roman"/>
          <w:i/>
          <w:iCs/>
          <w:color w:val="000000"/>
          <w:sz w:val="24"/>
          <w:szCs w:val="24"/>
          <w:lang w:val="uk-UA" w:eastAsia="uk-UA"/>
        </w:rPr>
        <w:t>рак.</w:t>
      </w:r>
      <w:r>
        <w:rPr>
          <w:rFonts w:eastAsia="Times New Roman" w:cs="Sylfaen" w:ascii="Times New Roman" w:hAnsi="Times New Roman"/>
          <w:i w:val="false"/>
          <w:iCs w:val="false"/>
          <w:color w:val="000000"/>
          <w:sz w:val="24"/>
          <w:szCs w:val="24"/>
          <w:lang w:val="uk-UA" w:eastAsia="uk-UA"/>
        </w:rPr>
        <w:t xml:space="preserve"> </w:t>
      </w:r>
      <w:r>
        <w:rPr>
          <w:rFonts w:eastAsia="Times New Roman" w:cs="Sylfaen" w:ascii="Times New Roman" w:hAnsi="Times New Roman"/>
          <w:i w:val="false"/>
          <w:iCs w:val="false"/>
          <w:color w:val="000000"/>
          <w:sz w:val="24"/>
          <w:szCs w:val="24"/>
          <w:lang w:val="uk-UA" w:eastAsia="uk-UA"/>
        </w:rPr>
        <w:t>У</w:t>
      </w:r>
      <w:r>
        <w:rPr>
          <w:rFonts w:eastAsia="Times New Roman" w:cs="Sylfaen" w:ascii="Times New Roman" w:hAnsi="Times New Roman"/>
          <w:i w:val="false"/>
          <w:iCs w:val="false"/>
          <w:color w:val="000000"/>
          <w:sz w:val="24"/>
          <w:szCs w:val="24"/>
          <w:lang w:val="uk-UA" w:eastAsia="uk-UA"/>
        </w:rPr>
        <w:t>сі інші учні звіряють свої звукові моделі зі звуковими моделями на дошці. Молодці!</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val="false"/>
          <w:iCs w:val="false"/>
          <w:color w:val="000000"/>
          <w:sz w:val="24"/>
          <w:szCs w:val="24"/>
          <w:lang w:val="uk-UA" w:eastAsia="uk-UA"/>
        </w:rPr>
        <w:t xml:space="preserve">А тапер наведіть у малюнку </w:t>
      </w:r>
      <w:r>
        <w:rPr>
          <w:rFonts w:eastAsia="Times New Roman" w:cs="Sylfaen" w:ascii="Times New Roman" w:hAnsi="Times New Roman"/>
          <w:i w:val="false"/>
          <w:iCs w:val="false"/>
          <w:color w:val="000000"/>
          <w:sz w:val="24"/>
          <w:szCs w:val="24"/>
          <w:lang w:val="uk-UA" w:eastAsia="uk-UA"/>
        </w:rPr>
        <w:t xml:space="preserve">по </w:t>
      </w:r>
      <w:r>
        <w:rPr>
          <w:rFonts w:eastAsia="Times New Roman" w:cs="Sylfaen" w:ascii="Times New Roman" w:hAnsi="Times New Roman"/>
          <w:i w:val="false"/>
          <w:iCs w:val="false"/>
          <w:color w:val="000000"/>
          <w:sz w:val="24"/>
          <w:szCs w:val="24"/>
          <w:lang w:val="uk-UA" w:eastAsia="uk-UA"/>
        </w:rPr>
        <w:t>пунктирн</w:t>
      </w:r>
      <w:r>
        <w:rPr>
          <w:rFonts w:eastAsia="Times New Roman" w:cs="Sylfaen" w:ascii="Times New Roman" w:hAnsi="Times New Roman"/>
          <w:i w:val="false"/>
          <w:iCs w:val="false"/>
          <w:color w:val="000000"/>
          <w:sz w:val="24"/>
          <w:szCs w:val="24"/>
          <w:lang w:val="uk-UA" w:eastAsia="uk-UA"/>
        </w:rPr>
        <w:t>их лініях</w:t>
      </w:r>
      <w:r>
        <w:rPr>
          <w:rFonts w:eastAsia="Times New Roman" w:cs="Sylfaen" w:ascii="Times New Roman" w:hAnsi="Times New Roman"/>
          <w:i w:val="false"/>
          <w:iCs w:val="false"/>
          <w:color w:val="000000"/>
          <w:sz w:val="24"/>
          <w:szCs w:val="24"/>
          <w:lang w:val="uk-UA" w:eastAsia="uk-UA"/>
        </w:rPr>
        <w:t xml:space="preserve"> </w:t>
      </w:r>
      <w:r>
        <w:rPr>
          <w:rFonts w:eastAsia="Times New Roman" w:cs="Sylfaen" w:ascii="Times New Roman" w:hAnsi="Times New Roman"/>
          <w:i w:val="false"/>
          <w:iCs w:val="false"/>
          <w:color w:val="000000"/>
          <w:sz w:val="24"/>
          <w:szCs w:val="24"/>
          <w:lang w:val="uk-UA" w:eastAsia="uk-UA"/>
        </w:rPr>
        <w:t>дужки</w:t>
      </w:r>
      <w:r>
        <w:rPr>
          <w:rFonts w:eastAsia="Times New Roman" w:cs="Sylfaen" w:ascii="Times New Roman" w:hAnsi="Times New Roman"/>
          <w:i w:val="false"/>
          <w:iCs w:val="false"/>
          <w:color w:val="000000"/>
          <w:sz w:val="24"/>
          <w:szCs w:val="24"/>
          <w:lang w:val="uk-UA" w:eastAsia="uk-UA"/>
        </w:rPr>
        <w:t>. (Учні наводять).</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 xml:space="preserve">ІІІ. Повідомлення теми й завдань уроку. Мотивація навчальної діяльності.  </w:t>
      </w:r>
      <w:r>
        <w:rPr>
          <w:rFonts w:eastAsia="Times New Roman" w:cs="Times New Roman" w:ascii="Times New Roman" w:hAnsi="Times New Roman"/>
          <w:b/>
          <w:bCs/>
          <w:color w:val="000000"/>
          <w:sz w:val="24"/>
          <w:szCs w:val="24"/>
          <w:lang w:val="uk-UA" w:eastAsia="uk-UA"/>
        </w:rPr>
        <w:t>(1 хв).</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8"/>
          <w:szCs w:val="28"/>
          <w:lang w:val="uk-UA" w:eastAsia="uk-UA"/>
        </w:rPr>
        <w:tab/>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color w:val="000000"/>
          <w:sz w:val="24"/>
          <w:szCs w:val="24"/>
          <w:lang w:val="uk-UA" w:eastAsia="uk-UA"/>
        </w:rPr>
        <w:t>Я</w:t>
      </w:r>
      <w:r>
        <w:rPr>
          <w:rFonts w:eastAsia="Times New Roman" w:cs="Sylfaen" w:ascii="Times New Roman" w:hAnsi="Times New Roman"/>
          <w:color w:val="000000"/>
          <w:sz w:val="24"/>
          <w:szCs w:val="24"/>
          <w:lang w:val="uk-UA" w:eastAsia="uk-UA"/>
        </w:rPr>
        <w:t xml:space="preserve">кщо </w:t>
      </w:r>
      <w:r>
        <w:rPr>
          <w:rFonts w:eastAsia="Times New Roman" w:cs="Sylfaen" w:ascii="Times New Roman" w:hAnsi="Times New Roman"/>
          <w:color w:val="000000"/>
          <w:sz w:val="24"/>
          <w:szCs w:val="24"/>
          <w:lang w:val="uk-UA" w:eastAsia="uk-UA"/>
        </w:rPr>
        <w:t xml:space="preserve">ми </w:t>
      </w:r>
      <w:r>
        <w:rPr>
          <w:rFonts w:eastAsia="Times New Roman" w:cs="Sylfaen" w:ascii="Times New Roman" w:hAnsi="Times New Roman"/>
          <w:color w:val="000000"/>
          <w:sz w:val="24"/>
          <w:szCs w:val="24"/>
          <w:lang w:val="uk-UA" w:eastAsia="uk-UA"/>
        </w:rPr>
        <w:t>скла</w:t>
      </w:r>
      <w:r>
        <w:rPr>
          <w:rFonts w:eastAsia="Times New Roman" w:cs="Sylfaen" w:ascii="Times New Roman" w:hAnsi="Times New Roman"/>
          <w:color w:val="000000"/>
          <w:sz w:val="24"/>
          <w:szCs w:val="24"/>
          <w:lang w:val="uk-UA" w:eastAsia="uk-UA"/>
        </w:rPr>
        <w:t>демо</w:t>
      </w:r>
      <w:r>
        <w:rPr>
          <w:rFonts w:eastAsia="Times New Roman" w:cs="Sylfaen" w:ascii="Times New Roman" w:hAnsi="Times New Roman"/>
          <w:color w:val="000000"/>
          <w:sz w:val="24"/>
          <w:szCs w:val="24"/>
          <w:lang w:val="uk-UA" w:eastAsia="uk-UA"/>
        </w:rPr>
        <w:t xml:space="preserve"> таке речення: </w:t>
      </w:r>
      <w:r>
        <w:rPr>
          <w:rFonts w:eastAsia="Times New Roman" w:cs="Sylfaen" w:ascii="Times New Roman" w:hAnsi="Times New Roman"/>
          <w:i/>
          <w:iCs/>
          <w:color w:val="000000"/>
          <w:sz w:val="24"/>
          <w:szCs w:val="24"/>
          <w:lang w:val="uk-UA" w:eastAsia="uk-UA"/>
        </w:rPr>
        <w:t xml:space="preserve">Рак і краб живуть у воді. </w:t>
      </w:r>
      <w:r>
        <w:rPr>
          <w:rFonts w:eastAsia="Times New Roman" w:cs="Sylfaen" w:ascii="Times New Roman" w:hAnsi="Times New Roman"/>
          <w:i w:val="false"/>
          <w:iCs w:val="false"/>
          <w:color w:val="000000"/>
          <w:sz w:val="24"/>
          <w:szCs w:val="24"/>
          <w:lang w:val="uk-UA" w:eastAsia="uk-UA"/>
        </w:rPr>
        <w:t xml:space="preserve">Чи зможемо ми його записати? </w:t>
      </w:r>
      <w:r>
        <w:rPr>
          <w:rFonts w:eastAsia="Times New Roman" w:cs="Sylfaen" w:ascii="Times New Roman" w:hAnsi="Times New Roman"/>
          <w:i/>
          <w:iCs/>
          <w:color w:val="000000"/>
          <w:sz w:val="24"/>
          <w:szCs w:val="24"/>
          <w:lang w:val="uk-UA" w:eastAsia="uk-UA"/>
        </w:rPr>
        <w:t xml:space="preserve">(Ні. Бо ми не писали ще велику букву Р). </w:t>
      </w:r>
      <w:r>
        <w:rPr>
          <w:rFonts w:eastAsia="Times New Roman" w:cs="Sylfaen" w:ascii="Times New Roman" w:hAnsi="Times New Roman"/>
          <w:i w:val="false"/>
          <w:iCs w:val="false"/>
          <w:color w:val="000000"/>
          <w:sz w:val="24"/>
          <w:szCs w:val="24"/>
          <w:lang w:val="uk-UA" w:eastAsia="uk-UA"/>
        </w:rPr>
        <w:t>Ось, д</w:t>
      </w:r>
      <w:r>
        <w:rPr>
          <w:rFonts w:eastAsia="Times New Roman" w:cs="Times New Roman" w:ascii="Times New Roman" w:hAnsi="Times New Roman"/>
          <w:color w:val="000000"/>
          <w:sz w:val="24"/>
          <w:szCs w:val="24"/>
          <w:lang w:val="uk-UA" w:eastAsia="uk-UA"/>
        </w:rPr>
        <w:t xml:space="preserve">іти, </w:t>
      </w:r>
      <w:r>
        <w:rPr>
          <w:rFonts w:eastAsia="Times New Roman" w:cs="Times New Roman" w:ascii="Times New Roman" w:hAnsi="Times New Roman"/>
          <w:color w:val="000000"/>
          <w:sz w:val="24"/>
          <w:szCs w:val="24"/>
          <w:lang w:val="uk-UA" w:eastAsia="uk-UA"/>
        </w:rPr>
        <w:t>у нас є потреба навчитися писати велику літеру Р. Тому с</w:t>
      </w:r>
      <w:r>
        <w:rPr>
          <w:rFonts w:eastAsia="Times New Roman" w:cs="Times New Roman" w:ascii="Times New Roman" w:hAnsi="Times New Roman"/>
          <w:color w:val="000000"/>
          <w:sz w:val="24"/>
          <w:szCs w:val="24"/>
          <w:lang w:val="uk-UA" w:eastAsia="uk-UA"/>
        </w:rPr>
        <w:t xml:space="preserve">ьогодні ми будемо вчитися писати </w:t>
      </w:r>
      <w:r>
        <w:rPr>
          <w:rFonts w:eastAsia="Times New Roman" w:cs="Times New Roman" w:ascii="Times New Roman" w:hAnsi="Times New Roman"/>
          <w:color w:val="000000"/>
          <w:sz w:val="24"/>
          <w:szCs w:val="24"/>
          <w:lang w:val="uk-UA" w:eastAsia="uk-UA"/>
        </w:rPr>
        <w:t>в</w:t>
      </w:r>
      <w:r>
        <w:rPr>
          <w:rFonts w:eastAsia="Times New Roman" w:cs="Times New Roman" w:ascii="Times New Roman" w:hAnsi="Times New Roman"/>
          <w:i w:val="false"/>
          <w:iCs w:val="false"/>
          <w:color w:val="000000"/>
          <w:sz w:val="24"/>
          <w:szCs w:val="24"/>
          <w:lang w:val="uk-UA" w:eastAsia="uk-UA"/>
        </w:rPr>
        <w:t>елику букву Р</w:t>
      </w:r>
      <w:r>
        <w:rPr>
          <w:rFonts w:eastAsia="Times New Roman" w:cs="Times New Roman" w:ascii="Times New Roman" w:hAnsi="Times New Roman"/>
          <w:i/>
          <w:iCs/>
          <w:color w:val="000000"/>
          <w:sz w:val="24"/>
          <w:szCs w:val="24"/>
          <w:lang w:val="uk-UA" w:eastAsia="uk-UA"/>
        </w:rPr>
        <w:t>.</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ІV. Підготовка до письма нової літери  (3 хв.)</w:t>
      </w:r>
    </w:p>
    <w:p>
      <w:pPr>
        <w:pStyle w:val="Normal"/>
        <w:numPr>
          <w:ilvl w:val="0"/>
          <w:numId w:val="1"/>
        </w:numPr>
        <w:spacing w:lineRule="auto" w:line="360" w:before="0" w:after="0"/>
        <w:jc w:val="both"/>
        <w:rPr>
          <w:rFonts w:eastAsia="Times New Roman" w:cs="Sylfaen" w:ascii="Times New Roman" w:hAnsi="Times New Roman"/>
          <w:b/>
          <w:bCs/>
          <w:i/>
          <w:iCs/>
          <w:color w:val="000000"/>
          <w:sz w:val="24"/>
          <w:szCs w:val="24"/>
          <w:lang w:val="uk-UA" w:eastAsia="uk-UA"/>
        </w:rPr>
      </w:pPr>
      <w:r>
        <w:rPr>
          <w:rFonts w:eastAsia="Times New Roman" w:cs="Sylfaen" w:ascii="Times New Roman" w:hAnsi="Times New Roman"/>
          <w:b/>
          <w:bCs/>
          <w:color w:val="000000"/>
          <w:sz w:val="24"/>
          <w:szCs w:val="24"/>
          <w:lang w:val="uk-UA" w:eastAsia="uk-UA"/>
        </w:rPr>
        <w:t>Аналіз</w:t>
      </w:r>
      <w:r>
        <w:rPr>
          <w:rFonts w:eastAsia="Times New Roman" w:cs="Sylfaen" w:ascii="Times New Roman" w:hAnsi="Times New Roman"/>
          <w:b/>
          <w:bCs/>
          <w:color w:val="000000"/>
          <w:sz w:val="24"/>
          <w:szCs w:val="24"/>
          <w:lang w:val="uk-UA" w:eastAsia="uk-UA"/>
        </w:rPr>
        <w:t xml:space="preserve"> великої букви </w:t>
      </w:r>
      <w:r>
        <w:rPr>
          <w:rFonts w:eastAsia="Times New Roman" w:cs="Sylfaen" w:ascii="Times New Roman" w:hAnsi="Times New Roman"/>
          <w:b/>
          <w:bCs/>
          <w:i/>
          <w:iCs/>
          <w:color w:val="000000"/>
          <w:sz w:val="24"/>
          <w:szCs w:val="24"/>
          <w:lang w:val="uk-UA" w:eastAsia="uk-UA"/>
        </w:rPr>
        <w:t>Р.</w:t>
      </w:r>
    </w:p>
    <w:p>
      <w:pPr>
        <w:pStyle w:val="Normal"/>
        <w:spacing w:lineRule="auto" w:line="360" w:before="0" w:after="0"/>
        <w:jc w:val="both"/>
        <w:rPr>
          <w:rFonts w:eastAsia="Times New Roman" w:cs="Sylfaen" w:ascii="Times New Roman" w:hAnsi="Times New Roman"/>
          <w:color w:val="000000"/>
          <w:sz w:val="30"/>
          <w:szCs w:val="30"/>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30"/>
          <w:szCs w:val="30"/>
          <w:lang w:val="uk-UA" w:eastAsia="uk-UA"/>
        </w:rPr>
        <w:t>В</w:t>
      </w:r>
      <w:r>
        <w:rPr>
          <w:rFonts w:eastAsia="Times New Roman" w:cs="Sylfaen" w:ascii="Times New Roman" w:hAnsi="Times New Roman"/>
          <w:color w:val="000000"/>
          <w:sz w:val="30"/>
          <w:szCs w:val="30"/>
          <w:lang w:val="uk-UA" w:eastAsia="uk-UA"/>
        </w:rPr>
        <w:t>иставля</w:t>
      </w:r>
      <w:r>
        <w:rPr>
          <w:rFonts w:eastAsia="Times New Roman" w:cs="Sylfaen" w:ascii="Times New Roman" w:hAnsi="Times New Roman"/>
          <w:color w:val="000000"/>
          <w:sz w:val="30"/>
          <w:szCs w:val="30"/>
          <w:lang w:val="uk-UA" w:eastAsia="uk-UA"/>
        </w:rPr>
        <w:t>ю</w:t>
      </w:r>
      <w:r>
        <w:rPr>
          <w:rFonts w:eastAsia="Times New Roman" w:cs="Sylfaen" w:ascii="Times New Roman" w:hAnsi="Times New Roman"/>
          <w:color w:val="000000"/>
          <w:sz w:val="30"/>
          <w:szCs w:val="30"/>
          <w:lang w:val="uk-UA" w:eastAsia="uk-UA"/>
        </w:rPr>
        <w:t xml:space="preserve"> друковану велику, малу букву і рукописну малу, велику. Учні визначають, з якою з них ще не знайомі.</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 xml:space="preserve">- </w:t>
      </w:r>
      <w:r>
        <w:rPr>
          <w:rFonts w:eastAsia="Times New Roman" w:cs="Sylfaen" w:ascii="Times New Roman" w:hAnsi="Times New Roman"/>
          <w:color w:val="000000"/>
          <w:sz w:val="24"/>
          <w:szCs w:val="24"/>
          <w:lang w:val="uk-UA" w:eastAsia="uk-UA"/>
        </w:rPr>
        <w:t>З</w:t>
      </w:r>
      <w:r>
        <w:rPr>
          <w:rFonts w:eastAsia="Times New Roman" w:cs="Sylfaen" w:ascii="Times New Roman" w:hAnsi="Times New Roman"/>
          <w:color w:val="000000"/>
          <w:sz w:val="24"/>
          <w:szCs w:val="24"/>
          <w:lang w:val="uk-UA" w:eastAsia="uk-UA"/>
        </w:rPr>
        <w:t>на</w:t>
      </w:r>
      <w:r>
        <w:rPr>
          <w:rFonts w:eastAsia="Times New Roman" w:cs="Sylfaen" w:ascii="Times New Roman" w:hAnsi="Times New Roman"/>
          <w:color w:val="000000"/>
          <w:sz w:val="24"/>
          <w:szCs w:val="24"/>
          <w:lang w:val="uk-UA" w:eastAsia="uk-UA"/>
        </w:rPr>
        <w:t xml:space="preserve">йдіть </w:t>
      </w:r>
      <w:r>
        <w:rPr>
          <w:rFonts w:eastAsia="Times New Roman" w:cs="Sylfaen" w:ascii="Times New Roman" w:hAnsi="Times New Roman"/>
          <w:color w:val="000000"/>
          <w:sz w:val="24"/>
          <w:szCs w:val="24"/>
          <w:lang w:val="uk-UA" w:eastAsia="uk-UA"/>
        </w:rPr>
        <w:t xml:space="preserve">відмінності у великій друкованій і великій рукописній </w:t>
      </w:r>
      <w:r>
        <w:rPr>
          <w:rFonts w:eastAsia="Times New Roman" w:cs="Sylfaen" w:ascii="Times New Roman" w:hAnsi="Times New Roman"/>
          <w:color w:val="000000"/>
          <w:sz w:val="24"/>
          <w:szCs w:val="24"/>
          <w:lang w:val="uk-UA" w:eastAsia="uk-UA"/>
        </w:rPr>
        <w:t>буквах</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color w:val="000000"/>
          <w:sz w:val="24"/>
          <w:szCs w:val="24"/>
          <w:lang w:val="uk-UA" w:eastAsia="uk-UA"/>
        </w:rPr>
        <w:t>В</w:t>
      </w:r>
      <w:r>
        <w:rPr>
          <w:rFonts w:eastAsia="Times New Roman" w:cs="Sylfaen" w:ascii="Times New Roman" w:hAnsi="Times New Roman"/>
          <w:color w:val="000000"/>
          <w:sz w:val="24"/>
          <w:szCs w:val="24"/>
          <w:lang w:val="uk-UA" w:eastAsia="uk-UA"/>
        </w:rPr>
        <w:t>они зовсім не подібні.</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t xml:space="preserve">- </w:t>
      </w:r>
      <w:r>
        <w:rPr>
          <w:rFonts w:eastAsia="Times New Roman" w:cs="Sylfaen" w:ascii="Times New Roman" w:hAnsi="Times New Roman"/>
          <w:color w:val="000000"/>
          <w:sz w:val="24"/>
          <w:szCs w:val="24"/>
          <w:lang w:val="uk-UA" w:eastAsia="uk-UA"/>
        </w:rPr>
        <w:t>Назвіть, скільки елементів ви бачите у великій рукописній букві Р?</w:t>
      </w:r>
      <w:r>
        <w:rPr>
          <w:rFonts w:eastAsia="Times New Roman" w:cs="Sylfaen" w:ascii="Times New Roman" w:hAnsi="Times New Roman"/>
          <w:i/>
          <w:iCs/>
          <w:color w:val="000000"/>
          <w:sz w:val="24"/>
          <w:szCs w:val="24"/>
          <w:lang w:val="uk-UA" w:eastAsia="uk-UA"/>
        </w:rPr>
        <w:t xml:space="preserve"> (Два).</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 xml:space="preserve">- Чи можна друковану букву Р перетворити на рукописну? </w:t>
      </w:r>
      <w:r>
        <w:rPr>
          <w:rFonts w:eastAsia="Times New Roman" w:cs="Sylfaen" w:ascii="Times New Roman" w:hAnsi="Times New Roman"/>
          <w:i/>
          <w:iCs/>
          <w:color w:val="000000"/>
          <w:sz w:val="24"/>
          <w:szCs w:val="24"/>
          <w:lang w:val="uk-UA" w:eastAsia="uk-UA"/>
        </w:rPr>
        <w:t>(Відповіді дітей)</w:t>
      </w:r>
      <w:r>
        <w:rPr>
          <w:rFonts w:eastAsia="Times New Roman" w:cs="Sylfaen" w:ascii="Times New Roman" w:hAnsi="Times New Roman"/>
          <w:color w:val="000000"/>
          <w:sz w:val="24"/>
          <w:szCs w:val="24"/>
          <w:lang w:val="uk-UA" w:eastAsia="uk-UA"/>
        </w:rPr>
        <w:t>.</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(П</w:t>
      </w:r>
      <w:r>
        <w:rPr>
          <w:rFonts w:eastAsia="Times New Roman" w:cs="Sylfaen" w:ascii="Times New Roman" w:hAnsi="Times New Roman"/>
          <w:color w:val="000000"/>
          <w:sz w:val="24"/>
          <w:szCs w:val="24"/>
          <w:lang w:val="uk-UA" w:eastAsia="uk-UA"/>
        </w:rPr>
        <w:t>оказу</w:t>
      </w:r>
      <w:r>
        <w:rPr>
          <w:rFonts w:eastAsia="Times New Roman" w:cs="Sylfaen" w:ascii="Times New Roman" w:hAnsi="Times New Roman"/>
          <w:color w:val="000000"/>
          <w:sz w:val="24"/>
          <w:szCs w:val="24"/>
          <w:lang w:val="uk-UA" w:eastAsia="uk-UA"/>
        </w:rPr>
        <w:t>ю</w:t>
      </w:r>
      <w:r>
        <w:rPr>
          <w:rFonts w:eastAsia="Times New Roman" w:cs="Sylfaen" w:ascii="Times New Roman" w:hAnsi="Times New Roman"/>
          <w:color w:val="000000"/>
          <w:sz w:val="24"/>
          <w:szCs w:val="24"/>
          <w:lang w:val="uk-UA" w:eastAsia="uk-UA"/>
        </w:rPr>
        <w:t xml:space="preserve">, як можна перетворити друковану </w:t>
      </w:r>
      <w:r>
        <w:rPr>
          <w:rFonts w:eastAsia="Times New Roman" w:cs="Sylfaen" w:ascii="Times New Roman" w:hAnsi="Times New Roman"/>
          <w:color w:val="000000"/>
          <w:sz w:val="24"/>
          <w:szCs w:val="24"/>
          <w:lang w:val="uk-UA" w:eastAsia="uk-UA"/>
        </w:rPr>
        <w:t>в</w:t>
      </w:r>
      <w:r>
        <w:rPr>
          <w:rFonts w:eastAsia="Times New Roman" w:cs="Sylfaen" w:ascii="Times New Roman" w:hAnsi="Times New Roman"/>
          <w:color w:val="000000"/>
          <w:sz w:val="24"/>
          <w:szCs w:val="24"/>
          <w:lang w:val="uk-UA" w:eastAsia="uk-UA"/>
        </w:rPr>
        <w:t xml:space="preserve"> рукописн</w:t>
      </w:r>
      <w:r>
        <w:rPr>
          <w:rFonts w:eastAsia="Times New Roman" w:cs="Sylfaen" w:ascii="Times New Roman" w:hAnsi="Times New Roman"/>
          <w:color w:val="000000"/>
          <w:sz w:val="24"/>
          <w:szCs w:val="24"/>
          <w:lang w:val="uk-UA" w:eastAsia="uk-UA"/>
        </w:rPr>
        <w:t>у)</w:t>
      </w:r>
      <w:r>
        <w:rPr>
          <w:rFonts w:eastAsia="Times New Roman" w:cs="Sylfaen" w:ascii="Times New Roman" w:hAnsi="Times New Roman"/>
          <w:color w:val="000000"/>
          <w:sz w:val="24"/>
          <w:szCs w:val="24"/>
          <w:lang w:val="uk-UA" w:eastAsia="uk-UA"/>
        </w:rPr>
        <w:t xml:space="preserve"> </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 «</w:t>
      </w:r>
      <w:r>
        <w:rPr>
          <w:rFonts w:eastAsia="Times New Roman" w:cs="Sylfaen" w:ascii="Times New Roman" w:hAnsi="Times New Roman"/>
          <w:color w:val="000000"/>
          <w:sz w:val="24"/>
          <w:szCs w:val="24"/>
          <w:lang w:val="uk-UA" w:eastAsia="uk-UA"/>
        </w:rPr>
        <w:t>Ш</w:t>
      </w:r>
      <w:r>
        <w:rPr>
          <w:rFonts w:eastAsia="Times New Roman" w:cs="Sylfaen" w:ascii="Times New Roman" w:hAnsi="Times New Roman"/>
          <w:color w:val="000000"/>
          <w:sz w:val="24"/>
          <w:szCs w:val="24"/>
          <w:lang w:val="uk-UA" w:eastAsia="uk-UA"/>
        </w:rPr>
        <w:t>апочку» друкованої повернути так, щоб вона лягла на перший елемент, і заокруглити перший елемент вліво).</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Н</w:t>
      </w:r>
      <w:r>
        <w:rPr>
          <w:rFonts w:eastAsia="Times New Roman" w:cs="Sylfaen" w:ascii="Times New Roman" w:hAnsi="Times New Roman"/>
          <w:color w:val="000000"/>
          <w:sz w:val="24"/>
          <w:szCs w:val="24"/>
          <w:lang w:val="uk-UA" w:eastAsia="uk-UA"/>
        </w:rPr>
        <w:t>азв</w:t>
      </w:r>
      <w:r>
        <w:rPr>
          <w:rFonts w:eastAsia="Times New Roman" w:cs="Sylfaen" w:ascii="Times New Roman" w:hAnsi="Times New Roman"/>
          <w:color w:val="000000"/>
          <w:sz w:val="24"/>
          <w:szCs w:val="24"/>
          <w:lang w:val="uk-UA" w:eastAsia="uk-UA"/>
        </w:rPr>
        <w:t xml:space="preserve">іть </w:t>
      </w:r>
      <w:r>
        <w:rPr>
          <w:rFonts w:eastAsia="Times New Roman" w:cs="Sylfaen" w:ascii="Times New Roman" w:hAnsi="Times New Roman"/>
          <w:color w:val="000000"/>
          <w:sz w:val="24"/>
          <w:szCs w:val="24"/>
          <w:lang w:val="uk-UA" w:eastAsia="uk-UA"/>
        </w:rPr>
        <w:t xml:space="preserve">букви, у яких є пряма, заокруглена ліворуч </w:t>
      </w:r>
      <w:r>
        <w:rPr>
          <w:rFonts w:eastAsia="Times New Roman" w:cs="Sylfaen" w:ascii="Times New Roman" w:hAnsi="Times New Roman"/>
          <w:i/>
          <w:iCs/>
          <w:color w:val="000000"/>
          <w:sz w:val="24"/>
          <w:szCs w:val="24"/>
          <w:lang w:val="uk-UA" w:eastAsia="uk-UA"/>
        </w:rPr>
        <w:t>(П, Т, Б, Г, І).</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color w:val="000000"/>
          <w:sz w:val="24"/>
          <w:szCs w:val="24"/>
          <w:lang w:val="uk-UA" w:eastAsia="uk-UA"/>
        </w:rPr>
        <w:t>А у яких букв є схожа “шапочка”?</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w:t>
      </w:r>
      <w:r>
        <w:rPr>
          <w:rFonts w:eastAsia="Times New Roman" w:cs="Sylfaen" w:ascii="Times New Roman" w:hAnsi="Times New Roman"/>
          <w:i/>
          <w:iCs/>
          <w:color w:val="000000"/>
          <w:sz w:val="24"/>
          <w:szCs w:val="24"/>
          <w:lang w:val="uk-UA" w:eastAsia="uk-UA"/>
        </w:rPr>
        <w:t>Вона за формою трохи подібна до верхніх елементів великих Б, Т, П.</w:t>
      </w:r>
      <w:r>
        <w:rPr>
          <w:rFonts w:eastAsia="Times New Roman" w:cs="Sylfaen" w:ascii="Times New Roman" w:hAnsi="Times New Roman"/>
          <w:i/>
          <w:iCs/>
          <w:color w:val="000000"/>
          <w:sz w:val="24"/>
          <w:szCs w:val="24"/>
          <w:lang w:val="uk-UA" w:eastAsia="uk-UA"/>
        </w:rPr>
        <w:t>)</w:t>
      </w:r>
      <w:r>
        <w:rPr>
          <w:rFonts w:eastAsia="Times New Roman" w:cs="Sylfaen" w:ascii="Times New Roman" w:hAnsi="Times New Roman"/>
          <w:color w:val="000000"/>
          <w:sz w:val="24"/>
          <w:szCs w:val="24"/>
          <w:lang w:val="uk-UA" w:eastAsia="uk-UA"/>
        </w:rPr>
        <w:t xml:space="preserve"> </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t xml:space="preserve">- </w:t>
      </w:r>
      <w:r>
        <w:rPr>
          <w:rFonts w:eastAsia="Times New Roman" w:cs="Sylfaen" w:ascii="Times New Roman" w:hAnsi="Times New Roman"/>
          <w:color w:val="000000"/>
          <w:sz w:val="24"/>
          <w:szCs w:val="24"/>
          <w:lang w:val="uk-UA" w:eastAsia="uk-UA"/>
        </w:rPr>
        <w:t xml:space="preserve">Дивлячись на велику рукописну букву Р скажіть звідки ми будемо починати її писати. </w:t>
      </w:r>
      <w:r>
        <w:rPr>
          <w:rFonts w:eastAsia="Times New Roman" w:cs="Sylfaen" w:ascii="Times New Roman" w:hAnsi="Times New Roman"/>
          <w:i/>
          <w:iCs/>
          <w:color w:val="000000"/>
          <w:sz w:val="24"/>
          <w:szCs w:val="24"/>
          <w:lang w:val="uk-UA" w:eastAsia="uk-UA"/>
        </w:rPr>
        <w:t>(Відповіді дітей).</w:t>
      </w:r>
    </w:p>
    <w:p>
      <w:pPr>
        <w:pStyle w:val="Normal"/>
        <w:numPr>
          <w:ilvl w:val="0"/>
          <w:numId w:val="2"/>
        </w:numPr>
        <w:spacing w:lineRule="auto" w:line="360" w:before="0" w:after="0"/>
        <w:ind w:left="30" w:right="0" w:hanging="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 xml:space="preserve">Велика рукописна буква </w:t>
      </w:r>
      <w:r>
        <w:rPr>
          <w:rFonts w:eastAsia="Times New Roman" w:cs="Sylfaen" w:ascii="Times New Roman" w:hAnsi="Times New Roman"/>
          <w:i/>
          <w:iCs/>
          <w:color w:val="000000"/>
          <w:sz w:val="24"/>
          <w:szCs w:val="24"/>
          <w:lang w:val="uk-UA" w:eastAsia="uk-UA"/>
        </w:rPr>
        <w:t>Р</w:t>
      </w:r>
      <w:r>
        <w:rPr>
          <w:rFonts w:eastAsia="Times New Roman" w:cs="Sylfaen" w:ascii="Times New Roman" w:hAnsi="Times New Roman"/>
          <w:color w:val="000000"/>
          <w:sz w:val="24"/>
          <w:szCs w:val="24"/>
          <w:lang w:val="uk-UA" w:eastAsia="uk-UA"/>
        </w:rPr>
        <w:t xml:space="preserve"> складається з двох елементів. Першим пишеться елемент пряма, </w:t>
      </w:r>
      <w:r>
        <w:rPr>
          <w:rFonts w:eastAsia="Times New Roman" w:cs="Sylfaen" w:ascii="Times New Roman" w:hAnsi="Times New Roman"/>
          <w:color w:val="000000"/>
          <w:sz w:val="24"/>
          <w:szCs w:val="24"/>
          <w:lang w:val="uk-UA" w:eastAsia="uk-UA"/>
        </w:rPr>
        <w:t>заокруглена внизу.</w:t>
      </w:r>
      <w:r>
        <w:rPr>
          <w:rFonts w:eastAsia="Times New Roman" w:cs="Sylfaen" w:ascii="Times New Roman" w:hAnsi="Times New Roman"/>
          <w:color w:val="000000"/>
          <w:sz w:val="24"/>
          <w:szCs w:val="24"/>
          <w:lang w:val="uk-UA" w:eastAsia="uk-UA"/>
        </w:rPr>
        <w:t xml:space="preserve"> Вона починається від міжрядкової і ведеться вниз до нижньої рядкової, заокруглюється вліво. Другий елемент починається трохи нижче міжрядкової, піднімається до неї, заокруглюючись, і продовжується по міжрядковій. Тут у нас закінчуються елементи букв </w:t>
      </w:r>
      <w:r>
        <w:rPr>
          <w:rFonts w:eastAsia="Times New Roman" w:cs="Sylfaen" w:ascii="Times New Roman" w:hAnsi="Times New Roman"/>
          <w:i/>
          <w:iCs/>
          <w:color w:val="000000"/>
          <w:sz w:val="24"/>
          <w:szCs w:val="24"/>
          <w:lang w:val="uk-UA" w:eastAsia="uk-UA"/>
        </w:rPr>
        <w:t>Т, П, Б.</w:t>
      </w:r>
      <w:r>
        <w:rPr>
          <w:rFonts w:eastAsia="Times New Roman" w:cs="Sylfaen" w:ascii="Times New Roman" w:hAnsi="Times New Roman"/>
          <w:color w:val="000000"/>
          <w:sz w:val="24"/>
          <w:szCs w:val="24"/>
          <w:lang w:val="uk-UA" w:eastAsia="uk-UA"/>
        </w:rPr>
        <w:t xml:space="preserve"> У букви </w:t>
      </w:r>
      <w:r>
        <w:rPr>
          <w:rFonts w:eastAsia="Times New Roman" w:cs="Sylfaen" w:ascii="Times New Roman" w:hAnsi="Times New Roman"/>
          <w:i/>
          <w:iCs/>
          <w:color w:val="000000"/>
          <w:sz w:val="24"/>
          <w:szCs w:val="24"/>
          <w:lang w:val="uk-UA" w:eastAsia="uk-UA"/>
        </w:rPr>
        <w:t>Р</w:t>
      </w:r>
      <w:r>
        <w:rPr>
          <w:rFonts w:eastAsia="Times New Roman" w:cs="Sylfaen" w:ascii="Times New Roman" w:hAnsi="Times New Roman"/>
          <w:color w:val="000000"/>
          <w:sz w:val="24"/>
          <w:szCs w:val="24"/>
          <w:lang w:val="uk-UA" w:eastAsia="uk-UA"/>
        </w:rPr>
        <w:t xml:space="preserve"> він у цьому місці заокруглюється вниз, до середини рядка.</w:t>
      </w:r>
    </w:p>
    <w:p>
      <w:pPr>
        <w:pStyle w:val="Normal"/>
        <w:spacing w:lineRule="auto" w:line="360" w:before="0" w:after="0"/>
        <w:ind w:left="30" w:right="0" w:hanging="0"/>
        <w:jc w:val="both"/>
        <w:rPr>
          <w:rFonts w:eastAsia="Times New Roman" w:cs="Sylfaen" w:ascii="Times New Roman" w:hAnsi="Times New Roman"/>
          <w:b/>
          <w:bCs/>
          <w:i w:val="false"/>
          <w:iCs w:val="false"/>
          <w:color w:val="000000"/>
          <w:sz w:val="24"/>
          <w:szCs w:val="24"/>
          <w:lang w:val="uk-UA" w:eastAsia="uk-UA"/>
        </w:rPr>
      </w:pPr>
      <w:r>
        <w:rPr>
          <w:rFonts w:eastAsia="Times New Roman" w:cs="Sylfaen" w:ascii="Times New Roman" w:hAnsi="Times New Roman"/>
          <w:b/>
          <w:bCs/>
          <w:i w:val="false"/>
          <w:iCs w:val="false"/>
          <w:color w:val="000000"/>
          <w:sz w:val="24"/>
          <w:szCs w:val="24"/>
          <w:lang w:val="uk-UA" w:eastAsia="uk-UA"/>
        </w:rPr>
        <w:t>V. Письм</w:t>
      </w:r>
      <w:r>
        <w:rPr>
          <w:rFonts w:eastAsia="Times New Roman" w:cs="Sylfaen" w:ascii="Times New Roman" w:hAnsi="Times New Roman"/>
          <w:b/>
          <w:bCs/>
          <w:i w:val="false"/>
          <w:iCs w:val="false"/>
          <w:color w:val="000000"/>
          <w:sz w:val="24"/>
          <w:szCs w:val="24"/>
          <w:lang w:val="uk-UA" w:eastAsia="uk-UA"/>
        </w:rPr>
        <w:t>о</w:t>
      </w:r>
      <w:r>
        <w:rPr>
          <w:rFonts w:eastAsia="Times New Roman" w:cs="Sylfaen" w:ascii="Times New Roman" w:hAnsi="Times New Roman"/>
          <w:b/>
          <w:bCs/>
          <w:i w:val="false"/>
          <w:iCs w:val="false"/>
          <w:color w:val="000000"/>
          <w:sz w:val="24"/>
          <w:szCs w:val="24"/>
          <w:lang w:val="uk-UA" w:eastAsia="uk-UA"/>
        </w:rPr>
        <w:t xml:space="preserve"> нової літери </w:t>
      </w:r>
      <w:r>
        <w:rPr>
          <w:rFonts w:eastAsia="Times New Roman" w:cs="Sylfaen" w:ascii="Times New Roman" w:hAnsi="Times New Roman"/>
          <w:b/>
          <w:bCs/>
          <w:i w:val="false"/>
          <w:iCs w:val="false"/>
          <w:color w:val="000000"/>
          <w:sz w:val="24"/>
          <w:szCs w:val="24"/>
          <w:lang w:val="uk-UA" w:eastAsia="uk-UA"/>
        </w:rPr>
        <w:t xml:space="preserve">( </w:t>
      </w:r>
      <w:r>
        <w:rPr>
          <w:rFonts w:eastAsia="Times New Roman" w:cs="Sylfaen" w:ascii="Times New Roman" w:hAnsi="Times New Roman"/>
          <w:b/>
          <w:bCs/>
          <w:i w:val="false"/>
          <w:iCs w:val="false"/>
          <w:color w:val="000000"/>
          <w:sz w:val="24"/>
          <w:szCs w:val="24"/>
          <w:lang w:val="uk-UA" w:eastAsia="uk-UA"/>
        </w:rPr>
        <w:t xml:space="preserve">15 </w:t>
      </w:r>
      <w:r>
        <w:rPr>
          <w:rFonts w:eastAsia="Times New Roman" w:cs="Sylfaen" w:ascii="Times New Roman" w:hAnsi="Times New Roman"/>
          <w:b/>
          <w:bCs/>
          <w:i w:val="false"/>
          <w:iCs w:val="false"/>
          <w:color w:val="000000"/>
          <w:sz w:val="24"/>
          <w:szCs w:val="24"/>
          <w:lang w:val="uk-UA" w:eastAsia="uk-UA"/>
        </w:rPr>
        <w:t>хв.)</w:t>
      </w:r>
    </w:p>
    <w:p>
      <w:pPr>
        <w:pStyle w:val="Normal"/>
        <w:spacing w:lineRule="auto" w:line="360" w:before="0" w:after="0"/>
        <w:jc w:val="both"/>
        <w:rPr>
          <w:rFonts w:eastAsia="Times New Roman" w:cs="Sylfaen" w:ascii="Times New Roman" w:hAnsi="Times New Roman"/>
          <w:b/>
          <w:bCs/>
          <w:i/>
          <w:iCs/>
          <w:color w:val="000000"/>
          <w:sz w:val="24"/>
          <w:szCs w:val="24"/>
          <w:lang w:val="uk-UA" w:eastAsia="uk-UA"/>
        </w:rPr>
      </w:pPr>
      <w:r>
        <w:rPr>
          <w:rFonts w:eastAsia="Times New Roman" w:cs="Sylfaen" w:ascii="Times New Roman" w:hAnsi="Times New Roman"/>
          <w:b/>
          <w:bCs/>
          <w:color w:val="000000"/>
          <w:sz w:val="24"/>
          <w:szCs w:val="24"/>
          <w:lang w:val="uk-UA" w:eastAsia="uk-UA"/>
        </w:rPr>
        <w:t xml:space="preserve">1. </w:t>
      </w:r>
      <w:r>
        <w:rPr>
          <w:rFonts w:eastAsia="Times New Roman" w:cs="Sylfaen" w:ascii="Times New Roman" w:hAnsi="Times New Roman"/>
          <w:b/>
          <w:bCs/>
          <w:color w:val="000000"/>
          <w:sz w:val="24"/>
          <w:szCs w:val="24"/>
          <w:lang w:val="uk-UA" w:eastAsia="uk-UA"/>
        </w:rPr>
        <w:t>Написання</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b/>
          <w:bCs/>
          <w:color w:val="000000"/>
          <w:sz w:val="24"/>
          <w:szCs w:val="24"/>
          <w:lang w:val="uk-UA" w:eastAsia="uk-UA"/>
        </w:rPr>
        <w:t xml:space="preserve">великої букви </w:t>
      </w:r>
      <w:r>
        <w:rPr>
          <w:rFonts w:eastAsia="Times New Roman" w:cs="Sylfaen" w:ascii="Times New Roman" w:hAnsi="Times New Roman"/>
          <w:b/>
          <w:bCs/>
          <w:i/>
          <w:iCs/>
          <w:color w:val="000000"/>
          <w:sz w:val="24"/>
          <w:szCs w:val="24"/>
          <w:lang w:val="uk-UA" w:eastAsia="uk-UA"/>
        </w:rPr>
        <w:t>Р.</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Подивіться як її напишу я. А тепер пробуємо написати її у повітрі. Приготуйтеся. П</w:t>
      </w:r>
      <w:r>
        <w:rPr>
          <w:rFonts w:eastAsia="Times New Roman" w:cs="Sylfaen" w:ascii="Times New Roman" w:hAnsi="Times New Roman"/>
          <w:color w:val="000000"/>
          <w:sz w:val="24"/>
          <w:szCs w:val="24"/>
          <w:lang w:val="uk-UA" w:eastAsia="uk-UA"/>
        </w:rPr>
        <w:t>о</w:t>
      </w:r>
      <w:r>
        <w:rPr>
          <w:rFonts w:eastAsia="Times New Roman" w:cs="Sylfaen" w:ascii="Times New Roman" w:hAnsi="Times New Roman"/>
          <w:color w:val="000000"/>
          <w:sz w:val="24"/>
          <w:szCs w:val="24"/>
          <w:lang w:val="uk-UA" w:eastAsia="uk-UA"/>
        </w:rPr>
        <w:t xml:space="preserve">чали. </w:t>
      </w:r>
      <w:r>
        <w:rPr>
          <w:rFonts w:eastAsia="Times New Roman" w:cs="Sylfaen" w:ascii="Times New Roman" w:hAnsi="Times New Roman"/>
          <w:color w:val="000000"/>
          <w:sz w:val="24"/>
          <w:szCs w:val="24"/>
          <w:lang w:val="uk-UA" w:eastAsia="uk-UA"/>
        </w:rPr>
        <w:t>Н</w:t>
      </w:r>
      <w:r>
        <w:rPr>
          <w:rFonts w:eastAsia="Times New Roman" w:cs="Sylfaen" w:ascii="Times New Roman" w:hAnsi="Times New Roman"/>
          <w:color w:val="000000"/>
          <w:sz w:val="24"/>
          <w:szCs w:val="24"/>
          <w:lang w:val="uk-UA" w:eastAsia="uk-UA"/>
        </w:rPr>
        <w:t xml:space="preserve">аведіть елементи букви у “хмаринці” і по </w:t>
      </w:r>
      <w:r>
        <w:rPr>
          <w:rFonts w:eastAsia="Times New Roman" w:cs="Sylfaen" w:ascii="Times New Roman" w:hAnsi="Times New Roman"/>
          <w:color w:val="000000"/>
          <w:sz w:val="24"/>
          <w:szCs w:val="24"/>
          <w:lang w:val="uk-UA" w:eastAsia="uk-UA"/>
        </w:rPr>
        <w:t>пунктиру</w:t>
      </w:r>
      <w:r>
        <w:rPr>
          <w:rFonts w:eastAsia="Times New Roman" w:cs="Sylfaen" w:ascii="Times New Roman" w:hAnsi="Times New Roman"/>
          <w:color w:val="000000"/>
          <w:sz w:val="24"/>
          <w:szCs w:val="24"/>
          <w:lang w:val="uk-UA" w:eastAsia="uk-UA"/>
        </w:rPr>
        <w:t>. Важко писати букву Р? А тепер пишемо в першому робочому рядку. (Учні пишуть, я спостерігаю і допомагаю).</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Пишемо букву від крапочки у другому робочому рядку.</w:t>
      </w:r>
    </w:p>
    <w:p>
      <w:pPr>
        <w:pStyle w:val="Normal"/>
        <w:spacing w:lineRule="auto" w:line="360" w:before="0" w:after="0"/>
        <w:jc w:val="both"/>
        <w:rPr>
          <w:rFonts w:eastAsia="Times New Roman" w:cs="Sylfaen" w:ascii="Times New Roman" w:hAnsi="Times New Roman"/>
          <w:b/>
          <w:bCs/>
          <w:color w:val="000000"/>
          <w:sz w:val="24"/>
          <w:szCs w:val="24"/>
          <w:lang w:val="uk-UA" w:eastAsia="uk-UA"/>
        </w:rPr>
      </w:pPr>
      <w:r>
        <w:rPr>
          <w:rFonts w:eastAsia="Times New Roman" w:cs="Sylfaen" w:ascii="Times New Roman" w:hAnsi="Times New Roman"/>
          <w:b/>
          <w:bCs/>
          <w:color w:val="000000"/>
          <w:sz w:val="24"/>
          <w:szCs w:val="24"/>
          <w:lang w:val="uk-UA" w:eastAsia="uk-UA"/>
        </w:rPr>
        <w:t xml:space="preserve">2. </w:t>
      </w:r>
      <w:r>
        <w:rPr>
          <w:rFonts w:eastAsia="Times New Roman" w:cs="Sylfaen" w:ascii="Times New Roman" w:hAnsi="Times New Roman"/>
          <w:b/>
          <w:bCs/>
          <w:color w:val="000000"/>
          <w:sz w:val="24"/>
          <w:szCs w:val="24"/>
          <w:lang w:val="uk-UA" w:eastAsia="uk-UA"/>
        </w:rPr>
        <w:t>Написання буквосполучень і речень.</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В</w:t>
      </w:r>
      <w:r>
        <w:rPr>
          <w:rFonts w:eastAsia="Times New Roman" w:cs="Sylfaen" w:ascii="Times New Roman" w:hAnsi="Times New Roman"/>
          <w:color w:val="000000"/>
          <w:sz w:val="24"/>
          <w:szCs w:val="24"/>
          <w:lang w:val="uk-UA" w:eastAsia="uk-UA"/>
        </w:rPr>
        <w:t>елика рукописна буква завжди поєднується з наступною буквою відривно, поєднувальна лінія виходить з основи букви (а не з її середини).</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t xml:space="preserve">Яке з’єднання </w:t>
      </w:r>
      <w:r>
        <w:rPr>
          <w:rFonts w:eastAsia="Times New Roman" w:cs="Sylfaen" w:ascii="Times New Roman" w:hAnsi="Times New Roman"/>
          <w:i/>
          <w:iCs/>
          <w:color w:val="000000"/>
          <w:sz w:val="24"/>
          <w:szCs w:val="24"/>
          <w:lang w:val="uk-UA" w:eastAsia="uk-UA"/>
        </w:rPr>
        <w:t xml:space="preserve">Р </w:t>
      </w:r>
      <w:r>
        <w:rPr>
          <w:rFonts w:eastAsia="Times New Roman" w:cs="Sylfaen" w:ascii="Times New Roman" w:hAnsi="Times New Roman"/>
          <w:i w:val="false"/>
          <w:iCs w:val="false"/>
          <w:color w:val="000000"/>
          <w:sz w:val="24"/>
          <w:szCs w:val="24"/>
          <w:lang w:val="uk-UA" w:eastAsia="uk-UA"/>
        </w:rPr>
        <w:t>з</w:t>
      </w: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 xml:space="preserve">р? (Верхнє). </w:t>
      </w:r>
      <w:r>
        <w:rPr>
          <w:rFonts w:eastAsia="Times New Roman" w:cs="Sylfae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Sylfaen" w:ascii="Times New Roman" w:hAnsi="Times New Roman"/>
          <w:i/>
          <w:iCs/>
          <w:color w:val="000000"/>
          <w:sz w:val="24"/>
          <w:szCs w:val="24"/>
          <w:lang w:val="uk-UA" w:eastAsia="uk-UA"/>
        </w:rPr>
        <w:t xml:space="preserve">(Так. Коли пишемо велику букву Р, на “шапочці”). </w:t>
      </w:r>
      <w:r>
        <w:rPr>
          <w:rFonts w:eastAsia="Times New Roman" w:cs="Sylfaen" w:ascii="Times New Roman" w:hAnsi="Times New Roman"/>
          <w:i w:val="false"/>
          <w:iCs w:val="false"/>
          <w:color w:val="000000"/>
          <w:sz w:val="24"/>
          <w:szCs w:val="24"/>
          <w:lang w:val="uk-UA" w:eastAsia="uk-UA"/>
        </w:rPr>
        <w:t xml:space="preserve">Наводимо у зошиті, не торкаючись його. Скільки разів поміститься написати </w:t>
      </w:r>
      <w:r>
        <w:rPr>
          <w:rFonts w:eastAsia="Times New Roman" w:cs="Sylfaen" w:ascii="Times New Roman" w:hAnsi="Times New Roman"/>
          <w:i/>
          <w:iCs/>
          <w:color w:val="000000"/>
          <w:sz w:val="24"/>
          <w:szCs w:val="24"/>
          <w:lang w:val="uk-UA" w:eastAsia="uk-UA"/>
        </w:rPr>
        <w:t>Рр</w:t>
      </w:r>
      <w:r>
        <w:rPr>
          <w:rFonts w:eastAsia="Times New Roman" w:cs="Sylfaen" w:ascii="Times New Roman" w:hAnsi="Times New Roman"/>
          <w:i w:val="false"/>
          <w:iCs w:val="false"/>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(1)</w:t>
      </w:r>
      <w:r>
        <w:rPr>
          <w:rFonts w:eastAsia="Times New Roman" w:cs="Sylfaen" w:ascii="Times New Roman" w:hAnsi="Times New Roman"/>
          <w:i w:val="false"/>
          <w:iCs w:val="false"/>
          <w:color w:val="000000"/>
          <w:sz w:val="24"/>
          <w:szCs w:val="24"/>
          <w:lang w:val="uk-UA" w:eastAsia="uk-UA"/>
        </w:rPr>
        <w:t xml:space="preserve">. Яке з’єднання </w:t>
      </w:r>
      <w:r>
        <w:rPr>
          <w:rFonts w:eastAsia="Times New Roman" w:cs="Sylfaen" w:ascii="Times New Roman" w:hAnsi="Times New Roman"/>
          <w:i/>
          <w:iCs/>
          <w:color w:val="000000"/>
          <w:sz w:val="24"/>
          <w:szCs w:val="24"/>
          <w:lang w:val="uk-UA" w:eastAsia="uk-UA"/>
        </w:rPr>
        <w:t xml:space="preserve">Р </w:t>
      </w:r>
      <w:r>
        <w:rPr>
          <w:rFonts w:eastAsia="Times New Roman" w:cs="Sylfaen" w:ascii="Times New Roman" w:hAnsi="Times New Roman"/>
          <w:i w:val="false"/>
          <w:iCs w:val="false"/>
          <w:color w:val="000000"/>
          <w:sz w:val="24"/>
          <w:szCs w:val="24"/>
          <w:lang w:val="uk-UA" w:eastAsia="uk-UA"/>
        </w:rPr>
        <w:t xml:space="preserve">з </w:t>
      </w:r>
      <w:r>
        <w:rPr>
          <w:rFonts w:eastAsia="Times New Roman" w:cs="Sylfaen" w:ascii="Times New Roman" w:hAnsi="Times New Roman"/>
          <w:i/>
          <w:iCs/>
          <w:color w:val="000000"/>
          <w:sz w:val="24"/>
          <w:szCs w:val="24"/>
          <w:lang w:val="uk-UA" w:eastAsia="uk-UA"/>
        </w:rPr>
        <w:t>о</w:t>
      </w:r>
      <w:r>
        <w:rPr>
          <w:rFonts w:eastAsia="Times New Roman" w:cs="Sylfaen" w:ascii="Times New Roman" w:hAnsi="Times New Roman"/>
          <w:i/>
          <w:iCs/>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(Середнє).</w:t>
      </w:r>
      <w:r>
        <w:rPr>
          <w:rFonts w:eastAsia="Times New Roman" w:cs="Sylfae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Sylfaen" w:ascii="Times New Roman" w:hAnsi="Times New Roman"/>
          <w:i/>
          <w:iCs/>
          <w:color w:val="000000"/>
          <w:sz w:val="24"/>
          <w:szCs w:val="24"/>
          <w:lang w:val="uk-UA" w:eastAsia="uk-UA"/>
        </w:rPr>
        <w:t>(Так. Коли пишемо велику букву Р, на “шапочці”).</w:t>
      </w:r>
      <w:r>
        <w:rPr>
          <w:rFonts w:eastAsia="Times New Roman" w:cs="Sylfaen" w:ascii="Times New Roman" w:hAnsi="Times New Roman"/>
          <w:i w:val="false"/>
          <w:iCs w:val="false"/>
          <w:color w:val="000000"/>
          <w:sz w:val="24"/>
          <w:szCs w:val="24"/>
          <w:lang w:val="uk-UA" w:eastAsia="uk-UA"/>
        </w:rPr>
        <w:t xml:space="preserve">Наводимо у зошиті, не торкаючись його. Скільки разів поміститься написати </w:t>
      </w:r>
      <w:r>
        <w:rPr>
          <w:rFonts w:eastAsia="Times New Roman" w:cs="Sylfaen" w:ascii="Times New Roman" w:hAnsi="Times New Roman"/>
          <w:i/>
          <w:iCs/>
          <w:color w:val="000000"/>
          <w:sz w:val="24"/>
          <w:szCs w:val="24"/>
          <w:lang w:val="uk-UA" w:eastAsia="uk-UA"/>
        </w:rPr>
        <w:t>Р</w:t>
      </w:r>
      <w:r>
        <w:rPr>
          <w:rFonts w:eastAsia="Times New Roman" w:cs="Sylfaen" w:ascii="Times New Roman" w:hAnsi="Times New Roman"/>
          <w:i/>
          <w:iCs/>
          <w:color w:val="000000"/>
          <w:sz w:val="24"/>
          <w:szCs w:val="24"/>
          <w:lang w:val="uk-UA" w:eastAsia="uk-UA"/>
        </w:rPr>
        <w:t>о</w:t>
      </w:r>
      <w:r>
        <w:rPr>
          <w:rFonts w:eastAsia="Times New Roman" w:cs="Sylfaen" w:ascii="Times New Roman" w:hAnsi="Times New Roman"/>
          <w:i w:val="false"/>
          <w:iCs w:val="false"/>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(1).</w:t>
      </w:r>
      <w:r>
        <w:rPr>
          <w:rFonts w:eastAsia="Times New Roman" w:cs="Sylfaen" w:ascii="Times New Roman" w:hAnsi="Times New Roman"/>
          <w:i/>
          <w:iCs/>
          <w:color w:val="000000"/>
          <w:sz w:val="24"/>
          <w:szCs w:val="24"/>
          <w:lang w:val="uk-UA" w:eastAsia="uk-UA"/>
        </w:rPr>
        <w:t xml:space="preserve">Яке з’єднання Р </w:t>
      </w:r>
      <w:r>
        <w:rPr>
          <w:rFonts w:eastAsia="Times New Roman" w:cs="Sylfaen" w:ascii="Times New Roman" w:hAnsi="Times New Roman"/>
          <w:i w:val="false"/>
          <w:iCs w:val="false"/>
          <w:color w:val="000000"/>
          <w:sz w:val="24"/>
          <w:szCs w:val="24"/>
          <w:lang w:val="uk-UA" w:eastAsia="uk-UA"/>
        </w:rPr>
        <w:t>з</w:t>
      </w:r>
      <w:r>
        <w:rPr>
          <w:rFonts w:eastAsia="Times New Roman" w:cs="Sylfaen" w:ascii="Times New Roman" w:hAnsi="Times New Roman"/>
          <w:i/>
          <w:iCs/>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у</w:t>
      </w:r>
      <w:r>
        <w:rPr>
          <w:rFonts w:eastAsia="Times New Roman" w:cs="Sylfaen" w:ascii="Times New Roman" w:hAnsi="Times New Roman"/>
          <w:i/>
          <w:iCs/>
          <w:color w:val="000000"/>
          <w:sz w:val="24"/>
          <w:szCs w:val="24"/>
          <w:lang w:val="uk-UA" w:eastAsia="uk-UA"/>
        </w:rPr>
        <w:t>? (Верхнє).</w:t>
      </w:r>
      <w:r>
        <w:rPr>
          <w:rFonts w:eastAsia="Times New Roman" w:cs="Sylfae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Sylfaen" w:ascii="Times New Roman" w:hAnsi="Times New Roman"/>
          <w:i/>
          <w:iCs/>
          <w:color w:val="000000"/>
          <w:sz w:val="24"/>
          <w:szCs w:val="24"/>
          <w:lang w:val="uk-UA" w:eastAsia="uk-UA"/>
        </w:rPr>
        <w:t>(Так. Коли пишемо велику букву Р, на “шапочці”).</w:t>
      </w:r>
      <w:r>
        <w:rPr>
          <w:rFonts w:eastAsia="Times New Roman" w:cs="Sylfaen" w:ascii="Times New Roman" w:hAnsi="Times New Roman"/>
          <w:i w:val="false"/>
          <w:iCs w:val="false"/>
          <w:color w:val="000000"/>
          <w:sz w:val="24"/>
          <w:szCs w:val="24"/>
          <w:lang w:val="uk-UA" w:eastAsia="uk-UA"/>
        </w:rPr>
        <w:t xml:space="preserve">Скільки разів поміститься написати </w:t>
      </w:r>
      <w:r>
        <w:rPr>
          <w:rFonts w:eastAsia="Times New Roman" w:cs="Sylfaen" w:ascii="Times New Roman" w:hAnsi="Times New Roman"/>
          <w:i/>
          <w:iCs/>
          <w:color w:val="000000"/>
          <w:sz w:val="24"/>
          <w:szCs w:val="24"/>
          <w:lang w:val="uk-UA" w:eastAsia="uk-UA"/>
        </w:rPr>
        <w:t>Р</w:t>
      </w:r>
      <w:r>
        <w:rPr>
          <w:rFonts w:eastAsia="Times New Roman" w:cs="Sylfaen" w:ascii="Times New Roman" w:hAnsi="Times New Roman"/>
          <w:i/>
          <w:iCs/>
          <w:color w:val="000000"/>
          <w:sz w:val="24"/>
          <w:szCs w:val="24"/>
          <w:lang w:val="uk-UA" w:eastAsia="uk-UA"/>
        </w:rPr>
        <w:t>у</w:t>
      </w:r>
      <w:r>
        <w:rPr>
          <w:rFonts w:eastAsia="Times New Roman" w:cs="Sylfaen" w:ascii="Times New Roman" w:hAnsi="Times New Roman"/>
          <w:i w:val="false"/>
          <w:iCs w:val="false"/>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(2)</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color w:val="000000"/>
          <w:sz w:val="24"/>
          <w:szCs w:val="24"/>
          <w:lang w:val="uk-UA" w:eastAsia="uk-UA"/>
        </w:rPr>
        <w:t>П</w:t>
      </w:r>
      <w:r>
        <w:rPr>
          <w:rFonts w:eastAsia="Times New Roman" w:cs="Sylfaen" w:ascii="Times New Roman" w:hAnsi="Times New Roman"/>
          <w:color w:val="000000"/>
          <w:sz w:val="24"/>
          <w:szCs w:val="24"/>
          <w:lang w:val="uk-UA" w:eastAsia="uk-UA"/>
        </w:rPr>
        <w:t>рочитайте хором п</w:t>
      </w:r>
      <w:r>
        <w:rPr>
          <w:rFonts w:eastAsia="Times New Roman" w:cs="Sylfaen" w:ascii="Times New Roman" w:hAnsi="Times New Roman"/>
          <w:color w:val="000000"/>
          <w:sz w:val="24"/>
          <w:szCs w:val="24"/>
          <w:lang w:val="uk-UA" w:eastAsia="uk-UA"/>
        </w:rPr>
        <w:t>ерше речення  разом з</w:t>
      </w:r>
      <w:r>
        <w:rPr>
          <w:rFonts w:eastAsia="Times New Roman" w:cs="Sylfaen" w:ascii="Times New Roman" w:hAnsi="Times New Roman"/>
          <w:color w:val="000000"/>
          <w:sz w:val="24"/>
          <w:szCs w:val="24"/>
          <w:lang w:val="uk-UA" w:eastAsia="uk-UA"/>
        </w:rPr>
        <w:t xml:space="preserve">і мною. Чому слова </w:t>
      </w:r>
      <w:r>
        <w:rPr>
          <w:rFonts w:eastAsia="Times New Roman" w:cs="Sylfaen" w:ascii="Times New Roman" w:hAnsi="Times New Roman"/>
          <w:i/>
          <w:iCs/>
          <w:color w:val="000000"/>
          <w:sz w:val="24"/>
          <w:szCs w:val="24"/>
          <w:lang w:val="uk-UA" w:eastAsia="uk-UA"/>
        </w:rPr>
        <w:t>Руслана</w:t>
      </w:r>
      <w:r>
        <w:rPr>
          <w:rFonts w:eastAsia="Times New Roman" w:cs="Sylfaen" w:ascii="Times New Roman" w:hAnsi="Times New Roman"/>
          <w:color w:val="000000"/>
          <w:sz w:val="24"/>
          <w:szCs w:val="24"/>
          <w:lang w:val="uk-UA" w:eastAsia="uk-UA"/>
        </w:rPr>
        <w:t xml:space="preserve"> і </w:t>
      </w:r>
      <w:r>
        <w:rPr>
          <w:rFonts w:eastAsia="Times New Roman" w:cs="Sylfaen" w:ascii="Times New Roman" w:hAnsi="Times New Roman"/>
          <w:i/>
          <w:iCs/>
          <w:color w:val="000000"/>
          <w:sz w:val="24"/>
          <w:szCs w:val="24"/>
          <w:lang w:val="uk-UA" w:eastAsia="uk-UA"/>
        </w:rPr>
        <w:t xml:space="preserve">Рекс </w:t>
      </w:r>
      <w:r>
        <w:rPr>
          <w:rFonts w:eastAsia="Times New Roman" w:cs="Sylfaen" w:ascii="Times New Roman" w:hAnsi="Times New Roman"/>
          <w:i w:val="false"/>
          <w:iCs w:val="false"/>
          <w:color w:val="000000"/>
          <w:sz w:val="24"/>
          <w:szCs w:val="24"/>
          <w:lang w:val="uk-UA" w:eastAsia="uk-UA"/>
        </w:rPr>
        <w:t xml:space="preserve">написано з великої літери? </w:t>
      </w:r>
      <w:r>
        <w:rPr>
          <w:rFonts w:eastAsia="Times New Roman" w:cs="Sylfaen" w:ascii="Times New Roman" w:hAnsi="Times New Roman"/>
          <w:i/>
          <w:iCs/>
          <w:color w:val="000000"/>
          <w:sz w:val="24"/>
          <w:szCs w:val="24"/>
          <w:lang w:val="uk-UA" w:eastAsia="uk-UA"/>
        </w:rPr>
        <w:t>(Тому, що імена людей і клички тварин пишуться завжди з великої букви).</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 xml:space="preserve">Подивіться на слово </w:t>
      </w:r>
      <w:r>
        <w:rPr>
          <w:rFonts w:eastAsia="Times New Roman" w:cs="Sylfaen" w:ascii="Times New Roman" w:hAnsi="Times New Roman"/>
          <w:i/>
          <w:iCs/>
          <w:color w:val="000000"/>
          <w:sz w:val="24"/>
          <w:szCs w:val="24"/>
          <w:lang w:val="uk-UA" w:eastAsia="uk-UA"/>
        </w:rPr>
        <w:t xml:space="preserve">Рекс. Р е </w:t>
      </w:r>
      <w:r>
        <w:rPr>
          <w:rFonts w:eastAsia="Times New Roman" w:cs="Sylfaen" w:ascii="Times New Roman" w:hAnsi="Times New Roman"/>
          <w:i w:val="false"/>
          <w:iCs w:val="false"/>
          <w:color w:val="000000"/>
          <w:sz w:val="24"/>
          <w:szCs w:val="24"/>
          <w:lang w:val="uk-UA" w:eastAsia="uk-UA"/>
        </w:rPr>
        <w:t>— яке з’єднання?</w:t>
      </w:r>
      <w:r>
        <w:rPr>
          <w:rFonts w:eastAsia="Times New Roman" w:cs="Sylfaen" w:ascii="Times New Roman" w:hAnsi="Times New Roman"/>
          <w:i/>
          <w:iCs/>
          <w:color w:val="000000"/>
          <w:sz w:val="24"/>
          <w:szCs w:val="24"/>
          <w:lang w:val="uk-UA" w:eastAsia="uk-UA"/>
        </w:rPr>
        <w:t xml:space="preserve"> (</w:t>
      </w:r>
      <w:r>
        <w:rPr>
          <w:rFonts w:eastAsia="Times New Roman" w:cs="Sylfaen" w:ascii="Times New Roman" w:hAnsi="Times New Roman"/>
          <w:i/>
          <w:iCs/>
          <w:color w:val="000000"/>
          <w:sz w:val="24"/>
          <w:szCs w:val="24"/>
          <w:lang w:val="uk-UA" w:eastAsia="uk-UA"/>
        </w:rPr>
        <w:t>ниж</w:t>
      </w:r>
      <w:r>
        <w:rPr>
          <w:rFonts w:eastAsia="Times New Roman" w:cs="Sylfaen" w:ascii="Times New Roman" w:hAnsi="Times New Roman"/>
          <w:i/>
          <w:iCs/>
          <w:color w:val="000000"/>
          <w:sz w:val="24"/>
          <w:szCs w:val="24"/>
          <w:lang w:val="uk-UA" w:eastAsia="uk-UA"/>
        </w:rPr>
        <w:t>нє).</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 xml:space="preserve"> </w:t>
      </w: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Н</w:t>
      </w:r>
      <w:r>
        <w:rPr>
          <w:rFonts w:eastAsia="Times New Roman" w:cs="Sylfaen" w:ascii="Times New Roman" w:hAnsi="Times New Roman"/>
          <w:color w:val="000000"/>
          <w:sz w:val="24"/>
          <w:szCs w:val="24"/>
          <w:lang w:val="uk-UA" w:eastAsia="uk-UA"/>
        </w:rPr>
        <w:t>ав</w:t>
      </w:r>
      <w:r>
        <w:rPr>
          <w:rFonts w:eastAsia="Times New Roman" w:cs="Sylfaen" w:ascii="Times New Roman" w:hAnsi="Times New Roman"/>
          <w:color w:val="000000"/>
          <w:sz w:val="24"/>
          <w:szCs w:val="24"/>
          <w:lang w:val="uk-UA" w:eastAsia="uk-UA"/>
        </w:rPr>
        <w:t>е</w:t>
      </w:r>
      <w:r>
        <w:rPr>
          <w:rFonts w:eastAsia="Times New Roman" w:cs="Sylfaen" w:ascii="Times New Roman" w:hAnsi="Times New Roman"/>
          <w:color w:val="000000"/>
          <w:sz w:val="24"/>
          <w:szCs w:val="24"/>
          <w:lang w:val="uk-UA" w:eastAsia="uk-UA"/>
        </w:rPr>
        <w:t>д</w:t>
      </w:r>
      <w:r>
        <w:rPr>
          <w:rFonts w:eastAsia="Times New Roman" w:cs="Sylfaen" w:ascii="Times New Roman" w:hAnsi="Times New Roman"/>
          <w:color w:val="000000"/>
          <w:sz w:val="24"/>
          <w:szCs w:val="24"/>
          <w:lang w:val="uk-UA" w:eastAsia="uk-UA"/>
        </w:rPr>
        <w:t>і</w:t>
      </w:r>
      <w:r>
        <w:rPr>
          <w:rFonts w:eastAsia="Times New Roman" w:cs="Sylfaen" w:ascii="Times New Roman" w:hAnsi="Times New Roman"/>
          <w:color w:val="000000"/>
          <w:sz w:val="24"/>
          <w:szCs w:val="24"/>
          <w:lang w:val="uk-UA" w:eastAsia="uk-UA"/>
        </w:rPr>
        <w:t xml:space="preserve">ть речення. </w:t>
      </w:r>
      <w:r>
        <w:rPr>
          <w:rFonts w:eastAsia="Times New Roman" w:cs="Sylfaen" w:ascii="Times New Roman" w:hAnsi="Times New Roman"/>
          <w:i/>
          <w:iCs/>
          <w:color w:val="000000"/>
          <w:sz w:val="24"/>
          <w:szCs w:val="24"/>
          <w:lang w:val="uk-UA" w:eastAsia="uk-UA"/>
        </w:rPr>
        <w:t>(Учні наводять речення).</w:t>
      </w:r>
      <w:r>
        <w:rPr>
          <w:rFonts w:eastAsia="Times New Roman" w:cs="Sylfaen" w:ascii="Times New Roman" w:hAnsi="Times New Roman"/>
          <w:i/>
          <w:iCs/>
          <w:color w:val="000000"/>
          <w:sz w:val="24"/>
          <w:szCs w:val="24"/>
          <w:lang w:val="uk-UA" w:eastAsia="uk-UA"/>
        </w:rPr>
        <w:t xml:space="preserve"> </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t>С</w:t>
      </w:r>
      <w:r>
        <w:rPr>
          <w:rFonts w:eastAsia="Times New Roman" w:cs="Sylfaen" w:ascii="Times New Roman" w:hAnsi="Times New Roman"/>
          <w:color w:val="000000"/>
          <w:sz w:val="24"/>
          <w:szCs w:val="24"/>
          <w:lang w:val="uk-UA" w:eastAsia="uk-UA"/>
        </w:rPr>
        <w:t>пи</w:t>
      </w:r>
      <w:r>
        <w:rPr>
          <w:rFonts w:eastAsia="Times New Roman" w:cs="Sylfaen" w:ascii="Times New Roman" w:hAnsi="Times New Roman"/>
          <w:color w:val="000000"/>
          <w:sz w:val="24"/>
          <w:szCs w:val="24"/>
          <w:lang w:val="uk-UA" w:eastAsia="uk-UA"/>
        </w:rPr>
        <w:t>шіть</w:t>
      </w:r>
      <w:r>
        <w:rPr>
          <w:rFonts w:eastAsia="Times New Roman" w:cs="Sylfaen" w:ascii="Times New Roman" w:hAnsi="Times New Roman"/>
          <w:color w:val="000000"/>
          <w:sz w:val="24"/>
          <w:szCs w:val="24"/>
          <w:lang w:val="uk-UA" w:eastAsia="uk-UA"/>
        </w:rPr>
        <w:t xml:space="preserve"> його по два слова відразу, не підглядаючи у зразок, тихенько собі диктуючи, щоб не пропустити букву.</w:t>
      </w:r>
    </w:p>
    <w:p>
      <w:pPr>
        <w:pStyle w:val="Normal"/>
        <w:spacing w:lineRule="auto" w:line="36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b/>
          <w:bCs/>
          <w:color w:val="000000"/>
          <w:sz w:val="24"/>
          <w:szCs w:val="24"/>
          <w:lang w:val="uk-UA" w:eastAsia="uk-UA"/>
        </w:rPr>
        <w:tab/>
        <w:t>Фізкультхвилинка</w:t>
      </w:r>
      <w:r>
        <w:rPr>
          <w:rFonts w:eastAsia="Times New Roman" w:cs="Sylfaen" w:ascii="Times New Roman" w:hAnsi="Times New Roman"/>
          <w:color w:val="000000"/>
          <w:sz w:val="24"/>
          <w:szCs w:val="24"/>
          <w:lang w:val="uk-UA" w:eastAsia="uk-UA"/>
        </w:rPr>
        <w:t xml:space="preserve"> (проводить учень).</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Прочитайте наступне речення. Скажіть, чи правильно написали друге слово у реченні?</w:t>
      </w:r>
      <w:r>
        <w:rPr>
          <w:rFonts w:eastAsia="Times New Roman" w:cs="Sylfaen" w:ascii="Times New Roman" w:hAnsi="Times New Roman"/>
          <w:i/>
          <w:iCs/>
          <w:color w:val="000000"/>
          <w:sz w:val="24"/>
          <w:szCs w:val="24"/>
          <w:lang w:val="uk-UA" w:eastAsia="uk-UA"/>
        </w:rPr>
        <w:t>(Відповіді дітей).</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С</w:t>
      </w:r>
      <w:r>
        <w:rPr>
          <w:rFonts w:eastAsia="Times New Roman" w:cs="Sylfaen" w:ascii="Times New Roman" w:hAnsi="Times New Roman"/>
          <w:i w:val="false"/>
          <w:iCs w:val="false"/>
          <w:color w:val="000000"/>
          <w:sz w:val="24"/>
          <w:szCs w:val="24"/>
          <w:lang w:val="uk-UA" w:eastAsia="uk-UA"/>
        </w:rPr>
        <w:t>пи</w:t>
      </w:r>
      <w:r>
        <w:rPr>
          <w:rFonts w:eastAsia="Times New Roman" w:cs="Sylfaen" w:ascii="Times New Roman" w:hAnsi="Times New Roman"/>
          <w:i w:val="false"/>
          <w:iCs w:val="false"/>
          <w:color w:val="000000"/>
          <w:sz w:val="24"/>
          <w:szCs w:val="24"/>
          <w:lang w:val="uk-UA" w:eastAsia="uk-UA"/>
        </w:rPr>
        <w:t>шіть</w:t>
      </w:r>
      <w:r>
        <w:rPr>
          <w:rFonts w:eastAsia="Times New Roman" w:cs="Sylfaen" w:ascii="Times New Roman" w:hAnsi="Times New Roman"/>
          <w:i w:val="false"/>
          <w:iCs w:val="false"/>
          <w:color w:val="000000"/>
          <w:sz w:val="24"/>
          <w:szCs w:val="24"/>
          <w:lang w:val="uk-UA" w:eastAsia="uk-UA"/>
        </w:rPr>
        <w:t xml:space="preserve"> його по два слова відразу, не підглядаючи у зразок, тихенько собі диктуючи, щоб не пропустити букву.</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VІ. Закріплення набутих раніше знань, умінь і навичок. (10хв.)</w:t>
      </w:r>
    </w:p>
    <w:p>
      <w:pPr>
        <w:pStyle w:val="Normal"/>
        <w:spacing w:lineRule="auto" w:line="360" w:before="0" w:after="0"/>
        <w:jc w:val="both"/>
        <w:rPr>
          <w:rFonts w:eastAsia="Times New Roman" w:cs="Sylfaen" w:ascii="Times New Roman" w:hAnsi="Times New Roman"/>
          <w:b/>
          <w:bCs/>
          <w:color w:val="000000"/>
          <w:sz w:val="24"/>
          <w:szCs w:val="24"/>
          <w:lang w:val="uk-UA" w:eastAsia="uk-UA"/>
        </w:rPr>
      </w:pPr>
      <w:r>
        <w:rPr>
          <w:rFonts w:eastAsia="Times New Roman" w:cs="Sylfaen" w:ascii="Times New Roman" w:hAnsi="Times New Roman"/>
          <w:b/>
          <w:bCs/>
          <w:color w:val="000000"/>
          <w:sz w:val="24"/>
          <w:szCs w:val="24"/>
          <w:lang w:val="uk-UA" w:eastAsia="uk-UA"/>
        </w:rPr>
        <w:t xml:space="preserve">1. </w:t>
      </w:r>
      <w:r>
        <w:rPr>
          <w:rFonts w:eastAsia="Times New Roman" w:cs="Sylfaen" w:ascii="Times New Roman" w:hAnsi="Times New Roman"/>
          <w:b/>
          <w:bCs/>
          <w:color w:val="000000"/>
          <w:sz w:val="24"/>
          <w:szCs w:val="24"/>
          <w:lang w:val="uk-UA" w:eastAsia="uk-UA"/>
        </w:rPr>
        <w:t>Завдання зі знаком питання.</w:t>
      </w:r>
    </w:p>
    <w:p>
      <w:pPr>
        <w:pStyle w:val="Normal"/>
        <w:spacing w:lineRule="auto" w:line="360" w:before="0" w:after="0"/>
        <w:ind w:left="30" w:right="0" w:hanging="15"/>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b w:val="false"/>
          <w:bCs w:val="false"/>
          <w:color w:val="000000"/>
          <w:sz w:val="24"/>
          <w:szCs w:val="24"/>
          <w:lang w:val="uk-UA" w:eastAsia="uk-UA"/>
        </w:rPr>
        <w:t xml:space="preserve">Що потрібно зробити у цьому завданні? </w:t>
      </w:r>
      <w:r>
        <w:rPr>
          <w:rFonts w:eastAsia="Times New Roman" w:cs="Sylfaen" w:ascii="Times New Roman" w:hAnsi="Times New Roman"/>
          <w:b w:val="false"/>
          <w:bCs w:val="false"/>
          <w:i/>
          <w:iCs/>
          <w:color w:val="000000"/>
          <w:sz w:val="24"/>
          <w:szCs w:val="24"/>
          <w:lang w:val="uk-UA" w:eastAsia="uk-UA"/>
        </w:rPr>
        <w:t>(</w:t>
      </w:r>
      <w:r>
        <w:rPr>
          <w:rFonts w:eastAsia="Times New Roman" w:cs="Sylfaen" w:ascii="Times New Roman" w:hAnsi="Times New Roman"/>
          <w:i/>
          <w:iCs/>
          <w:color w:val="000000"/>
          <w:sz w:val="24"/>
          <w:szCs w:val="24"/>
          <w:lang w:val="uk-UA" w:eastAsia="uk-UA"/>
        </w:rPr>
        <w:t>Тут треба, дивлячись на малюнки, з’ясувати, хто з хлопчиків Роман, а хто Руслан, і записати поряд їхні імена</w:t>
      </w:r>
      <w:r>
        <w:rPr>
          <w:rFonts w:eastAsia="Times New Roman" w:cs="Sylfaen" w:ascii="Times New Roman" w:hAnsi="Times New Roman"/>
          <w:i/>
          <w:iCs/>
          <w:color w:val="000000"/>
          <w:sz w:val="24"/>
          <w:szCs w:val="24"/>
          <w:lang w:val="uk-UA" w:eastAsia="uk-UA"/>
        </w:rPr>
        <w:t>)</w:t>
      </w:r>
      <w:r>
        <w:rPr>
          <w:rFonts w:eastAsia="Times New Roman" w:cs="Sylfaen" w:ascii="Times New Roman" w:hAnsi="Times New Roman"/>
          <w:i/>
          <w:iCs/>
          <w:color w:val="000000"/>
          <w:sz w:val="24"/>
          <w:szCs w:val="24"/>
          <w:lang w:val="uk-UA" w:eastAsia="uk-UA"/>
        </w:rPr>
        <w:t>.</w:t>
      </w:r>
    </w:p>
    <w:p>
      <w:pPr>
        <w:pStyle w:val="Normal"/>
        <w:spacing w:lineRule="auto" w:line="360" w:before="0" w:after="0"/>
        <w:jc w:val="both"/>
        <w:rPr>
          <w:rFonts w:eastAsia="Times New Roman" w:cs="Sylfaen" w:ascii="Times New Roman" w:hAnsi="Times New Roman"/>
          <w:b/>
          <w:bCs/>
          <w:i w:val="false"/>
          <w:iCs w:val="false"/>
          <w:color w:val="000000"/>
          <w:sz w:val="24"/>
          <w:szCs w:val="24"/>
          <w:lang w:val="uk-UA" w:eastAsia="uk-UA"/>
        </w:rPr>
      </w:pPr>
      <w:r>
        <w:rPr>
          <w:rFonts w:eastAsia="Times New Roman" w:cs="Sylfaen" w:ascii="Times New Roman" w:hAnsi="Times New Roman"/>
          <w:b/>
          <w:bCs/>
          <w:i/>
          <w:iCs/>
          <w:color w:val="000000"/>
          <w:sz w:val="24"/>
          <w:szCs w:val="24"/>
          <w:lang w:val="uk-UA" w:eastAsia="uk-UA"/>
        </w:rPr>
        <w:t>2</w:t>
      </w:r>
      <w:r>
        <w:rPr>
          <w:rFonts w:eastAsia="Times New Roman" w:cs="Sylfaen" w:ascii="Times New Roman" w:hAnsi="Times New Roman"/>
          <w:b/>
          <w:bCs/>
          <w:i w:val="false"/>
          <w:iCs w:val="false"/>
          <w:color w:val="000000"/>
          <w:sz w:val="24"/>
          <w:szCs w:val="24"/>
          <w:lang w:val="uk-UA" w:eastAsia="uk-UA"/>
        </w:rPr>
        <w:t>. Знайди “зайве”.</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color w:val="000000"/>
          <w:sz w:val="24"/>
          <w:szCs w:val="24"/>
          <w:lang w:val="uk-UA" w:eastAsia="uk-UA"/>
        </w:rPr>
        <w:t xml:space="preserve">Подивіться на перше завдання п’ятнадцятої сторінки. Що потрібно зробити? </w:t>
      </w:r>
      <w:r>
        <w:rPr>
          <w:rFonts w:eastAsia="Times New Roman" w:cs="Sylfaen" w:ascii="Times New Roman" w:hAnsi="Times New Roman"/>
          <w:i/>
          <w:iCs/>
          <w:color w:val="000000"/>
          <w:sz w:val="24"/>
          <w:szCs w:val="24"/>
          <w:lang w:val="uk-UA" w:eastAsia="uk-UA"/>
        </w:rPr>
        <w:t>(Закреслити “зайву” л</w:t>
      </w:r>
      <w:r>
        <w:rPr>
          <w:rFonts w:eastAsia="Times New Roman" w:cs="Sylfaen" w:ascii="Times New Roman" w:hAnsi="Times New Roman"/>
          <w:i w:val="false"/>
          <w:iCs w:val="false"/>
          <w:color w:val="000000"/>
          <w:sz w:val="24"/>
          <w:szCs w:val="24"/>
          <w:lang w:val="uk-UA" w:eastAsia="uk-UA"/>
        </w:rPr>
        <w:t>ітеру). Виконуйте завдання самостійно.</w:t>
      </w:r>
    </w:p>
    <w:p>
      <w:pPr>
        <w:pStyle w:val="Normal"/>
        <w:spacing w:lineRule="auto" w:line="360" w:before="0" w:after="0"/>
        <w:jc w:val="both"/>
        <w:rPr>
          <w:rFonts w:eastAsia="Times New Roman" w:cs="Sylfaen" w:ascii="Times New Roman" w:hAnsi="Times New Roman"/>
          <w:b/>
          <w:bCs/>
          <w:i w:val="false"/>
          <w:iCs w:val="false"/>
          <w:color w:val="000000"/>
          <w:sz w:val="24"/>
          <w:szCs w:val="24"/>
          <w:lang w:val="uk-UA" w:eastAsia="uk-UA"/>
        </w:rPr>
      </w:pPr>
      <w:r>
        <w:rPr>
          <w:rFonts w:eastAsia="Times New Roman" w:cs="Sylfaen" w:ascii="Times New Roman" w:hAnsi="Times New Roman"/>
          <w:b/>
          <w:bCs/>
          <w:i w:val="false"/>
          <w:iCs w:val="false"/>
          <w:color w:val="000000"/>
          <w:sz w:val="24"/>
          <w:szCs w:val="24"/>
          <w:lang w:val="uk-UA" w:eastAsia="uk-UA"/>
        </w:rPr>
        <w:t>3. Робота з реченням.</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 xml:space="preserve">Знайдіть на цій сторінці речення. Прочитайте його. Чи чули ви вже це речення раніше? </w:t>
      </w:r>
      <w:r>
        <w:rPr>
          <w:rFonts w:eastAsia="Times New Roman" w:cs="Sylfaen" w:ascii="Times New Roman" w:hAnsi="Times New Roman"/>
          <w:i/>
          <w:iCs/>
          <w:color w:val="000000"/>
          <w:sz w:val="24"/>
          <w:szCs w:val="24"/>
          <w:lang w:val="uk-UA" w:eastAsia="uk-UA"/>
        </w:rPr>
        <w:t xml:space="preserve">(Відповіді дітей). </w:t>
      </w:r>
      <w:r>
        <w:rPr>
          <w:rFonts w:eastAsia="Times New Roman" w:cs="Sylfaen" w:ascii="Times New Roman" w:hAnsi="Times New Roman"/>
          <w:i w:val="false"/>
          <w:iCs w:val="false"/>
          <w:color w:val="000000"/>
          <w:sz w:val="24"/>
          <w:szCs w:val="24"/>
          <w:lang w:val="uk-UA" w:eastAsia="uk-UA"/>
        </w:rPr>
        <w:t>Чи можете ви продовжити цю колискову?</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Ходить сон коло вікон, а дрімота коло плота.</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Та й питає сон дрімоту:</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 Де ми будем ночувати?</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 Де хатинка тепленька, де дитинка маленька,</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 xml:space="preserve">Там ми будем </w:t>
      </w:r>
      <w:r>
        <w:rPr>
          <w:rFonts w:eastAsia="Times New Roman" w:cs="Sylfaen" w:ascii="Times New Roman" w:hAnsi="Times New Roman"/>
          <w:color w:val="000000"/>
          <w:sz w:val="24"/>
          <w:szCs w:val="24"/>
          <w:lang w:val="uk-UA" w:eastAsia="uk-UA"/>
        </w:rPr>
        <w:t>ночувати</w:t>
      </w:r>
    </w:p>
    <w:p>
      <w:pPr>
        <w:pStyle w:val="Normal"/>
        <w:spacing w:lineRule="auto" w:line="360" w:before="0" w:after="0"/>
        <w:jc w:val="center"/>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і дитинку колисати.</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Наведіть це речення у зошиті, не торкаючись його ручкою. А тепе</w:t>
      </w:r>
      <w:r>
        <w:rPr>
          <w:rFonts w:eastAsia="Times New Roman" w:cs="Sylfaen" w:ascii="Times New Roman" w:hAnsi="Times New Roman"/>
          <w:i w:val="false"/>
          <w:iCs w:val="false"/>
          <w:color w:val="000000"/>
          <w:sz w:val="24"/>
          <w:szCs w:val="24"/>
          <w:lang w:val="uk-UA" w:eastAsia="uk-UA"/>
        </w:rPr>
        <w:t>р спишіть його.</w:t>
      </w:r>
    </w:p>
    <w:p>
      <w:pPr>
        <w:pStyle w:val="Normal"/>
        <w:spacing w:lineRule="auto" w:line="360" w:before="0" w:after="0"/>
        <w:jc w:val="both"/>
        <w:rPr>
          <w:rFonts w:eastAsia="Times New Roman" w:cs="Sylfaen" w:ascii="Times New Roman" w:hAnsi="Times New Roman"/>
          <w:b/>
          <w:bCs/>
          <w:i w:val="false"/>
          <w:iCs w:val="false"/>
          <w:color w:val="000000"/>
          <w:sz w:val="24"/>
          <w:szCs w:val="24"/>
          <w:lang w:val="uk-UA" w:eastAsia="uk-UA"/>
        </w:rPr>
      </w:pPr>
      <w:r>
        <w:rPr>
          <w:rFonts w:eastAsia="Times New Roman" w:cs="Sylfaen" w:ascii="Times New Roman" w:hAnsi="Times New Roman"/>
          <w:b/>
          <w:bCs/>
          <w:i w:val="false"/>
          <w:iCs w:val="false"/>
          <w:color w:val="000000"/>
          <w:sz w:val="24"/>
          <w:szCs w:val="24"/>
          <w:lang w:val="uk-UA" w:eastAsia="uk-UA"/>
        </w:rPr>
        <w:t xml:space="preserve">4. </w:t>
      </w:r>
      <w:r>
        <w:rPr>
          <w:rFonts w:eastAsia="Times New Roman" w:cs="Sylfaen" w:ascii="Times New Roman" w:hAnsi="Times New Roman"/>
          <w:b/>
          <w:bCs/>
          <w:i w:val="false"/>
          <w:iCs w:val="false"/>
          <w:color w:val="000000"/>
          <w:sz w:val="24"/>
          <w:szCs w:val="24"/>
          <w:lang w:val="uk-UA" w:eastAsia="uk-UA"/>
        </w:rPr>
        <w:t xml:space="preserve"> Завдання від Діда-буквоїда.</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i w:val="false"/>
          <w:iCs w:val="false"/>
          <w:color w:val="000000"/>
          <w:sz w:val="24"/>
          <w:szCs w:val="24"/>
          <w:lang w:val="uk-UA" w:eastAsia="uk-UA"/>
        </w:rPr>
        <w:tab/>
        <w:t xml:space="preserve">Що потрібно зробити у завданні діда-буквоїда? </w:t>
      </w:r>
      <w:r>
        <w:rPr>
          <w:rFonts w:eastAsia="Times New Roman" w:cs="Sylfaen" w:ascii="Times New Roman" w:hAnsi="Times New Roman"/>
          <w:i/>
          <w:iCs/>
          <w:color w:val="000000"/>
          <w:sz w:val="24"/>
          <w:szCs w:val="24"/>
          <w:lang w:val="uk-UA" w:eastAsia="uk-UA"/>
        </w:rPr>
        <w:t>(Дописати пропущену літеру).</w:t>
      </w:r>
    </w:p>
    <w:p>
      <w:pPr>
        <w:pStyle w:val="Normal"/>
        <w:spacing w:lineRule="auto" w:line="360" w:before="0" w:after="0"/>
        <w:jc w:val="both"/>
        <w:rPr>
          <w:rFonts w:eastAsia="Times New Roman" w:cs="Sylfaen" w:ascii="Times New Roman" w:hAnsi="Times New Roman"/>
          <w:i/>
          <w:iCs/>
          <w:color w:val="000000"/>
          <w:sz w:val="24"/>
          <w:szCs w:val="24"/>
          <w:lang w:val="uk-UA" w:eastAsia="uk-UA"/>
        </w:rPr>
      </w:pPr>
      <w:r>
        <w:rPr>
          <w:rFonts w:eastAsia="Times New Roman" w:cs="Sylfaen" w:ascii="Times New Roman" w:hAnsi="Times New Roman"/>
          <w:i/>
          <w:iCs/>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 xml:space="preserve">Прочитайте перше слово. Яку букву потрібно додрукувати </w:t>
      </w:r>
      <w:r>
        <w:rPr>
          <w:rFonts w:eastAsia="Times New Roman" w:cs="Sylfaen" w:ascii="Times New Roman" w:hAnsi="Times New Roman"/>
          <w:i/>
          <w:iCs/>
          <w:color w:val="000000"/>
          <w:sz w:val="24"/>
          <w:szCs w:val="24"/>
          <w:lang w:val="uk-UA" w:eastAsia="uk-UA"/>
        </w:rPr>
        <w:t xml:space="preserve">(Х). </w:t>
      </w:r>
      <w:r>
        <w:rPr>
          <w:rFonts w:eastAsia="Times New Roman" w:cs="Sylfaen" w:ascii="Times New Roman" w:hAnsi="Times New Roman"/>
          <w:i w:val="false"/>
          <w:iCs w:val="false"/>
          <w:color w:val="000000"/>
          <w:sz w:val="24"/>
          <w:szCs w:val="24"/>
          <w:lang w:val="uk-UA" w:eastAsia="uk-UA"/>
        </w:rPr>
        <w:t>У другому слові?</w:t>
      </w:r>
      <w:r>
        <w:rPr>
          <w:rFonts w:eastAsia="Times New Roman" w:cs="Sylfaen" w:ascii="Times New Roman" w:hAnsi="Times New Roman"/>
          <w:i/>
          <w:iCs/>
          <w:color w:val="000000"/>
          <w:sz w:val="24"/>
          <w:szCs w:val="24"/>
          <w:lang w:val="uk-UA" w:eastAsia="uk-UA"/>
        </w:rPr>
        <w:t xml:space="preserve"> (Х).</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val="false"/>
          <w:iCs w:val="false"/>
          <w:color w:val="000000"/>
          <w:sz w:val="24"/>
          <w:szCs w:val="24"/>
          <w:lang w:val="uk-UA" w:eastAsia="uk-UA"/>
        </w:rPr>
        <w:t>Додрукуйте на місці крапочки. А тепер не торкаючись зошита по друкованому слові птахи наведіть писаним шрифтом. А зараз навпроти запишіть рукописним шрифтом це слово. Аналогічно і наступне слово.</w:t>
      </w:r>
    </w:p>
    <w:p>
      <w:pPr>
        <w:pStyle w:val="Normal"/>
        <w:spacing w:lineRule="auto" w:line="360" w:before="0" w:after="0"/>
        <w:jc w:val="both"/>
        <w:rPr>
          <w:rFonts w:eastAsia="Times New Roman" w:cs="Sylfaen" w:ascii="Times New Roman" w:hAnsi="Times New Roman"/>
          <w:i w:val="false"/>
          <w:iCs w:val="false"/>
          <w:color w:val="000000"/>
          <w:sz w:val="24"/>
          <w:szCs w:val="24"/>
          <w:lang w:val="uk-UA" w:eastAsia="uk-UA"/>
        </w:rPr>
      </w:pPr>
      <w:r>
        <w:rPr>
          <w:rFonts w:eastAsia="Times New Roman" w:cs="Sylfaen" w:ascii="Times New Roman" w:hAnsi="Times New Roman"/>
          <w:i w:val="false"/>
          <w:iCs w:val="false"/>
          <w:color w:val="000000"/>
          <w:sz w:val="24"/>
          <w:szCs w:val="24"/>
          <w:lang w:val="uk-UA" w:eastAsia="uk-UA"/>
        </w:rPr>
        <w:tab/>
      </w:r>
      <w:r>
        <w:rPr>
          <w:rFonts w:eastAsia="Times New Roman" w:cs="Sylfaen" w:ascii="Times New Roman" w:hAnsi="Times New Roman"/>
          <w:i w:val="false"/>
          <w:iCs w:val="false"/>
          <w:color w:val="000000"/>
          <w:sz w:val="24"/>
          <w:szCs w:val="24"/>
          <w:lang w:val="uk-UA" w:eastAsia="uk-UA"/>
        </w:rPr>
        <w:t>Складіть речення про птахів і крихти.</w:t>
      </w:r>
    </w:p>
    <w:p>
      <w:pPr>
        <w:pStyle w:val="Normal"/>
        <w:spacing w:lineRule="auto" w:line="360" w:before="0" w:after="0"/>
        <w:jc w:val="both"/>
        <w:rPr>
          <w:rFonts w:eastAsia="Times New Roman" w:cs="Sylfaen" w:ascii="Times New Roman" w:hAnsi="Times New Roman"/>
          <w:b/>
          <w:bCs/>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VІ</w:t>
      </w:r>
      <w:r>
        <w:rPr>
          <w:rFonts w:eastAsia="Times New Roman" w:cs="Times New Roman" w:ascii="Times New Roman" w:hAnsi="Times New Roman"/>
          <w:b/>
          <w:bCs/>
          <w:i w:val="false"/>
          <w:iCs w:val="false"/>
          <w:color w:val="000000"/>
          <w:sz w:val="24"/>
          <w:szCs w:val="24"/>
          <w:lang w:val="uk-UA" w:eastAsia="uk-UA"/>
        </w:rPr>
        <w:t>І</w:t>
      </w:r>
      <w:r>
        <w:rPr>
          <w:rFonts w:eastAsia="Times New Roman" w:cs="Times New Roman" w:ascii="Times New Roman" w:hAnsi="Times New Roman"/>
          <w:b/>
          <w:bCs/>
          <w:i w:val="false"/>
          <w:iCs w:val="false"/>
          <w:color w:val="000000"/>
          <w:sz w:val="24"/>
          <w:szCs w:val="24"/>
          <w:lang w:val="uk-UA" w:eastAsia="uk-UA"/>
        </w:rPr>
        <w:t xml:space="preserve">. </w:t>
      </w:r>
      <w:r>
        <w:rPr>
          <w:rFonts w:eastAsia="Times New Roman" w:cs="Sylfaen" w:ascii="Times New Roman" w:hAnsi="Times New Roman"/>
          <w:b/>
          <w:bCs/>
          <w:color w:val="000000"/>
          <w:sz w:val="24"/>
          <w:szCs w:val="24"/>
          <w:lang w:val="uk-UA" w:eastAsia="uk-UA"/>
        </w:rPr>
        <w:t>Підсумок уроку</w:t>
      </w:r>
      <w:r>
        <w:rPr>
          <w:rFonts w:eastAsia="Times New Roman" w:cs="Sylfaen" w:ascii="Times New Roman" w:hAnsi="Times New Roman"/>
          <w:b/>
          <w:bCs/>
          <w:color w:val="000000"/>
          <w:sz w:val="24"/>
          <w:szCs w:val="24"/>
          <w:lang w:val="uk-UA" w:eastAsia="uk-UA"/>
        </w:rPr>
        <w:t>(1 хв.)</w:t>
      </w:r>
    </w:p>
    <w:p>
      <w:pPr>
        <w:pStyle w:val="Normal"/>
        <w:spacing w:lineRule="atLeast" w:line="10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Що ми сьогодні вчилися робити?</w:t>
      </w:r>
    </w:p>
    <w:p>
      <w:pPr>
        <w:pStyle w:val="Normal"/>
        <w:spacing w:lineRule="atLeast" w:line="100" w:before="0" w:after="0"/>
        <w:jc w:val="both"/>
        <w:rPr>
          <w:rFonts w:eastAsia="Times New Roman" w:cs="Sylfaen" w:ascii="Times New Roman" w:hAnsi="Times New Roman"/>
          <w:color w:val="000000"/>
          <w:sz w:val="24"/>
          <w:szCs w:val="24"/>
          <w:lang w:val="uk-UA" w:eastAsia="uk-UA"/>
        </w:rPr>
      </w:pPr>
      <w:r>
        <w:rPr>
          <w:rFonts w:eastAsia="Times New Roman" w:cs="Sylfaen" w:ascii="Times New Roman" w:hAnsi="Times New Roman"/>
          <w:color w:val="000000"/>
          <w:sz w:val="24"/>
          <w:szCs w:val="24"/>
          <w:lang w:val="uk-UA" w:eastAsia="uk-UA"/>
        </w:rPr>
        <w:tab/>
      </w:r>
      <w:r>
        <w:rPr>
          <w:rFonts w:eastAsia="Times New Roman" w:cs="Sylfaen" w:ascii="Times New Roman" w:hAnsi="Times New Roman"/>
          <w:color w:val="000000"/>
          <w:sz w:val="24"/>
          <w:szCs w:val="24"/>
          <w:lang w:val="uk-UA" w:eastAsia="uk-UA"/>
        </w:rPr>
        <w:t>Чи сподобався вам урок?</w:t>
      </w:r>
    </w:p>
    <w:p>
      <w:pPr>
        <w:pStyle w:val="Normal"/>
        <w:shd w:fill="FFFFFF" w:val="clear"/>
        <w:spacing w:lineRule="atLeast" w:line="100" w:before="0" w:after="0"/>
        <w:ind w:left="0" w:right="0" w:firstLine="709"/>
        <w:jc w:val="both"/>
        <w:rPr>
          <w:rFonts w:eastAsia="Times New Roman" w:cs="Sylfaen" w:ascii="Times New Roman" w:hAnsi="Times New Roman"/>
          <w:b w:val="false"/>
          <w:bCs w:val="false"/>
          <w:i w:val="false"/>
          <w:iCs w:val="false"/>
          <w:color w:val="000000"/>
          <w:sz w:val="24"/>
          <w:szCs w:val="24"/>
          <w:lang w:val="uk-UA" w:eastAsia="uk-UA"/>
        </w:rPr>
      </w:pPr>
      <w:r>
        <w:rPr>
          <w:rFonts w:eastAsia="Times New Roman" w:cs="Sylfaen" w:ascii="Times New Roman" w:hAnsi="Times New Roman"/>
          <w:b w:val="false"/>
          <w:bCs w:val="false"/>
          <w:i w:val="false"/>
          <w:iCs w:val="false"/>
          <w:color w:val="000000"/>
          <w:sz w:val="24"/>
          <w:szCs w:val="24"/>
          <w:lang w:val="uk-UA" w:eastAsia="uk-UA"/>
        </w:rPr>
        <w:tab/>
      </w:r>
      <w:r>
        <w:rPr>
          <w:rFonts w:eastAsia="Times New Roman" w:cs="Sylfaen" w:ascii="Times New Roman" w:hAnsi="Times New Roman"/>
          <w:b w:val="false"/>
          <w:bCs w:val="false"/>
          <w:i w:val="false"/>
          <w:iCs w:val="false"/>
          <w:color w:val="000000"/>
          <w:sz w:val="24"/>
          <w:szCs w:val="24"/>
          <w:lang w:val="uk-UA" w:eastAsia="uk-UA"/>
        </w:rPr>
        <w:t>Підійдіть до того смайлика, який показує ваш настрій від уроку.</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hanging="0"/>
        <w:jc w:val="center"/>
        <w:rPr>
          <w:rFonts w:eastAsia="Times New Roman" w:cs=""/>
          <w:b/>
          <w:bCs/>
          <w:i w:val="false"/>
          <w:iCs w:val="false"/>
          <w:color w:val="000000"/>
          <w:sz w:val="28"/>
          <w:szCs w:val="28"/>
          <w:lang w:val="uk-UA" w:eastAsia="en-US"/>
        </w:rPr>
      </w:pPr>
      <w:r>
        <w:rPr>
          <w:rFonts w:eastAsia="Times New Roman" w:cs=""/>
          <w:b/>
          <w:bCs/>
          <w:i w:val="false"/>
          <w:iCs w:val="false"/>
          <w:color w:val="000000"/>
          <w:sz w:val="28"/>
          <w:szCs w:val="28"/>
          <w:lang w:val="uk-UA" w:eastAsia="en-US"/>
        </w:rPr>
      </w:r>
    </w:p>
    <w:p>
      <w:pPr>
        <w:pStyle w:val="1"/>
        <w:shd w:fill="FFFFFF" w:val="clear"/>
        <w:ind w:left="0" w:right="0" w:firstLine="709"/>
        <w:jc w:val="center"/>
        <w:rPr>
          <w:b/>
          <w:color w:val="000000"/>
          <w:sz w:val="28"/>
          <w:lang w:val="uk-UA"/>
        </w:rPr>
      </w:pPr>
      <w:r>
        <w:rPr>
          <w:b/>
          <w:color w:val="000000"/>
          <w:sz w:val="28"/>
          <w:lang w:val="uk-UA"/>
        </w:rPr>
        <w:t>ПРАКТИЧНЕ ЗАНЯТТЯ № 16</w:t>
      </w:r>
    </w:p>
    <w:p>
      <w:pPr>
        <w:pStyle w:val="1"/>
        <w:shd w:fill="FFFFFF" w:val="clear"/>
        <w:ind w:left="0" w:right="0" w:firstLine="709"/>
        <w:jc w:val="center"/>
        <w:rPr>
          <w:b/>
          <w:color w:val="000000"/>
          <w:sz w:val="28"/>
          <w:u w:val="single"/>
          <w:lang w:val="uk-UA"/>
        </w:rPr>
      </w:pPr>
      <w:r>
        <w:rPr>
          <w:b/>
          <w:color w:val="000000"/>
          <w:sz w:val="28"/>
          <w:u w:val="single"/>
          <w:lang w:val="uk-UA"/>
        </w:rPr>
        <w:t xml:space="preserve">Тема 16. </w:t>
      </w:r>
    </w:p>
    <w:p>
      <w:pPr>
        <w:pStyle w:val="1"/>
        <w:shd w:fill="FFFFFF" w:val="clear"/>
        <w:ind w:left="0" w:right="0" w:firstLine="709"/>
        <w:jc w:val="center"/>
        <w:rPr>
          <w:b w:val="false"/>
          <w:bCs w:val="false"/>
          <w:color w:val="000000"/>
          <w:sz w:val="28"/>
          <w:szCs w:val="28"/>
          <w:u w:val="single"/>
          <w:lang w:val="uk-UA"/>
        </w:rPr>
      </w:pPr>
      <w:r>
        <w:rPr>
          <w:b w:val="false"/>
          <w:bCs w:val="false"/>
          <w:color w:val="000000"/>
          <w:sz w:val="28"/>
          <w:szCs w:val="28"/>
          <w:u w:val="single"/>
          <w:lang w:val="uk-UA"/>
        </w:rPr>
        <w:t>Змістовий Модуль 3</w:t>
      </w:r>
    </w:p>
    <w:p>
      <w:pPr>
        <w:pStyle w:val="1"/>
        <w:shd w:fill="FFFFFF" w:val="clear"/>
        <w:ind w:left="0" w:right="0" w:firstLine="709"/>
        <w:jc w:val="center"/>
        <w:rPr>
          <w:color w:val="000000"/>
          <w:sz w:val="28"/>
          <w:lang w:val="uk-UA"/>
        </w:rPr>
      </w:pPr>
      <w:r>
        <w:rPr>
          <w:color w:val="000000"/>
          <w:sz w:val="28"/>
          <w:lang w:val="uk-UA"/>
        </w:rPr>
      </w:r>
    </w:p>
    <w:p>
      <w:pPr>
        <w:pStyle w:val="1"/>
        <w:shd w:fill="FFFFFF" w:val="clear"/>
        <w:ind w:left="0" w:right="0" w:firstLine="709"/>
        <w:jc w:val="both"/>
        <w:rPr/>
      </w:pPr>
      <w:r>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Підготуватися до виконання завдань Змістового Модуля № 3 за змістом таких тем:</w:t>
      </w:r>
    </w:p>
    <w:p>
      <w:pPr>
        <w:pStyle w:val="Normal"/>
        <w:spacing w:lineRule="auto" w:line="276"/>
        <w:ind w:left="0" w:right="0" w:firstLine="567"/>
        <w:jc w:val="both"/>
        <w:rPr>
          <w:b w:val="false"/>
          <w:bCs w:val="false"/>
          <w:color w:val="000000"/>
          <w:sz w:val="28"/>
          <w:szCs w:val="28"/>
          <w:lang w:val="uk-UA" w:eastAsia="en-US"/>
        </w:rPr>
      </w:pPr>
      <w:r>
        <w:rPr>
          <w:b/>
          <w:bCs/>
          <w:color w:val="000000"/>
          <w:sz w:val="28"/>
          <w:szCs w:val="28"/>
          <w:lang w:val="uk-UA" w:eastAsia="en-US"/>
        </w:rPr>
        <w:t xml:space="preserve">Тема 10. </w:t>
      </w:r>
      <w:r>
        <w:rPr>
          <w:b w:val="false"/>
          <w:bCs w:val="false"/>
          <w:color w:val="000000"/>
          <w:sz w:val="28"/>
          <w:szCs w:val="28"/>
          <w:lang w:val="uk-UA" w:eastAsia="en-US"/>
        </w:rPr>
        <w:t xml:space="preserve">Основні поняття педагогіки.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11. </w:t>
      </w:r>
      <w:r>
        <w:rPr>
          <w:b w:val="false"/>
          <w:bCs w:val="false"/>
          <w:color w:val="000000"/>
          <w:sz w:val="28"/>
          <w:szCs w:val="28"/>
          <w:lang w:val="uk-UA" w:eastAsia="en-US"/>
        </w:rPr>
        <w:t xml:space="preserve">Характеристика вікових періодів розвитку і формування особистості.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12. </w:t>
      </w:r>
      <w:r>
        <w:rPr>
          <w:b w:val="false"/>
          <w:bCs w:val="false"/>
          <w:color w:val="000000"/>
          <w:sz w:val="28"/>
          <w:szCs w:val="28"/>
          <w:lang w:val="uk-UA" w:eastAsia="en-US"/>
        </w:rPr>
        <w:t xml:space="preserve">Загальні поняття дидактики.  </w:t>
      </w:r>
    </w:p>
    <w:p>
      <w:pPr>
        <w:pStyle w:val="Normal"/>
        <w:spacing w:lineRule="auto" w:line="276"/>
        <w:ind w:left="0" w:right="0" w:firstLine="567"/>
        <w:jc w:val="both"/>
        <w:rPr>
          <w:color w:val="000000"/>
          <w:sz w:val="28"/>
          <w:szCs w:val="28"/>
          <w:lang w:val="uk-UA" w:eastAsia="en-US"/>
        </w:rPr>
      </w:pPr>
      <w:r>
        <w:rPr>
          <w:b/>
          <w:color w:val="000000"/>
          <w:sz w:val="28"/>
          <w:szCs w:val="28"/>
          <w:lang w:val="uk-UA" w:eastAsia="en-US"/>
        </w:rPr>
        <w:t>Тема 13-14.</w:t>
      </w:r>
      <w:r>
        <w:rPr>
          <w:color w:val="000000"/>
          <w:sz w:val="28"/>
          <w:szCs w:val="28"/>
          <w:lang w:val="uk-UA" w:eastAsia="en-US"/>
        </w:rPr>
        <w:t xml:space="preserve"> </w:t>
      </w:r>
      <w:r>
        <w:rPr>
          <w:b w:val="false"/>
          <w:bCs w:val="false"/>
          <w:color w:val="000000"/>
          <w:sz w:val="28"/>
          <w:szCs w:val="28"/>
          <w:lang w:val="uk-UA" w:eastAsia="en-US"/>
        </w:rPr>
        <w:t>Методи та засоби навчання.</w:t>
      </w:r>
      <w:r>
        <w:rPr>
          <w:color w:val="000000"/>
          <w:sz w:val="28"/>
          <w:szCs w:val="28"/>
          <w:lang w:val="uk-UA" w:eastAsia="en-US"/>
        </w:rPr>
        <w:t xml:space="preserve">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15. </w:t>
      </w:r>
      <w:r>
        <w:rPr>
          <w:b w:val="false"/>
          <w:bCs w:val="false"/>
          <w:color w:val="000000"/>
          <w:sz w:val="28"/>
          <w:szCs w:val="28"/>
          <w:lang w:val="uk-UA" w:eastAsia="en-US"/>
        </w:rPr>
        <w:t xml:space="preserve">Класно-урочна система навчання. </w:t>
      </w:r>
    </w:p>
    <w:p>
      <w:pPr>
        <w:pStyle w:val="Normal"/>
        <w:shd w:fill="FFFFFF" w:val="clear"/>
        <w:spacing w:lineRule="auto" w:line="276"/>
        <w:ind w:left="0" w:right="0" w:firstLine="567"/>
        <w:jc w:val="both"/>
        <w:rPr>
          <w:rFonts w:eastAsia="Times New Roman" w:cs=""/>
          <w:b w:val="false"/>
          <w:bCs w:val="false"/>
          <w:i w:val="false"/>
          <w:iCs w:val="false"/>
          <w:color w:val="000000"/>
          <w:sz w:val="28"/>
          <w:szCs w:val="28"/>
          <w:lang w:val="uk-UA" w:eastAsia="en-US"/>
        </w:rPr>
      </w:pPr>
      <w:r>
        <w:rPr>
          <w:rFonts w:eastAsia="Times New Roman" w:cs=""/>
          <w:b/>
          <w:bCs w:val="false"/>
          <w:i w:val="false"/>
          <w:iCs w:val="false"/>
          <w:color w:val="000000"/>
          <w:sz w:val="28"/>
          <w:szCs w:val="28"/>
          <w:lang w:val="uk-UA" w:eastAsia="en-US"/>
        </w:rPr>
        <w:t xml:space="preserve">Тема 16.  </w:t>
      </w:r>
      <w:r>
        <w:rPr>
          <w:rFonts w:eastAsia="Times New Roman" w:cs=""/>
          <w:b w:val="false"/>
          <w:bCs w:val="false"/>
          <w:i w:val="false"/>
          <w:iCs w:val="false"/>
          <w:color w:val="000000"/>
          <w:sz w:val="28"/>
          <w:szCs w:val="28"/>
          <w:lang w:val="uk-UA" w:eastAsia="en-US"/>
        </w:rPr>
        <w:t xml:space="preserve">Контроль та оцінювання навчальних досягнень молодших  школярів. </w:t>
      </w:r>
    </w:p>
    <w:p>
      <w:pPr>
        <w:pStyle w:val="1"/>
        <w:shd w:fill="FFFFFF" w:val="clear"/>
        <w:ind w:left="709"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color w:val="000000"/>
        <w:dstrike w:val="false"/>
        <w:strike w:val="false"/>
        <w:sz w:val="22"/>
        <w:spacing w:val="0"/>
        <w:i w:val="false"/>
        <w:u w:val="none"/>
        <w:b w:val="false"/>
        <w:szCs w:val="22"/>
        <w:iCs w:val="false"/>
        <w:bCs w:val="false"/>
        <w:w w:val="100"/>
      </w:rPr>
    </w:lvl>
    <w:lvl w:ilvl="1">
      <w:start w:val="1"/>
      <w:numFmt w:val="decimal"/>
      <w:lvlText w:val="%1.%2."/>
      <w:lvlJc w:val="left"/>
      <w:pPr>
        <w:ind w:left="1080" w:hanging="360"/>
      </w:pPr>
      <w:rPr>
        <w:smallCaps w:val="false"/>
        <w:caps w:val="false"/>
        <w:color w:val="000000"/>
        <w:dstrike w:val="false"/>
        <w:strike w:val="false"/>
        <w:sz w:val="22"/>
        <w:spacing w:val="0"/>
        <w:i w:val="false"/>
        <w:u w:val="none"/>
        <w:b w:val="false"/>
        <w:szCs w:val="22"/>
        <w:iCs w:val="false"/>
        <w:bCs w:val="false"/>
        <w:w w:val="100"/>
      </w:rPr>
    </w:lvl>
    <w:lvl w:ilvl="2">
      <w:start w:val="1"/>
      <w:numFmt w:val="decimal"/>
      <w:lvlText w:val="%1.%2.%3."/>
      <w:lvlJc w:val="left"/>
      <w:pPr>
        <w:ind w:left="1440" w:hanging="360"/>
      </w:pPr>
      <w:rPr>
        <w:smallCaps w:val="false"/>
        <w:caps w:val="false"/>
        <w:color w:val="000000"/>
        <w:dstrike w:val="false"/>
        <w:strike w:val="false"/>
        <w:sz w:val="22"/>
        <w:spacing w:val="0"/>
        <w:i w:val="false"/>
        <w:u w:val="none"/>
        <w:b w:val="false"/>
        <w:szCs w:val="22"/>
        <w:iCs w:val="false"/>
        <w:bCs w:val="false"/>
        <w:w w:val="100"/>
      </w:rPr>
    </w:lvl>
    <w:lvl w:ilvl="3">
      <w:start w:val="1"/>
      <w:numFmt w:val="decimal"/>
      <w:lvlText w:val="%1.%2.%3.%4."/>
      <w:lvlJc w:val="left"/>
      <w:pPr>
        <w:ind w:left="1800" w:hanging="360"/>
      </w:pPr>
      <w:rPr>
        <w:smallCaps w:val="false"/>
        <w:caps w:val="false"/>
        <w:color w:val="000000"/>
        <w:dstrike w:val="false"/>
        <w:strike w:val="false"/>
        <w:sz w:val="22"/>
        <w:spacing w:val="0"/>
        <w:i w:val="false"/>
        <w:u w:val="none"/>
        <w:b w:val="false"/>
        <w:szCs w:val="22"/>
        <w:iCs w:val="false"/>
        <w:bCs w:val="false"/>
        <w:w w:val="100"/>
      </w:rPr>
    </w:lvl>
    <w:lvl w:ilvl="4">
      <w:start w:val="1"/>
      <w:numFmt w:val="decimal"/>
      <w:lvlText w:val="%1.%2.%3.%4.%5."/>
      <w:lvlJc w:val="left"/>
      <w:pPr>
        <w:ind w:left="2160" w:hanging="360"/>
      </w:pPr>
      <w:rPr>
        <w:smallCaps w:val="false"/>
        <w:caps w:val="false"/>
        <w:color w:val="000000"/>
        <w:dstrike w:val="false"/>
        <w:strike w:val="false"/>
        <w:sz w:val="22"/>
        <w:spacing w:val="0"/>
        <w:i w:val="false"/>
        <w:u w:val="none"/>
        <w:b w:val="false"/>
        <w:szCs w:val="22"/>
        <w:iCs w:val="false"/>
        <w:bCs w:val="false"/>
        <w:w w:val="100"/>
      </w:rPr>
    </w:lvl>
    <w:lvl w:ilvl="5">
      <w:start w:val="1"/>
      <w:numFmt w:val="decimal"/>
      <w:lvlText w:val="%1.%2.%3.%4.%5.%6."/>
      <w:lvlJc w:val="left"/>
      <w:pPr>
        <w:ind w:left="2520" w:hanging="360"/>
      </w:pPr>
      <w:rPr>
        <w:smallCaps w:val="false"/>
        <w:caps w:val="false"/>
        <w:color w:val="000000"/>
        <w:dstrike w:val="false"/>
        <w:strike w:val="false"/>
        <w:sz w:val="22"/>
        <w:spacing w:val="0"/>
        <w:i w:val="false"/>
        <w:u w:val="none"/>
        <w:b w:val="false"/>
        <w:szCs w:val="22"/>
        <w:iCs w:val="false"/>
        <w:bCs w:val="false"/>
        <w:w w:val="100"/>
      </w:rPr>
    </w:lvl>
    <w:lvl w:ilvl="6">
      <w:start w:val="1"/>
      <w:numFmt w:val="decimal"/>
      <w:lvlText w:val="%1.%2.%3.%4.%5.%6.%7."/>
      <w:lvlJc w:val="left"/>
      <w:pPr>
        <w:ind w:left="2880" w:hanging="360"/>
      </w:pPr>
      <w:rPr>
        <w:smallCaps w:val="false"/>
        <w:caps w:val="false"/>
        <w:color w:val="000000"/>
        <w:dstrike w:val="false"/>
        <w:strike w:val="false"/>
        <w:sz w:val="22"/>
        <w:spacing w:val="0"/>
        <w:i w:val="false"/>
        <w:u w:val="none"/>
        <w:b w:val="false"/>
        <w:szCs w:val="22"/>
        <w:iCs w:val="false"/>
        <w:bCs w:val="false"/>
        <w:w w:val="100"/>
      </w:rPr>
    </w:lvl>
    <w:lvl w:ilvl="7">
      <w:start w:val="1"/>
      <w:numFmt w:val="decimal"/>
      <w:lvlText w:val="%1.%2.%3.%4.%5.%6.%7.%8."/>
      <w:lvlJc w:val="left"/>
      <w:pPr>
        <w:ind w:left="3240" w:hanging="360"/>
      </w:pPr>
      <w:rPr>
        <w:smallCaps w:val="false"/>
        <w:caps w:val="false"/>
        <w:color w:val="000000"/>
        <w:dstrike w:val="false"/>
        <w:strike w:val="false"/>
        <w:sz w:val="22"/>
        <w:spacing w:val="0"/>
        <w:i w:val="false"/>
        <w:u w:val="none"/>
        <w:b w:val="false"/>
        <w:szCs w:val="22"/>
        <w:iCs w:val="false"/>
        <w:bCs w:val="false"/>
        <w:w w:val="100"/>
      </w:rPr>
    </w:lvl>
    <w:lvl w:ilvl="8">
      <w:start w:val="1"/>
      <w:numFmt w:val="decimal"/>
      <w:lvlText w:val="%1.%2.%3.%4.%5.%6.%7.%8.%9."/>
      <w:lvlJc w:val="left"/>
      <w:pPr>
        <w:ind w:left="3600" w:hanging="360"/>
      </w:pPr>
      <w:rPr>
        <w:smallCaps w:val="false"/>
        <w:caps w:val="false"/>
        <w:color w:val="000000"/>
        <w:dstrike w:val="false"/>
        <w:strike w:val="false"/>
        <w:sz w:val="22"/>
        <w:spacing w:val="0"/>
        <w:i w:val="false"/>
        <w:u w:val="none"/>
        <w:b w:val="false"/>
        <w:szCs w:val="22"/>
        <w:iCs w:val="false"/>
        <w:bCs w:val="false"/>
        <w:w w:val="100"/>
      </w:rPr>
    </w:lvl>
  </w:abstractNum>
  <w:abstractNum w:abstractNumId="2">
    <w:lvl w:ilvl="0">
      <w:start w:val="1"/>
      <w:numFmt w:val="decimal"/>
      <w:lvlText w:val="%1."/>
      <w:lvlJc w:val="left"/>
      <w:pPr>
        <w:tabs>
          <w:tab w:val="num" w:pos="1080"/>
        </w:tabs>
        <w:ind w:left="1800" w:hanging="360"/>
      </w:pPr>
      <w:rPr>
        <w:smallCaps w:val="false"/>
        <w:caps w:val="false"/>
        <w:color w:val="000000"/>
        <w:dstrike w:val="false"/>
        <w:strike w:val="false"/>
        <w:sz w:val="22"/>
        <w:spacing w:val="0"/>
        <w:i w:val="false"/>
        <w:u w:val="none"/>
        <w:b w:val="false"/>
        <w:szCs w:val="22"/>
        <w:iCs w:val="false"/>
        <w:bCs w:val="false"/>
        <w:w w:val="100"/>
      </w:rPr>
    </w:lvl>
    <w:lvl w:ilvl="1">
      <w:start w:val="1"/>
      <w:numFmt w:val="decimal"/>
      <w:lvlText w:val="%1.%2."/>
      <w:lvlJc w:val="left"/>
      <w:pPr>
        <w:tabs>
          <w:tab w:val="num" w:pos="1080"/>
        </w:tabs>
        <w:ind w:left="2160" w:hanging="360"/>
      </w:pPr>
      <w:rPr>
        <w:smallCaps w:val="false"/>
        <w:caps w:val="false"/>
        <w:color w:val="000000"/>
        <w:dstrike w:val="false"/>
        <w:strike w:val="false"/>
        <w:sz w:val="22"/>
        <w:spacing w:val="0"/>
        <w:i w:val="false"/>
        <w:u w:val="none"/>
        <w:b w:val="false"/>
        <w:szCs w:val="22"/>
        <w:iCs w:val="false"/>
        <w:bCs w:val="false"/>
        <w:w w:val="100"/>
      </w:rPr>
    </w:lvl>
    <w:lvl w:ilvl="2">
      <w:start w:val="1"/>
      <w:numFmt w:val="decimal"/>
      <w:lvlText w:val="%1.%2.%3."/>
      <w:lvlJc w:val="left"/>
      <w:pPr>
        <w:tabs>
          <w:tab w:val="num" w:pos="1080"/>
        </w:tabs>
        <w:ind w:left="2520" w:hanging="360"/>
      </w:pPr>
      <w:rPr>
        <w:smallCaps w:val="false"/>
        <w:caps w:val="false"/>
        <w:color w:val="000000"/>
        <w:dstrike w:val="false"/>
        <w:strike w:val="false"/>
        <w:sz w:val="22"/>
        <w:spacing w:val="0"/>
        <w:i w:val="false"/>
        <w:u w:val="none"/>
        <w:b w:val="false"/>
        <w:szCs w:val="22"/>
        <w:iCs w:val="false"/>
        <w:bCs w:val="false"/>
        <w:w w:val="100"/>
      </w:rPr>
    </w:lvl>
    <w:lvl w:ilvl="3">
      <w:start w:val="1"/>
      <w:numFmt w:val="decimal"/>
      <w:lvlText w:val="%1.%2.%3.%4."/>
      <w:lvlJc w:val="left"/>
      <w:pPr>
        <w:tabs>
          <w:tab w:val="num" w:pos="1080"/>
        </w:tabs>
        <w:ind w:left="2880" w:hanging="360"/>
      </w:pPr>
      <w:rPr>
        <w:smallCaps w:val="false"/>
        <w:caps w:val="false"/>
        <w:color w:val="000000"/>
        <w:dstrike w:val="false"/>
        <w:strike w:val="false"/>
        <w:sz w:val="22"/>
        <w:spacing w:val="0"/>
        <w:i w:val="false"/>
        <w:u w:val="none"/>
        <w:b w:val="false"/>
        <w:szCs w:val="22"/>
        <w:iCs w:val="false"/>
        <w:bCs w:val="false"/>
        <w:w w:val="100"/>
      </w:rPr>
    </w:lvl>
    <w:lvl w:ilvl="4">
      <w:start w:val="1"/>
      <w:numFmt w:val="decimal"/>
      <w:lvlText w:val="%1.%2.%3.%4.%5."/>
      <w:lvlJc w:val="left"/>
      <w:pPr>
        <w:tabs>
          <w:tab w:val="num" w:pos="1080"/>
        </w:tabs>
        <w:ind w:left="3240" w:hanging="360"/>
      </w:pPr>
      <w:rPr>
        <w:smallCaps w:val="false"/>
        <w:caps w:val="false"/>
        <w:color w:val="000000"/>
        <w:dstrike w:val="false"/>
        <w:strike w:val="false"/>
        <w:sz w:val="22"/>
        <w:spacing w:val="0"/>
        <w:i w:val="false"/>
        <w:u w:val="none"/>
        <w:b w:val="false"/>
        <w:szCs w:val="22"/>
        <w:iCs w:val="false"/>
        <w:bCs w:val="false"/>
        <w:w w:val="100"/>
      </w:rPr>
    </w:lvl>
    <w:lvl w:ilvl="5">
      <w:start w:val="1"/>
      <w:numFmt w:val="decimal"/>
      <w:lvlText w:val="%1.%2.%3.%4.%5.%6."/>
      <w:lvlJc w:val="left"/>
      <w:pPr>
        <w:tabs>
          <w:tab w:val="num" w:pos="1080"/>
        </w:tabs>
        <w:ind w:left="3600" w:hanging="360"/>
      </w:pPr>
      <w:rPr>
        <w:smallCaps w:val="false"/>
        <w:caps w:val="false"/>
        <w:color w:val="000000"/>
        <w:dstrike w:val="false"/>
        <w:strike w:val="false"/>
        <w:sz w:val="22"/>
        <w:spacing w:val="0"/>
        <w:i w:val="false"/>
        <w:u w:val="none"/>
        <w:b w:val="false"/>
        <w:szCs w:val="22"/>
        <w:iCs w:val="false"/>
        <w:bCs w:val="false"/>
        <w:w w:val="100"/>
      </w:rPr>
    </w:lvl>
    <w:lvl w:ilvl="6">
      <w:start w:val="1"/>
      <w:numFmt w:val="decimal"/>
      <w:lvlText w:val="%1.%2.%3.%4.%5.%6.%7."/>
      <w:lvlJc w:val="left"/>
      <w:pPr>
        <w:tabs>
          <w:tab w:val="num" w:pos="1080"/>
        </w:tabs>
        <w:ind w:left="3960" w:hanging="360"/>
      </w:pPr>
      <w:rPr>
        <w:smallCaps w:val="false"/>
        <w:caps w:val="false"/>
        <w:color w:val="000000"/>
        <w:dstrike w:val="false"/>
        <w:strike w:val="false"/>
        <w:sz w:val="22"/>
        <w:spacing w:val="0"/>
        <w:i w:val="false"/>
        <w:u w:val="none"/>
        <w:b w:val="false"/>
        <w:szCs w:val="22"/>
        <w:iCs w:val="false"/>
        <w:bCs w:val="false"/>
        <w:w w:val="100"/>
      </w:rPr>
    </w:lvl>
    <w:lvl w:ilvl="7">
      <w:start w:val="1"/>
      <w:numFmt w:val="decimal"/>
      <w:lvlText w:val="%1.%2.%3.%4.%5.%6.%7.%8."/>
      <w:lvlJc w:val="left"/>
      <w:pPr>
        <w:tabs>
          <w:tab w:val="num" w:pos="1080"/>
        </w:tabs>
        <w:ind w:left="4320" w:hanging="360"/>
      </w:pPr>
      <w:rPr>
        <w:smallCaps w:val="false"/>
        <w:caps w:val="false"/>
        <w:color w:val="000000"/>
        <w:dstrike w:val="false"/>
        <w:strike w:val="false"/>
        <w:sz w:val="22"/>
        <w:spacing w:val="0"/>
        <w:i w:val="false"/>
        <w:u w:val="none"/>
        <w:b w:val="false"/>
        <w:szCs w:val="22"/>
        <w:iCs w:val="false"/>
        <w:bCs w:val="false"/>
        <w:w w:val="100"/>
      </w:rPr>
    </w:lvl>
    <w:lvl w:ilvl="8">
      <w:start w:val="1"/>
      <w:numFmt w:val="decimal"/>
      <w:lvlText w:val="%1.%2.%3.%4.%5.%6.%7.%8.%9."/>
      <w:lvlJc w:val="left"/>
      <w:pPr>
        <w:tabs>
          <w:tab w:val="num" w:pos="1080"/>
        </w:tabs>
        <w:ind w:left="4680" w:hanging="360"/>
      </w:pPr>
      <w:rPr>
        <w:smallCaps w:val="false"/>
        <w:caps w:val="false"/>
        <w:color w:val="000000"/>
        <w:dstrike w:val="false"/>
        <w:strike w:val="false"/>
        <w:sz w:val="22"/>
        <w:spacing w:val="0"/>
        <w:i w:val="false"/>
        <w:u w:val="none"/>
        <w:b w:val="false"/>
        <w:szCs w:val="22"/>
        <w:iCs w:val="false"/>
        <w:bCs w:val="false"/>
        <w:w w:val="100"/>
      </w:rPr>
    </w:lvl>
  </w:abstractNum>
  <w:abstractNum w:abstractNumId="3">
    <w:lvl w:ilvl="0">
      <w:start w:val="1"/>
      <w:numFmt w:val="bullet"/>
      <w:lvlText w:val="V"/>
      <w:lvlJc w:val="left"/>
      <w:pPr>
        <w:ind w:left="72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1">
      <w:start w:val="1"/>
      <w:numFmt w:val="bullet"/>
      <w:lvlText w:val="V"/>
      <w:lvlJc w:val="left"/>
      <w:pPr>
        <w:ind w:left="108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2">
      <w:start w:val="1"/>
      <w:numFmt w:val="bullet"/>
      <w:lvlText w:val="V"/>
      <w:lvlJc w:val="left"/>
      <w:pPr>
        <w:ind w:left="144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3">
      <w:start w:val="1"/>
      <w:numFmt w:val="bullet"/>
      <w:lvlText w:val="V"/>
      <w:lvlJc w:val="left"/>
      <w:pPr>
        <w:ind w:left="180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4">
      <w:start w:val="1"/>
      <w:numFmt w:val="bullet"/>
      <w:lvlText w:val="V"/>
      <w:lvlJc w:val="left"/>
      <w:pPr>
        <w:ind w:left="216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5">
      <w:start w:val="1"/>
      <w:numFmt w:val="bullet"/>
      <w:lvlText w:val="V"/>
      <w:lvlJc w:val="left"/>
      <w:pPr>
        <w:ind w:left="252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6">
      <w:start w:val="1"/>
      <w:numFmt w:val="bullet"/>
      <w:lvlText w:val="V"/>
      <w:lvlJc w:val="left"/>
      <w:pPr>
        <w:ind w:left="288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7">
      <w:start w:val="1"/>
      <w:numFmt w:val="bullet"/>
      <w:lvlText w:val="V"/>
      <w:lvlJc w:val="left"/>
      <w:pPr>
        <w:ind w:left="324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lvl w:ilvl="8">
      <w:start w:val="1"/>
      <w:numFmt w:val="bullet"/>
      <w:lvlText w:val="V"/>
      <w:lvlJc w:val="left"/>
      <w:pPr>
        <w:ind w:left="3600" w:hanging="360"/>
      </w:pPr>
      <w:rPr>
        <w:rFonts w:ascii="Tahoma" w:hAnsi="Tahoma" w:cs="Tahoma" w:hint="default"/>
        <w:smallCaps w:val="false"/>
        <w:caps w:val="false"/>
        <w:color w:val="000000"/>
        <w:dstrike w:val="false"/>
        <w:strike w:val="false"/>
        <w:sz w:val="18"/>
        <w:spacing w:val="0"/>
        <w:i w:val="false"/>
        <w:u w:val="none"/>
        <w:b w:val="false"/>
        <w:szCs w:val="18"/>
        <w:iCs w:val="false"/>
        <w:bCs w:val="false"/>
        <w:w w:val="100"/>
      </w:rPr>
    </w:lvl>
  </w:abstractNum>
  <w:abstractNum w:abstractNumId="4">
    <w:lvl w:ilvl="0">
      <w:start w:val="1"/>
      <w:numFmt w:val="decimal"/>
      <w:lvlText w:val="%1."/>
      <w:lvlJc w:val="left"/>
      <w:pPr>
        <w:ind w:left="720" w:hanging="360"/>
      </w:pPr>
      <w:rPr>
        <w:smallCaps w:val="false"/>
        <w:caps w:val="false"/>
        <w:color w:val="000000"/>
        <w:dstrike w:val="false"/>
        <w:strike w:val="false"/>
        <w:sz w:val="22"/>
        <w:spacing w:val="0"/>
        <w:i w:val="false"/>
        <w:u w:val="none"/>
        <w:b w:val="false"/>
        <w:szCs w:val="22"/>
        <w:iCs w:val="false"/>
        <w:bCs w:val="false"/>
        <w:w w:val="100"/>
      </w:rPr>
    </w:lvl>
    <w:lvl w:ilvl="1">
      <w:start w:val="1"/>
      <w:numFmt w:val="decimal"/>
      <w:lvlText w:val="%1.%2."/>
      <w:lvlJc w:val="left"/>
      <w:pPr>
        <w:ind w:left="1080" w:hanging="360"/>
      </w:pPr>
      <w:rPr>
        <w:smallCaps w:val="false"/>
        <w:caps w:val="false"/>
        <w:color w:val="000000"/>
        <w:dstrike w:val="false"/>
        <w:strike w:val="false"/>
        <w:sz w:val="22"/>
        <w:spacing w:val="0"/>
        <w:i w:val="false"/>
        <w:u w:val="none"/>
        <w:b w:val="false"/>
        <w:szCs w:val="22"/>
        <w:iCs w:val="false"/>
        <w:bCs w:val="false"/>
        <w:w w:val="100"/>
      </w:rPr>
    </w:lvl>
    <w:lvl w:ilvl="2">
      <w:start w:val="1"/>
      <w:numFmt w:val="decimal"/>
      <w:lvlText w:val="%1.%2.%3."/>
      <w:lvlJc w:val="left"/>
      <w:pPr>
        <w:ind w:left="1440" w:hanging="360"/>
      </w:pPr>
      <w:rPr>
        <w:smallCaps w:val="false"/>
        <w:caps w:val="false"/>
        <w:color w:val="000000"/>
        <w:dstrike w:val="false"/>
        <w:strike w:val="false"/>
        <w:sz w:val="22"/>
        <w:spacing w:val="0"/>
        <w:i w:val="false"/>
        <w:u w:val="none"/>
        <w:b w:val="false"/>
        <w:szCs w:val="22"/>
        <w:iCs w:val="false"/>
        <w:bCs w:val="false"/>
        <w:w w:val="100"/>
      </w:rPr>
    </w:lvl>
    <w:lvl w:ilvl="3">
      <w:start w:val="1"/>
      <w:numFmt w:val="decimal"/>
      <w:lvlText w:val="%1.%2.%3.%4."/>
      <w:lvlJc w:val="left"/>
      <w:pPr>
        <w:ind w:left="1800" w:hanging="360"/>
      </w:pPr>
      <w:rPr>
        <w:smallCaps w:val="false"/>
        <w:caps w:val="false"/>
        <w:color w:val="000000"/>
        <w:dstrike w:val="false"/>
        <w:strike w:val="false"/>
        <w:sz w:val="22"/>
        <w:spacing w:val="0"/>
        <w:i w:val="false"/>
        <w:u w:val="none"/>
        <w:b w:val="false"/>
        <w:szCs w:val="22"/>
        <w:iCs w:val="false"/>
        <w:bCs w:val="false"/>
        <w:w w:val="100"/>
      </w:rPr>
    </w:lvl>
    <w:lvl w:ilvl="4">
      <w:start w:val="1"/>
      <w:numFmt w:val="decimal"/>
      <w:lvlText w:val="%1.%2.%3.%4.%5."/>
      <w:lvlJc w:val="left"/>
      <w:pPr>
        <w:ind w:left="2160" w:hanging="360"/>
      </w:pPr>
      <w:rPr>
        <w:smallCaps w:val="false"/>
        <w:caps w:val="false"/>
        <w:color w:val="000000"/>
        <w:dstrike w:val="false"/>
        <w:strike w:val="false"/>
        <w:sz w:val="22"/>
        <w:spacing w:val="0"/>
        <w:i w:val="false"/>
        <w:u w:val="none"/>
        <w:b w:val="false"/>
        <w:szCs w:val="22"/>
        <w:iCs w:val="false"/>
        <w:bCs w:val="false"/>
        <w:w w:val="100"/>
      </w:rPr>
    </w:lvl>
    <w:lvl w:ilvl="5">
      <w:start w:val="1"/>
      <w:numFmt w:val="decimal"/>
      <w:lvlText w:val="%1.%2.%3.%4.%5.%6."/>
      <w:lvlJc w:val="left"/>
      <w:pPr>
        <w:ind w:left="2520" w:hanging="360"/>
      </w:pPr>
      <w:rPr>
        <w:smallCaps w:val="false"/>
        <w:caps w:val="false"/>
        <w:color w:val="000000"/>
        <w:dstrike w:val="false"/>
        <w:strike w:val="false"/>
        <w:sz w:val="22"/>
        <w:spacing w:val="0"/>
        <w:i w:val="false"/>
        <w:u w:val="none"/>
        <w:b w:val="false"/>
        <w:szCs w:val="22"/>
        <w:iCs w:val="false"/>
        <w:bCs w:val="false"/>
        <w:w w:val="100"/>
      </w:rPr>
    </w:lvl>
    <w:lvl w:ilvl="6">
      <w:start w:val="1"/>
      <w:numFmt w:val="decimal"/>
      <w:lvlText w:val="%1.%2.%3.%4.%5.%6.%7."/>
      <w:lvlJc w:val="left"/>
      <w:pPr>
        <w:ind w:left="2880" w:hanging="360"/>
      </w:pPr>
      <w:rPr>
        <w:smallCaps w:val="false"/>
        <w:caps w:val="false"/>
        <w:color w:val="000000"/>
        <w:dstrike w:val="false"/>
        <w:strike w:val="false"/>
        <w:sz w:val="22"/>
        <w:spacing w:val="0"/>
        <w:i w:val="false"/>
        <w:u w:val="none"/>
        <w:b w:val="false"/>
        <w:szCs w:val="22"/>
        <w:iCs w:val="false"/>
        <w:bCs w:val="false"/>
        <w:w w:val="100"/>
      </w:rPr>
    </w:lvl>
    <w:lvl w:ilvl="7">
      <w:start w:val="1"/>
      <w:numFmt w:val="decimal"/>
      <w:lvlText w:val="%1.%2.%3.%4.%5.%6.%7.%8."/>
      <w:lvlJc w:val="left"/>
      <w:pPr>
        <w:ind w:left="3240" w:hanging="360"/>
      </w:pPr>
      <w:rPr>
        <w:smallCaps w:val="false"/>
        <w:caps w:val="false"/>
        <w:color w:val="000000"/>
        <w:dstrike w:val="false"/>
        <w:strike w:val="false"/>
        <w:sz w:val="22"/>
        <w:spacing w:val="0"/>
        <w:i w:val="false"/>
        <w:u w:val="none"/>
        <w:b w:val="false"/>
        <w:szCs w:val="22"/>
        <w:iCs w:val="false"/>
        <w:bCs w:val="false"/>
        <w:w w:val="100"/>
      </w:rPr>
    </w:lvl>
    <w:lvl w:ilvl="8">
      <w:start w:val="1"/>
      <w:numFmt w:val="decimal"/>
      <w:lvlText w:val="%1.%2.%3.%4.%5.%6.%7.%8.%9."/>
      <w:lvlJc w:val="left"/>
      <w:pPr>
        <w:ind w:left="3600" w:hanging="360"/>
      </w:pPr>
      <w:rPr>
        <w:smallCaps w:val="false"/>
        <w:caps w:val="false"/>
        <w:color w:val="000000"/>
        <w:dstrike w:val="false"/>
        <w:strike w:val="false"/>
        <w:sz w:val="22"/>
        <w:spacing w:val="0"/>
        <w:i w:val="false"/>
        <w:u w:val="none"/>
        <w:b w:val="false"/>
        <w:szCs w:val="22"/>
        <w:iCs w:val="false"/>
        <w:bCs w:val="false"/>
        <w:w w:val="10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uk-UA" w:eastAsia="zh-CN" w:bidi="hi-I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Style14">
    <w:name w:val="Гіперпосилання"/>
    <w:rPr>
      <w:color w:val="000080"/>
      <w:u w:val="single"/>
      <w:lang w:val="zxx" w:eastAsia="zxx" w:bidi="zxx"/>
    </w:rPr>
  </w:style>
  <w:style w:type="character" w:styleId="ListLabel12">
    <w:name w:val="ListLabel 12"/>
    <w:rPr>
      <w:b w:val="false"/>
      <w:bCs w:val="false"/>
      <w:i w:val="false"/>
      <w:iCs w:val="false"/>
      <w:caps w:val="false"/>
      <w:smallCaps w:val="false"/>
      <w:strike w:val="false"/>
      <w:dstrike w:val="false"/>
      <w:color w:val="000000"/>
      <w:spacing w:val="0"/>
      <w:w w:val="100"/>
      <w:sz w:val="22"/>
      <w:szCs w:val="22"/>
      <w:u w:val="none"/>
    </w:rPr>
  </w:style>
  <w:style w:type="character" w:styleId="ListLabel11">
    <w:name w:val="ListLabel 11"/>
    <w:rPr>
      <w:rFonts w:cs="Tahoma"/>
      <w:b w:val="false"/>
      <w:bCs w:val="false"/>
      <w:i w:val="false"/>
      <w:iCs w:val="false"/>
      <w:caps w:val="false"/>
      <w:smallCaps w:val="false"/>
      <w:strike w:val="false"/>
      <w:dstrike w:val="false"/>
      <w:color w:val="000000"/>
      <w:spacing w:val="0"/>
      <w:w w:val="100"/>
      <w:sz w:val="18"/>
      <w:szCs w:val="18"/>
      <w:u w:val="none"/>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ий текст"/>
    <w:basedOn w:val="Normal"/>
    <w:pPr>
      <w:spacing w:lineRule="auto" w:line="288" w:before="0" w:after="140"/>
    </w:pPr>
    <w:rPr/>
  </w:style>
  <w:style w:type="paragraph" w:styleId="Style17">
    <w:name w:val="Список"/>
    <w:basedOn w:val="Style16"/>
    <w:pPr/>
    <w:rPr>
      <w:rFonts w:cs="FreeSans"/>
    </w:rPr>
  </w:style>
  <w:style w:type="paragraph" w:styleId="Style18">
    <w:name w:val="Розділ"/>
    <w:basedOn w:val="Normal"/>
    <w:pPr>
      <w:suppressLineNumbers/>
      <w:spacing w:before="120" w:after="120"/>
    </w:pPr>
    <w:rPr>
      <w:rFonts w:cs="FreeSans"/>
      <w:i/>
      <w:iCs/>
      <w:sz w:val="24"/>
      <w:szCs w:val="24"/>
    </w:rPr>
  </w:style>
  <w:style w:type="paragraph" w:styleId="Style19">
    <w:name w:val="Покажчик"/>
    <w:basedOn w:val="Normal"/>
    <w:pPr>
      <w:suppressLineNumbers/>
    </w:pPr>
    <w:rPr>
      <w:rFonts w:cs="FreeSans"/>
    </w:rPr>
  </w:style>
  <w:style w:type="paragraph" w:styleId="1">
    <w:name w:val="Звичайний1"/>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hi-IN"/>
    </w:rPr>
  </w:style>
  <w:style w:type="paragraph" w:styleId="Style20">
    <w:name w:val="Вміст таблиці"/>
    <w:basedOn w:val="Normal"/>
    <w:pPr>
      <w:suppressLineNumbers/>
    </w:pPr>
    <w:rPr/>
  </w:style>
  <w:style w:type="paragraph" w:styleId="ListParagraph">
    <w:name w:val="List Paragraph"/>
    <w:basedOn w:val="Normal"/>
    <w:pPr>
      <w:spacing w:before="0" w:after="0"/>
      <w:ind w:left="720" w:right="0" w:hanging="0"/>
      <w:contextualSpacing/>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2016-11-07T00:13:41Z</dcterms:created>
  <dc:language>uk-UA</dc:language>
  <cp:revision>0</cp:revision>
</cp:coreProperties>
</file>