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4D" w:rsidRPr="00384384" w:rsidRDefault="009E014D" w:rsidP="00384384">
      <w:pPr>
        <w:ind w:firstLine="567"/>
        <w:jc w:val="both"/>
        <w:rPr>
          <w:b/>
          <w:lang w:val="uk-UA"/>
        </w:rPr>
      </w:pPr>
      <w:permStart w:id="214710295" w:edGrp="everyone"/>
      <w:permEnd w:id="214710295"/>
      <w:r w:rsidRPr="00384384">
        <w:rPr>
          <w:b/>
          <w:lang w:val="uk-UA"/>
        </w:rPr>
        <w:t>Лекція 1. Методична система початкового</w:t>
      </w:r>
      <w:r w:rsidRPr="00384384">
        <w:rPr>
          <w:b/>
        </w:rPr>
        <w:t xml:space="preserve"> курсу</w:t>
      </w:r>
      <w:r w:rsidRPr="00384384">
        <w:rPr>
          <w:b/>
          <w:lang w:val="uk-UA"/>
        </w:rPr>
        <w:t xml:space="preserve"> </w:t>
      </w:r>
      <w:proofErr w:type="spellStart"/>
      <w:r w:rsidRPr="00384384">
        <w:rPr>
          <w:b/>
        </w:rPr>
        <w:t>інфор</w:t>
      </w:r>
      <w:r w:rsidRPr="00384384">
        <w:rPr>
          <w:b/>
        </w:rPr>
        <w:softHyphen/>
        <w:t>матики</w:t>
      </w:r>
      <w:proofErr w:type="spellEnd"/>
      <w:r w:rsidRPr="00384384">
        <w:rPr>
          <w:b/>
        </w:rPr>
        <w:t xml:space="preserve">. </w:t>
      </w:r>
      <w:r w:rsidRPr="00384384">
        <w:rPr>
          <w:b/>
          <w:lang w:val="uk-UA"/>
        </w:rPr>
        <w:t>Облаштування кабінету інформатики. Санітарно-гігієнічні вимоги до проведення уроків інформатики</w:t>
      </w:r>
    </w:p>
    <w:p w:rsidR="009E014D" w:rsidRPr="00384384" w:rsidRDefault="009E014D" w:rsidP="00384384">
      <w:pPr>
        <w:ind w:firstLine="567"/>
        <w:jc w:val="both"/>
        <w:rPr>
          <w:b/>
          <w:lang w:val="uk-UA"/>
        </w:rPr>
      </w:pPr>
    </w:p>
    <w:p w:rsidR="00326AC4" w:rsidRPr="00384384" w:rsidRDefault="00384384" w:rsidP="00384384">
      <w:pPr>
        <w:pStyle w:val="a3"/>
        <w:ind w:left="0"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9E014D" w:rsidRPr="00384384">
        <w:t xml:space="preserve">Проблема пропедевтики курсу </w:t>
      </w:r>
      <w:proofErr w:type="spellStart"/>
      <w:r w:rsidR="009E014D" w:rsidRPr="00384384">
        <w:t>інформатики</w:t>
      </w:r>
      <w:proofErr w:type="spellEnd"/>
      <w:r w:rsidR="009E014D" w:rsidRPr="00384384">
        <w:t xml:space="preserve">. </w:t>
      </w:r>
      <w:r w:rsidR="009E014D" w:rsidRPr="00384384">
        <w:rPr>
          <w:lang w:val="uk-UA"/>
        </w:rPr>
        <w:t xml:space="preserve"> Інформатика як наука та н</w:t>
      </w:r>
      <w:proofErr w:type="spellStart"/>
      <w:r w:rsidR="009E014D" w:rsidRPr="00384384">
        <w:t>авчальний</w:t>
      </w:r>
      <w:proofErr w:type="spellEnd"/>
      <w:r w:rsidR="009E014D" w:rsidRPr="00384384">
        <w:t xml:space="preserve"> предмет у </w:t>
      </w:r>
      <w:r w:rsidR="009E014D" w:rsidRPr="00384384">
        <w:rPr>
          <w:lang w:val="uk-UA"/>
        </w:rPr>
        <w:t>початковій</w:t>
      </w:r>
      <w:r w:rsidR="009E014D" w:rsidRPr="00384384">
        <w:t xml:space="preserve"> </w:t>
      </w:r>
      <w:proofErr w:type="spellStart"/>
      <w:r w:rsidR="009E014D" w:rsidRPr="00384384">
        <w:t>школі</w:t>
      </w:r>
      <w:proofErr w:type="spellEnd"/>
      <w:r w:rsidR="009E014D" w:rsidRPr="00384384">
        <w:t>.</w:t>
      </w:r>
      <w:r w:rsidR="009E014D" w:rsidRPr="00384384">
        <w:rPr>
          <w:lang w:val="uk-UA"/>
        </w:rPr>
        <w:t xml:space="preserve"> </w:t>
      </w:r>
      <w:r w:rsidR="009E014D" w:rsidRPr="00384384">
        <w:t xml:space="preserve">Мета </w:t>
      </w:r>
      <w:proofErr w:type="spellStart"/>
      <w:r w:rsidR="009E014D" w:rsidRPr="00384384">
        <w:t>викладання</w:t>
      </w:r>
      <w:proofErr w:type="spellEnd"/>
      <w:r w:rsidR="009E014D" w:rsidRPr="00384384">
        <w:t xml:space="preserve"> </w:t>
      </w:r>
      <w:proofErr w:type="spellStart"/>
      <w:r w:rsidR="009E014D" w:rsidRPr="00384384">
        <w:t>інформатики</w:t>
      </w:r>
      <w:proofErr w:type="spellEnd"/>
      <w:r w:rsidR="009E014D" w:rsidRPr="00384384">
        <w:t xml:space="preserve"> </w:t>
      </w:r>
      <w:proofErr w:type="gramStart"/>
      <w:r w:rsidR="009E014D" w:rsidRPr="00384384">
        <w:t>в</w:t>
      </w:r>
      <w:proofErr w:type="gramEnd"/>
      <w:r w:rsidR="009E014D" w:rsidRPr="00384384">
        <w:t xml:space="preserve"> </w:t>
      </w:r>
      <w:r w:rsidR="009E014D" w:rsidRPr="00384384">
        <w:rPr>
          <w:lang w:val="uk-UA"/>
        </w:rPr>
        <w:t>початковій</w:t>
      </w:r>
      <w:r w:rsidR="009E014D" w:rsidRPr="00384384">
        <w:t xml:space="preserve"> </w:t>
      </w:r>
      <w:proofErr w:type="spellStart"/>
      <w:r w:rsidR="009E014D" w:rsidRPr="00384384">
        <w:t>школі</w:t>
      </w:r>
      <w:proofErr w:type="spellEnd"/>
      <w:r w:rsidR="009E014D" w:rsidRPr="00384384">
        <w:t>.</w:t>
      </w:r>
    </w:p>
    <w:p w:rsidR="00384384" w:rsidRDefault="00384384" w:rsidP="00384384">
      <w:pPr>
        <w:pStyle w:val="a3"/>
        <w:ind w:left="0"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9E014D" w:rsidRPr="00384384">
        <w:rPr>
          <w:lang w:val="uk-UA"/>
        </w:rPr>
        <w:t xml:space="preserve">Методичні рекомендації щодо облаштування і використання кабінету інформатики та </w:t>
      </w:r>
      <w:proofErr w:type="spellStart"/>
      <w:r w:rsidR="009E014D" w:rsidRPr="00384384">
        <w:rPr>
          <w:lang w:val="uk-UA"/>
        </w:rPr>
        <w:t>та</w:t>
      </w:r>
      <w:proofErr w:type="spellEnd"/>
      <w:r w:rsidR="009E014D" w:rsidRPr="00384384">
        <w:rPr>
          <w:lang w:val="uk-UA"/>
        </w:rPr>
        <w:t xml:space="preserve"> інформаційно-комунікаційних технологій загальноосвітніх навчальних закладів. </w:t>
      </w:r>
      <w:bookmarkStart w:id="0" w:name="_GoBack"/>
      <w:bookmarkEnd w:id="0"/>
    </w:p>
    <w:p w:rsidR="009E014D" w:rsidRPr="00280296" w:rsidRDefault="00384384" w:rsidP="00384384">
      <w:pPr>
        <w:pStyle w:val="a3"/>
        <w:ind w:left="0" w:firstLine="567"/>
        <w:jc w:val="both"/>
        <w:rPr>
          <w:b/>
          <w:i/>
          <w:lang w:val="uk-UA"/>
        </w:rPr>
      </w:pPr>
      <w:r>
        <w:rPr>
          <w:lang w:val="uk-UA"/>
        </w:rPr>
        <w:t xml:space="preserve">3. </w:t>
      </w:r>
      <w:r w:rsidR="009E014D" w:rsidRPr="00384384">
        <w:rPr>
          <w:lang w:val="uk-UA" w:eastAsia="en-US"/>
        </w:rPr>
        <w:t xml:space="preserve">Варіативність викладання шкільного курсу інформатики. Планування різних варіантів викладання інформатики. </w:t>
      </w:r>
      <w:r w:rsidR="009E014D" w:rsidRPr="00280296">
        <w:rPr>
          <w:b/>
          <w:i/>
          <w:lang w:val="uk-UA" w:eastAsia="en-US"/>
        </w:rPr>
        <w:t xml:space="preserve">Використання </w:t>
      </w:r>
      <w:proofErr w:type="spellStart"/>
      <w:r w:rsidR="009E014D" w:rsidRPr="00280296">
        <w:rPr>
          <w:b/>
          <w:i/>
          <w:lang w:val="uk-UA" w:eastAsia="en-US"/>
        </w:rPr>
        <w:t>блогів</w:t>
      </w:r>
      <w:proofErr w:type="spellEnd"/>
      <w:r w:rsidR="009E014D" w:rsidRPr="00280296">
        <w:rPr>
          <w:b/>
          <w:i/>
          <w:lang w:val="uk-UA" w:eastAsia="en-US"/>
        </w:rPr>
        <w:t xml:space="preserve"> у професійній діяльності педагогів.</w:t>
      </w:r>
    </w:p>
    <w:p w:rsidR="009C2B99" w:rsidRPr="00280296" w:rsidRDefault="009C2B99" w:rsidP="00384384">
      <w:pPr>
        <w:pStyle w:val="a3"/>
        <w:tabs>
          <w:tab w:val="left" w:pos="2340"/>
        </w:tabs>
        <w:ind w:left="0" w:firstLine="567"/>
        <w:jc w:val="both"/>
        <w:rPr>
          <w:b/>
          <w:i/>
          <w:lang w:val="uk-UA" w:eastAsia="en-US"/>
        </w:rPr>
      </w:pPr>
    </w:p>
    <w:p w:rsidR="009C2B99" w:rsidRPr="00384384" w:rsidRDefault="009C2B99" w:rsidP="00384384">
      <w:pPr>
        <w:pStyle w:val="a3"/>
        <w:tabs>
          <w:tab w:val="left" w:pos="2340"/>
        </w:tabs>
        <w:ind w:left="0" w:firstLine="567"/>
        <w:jc w:val="center"/>
        <w:rPr>
          <w:b/>
          <w:lang w:val="uk-UA" w:eastAsia="en-US"/>
        </w:rPr>
      </w:pPr>
      <w:r w:rsidRPr="00384384">
        <w:rPr>
          <w:b/>
          <w:lang w:val="uk-UA" w:eastAsia="en-US"/>
        </w:rPr>
        <w:t>Завдання для самостійного опрацювання</w:t>
      </w:r>
    </w:p>
    <w:p w:rsidR="009C2B99" w:rsidRPr="00384384" w:rsidRDefault="009C2B99" w:rsidP="00384384">
      <w:pPr>
        <w:pStyle w:val="a3"/>
        <w:tabs>
          <w:tab w:val="left" w:pos="2340"/>
        </w:tabs>
        <w:ind w:left="0" w:firstLine="567"/>
        <w:jc w:val="center"/>
        <w:rPr>
          <w:b/>
          <w:lang w:val="uk-UA" w:eastAsia="en-US"/>
        </w:rPr>
      </w:pPr>
    </w:p>
    <w:p w:rsidR="009C2B99" w:rsidRPr="00384384" w:rsidRDefault="009C2B99" w:rsidP="00280296">
      <w:pPr>
        <w:pStyle w:val="a3"/>
        <w:numPr>
          <w:ilvl w:val="0"/>
          <w:numId w:val="27"/>
        </w:numPr>
        <w:jc w:val="both"/>
        <w:rPr>
          <w:b/>
          <w:i/>
          <w:lang w:val="uk-UA" w:eastAsia="en-US"/>
        </w:rPr>
      </w:pPr>
      <w:r w:rsidRPr="00384384">
        <w:rPr>
          <w:b/>
          <w:i/>
          <w:lang w:val="uk-UA" w:eastAsia="en-US"/>
        </w:rPr>
        <w:t xml:space="preserve">Відвідати </w:t>
      </w:r>
      <w:proofErr w:type="spellStart"/>
      <w:r w:rsidRPr="00384384">
        <w:rPr>
          <w:b/>
          <w:i/>
          <w:lang w:val="uk-UA" w:eastAsia="en-US"/>
        </w:rPr>
        <w:t>блог</w:t>
      </w:r>
      <w:proofErr w:type="spellEnd"/>
      <w:r w:rsidR="00280296">
        <w:rPr>
          <w:b/>
          <w:i/>
          <w:lang w:val="uk-UA" w:eastAsia="en-US"/>
        </w:rPr>
        <w:t xml:space="preserve"> </w:t>
      </w:r>
      <w:r w:rsidR="00280296" w:rsidRPr="00280296">
        <w:rPr>
          <w:b/>
          <w:i/>
          <w:lang w:val="uk-UA" w:eastAsia="en-US"/>
        </w:rPr>
        <w:t>http://thebestteach.blogspot.com</w:t>
      </w:r>
      <w:r w:rsidR="00280296">
        <w:rPr>
          <w:b/>
          <w:i/>
          <w:lang w:val="uk-UA" w:eastAsia="en-US"/>
        </w:rPr>
        <w:t xml:space="preserve"> </w:t>
      </w:r>
      <w:r w:rsidRPr="00384384">
        <w:rPr>
          <w:b/>
          <w:i/>
          <w:lang w:val="uk-UA" w:eastAsia="en-US"/>
        </w:rPr>
        <w:t xml:space="preserve"> «</w:t>
      </w:r>
      <w:r w:rsidRPr="00384384">
        <w:rPr>
          <w:b/>
          <w:i/>
          <w:lang w:val="en-US" w:eastAsia="en-US"/>
        </w:rPr>
        <w:t>The best teacher</w:t>
      </w:r>
      <w:r w:rsidR="00280296">
        <w:rPr>
          <w:b/>
          <w:i/>
          <w:lang w:val="uk-UA" w:eastAsia="en-US"/>
        </w:rPr>
        <w:t>», ознайомитись із навчально-</w:t>
      </w:r>
      <w:r w:rsidRPr="00384384">
        <w:rPr>
          <w:b/>
          <w:i/>
          <w:lang w:val="uk-UA" w:eastAsia="en-US"/>
        </w:rPr>
        <w:t xml:space="preserve">методичним забезпеченням та завантажити програму з інформатики, календарно-тематичне планування. Принести на практичне заняття. На основі переглянутих </w:t>
      </w:r>
      <w:proofErr w:type="spellStart"/>
      <w:r w:rsidRPr="00384384">
        <w:rPr>
          <w:b/>
          <w:i/>
          <w:lang w:val="uk-UA" w:eastAsia="en-US"/>
        </w:rPr>
        <w:t>вебінарів</w:t>
      </w:r>
      <w:proofErr w:type="spellEnd"/>
      <w:r w:rsidRPr="00384384">
        <w:rPr>
          <w:b/>
          <w:i/>
          <w:lang w:val="uk-UA" w:eastAsia="en-US"/>
        </w:rPr>
        <w:t>, підготувати міні-доповідь на тему «</w:t>
      </w:r>
      <w:r w:rsidRPr="00384384">
        <w:rPr>
          <w:b/>
          <w:i/>
          <w:lang w:val="uk-UA"/>
        </w:rPr>
        <w:t>Інформатика як наука та н</w:t>
      </w:r>
      <w:proofErr w:type="spellStart"/>
      <w:r w:rsidRPr="00384384">
        <w:rPr>
          <w:b/>
          <w:i/>
        </w:rPr>
        <w:t>авчальний</w:t>
      </w:r>
      <w:proofErr w:type="spellEnd"/>
      <w:r w:rsidRPr="00384384">
        <w:rPr>
          <w:b/>
          <w:i/>
        </w:rPr>
        <w:t xml:space="preserve"> предмет у </w:t>
      </w:r>
      <w:r w:rsidRPr="00384384">
        <w:rPr>
          <w:b/>
          <w:i/>
          <w:lang w:val="uk-UA"/>
        </w:rPr>
        <w:t>початковій</w:t>
      </w:r>
      <w:r w:rsidRPr="00384384">
        <w:rPr>
          <w:b/>
          <w:i/>
        </w:rPr>
        <w:t xml:space="preserve"> </w:t>
      </w:r>
      <w:proofErr w:type="spellStart"/>
      <w:r w:rsidRPr="00384384">
        <w:rPr>
          <w:b/>
          <w:i/>
        </w:rPr>
        <w:t>школі</w:t>
      </w:r>
      <w:proofErr w:type="spellEnd"/>
      <w:r w:rsidRPr="00384384">
        <w:rPr>
          <w:b/>
          <w:i/>
        </w:rPr>
        <w:t>.</w:t>
      </w:r>
      <w:r w:rsidRPr="00384384">
        <w:rPr>
          <w:b/>
          <w:i/>
          <w:lang w:val="uk-UA"/>
        </w:rPr>
        <w:t>»</w:t>
      </w:r>
      <w:r w:rsidR="00280296">
        <w:rPr>
          <w:b/>
          <w:i/>
          <w:lang w:val="uk-UA"/>
        </w:rPr>
        <w:t xml:space="preserve"> </w:t>
      </w:r>
      <w:r w:rsidRPr="00384384">
        <w:rPr>
          <w:b/>
          <w:i/>
          <w:lang w:val="uk-UA"/>
        </w:rPr>
        <w:t>(1б.)</w:t>
      </w:r>
    </w:p>
    <w:p w:rsidR="009C2B99" w:rsidRPr="00384384" w:rsidRDefault="009C2B99" w:rsidP="004D5D60">
      <w:pPr>
        <w:pStyle w:val="a3"/>
        <w:numPr>
          <w:ilvl w:val="0"/>
          <w:numId w:val="27"/>
        </w:numPr>
        <w:ind w:left="0" w:firstLine="567"/>
        <w:jc w:val="both"/>
        <w:rPr>
          <w:b/>
          <w:i/>
          <w:lang w:val="uk-UA" w:eastAsia="en-US"/>
        </w:rPr>
      </w:pPr>
      <w:r w:rsidRPr="00384384">
        <w:rPr>
          <w:b/>
          <w:i/>
          <w:lang w:val="uk-UA"/>
        </w:rPr>
        <w:t>С</w:t>
      </w:r>
      <w:r w:rsidR="00280296">
        <w:rPr>
          <w:b/>
          <w:i/>
          <w:lang w:val="uk-UA"/>
        </w:rPr>
        <w:t xml:space="preserve">творити </w:t>
      </w:r>
      <w:proofErr w:type="spellStart"/>
      <w:r w:rsidR="00280296">
        <w:rPr>
          <w:b/>
          <w:i/>
          <w:lang w:val="uk-UA"/>
        </w:rPr>
        <w:t>блог</w:t>
      </w:r>
      <w:proofErr w:type="spellEnd"/>
      <w:r w:rsidR="00280296">
        <w:rPr>
          <w:b/>
          <w:i/>
          <w:lang w:val="uk-UA"/>
        </w:rPr>
        <w:t xml:space="preserve"> </w:t>
      </w:r>
      <w:r w:rsidRPr="00384384">
        <w:rPr>
          <w:b/>
          <w:i/>
          <w:lang w:val="uk-UA"/>
        </w:rPr>
        <w:t>вчителя (1б.)</w:t>
      </w:r>
    </w:p>
    <w:p w:rsidR="009C2B99" w:rsidRPr="00384384" w:rsidRDefault="009C2B99" w:rsidP="00384384">
      <w:pPr>
        <w:pStyle w:val="a3"/>
        <w:tabs>
          <w:tab w:val="left" w:pos="2340"/>
        </w:tabs>
        <w:ind w:left="0" w:firstLine="567"/>
        <w:jc w:val="center"/>
        <w:rPr>
          <w:b/>
          <w:lang w:val="uk-UA" w:eastAsia="en-US"/>
        </w:rPr>
      </w:pPr>
    </w:p>
    <w:p w:rsidR="009E014D" w:rsidRPr="00384384" w:rsidRDefault="009E014D" w:rsidP="00384384">
      <w:pPr>
        <w:pStyle w:val="a3"/>
        <w:tabs>
          <w:tab w:val="left" w:pos="2340"/>
        </w:tabs>
        <w:ind w:left="0" w:firstLine="567"/>
        <w:jc w:val="both"/>
        <w:rPr>
          <w:lang w:val="uk-UA" w:eastAsia="en-US"/>
        </w:rPr>
      </w:pPr>
    </w:p>
    <w:p w:rsidR="009E014D" w:rsidRPr="00384384" w:rsidRDefault="009E014D" w:rsidP="00384384">
      <w:pPr>
        <w:tabs>
          <w:tab w:val="num" w:pos="3600"/>
        </w:tabs>
        <w:suppressAutoHyphens w:val="0"/>
        <w:ind w:right="-116" w:firstLine="567"/>
        <w:jc w:val="both"/>
        <w:rPr>
          <w:lang w:val="uk-UA"/>
        </w:rPr>
      </w:pPr>
    </w:p>
    <w:p w:rsidR="0027284F" w:rsidRPr="00384384" w:rsidRDefault="0027284F" w:rsidP="00384384">
      <w:pPr>
        <w:pStyle w:val="a3"/>
        <w:tabs>
          <w:tab w:val="left" w:pos="2340"/>
        </w:tabs>
        <w:ind w:left="0" w:firstLine="567"/>
        <w:jc w:val="center"/>
        <w:rPr>
          <w:b/>
          <w:lang w:val="uk-UA" w:eastAsia="en-US"/>
        </w:rPr>
      </w:pPr>
      <w:r w:rsidRPr="00384384">
        <w:rPr>
          <w:b/>
          <w:lang w:val="uk-UA" w:eastAsia="en-US"/>
        </w:rPr>
        <w:t>Питання для обговорення</w:t>
      </w:r>
    </w:p>
    <w:p w:rsidR="0027284F" w:rsidRPr="00384384" w:rsidRDefault="0027284F" w:rsidP="00384384">
      <w:pPr>
        <w:pStyle w:val="a3"/>
        <w:tabs>
          <w:tab w:val="left" w:pos="2340"/>
        </w:tabs>
        <w:ind w:left="0" w:firstLine="567"/>
        <w:rPr>
          <w:lang w:val="uk-UA" w:eastAsia="en-US"/>
        </w:rPr>
      </w:pPr>
      <w:r w:rsidRPr="00384384">
        <w:rPr>
          <w:lang w:val="uk-UA" w:eastAsia="en-US"/>
        </w:rPr>
        <w:t>Що таке інформатика?</w:t>
      </w:r>
    </w:p>
    <w:p w:rsidR="0027284F" w:rsidRPr="00384384" w:rsidRDefault="0027284F" w:rsidP="00384384">
      <w:pPr>
        <w:pStyle w:val="a3"/>
        <w:tabs>
          <w:tab w:val="left" w:pos="2340"/>
        </w:tabs>
        <w:ind w:left="0" w:firstLine="567"/>
        <w:rPr>
          <w:lang w:val="uk-UA" w:eastAsia="en-US"/>
        </w:rPr>
      </w:pPr>
      <w:r w:rsidRPr="00384384">
        <w:rPr>
          <w:lang w:val="uk-UA" w:eastAsia="en-US"/>
        </w:rPr>
        <w:t>Перспективи впровадження</w:t>
      </w:r>
      <w:r w:rsidR="00280296">
        <w:rPr>
          <w:lang w:val="uk-UA" w:eastAsia="en-US"/>
        </w:rPr>
        <w:t xml:space="preserve"> навчального курсу «Інформатика</w:t>
      </w:r>
      <w:r w:rsidRPr="00384384">
        <w:rPr>
          <w:lang w:val="uk-UA" w:eastAsia="en-US"/>
        </w:rPr>
        <w:t>». Навіщо дітям «інформатика»?</w:t>
      </w:r>
    </w:p>
    <w:p w:rsidR="009C2B99" w:rsidRPr="00384384" w:rsidRDefault="009C2B99" w:rsidP="00384384">
      <w:pPr>
        <w:pStyle w:val="a3"/>
        <w:tabs>
          <w:tab w:val="left" w:pos="2340"/>
        </w:tabs>
        <w:ind w:left="0" w:firstLine="567"/>
        <w:rPr>
          <w:lang w:val="uk-UA" w:eastAsia="en-US"/>
        </w:rPr>
      </w:pPr>
    </w:p>
    <w:p w:rsidR="004D5D60" w:rsidRDefault="009C2B99" w:rsidP="004D5D60">
      <w:pPr>
        <w:pStyle w:val="a3"/>
        <w:tabs>
          <w:tab w:val="left" w:pos="2340"/>
        </w:tabs>
        <w:ind w:left="0" w:firstLine="567"/>
        <w:jc w:val="center"/>
        <w:rPr>
          <w:b/>
          <w:lang w:val="uk-UA" w:eastAsia="en-US"/>
        </w:rPr>
      </w:pPr>
      <w:r w:rsidRPr="00384384">
        <w:rPr>
          <w:b/>
          <w:lang w:val="uk-UA" w:eastAsia="en-US"/>
        </w:rPr>
        <w:t>Рекомендована література</w:t>
      </w:r>
    </w:p>
    <w:p w:rsidR="009C2B99" w:rsidRPr="004D5D60" w:rsidRDefault="009C2B99" w:rsidP="004D5D60">
      <w:pPr>
        <w:pStyle w:val="a3"/>
        <w:numPr>
          <w:ilvl w:val="0"/>
          <w:numId w:val="26"/>
        </w:numPr>
        <w:suppressAutoHyphens w:val="0"/>
        <w:ind w:left="0" w:right="-142" w:firstLine="284"/>
        <w:jc w:val="both"/>
        <w:rPr>
          <w:b/>
          <w:lang w:val="uk-UA"/>
        </w:rPr>
      </w:pPr>
      <w:r w:rsidRPr="004D5D60">
        <w:rPr>
          <w:b/>
        </w:rPr>
        <w:t>Журнал</w:t>
      </w:r>
      <w:r w:rsidRPr="004D5D60">
        <w:rPr>
          <w:b/>
          <w:lang w:val="uk-UA"/>
        </w:rPr>
        <w:t>и</w:t>
      </w:r>
      <w:r w:rsidRPr="004D5D60">
        <w:rPr>
          <w:b/>
        </w:rPr>
        <w:t xml:space="preserve"> “</w:t>
      </w:r>
      <w:proofErr w:type="spellStart"/>
      <w:r w:rsidRPr="004D5D60">
        <w:rPr>
          <w:b/>
        </w:rPr>
        <w:t>Комп’ютер</w:t>
      </w:r>
      <w:proofErr w:type="spellEnd"/>
      <w:r w:rsidRPr="004D5D60">
        <w:rPr>
          <w:b/>
        </w:rPr>
        <w:t xml:space="preserve"> </w:t>
      </w:r>
      <w:proofErr w:type="gramStart"/>
      <w:r w:rsidRPr="004D5D60">
        <w:rPr>
          <w:b/>
        </w:rPr>
        <w:t>в</w:t>
      </w:r>
      <w:proofErr w:type="gramEnd"/>
      <w:r w:rsidRPr="004D5D60">
        <w:rPr>
          <w:b/>
        </w:rPr>
        <w:t xml:space="preserve"> </w:t>
      </w:r>
      <w:proofErr w:type="spellStart"/>
      <w:r w:rsidRPr="004D5D60">
        <w:rPr>
          <w:b/>
        </w:rPr>
        <w:t>сім’ї</w:t>
      </w:r>
      <w:proofErr w:type="spellEnd"/>
      <w:r w:rsidRPr="004D5D60">
        <w:rPr>
          <w:b/>
        </w:rPr>
        <w:t xml:space="preserve"> та </w:t>
      </w:r>
      <w:proofErr w:type="spellStart"/>
      <w:r w:rsidRPr="004D5D60">
        <w:rPr>
          <w:b/>
        </w:rPr>
        <w:t>школі</w:t>
      </w:r>
      <w:proofErr w:type="spellEnd"/>
      <w:r w:rsidRPr="004D5D60">
        <w:rPr>
          <w:b/>
        </w:rPr>
        <w:t>”.</w:t>
      </w:r>
      <w:r w:rsidRPr="004D5D60">
        <w:rPr>
          <w:b/>
          <w:lang w:val="uk-UA"/>
        </w:rPr>
        <w:t xml:space="preserve"> </w:t>
      </w:r>
      <w:hyperlink r:id="rId6" w:history="1">
        <w:r w:rsidRPr="004D5D60">
          <w:rPr>
            <w:rStyle w:val="a6"/>
            <w:b/>
          </w:rPr>
          <w:t>http://iteach.com.ua/about/magazin/</w:t>
        </w:r>
      </w:hyperlink>
    </w:p>
    <w:p w:rsidR="009C2B99" w:rsidRPr="00384384" w:rsidRDefault="009C2B99" w:rsidP="004D5D60">
      <w:pPr>
        <w:pStyle w:val="a3"/>
        <w:numPr>
          <w:ilvl w:val="0"/>
          <w:numId w:val="26"/>
        </w:numPr>
        <w:suppressAutoHyphens w:val="0"/>
        <w:ind w:left="0" w:right="-142" w:firstLine="284"/>
        <w:jc w:val="both"/>
        <w:rPr>
          <w:lang w:val="uk-UA"/>
        </w:rPr>
      </w:pPr>
      <w:proofErr w:type="spellStart"/>
      <w:r w:rsidRPr="00384384">
        <w:rPr>
          <w:lang w:val="uk-UA"/>
        </w:rPr>
        <w:t>Кивлюк</w:t>
      </w:r>
      <w:proofErr w:type="spellEnd"/>
      <w:r w:rsidRPr="00384384">
        <w:rPr>
          <w:lang w:val="uk-UA"/>
        </w:rPr>
        <w:t xml:space="preserve">  О. Використання інформаційно-комунікаційних технологій в системі навчальних дисциплін початкової школи// Початкова школа.-2004.-№4.-С.34-35.</w:t>
      </w:r>
    </w:p>
    <w:p w:rsidR="009C2B99" w:rsidRPr="00384384" w:rsidRDefault="009C2B99" w:rsidP="004D5D60">
      <w:pPr>
        <w:pStyle w:val="a3"/>
        <w:numPr>
          <w:ilvl w:val="0"/>
          <w:numId w:val="26"/>
        </w:numPr>
        <w:suppressAutoHyphens w:val="0"/>
        <w:ind w:left="0" w:right="-142" w:firstLine="284"/>
        <w:jc w:val="both"/>
        <w:rPr>
          <w:lang w:val="uk-UA"/>
        </w:rPr>
      </w:pPr>
      <w:r w:rsidRPr="00384384">
        <w:rPr>
          <w:lang w:val="uk-UA"/>
        </w:rPr>
        <w:t>Морзе Н.В. Методика навчання інформатики. Ч.І. Методика навчання.-К.:Навчальна книга, 2003.-С.23-41.</w:t>
      </w:r>
    </w:p>
    <w:p w:rsidR="00383FF9" w:rsidRPr="004D5D60" w:rsidRDefault="00383FF9" w:rsidP="004D5D60">
      <w:pPr>
        <w:pStyle w:val="a7"/>
        <w:numPr>
          <w:ilvl w:val="0"/>
          <w:numId w:val="26"/>
        </w:numPr>
        <w:ind w:left="0" w:right="-142" w:firstLine="284"/>
        <w:rPr>
          <w:b/>
          <w:sz w:val="24"/>
          <w:szCs w:val="24"/>
          <w:lang w:val="uk-UA"/>
        </w:rPr>
      </w:pPr>
      <w:r w:rsidRPr="004D5D60">
        <w:rPr>
          <w:b/>
          <w:sz w:val="24"/>
          <w:szCs w:val="24"/>
          <w:lang w:val="uk-UA"/>
        </w:rPr>
        <w:t>Смоляк В.М. Методичний посібник. Методика інформатики в початковій школі.-Запоріжжя.-2005р.</w:t>
      </w:r>
      <w:r w:rsidR="004D5D60" w:rsidRPr="004D5D60">
        <w:rPr>
          <w:b/>
          <w:lang w:val="uk-UA"/>
        </w:rPr>
        <w:tab/>
      </w:r>
    </w:p>
    <w:p w:rsidR="009C2B99" w:rsidRPr="00384384" w:rsidRDefault="009C2B99" w:rsidP="004D5D60">
      <w:pPr>
        <w:pStyle w:val="a3"/>
        <w:numPr>
          <w:ilvl w:val="0"/>
          <w:numId w:val="26"/>
        </w:numPr>
        <w:suppressAutoHyphens w:val="0"/>
        <w:ind w:left="0" w:right="-142" w:firstLine="284"/>
        <w:jc w:val="both"/>
        <w:rPr>
          <w:lang w:val="uk-UA"/>
        </w:rPr>
      </w:pPr>
      <w:proofErr w:type="spellStart"/>
      <w:r w:rsidRPr="00384384">
        <w:rPr>
          <w:lang w:val="uk-UA"/>
        </w:rPr>
        <w:t>Співаковський</w:t>
      </w:r>
      <w:proofErr w:type="spellEnd"/>
      <w:r w:rsidRPr="00384384">
        <w:rPr>
          <w:lang w:val="uk-UA"/>
        </w:rPr>
        <w:t xml:space="preserve"> О.В.Тенденції розвитку освітніх інформаційно-комунікаційних технологій//Комп’ютер у школі та сім’ї.-2005.-№5.-С.24-27.</w:t>
      </w:r>
    </w:p>
    <w:p w:rsidR="009C2B99" w:rsidRPr="00384384" w:rsidRDefault="009C2B99" w:rsidP="004D5D60">
      <w:pPr>
        <w:ind w:right="-142" w:firstLine="284"/>
        <w:jc w:val="both"/>
      </w:pPr>
    </w:p>
    <w:p w:rsidR="0027284F" w:rsidRPr="00384384" w:rsidRDefault="0027284F" w:rsidP="00384384">
      <w:pPr>
        <w:pStyle w:val="a3"/>
        <w:tabs>
          <w:tab w:val="left" w:pos="2340"/>
        </w:tabs>
        <w:ind w:left="0" w:firstLine="567"/>
        <w:rPr>
          <w:lang w:val="uk-UA" w:eastAsia="en-US"/>
        </w:rPr>
      </w:pPr>
    </w:p>
    <w:p w:rsidR="0095747B" w:rsidRPr="00280296" w:rsidRDefault="0027284F" w:rsidP="00280296">
      <w:pPr>
        <w:pStyle w:val="a3"/>
        <w:tabs>
          <w:tab w:val="left" w:pos="2340"/>
        </w:tabs>
        <w:ind w:left="0" w:firstLine="567"/>
        <w:rPr>
          <w:b/>
          <w:lang w:val="uk-UA" w:eastAsia="en-US"/>
        </w:rPr>
      </w:pPr>
      <w:r w:rsidRPr="00384384">
        <w:rPr>
          <w:b/>
          <w:lang w:val="uk-UA" w:eastAsia="en-US"/>
        </w:rPr>
        <w:t>Програмне та методичне забезпечення</w:t>
      </w:r>
      <w:r w:rsidR="00280296">
        <w:rPr>
          <w:b/>
          <w:lang w:val="uk-UA" w:eastAsia="en-US"/>
        </w:rPr>
        <w:t xml:space="preserve">: </w:t>
      </w:r>
      <w:r w:rsidR="004D5D60" w:rsidRPr="00280296">
        <w:rPr>
          <w:i/>
          <w:lang w:val="uk-UA" w:eastAsia="en-US"/>
        </w:rPr>
        <w:t xml:space="preserve">Презентація, посилання на сайт, </w:t>
      </w:r>
      <w:proofErr w:type="spellStart"/>
      <w:r w:rsidR="004D5D60" w:rsidRPr="00280296">
        <w:rPr>
          <w:i/>
          <w:lang w:val="uk-UA" w:eastAsia="en-US"/>
        </w:rPr>
        <w:t>відео-запис</w:t>
      </w:r>
      <w:proofErr w:type="spellEnd"/>
      <w:r w:rsidR="004D5D60" w:rsidRPr="00280296">
        <w:rPr>
          <w:i/>
          <w:lang w:val="uk-UA" w:eastAsia="en-US"/>
        </w:rPr>
        <w:t>, роздруковані завдання.</w:t>
      </w:r>
    </w:p>
    <w:p w:rsidR="0095747B" w:rsidRPr="00384384" w:rsidRDefault="0095747B" w:rsidP="00384384">
      <w:pPr>
        <w:ind w:firstLine="567"/>
        <w:jc w:val="both"/>
      </w:pPr>
    </w:p>
    <w:p w:rsidR="00E30000" w:rsidRPr="00384384" w:rsidRDefault="00E30000" w:rsidP="00384384">
      <w:pPr>
        <w:pStyle w:val="a3"/>
        <w:numPr>
          <w:ilvl w:val="0"/>
          <w:numId w:val="29"/>
        </w:numPr>
        <w:ind w:left="0" w:firstLine="567"/>
        <w:rPr>
          <w:b/>
          <w:lang w:val="uk-UA" w:eastAsia="en-US"/>
        </w:rPr>
      </w:pPr>
      <w:r w:rsidRPr="00384384">
        <w:rPr>
          <w:b/>
          <w:lang w:val="uk-UA" w:eastAsia="en-US"/>
        </w:rPr>
        <w:t>Проблема пропедевтики курсу інформатики.  Інформатика як наука та навчальний предмет у початковій школі. Мета викладання інформатики в початковій школі.</w:t>
      </w:r>
    </w:p>
    <w:p w:rsidR="0070795C" w:rsidRPr="00384384" w:rsidRDefault="0070795C" w:rsidP="00384384">
      <w:pPr>
        <w:pStyle w:val="a3"/>
        <w:tabs>
          <w:tab w:val="left" w:pos="2340"/>
        </w:tabs>
        <w:ind w:left="0" w:firstLine="567"/>
        <w:jc w:val="both"/>
        <w:rPr>
          <w:lang w:val="uk-UA" w:eastAsia="en-US"/>
        </w:rPr>
      </w:pPr>
      <w:r w:rsidRPr="00384384">
        <w:rPr>
          <w:lang w:val="uk-UA" w:eastAsia="en-US"/>
        </w:rPr>
        <w:t>Інформатика – це наука про інформацію та інформаційні процеси в природі та суспільстві, методи та засоби пошуку, збирання, одержання, опрацювання, зберігання, подання, передавання інформації та управління інформаційними процесами.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Відколи існує педагогічна наука, вчені і практики намагалися звести в єдину систему вимоги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 xml:space="preserve">    К.Д.Ушинський. У своїй роботі "Проект </w:t>
      </w:r>
      <w:proofErr w:type="spellStart"/>
      <w:r w:rsidRPr="00384384">
        <w:rPr>
          <w:rFonts w:ascii="Times New Roman" w:hAnsi="Times New Roman"/>
          <w:iCs/>
          <w:sz w:val="24"/>
        </w:rPr>
        <w:t>учительской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</w:t>
      </w:r>
      <w:proofErr w:type="spellStart"/>
      <w:r w:rsidRPr="00384384">
        <w:rPr>
          <w:rFonts w:ascii="Times New Roman" w:hAnsi="Times New Roman"/>
          <w:iCs/>
          <w:sz w:val="24"/>
        </w:rPr>
        <w:t>семинарии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", пише: "Он </w:t>
      </w:r>
      <w:proofErr w:type="spellStart"/>
      <w:r w:rsidRPr="00384384">
        <w:rPr>
          <w:rFonts w:ascii="Times New Roman" w:hAnsi="Times New Roman"/>
          <w:iCs/>
          <w:sz w:val="24"/>
        </w:rPr>
        <w:t>должен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</w:t>
      </w:r>
      <w:proofErr w:type="spellStart"/>
      <w:r w:rsidRPr="00384384">
        <w:rPr>
          <w:rFonts w:ascii="Times New Roman" w:hAnsi="Times New Roman"/>
          <w:iCs/>
          <w:sz w:val="24"/>
        </w:rPr>
        <w:t>иметь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</w:t>
      </w:r>
      <w:proofErr w:type="spellStart"/>
      <w:r w:rsidRPr="00384384">
        <w:rPr>
          <w:rFonts w:ascii="Times New Roman" w:hAnsi="Times New Roman"/>
          <w:iCs/>
          <w:sz w:val="24"/>
        </w:rPr>
        <w:t>познания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не </w:t>
      </w:r>
      <w:proofErr w:type="spellStart"/>
      <w:r w:rsidRPr="00384384">
        <w:rPr>
          <w:rFonts w:ascii="Times New Roman" w:hAnsi="Times New Roman"/>
          <w:iCs/>
          <w:sz w:val="24"/>
        </w:rPr>
        <w:t>только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в </w:t>
      </w:r>
      <w:proofErr w:type="spellStart"/>
      <w:r w:rsidRPr="00384384">
        <w:rPr>
          <w:rFonts w:ascii="Times New Roman" w:hAnsi="Times New Roman"/>
          <w:iCs/>
          <w:sz w:val="24"/>
        </w:rPr>
        <w:t>законе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</w:t>
      </w:r>
      <w:proofErr w:type="spellStart"/>
      <w:r w:rsidRPr="00384384">
        <w:rPr>
          <w:rFonts w:ascii="Times New Roman" w:hAnsi="Times New Roman"/>
          <w:iCs/>
          <w:sz w:val="24"/>
        </w:rPr>
        <w:t>божьем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, </w:t>
      </w:r>
      <w:proofErr w:type="spellStart"/>
      <w:r w:rsidRPr="00384384">
        <w:rPr>
          <w:rFonts w:ascii="Times New Roman" w:hAnsi="Times New Roman"/>
          <w:iCs/>
          <w:sz w:val="24"/>
        </w:rPr>
        <w:t>грамматике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, </w:t>
      </w:r>
      <w:proofErr w:type="spellStart"/>
      <w:r w:rsidRPr="00384384">
        <w:rPr>
          <w:rFonts w:ascii="Times New Roman" w:hAnsi="Times New Roman"/>
          <w:iCs/>
          <w:sz w:val="24"/>
        </w:rPr>
        <w:t>арифметике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, </w:t>
      </w:r>
      <w:proofErr w:type="spellStart"/>
      <w:r w:rsidRPr="00384384">
        <w:rPr>
          <w:rFonts w:ascii="Times New Roman" w:hAnsi="Times New Roman"/>
          <w:iCs/>
          <w:sz w:val="24"/>
        </w:rPr>
        <w:t>географии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и </w:t>
      </w:r>
      <w:proofErr w:type="spellStart"/>
      <w:r w:rsidRPr="00384384">
        <w:rPr>
          <w:rFonts w:ascii="Times New Roman" w:hAnsi="Times New Roman"/>
          <w:iCs/>
          <w:sz w:val="24"/>
        </w:rPr>
        <w:t>истории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, </w:t>
      </w:r>
      <w:proofErr w:type="spellStart"/>
      <w:r w:rsidRPr="00384384">
        <w:rPr>
          <w:rFonts w:ascii="Times New Roman" w:hAnsi="Times New Roman"/>
          <w:iCs/>
          <w:sz w:val="24"/>
        </w:rPr>
        <w:t>но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и в </w:t>
      </w:r>
      <w:proofErr w:type="spellStart"/>
      <w:r w:rsidRPr="00384384">
        <w:rPr>
          <w:rFonts w:ascii="Times New Roman" w:hAnsi="Times New Roman"/>
          <w:iCs/>
          <w:sz w:val="24"/>
        </w:rPr>
        <w:t>естественных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науках, </w:t>
      </w:r>
      <w:proofErr w:type="spellStart"/>
      <w:r w:rsidRPr="00384384">
        <w:rPr>
          <w:rFonts w:ascii="Times New Roman" w:hAnsi="Times New Roman"/>
          <w:iCs/>
          <w:sz w:val="24"/>
        </w:rPr>
        <w:t>медицине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, </w:t>
      </w:r>
      <w:proofErr w:type="spellStart"/>
      <w:r w:rsidRPr="00384384">
        <w:rPr>
          <w:rFonts w:ascii="Times New Roman" w:hAnsi="Times New Roman"/>
          <w:iCs/>
          <w:sz w:val="24"/>
        </w:rPr>
        <w:t>сельском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</w:t>
      </w:r>
      <w:proofErr w:type="spellStart"/>
      <w:r w:rsidRPr="00384384">
        <w:rPr>
          <w:rFonts w:ascii="Times New Roman" w:hAnsi="Times New Roman"/>
          <w:iCs/>
          <w:sz w:val="24"/>
        </w:rPr>
        <w:t>хозяйстве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; </w:t>
      </w:r>
      <w:proofErr w:type="spellStart"/>
      <w:r w:rsidRPr="00384384">
        <w:rPr>
          <w:rFonts w:ascii="Times New Roman" w:hAnsi="Times New Roman"/>
          <w:iCs/>
          <w:sz w:val="24"/>
        </w:rPr>
        <w:t>кроме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того, </w:t>
      </w:r>
      <w:proofErr w:type="spellStart"/>
      <w:r w:rsidRPr="00384384">
        <w:rPr>
          <w:rFonts w:ascii="Times New Roman" w:hAnsi="Times New Roman"/>
          <w:iCs/>
          <w:sz w:val="24"/>
        </w:rPr>
        <w:t>уметь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</w:t>
      </w:r>
      <w:proofErr w:type="spellStart"/>
      <w:r w:rsidRPr="00384384">
        <w:rPr>
          <w:rFonts w:ascii="Times New Roman" w:hAnsi="Times New Roman"/>
          <w:iCs/>
          <w:sz w:val="24"/>
        </w:rPr>
        <w:t>хорошо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</w:t>
      </w:r>
      <w:proofErr w:type="spellStart"/>
      <w:r w:rsidRPr="00384384">
        <w:rPr>
          <w:rFonts w:ascii="Times New Roman" w:hAnsi="Times New Roman"/>
          <w:iCs/>
          <w:sz w:val="24"/>
        </w:rPr>
        <w:t>писать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, </w:t>
      </w:r>
      <w:proofErr w:type="spellStart"/>
      <w:r w:rsidRPr="00384384">
        <w:rPr>
          <w:rFonts w:ascii="Times New Roman" w:hAnsi="Times New Roman"/>
          <w:iCs/>
          <w:sz w:val="24"/>
        </w:rPr>
        <w:t>рисовать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, </w:t>
      </w:r>
      <w:proofErr w:type="spellStart"/>
      <w:r w:rsidRPr="00384384">
        <w:rPr>
          <w:rFonts w:ascii="Times New Roman" w:hAnsi="Times New Roman"/>
          <w:iCs/>
          <w:sz w:val="24"/>
        </w:rPr>
        <w:t>чертить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, </w:t>
      </w:r>
      <w:proofErr w:type="spellStart"/>
      <w:r w:rsidRPr="00384384">
        <w:rPr>
          <w:rFonts w:ascii="Times New Roman" w:hAnsi="Times New Roman"/>
          <w:iCs/>
          <w:sz w:val="24"/>
        </w:rPr>
        <w:t>читать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ясно и </w:t>
      </w:r>
      <w:proofErr w:type="spellStart"/>
      <w:r w:rsidRPr="00384384">
        <w:rPr>
          <w:rFonts w:ascii="Times New Roman" w:hAnsi="Times New Roman"/>
          <w:iCs/>
          <w:sz w:val="24"/>
        </w:rPr>
        <w:t>выразительно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и, </w:t>
      </w:r>
      <w:proofErr w:type="spellStart"/>
      <w:r w:rsidRPr="00384384">
        <w:rPr>
          <w:rFonts w:ascii="Times New Roman" w:hAnsi="Times New Roman"/>
          <w:iCs/>
          <w:sz w:val="24"/>
        </w:rPr>
        <w:t>если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</w:t>
      </w:r>
      <w:proofErr w:type="spellStart"/>
      <w:r w:rsidRPr="00384384">
        <w:rPr>
          <w:rFonts w:ascii="Times New Roman" w:hAnsi="Times New Roman"/>
          <w:iCs/>
          <w:sz w:val="24"/>
        </w:rPr>
        <w:t>возможно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, </w:t>
      </w:r>
      <w:proofErr w:type="spellStart"/>
      <w:r w:rsidRPr="00384384">
        <w:rPr>
          <w:rFonts w:ascii="Times New Roman" w:hAnsi="Times New Roman"/>
          <w:iCs/>
          <w:sz w:val="24"/>
        </w:rPr>
        <w:t>даже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</w:t>
      </w:r>
      <w:proofErr w:type="spellStart"/>
      <w:r w:rsidRPr="00384384">
        <w:rPr>
          <w:rFonts w:ascii="Times New Roman" w:hAnsi="Times New Roman"/>
          <w:iCs/>
          <w:sz w:val="24"/>
        </w:rPr>
        <w:t>петь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". 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lastRenderedPageBreak/>
        <w:t xml:space="preserve">В.О.Сухомлинський: </w:t>
      </w:r>
      <w:r w:rsidRPr="00384384">
        <w:rPr>
          <w:rFonts w:ascii="Times New Roman" w:hAnsi="Times New Roman"/>
          <w:iCs/>
          <w:sz w:val="24"/>
        </w:rPr>
        <w:t>«Що означає хороший учитель? Це насамперед людина, яка любить дітей, знаходить радість у спілкуванні з ними …Хороший вчитель – це людина, що добре знає науку, на основі якої побудований предмет…»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Обов`язковим компонентом підготовки сучасного педагога є оволодіння ним сучасними технологіями отримання і передачі учням нової інформації.  Адже, змінилися вимоги до освіти. Сучасне і майбутні покоління потребують динамічної системи освіти, яка була б тісніше пов`язана з їхнім життям, з тими проблемами, які це життя у всезростаючому темпі ставить перед людиною.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Звичайно, використання інформаційних технологій не вирішить всіх питань як у освіті, так і в повсякденному житті.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Комп`ютери стали невід`ємною частиною реальності. Їх використовують як на роботі, так і вдома в години дозвілля. Майбутня професійна діяльність більшості учнів буде пов`язана з використанням комп`ютерної техніки. Розв'язуючи певні завдання у трудовій діяльності та в особистому житті, всі вони неминуче зіткнуться з дедалі зростаючою різноманітністю складних пристроїв, що функціонують на основі ЕОМ. Учневі слід звикнути до того, що комп’ютер це звичайний пристрій, використання якого допомагає йому отримувати нові знання. А з точки зору освіти і вчителя, який не навчає інформатиці, – універсальний технічний засіб навчання і універсальний засіб для підготовки методичного забезпечення уроку.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У силу універсальності вчителя початкової школи його підготовка з інформаційних технологій має особливе значення.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>По-перше</w:t>
      </w:r>
      <w:r w:rsidRPr="00384384">
        <w:rPr>
          <w:rFonts w:ascii="Times New Roman" w:hAnsi="Times New Roman"/>
          <w:iCs/>
          <w:sz w:val="24"/>
        </w:rPr>
        <w:t>, він повинен проводити заняття з учнями початкової школи з формування первинних навичок роботи з тими засобами інформаційно-комунікаційних засобів, які наявні в сучасній школі.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>По-друге</w:t>
      </w:r>
      <w:r w:rsidRPr="00384384">
        <w:rPr>
          <w:rFonts w:ascii="Times New Roman" w:hAnsi="Times New Roman"/>
          <w:iCs/>
          <w:sz w:val="24"/>
        </w:rPr>
        <w:t>, відсутність знань і вмінь застосування комп’ютерної техніки не дозволить учителю початкових класів систематично і ефективно використовувати її для навчання учнів.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 xml:space="preserve">По-третє, </w:t>
      </w:r>
      <w:r w:rsidRPr="00384384">
        <w:rPr>
          <w:rFonts w:ascii="Times New Roman" w:hAnsi="Times New Roman"/>
          <w:iCs/>
          <w:sz w:val="24"/>
        </w:rPr>
        <w:t xml:space="preserve">подібна підготовка дозволяє вчителю розширити власний методичний багаж, ознайомитись через Internet з досягненнями інших вчителів або з існуючою нормативно-правовою базою, зменшує інформаційну ізоляцію шкіл і конкретних вчителів. 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>По-четверте</w:t>
      </w:r>
      <w:r w:rsidRPr="00384384">
        <w:rPr>
          <w:rFonts w:ascii="Times New Roman" w:hAnsi="Times New Roman"/>
          <w:iCs/>
          <w:sz w:val="24"/>
        </w:rPr>
        <w:t>, значно зменшує час підготовки до уроків, який відводиться на нетворчі операції – копіювання завдань, перемальовування схем тощо.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b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>Складові терміну «інформаційно-комунікаційні технології навчання.»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 xml:space="preserve">Технологія </w:t>
      </w:r>
      <w:r w:rsidRPr="00384384">
        <w:rPr>
          <w:rFonts w:ascii="Times New Roman" w:hAnsi="Times New Roman"/>
          <w:iCs/>
          <w:sz w:val="24"/>
        </w:rPr>
        <w:t xml:space="preserve">(від </w:t>
      </w:r>
      <w:proofErr w:type="spellStart"/>
      <w:r w:rsidRPr="00384384">
        <w:rPr>
          <w:rFonts w:ascii="Times New Roman" w:hAnsi="Times New Roman"/>
          <w:iCs/>
          <w:sz w:val="24"/>
        </w:rPr>
        <w:t>грец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. τεχνολογια, що походить від </w:t>
      </w:r>
      <w:proofErr w:type="spellStart"/>
      <w:r w:rsidRPr="00384384">
        <w:rPr>
          <w:rFonts w:ascii="Times New Roman" w:hAnsi="Times New Roman"/>
          <w:iCs/>
          <w:sz w:val="24"/>
        </w:rPr>
        <w:t>грец</w:t>
      </w:r>
      <w:proofErr w:type="spellEnd"/>
      <w:r w:rsidRPr="00384384">
        <w:rPr>
          <w:rFonts w:ascii="Times New Roman" w:hAnsi="Times New Roman"/>
          <w:iCs/>
          <w:sz w:val="24"/>
        </w:rPr>
        <w:t>. τεχνολογ</w:t>
      </w:r>
      <w:r w:rsidR="00D00FA0" w:rsidRPr="00384384">
        <w:rPr>
          <w:rFonts w:ascii="Times New Roman" w:hAnsi="Times New Roman"/>
          <w:iCs/>
          <w:sz w:val="24"/>
        </w:rPr>
        <w:t xml:space="preserve">ος; </w:t>
      </w:r>
      <w:proofErr w:type="spellStart"/>
      <w:r w:rsidR="00D00FA0" w:rsidRPr="00384384">
        <w:rPr>
          <w:rFonts w:ascii="Times New Roman" w:hAnsi="Times New Roman"/>
          <w:iCs/>
          <w:sz w:val="24"/>
        </w:rPr>
        <w:t>грец</w:t>
      </w:r>
      <w:proofErr w:type="spellEnd"/>
      <w:r w:rsidR="00D00FA0" w:rsidRPr="00384384">
        <w:rPr>
          <w:rFonts w:ascii="Times New Roman" w:hAnsi="Times New Roman"/>
          <w:iCs/>
          <w:sz w:val="24"/>
        </w:rPr>
        <w:t xml:space="preserve">. τεχνη — майстерність, </w:t>
      </w:r>
      <w:r w:rsidRPr="00384384">
        <w:rPr>
          <w:rFonts w:ascii="Times New Roman" w:hAnsi="Times New Roman"/>
          <w:iCs/>
          <w:sz w:val="24"/>
        </w:rPr>
        <w:t xml:space="preserve">техніка; </w:t>
      </w:r>
      <w:proofErr w:type="spellStart"/>
      <w:r w:rsidRPr="00384384">
        <w:rPr>
          <w:rFonts w:ascii="Times New Roman" w:hAnsi="Times New Roman"/>
          <w:iCs/>
          <w:sz w:val="24"/>
        </w:rPr>
        <w:t>грец</w:t>
      </w:r>
      <w:proofErr w:type="spellEnd"/>
      <w:r w:rsidRPr="00384384">
        <w:rPr>
          <w:rFonts w:ascii="Times New Roman" w:hAnsi="Times New Roman"/>
          <w:iCs/>
          <w:sz w:val="24"/>
        </w:rPr>
        <w:t>. λογος — (тут) передавати) — наука про способи (набір і послідовність операцій)</w:t>
      </w:r>
      <w:r w:rsidR="00D00FA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розв'язання задач людства за допомогою (шляхом застосування) технічних засобів (знарядь праці)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 xml:space="preserve">Відповідно </w:t>
      </w:r>
      <w:r w:rsidRPr="00384384">
        <w:rPr>
          <w:rFonts w:ascii="Times New Roman" w:hAnsi="Times New Roman"/>
          <w:b/>
          <w:iCs/>
          <w:sz w:val="24"/>
        </w:rPr>
        <w:t>"інформаційні технології"</w:t>
      </w:r>
      <w:r w:rsidRPr="00384384">
        <w:rPr>
          <w:rFonts w:ascii="Times New Roman" w:hAnsi="Times New Roman"/>
          <w:iCs/>
          <w:sz w:val="24"/>
        </w:rPr>
        <w:t xml:space="preserve"> – це технології, що</w:t>
      </w:r>
      <w:r w:rsidR="00D00FA0" w:rsidRPr="00384384">
        <w:rPr>
          <w:rFonts w:ascii="Times New Roman" w:hAnsi="Times New Roman"/>
          <w:iCs/>
          <w:sz w:val="24"/>
        </w:rPr>
        <w:t xml:space="preserve"> тією чи іншою мірою реалізують </w:t>
      </w:r>
      <w:r w:rsidRPr="00384384">
        <w:rPr>
          <w:rFonts w:ascii="Times New Roman" w:hAnsi="Times New Roman"/>
          <w:iCs/>
          <w:sz w:val="24"/>
        </w:rPr>
        <w:t>інформаційні процеси: збирання, накопичення, зберігання, передавання, опрацювання та</w:t>
      </w:r>
      <w:r w:rsidR="00D00FA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представлення (відображення) інформації. За словником, "інформаційна технологія – сукупність</w:t>
      </w:r>
      <w:r w:rsidR="00D00FA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інформаційних процесів з використанням засобів обчислювальної техніки, що забезпечують</w:t>
      </w:r>
      <w:r w:rsidR="00D00FA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 xml:space="preserve">швидкий пошук інформації, доступ до джерел інформації". </w:t>
      </w:r>
    </w:p>
    <w:p w:rsidR="00361779" w:rsidRPr="00384384" w:rsidRDefault="00D00FA0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Слово «</w:t>
      </w:r>
      <w:proofErr w:type="spellStart"/>
      <w:r w:rsidRPr="00384384">
        <w:rPr>
          <w:rFonts w:ascii="Times New Roman" w:hAnsi="Times New Roman"/>
          <w:iCs/>
          <w:sz w:val="24"/>
        </w:rPr>
        <w:t>комунікаційні»</w:t>
      </w:r>
      <w:r w:rsidR="00361779" w:rsidRPr="00384384">
        <w:rPr>
          <w:rFonts w:ascii="Times New Roman" w:hAnsi="Times New Roman"/>
          <w:iCs/>
          <w:sz w:val="24"/>
        </w:rPr>
        <w:t>терміну</w:t>
      </w:r>
      <w:proofErr w:type="spellEnd"/>
      <w:r w:rsidR="00361779" w:rsidRPr="00384384">
        <w:rPr>
          <w:rFonts w:ascii="Times New Roman" w:hAnsi="Times New Roman"/>
          <w:iCs/>
          <w:sz w:val="24"/>
        </w:rPr>
        <w:t xml:space="preserve"> «інформаційно-комун</w:t>
      </w:r>
      <w:r w:rsidRPr="00384384">
        <w:rPr>
          <w:rFonts w:ascii="Times New Roman" w:hAnsi="Times New Roman"/>
          <w:iCs/>
          <w:sz w:val="24"/>
        </w:rPr>
        <w:t xml:space="preserve">ікаційні технології» підкреслює </w:t>
      </w:r>
      <w:r w:rsidR="00361779" w:rsidRPr="00384384">
        <w:rPr>
          <w:rFonts w:ascii="Times New Roman" w:hAnsi="Times New Roman"/>
          <w:iCs/>
          <w:sz w:val="24"/>
        </w:rPr>
        <w:t>підвищення в останні роки ролі комп’ютерних мереж у забезпеченні реалізації інформаційних</w:t>
      </w:r>
      <w:r w:rsidRPr="00384384">
        <w:rPr>
          <w:rFonts w:ascii="Times New Roman" w:hAnsi="Times New Roman"/>
          <w:iCs/>
          <w:sz w:val="24"/>
        </w:rPr>
        <w:t xml:space="preserve"> </w:t>
      </w:r>
      <w:r w:rsidR="00361779" w:rsidRPr="00384384">
        <w:rPr>
          <w:rFonts w:ascii="Times New Roman" w:hAnsi="Times New Roman"/>
          <w:iCs/>
          <w:sz w:val="24"/>
        </w:rPr>
        <w:t>процесів. За визначенням Морзе Н.В. "Інформаційно-комунікаційні технології (ІКТ) —</w:t>
      </w:r>
      <w:r w:rsidRPr="00384384">
        <w:rPr>
          <w:rFonts w:ascii="Times New Roman" w:hAnsi="Times New Roman"/>
          <w:iCs/>
          <w:sz w:val="24"/>
        </w:rPr>
        <w:t xml:space="preserve"> </w:t>
      </w:r>
      <w:r w:rsidR="00361779" w:rsidRPr="00384384">
        <w:rPr>
          <w:rFonts w:ascii="Times New Roman" w:hAnsi="Times New Roman"/>
          <w:iCs/>
          <w:sz w:val="24"/>
        </w:rPr>
        <w:t>інформаційні технології на базі персональних комп'ютерів, комп'ютерних мереж і засобів зв'язку,для яких характерна наявність доброзичливого середовища роботи користувача". А слово</w:t>
      </w:r>
      <w:r w:rsidRPr="00384384">
        <w:rPr>
          <w:rFonts w:ascii="Times New Roman" w:hAnsi="Times New Roman"/>
          <w:iCs/>
          <w:sz w:val="24"/>
        </w:rPr>
        <w:t xml:space="preserve"> «навчання»</w:t>
      </w:r>
      <w:r w:rsidR="00361779" w:rsidRPr="00384384">
        <w:rPr>
          <w:rFonts w:ascii="Times New Roman" w:hAnsi="Times New Roman"/>
          <w:iCs/>
          <w:sz w:val="24"/>
        </w:rPr>
        <w:t xml:space="preserve"> вказує на</w:t>
      </w:r>
      <w:r w:rsidRPr="00384384">
        <w:rPr>
          <w:rFonts w:ascii="Times New Roman" w:hAnsi="Times New Roman"/>
          <w:iCs/>
          <w:sz w:val="24"/>
        </w:rPr>
        <w:t xml:space="preserve"> галузь застосування – освіта.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 xml:space="preserve">У 1997 році Інститут UNESCO з інформаційних технологій у освіті (IITE) </w:t>
      </w:r>
      <w:r w:rsidRPr="00384384">
        <w:rPr>
          <w:rFonts w:ascii="Times New Roman" w:hAnsi="Times New Roman"/>
          <w:iCs/>
          <w:sz w:val="24"/>
        </w:rPr>
        <w:t>спільно з Міжна</w:t>
      </w:r>
      <w:r w:rsidR="00D00FA0" w:rsidRPr="00384384">
        <w:rPr>
          <w:rFonts w:ascii="Times New Roman" w:hAnsi="Times New Roman"/>
          <w:iCs/>
          <w:sz w:val="24"/>
        </w:rPr>
        <w:t xml:space="preserve">родною </w:t>
      </w:r>
      <w:r w:rsidRPr="00384384">
        <w:rPr>
          <w:rFonts w:ascii="Times New Roman" w:hAnsi="Times New Roman"/>
          <w:iCs/>
          <w:sz w:val="24"/>
        </w:rPr>
        <w:t>федерацією з опрацювання інформації (IFIP) та Інститутом нових технологій у освіті (INT) розробили</w:t>
      </w:r>
      <w:r w:rsidR="00D00FA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рекомендації з вивчення інформатики в початковій школі. Документ призначений для тих, хто вже</w:t>
      </w:r>
      <w:r w:rsidR="00D00FA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використовує інформаційні технології в освіті, і тих, хто тільки збирається це зробити. У ньому</w:t>
      </w:r>
      <w:r w:rsidR="00D00FA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розглядаються проблеми, досягнення і перспективи використання інформаційних і комунікаційних</w:t>
      </w:r>
      <w:r w:rsidR="00D00FA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технологій у початковій освіті. Зупинимось на основних положеннях цього документа.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lastRenderedPageBreak/>
        <w:t>ІКТ слід використовувати для того щоб</w:t>
      </w:r>
      <w:r w:rsidRPr="00384384">
        <w:rPr>
          <w:rFonts w:ascii="Times New Roman" w:hAnsi="Times New Roman"/>
          <w:iCs/>
          <w:sz w:val="24"/>
        </w:rPr>
        <w:t>:</w:t>
      </w:r>
    </w:p>
    <w:p w:rsidR="00361779" w:rsidRPr="00384384" w:rsidRDefault="00361779" w:rsidP="00384384">
      <w:pPr>
        <w:pStyle w:val="a4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надати можливості успіху для кожного, щоб не збільшувати різницю у можливостях</w:t>
      </w:r>
    </w:p>
    <w:p w:rsidR="00361779" w:rsidRPr="00384384" w:rsidRDefault="00361779" w:rsidP="00384384">
      <w:pPr>
        <w:pStyle w:val="a4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отримати якісну освіту</w:t>
      </w:r>
      <w:r w:rsidR="00D00FA0" w:rsidRPr="00384384">
        <w:rPr>
          <w:rFonts w:ascii="Times New Roman" w:hAnsi="Times New Roman"/>
          <w:iCs/>
          <w:sz w:val="24"/>
        </w:rPr>
        <w:t xml:space="preserve"> між найбіднішим і найбагатшим;</w:t>
      </w:r>
    </w:p>
    <w:p w:rsidR="00361779" w:rsidRPr="00384384" w:rsidRDefault="00361779" w:rsidP="00384384">
      <w:pPr>
        <w:pStyle w:val="a4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підтримувати моделі ефективного розвитку;</w:t>
      </w:r>
    </w:p>
    <w:p w:rsidR="00361779" w:rsidRPr="00384384" w:rsidRDefault="00361779" w:rsidP="00384384">
      <w:pPr>
        <w:pStyle w:val="a4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у розповсюдженні інформації і культури одні країни не превалювали над іншими, для</w:t>
      </w:r>
    </w:p>
    <w:p w:rsidR="00361779" w:rsidRPr="00384384" w:rsidRDefault="00361779" w:rsidP="00384384">
      <w:pPr>
        <w:pStyle w:val="a4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зниження монополії мас-медіа; щоб забезпечити адекватну участь усіх країн і індивідуумів у</w:t>
      </w:r>
    </w:p>
    <w:p w:rsidR="00361779" w:rsidRPr="00384384" w:rsidRDefault="00361779" w:rsidP="00384384">
      <w:pPr>
        <w:pStyle w:val="a4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будівлі і використанні інформаційного простору.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 xml:space="preserve">Серед центральних положень рекомендацій UNESCO </w:t>
      </w:r>
      <w:r w:rsidR="00D00FA0" w:rsidRPr="00384384">
        <w:rPr>
          <w:rFonts w:ascii="Times New Roman" w:hAnsi="Times New Roman"/>
          <w:iCs/>
          <w:sz w:val="24"/>
        </w:rPr>
        <w:t xml:space="preserve">– введення нового </w:t>
      </w:r>
      <w:r w:rsidR="00D00FA0" w:rsidRPr="00384384">
        <w:rPr>
          <w:rFonts w:ascii="Times New Roman" w:hAnsi="Times New Roman"/>
          <w:b/>
          <w:iCs/>
          <w:sz w:val="24"/>
        </w:rPr>
        <w:t>поняття «нова письменність»</w:t>
      </w:r>
      <w:r w:rsidR="00D00FA0" w:rsidRPr="00384384">
        <w:rPr>
          <w:rFonts w:ascii="Times New Roman" w:hAnsi="Times New Roman"/>
          <w:iCs/>
          <w:sz w:val="24"/>
        </w:rPr>
        <w:t>.</w:t>
      </w:r>
      <w:r w:rsidRPr="00384384">
        <w:rPr>
          <w:rFonts w:ascii="Times New Roman" w:hAnsi="Times New Roman"/>
          <w:iCs/>
          <w:sz w:val="24"/>
        </w:rPr>
        <w:t xml:space="preserve"> Традиційне поняття письменності зводилось до набору базових умінь, які в</w:t>
      </w:r>
      <w:r w:rsidR="00D00FA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 xml:space="preserve">англійській педагогічній літературі отримали назву трьох R: </w:t>
      </w:r>
      <w:proofErr w:type="spellStart"/>
      <w:r w:rsidRPr="00384384">
        <w:rPr>
          <w:rFonts w:ascii="Times New Roman" w:hAnsi="Times New Roman"/>
          <w:iCs/>
          <w:sz w:val="24"/>
        </w:rPr>
        <w:t>Reading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, </w:t>
      </w:r>
      <w:proofErr w:type="spellStart"/>
      <w:r w:rsidRPr="00384384">
        <w:rPr>
          <w:rFonts w:ascii="Times New Roman" w:hAnsi="Times New Roman"/>
          <w:iCs/>
          <w:sz w:val="24"/>
        </w:rPr>
        <w:t>wRiting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, </w:t>
      </w:r>
      <w:proofErr w:type="spellStart"/>
      <w:r w:rsidRPr="00384384">
        <w:rPr>
          <w:rFonts w:ascii="Times New Roman" w:hAnsi="Times New Roman"/>
          <w:iCs/>
          <w:sz w:val="24"/>
        </w:rPr>
        <w:t>aRithmetic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</w:t>
      </w:r>
      <w:r w:rsidR="00D00FA0" w:rsidRPr="00384384">
        <w:rPr>
          <w:rFonts w:ascii="Times New Roman" w:hAnsi="Times New Roman"/>
          <w:iCs/>
          <w:sz w:val="24"/>
        </w:rPr>
        <w:t>.</w:t>
      </w:r>
    </w:p>
    <w:p w:rsidR="00D00FA0" w:rsidRPr="00384384" w:rsidRDefault="00D00FA0" w:rsidP="00384384">
      <w:pPr>
        <w:pStyle w:val="a4"/>
        <w:ind w:firstLine="567"/>
        <w:jc w:val="both"/>
        <w:rPr>
          <w:rFonts w:ascii="Times New Roman" w:hAnsi="Times New Roman"/>
          <w:b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>Компоненти вивчення інформатики: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 xml:space="preserve"> </w:t>
      </w:r>
      <w:proofErr w:type="spellStart"/>
      <w:r w:rsidRPr="00384384">
        <w:rPr>
          <w:rFonts w:ascii="Times New Roman" w:hAnsi="Times New Roman"/>
          <w:b/>
          <w:iCs/>
          <w:sz w:val="24"/>
        </w:rPr>
        <w:t>read</w:t>
      </w:r>
      <w:proofErr w:type="spellEnd"/>
      <w:r w:rsidRPr="00384384">
        <w:rPr>
          <w:rFonts w:ascii="Times New Roman" w:hAnsi="Times New Roman"/>
          <w:b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– читання – знаходження нових даних ш</w:t>
      </w:r>
      <w:r w:rsidR="00D00FA0" w:rsidRPr="00384384">
        <w:rPr>
          <w:rFonts w:ascii="Times New Roman" w:hAnsi="Times New Roman"/>
          <w:iCs/>
          <w:sz w:val="24"/>
        </w:rPr>
        <w:t xml:space="preserve">ляхом пошуку в різних джерелах, </w:t>
      </w:r>
      <w:r w:rsidRPr="00384384">
        <w:rPr>
          <w:rFonts w:ascii="Times New Roman" w:hAnsi="Times New Roman"/>
          <w:iCs/>
          <w:sz w:val="24"/>
        </w:rPr>
        <w:t>спостереження, збирання, реєстрації тощо;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 xml:space="preserve"> </w:t>
      </w:r>
      <w:proofErr w:type="spellStart"/>
      <w:r w:rsidRPr="00384384">
        <w:rPr>
          <w:rFonts w:ascii="Times New Roman" w:hAnsi="Times New Roman"/>
          <w:b/>
          <w:iCs/>
          <w:sz w:val="24"/>
        </w:rPr>
        <w:t>write</w:t>
      </w:r>
      <w:proofErr w:type="spellEnd"/>
      <w:r w:rsidRPr="00384384">
        <w:rPr>
          <w:rFonts w:ascii="Times New Roman" w:hAnsi="Times New Roman"/>
          <w:b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 xml:space="preserve">– писати – вміння спілкуватися в </w:t>
      </w:r>
      <w:proofErr w:type="spellStart"/>
      <w:r w:rsidRPr="00384384">
        <w:rPr>
          <w:rFonts w:ascii="Times New Roman" w:hAnsi="Times New Roman"/>
          <w:iCs/>
          <w:sz w:val="24"/>
        </w:rPr>
        <w:t>гіпермедіа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середовищі, використовувати всі види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представлення повідомлень і всі засоби масової інформації;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proofErr w:type="spellStart"/>
      <w:r w:rsidRPr="00384384">
        <w:rPr>
          <w:rFonts w:ascii="Times New Roman" w:hAnsi="Times New Roman"/>
          <w:b/>
          <w:iCs/>
          <w:sz w:val="24"/>
        </w:rPr>
        <w:t>arithmetic</w:t>
      </w:r>
      <w:proofErr w:type="spellEnd"/>
      <w:r w:rsidRPr="00384384">
        <w:rPr>
          <w:rFonts w:ascii="Times New Roman" w:hAnsi="Times New Roman"/>
          <w:b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– рахувати – вміння проектувати (конструювати) об’єкти і дії.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 xml:space="preserve">З 1 </w:t>
      </w:r>
      <w:r w:rsidR="00D00FA0" w:rsidRPr="00384384">
        <w:rPr>
          <w:rFonts w:ascii="Times New Roman" w:hAnsi="Times New Roman"/>
          <w:iCs/>
          <w:sz w:val="24"/>
        </w:rPr>
        <w:t xml:space="preserve">вересня 2012 року впроваджено </w:t>
      </w:r>
      <w:r w:rsidRPr="00384384">
        <w:rPr>
          <w:rFonts w:ascii="Times New Roman" w:hAnsi="Times New Roman"/>
          <w:iCs/>
          <w:sz w:val="24"/>
        </w:rPr>
        <w:t xml:space="preserve"> Державний стандарт початкової загальної освіт</w:t>
      </w:r>
      <w:r w:rsidR="00D00FA0" w:rsidRPr="00384384">
        <w:rPr>
          <w:rFonts w:ascii="Times New Roman" w:hAnsi="Times New Roman"/>
          <w:iCs/>
          <w:sz w:val="24"/>
        </w:rPr>
        <w:t xml:space="preserve">и, в </w:t>
      </w:r>
      <w:r w:rsidRPr="00384384">
        <w:rPr>
          <w:rFonts w:ascii="Times New Roman" w:hAnsi="Times New Roman"/>
          <w:iCs/>
          <w:sz w:val="24"/>
        </w:rPr>
        <w:t>якому прописана загальна характеристика освітньої галузі “Технології”:</w:t>
      </w:r>
    </w:p>
    <w:p w:rsidR="00D00FA0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 xml:space="preserve">Метою освітньої галузі “Технології” є формування і </w:t>
      </w:r>
      <w:r w:rsidR="00D00FA0" w:rsidRPr="00384384">
        <w:rPr>
          <w:rFonts w:ascii="Times New Roman" w:hAnsi="Times New Roman"/>
          <w:iCs/>
          <w:sz w:val="24"/>
        </w:rPr>
        <w:t>розвиток в учнів технологічної,</w:t>
      </w:r>
      <w:r w:rsidRPr="00384384">
        <w:rPr>
          <w:rFonts w:ascii="Times New Roman" w:hAnsi="Times New Roman"/>
          <w:iCs/>
          <w:sz w:val="24"/>
        </w:rPr>
        <w:t xml:space="preserve">інформаційно-комунікаційної та основних </w:t>
      </w:r>
      <w:proofErr w:type="spellStart"/>
      <w:r w:rsidRPr="00384384">
        <w:rPr>
          <w:rFonts w:ascii="Times New Roman" w:hAnsi="Times New Roman"/>
          <w:iCs/>
          <w:sz w:val="24"/>
        </w:rPr>
        <w:t>компетентностей</w:t>
      </w:r>
      <w:proofErr w:type="spellEnd"/>
      <w:r w:rsidRPr="00384384">
        <w:rPr>
          <w:rFonts w:ascii="Times New Roman" w:hAnsi="Times New Roman"/>
          <w:iCs/>
          <w:sz w:val="24"/>
        </w:rPr>
        <w:t xml:space="preserve"> для реалізації їх творчого потенціалу і</w:t>
      </w:r>
      <w:r w:rsidR="00D00FA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 xml:space="preserve">соціалізації у суспільстві. 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b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>Курс «Сходинки до інформатики» є пропедевтичним.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При вивченні курсу передбачено декілька напрямків навча</w:t>
      </w:r>
      <w:r w:rsidR="00E30000" w:rsidRPr="00384384">
        <w:rPr>
          <w:rFonts w:ascii="Times New Roman" w:hAnsi="Times New Roman"/>
          <w:iCs/>
          <w:sz w:val="24"/>
        </w:rPr>
        <w:t xml:space="preserve">льної та розвиваючої діяльності </w:t>
      </w:r>
      <w:r w:rsidRPr="00384384">
        <w:rPr>
          <w:rFonts w:ascii="Times New Roman" w:hAnsi="Times New Roman"/>
          <w:iCs/>
          <w:sz w:val="24"/>
        </w:rPr>
        <w:t>учнів.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>Перший напрямок – пізнавальний.</w:t>
      </w:r>
      <w:r w:rsidRPr="00384384">
        <w:rPr>
          <w:rFonts w:ascii="Times New Roman" w:hAnsi="Times New Roman"/>
          <w:iCs/>
          <w:sz w:val="24"/>
        </w:rPr>
        <w:t xml:space="preserve"> У цьому напрям</w:t>
      </w:r>
      <w:r w:rsidR="00E30000" w:rsidRPr="00384384">
        <w:rPr>
          <w:rFonts w:ascii="Times New Roman" w:hAnsi="Times New Roman"/>
          <w:iCs/>
          <w:sz w:val="24"/>
        </w:rPr>
        <w:t xml:space="preserve">ку учні засвоюють відомості про </w:t>
      </w:r>
      <w:r w:rsidRPr="00384384">
        <w:rPr>
          <w:rFonts w:ascii="Times New Roman" w:hAnsi="Times New Roman"/>
          <w:iCs/>
          <w:sz w:val="24"/>
        </w:rPr>
        <w:t>призначення комп'ютера, про можливості його використання, про його складові частини, основні</w:t>
      </w:r>
      <w:r w:rsidR="00E3000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принципи його роботи.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>Другий напрямок – прикладний</w:t>
      </w:r>
      <w:r w:rsidRPr="00384384">
        <w:rPr>
          <w:rFonts w:ascii="Times New Roman" w:hAnsi="Times New Roman"/>
          <w:iCs/>
          <w:sz w:val="24"/>
        </w:rPr>
        <w:t>. У цьому напрямку у</w:t>
      </w:r>
      <w:r w:rsidR="00E30000" w:rsidRPr="00384384">
        <w:rPr>
          <w:rFonts w:ascii="Times New Roman" w:hAnsi="Times New Roman"/>
          <w:iCs/>
          <w:sz w:val="24"/>
        </w:rPr>
        <w:t xml:space="preserve">чні здобувають навички роботи з </w:t>
      </w:r>
      <w:r w:rsidRPr="00384384">
        <w:rPr>
          <w:rFonts w:ascii="Times New Roman" w:hAnsi="Times New Roman"/>
          <w:iCs/>
          <w:sz w:val="24"/>
        </w:rPr>
        <w:t>клавіатурою, пошуку та запуску потрібних програм, підготовки та редагування текстів у текстовому</w:t>
      </w:r>
      <w:r w:rsidR="00E3000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 xml:space="preserve">редакторі, створення малюнків у графічному редакторі та </w:t>
      </w:r>
      <w:proofErr w:type="spellStart"/>
      <w:r w:rsidRPr="00384384">
        <w:rPr>
          <w:rFonts w:ascii="Times New Roman" w:hAnsi="Times New Roman"/>
          <w:iCs/>
          <w:sz w:val="24"/>
        </w:rPr>
        <w:t>iн</w:t>
      </w:r>
      <w:proofErr w:type="spellEnd"/>
      <w:r w:rsidRPr="00384384">
        <w:rPr>
          <w:rFonts w:ascii="Times New Roman" w:hAnsi="Times New Roman"/>
          <w:iCs/>
          <w:sz w:val="24"/>
        </w:rPr>
        <w:t>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>Третій напрямок – алгоритмічний.</w:t>
      </w:r>
      <w:r w:rsidRPr="00384384">
        <w:rPr>
          <w:rFonts w:ascii="Times New Roman" w:hAnsi="Times New Roman"/>
          <w:iCs/>
          <w:sz w:val="24"/>
        </w:rPr>
        <w:t xml:space="preserve"> Учні знайомляться з пон</w:t>
      </w:r>
      <w:r w:rsidR="00E30000" w:rsidRPr="00384384">
        <w:rPr>
          <w:rFonts w:ascii="Times New Roman" w:hAnsi="Times New Roman"/>
          <w:iCs/>
          <w:sz w:val="24"/>
        </w:rPr>
        <w:t xml:space="preserve">яттям алгоритму, розрізняють їх </w:t>
      </w:r>
      <w:r w:rsidRPr="00384384">
        <w:rPr>
          <w:rFonts w:ascii="Times New Roman" w:hAnsi="Times New Roman"/>
          <w:iCs/>
          <w:sz w:val="24"/>
        </w:rPr>
        <w:t>основні види, вчаться складати i записувати прості алгоритми для виконавців.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>Четвертий напрямок</w:t>
      </w:r>
      <w:r w:rsidRPr="00384384">
        <w:rPr>
          <w:rFonts w:ascii="Times New Roman" w:hAnsi="Times New Roman"/>
          <w:iCs/>
          <w:sz w:val="24"/>
        </w:rPr>
        <w:t xml:space="preserve"> — розвиваючий. Учні розвивають свої творчі здібності та логі</w:t>
      </w:r>
      <w:r w:rsidR="00E30000" w:rsidRPr="00384384">
        <w:rPr>
          <w:rFonts w:ascii="Times New Roman" w:hAnsi="Times New Roman"/>
          <w:iCs/>
          <w:sz w:val="24"/>
        </w:rPr>
        <w:t xml:space="preserve">чне </w:t>
      </w:r>
      <w:r w:rsidRPr="00384384">
        <w:rPr>
          <w:rFonts w:ascii="Times New Roman" w:hAnsi="Times New Roman"/>
          <w:iCs/>
          <w:sz w:val="24"/>
        </w:rPr>
        <w:t>мислення, шляхом виконання різноманітних творчих завдань.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b/>
          <w:iCs/>
          <w:sz w:val="24"/>
        </w:rPr>
        <w:t xml:space="preserve">П'ятий напрямок </w:t>
      </w:r>
      <w:r w:rsidRPr="00384384">
        <w:rPr>
          <w:rFonts w:ascii="Times New Roman" w:hAnsi="Times New Roman"/>
          <w:iCs/>
          <w:sz w:val="24"/>
        </w:rPr>
        <w:t>– підтримка, корекція i пропедевтика</w:t>
      </w:r>
      <w:r w:rsidR="00E30000" w:rsidRPr="00384384">
        <w:rPr>
          <w:rFonts w:ascii="Times New Roman" w:hAnsi="Times New Roman"/>
          <w:iCs/>
          <w:sz w:val="24"/>
        </w:rPr>
        <w:t xml:space="preserve"> знань, умінь i навичок з інших </w:t>
      </w:r>
      <w:r w:rsidRPr="00384384">
        <w:rPr>
          <w:rFonts w:ascii="Times New Roman" w:hAnsi="Times New Roman"/>
          <w:iCs/>
          <w:sz w:val="24"/>
        </w:rPr>
        <w:t>предметів.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Кожний урок при вивченні «Сходинок до інформатик</w:t>
      </w:r>
      <w:r w:rsidR="00E30000" w:rsidRPr="00384384">
        <w:rPr>
          <w:rFonts w:ascii="Times New Roman" w:hAnsi="Times New Roman"/>
          <w:iCs/>
          <w:sz w:val="24"/>
        </w:rPr>
        <w:t xml:space="preserve">и» проводиться із використанням </w:t>
      </w:r>
      <w:r w:rsidRPr="00384384">
        <w:rPr>
          <w:rFonts w:ascii="Times New Roman" w:hAnsi="Times New Roman"/>
          <w:iCs/>
          <w:sz w:val="24"/>
        </w:rPr>
        <w:t>комп’ютерів, тому клас ділиться на підгрупи так, щоб кожен учень був забезпечений індивідуальним</w:t>
      </w:r>
      <w:r w:rsidR="00E3000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робочим місцем за комп’ютером, але не менше 8 учнів у підгрупі, відповідно до наказу Міністерства</w:t>
      </w:r>
      <w:r w:rsidR="00E30000" w:rsidRPr="00384384">
        <w:rPr>
          <w:rFonts w:ascii="Times New Roman" w:hAnsi="Times New Roman"/>
          <w:iCs/>
          <w:sz w:val="24"/>
        </w:rPr>
        <w:t xml:space="preserve"> від 20.02.2002 № 128.</w:t>
      </w:r>
      <w:r w:rsidRPr="00384384">
        <w:rPr>
          <w:rFonts w:ascii="Times New Roman" w:hAnsi="Times New Roman"/>
          <w:iCs/>
          <w:sz w:val="24"/>
        </w:rPr>
        <w:t>Порядку поділу класів на групи при вивченні окремих предметів у загальноосвітніх навчальних</w:t>
      </w:r>
      <w:r w:rsidR="00E3000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закладах», зареєстрованого в Міністерстві юстиції України 6 березня 2002 р. за № 229/6517.</w:t>
      </w:r>
    </w:p>
    <w:p w:rsidR="00361779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При використанні комп'ютерної техніки на уроках безпер</w:t>
      </w:r>
      <w:r w:rsidR="00E30000" w:rsidRPr="00384384">
        <w:rPr>
          <w:rFonts w:ascii="Times New Roman" w:hAnsi="Times New Roman"/>
          <w:iCs/>
          <w:sz w:val="24"/>
        </w:rPr>
        <w:t xml:space="preserve">ервна тривалість занять повинна </w:t>
      </w:r>
      <w:r w:rsidRPr="00384384">
        <w:rPr>
          <w:rFonts w:ascii="Times New Roman" w:hAnsi="Times New Roman"/>
          <w:iCs/>
          <w:sz w:val="24"/>
        </w:rPr>
        <w:t xml:space="preserve">відповідати вимогам </w:t>
      </w:r>
      <w:proofErr w:type="spellStart"/>
      <w:r w:rsidRPr="00384384">
        <w:rPr>
          <w:rFonts w:ascii="Times New Roman" w:hAnsi="Times New Roman"/>
          <w:b/>
          <w:iCs/>
          <w:sz w:val="24"/>
        </w:rPr>
        <w:t>ДСанПіН</w:t>
      </w:r>
      <w:proofErr w:type="spellEnd"/>
      <w:r w:rsidRPr="00384384">
        <w:rPr>
          <w:rFonts w:ascii="Times New Roman" w:hAnsi="Times New Roman"/>
          <w:b/>
          <w:iCs/>
          <w:sz w:val="24"/>
        </w:rPr>
        <w:t xml:space="preserve"> 5.5.6.008-98</w:t>
      </w:r>
      <w:r w:rsidR="00E30000" w:rsidRPr="00384384">
        <w:rPr>
          <w:rFonts w:ascii="Times New Roman" w:hAnsi="Times New Roman"/>
          <w:iCs/>
          <w:sz w:val="24"/>
        </w:rPr>
        <w:t xml:space="preserve"> «</w:t>
      </w:r>
      <w:r w:rsidRPr="00384384">
        <w:rPr>
          <w:rFonts w:ascii="Times New Roman" w:hAnsi="Times New Roman"/>
          <w:iCs/>
          <w:sz w:val="24"/>
        </w:rPr>
        <w:t>Улаштування і обладнання кабінетів комп'ютерної</w:t>
      </w:r>
      <w:r w:rsidR="00E3000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техніки в навчальних закладах та режим праці уч</w:t>
      </w:r>
      <w:r w:rsidR="00E30000" w:rsidRPr="00384384">
        <w:rPr>
          <w:rFonts w:ascii="Times New Roman" w:hAnsi="Times New Roman"/>
          <w:iCs/>
          <w:sz w:val="24"/>
        </w:rPr>
        <w:t>нів на персональних комп'ютерах»</w:t>
      </w:r>
      <w:r w:rsidRPr="00384384">
        <w:rPr>
          <w:rFonts w:ascii="Times New Roman" w:hAnsi="Times New Roman"/>
          <w:iCs/>
          <w:sz w:val="24"/>
        </w:rPr>
        <w:t>.</w:t>
      </w:r>
    </w:p>
    <w:p w:rsidR="0095747B" w:rsidRPr="00384384" w:rsidRDefault="00361779" w:rsidP="00384384">
      <w:pPr>
        <w:pStyle w:val="a4"/>
        <w:ind w:firstLine="567"/>
        <w:jc w:val="both"/>
        <w:rPr>
          <w:rFonts w:ascii="Times New Roman" w:hAnsi="Times New Roman"/>
          <w:iCs/>
          <w:sz w:val="24"/>
        </w:rPr>
      </w:pPr>
      <w:r w:rsidRPr="00384384">
        <w:rPr>
          <w:rFonts w:ascii="Times New Roman" w:hAnsi="Times New Roman"/>
          <w:iCs/>
          <w:sz w:val="24"/>
        </w:rPr>
        <w:t>Курс «Сходинки до інформатики» ро</w:t>
      </w:r>
      <w:r w:rsidR="00E30000" w:rsidRPr="00384384">
        <w:rPr>
          <w:rFonts w:ascii="Times New Roman" w:hAnsi="Times New Roman"/>
          <w:iCs/>
          <w:sz w:val="24"/>
        </w:rPr>
        <w:t xml:space="preserve">зрахований </w:t>
      </w:r>
      <w:r w:rsidR="00E30000" w:rsidRPr="00384384">
        <w:rPr>
          <w:rFonts w:ascii="Times New Roman" w:hAnsi="Times New Roman"/>
          <w:b/>
          <w:iCs/>
          <w:sz w:val="24"/>
        </w:rPr>
        <w:t>на 35 годин</w:t>
      </w:r>
      <w:r w:rsidR="00E30000" w:rsidRPr="00384384">
        <w:rPr>
          <w:rFonts w:ascii="Times New Roman" w:hAnsi="Times New Roman"/>
          <w:iCs/>
          <w:sz w:val="24"/>
        </w:rPr>
        <w:t xml:space="preserve"> у кожному  класі з розрахунку 1 година на тиждень. Основна </w:t>
      </w:r>
      <w:r w:rsidRPr="00384384">
        <w:rPr>
          <w:rFonts w:ascii="Times New Roman" w:hAnsi="Times New Roman"/>
          <w:iCs/>
          <w:sz w:val="24"/>
        </w:rPr>
        <w:t>увага приділяється саме ознайомленню учнів з визначеним програмою набором понять і термінів,</w:t>
      </w:r>
      <w:r w:rsidR="00E3000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не формулюючи строгих означень, часто звертаючись до набутого життєвого досвіду учнів</w:t>
      </w:r>
      <w:r w:rsidR="00E30000" w:rsidRPr="00384384">
        <w:rPr>
          <w:rFonts w:ascii="Times New Roman" w:hAnsi="Times New Roman"/>
          <w:iCs/>
          <w:sz w:val="24"/>
        </w:rPr>
        <w:t xml:space="preserve"> </w:t>
      </w:r>
      <w:r w:rsidRPr="00384384">
        <w:rPr>
          <w:rFonts w:ascii="Times New Roman" w:hAnsi="Times New Roman"/>
          <w:iCs/>
          <w:sz w:val="24"/>
        </w:rPr>
        <w:t>початкової школи, але не відходячи в той самий час від принципу науковості.</w:t>
      </w:r>
      <w:r w:rsidRPr="00384384">
        <w:rPr>
          <w:rFonts w:ascii="Times New Roman" w:hAnsi="Times New Roman"/>
          <w:i/>
          <w:iCs/>
          <w:sz w:val="24"/>
        </w:rPr>
        <w:t xml:space="preserve"> </w:t>
      </w:r>
      <w:r w:rsidRPr="00384384">
        <w:rPr>
          <w:rFonts w:ascii="Times New Roman" w:hAnsi="Times New Roman"/>
          <w:i/>
          <w:iCs/>
          <w:sz w:val="24"/>
        </w:rPr>
        <w:cr/>
      </w:r>
      <w:r w:rsidR="00E30000" w:rsidRPr="00384384">
        <w:rPr>
          <w:rFonts w:ascii="Times New Roman" w:hAnsi="Times New Roman"/>
          <w:iCs/>
          <w:sz w:val="24"/>
        </w:rPr>
        <w:lastRenderedPageBreak/>
        <w:t xml:space="preserve">       </w:t>
      </w:r>
      <w:r w:rsidR="0095747B" w:rsidRPr="00384384">
        <w:rPr>
          <w:rFonts w:ascii="Times New Roman" w:hAnsi="Times New Roman"/>
          <w:bCs/>
          <w:iCs/>
          <w:sz w:val="24"/>
        </w:rPr>
        <w:t>Методична система навчання інформатики у середніх навчальних закладах визначається як система, функціонування якої обумовлюється багатьма чинниками. Головним з них є: характер соціального замовлення на сучасному етапі розвитку інформаційного суспільства, цілі навчання та виховання, принципи і зміст навчання інформатики тощо.</w:t>
      </w:r>
    </w:p>
    <w:p w:rsidR="0095747B" w:rsidRPr="00384384" w:rsidRDefault="0095747B" w:rsidP="00384384">
      <w:pPr>
        <w:pStyle w:val="a4"/>
        <w:ind w:firstLine="567"/>
        <w:jc w:val="both"/>
        <w:rPr>
          <w:rFonts w:ascii="Times New Roman" w:hAnsi="Times New Roman"/>
          <w:bCs/>
          <w:iCs/>
          <w:sz w:val="24"/>
        </w:rPr>
      </w:pPr>
      <w:r w:rsidRPr="00384384">
        <w:rPr>
          <w:rFonts w:ascii="Times New Roman" w:hAnsi="Times New Roman"/>
          <w:b/>
          <w:bCs/>
          <w:i/>
          <w:sz w:val="24"/>
        </w:rPr>
        <w:t>Мета навчання шкільного курсу</w:t>
      </w:r>
      <w:r w:rsidRPr="00384384">
        <w:rPr>
          <w:rFonts w:ascii="Times New Roman" w:hAnsi="Times New Roman"/>
          <w:bCs/>
          <w:iCs/>
          <w:sz w:val="24"/>
        </w:rPr>
        <w:t xml:space="preserve"> інформатики – формування основ інформаційної культури школярів, тобто формування сукупності знань, умінь, навичок, які забезпечують учням можливість застосовувати комп’ютерну техніку в навчальній, а згодом у професійній діяльності.</w:t>
      </w:r>
    </w:p>
    <w:p w:rsidR="0095747B" w:rsidRPr="00384384" w:rsidRDefault="0095747B" w:rsidP="00384384">
      <w:pPr>
        <w:pStyle w:val="a4"/>
        <w:ind w:firstLine="567"/>
        <w:jc w:val="both"/>
        <w:rPr>
          <w:rFonts w:ascii="Times New Roman" w:hAnsi="Times New Roman"/>
          <w:bCs/>
          <w:iCs/>
          <w:sz w:val="24"/>
        </w:rPr>
      </w:pPr>
      <w:r w:rsidRPr="00384384">
        <w:rPr>
          <w:rFonts w:ascii="Times New Roman" w:hAnsi="Times New Roman"/>
          <w:b/>
          <w:bCs/>
          <w:i/>
          <w:sz w:val="24"/>
        </w:rPr>
        <w:t>Основною метою</w:t>
      </w:r>
      <w:r w:rsidRPr="00384384">
        <w:rPr>
          <w:rFonts w:ascii="Times New Roman" w:hAnsi="Times New Roman"/>
          <w:bCs/>
          <w:iCs/>
          <w:sz w:val="24"/>
        </w:rPr>
        <w:t xml:space="preserve"> предмета “Інформатика” є:</w:t>
      </w:r>
    </w:p>
    <w:p w:rsidR="0095747B" w:rsidRPr="00384384" w:rsidRDefault="0095747B" w:rsidP="0038438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Cs/>
          <w:iCs/>
          <w:sz w:val="24"/>
        </w:rPr>
      </w:pPr>
      <w:r w:rsidRPr="00384384">
        <w:rPr>
          <w:rFonts w:ascii="Times New Roman" w:hAnsi="Times New Roman"/>
          <w:bCs/>
          <w:iCs/>
          <w:sz w:val="24"/>
        </w:rPr>
        <w:t>сформувати знання, уміння і навички, необхідні для раціонального використання засобів сучасних інформаційно-комунікаційних технологій при розв’язуванні задач, пов’язаних з опрацюванням інформації, її пошуком, систематизацією, зберіганням, поданням, передаванням;</w:t>
      </w:r>
    </w:p>
    <w:p w:rsidR="0095747B" w:rsidRPr="00384384" w:rsidRDefault="0095747B" w:rsidP="0038438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Cs/>
          <w:iCs/>
          <w:sz w:val="24"/>
        </w:rPr>
      </w:pPr>
      <w:r w:rsidRPr="00384384">
        <w:rPr>
          <w:rFonts w:ascii="Times New Roman" w:hAnsi="Times New Roman"/>
          <w:bCs/>
          <w:iCs/>
          <w:sz w:val="24"/>
        </w:rPr>
        <w:t>ознайомити учнів із роллю нових інформаційно-комунікаційних технологій у сучасному виробництві, науці, повсякденній практиці, з перспективами розвитку комп’ютерної техніки;</w:t>
      </w:r>
    </w:p>
    <w:p w:rsidR="0095747B" w:rsidRPr="00384384" w:rsidRDefault="0095747B" w:rsidP="0038438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Cs/>
          <w:iCs/>
          <w:sz w:val="24"/>
        </w:rPr>
      </w:pPr>
      <w:r w:rsidRPr="00384384">
        <w:rPr>
          <w:rFonts w:ascii="Times New Roman" w:hAnsi="Times New Roman"/>
          <w:bCs/>
          <w:iCs/>
          <w:sz w:val="24"/>
        </w:rPr>
        <w:t>започаткувати основи інформаційної культури учнів.</w:t>
      </w:r>
    </w:p>
    <w:p w:rsidR="0095747B" w:rsidRPr="00384384" w:rsidRDefault="0095747B" w:rsidP="00384384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384384">
        <w:rPr>
          <w:rFonts w:ascii="Times New Roman" w:hAnsi="Times New Roman"/>
          <w:b/>
          <w:bCs/>
          <w:i/>
          <w:sz w:val="24"/>
        </w:rPr>
        <w:t>Зміст курсу інформатики</w:t>
      </w:r>
      <w:r w:rsidRPr="00384384">
        <w:rPr>
          <w:rFonts w:ascii="Times New Roman" w:hAnsi="Times New Roman"/>
          <w:bCs/>
          <w:iCs/>
          <w:sz w:val="24"/>
        </w:rPr>
        <w:t xml:space="preserve"> включає сукупність двох взаємопов’язаних компонентів: теоретичного і практичного. </w:t>
      </w:r>
      <w:r w:rsidRPr="00384384">
        <w:rPr>
          <w:rFonts w:ascii="Times New Roman" w:hAnsi="Times New Roman"/>
          <w:sz w:val="24"/>
        </w:rPr>
        <w:t xml:space="preserve">На добір змісту шкільного курсу інформатики впливають </w:t>
      </w:r>
      <w:r w:rsidRPr="00384384">
        <w:rPr>
          <w:rFonts w:ascii="Times New Roman" w:hAnsi="Times New Roman"/>
          <w:b/>
          <w:sz w:val="24"/>
        </w:rPr>
        <w:t>дві групи основних чинників</w:t>
      </w:r>
      <w:r w:rsidRPr="00384384">
        <w:rPr>
          <w:rFonts w:ascii="Times New Roman" w:hAnsi="Times New Roman"/>
          <w:sz w:val="24"/>
        </w:rPr>
        <w:t>:</w:t>
      </w:r>
    </w:p>
    <w:p w:rsidR="0095747B" w:rsidRPr="00384384" w:rsidRDefault="0095747B" w:rsidP="00384384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</w:rPr>
      </w:pPr>
      <w:r w:rsidRPr="00384384">
        <w:rPr>
          <w:rFonts w:ascii="Times New Roman" w:hAnsi="Times New Roman"/>
          <w:b/>
          <w:i/>
          <w:iCs/>
          <w:sz w:val="24"/>
        </w:rPr>
        <w:t>Науковість і практичність</w:t>
      </w:r>
      <w:r w:rsidRPr="00384384">
        <w:rPr>
          <w:rFonts w:ascii="Times New Roman" w:hAnsi="Times New Roman"/>
          <w:b/>
          <w:sz w:val="24"/>
        </w:rPr>
        <w:t>.</w:t>
      </w:r>
      <w:r w:rsidRPr="00384384">
        <w:rPr>
          <w:rFonts w:ascii="Times New Roman" w:hAnsi="Times New Roman"/>
          <w:sz w:val="24"/>
        </w:rPr>
        <w:t xml:space="preserve"> Зміст навчального курсу інформатики повинен іти від науки інформатики (тобто не суперечити сучасному стану науки і бути методологічно витриманим); вивчення предмета повинно давати такий рівень фундаментальних знань учнів, який дійсно міг би забезпечувати підготовку учнів до майбутньої професійної діяльності в різних сферах (практична мета).</w:t>
      </w:r>
    </w:p>
    <w:p w:rsidR="0095747B" w:rsidRPr="00384384" w:rsidRDefault="0095747B" w:rsidP="00384384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4"/>
        </w:rPr>
      </w:pPr>
      <w:r w:rsidRPr="00384384">
        <w:rPr>
          <w:rFonts w:ascii="Times New Roman" w:hAnsi="Times New Roman"/>
          <w:b/>
          <w:i/>
          <w:iCs/>
          <w:sz w:val="24"/>
        </w:rPr>
        <w:t xml:space="preserve">Доступність і </w:t>
      </w:r>
      <w:proofErr w:type="spellStart"/>
      <w:r w:rsidRPr="00384384">
        <w:rPr>
          <w:rFonts w:ascii="Times New Roman" w:hAnsi="Times New Roman"/>
          <w:b/>
          <w:i/>
          <w:iCs/>
          <w:sz w:val="24"/>
        </w:rPr>
        <w:t>загальноосвітність</w:t>
      </w:r>
      <w:proofErr w:type="spellEnd"/>
      <w:r w:rsidRPr="00384384">
        <w:rPr>
          <w:rFonts w:ascii="Times New Roman" w:hAnsi="Times New Roman"/>
          <w:b/>
          <w:sz w:val="24"/>
        </w:rPr>
        <w:t>.</w:t>
      </w:r>
      <w:r w:rsidRPr="00384384">
        <w:rPr>
          <w:rFonts w:ascii="Times New Roman" w:hAnsi="Times New Roman"/>
          <w:sz w:val="24"/>
        </w:rPr>
        <w:t xml:space="preserve"> Матеріал, який включається до курсу інформатики, має бути доступним для засвоєння учнем. Курс інформатики повинен, крім того, відображати найбільш загальнозначущі, загально культурні, загальноосвітні відомості з відповідної галузі наукових знань.</w:t>
      </w:r>
    </w:p>
    <w:p w:rsidR="00326AC4" w:rsidRPr="00384384" w:rsidRDefault="00326AC4" w:rsidP="00384384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383FF9" w:rsidRPr="004D5D60" w:rsidRDefault="00384384" w:rsidP="004D5D60">
      <w:pPr>
        <w:ind w:firstLine="567"/>
        <w:jc w:val="both"/>
        <w:rPr>
          <w:b/>
          <w:lang w:val="uk-UA"/>
        </w:rPr>
      </w:pPr>
      <w:r w:rsidRPr="00384384">
        <w:rPr>
          <w:b/>
        </w:rPr>
        <w:t>2.</w:t>
      </w:r>
      <w:r w:rsidRPr="00384384">
        <w:rPr>
          <w:b/>
          <w:lang w:val="uk-UA"/>
        </w:rPr>
        <w:t xml:space="preserve"> Методичні рекомендації щодо облаштування і використання кабінету інформатики та </w:t>
      </w:r>
      <w:proofErr w:type="spellStart"/>
      <w:r w:rsidRPr="00384384">
        <w:rPr>
          <w:b/>
          <w:lang w:val="uk-UA"/>
        </w:rPr>
        <w:t>та</w:t>
      </w:r>
      <w:proofErr w:type="spellEnd"/>
      <w:r w:rsidRPr="00384384">
        <w:rPr>
          <w:b/>
          <w:lang w:val="uk-UA"/>
        </w:rPr>
        <w:t xml:space="preserve"> інформаційно-комунікаційних технологій загальноосвітніх навчальних закладів. </w:t>
      </w:r>
    </w:p>
    <w:p w:rsidR="004D5D60" w:rsidRDefault="00383FF9" w:rsidP="004D5D60">
      <w:pPr>
        <w:spacing w:before="100" w:beforeAutospacing="1" w:after="100" w:afterAutospacing="1"/>
        <w:ind w:firstLine="567"/>
        <w:jc w:val="both"/>
        <w:rPr>
          <w:rFonts w:eastAsia="Times New Roman"/>
          <w:lang w:val="uk-UA"/>
        </w:rPr>
      </w:pPr>
      <w:r w:rsidRPr="00384384">
        <w:rPr>
          <w:rFonts w:eastAsia="Times New Roman"/>
          <w:lang w:val="uk-UA"/>
        </w:rPr>
        <w:t>Основні вимоги щодо організації, облаштування та використання КІІКТ викладено у Положенні про кабінет інформатики та інформаційно-комунікаційних технологій навчання загальноосвітніх навчальних закладів, затвердженому наказом МОН України від 20.05.2004 №407, зареєстрованому в Міністерстві юстиції України 14.06.2004 р. № 730/932</w:t>
      </w:r>
      <w:r w:rsidR="004D5D60">
        <w:rPr>
          <w:rFonts w:eastAsia="Times New Roman"/>
          <w:lang w:val="uk-UA"/>
        </w:rPr>
        <w:t>9 (далі – Положення про КІІКТ).</w:t>
      </w:r>
    </w:p>
    <w:p w:rsidR="00383FF9" w:rsidRPr="00384384" w:rsidRDefault="00383FF9" w:rsidP="004D5D60">
      <w:pPr>
        <w:spacing w:before="100" w:beforeAutospacing="1" w:after="100" w:afterAutospacing="1"/>
        <w:ind w:firstLine="567"/>
        <w:jc w:val="both"/>
        <w:rPr>
          <w:rFonts w:eastAsia="Times New Roman"/>
          <w:lang w:val="uk-UA"/>
        </w:rPr>
      </w:pPr>
      <w:r w:rsidRPr="00384384">
        <w:rPr>
          <w:rFonts w:eastAsia="Times New Roman"/>
          <w:lang w:val="uk-UA"/>
        </w:rPr>
        <w:t xml:space="preserve">Кабінет інформатики та інформаційно-комунікаційних технологій навчання обладнується навчальним комп’ютерним комплексом, навчально-наочними посібниками, обладнанням навчального призначення, меблями, іншим обладнанням, призначеним для проведення уроків, факультативних занять, гурткової роботи, </w:t>
      </w:r>
      <w:proofErr w:type="spellStart"/>
      <w:r w:rsidRPr="00384384">
        <w:rPr>
          <w:rFonts w:eastAsia="Times New Roman"/>
          <w:lang w:val="uk-UA"/>
        </w:rPr>
        <w:t>роботи</w:t>
      </w:r>
      <w:proofErr w:type="spellEnd"/>
      <w:r w:rsidRPr="00384384">
        <w:rPr>
          <w:rFonts w:eastAsia="Times New Roman"/>
          <w:lang w:val="uk-UA"/>
        </w:rPr>
        <w:t xml:space="preserve"> з підвищення фахового рівня вчителів.</w:t>
      </w:r>
    </w:p>
    <w:p w:rsidR="00384384" w:rsidRPr="00280296" w:rsidRDefault="00384384" w:rsidP="00280296">
      <w:pPr>
        <w:pStyle w:val="a9"/>
        <w:ind w:firstLine="567"/>
        <w:jc w:val="both"/>
      </w:pPr>
      <w:proofErr w:type="spellStart"/>
      <w:r w:rsidRPr="00280296">
        <w:t>Інструкція</w:t>
      </w:r>
      <w:proofErr w:type="spellEnd"/>
      <w:r w:rsidRPr="00280296">
        <w:t xml:space="preserve"> з </w:t>
      </w:r>
      <w:proofErr w:type="spellStart"/>
      <w:proofErr w:type="gramStart"/>
      <w:r w:rsidRPr="00280296">
        <w:t>техн</w:t>
      </w:r>
      <w:proofErr w:type="gramEnd"/>
      <w:r w:rsidRPr="00280296">
        <w:t>іки</w:t>
      </w:r>
      <w:proofErr w:type="spellEnd"/>
      <w:r w:rsidRPr="00280296">
        <w:t xml:space="preserve"> </w:t>
      </w:r>
      <w:proofErr w:type="spellStart"/>
      <w:r w:rsidRPr="00280296">
        <w:t>безпеки</w:t>
      </w:r>
      <w:proofErr w:type="spellEnd"/>
      <w:r w:rsidRPr="00280296">
        <w:t xml:space="preserve"> в </w:t>
      </w:r>
      <w:proofErr w:type="spellStart"/>
      <w:r w:rsidRPr="00280296">
        <w:t>комп’ютерному</w:t>
      </w:r>
      <w:proofErr w:type="spellEnd"/>
      <w:r w:rsidRPr="00280296">
        <w:t xml:space="preserve"> </w:t>
      </w:r>
      <w:proofErr w:type="spellStart"/>
      <w:r w:rsidRPr="00280296">
        <w:t>класі</w:t>
      </w:r>
      <w:proofErr w:type="spellEnd"/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</w:r>
      <w:proofErr w:type="spellStart"/>
      <w:r w:rsidRPr="00280296">
        <w:t>Заходити</w:t>
      </w:r>
      <w:proofErr w:type="spellEnd"/>
      <w:r w:rsidRPr="00280296">
        <w:t xml:space="preserve"> до </w:t>
      </w:r>
      <w:proofErr w:type="spellStart"/>
      <w:r w:rsidRPr="00280296">
        <w:t>класу</w:t>
      </w:r>
      <w:proofErr w:type="spellEnd"/>
      <w:r w:rsidRPr="00280296">
        <w:t xml:space="preserve"> </w:t>
      </w:r>
      <w:proofErr w:type="spellStart"/>
      <w:r w:rsidRPr="00280296">
        <w:t>тільки</w:t>
      </w:r>
      <w:proofErr w:type="spellEnd"/>
      <w:r w:rsidRPr="00280296">
        <w:t xml:space="preserve"> </w:t>
      </w:r>
      <w:proofErr w:type="spellStart"/>
      <w:proofErr w:type="gramStart"/>
      <w:r w:rsidRPr="00280296">
        <w:t>п</w:t>
      </w:r>
      <w:proofErr w:type="gramEnd"/>
      <w:r w:rsidRPr="00280296">
        <w:t>ісля</w:t>
      </w:r>
      <w:proofErr w:type="spellEnd"/>
      <w:r w:rsidRPr="00280296">
        <w:t xml:space="preserve"> </w:t>
      </w:r>
      <w:proofErr w:type="spellStart"/>
      <w:r w:rsidRPr="00280296">
        <w:t>дзвінка</w:t>
      </w:r>
      <w:proofErr w:type="spellEnd"/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</w:r>
      <w:proofErr w:type="spellStart"/>
      <w:r w:rsidRPr="00280296">
        <w:t>Займати</w:t>
      </w:r>
      <w:proofErr w:type="spellEnd"/>
      <w:r w:rsidRPr="00280296">
        <w:t xml:space="preserve"> </w:t>
      </w:r>
      <w:proofErr w:type="spellStart"/>
      <w:r w:rsidRPr="00280296">
        <w:t>свої</w:t>
      </w:r>
      <w:proofErr w:type="spellEnd"/>
      <w:r w:rsidRPr="00280296">
        <w:t xml:space="preserve"> </w:t>
      </w:r>
      <w:proofErr w:type="spellStart"/>
      <w:r w:rsidRPr="00280296">
        <w:t>місця</w:t>
      </w:r>
      <w:proofErr w:type="spellEnd"/>
      <w:r w:rsidRPr="00280296">
        <w:t xml:space="preserve"> як за столами (партами) так і </w:t>
      </w:r>
      <w:proofErr w:type="spellStart"/>
      <w:r w:rsidRPr="00280296">
        <w:t>біля</w:t>
      </w:r>
      <w:proofErr w:type="spellEnd"/>
      <w:r w:rsidRPr="00280296">
        <w:t xml:space="preserve"> </w:t>
      </w:r>
      <w:proofErr w:type="spellStart"/>
      <w:r w:rsidRPr="00280296">
        <w:t>комп’ютері</w:t>
      </w:r>
      <w:proofErr w:type="gramStart"/>
      <w:r w:rsidRPr="00280296">
        <w:t>в</w:t>
      </w:r>
      <w:proofErr w:type="spellEnd"/>
      <w:proofErr w:type="gramEnd"/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  <w:t xml:space="preserve">Бути </w:t>
      </w:r>
      <w:proofErr w:type="spellStart"/>
      <w:r w:rsidRPr="00280296">
        <w:t>уважними</w:t>
      </w:r>
      <w:proofErr w:type="spellEnd"/>
      <w:r w:rsidRPr="00280296">
        <w:t xml:space="preserve">, </w:t>
      </w:r>
      <w:proofErr w:type="spellStart"/>
      <w:r w:rsidRPr="00280296">
        <w:t>дисциплінованими</w:t>
      </w:r>
      <w:proofErr w:type="spellEnd"/>
      <w:r w:rsidRPr="00280296">
        <w:t xml:space="preserve">, </w:t>
      </w:r>
      <w:proofErr w:type="spellStart"/>
      <w:r w:rsidRPr="00280296">
        <w:t>обережними</w:t>
      </w:r>
      <w:proofErr w:type="spellEnd"/>
      <w:r w:rsidRPr="00280296">
        <w:t xml:space="preserve">, бережливо </w:t>
      </w:r>
      <w:proofErr w:type="spellStart"/>
      <w:r w:rsidRPr="00280296">
        <w:t>повиводитись</w:t>
      </w:r>
      <w:proofErr w:type="spellEnd"/>
      <w:r w:rsidRPr="00280296">
        <w:t xml:space="preserve"> з </w:t>
      </w:r>
      <w:proofErr w:type="spellStart"/>
      <w:proofErr w:type="gramStart"/>
      <w:r w:rsidRPr="00280296">
        <w:t>техн</w:t>
      </w:r>
      <w:proofErr w:type="gramEnd"/>
      <w:r w:rsidRPr="00280296">
        <w:t>ікою</w:t>
      </w:r>
      <w:proofErr w:type="spellEnd"/>
      <w:r w:rsidRPr="00280296">
        <w:t xml:space="preserve">, точно </w:t>
      </w:r>
      <w:proofErr w:type="spellStart"/>
      <w:r w:rsidRPr="00280296">
        <w:t>виконувати</w:t>
      </w:r>
      <w:proofErr w:type="spellEnd"/>
      <w:r w:rsidRPr="00280296">
        <w:t xml:space="preserve"> </w:t>
      </w:r>
      <w:proofErr w:type="spellStart"/>
      <w:r w:rsidRPr="00280296">
        <w:t>вказівки</w:t>
      </w:r>
      <w:proofErr w:type="spellEnd"/>
      <w:r w:rsidRPr="00280296">
        <w:t xml:space="preserve"> </w:t>
      </w:r>
      <w:proofErr w:type="spellStart"/>
      <w:r w:rsidRPr="00280296">
        <w:t>викладача</w:t>
      </w:r>
      <w:proofErr w:type="spellEnd"/>
      <w:r w:rsidRPr="00280296">
        <w:t xml:space="preserve"> </w:t>
      </w:r>
      <w:proofErr w:type="spellStart"/>
      <w:r w:rsidRPr="00280296">
        <w:t>чи</w:t>
      </w:r>
      <w:proofErr w:type="spellEnd"/>
      <w:r w:rsidRPr="00280296">
        <w:t xml:space="preserve"> лаборанта</w:t>
      </w:r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</w:r>
      <w:proofErr w:type="spellStart"/>
      <w:r w:rsidRPr="00280296">
        <w:t>Залишати</w:t>
      </w:r>
      <w:proofErr w:type="spellEnd"/>
      <w:r w:rsidRPr="00280296">
        <w:t xml:space="preserve"> </w:t>
      </w:r>
      <w:proofErr w:type="spellStart"/>
      <w:r w:rsidRPr="00280296">
        <w:t>робоче</w:t>
      </w:r>
      <w:proofErr w:type="spellEnd"/>
      <w:r w:rsidRPr="00280296">
        <w:t xml:space="preserve"> </w:t>
      </w:r>
      <w:proofErr w:type="spellStart"/>
      <w:r w:rsidRPr="00280296">
        <w:t>місце</w:t>
      </w:r>
      <w:proofErr w:type="spellEnd"/>
      <w:r w:rsidRPr="00280296">
        <w:t xml:space="preserve"> </w:t>
      </w:r>
      <w:proofErr w:type="spellStart"/>
      <w:r w:rsidRPr="00280296">
        <w:t>тільки</w:t>
      </w:r>
      <w:proofErr w:type="spellEnd"/>
      <w:r w:rsidRPr="00280296">
        <w:t xml:space="preserve"> з </w:t>
      </w:r>
      <w:proofErr w:type="spellStart"/>
      <w:r w:rsidRPr="00280296">
        <w:t>дозволу</w:t>
      </w:r>
      <w:proofErr w:type="spellEnd"/>
      <w:r w:rsidRPr="00280296">
        <w:t xml:space="preserve"> </w:t>
      </w:r>
      <w:proofErr w:type="spellStart"/>
      <w:r w:rsidRPr="00280296">
        <w:t>викладача</w:t>
      </w:r>
      <w:proofErr w:type="spellEnd"/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  <w:t xml:space="preserve">При </w:t>
      </w:r>
      <w:proofErr w:type="spellStart"/>
      <w:r w:rsidRPr="00280296">
        <w:t>виникненні</w:t>
      </w:r>
      <w:proofErr w:type="spellEnd"/>
      <w:r w:rsidRPr="00280296">
        <w:t xml:space="preserve"> неполадок </w:t>
      </w:r>
      <w:proofErr w:type="spellStart"/>
      <w:r w:rsidRPr="00280296">
        <w:t>покликати</w:t>
      </w:r>
      <w:proofErr w:type="spellEnd"/>
      <w:r w:rsidRPr="00280296">
        <w:t xml:space="preserve"> </w:t>
      </w:r>
      <w:proofErr w:type="spellStart"/>
      <w:r w:rsidRPr="00280296">
        <w:t>викладача</w:t>
      </w:r>
      <w:proofErr w:type="spellEnd"/>
      <w:r w:rsidRPr="00280296">
        <w:t xml:space="preserve"> </w:t>
      </w:r>
      <w:proofErr w:type="spellStart"/>
      <w:r w:rsidRPr="00280296">
        <w:t>чи</w:t>
      </w:r>
      <w:proofErr w:type="spellEnd"/>
      <w:r w:rsidRPr="00280296">
        <w:t xml:space="preserve"> лаборанта</w:t>
      </w:r>
    </w:p>
    <w:p w:rsidR="00384384" w:rsidRPr="00280296" w:rsidRDefault="00384384" w:rsidP="00280296">
      <w:pPr>
        <w:pStyle w:val="a9"/>
        <w:ind w:firstLine="567"/>
        <w:jc w:val="both"/>
      </w:pPr>
      <w:r w:rsidRPr="00280296">
        <w:lastRenderedPageBreak/>
        <w:t>•</w:t>
      </w:r>
      <w:r w:rsidRPr="00280296">
        <w:tab/>
        <w:t xml:space="preserve">При </w:t>
      </w:r>
      <w:proofErr w:type="spellStart"/>
      <w:r w:rsidRPr="00280296">
        <w:t>появі</w:t>
      </w:r>
      <w:proofErr w:type="spellEnd"/>
      <w:r w:rsidRPr="00280296">
        <w:t xml:space="preserve"> запаху </w:t>
      </w:r>
      <w:proofErr w:type="spellStart"/>
      <w:r w:rsidRPr="00280296">
        <w:t>гару</w:t>
      </w:r>
      <w:proofErr w:type="spellEnd"/>
      <w:r w:rsidRPr="00280296">
        <w:t xml:space="preserve"> </w:t>
      </w:r>
      <w:proofErr w:type="spellStart"/>
      <w:r w:rsidRPr="00280296">
        <w:t>негайно</w:t>
      </w:r>
      <w:proofErr w:type="spellEnd"/>
      <w:r w:rsidRPr="00280296">
        <w:t xml:space="preserve"> </w:t>
      </w:r>
      <w:proofErr w:type="spellStart"/>
      <w:r w:rsidRPr="00280296">
        <w:t>відключити</w:t>
      </w:r>
      <w:proofErr w:type="spellEnd"/>
      <w:r w:rsidRPr="00280296">
        <w:t xml:space="preserve"> </w:t>
      </w:r>
      <w:proofErr w:type="spellStart"/>
      <w:r w:rsidRPr="00280296">
        <w:t>комп’ютер</w:t>
      </w:r>
      <w:proofErr w:type="spellEnd"/>
      <w:r w:rsidRPr="00280296">
        <w:t xml:space="preserve">, </w:t>
      </w:r>
      <w:proofErr w:type="spellStart"/>
      <w:r w:rsidRPr="00280296">
        <w:t>залишити</w:t>
      </w:r>
      <w:proofErr w:type="spellEnd"/>
      <w:r w:rsidRPr="00280296">
        <w:t xml:space="preserve"> </w:t>
      </w:r>
      <w:proofErr w:type="spellStart"/>
      <w:r w:rsidRPr="00280296">
        <w:t>робоче</w:t>
      </w:r>
      <w:proofErr w:type="spellEnd"/>
      <w:r w:rsidRPr="00280296">
        <w:t xml:space="preserve"> </w:t>
      </w:r>
      <w:proofErr w:type="spellStart"/>
      <w:r w:rsidRPr="00280296">
        <w:t>місце</w:t>
      </w:r>
      <w:proofErr w:type="spellEnd"/>
      <w:r w:rsidRPr="00280296">
        <w:t xml:space="preserve"> і </w:t>
      </w:r>
      <w:proofErr w:type="spellStart"/>
      <w:r w:rsidRPr="00280296">
        <w:t>покликати</w:t>
      </w:r>
      <w:proofErr w:type="spellEnd"/>
      <w:r w:rsidRPr="00280296">
        <w:t xml:space="preserve"> </w:t>
      </w:r>
      <w:proofErr w:type="spellStart"/>
      <w:r w:rsidRPr="00280296">
        <w:t>викладача</w:t>
      </w:r>
      <w:proofErr w:type="spellEnd"/>
    </w:p>
    <w:p w:rsidR="00384384" w:rsidRPr="00280296" w:rsidRDefault="00384384" w:rsidP="00280296">
      <w:pPr>
        <w:pStyle w:val="a9"/>
        <w:ind w:firstLine="567"/>
        <w:jc w:val="both"/>
      </w:pPr>
      <w:proofErr w:type="spellStart"/>
      <w:r w:rsidRPr="00280296">
        <w:t>Забороняється</w:t>
      </w:r>
      <w:proofErr w:type="spellEnd"/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</w:r>
      <w:proofErr w:type="spellStart"/>
      <w:r w:rsidRPr="00280296">
        <w:t>заходити</w:t>
      </w:r>
      <w:proofErr w:type="spellEnd"/>
      <w:r w:rsidRPr="00280296">
        <w:t xml:space="preserve"> до </w:t>
      </w:r>
      <w:proofErr w:type="spellStart"/>
      <w:r w:rsidRPr="00280296">
        <w:t>кабі</w:t>
      </w:r>
      <w:proofErr w:type="gramStart"/>
      <w:r w:rsidRPr="00280296">
        <w:t>нету</w:t>
      </w:r>
      <w:proofErr w:type="spellEnd"/>
      <w:proofErr w:type="gramEnd"/>
      <w:r w:rsidRPr="00280296">
        <w:t xml:space="preserve"> у </w:t>
      </w:r>
      <w:proofErr w:type="spellStart"/>
      <w:r w:rsidRPr="00280296">
        <w:t>верхньому</w:t>
      </w:r>
      <w:proofErr w:type="spellEnd"/>
      <w:r w:rsidRPr="00280296">
        <w:t xml:space="preserve"> </w:t>
      </w:r>
      <w:proofErr w:type="spellStart"/>
      <w:r w:rsidRPr="00280296">
        <w:t>одязі</w:t>
      </w:r>
      <w:proofErr w:type="spellEnd"/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</w:r>
      <w:proofErr w:type="spellStart"/>
      <w:r w:rsidRPr="00280296">
        <w:t>включати</w:t>
      </w:r>
      <w:proofErr w:type="spellEnd"/>
      <w:r w:rsidRPr="00280296">
        <w:t xml:space="preserve"> </w:t>
      </w:r>
      <w:proofErr w:type="spellStart"/>
      <w:r w:rsidRPr="00280296">
        <w:t>чи</w:t>
      </w:r>
      <w:proofErr w:type="spellEnd"/>
      <w:r w:rsidRPr="00280296">
        <w:t xml:space="preserve"> </w:t>
      </w:r>
      <w:proofErr w:type="spellStart"/>
      <w:r w:rsidRPr="00280296">
        <w:t>виключати</w:t>
      </w:r>
      <w:proofErr w:type="spellEnd"/>
      <w:r w:rsidRPr="00280296">
        <w:t xml:space="preserve"> </w:t>
      </w:r>
      <w:proofErr w:type="spellStart"/>
      <w:r w:rsidRPr="00280296">
        <w:t>комп’ютер</w:t>
      </w:r>
      <w:proofErr w:type="spellEnd"/>
      <w:r w:rsidRPr="00280296">
        <w:t xml:space="preserve"> без </w:t>
      </w:r>
      <w:proofErr w:type="spellStart"/>
      <w:r w:rsidRPr="00280296">
        <w:t>дозволу</w:t>
      </w:r>
      <w:proofErr w:type="spellEnd"/>
      <w:r w:rsidRPr="00280296">
        <w:t xml:space="preserve"> </w:t>
      </w:r>
      <w:proofErr w:type="spellStart"/>
      <w:r w:rsidRPr="00280296">
        <w:t>викладача</w:t>
      </w:r>
      <w:proofErr w:type="spellEnd"/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</w:r>
      <w:proofErr w:type="spellStart"/>
      <w:r w:rsidRPr="00280296">
        <w:t>працювати</w:t>
      </w:r>
      <w:proofErr w:type="spellEnd"/>
      <w:r w:rsidRPr="00280296">
        <w:t xml:space="preserve"> з </w:t>
      </w:r>
      <w:proofErr w:type="spellStart"/>
      <w:r w:rsidRPr="00280296">
        <w:t>мокрими</w:t>
      </w:r>
      <w:proofErr w:type="spellEnd"/>
      <w:r w:rsidRPr="00280296">
        <w:t xml:space="preserve"> </w:t>
      </w:r>
      <w:proofErr w:type="spellStart"/>
      <w:r w:rsidRPr="00280296">
        <w:t>чи</w:t>
      </w:r>
      <w:proofErr w:type="spellEnd"/>
      <w:r w:rsidRPr="00280296">
        <w:t xml:space="preserve"> </w:t>
      </w:r>
      <w:proofErr w:type="spellStart"/>
      <w:r w:rsidRPr="00280296">
        <w:t>брудними</w:t>
      </w:r>
      <w:proofErr w:type="spellEnd"/>
      <w:r w:rsidRPr="00280296">
        <w:t xml:space="preserve"> руками</w:t>
      </w:r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</w:r>
      <w:proofErr w:type="spellStart"/>
      <w:r w:rsidRPr="00280296">
        <w:t>класти</w:t>
      </w:r>
      <w:proofErr w:type="spellEnd"/>
      <w:r w:rsidRPr="00280296">
        <w:t xml:space="preserve"> </w:t>
      </w:r>
      <w:proofErr w:type="spellStart"/>
      <w:r w:rsidRPr="00280296">
        <w:t>зошити</w:t>
      </w:r>
      <w:proofErr w:type="spellEnd"/>
      <w:r w:rsidRPr="00280296">
        <w:t xml:space="preserve"> </w:t>
      </w:r>
      <w:proofErr w:type="spellStart"/>
      <w:proofErr w:type="gramStart"/>
      <w:r w:rsidRPr="00280296">
        <w:t>чи</w:t>
      </w:r>
      <w:proofErr w:type="spellEnd"/>
      <w:r w:rsidRPr="00280296">
        <w:t xml:space="preserve"> </w:t>
      </w:r>
      <w:proofErr w:type="spellStart"/>
      <w:r w:rsidRPr="00280296">
        <w:t>інше</w:t>
      </w:r>
      <w:proofErr w:type="spellEnd"/>
      <w:proofErr w:type="gramEnd"/>
      <w:r w:rsidRPr="00280296">
        <w:t xml:space="preserve"> </w:t>
      </w:r>
      <w:proofErr w:type="spellStart"/>
      <w:r w:rsidRPr="00280296">
        <w:t>приладдя</w:t>
      </w:r>
      <w:proofErr w:type="spellEnd"/>
      <w:r w:rsidRPr="00280296">
        <w:t xml:space="preserve"> на </w:t>
      </w:r>
      <w:proofErr w:type="spellStart"/>
      <w:r w:rsidRPr="00280296">
        <w:t>пристрої</w:t>
      </w:r>
      <w:proofErr w:type="spellEnd"/>
      <w:r w:rsidRPr="00280296">
        <w:t xml:space="preserve"> ПК</w:t>
      </w:r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</w:r>
      <w:proofErr w:type="spellStart"/>
      <w:r w:rsidRPr="00280296">
        <w:t>бігати</w:t>
      </w:r>
      <w:proofErr w:type="spellEnd"/>
      <w:r w:rsidRPr="00280296">
        <w:t xml:space="preserve">, </w:t>
      </w:r>
      <w:proofErr w:type="spellStart"/>
      <w:r w:rsidRPr="00280296">
        <w:t>стрибати</w:t>
      </w:r>
      <w:proofErr w:type="spellEnd"/>
      <w:r w:rsidRPr="00280296">
        <w:t xml:space="preserve">, </w:t>
      </w:r>
      <w:proofErr w:type="spellStart"/>
      <w:r w:rsidRPr="00280296">
        <w:t>робити</w:t>
      </w:r>
      <w:proofErr w:type="spellEnd"/>
      <w:r w:rsidRPr="00280296">
        <w:t xml:space="preserve"> </w:t>
      </w:r>
      <w:proofErr w:type="spellStart"/>
      <w:proofErr w:type="gramStart"/>
      <w:r w:rsidRPr="00280296">
        <w:t>р</w:t>
      </w:r>
      <w:proofErr w:type="gramEnd"/>
      <w:r w:rsidRPr="00280296">
        <w:t>ізкі</w:t>
      </w:r>
      <w:proofErr w:type="spellEnd"/>
      <w:r w:rsidRPr="00280296">
        <w:t xml:space="preserve"> </w:t>
      </w:r>
      <w:proofErr w:type="spellStart"/>
      <w:r w:rsidRPr="00280296">
        <w:t>рухи</w:t>
      </w:r>
      <w:proofErr w:type="spellEnd"/>
      <w:r w:rsidRPr="00280296">
        <w:t xml:space="preserve"> </w:t>
      </w:r>
      <w:proofErr w:type="spellStart"/>
      <w:r w:rsidRPr="00280296">
        <w:t>біля</w:t>
      </w:r>
      <w:proofErr w:type="spellEnd"/>
      <w:r w:rsidRPr="00280296">
        <w:t xml:space="preserve"> </w:t>
      </w:r>
      <w:proofErr w:type="spellStart"/>
      <w:r w:rsidRPr="00280296">
        <w:t>комп’ютерів</w:t>
      </w:r>
      <w:proofErr w:type="spellEnd"/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</w:r>
      <w:proofErr w:type="spellStart"/>
      <w:r w:rsidRPr="00280296">
        <w:t>самовільно</w:t>
      </w:r>
      <w:proofErr w:type="spellEnd"/>
      <w:r w:rsidRPr="00280296">
        <w:t xml:space="preserve"> </w:t>
      </w:r>
      <w:proofErr w:type="spellStart"/>
      <w:r w:rsidRPr="00280296">
        <w:t>змінювати</w:t>
      </w:r>
      <w:proofErr w:type="spellEnd"/>
      <w:r w:rsidRPr="00280296">
        <w:t xml:space="preserve"> </w:t>
      </w:r>
      <w:proofErr w:type="spellStart"/>
      <w:r w:rsidRPr="00280296">
        <w:t>конфігурацію</w:t>
      </w:r>
      <w:proofErr w:type="spellEnd"/>
      <w:r w:rsidRPr="00280296">
        <w:t xml:space="preserve"> </w:t>
      </w:r>
      <w:proofErr w:type="spellStart"/>
      <w:r w:rsidRPr="00280296">
        <w:t>чи</w:t>
      </w:r>
      <w:proofErr w:type="spellEnd"/>
      <w:r w:rsidRPr="00280296">
        <w:t xml:space="preserve"> ремонт ЕОМ</w:t>
      </w:r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</w:r>
      <w:proofErr w:type="spellStart"/>
      <w:r w:rsidRPr="00280296">
        <w:t>проводити</w:t>
      </w:r>
      <w:proofErr w:type="spellEnd"/>
      <w:r w:rsidRPr="00280296">
        <w:t xml:space="preserve"> будь-</w:t>
      </w:r>
      <w:proofErr w:type="spellStart"/>
      <w:r w:rsidRPr="00280296">
        <w:t>які</w:t>
      </w:r>
      <w:proofErr w:type="spellEnd"/>
      <w:r w:rsidRPr="00280296">
        <w:t xml:space="preserve"> </w:t>
      </w:r>
      <w:proofErr w:type="spellStart"/>
      <w:r w:rsidRPr="00280296">
        <w:t>дії</w:t>
      </w:r>
      <w:proofErr w:type="spellEnd"/>
      <w:r w:rsidRPr="00280296">
        <w:t xml:space="preserve"> </w:t>
      </w:r>
      <w:proofErr w:type="gramStart"/>
      <w:r w:rsidRPr="00280296">
        <w:t>на</w:t>
      </w:r>
      <w:proofErr w:type="gramEnd"/>
      <w:r w:rsidRPr="00280296">
        <w:t xml:space="preserve"> чужому </w:t>
      </w:r>
      <w:proofErr w:type="spellStart"/>
      <w:r w:rsidRPr="00280296">
        <w:t>робочому</w:t>
      </w:r>
      <w:proofErr w:type="spellEnd"/>
      <w:r w:rsidRPr="00280296">
        <w:t xml:space="preserve"> </w:t>
      </w:r>
      <w:proofErr w:type="spellStart"/>
      <w:r w:rsidRPr="00280296">
        <w:t>місці</w:t>
      </w:r>
      <w:proofErr w:type="spellEnd"/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</w:r>
      <w:proofErr w:type="spellStart"/>
      <w:r w:rsidRPr="00280296">
        <w:t>торкатися</w:t>
      </w:r>
      <w:proofErr w:type="spellEnd"/>
      <w:r w:rsidRPr="00280296">
        <w:t xml:space="preserve"> </w:t>
      </w:r>
      <w:proofErr w:type="spellStart"/>
      <w:r w:rsidRPr="00280296">
        <w:t>кабелів</w:t>
      </w:r>
      <w:proofErr w:type="spellEnd"/>
      <w:r w:rsidRPr="00280296">
        <w:t xml:space="preserve"> і </w:t>
      </w:r>
      <w:proofErr w:type="spellStart"/>
      <w:r w:rsidRPr="00280296">
        <w:t>інших</w:t>
      </w:r>
      <w:proofErr w:type="spellEnd"/>
      <w:r w:rsidRPr="00280296">
        <w:t xml:space="preserve"> </w:t>
      </w:r>
      <w:proofErr w:type="spellStart"/>
      <w:r w:rsidRPr="00280296">
        <w:t>з’єднувальних</w:t>
      </w:r>
      <w:proofErr w:type="spellEnd"/>
      <w:r w:rsidRPr="00280296">
        <w:t xml:space="preserve"> </w:t>
      </w:r>
      <w:proofErr w:type="spellStart"/>
      <w:r w:rsidRPr="00280296">
        <w:t>шнурі</w:t>
      </w:r>
      <w:proofErr w:type="gramStart"/>
      <w:r w:rsidRPr="00280296">
        <w:t>в</w:t>
      </w:r>
      <w:proofErr w:type="spellEnd"/>
      <w:proofErr w:type="gramEnd"/>
    </w:p>
    <w:p w:rsidR="00384384" w:rsidRPr="00280296" w:rsidRDefault="00384384" w:rsidP="00280296">
      <w:pPr>
        <w:pStyle w:val="a9"/>
        <w:ind w:firstLine="567"/>
        <w:jc w:val="both"/>
      </w:pPr>
      <w:r w:rsidRPr="00280296">
        <w:t>•</w:t>
      </w:r>
      <w:r w:rsidRPr="00280296">
        <w:tab/>
      </w:r>
      <w:proofErr w:type="spellStart"/>
      <w:r w:rsidRPr="00280296">
        <w:t>записувати</w:t>
      </w:r>
      <w:proofErr w:type="spellEnd"/>
      <w:r w:rsidRPr="00280296">
        <w:t xml:space="preserve"> на </w:t>
      </w:r>
      <w:proofErr w:type="spellStart"/>
      <w:r w:rsidRPr="00280296">
        <w:t>жорсткий</w:t>
      </w:r>
      <w:proofErr w:type="spellEnd"/>
      <w:r w:rsidRPr="00280296">
        <w:t xml:space="preserve"> диск </w:t>
      </w:r>
      <w:proofErr w:type="spellStart"/>
      <w:r w:rsidRPr="00280296">
        <w:t>ігри</w:t>
      </w:r>
      <w:proofErr w:type="spellEnd"/>
      <w:r w:rsidRPr="00280296">
        <w:t xml:space="preserve"> </w:t>
      </w:r>
      <w:proofErr w:type="spellStart"/>
      <w:proofErr w:type="gramStart"/>
      <w:r w:rsidRPr="00280296">
        <w:t>чи</w:t>
      </w:r>
      <w:proofErr w:type="spellEnd"/>
      <w:r w:rsidRPr="00280296">
        <w:t xml:space="preserve"> </w:t>
      </w:r>
      <w:proofErr w:type="spellStart"/>
      <w:r w:rsidRPr="00280296">
        <w:t>інш</w:t>
      </w:r>
      <w:proofErr w:type="gramEnd"/>
      <w:r w:rsidRPr="00280296">
        <w:t>і</w:t>
      </w:r>
      <w:proofErr w:type="spellEnd"/>
      <w:r w:rsidRPr="00280296">
        <w:t xml:space="preserve"> </w:t>
      </w:r>
      <w:proofErr w:type="spellStart"/>
      <w:r w:rsidRPr="00280296">
        <w:t>програми</w:t>
      </w:r>
      <w:proofErr w:type="spellEnd"/>
      <w:r w:rsidRPr="00280296">
        <w:t xml:space="preserve"> без </w:t>
      </w:r>
      <w:proofErr w:type="spellStart"/>
      <w:r w:rsidRPr="00280296">
        <w:t>дозволу</w:t>
      </w:r>
      <w:proofErr w:type="spellEnd"/>
      <w:r w:rsidRPr="00280296">
        <w:t xml:space="preserve"> </w:t>
      </w:r>
      <w:proofErr w:type="spellStart"/>
      <w:r w:rsidRPr="00280296">
        <w:t>викладача</w:t>
      </w:r>
      <w:proofErr w:type="spellEnd"/>
      <w:r w:rsidRPr="00280296">
        <w:t xml:space="preserve"> </w:t>
      </w:r>
      <w:proofErr w:type="spellStart"/>
      <w:r w:rsidRPr="00280296">
        <w:t>чи</w:t>
      </w:r>
      <w:proofErr w:type="spellEnd"/>
      <w:r w:rsidRPr="00280296">
        <w:t xml:space="preserve"> лаборанта</w:t>
      </w:r>
    </w:p>
    <w:p w:rsidR="00384384" w:rsidRPr="00280296" w:rsidRDefault="00384384" w:rsidP="00280296">
      <w:pPr>
        <w:pStyle w:val="a9"/>
        <w:ind w:firstLine="567"/>
        <w:jc w:val="both"/>
      </w:pPr>
      <w:r w:rsidRPr="00280296">
        <w:t>«</w:t>
      </w:r>
      <w:proofErr w:type="spellStart"/>
      <w:r w:rsidRPr="00280296">
        <w:t>Гігієнічні</w:t>
      </w:r>
      <w:proofErr w:type="spellEnd"/>
      <w:r w:rsidRPr="00280296">
        <w:t xml:space="preserve"> </w:t>
      </w:r>
      <w:proofErr w:type="spellStart"/>
      <w:r w:rsidRPr="00280296">
        <w:t>вимоги</w:t>
      </w:r>
      <w:proofErr w:type="spellEnd"/>
      <w:r w:rsidRPr="00280296">
        <w:t xml:space="preserve"> до </w:t>
      </w:r>
      <w:proofErr w:type="spellStart"/>
      <w:r w:rsidRPr="00280296">
        <w:t>використання</w:t>
      </w:r>
      <w:proofErr w:type="spellEnd"/>
      <w:r w:rsidRPr="00280296">
        <w:t xml:space="preserve"> </w:t>
      </w:r>
      <w:proofErr w:type="spellStart"/>
      <w:r w:rsidRPr="00280296">
        <w:t>персональних</w:t>
      </w:r>
      <w:proofErr w:type="spellEnd"/>
      <w:r w:rsidRPr="00280296">
        <w:t xml:space="preserve"> </w:t>
      </w:r>
      <w:proofErr w:type="spellStart"/>
      <w:r w:rsidRPr="00280296">
        <w:t>комп'ютерів</w:t>
      </w:r>
      <w:proofErr w:type="spellEnd"/>
      <w:r w:rsidRPr="00280296">
        <w:t xml:space="preserve"> (ПК) у </w:t>
      </w:r>
      <w:proofErr w:type="spellStart"/>
      <w:r w:rsidRPr="00280296">
        <w:t>початковій</w:t>
      </w:r>
      <w:proofErr w:type="spellEnd"/>
      <w:r w:rsidRPr="00280296">
        <w:t xml:space="preserve"> </w:t>
      </w:r>
      <w:proofErr w:type="spellStart"/>
      <w:r w:rsidRPr="00280296">
        <w:t>школі</w:t>
      </w:r>
      <w:proofErr w:type="spellEnd"/>
      <w:r w:rsidRPr="00280296">
        <w:t>»</w:t>
      </w:r>
    </w:p>
    <w:p w:rsidR="00384384" w:rsidRPr="00280296" w:rsidRDefault="00384384" w:rsidP="00280296">
      <w:pPr>
        <w:pStyle w:val="a9"/>
        <w:ind w:firstLine="567"/>
        <w:jc w:val="both"/>
      </w:pPr>
      <w:proofErr w:type="spellStart"/>
      <w:r w:rsidRPr="00280296">
        <w:t>Відповідно</w:t>
      </w:r>
      <w:proofErr w:type="spellEnd"/>
      <w:r w:rsidRPr="00280296">
        <w:t xml:space="preserve"> до </w:t>
      </w:r>
      <w:proofErr w:type="spellStart"/>
      <w:r w:rsidRPr="00280296">
        <w:t>вимог</w:t>
      </w:r>
      <w:proofErr w:type="spellEnd"/>
      <w:r w:rsidRPr="00280296">
        <w:t xml:space="preserve"> </w:t>
      </w:r>
      <w:proofErr w:type="spellStart"/>
      <w:r w:rsidRPr="00280296">
        <w:t>сучасного</w:t>
      </w:r>
      <w:proofErr w:type="spellEnd"/>
      <w:r w:rsidRPr="00280296">
        <w:t xml:space="preserve"> </w:t>
      </w:r>
      <w:proofErr w:type="spellStart"/>
      <w:r w:rsidRPr="00280296">
        <w:t>санітарного</w:t>
      </w:r>
      <w:proofErr w:type="spellEnd"/>
      <w:r w:rsidRPr="00280296">
        <w:t xml:space="preserve"> «</w:t>
      </w:r>
      <w:proofErr w:type="spellStart"/>
      <w:r w:rsidRPr="00280296">
        <w:t>Гігієнічні</w:t>
      </w:r>
      <w:proofErr w:type="spellEnd"/>
      <w:r w:rsidRPr="00280296">
        <w:t xml:space="preserve"> </w:t>
      </w:r>
      <w:proofErr w:type="spellStart"/>
      <w:r w:rsidRPr="00280296">
        <w:t>вимоги</w:t>
      </w:r>
      <w:proofErr w:type="spellEnd"/>
      <w:r w:rsidRPr="00280296">
        <w:t xml:space="preserve"> до </w:t>
      </w:r>
      <w:proofErr w:type="spellStart"/>
      <w:r w:rsidRPr="00280296">
        <w:t>відео-дисплейних</w:t>
      </w:r>
      <w:proofErr w:type="spellEnd"/>
      <w:r w:rsidRPr="00280296">
        <w:t xml:space="preserve"> </w:t>
      </w:r>
      <w:proofErr w:type="spellStart"/>
      <w:r w:rsidRPr="00280296">
        <w:t>терміналів</w:t>
      </w:r>
      <w:proofErr w:type="spellEnd"/>
      <w:r w:rsidRPr="00280296">
        <w:t xml:space="preserve">, </w:t>
      </w:r>
      <w:proofErr w:type="spellStart"/>
      <w:r w:rsidRPr="00280296">
        <w:t>персональним</w:t>
      </w:r>
      <w:proofErr w:type="spellEnd"/>
      <w:r w:rsidRPr="00280296">
        <w:t xml:space="preserve"> </w:t>
      </w:r>
      <w:proofErr w:type="spellStart"/>
      <w:r w:rsidRPr="00280296">
        <w:t>електронно-обчислювальним</w:t>
      </w:r>
      <w:proofErr w:type="spellEnd"/>
      <w:r w:rsidRPr="00280296">
        <w:t xml:space="preserve"> машинам і </w:t>
      </w:r>
      <w:proofErr w:type="spellStart"/>
      <w:r w:rsidRPr="00280296">
        <w:t>організації</w:t>
      </w:r>
      <w:proofErr w:type="spellEnd"/>
      <w:r w:rsidRPr="00280296">
        <w:t xml:space="preserve"> </w:t>
      </w:r>
      <w:proofErr w:type="spellStart"/>
      <w:r w:rsidRPr="00280296">
        <w:t>роботи</w:t>
      </w:r>
      <w:proofErr w:type="spellEnd"/>
      <w:r w:rsidRPr="00280296">
        <w:t xml:space="preserve">») для занять </w:t>
      </w:r>
      <w:proofErr w:type="spellStart"/>
      <w:r w:rsidRPr="00280296">
        <w:t>дітей</w:t>
      </w:r>
      <w:proofErr w:type="spellEnd"/>
      <w:r w:rsidRPr="00280296">
        <w:t xml:space="preserve"> </w:t>
      </w:r>
      <w:proofErr w:type="spellStart"/>
      <w:r w:rsidRPr="00280296">
        <w:t>припустимо</w:t>
      </w:r>
      <w:proofErr w:type="spellEnd"/>
      <w:r w:rsidRPr="00280296">
        <w:t xml:space="preserve"> </w:t>
      </w:r>
      <w:proofErr w:type="spellStart"/>
      <w:r w:rsidRPr="00280296">
        <w:t>використовувати</w:t>
      </w:r>
      <w:proofErr w:type="spellEnd"/>
      <w:r w:rsidRPr="00280296">
        <w:t xml:space="preserve"> </w:t>
      </w:r>
      <w:proofErr w:type="spellStart"/>
      <w:r w:rsidRPr="00280296">
        <w:t>лише</w:t>
      </w:r>
      <w:proofErr w:type="spellEnd"/>
      <w:r w:rsidRPr="00280296">
        <w:t xml:space="preserve"> </w:t>
      </w:r>
      <w:proofErr w:type="spellStart"/>
      <w:r w:rsidRPr="00280296">
        <w:t>таку</w:t>
      </w:r>
      <w:proofErr w:type="spellEnd"/>
      <w:r w:rsidRPr="00280296">
        <w:t xml:space="preserve"> </w:t>
      </w:r>
      <w:proofErr w:type="spellStart"/>
      <w:r w:rsidRPr="00280296">
        <w:t>комп'ютерну</w:t>
      </w:r>
      <w:proofErr w:type="spellEnd"/>
      <w:r w:rsidRPr="00280296">
        <w:t xml:space="preserve"> </w:t>
      </w:r>
      <w:proofErr w:type="spellStart"/>
      <w:proofErr w:type="gramStart"/>
      <w:r w:rsidRPr="00280296">
        <w:t>техн</w:t>
      </w:r>
      <w:proofErr w:type="gramEnd"/>
      <w:r w:rsidRPr="00280296">
        <w:t>іку</w:t>
      </w:r>
      <w:proofErr w:type="spellEnd"/>
      <w:r w:rsidRPr="00280296">
        <w:t xml:space="preserve">, </w:t>
      </w:r>
      <w:proofErr w:type="spellStart"/>
      <w:r w:rsidRPr="00280296">
        <w:t>що</w:t>
      </w:r>
      <w:proofErr w:type="spellEnd"/>
      <w:r w:rsidRPr="00280296">
        <w:t xml:space="preserve"> </w:t>
      </w:r>
      <w:proofErr w:type="spellStart"/>
      <w:r w:rsidRPr="00280296">
        <w:t>має</w:t>
      </w:r>
      <w:proofErr w:type="spellEnd"/>
      <w:r w:rsidRPr="00280296">
        <w:t xml:space="preserve"> </w:t>
      </w:r>
      <w:proofErr w:type="spellStart"/>
      <w:r w:rsidRPr="00280296">
        <w:t>санітарно-епідеміологічний</w:t>
      </w:r>
      <w:proofErr w:type="spellEnd"/>
      <w:r w:rsidRPr="00280296">
        <w:t xml:space="preserve"> </w:t>
      </w:r>
      <w:proofErr w:type="spellStart"/>
      <w:r w:rsidRPr="00280296">
        <w:t>висновок</w:t>
      </w:r>
      <w:proofErr w:type="spellEnd"/>
      <w:r w:rsidRPr="00280296">
        <w:t xml:space="preserve"> про </w:t>
      </w:r>
      <w:proofErr w:type="spellStart"/>
      <w:r w:rsidRPr="00280296">
        <w:t>її</w:t>
      </w:r>
      <w:proofErr w:type="spellEnd"/>
      <w:r w:rsidRPr="00280296">
        <w:t xml:space="preserve"> </w:t>
      </w:r>
      <w:proofErr w:type="spellStart"/>
      <w:r w:rsidRPr="00280296">
        <w:t>безпеку</w:t>
      </w:r>
      <w:proofErr w:type="spellEnd"/>
      <w:r w:rsidRPr="00280296">
        <w:t xml:space="preserve"> для </w:t>
      </w:r>
      <w:proofErr w:type="spellStart"/>
      <w:r w:rsidRPr="00280296">
        <w:t>здоров'я</w:t>
      </w:r>
      <w:proofErr w:type="spellEnd"/>
      <w:r w:rsidRPr="00280296">
        <w:t xml:space="preserve"> </w:t>
      </w:r>
      <w:proofErr w:type="spellStart"/>
      <w:r w:rsidRPr="00280296">
        <w:t>дітей</w:t>
      </w:r>
      <w:proofErr w:type="spellEnd"/>
      <w:r w:rsidRPr="00280296">
        <w:t xml:space="preserve">. </w:t>
      </w:r>
      <w:proofErr w:type="spellStart"/>
      <w:r w:rsidRPr="00280296">
        <w:t>Санітарно-епідеміологічний</w:t>
      </w:r>
      <w:proofErr w:type="spellEnd"/>
      <w:r w:rsidRPr="00280296">
        <w:t xml:space="preserve"> </w:t>
      </w:r>
      <w:proofErr w:type="spellStart"/>
      <w:r w:rsidRPr="00280296">
        <w:t>висновок</w:t>
      </w:r>
      <w:proofErr w:type="spellEnd"/>
      <w:r w:rsidRPr="00280296">
        <w:t xml:space="preserve"> повинна </w:t>
      </w:r>
      <w:proofErr w:type="spellStart"/>
      <w:r w:rsidRPr="00280296">
        <w:t>мати</w:t>
      </w:r>
      <w:proofErr w:type="spellEnd"/>
      <w:r w:rsidRPr="00280296">
        <w:t xml:space="preserve"> не </w:t>
      </w:r>
      <w:proofErr w:type="spellStart"/>
      <w:r w:rsidRPr="00280296">
        <w:t>тільки</w:t>
      </w:r>
      <w:proofErr w:type="spellEnd"/>
      <w:r w:rsidRPr="00280296">
        <w:t xml:space="preserve"> </w:t>
      </w:r>
      <w:proofErr w:type="spellStart"/>
      <w:r w:rsidRPr="00280296">
        <w:t>знову</w:t>
      </w:r>
      <w:proofErr w:type="spellEnd"/>
      <w:r w:rsidRPr="00280296">
        <w:t xml:space="preserve"> </w:t>
      </w:r>
      <w:proofErr w:type="spellStart"/>
      <w:r w:rsidRPr="00280296">
        <w:t>придбана</w:t>
      </w:r>
      <w:proofErr w:type="spellEnd"/>
      <w:r w:rsidRPr="00280296">
        <w:t xml:space="preserve"> </w:t>
      </w:r>
      <w:proofErr w:type="spellStart"/>
      <w:proofErr w:type="gramStart"/>
      <w:r w:rsidRPr="00280296">
        <w:t>техн</w:t>
      </w:r>
      <w:proofErr w:type="gramEnd"/>
      <w:r w:rsidRPr="00280296">
        <w:t>іка</w:t>
      </w:r>
      <w:proofErr w:type="spellEnd"/>
      <w:r w:rsidRPr="00280296">
        <w:t xml:space="preserve">, але і та, </w:t>
      </w:r>
      <w:proofErr w:type="spellStart"/>
      <w:r w:rsidRPr="00280296">
        <w:t>котра</w:t>
      </w:r>
      <w:proofErr w:type="spellEnd"/>
      <w:r w:rsidRPr="00280296">
        <w:t xml:space="preserve"> </w:t>
      </w:r>
      <w:proofErr w:type="spellStart"/>
      <w:r w:rsidRPr="00280296">
        <w:t>знаходиться</w:t>
      </w:r>
      <w:proofErr w:type="spellEnd"/>
      <w:r w:rsidRPr="00280296">
        <w:t xml:space="preserve"> в </w:t>
      </w:r>
      <w:proofErr w:type="spellStart"/>
      <w:r w:rsidRPr="00280296">
        <w:t>експлуатації</w:t>
      </w:r>
      <w:proofErr w:type="spellEnd"/>
      <w:r w:rsidRPr="00280296">
        <w:t>.</w:t>
      </w:r>
    </w:p>
    <w:p w:rsidR="00384384" w:rsidRPr="00280296" w:rsidRDefault="00384384" w:rsidP="00280296">
      <w:pPr>
        <w:pStyle w:val="a9"/>
        <w:ind w:firstLine="567"/>
        <w:jc w:val="both"/>
      </w:pPr>
      <w:proofErr w:type="spellStart"/>
      <w:r w:rsidRPr="00280296">
        <w:t>Приміщення</w:t>
      </w:r>
      <w:proofErr w:type="spellEnd"/>
      <w:r w:rsidRPr="00280296">
        <w:t xml:space="preserve">, де </w:t>
      </w:r>
      <w:proofErr w:type="spellStart"/>
      <w:r w:rsidRPr="00280296">
        <w:t>експлуатуються</w:t>
      </w:r>
      <w:proofErr w:type="spellEnd"/>
      <w:r w:rsidRPr="00280296">
        <w:t xml:space="preserve"> </w:t>
      </w:r>
      <w:proofErr w:type="spellStart"/>
      <w:r w:rsidRPr="00280296">
        <w:t>комп'ютери</w:t>
      </w:r>
      <w:proofErr w:type="spellEnd"/>
      <w:r w:rsidRPr="00280296">
        <w:t xml:space="preserve">, </w:t>
      </w:r>
      <w:proofErr w:type="spellStart"/>
      <w:r w:rsidRPr="00280296">
        <w:t>повинне</w:t>
      </w:r>
      <w:proofErr w:type="spellEnd"/>
      <w:r w:rsidRPr="00280296">
        <w:t xml:space="preserve"> </w:t>
      </w:r>
      <w:proofErr w:type="spellStart"/>
      <w:r w:rsidRPr="00280296">
        <w:t>мати</w:t>
      </w:r>
      <w:proofErr w:type="spellEnd"/>
      <w:r w:rsidRPr="00280296">
        <w:t xml:space="preserve"> </w:t>
      </w:r>
      <w:proofErr w:type="spellStart"/>
      <w:r w:rsidRPr="00280296">
        <w:t>штучне</w:t>
      </w:r>
      <w:proofErr w:type="spellEnd"/>
      <w:r w:rsidRPr="00280296">
        <w:t xml:space="preserve"> і </w:t>
      </w:r>
      <w:proofErr w:type="spellStart"/>
      <w:r w:rsidRPr="00280296">
        <w:t>природне</w:t>
      </w:r>
      <w:proofErr w:type="spellEnd"/>
      <w:r w:rsidRPr="00280296">
        <w:t xml:space="preserve"> </w:t>
      </w:r>
      <w:proofErr w:type="spellStart"/>
      <w:r w:rsidRPr="00280296">
        <w:t>висвітлення</w:t>
      </w:r>
      <w:proofErr w:type="spellEnd"/>
      <w:r w:rsidRPr="00280296">
        <w:t xml:space="preserve">. Для </w:t>
      </w:r>
      <w:proofErr w:type="spellStart"/>
      <w:r w:rsidRPr="00280296">
        <w:t>розміщення</w:t>
      </w:r>
      <w:proofErr w:type="spellEnd"/>
      <w:r w:rsidRPr="00280296">
        <w:t xml:space="preserve"> </w:t>
      </w:r>
      <w:proofErr w:type="spellStart"/>
      <w:r w:rsidRPr="00280296">
        <w:t>комп'ютерних</w:t>
      </w:r>
      <w:proofErr w:type="spellEnd"/>
      <w:r w:rsidRPr="00280296">
        <w:t xml:space="preserve"> </w:t>
      </w:r>
      <w:proofErr w:type="spellStart"/>
      <w:r w:rsidRPr="00280296">
        <w:t>класів</w:t>
      </w:r>
      <w:proofErr w:type="spellEnd"/>
      <w:r w:rsidRPr="00280296">
        <w:t xml:space="preserve"> </w:t>
      </w:r>
      <w:proofErr w:type="spellStart"/>
      <w:r w:rsidRPr="00280296">
        <w:t>варто</w:t>
      </w:r>
      <w:proofErr w:type="spellEnd"/>
      <w:r w:rsidRPr="00280296">
        <w:t xml:space="preserve"> </w:t>
      </w:r>
      <w:proofErr w:type="spellStart"/>
      <w:r w:rsidRPr="00280296">
        <w:t>вибирати</w:t>
      </w:r>
      <w:proofErr w:type="spellEnd"/>
      <w:r w:rsidRPr="00280296">
        <w:t xml:space="preserve"> </w:t>
      </w:r>
      <w:proofErr w:type="spellStart"/>
      <w:r w:rsidRPr="00280296">
        <w:t>такі</w:t>
      </w:r>
      <w:proofErr w:type="spellEnd"/>
      <w:r w:rsidRPr="00280296">
        <w:t xml:space="preserve"> </w:t>
      </w:r>
      <w:proofErr w:type="spellStart"/>
      <w:r w:rsidRPr="00280296">
        <w:t>приміщення</w:t>
      </w:r>
      <w:proofErr w:type="spellEnd"/>
      <w:r w:rsidRPr="00280296">
        <w:t xml:space="preserve">, </w:t>
      </w:r>
      <w:proofErr w:type="spellStart"/>
      <w:r w:rsidRPr="00280296">
        <w:t>що</w:t>
      </w:r>
      <w:proofErr w:type="spellEnd"/>
      <w:r w:rsidRPr="00280296">
        <w:t xml:space="preserve"> </w:t>
      </w:r>
      <w:proofErr w:type="spellStart"/>
      <w:r w:rsidRPr="00280296">
        <w:t>орієнтовані</w:t>
      </w:r>
      <w:proofErr w:type="spellEnd"/>
      <w:r w:rsidRPr="00280296">
        <w:t xml:space="preserve"> на </w:t>
      </w:r>
      <w:proofErr w:type="spellStart"/>
      <w:proofErr w:type="gramStart"/>
      <w:r w:rsidRPr="00280296">
        <w:t>п</w:t>
      </w:r>
      <w:proofErr w:type="gramEnd"/>
      <w:r w:rsidRPr="00280296">
        <w:t>івніч</w:t>
      </w:r>
      <w:proofErr w:type="spellEnd"/>
      <w:r w:rsidRPr="00280296">
        <w:t xml:space="preserve"> і </w:t>
      </w:r>
      <w:proofErr w:type="spellStart"/>
      <w:r w:rsidRPr="00280296">
        <w:t>північний</w:t>
      </w:r>
      <w:proofErr w:type="spellEnd"/>
      <w:r w:rsidRPr="00280296">
        <w:t xml:space="preserve"> </w:t>
      </w:r>
      <w:proofErr w:type="spellStart"/>
      <w:r w:rsidRPr="00280296">
        <w:t>схід</w:t>
      </w:r>
      <w:proofErr w:type="spellEnd"/>
      <w:r w:rsidRPr="00280296">
        <w:t xml:space="preserve"> і </w:t>
      </w:r>
      <w:proofErr w:type="spellStart"/>
      <w:r w:rsidRPr="00280296">
        <w:t>обладнані</w:t>
      </w:r>
      <w:proofErr w:type="spellEnd"/>
      <w:r w:rsidRPr="00280296">
        <w:t xml:space="preserve"> </w:t>
      </w:r>
      <w:proofErr w:type="spellStart"/>
      <w:r w:rsidRPr="00280296">
        <w:t>регульованими</w:t>
      </w:r>
      <w:proofErr w:type="spellEnd"/>
      <w:r w:rsidRPr="00280296">
        <w:t xml:space="preserve"> </w:t>
      </w:r>
      <w:proofErr w:type="spellStart"/>
      <w:r w:rsidRPr="00280296">
        <w:t>пристроями</w:t>
      </w:r>
      <w:proofErr w:type="spellEnd"/>
      <w:r w:rsidRPr="00280296">
        <w:t xml:space="preserve"> типу: </w:t>
      </w:r>
      <w:proofErr w:type="spellStart"/>
      <w:r w:rsidRPr="00280296">
        <w:t>жалюзі</w:t>
      </w:r>
      <w:proofErr w:type="spellEnd"/>
      <w:r w:rsidRPr="00280296">
        <w:t xml:space="preserve">, </w:t>
      </w:r>
      <w:proofErr w:type="spellStart"/>
      <w:r w:rsidRPr="00280296">
        <w:t>занавіски</w:t>
      </w:r>
      <w:proofErr w:type="spellEnd"/>
      <w:r w:rsidRPr="00280296">
        <w:t xml:space="preserve">, </w:t>
      </w:r>
      <w:proofErr w:type="spellStart"/>
      <w:r w:rsidRPr="00280296">
        <w:t>зовнішніх</w:t>
      </w:r>
      <w:proofErr w:type="spellEnd"/>
      <w:r w:rsidRPr="00280296">
        <w:t xml:space="preserve"> </w:t>
      </w:r>
      <w:proofErr w:type="spellStart"/>
      <w:r w:rsidRPr="00280296">
        <w:t>козирків</w:t>
      </w:r>
      <w:proofErr w:type="spellEnd"/>
      <w:r w:rsidRPr="00280296">
        <w:t xml:space="preserve"> і </w:t>
      </w:r>
      <w:proofErr w:type="spellStart"/>
      <w:r w:rsidRPr="00280296">
        <w:t>ін</w:t>
      </w:r>
      <w:proofErr w:type="spellEnd"/>
      <w:r w:rsidRPr="00280296">
        <w:t xml:space="preserve">. </w:t>
      </w:r>
      <w:proofErr w:type="spellStart"/>
      <w:r w:rsidRPr="00280296">
        <w:t>Розміщати</w:t>
      </w:r>
      <w:proofErr w:type="spellEnd"/>
      <w:r w:rsidRPr="00280296">
        <w:t xml:space="preserve"> </w:t>
      </w:r>
      <w:proofErr w:type="spellStart"/>
      <w:r w:rsidRPr="00280296">
        <w:t>комп'ютерні</w:t>
      </w:r>
      <w:proofErr w:type="spellEnd"/>
      <w:r w:rsidRPr="00280296">
        <w:t xml:space="preserve"> </w:t>
      </w:r>
      <w:proofErr w:type="spellStart"/>
      <w:r w:rsidRPr="00280296">
        <w:t>класи</w:t>
      </w:r>
      <w:proofErr w:type="spellEnd"/>
      <w:r w:rsidRPr="00280296">
        <w:t xml:space="preserve"> в </w:t>
      </w:r>
      <w:proofErr w:type="spellStart"/>
      <w:r w:rsidRPr="00280296">
        <w:t>цокольних</w:t>
      </w:r>
      <w:proofErr w:type="spellEnd"/>
      <w:r w:rsidRPr="00280296">
        <w:t xml:space="preserve"> і </w:t>
      </w:r>
      <w:proofErr w:type="spellStart"/>
      <w:r w:rsidRPr="00280296">
        <w:t>підвальних</w:t>
      </w:r>
      <w:proofErr w:type="spellEnd"/>
      <w:r w:rsidRPr="00280296">
        <w:t xml:space="preserve">  </w:t>
      </w:r>
      <w:proofErr w:type="spellStart"/>
      <w:r w:rsidRPr="00280296">
        <w:t>приміщеннях</w:t>
      </w:r>
      <w:proofErr w:type="spellEnd"/>
      <w:r w:rsidRPr="00280296">
        <w:t xml:space="preserve"> </w:t>
      </w:r>
      <w:proofErr w:type="spellStart"/>
      <w:r w:rsidRPr="00280296">
        <w:t>неприпустимо</w:t>
      </w:r>
      <w:proofErr w:type="spellEnd"/>
      <w:r w:rsidRPr="00280296">
        <w:t xml:space="preserve">. Для </w:t>
      </w:r>
      <w:proofErr w:type="spellStart"/>
      <w:r w:rsidRPr="00280296">
        <w:t>обробки</w:t>
      </w:r>
      <w:proofErr w:type="spellEnd"/>
      <w:r w:rsidRPr="00280296">
        <w:t xml:space="preserve"> </w:t>
      </w:r>
      <w:proofErr w:type="spellStart"/>
      <w:r w:rsidRPr="00280296">
        <w:t>інтер'єру</w:t>
      </w:r>
      <w:proofErr w:type="spellEnd"/>
      <w:r w:rsidRPr="00280296">
        <w:t xml:space="preserve"> </w:t>
      </w:r>
      <w:proofErr w:type="spellStart"/>
      <w:r w:rsidRPr="00280296">
        <w:t>приміщень</w:t>
      </w:r>
      <w:proofErr w:type="spellEnd"/>
      <w:r w:rsidRPr="00280296">
        <w:t xml:space="preserve"> з </w:t>
      </w:r>
      <w:proofErr w:type="spellStart"/>
      <w:r w:rsidRPr="00280296">
        <w:t>комп'ютерами</w:t>
      </w:r>
      <w:proofErr w:type="spellEnd"/>
      <w:r w:rsidRPr="00280296">
        <w:t xml:space="preserve"> </w:t>
      </w:r>
      <w:proofErr w:type="spellStart"/>
      <w:r w:rsidRPr="00280296">
        <w:t>рекомендується</w:t>
      </w:r>
      <w:proofErr w:type="spellEnd"/>
      <w:r w:rsidRPr="00280296">
        <w:t xml:space="preserve">  </w:t>
      </w:r>
      <w:proofErr w:type="spellStart"/>
      <w:r w:rsidRPr="00280296">
        <w:t>застосовувати</w:t>
      </w:r>
      <w:proofErr w:type="spellEnd"/>
      <w:r w:rsidRPr="00280296">
        <w:t xml:space="preserve"> </w:t>
      </w:r>
      <w:proofErr w:type="spellStart"/>
      <w:r w:rsidRPr="00280296">
        <w:t>полімерні</w:t>
      </w:r>
      <w:proofErr w:type="spellEnd"/>
      <w:r w:rsidRPr="00280296">
        <w:t xml:space="preserve"> </w:t>
      </w:r>
      <w:proofErr w:type="spellStart"/>
      <w:r w:rsidRPr="00280296">
        <w:t>матеріали</w:t>
      </w:r>
      <w:proofErr w:type="spellEnd"/>
      <w:r w:rsidRPr="00280296">
        <w:t xml:space="preserve">, на </w:t>
      </w:r>
      <w:proofErr w:type="spellStart"/>
      <w:r w:rsidRPr="00280296">
        <w:t>які</w:t>
      </w:r>
      <w:proofErr w:type="spellEnd"/>
      <w:r w:rsidRPr="00280296">
        <w:t xml:space="preserve"> є </w:t>
      </w:r>
      <w:proofErr w:type="spellStart"/>
      <w:r w:rsidRPr="00280296">
        <w:t>гі</w:t>
      </w:r>
      <w:proofErr w:type="gramStart"/>
      <w:r w:rsidRPr="00280296">
        <w:t>г</w:t>
      </w:r>
      <w:proofErr w:type="gramEnd"/>
      <w:r w:rsidRPr="00280296">
        <w:t>ієнічні</w:t>
      </w:r>
      <w:proofErr w:type="spellEnd"/>
      <w:r w:rsidRPr="00280296">
        <w:t xml:space="preserve"> </w:t>
      </w:r>
      <w:proofErr w:type="spellStart"/>
      <w:r w:rsidRPr="00280296">
        <w:t>висновки</w:t>
      </w:r>
      <w:proofErr w:type="spellEnd"/>
      <w:r w:rsidRPr="00280296">
        <w:t xml:space="preserve">, </w:t>
      </w:r>
      <w:proofErr w:type="spellStart"/>
      <w:r w:rsidRPr="00280296">
        <w:t>що</w:t>
      </w:r>
      <w:proofErr w:type="spellEnd"/>
      <w:r w:rsidRPr="00280296">
        <w:t xml:space="preserve"> </w:t>
      </w:r>
      <w:proofErr w:type="spellStart"/>
      <w:r w:rsidRPr="00280296">
        <w:t>підтверджують</w:t>
      </w:r>
      <w:proofErr w:type="spellEnd"/>
      <w:r w:rsidRPr="00280296">
        <w:t xml:space="preserve"> </w:t>
      </w:r>
      <w:proofErr w:type="spellStart"/>
      <w:r w:rsidRPr="00280296">
        <w:t>їхню</w:t>
      </w:r>
      <w:proofErr w:type="spellEnd"/>
      <w:r w:rsidRPr="00280296">
        <w:t xml:space="preserve"> </w:t>
      </w:r>
      <w:proofErr w:type="spellStart"/>
      <w:r w:rsidRPr="00280296">
        <w:t>безпеку</w:t>
      </w:r>
      <w:proofErr w:type="spellEnd"/>
      <w:r w:rsidRPr="00280296">
        <w:t xml:space="preserve"> для </w:t>
      </w:r>
      <w:proofErr w:type="spellStart"/>
      <w:r w:rsidRPr="00280296">
        <w:t>здоров'я</w:t>
      </w:r>
      <w:proofErr w:type="spellEnd"/>
      <w:r w:rsidRPr="00280296">
        <w:t xml:space="preserve"> </w:t>
      </w:r>
      <w:proofErr w:type="spellStart"/>
      <w:r w:rsidRPr="00280296">
        <w:t>дітей</w:t>
      </w:r>
      <w:proofErr w:type="spellEnd"/>
      <w:r w:rsidRPr="00280296">
        <w:t xml:space="preserve">. </w:t>
      </w:r>
      <w:proofErr w:type="spellStart"/>
      <w:r w:rsidRPr="00280296">
        <w:t>Поверхня</w:t>
      </w:r>
      <w:proofErr w:type="spellEnd"/>
      <w:r w:rsidRPr="00280296">
        <w:t xml:space="preserve"> </w:t>
      </w:r>
      <w:proofErr w:type="spellStart"/>
      <w:proofErr w:type="gramStart"/>
      <w:r w:rsidRPr="00280296">
        <w:t>п</w:t>
      </w:r>
      <w:proofErr w:type="gramEnd"/>
      <w:r w:rsidRPr="00280296">
        <w:t>ідлоги</w:t>
      </w:r>
      <w:proofErr w:type="spellEnd"/>
      <w:r w:rsidRPr="00280296">
        <w:t xml:space="preserve"> повинна бути  </w:t>
      </w:r>
      <w:proofErr w:type="spellStart"/>
      <w:r w:rsidRPr="00280296">
        <w:t>зручною</w:t>
      </w:r>
      <w:proofErr w:type="spellEnd"/>
      <w:r w:rsidRPr="00280296">
        <w:t xml:space="preserve"> для </w:t>
      </w:r>
      <w:proofErr w:type="spellStart"/>
      <w:r w:rsidRPr="00280296">
        <w:t>очищення</w:t>
      </w:r>
      <w:proofErr w:type="spellEnd"/>
      <w:r w:rsidRPr="00280296">
        <w:t xml:space="preserve"> і </w:t>
      </w:r>
      <w:proofErr w:type="spellStart"/>
      <w:r w:rsidRPr="00280296">
        <w:t>вологого</w:t>
      </w:r>
      <w:proofErr w:type="spellEnd"/>
      <w:r w:rsidRPr="00280296">
        <w:t xml:space="preserve"> </w:t>
      </w:r>
      <w:proofErr w:type="spellStart"/>
      <w:r w:rsidRPr="00280296">
        <w:t>збирання</w:t>
      </w:r>
      <w:proofErr w:type="spellEnd"/>
      <w:r w:rsidRPr="00280296">
        <w:t xml:space="preserve">, </w:t>
      </w:r>
      <w:proofErr w:type="spellStart"/>
      <w:r w:rsidRPr="00280296">
        <w:t>мати</w:t>
      </w:r>
      <w:proofErr w:type="spellEnd"/>
      <w:r w:rsidRPr="00280296">
        <w:t xml:space="preserve"> </w:t>
      </w:r>
      <w:proofErr w:type="spellStart"/>
      <w:r w:rsidRPr="00280296">
        <w:t>антистатичне</w:t>
      </w:r>
      <w:proofErr w:type="spellEnd"/>
      <w:r w:rsidRPr="00280296">
        <w:t xml:space="preserve"> </w:t>
      </w:r>
      <w:proofErr w:type="spellStart"/>
      <w:r w:rsidRPr="00280296">
        <w:t>покриття</w:t>
      </w:r>
      <w:proofErr w:type="spellEnd"/>
      <w:r w:rsidRPr="00280296">
        <w:t xml:space="preserve">. </w:t>
      </w:r>
      <w:proofErr w:type="spellStart"/>
      <w:r w:rsidRPr="00280296">
        <w:t>Площа</w:t>
      </w:r>
      <w:proofErr w:type="spellEnd"/>
      <w:r w:rsidRPr="00280296">
        <w:t xml:space="preserve"> на </w:t>
      </w:r>
      <w:proofErr w:type="spellStart"/>
      <w:r w:rsidRPr="00280296">
        <w:t>одне</w:t>
      </w:r>
      <w:proofErr w:type="spellEnd"/>
      <w:r w:rsidRPr="00280296">
        <w:t xml:space="preserve"> </w:t>
      </w:r>
      <w:proofErr w:type="spellStart"/>
      <w:r w:rsidRPr="00280296">
        <w:t>робоче</w:t>
      </w:r>
      <w:proofErr w:type="spellEnd"/>
      <w:r w:rsidRPr="00280296">
        <w:t xml:space="preserve"> </w:t>
      </w:r>
      <w:proofErr w:type="spellStart"/>
      <w:r w:rsidRPr="00280296">
        <w:t>місце</w:t>
      </w:r>
      <w:proofErr w:type="spellEnd"/>
      <w:r w:rsidRPr="00280296">
        <w:t xml:space="preserve"> з </w:t>
      </w:r>
      <w:proofErr w:type="spellStart"/>
      <w:r w:rsidRPr="00280296">
        <w:t>комп'ютером</w:t>
      </w:r>
      <w:proofErr w:type="spellEnd"/>
      <w:r w:rsidRPr="00280296">
        <w:t xml:space="preserve"> </w:t>
      </w:r>
      <w:proofErr w:type="gramStart"/>
      <w:r w:rsidRPr="00280296">
        <w:t>повинна</w:t>
      </w:r>
      <w:proofErr w:type="gramEnd"/>
      <w:r w:rsidRPr="00280296">
        <w:t xml:space="preserve"> бути не </w:t>
      </w:r>
      <w:proofErr w:type="spellStart"/>
      <w:r w:rsidRPr="00280296">
        <w:t>менш</w:t>
      </w:r>
      <w:proofErr w:type="spellEnd"/>
      <w:r w:rsidRPr="00280296">
        <w:t xml:space="preserve"> 6 </w:t>
      </w:r>
      <w:proofErr w:type="spellStart"/>
      <w:r w:rsidRPr="00280296">
        <w:t>кв.м</w:t>
      </w:r>
      <w:proofErr w:type="spellEnd"/>
      <w:r w:rsidRPr="00280296">
        <w:t>.</w:t>
      </w:r>
    </w:p>
    <w:p w:rsidR="00384384" w:rsidRPr="00280296" w:rsidRDefault="00384384" w:rsidP="00280296">
      <w:pPr>
        <w:pStyle w:val="a9"/>
        <w:ind w:firstLine="567"/>
        <w:jc w:val="both"/>
      </w:pPr>
      <w:proofErr w:type="spellStart"/>
      <w:r w:rsidRPr="00280296">
        <w:t>Дуже</w:t>
      </w:r>
      <w:proofErr w:type="spellEnd"/>
      <w:r w:rsidRPr="00280296">
        <w:t xml:space="preserve"> </w:t>
      </w:r>
      <w:proofErr w:type="spellStart"/>
      <w:r w:rsidRPr="00280296">
        <w:t>важливо</w:t>
      </w:r>
      <w:proofErr w:type="spellEnd"/>
      <w:r w:rsidRPr="00280296">
        <w:t xml:space="preserve"> </w:t>
      </w:r>
      <w:proofErr w:type="spellStart"/>
      <w:r w:rsidRPr="00280296">
        <w:t>гі</w:t>
      </w:r>
      <w:proofErr w:type="gramStart"/>
      <w:r w:rsidRPr="00280296">
        <w:t>г</w:t>
      </w:r>
      <w:proofErr w:type="gramEnd"/>
      <w:r w:rsidRPr="00280296">
        <w:t>ієнічно</w:t>
      </w:r>
      <w:proofErr w:type="spellEnd"/>
      <w:r w:rsidRPr="00280296">
        <w:t xml:space="preserve"> грамотно </w:t>
      </w:r>
      <w:proofErr w:type="spellStart"/>
      <w:r w:rsidRPr="00280296">
        <w:t>розмістити</w:t>
      </w:r>
      <w:proofErr w:type="spellEnd"/>
      <w:r w:rsidRPr="00280296">
        <w:t xml:space="preserve"> </w:t>
      </w:r>
      <w:proofErr w:type="spellStart"/>
      <w:r w:rsidRPr="00280296">
        <w:t>робочі</w:t>
      </w:r>
      <w:proofErr w:type="spellEnd"/>
      <w:r w:rsidRPr="00280296">
        <w:t xml:space="preserve"> </w:t>
      </w:r>
      <w:proofErr w:type="spellStart"/>
      <w:r w:rsidRPr="00280296">
        <w:t>місця</w:t>
      </w:r>
      <w:proofErr w:type="spellEnd"/>
      <w:r w:rsidRPr="00280296">
        <w:t xml:space="preserve"> в </w:t>
      </w:r>
      <w:proofErr w:type="spellStart"/>
      <w:r w:rsidRPr="00280296">
        <w:t>комп'ютерному</w:t>
      </w:r>
      <w:proofErr w:type="spellEnd"/>
      <w:r w:rsidRPr="00280296">
        <w:t xml:space="preserve"> </w:t>
      </w:r>
      <w:proofErr w:type="spellStart"/>
      <w:r w:rsidRPr="00280296">
        <w:t>класі</w:t>
      </w:r>
      <w:proofErr w:type="spellEnd"/>
      <w:r w:rsidRPr="00280296">
        <w:t xml:space="preserve">. </w:t>
      </w:r>
      <w:proofErr w:type="spellStart"/>
      <w:r w:rsidRPr="00280296">
        <w:t>Комп'ютер</w:t>
      </w:r>
      <w:proofErr w:type="spellEnd"/>
      <w:r w:rsidRPr="00280296">
        <w:t xml:space="preserve"> </w:t>
      </w:r>
      <w:proofErr w:type="spellStart"/>
      <w:r w:rsidRPr="00280296">
        <w:t>краще</w:t>
      </w:r>
      <w:proofErr w:type="spellEnd"/>
      <w:r w:rsidRPr="00280296">
        <w:t xml:space="preserve"> </w:t>
      </w:r>
      <w:proofErr w:type="spellStart"/>
      <w:r w:rsidRPr="00280296">
        <w:t>розташувати</w:t>
      </w:r>
      <w:proofErr w:type="spellEnd"/>
      <w:r w:rsidRPr="00280296">
        <w:t xml:space="preserve"> так, </w:t>
      </w:r>
      <w:proofErr w:type="spellStart"/>
      <w:r w:rsidRPr="00280296">
        <w:t>щоб</w:t>
      </w:r>
      <w:proofErr w:type="spellEnd"/>
      <w:r w:rsidRPr="00280296">
        <w:t xml:space="preserve"> </w:t>
      </w:r>
      <w:proofErr w:type="spellStart"/>
      <w:r w:rsidRPr="00280296">
        <w:t>світло</w:t>
      </w:r>
      <w:proofErr w:type="spellEnd"/>
      <w:r w:rsidRPr="00280296">
        <w:t xml:space="preserve"> на </w:t>
      </w:r>
      <w:proofErr w:type="spellStart"/>
      <w:r w:rsidRPr="00280296">
        <w:t>екран</w:t>
      </w:r>
      <w:proofErr w:type="spellEnd"/>
      <w:r w:rsidRPr="00280296">
        <w:t xml:space="preserve"> падав </w:t>
      </w:r>
      <w:proofErr w:type="spellStart"/>
      <w:r w:rsidRPr="00280296">
        <w:t>ліворуч</w:t>
      </w:r>
      <w:proofErr w:type="spellEnd"/>
      <w:r w:rsidRPr="00280296">
        <w:t xml:space="preserve">. </w:t>
      </w:r>
      <w:proofErr w:type="spellStart"/>
      <w:r w:rsidRPr="00280296">
        <w:t>Незважаючи</w:t>
      </w:r>
      <w:proofErr w:type="spellEnd"/>
      <w:r w:rsidRPr="00280296">
        <w:t xml:space="preserve"> на те, </w:t>
      </w:r>
      <w:proofErr w:type="spellStart"/>
      <w:r w:rsidRPr="00280296">
        <w:t>що</w:t>
      </w:r>
      <w:proofErr w:type="spellEnd"/>
      <w:r w:rsidRPr="00280296">
        <w:t xml:space="preserve"> </w:t>
      </w:r>
      <w:proofErr w:type="spellStart"/>
      <w:r w:rsidRPr="00280296">
        <w:t>екран</w:t>
      </w:r>
      <w:proofErr w:type="spellEnd"/>
      <w:r w:rsidRPr="00280296">
        <w:t xml:space="preserve"> </w:t>
      </w:r>
      <w:proofErr w:type="spellStart"/>
      <w:proofErr w:type="gramStart"/>
      <w:r w:rsidRPr="00280296">
        <w:t>св</w:t>
      </w:r>
      <w:proofErr w:type="gramEnd"/>
      <w:r w:rsidRPr="00280296">
        <w:t>ітиться</w:t>
      </w:r>
      <w:proofErr w:type="spellEnd"/>
      <w:r w:rsidRPr="00280296">
        <w:t xml:space="preserve">, </w:t>
      </w:r>
      <w:proofErr w:type="spellStart"/>
      <w:r w:rsidRPr="00280296">
        <w:t>заняття</w:t>
      </w:r>
      <w:proofErr w:type="spellEnd"/>
      <w:r w:rsidRPr="00280296">
        <w:t xml:space="preserve">  </w:t>
      </w:r>
      <w:proofErr w:type="spellStart"/>
      <w:r w:rsidRPr="00280296">
        <w:t>повинні</w:t>
      </w:r>
      <w:proofErr w:type="spellEnd"/>
      <w:r w:rsidRPr="00280296">
        <w:t xml:space="preserve"> </w:t>
      </w:r>
      <w:proofErr w:type="spellStart"/>
      <w:r w:rsidRPr="00280296">
        <w:t>проходити</w:t>
      </w:r>
      <w:proofErr w:type="spellEnd"/>
      <w:r w:rsidRPr="00280296">
        <w:t xml:space="preserve"> не в темному, а в  добре </w:t>
      </w:r>
      <w:proofErr w:type="spellStart"/>
      <w:r w:rsidRPr="00280296">
        <w:t>освітленому</w:t>
      </w:r>
      <w:proofErr w:type="spellEnd"/>
      <w:r w:rsidRPr="00280296">
        <w:t xml:space="preserve"> </w:t>
      </w:r>
      <w:proofErr w:type="spellStart"/>
      <w:r w:rsidRPr="00280296">
        <w:t>приміщенні</w:t>
      </w:r>
      <w:proofErr w:type="spellEnd"/>
      <w:r w:rsidRPr="00280296">
        <w:t xml:space="preserve">. </w:t>
      </w:r>
    </w:p>
    <w:p w:rsidR="00384384" w:rsidRPr="00280296" w:rsidRDefault="00384384" w:rsidP="00280296">
      <w:pPr>
        <w:pStyle w:val="a9"/>
        <w:ind w:firstLine="567"/>
        <w:jc w:val="both"/>
      </w:pPr>
      <w:proofErr w:type="spellStart"/>
      <w:r w:rsidRPr="00280296">
        <w:t>Кожне</w:t>
      </w:r>
      <w:proofErr w:type="spellEnd"/>
      <w:r w:rsidRPr="00280296">
        <w:t xml:space="preserve"> </w:t>
      </w:r>
      <w:proofErr w:type="spellStart"/>
      <w:r w:rsidRPr="00280296">
        <w:t>робоче</w:t>
      </w:r>
      <w:proofErr w:type="spellEnd"/>
      <w:r w:rsidRPr="00280296">
        <w:t xml:space="preserve"> </w:t>
      </w:r>
      <w:proofErr w:type="spellStart"/>
      <w:r w:rsidRPr="00280296">
        <w:t>місце</w:t>
      </w:r>
      <w:proofErr w:type="spellEnd"/>
      <w:r w:rsidRPr="00280296">
        <w:t xml:space="preserve"> в </w:t>
      </w:r>
      <w:proofErr w:type="spellStart"/>
      <w:r w:rsidRPr="00280296">
        <w:t>комп'ютерному</w:t>
      </w:r>
      <w:proofErr w:type="spellEnd"/>
      <w:r w:rsidRPr="00280296">
        <w:t xml:space="preserve"> </w:t>
      </w:r>
      <w:proofErr w:type="spellStart"/>
      <w:r w:rsidRPr="00280296">
        <w:t>класі</w:t>
      </w:r>
      <w:proofErr w:type="spellEnd"/>
      <w:r w:rsidRPr="00280296">
        <w:t xml:space="preserve"> </w:t>
      </w:r>
      <w:proofErr w:type="spellStart"/>
      <w:r w:rsidRPr="00280296">
        <w:t>створює</w:t>
      </w:r>
      <w:proofErr w:type="spellEnd"/>
      <w:r w:rsidRPr="00280296">
        <w:t xml:space="preserve"> </w:t>
      </w:r>
      <w:proofErr w:type="spellStart"/>
      <w:r w:rsidRPr="00280296">
        <w:t>своє</w:t>
      </w:r>
      <w:proofErr w:type="gramStart"/>
      <w:r w:rsidRPr="00280296">
        <w:t>р</w:t>
      </w:r>
      <w:proofErr w:type="gramEnd"/>
      <w:r w:rsidRPr="00280296">
        <w:t>ідне</w:t>
      </w:r>
      <w:proofErr w:type="spellEnd"/>
      <w:r w:rsidRPr="00280296">
        <w:t xml:space="preserve"> </w:t>
      </w:r>
      <w:proofErr w:type="spellStart"/>
      <w:r w:rsidRPr="00280296">
        <w:t>електромагнітне</w:t>
      </w:r>
      <w:proofErr w:type="spellEnd"/>
      <w:r w:rsidRPr="00280296">
        <w:t xml:space="preserve"> поле з </w:t>
      </w:r>
      <w:proofErr w:type="spellStart"/>
      <w:r w:rsidRPr="00280296">
        <w:t>радіусом</w:t>
      </w:r>
      <w:proofErr w:type="spellEnd"/>
      <w:r w:rsidRPr="00280296">
        <w:t xml:space="preserve"> 1,5м і </w:t>
      </w:r>
      <w:proofErr w:type="spellStart"/>
      <w:r w:rsidRPr="00280296">
        <w:t>більш</w:t>
      </w:r>
      <w:proofErr w:type="spellEnd"/>
      <w:r w:rsidRPr="00280296">
        <w:t xml:space="preserve">. </w:t>
      </w:r>
      <w:proofErr w:type="spellStart"/>
      <w:r w:rsidRPr="00280296">
        <w:t>Причому</w:t>
      </w:r>
      <w:proofErr w:type="spellEnd"/>
      <w:r w:rsidRPr="00280296">
        <w:t xml:space="preserve"> </w:t>
      </w:r>
      <w:proofErr w:type="spellStart"/>
      <w:r w:rsidRPr="00280296">
        <w:t>випромінювання</w:t>
      </w:r>
      <w:proofErr w:type="spellEnd"/>
      <w:r w:rsidRPr="00280296">
        <w:t xml:space="preserve"> </w:t>
      </w:r>
      <w:proofErr w:type="spellStart"/>
      <w:r w:rsidRPr="00280296">
        <w:t>йде</w:t>
      </w:r>
      <w:proofErr w:type="spellEnd"/>
      <w:r w:rsidRPr="00280296">
        <w:t xml:space="preserve"> не </w:t>
      </w:r>
      <w:proofErr w:type="spellStart"/>
      <w:r w:rsidRPr="00280296">
        <w:t>тільки</w:t>
      </w:r>
      <w:proofErr w:type="spellEnd"/>
      <w:r w:rsidRPr="00280296">
        <w:t xml:space="preserve"> </w:t>
      </w:r>
      <w:proofErr w:type="spellStart"/>
      <w:r w:rsidRPr="00280296">
        <w:t>від</w:t>
      </w:r>
      <w:proofErr w:type="spellEnd"/>
      <w:r w:rsidRPr="00280296">
        <w:t xml:space="preserve"> </w:t>
      </w:r>
      <w:proofErr w:type="spellStart"/>
      <w:r w:rsidRPr="00280296">
        <w:t>екрана</w:t>
      </w:r>
      <w:proofErr w:type="spellEnd"/>
      <w:r w:rsidRPr="00280296">
        <w:t xml:space="preserve">, але і </w:t>
      </w:r>
      <w:proofErr w:type="spellStart"/>
      <w:r w:rsidRPr="00280296">
        <w:t>від</w:t>
      </w:r>
      <w:proofErr w:type="spellEnd"/>
      <w:r w:rsidRPr="00280296">
        <w:t xml:space="preserve"> </w:t>
      </w:r>
      <w:proofErr w:type="spellStart"/>
      <w:r w:rsidRPr="00280296">
        <w:t>задньої</w:t>
      </w:r>
      <w:proofErr w:type="spellEnd"/>
      <w:r w:rsidRPr="00280296">
        <w:t xml:space="preserve"> і </w:t>
      </w:r>
      <w:proofErr w:type="spellStart"/>
      <w:r w:rsidRPr="00280296">
        <w:t>бічної</w:t>
      </w:r>
      <w:proofErr w:type="spellEnd"/>
      <w:r w:rsidRPr="00280296">
        <w:t xml:space="preserve"> </w:t>
      </w:r>
      <w:proofErr w:type="spellStart"/>
      <w:proofErr w:type="gramStart"/>
      <w:r w:rsidRPr="00280296">
        <w:t>ст</w:t>
      </w:r>
      <w:proofErr w:type="gramEnd"/>
      <w:r w:rsidRPr="00280296">
        <w:t>інок</w:t>
      </w:r>
      <w:proofErr w:type="spellEnd"/>
      <w:r w:rsidRPr="00280296">
        <w:t xml:space="preserve"> </w:t>
      </w:r>
      <w:proofErr w:type="spellStart"/>
      <w:r w:rsidRPr="00280296">
        <w:t>монітора</w:t>
      </w:r>
      <w:proofErr w:type="spellEnd"/>
      <w:r w:rsidRPr="00280296">
        <w:t xml:space="preserve">. </w:t>
      </w:r>
      <w:proofErr w:type="spellStart"/>
      <w:r w:rsidRPr="00280296">
        <w:t>Оптимальне</w:t>
      </w:r>
      <w:proofErr w:type="spellEnd"/>
      <w:r w:rsidRPr="00280296">
        <w:t xml:space="preserve"> </w:t>
      </w:r>
      <w:proofErr w:type="spellStart"/>
      <w:r w:rsidRPr="00280296">
        <w:t>розташування</w:t>
      </w:r>
      <w:proofErr w:type="spellEnd"/>
      <w:r w:rsidRPr="00280296">
        <w:t xml:space="preserve"> </w:t>
      </w:r>
      <w:proofErr w:type="spellStart"/>
      <w:r w:rsidRPr="00280296">
        <w:t>устаткування</w:t>
      </w:r>
      <w:proofErr w:type="spellEnd"/>
      <w:r w:rsidRPr="00280296">
        <w:t xml:space="preserve"> </w:t>
      </w:r>
      <w:proofErr w:type="spellStart"/>
      <w:r w:rsidRPr="00280296">
        <w:t>повинне</w:t>
      </w:r>
      <w:proofErr w:type="spellEnd"/>
      <w:r w:rsidRPr="00280296">
        <w:t xml:space="preserve"> </w:t>
      </w:r>
      <w:proofErr w:type="spellStart"/>
      <w:r w:rsidRPr="00280296">
        <w:t>виключати</w:t>
      </w:r>
      <w:proofErr w:type="spellEnd"/>
      <w:r w:rsidRPr="00280296">
        <w:t xml:space="preserve"> </w:t>
      </w:r>
      <w:proofErr w:type="spellStart"/>
      <w:r w:rsidRPr="00280296">
        <w:t>вплив</w:t>
      </w:r>
      <w:proofErr w:type="spellEnd"/>
      <w:r w:rsidRPr="00280296">
        <w:t xml:space="preserve"> </w:t>
      </w:r>
      <w:proofErr w:type="spellStart"/>
      <w:r w:rsidRPr="00280296">
        <w:t>випромінювання</w:t>
      </w:r>
      <w:proofErr w:type="spellEnd"/>
      <w:r w:rsidRPr="00280296">
        <w:t xml:space="preserve"> </w:t>
      </w:r>
      <w:proofErr w:type="spellStart"/>
      <w:r w:rsidRPr="00280296">
        <w:t>від</w:t>
      </w:r>
      <w:proofErr w:type="spellEnd"/>
      <w:r w:rsidRPr="00280296">
        <w:t xml:space="preserve"> </w:t>
      </w:r>
      <w:proofErr w:type="spellStart"/>
      <w:r w:rsidRPr="00280296">
        <w:t>комп'ютера</w:t>
      </w:r>
      <w:proofErr w:type="spellEnd"/>
      <w:r w:rsidRPr="00280296">
        <w:t xml:space="preserve"> на </w:t>
      </w:r>
      <w:proofErr w:type="spellStart"/>
      <w:r w:rsidRPr="00280296">
        <w:t>учнів</w:t>
      </w:r>
      <w:proofErr w:type="spellEnd"/>
      <w:r w:rsidRPr="00280296">
        <w:t xml:space="preserve">, </w:t>
      </w:r>
      <w:proofErr w:type="spellStart"/>
      <w:r w:rsidRPr="00280296">
        <w:t>що</w:t>
      </w:r>
      <w:proofErr w:type="spellEnd"/>
      <w:r w:rsidRPr="00280296">
        <w:t xml:space="preserve"> </w:t>
      </w:r>
      <w:proofErr w:type="spellStart"/>
      <w:r w:rsidRPr="00280296">
        <w:t>працюють</w:t>
      </w:r>
      <w:proofErr w:type="spellEnd"/>
      <w:r w:rsidRPr="00280296">
        <w:t xml:space="preserve"> за </w:t>
      </w:r>
      <w:proofErr w:type="spellStart"/>
      <w:r w:rsidRPr="00280296">
        <w:t>іншими</w:t>
      </w:r>
      <w:proofErr w:type="spellEnd"/>
      <w:r w:rsidRPr="00280296">
        <w:t xml:space="preserve"> </w:t>
      </w:r>
      <w:proofErr w:type="spellStart"/>
      <w:r w:rsidRPr="00280296">
        <w:t>комп'ютерами</w:t>
      </w:r>
      <w:proofErr w:type="spellEnd"/>
      <w:r w:rsidRPr="00280296">
        <w:t xml:space="preserve">. Для </w:t>
      </w:r>
      <w:proofErr w:type="spellStart"/>
      <w:r w:rsidRPr="00280296">
        <w:t>цього</w:t>
      </w:r>
      <w:proofErr w:type="spellEnd"/>
      <w:r w:rsidRPr="00280296">
        <w:t xml:space="preserve"> </w:t>
      </w:r>
      <w:proofErr w:type="spellStart"/>
      <w:r w:rsidRPr="00280296">
        <w:t>розміщення</w:t>
      </w:r>
      <w:proofErr w:type="spellEnd"/>
      <w:r w:rsidRPr="00280296">
        <w:t xml:space="preserve"> </w:t>
      </w:r>
      <w:proofErr w:type="spellStart"/>
      <w:r w:rsidRPr="00280296">
        <w:t>робочих</w:t>
      </w:r>
      <w:proofErr w:type="spellEnd"/>
      <w:r w:rsidRPr="00280296">
        <w:t xml:space="preserve"> </w:t>
      </w:r>
      <w:proofErr w:type="spellStart"/>
      <w:r w:rsidRPr="00280296">
        <w:t>столів</w:t>
      </w:r>
      <w:proofErr w:type="spellEnd"/>
      <w:r w:rsidRPr="00280296">
        <w:t xml:space="preserve"> повинна </w:t>
      </w:r>
      <w:proofErr w:type="spellStart"/>
      <w:r w:rsidRPr="00280296">
        <w:t>забезпечити</w:t>
      </w:r>
      <w:proofErr w:type="spellEnd"/>
      <w:r w:rsidRPr="00280296">
        <w:t xml:space="preserve"> </w:t>
      </w:r>
      <w:proofErr w:type="spellStart"/>
      <w:r w:rsidRPr="00280296">
        <w:t>відстань</w:t>
      </w:r>
      <w:proofErr w:type="spellEnd"/>
      <w:r w:rsidRPr="00280296">
        <w:t xml:space="preserve"> </w:t>
      </w:r>
      <w:proofErr w:type="spellStart"/>
      <w:r w:rsidRPr="00280296">
        <w:t>між</w:t>
      </w:r>
      <w:proofErr w:type="spellEnd"/>
      <w:r w:rsidRPr="00280296">
        <w:t xml:space="preserve"> </w:t>
      </w:r>
      <w:proofErr w:type="spellStart"/>
      <w:r w:rsidRPr="00280296">
        <w:t>бічними</w:t>
      </w:r>
      <w:proofErr w:type="spellEnd"/>
      <w:r w:rsidRPr="00280296">
        <w:t xml:space="preserve"> </w:t>
      </w:r>
      <w:proofErr w:type="spellStart"/>
      <w:r w:rsidRPr="00280296">
        <w:t>поверхнями</w:t>
      </w:r>
      <w:proofErr w:type="spellEnd"/>
      <w:r w:rsidRPr="00280296">
        <w:t xml:space="preserve"> </w:t>
      </w:r>
      <w:proofErr w:type="spellStart"/>
      <w:r w:rsidRPr="00280296">
        <w:t>монітора</w:t>
      </w:r>
      <w:proofErr w:type="spellEnd"/>
      <w:r w:rsidRPr="00280296">
        <w:t xml:space="preserve"> не </w:t>
      </w:r>
      <w:proofErr w:type="spellStart"/>
      <w:r w:rsidRPr="00280296">
        <w:t>менш</w:t>
      </w:r>
      <w:proofErr w:type="spellEnd"/>
      <w:r w:rsidRPr="00280296">
        <w:t xml:space="preserve"> 1,2 м</w:t>
      </w:r>
      <w:proofErr w:type="gramStart"/>
      <w:r w:rsidRPr="00280296">
        <w:t xml:space="preserve"> .</w:t>
      </w:r>
      <w:proofErr w:type="gramEnd"/>
    </w:p>
    <w:p w:rsidR="00384384" w:rsidRPr="00280296" w:rsidRDefault="00384384" w:rsidP="00280296">
      <w:pPr>
        <w:pStyle w:val="a9"/>
        <w:ind w:firstLine="567"/>
        <w:jc w:val="both"/>
      </w:pPr>
      <w:r w:rsidRPr="00280296">
        <w:t xml:space="preserve">При </w:t>
      </w:r>
      <w:proofErr w:type="spellStart"/>
      <w:r w:rsidRPr="00280296">
        <w:t>використанні</w:t>
      </w:r>
      <w:proofErr w:type="spellEnd"/>
      <w:r w:rsidRPr="00280296">
        <w:t xml:space="preserve"> одного </w:t>
      </w:r>
      <w:proofErr w:type="spellStart"/>
      <w:r w:rsidRPr="00280296">
        <w:t>кабінету</w:t>
      </w:r>
      <w:proofErr w:type="spellEnd"/>
      <w:r w:rsidRPr="00280296">
        <w:t xml:space="preserve"> </w:t>
      </w:r>
      <w:proofErr w:type="spellStart"/>
      <w:r w:rsidRPr="00280296">
        <w:t>інформатики</w:t>
      </w:r>
      <w:proofErr w:type="spellEnd"/>
      <w:r w:rsidRPr="00280296">
        <w:t xml:space="preserve"> для </w:t>
      </w:r>
      <w:proofErr w:type="spellStart"/>
      <w:r w:rsidRPr="00280296">
        <w:t>учнів</w:t>
      </w:r>
      <w:proofErr w:type="spellEnd"/>
      <w:r w:rsidRPr="00280296">
        <w:t xml:space="preserve"> </w:t>
      </w:r>
      <w:proofErr w:type="spellStart"/>
      <w:r w:rsidRPr="00280296">
        <w:t>різного</w:t>
      </w:r>
      <w:proofErr w:type="spellEnd"/>
      <w:r w:rsidRPr="00280296">
        <w:t xml:space="preserve"> </w:t>
      </w:r>
      <w:proofErr w:type="spellStart"/>
      <w:r w:rsidRPr="00280296">
        <w:t>віку</w:t>
      </w:r>
      <w:proofErr w:type="spellEnd"/>
      <w:r w:rsidRPr="00280296">
        <w:t xml:space="preserve"> </w:t>
      </w:r>
      <w:proofErr w:type="spellStart"/>
      <w:r w:rsidRPr="00280296">
        <w:t>найбільше</w:t>
      </w:r>
      <w:proofErr w:type="spellEnd"/>
      <w:r w:rsidRPr="00280296">
        <w:t xml:space="preserve"> </w:t>
      </w:r>
      <w:proofErr w:type="spellStart"/>
      <w:r w:rsidRPr="00280296">
        <w:t>важко</w:t>
      </w:r>
      <w:proofErr w:type="spellEnd"/>
      <w:r w:rsidRPr="00280296">
        <w:t xml:space="preserve"> </w:t>
      </w:r>
      <w:proofErr w:type="spellStart"/>
      <w:r w:rsidRPr="00280296">
        <w:t>вирішується</w:t>
      </w:r>
      <w:proofErr w:type="spellEnd"/>
      <w:r w:rsidRPr="00280296">
        <w:t xml:space="preserve"> проблема </w:t>
      </w:r>
      <w:proofErr w:type="spellStart"/>
      <w:r w:rsidRPr="00280296">
        <w:t>підбору</w:t>
      </w:r>
      <w:proofErr w:type="spellEnd"/>
      <w:r w:rsidRPr="00280296">
        <w:t xml:space="preserve"> </w:t>
      </w:r>
      <w:proofErr w:type="spellStart"/>
      <w:r w:rsidRPr="00280296">
        <w:t>меблів</w:t>
      </w:r>
      <w:proofErr w:type="spellEnd"/>
      <w:r w:rsidRPr="00280296">
        <w:t xml:space="preserve"> </w:t>
      </w:r>
      <w:proofErr w:type="spellStart"/>
      <w:proofErr w:type="gramStart"/>
      <w:r w:rsidRPr="00280296">
        <w:t>в</w:t>
      </w:r>
      <w:proofErr w:type="gramEnd"/>
      <w:r w:rsidRPr="00280296">
        <w:t>ідповідно</w:t>
      </w:r>
      <w:proofErr w:type="spellEnd"/>
      <w:r w:rsidRPr="00280296">
        <w:t xml:space="preserve"> до росту </w:t>
      </w:r>
      <w:proofErr w:type="spellStart"/>
      <w:r w:rsidRPr="00280296">
        <w:t>молодших</w:t>
      </w:r>
      <w:proofErr w:type="spellEnd"/>
      <w:r w:rsidRPr="00280296">
        <w:t xml:space="preserve"> </w:t>
      </w:r>
      <w:proofErr w:type="spellStart"/>
      <w:r w:rsidRPr="00280296">
        <w:t>школярів</w:t>
      </w:r>
      <w:proofErr w:type="spellEnd"/>
      <w:r w:rsidRPr="00280296">
        <w:t xml:space="preserve">. У </w:t>
      </w:r>
      <w:proofErr w:type="spellStart"/>
      <w:r w:rsidRPr="00280296">
        <w:t>цьому</w:t>
      </w:r>
      <w:proofErr w:type="spellEnd"/>
      <w:r w:rsidRPr="00280296">
        <w:t xml:space="preserve"> </w:t>
      </w:r>
      <w:proofErr w:type="spellStart"/>
      <w:r w:rsidRPr="00280296">
        <w:t>випадку</w:t>
      </w:r>
      <w:proofErr w:type="spellEnd"/>
      <w:r w:rsidRPr="00280296">
        <w:t xml:space="preserve"> </w:t>
      </w:r>
      <w:proofErr w:type="spellStart"/>
      <w:r w:rsidRPr="00280296">
        <w:t>робочі</w:t>
      </w:r>
      <w:proofErr w:type="spellEnd"/>
      <w:r w:rsidRPr="00280296">
        <w:t xml:space="preserve"> </w:t>
      </w:r>
      <w:proofErr w:type="spellStart"/>
      <w:r w:rsidRPr="00280296">
        <w:t>місця</w:t>
      </w:r>
      <w:proofErr w:type="spellEnd"/>
      <w:r w:rsidRPr="00280296">
        <w:t xml:space="preserve"> </w:t>
      </w:r>
      <w:proofErr w:type="spellStart"/>
      <w:r w:rsidRPr="00280296">
        <w:t>доцільно</w:t>
      </w:r>
      <w:proofErr w:type="spellEnd"/>
      <w:r w:rsidRPr="00280296">
        <w:t xml:space="preserve"> </w:t>
      </w:r>
      <w:proofErr w:type="spellStart"/>
      <w:r w:rsidRPr="00280296">
        <w:t>оснащувати</w:t>
      </w:r>
      <w:proofErr w:type="spellEnd"/>
      <w:r w:rsidRPr="00280296">
        <w:t xml:space="preserve"> </w:t>
      </w:r>
      <w:proofErr w:type="spellStart"/>
      <w:r w:rsidRPr="00280296">
        <w:t>підставками</w:t>
      </w:r>
      <w:proofErr w:type="spellEnd"/>
      <w:r w:rsidRPr="00280296">
        <w:t xml:space="preserve"> для </w:t>
      </w:r>
      <w:proofErr w:type="spellStart"/>
      <w:r w:rsidRPr="00280296">
        <w:t>ніг</w:t>
      </w:r>
      <w:proofErr w:type="spellEnd"/>
      <w:r w:rsidRPr="00280296">
        <w:t xml:space="preserve">. </w:t>
      </w:r>
      <w:proofErr w:type="spellStart"/>
      <w:r w:rsidRPr="00280296">
        <w:t>Розмір</w:t>
      </w:r>
      <w:proofErr w:type="spellEnd"/>
      <w:r w:rsidRPr="00280296">
        <w:t xml:space="preserve"> </w:t>
      </w:r>
      <w:proofErr w:type="spellStart"/>
      <w:r w:rsidRPr="00280296">
        <w:t>навчальних</w:t>
      </w:r>
      <w:proofErr w:type="spellEnd"/>
      <w:r w:rsidRPr="00280296">
        <w:t xml:space="preserve"> </w:t>
      </w:r>
      <w:proofErr w:type="spellStart"/>
      <w:r w:rsidRPr="00280296">
        <w:t>меблів</w:t>
      </w:r>
      <w:proofErr w:type="spellEnd"/>
      <w:r w:rsidRPr="00280296">
        <w:t xml:space="preserve"> (</w:t>
      </w:r>
      <w:proofErr w:type="spellStart"/>
      <w:r w:rsidRPr="00280296">
        <w:t>стіл</w:t>
      </w:r>
      <w:proofErr w:type="spellEnd"/>
      <w:r w:rsidRPr="00280296">
        <w:t xml:space="preserve"> і </w:t>
      </w:r>
      <w:proofErr w:type="spellStart"/>
      <w:r w:rsidRPr="00280296">
        <w:t>стілець</w:t>
      </w:r>
      <w:proofErr w:type="spellEnd"/>
      <w:r w:rsidRPr="00280296">
        <w:t xml:space="preserve">) </w:t>
      </w:r>
      <w:proofErr w:type="spellStart"/>
      <w:r w:rsidRPr="00280296">
        <w:t>повинний</w:t>
      </w:r>
      <w:proofErr w:type="spellEnd"/>
      <w:r w:rsidRPr="00280296">
        <w:t xml:space="preserve"> </w:t>
      </w:r>
      <w:proofErr w:type="spellStart"/>
      <w:r w:rsidRPr="00280296">
        <w:t>відповідати</w:t>
      </w:r>
      <w:proofErr w:type="spellEnd"/>
      <w:r w:rsidRPr="00280296">
        <w:t xml:space="preserve"> росту </w:t>
      </w:r>
      <w:proofErr w:type="spellStart"/>
      <w:r w:rsidRPr="00280296">
        <w:t>дитини</w:t>
      </w:r>
      <w:proofErr w:type="spellEnd"/>
      <w:r w:rsidRPr="00280296">
        <w:t xml:space="preserve">. </w:t>
      </w:r>
      <w:proofErr w:type="spellStart"/>
      <w:r w:rsidRPr="00280296">
        <w:t>Переконатися</w:t>
      </w:r>
      <w:proofErr w:type="spellEnd"/>
      <w:r w:rsidRPr="00280296">
        <w:t xml:space="preserve"> в </w:t>
      </w:r>
      <w:proofErr w:type="spellStart"/>
      <w:r w:rsidRPr="00280296">
        <w:t>цьому</w:t>
      </w:r>
      <w:proofErr w:type="spellEnd"/>
      <w:r w:rsidRPr="00280296">
        <w:t xml:space="preserve"> </w:t>
      </w:r>
      <w:proofErr w:type="spellStart"/>
      <w:r w:rsidRPr="00280296">
        <w:t>можна</w:t>
      </w:r>
      <w:proofErr w:type="spellEnd"/>
      <w:r w:rsidRPr="00280296">
        <w:t xml:space="preserve"> в </w:t>
      </w:r>
      <w:proofErr w:type="spellStart"/>
      <w:r w:rsidRPr="00280296">
        <w:t>такий</w:t>
      </w:r>
      <w:proofErr w:type="spellEnd"/>
      <w:r w:rsidRPr="00280296">
        <w:t xml:space="preserve"> </w:t>
      </w:r>
      <w:proofErr w:type="spellStart"/>
      <w:r w:rsidRPr="00280296">
        <w:t>спосіб</w:t>
      </w:r>
      <w:proofErr w:type="spellEnd"/>
      <w:r w:rsidRPr="00280296">
        <w:t xml:space="preserve">: ноги і спина (а </w:t>
      </w:r>
      <w:proofErr w:type="spellStart"/>
      <w:r w:rsidRPr="00280296">
        <w:t>ще</w:t>
      </w:r>
      <w:proofErr w:type="spellEnd"/>
      <w:r w:rsidRPr="00280296">
        <w:t xml:space="preserve"> </w:t>
      </w:r>
      <w:proofErr w:type="spellStart"/>
      <w:r w:rsidRPr="00280296">
        <w:t>краще</w:t>
      </w:r>
      <w:proofErr w:type="spellEnd"/>
      <w:r w:rsidRPr="00280296">
        <w:t xml:space="preserve"> і </w:t>
      </w:r>
      <w:proofErr w:type="spellStart"/>
      <w:r w:rsidRPr="00280296">
        <w:t>передпліччя</w:t>
      </w:r>
      <w:proofErr w:type="spellEnd"/>
      <w:r w:rsidRPr="00280296">
        <w:t xml:space="preserve">) </w:t>
      </w:r>
      <w:proofErr w:type="spellStart"/>
      <w:r w:rsidRPr="00280296">
        <w:t>мають</w:t>
      </w:r>
      <w:proofErr w:type="spellEnd"/>
      <w:r w:rsidRPr="00280296">
        <w:t xml:space="preserve"> опору, а </w:t>
      </w:r>
      <w:proofErr w:type="spellStart"/>
      <w:proofErr w:type="gramStart"/>
      <w:r w:rsidRPr="00280296">
        <w:t>л</w:t>
      </w:r>
      <w:proofErr w:type="gramEnd"/>
      <w:r w:rsidRPr="00280296">
        <w:t>інія</w:t>
      </w:r>
      <w:proofErr w:type="spellEnd"/>
      <w:r w:rsidRPr="00280296">
        <w:t xml:space="preserve"> </w:t>
      </w:r>
      <w:proofErr w:type="spellStart"/>
      <w:r w:rsidRPr="00280296">
        <w:t>погляду</w:t>
      </w:r>
      <w:proofErr w:type="spellEnd"/>
      <w:r w:rsidRPr="00280296">
        <w:t xml:space="preserve"> приходиться, </w:t>
      </w:r>
      <w:proofErr w:type="spellStart"/>
      <w:r w:rsidRPr="00280296">
        <w:t>приблизно</w:t>
      </w:r>
      <w:proofErr w:type="spellEnd"/>
      <w:r w:rsidRPr="00280296">
        <w:t xml:space="preserve">, на центр </w:t>
      </w:r>
      <w:proofErr w:type="spellStart"/>
      <w:r w:rsidRPr="00280296">
        <w:t>монітора</w:t>
      </w:r>
      <w:proofErr w:type="spellEnd"/>
      <w:r w:rsidRPr="00280296">
        <w:t xml:space="preserve"> </w:t>
      </w:r>
      <w:proofErr w:type="spellStart"/>
      <w:r w:rsidRPr="00280296">
        <w:t>або</w:t>
      </w:r>
      <w:proofErr w:type="spellEnd"/>
      <w:r w:rsidRPr="00280296">
        <w:t xml:space="preserve"> </w:t>
      </w:r>
      <w:proofErr w:type="spellStart"/>
      <w:r w:rsidRPr="00280296">
        <w:t>трохи</w:t>
      </w:r>
      <w:proofErr w:type="spellEnd"/>
      <w:r w:rsidRPr="00280296">
        <w:t xml:space="preserve"> </w:t>
      </w:r>
      <w:proofErr w:type="spellStart"/>
      <w:r w:rsidRPr="00280296">
        <w:t>вище</w:t>
      </w:r>
      <w:proofErr w:type="spellEnd"/>
      <w:r w:rsidRPr="00280296">
        <w:t xml:space="preserve">. </w:t>
      </w:r>
    </w:p>
    <w:p w:rsidR="00384384" w:rsidRPr="00280296" w:rsidRDefault="00384384" w:rsidP="00280296">
      <w:pPr>
        <w:pStyle w:val="a9"/>
        <w:ind w:firstLine="567"/>
        <w:jc w:val="both"/>
      </w:pPr>
      <w:proofErr w:type="spellStart"/>
      <w:r w:rsidRPr="00280296">
        <w:t>Освітленість</w:t>
      </w:r>
      <w:proofErr w:type="spellEnd"/>
      <w:r w:rsidRPr="00280296">
        <w:t xml:space="preserve"> </w:t>
      </w:r>
      <w:proofErr w:type="spellStart"/>
      <w:r w:rsidRPr="00280296">
        <w:t>поверхні</w:t>
      </w:r>
      <w:proofErr w:type="spellEnd"/>
      <w:r w:rsidRPr="00280296">
        <w:t xml:space="preserve"> столу </w:t>
      </w:r>
      <w:proofErr w:type="spellStart"/>
      <w:r w:rsidRPr="00280296">
        <w:t>або</w:t>
      </w:r>
      <w:proofErr w:type="spellEnd"/>
      <w:r w:rsidRPr="00280296">
        <w:t xml:space="preserve"> </w:t>
      </w:r>
      <w:proofErr w:type="spellStart"/>
      <w:r w:rsidRPr="00280296">
        <w:t>клавіатури</w:t>
      </w:r>
      <w:proofErr w:type="spellEnd"/>
      <w:r w:rsidRPr="00280296">
        <w:t xml:space="preserve"> </w:t>
      </w:r>
      <w:proofErr w:type="gramStart"/>
      <w:r w:rsidRPr="00280296">
        <w:t>повинна</w:t>
      </w:r>
      <w:proofErr w:type="gramEnd"/>
      <w:r w:rsidRPr="00280296">
        <w:t xml:space="preserve"> бути не </w:t>
      </w:r>
      <w:proofErr w:type="spellStart"/>
      <w:r w:rsidRPr="00280296">
        <w:t>менш</w:t>
      </w:r>
      <w:proofErr w:type="spellEnd"/>
      <w:r w:rsidRPr="00280296">
        <w:t xml:space="preserve"> 300 </w:t>
      </w:r>
      <w:proofErr w:type="spellStart"/>
      <w:r w:rsidRPr="00280296">
        <w:t>лк</w:t>
      </w:r>
      <w:proofErr w:type="spellEnd"/>
      <w:r w:rsidRPr="00280296">
        <w:t xml:space="preserve">, а </w:t>
      </w:r>
      <w:proofErr w:type="spellStart"/>
      <w:r w:rsidRPr="00280296">
        <w:t>екрана</w:t>
      </w:r>
      <w:proofErr w:type="spellEnd"/>
      <w:r w:rsidRPr="00280296">
        <w:t xml:space="preserve"> не </w:t>
      </w:r>
      <w:proofErr w:type="spellStart"/>
      <w:r w:rsidRPr="00280296">
        <w:t>більш</w:t>
      </w:r>
      <w:proofErr w:type="spellEnd"/>
      <w:r w:rsidRPr="00280296">
        <w:t xml:space="preserve"> 200 </w:t>
      </w:r>
      <w:proofErr w:type="spellStart"/>
      <w:r w:rsidRPr="00280296">
        <w:t>лк</w:t>
      </w:r>
      <w:proofErr w:type="spellEnd"/>
      <w:r w:rsidRPr="00280296">
        <w:t>.</w:t>
      </w:r>
    </w:p>
    <w:p w:rsidR="00384384" w:rsidRPr="00280296" w:rsidRDefault="00384384" w:rsidP="00280296">
      <w:pPr>
        <w:pStyle w:val="a9"/>
        <w:ind w:firstLine="567"/>
        <w:jc w:val="both"/>
      </w:pPr>
      <w:r w:rsidRPr="00280296">
        <w:t xml:space="preserve">Для </w:t>
      </w:r>
      <w:proofErr w:type="spellStart"/>
      <w:r w:rsidRPr="00280296">
        <w:t>зменшення</w:t>
      </w:r>
      <w:proofErr w:type="spellEnd"/>
      <w:r w:rsidRPr="00280296">
        <w:t xml:space="preserve"> </w:t>
      </w:r>
      <w:proofErr w:type="spellStart"/>
      <w:r w:rsidRPr="00280296">
        <w:t>зорової</w:t>
      </w:r>
      <w:proofErr w:type="spellEnd"/>
      <w:r w:rsidRPr="00280296">
        <w:t xml:space="preserve"> </w:t>
      </w:r>
      <w:proofErr w:type="spellStart"/>
      <w:r w:rsidRPr="00280296">
        <w:t>напруги</w:t>
      </w:r>
      <w:proofErr w:type="spellEnd"/>
      <w:r w:rsidRPr="00280296">
        <w:t xml:space="preserve"> </w:t>
      </w:r>
      <w:proofErr w:type="spellStart"/>
      <w:r w:rsidRPr="00280296">
        <w:t>важливо</w:t>
      </w:r>
      <w:proofErr w:type="spellEnd"/>
      <w:r w:rsidRPr="00280296">
        <w:t xml:space="preserve"> </w:t>
      </w:r>
      <w:proofErr w:type="spellStart"/>
      <w:r w:rsidRPr="00280296">
        <w:t>стежити</w:t>
      </w:r>
      <w:proofErr w:type="spellEnd"/>
      <w:r w:rsidRPr="00280296">
        <w:t xml:space="preserve"> за </w:t>
      </w:r>
      <w:proofErr w:type="spellStart"/>
      <w:r w:rsidRPr="00280296">
        <w:t>тим</w:t>
      </w:r>
      <w:proofErr w:type="spellEnd"/>
      <w:r w:rsidRPr="00280296">
        <w:t xml:space="preserve">, </w:t>
      </w:r>
      <w:proofErr w:type="spellStart"/>
      <w:r w:rsidRPr="00280296">
        <w:t>щоб</w:t>
      </w:r>
      <w:proofErr w:type="spellEnd"/>
      <w:r w:rsidRPr="00280296">
        <w:t xml:space="preserve"> </w:t>
      </w:r>
      <w:proofErr w:type="spellStart"/>
      <w:r w:rsidRPr="00280296">
        <w:t>зображення</w:t>
      </w:r>
      <w:proofErr w:type="spellEnd"/>
      <w:r w:rsidRPr="00280296">
        <w:t xml:space="preserve"> на </w:t>
      </w:r>
      <w:proofErr w:type="spellStart"/>
      <w:r w:rsidRPr="00280296">
        <w:t>екрані</w:t>
      </w:r>
      <w:proofErr w:type="spellEnd"/>
      <w:r w:rsidRPr="00280296">
        <w:t xml:space="preserve"> </w:t>
      </w:r>
      <w:proofErr w:type="spellStart"/>
      <w:r w:rsidRPr="00280296">
        <w:t>комп'ютера</w:t>
      </w:r>
      <w:proofErr w:type="spellEnd"/>
      <w:r w:rsidRPr="00280296">
        <w:t xml:space="preserve"> </w:t>
      </w:r>
      <w:proofErr w:type="spellStart"/>
      <w:r w:rsidRPr="00280296">
        <w:t>було</w:t>
      </w:r>
      <w:proofErr w:type="spellEnd"/>
      <w:r w:rsidRPr="00280296">
        <w:t xml:space="preserve"> </w:t>
      </w:r>
      <w:proofErr w:type="spellStart"/>
      <w:r w:rsidRPr="00280296">
        <w:t>чітким</w:t>
      </w:r>
      <w:proofErr w:type="spellEnd"/>
      <w:r w:rsidRPr="00280296">
        <w:t xml:space="preserve"> і </w:t>
      </w:r>
      <w:proofErr w:type="spellStart"/>
      <w:r w:rsidRPr="00280296">
        <w:t>контрастним</w:t>
      </w:r>
      <w:proofErr w:type="spellEnd"/>
      <w:r w:rsidRPr="00280296">
        <w:t xml:space="preserve">. </w:t>
      </w:r>
      <w:proofErr w:type="spellStart"/>
      <w:r w:rsidRPr="00280296">
        <w:t>Необхідно</w:t>
      </w:r>
      <w:proofErr w:type="spellEnd"/>
      <w:r w:rsidRPr="00280296">
        <w:t xml:space="preserve"> </w:t>
      </w:r>
      <w:proofErr w:type="spellStart"/>
      <w:r w:rsidRPr="00280296">
        <w:t>також</w:t>
      </w:r>
      <w:proofErr w:type="spellEnd"/>
      <w:r w:rsidRPr="00280296">
        <w:t xml:space="preserve"> </w:t>
      </w:r>
      <w:proofErr w:type="spellStart"/>
      <w:r w:rsidRPr="00280296">
        <w:t>виключити</w:t>
      </w:r>
      <w:proofErr w:type="spellEnd"/>
      <w:r w:rsidRPr="00280296">
        <w:t xml:space="preserve"> </w:t>
      </w:r>
      <w:proofErr w:type="spellStart"/>
      <w:r w:rsidRPr="00280296">
        <w:t>можливість</w:t>
      </w:r>
      <w:proofErr w:type="spellEnd"/>
      <w:r w:rsidRPr="00280296">
        <w:t xml:space="preserve"> </w:t>
      </w:r>
      <w:proofErr w:type="spellStart"/>
      <w:r w:rsidRPr="00280296">
        <w:t>блі</w:t>
      </w:r>
      <w:proofErr w:type="gramStart"/>
      <w:r w:rsidRPr="00280296">
        <w:t>к</w:t>
      </w:r>
      <w:proofErr w:type="gramEnd"/>
      <w:r w:rsidRPr="00280296">
        <w:t>ів</w:t>
      </w:r>
      <w:proofErr w:type="spellEnd"/>
      <w:r w:rsidRPr="00280296">
        <w:t xml:space="preserve"> на </w:t>
      </w:r>
      <w:proofErr w:type="spellStart"/>
      <w:r w:rsidRPr="00280296">
        <w:t>екрані</w:t>
      </w:r>
      <w:proofErr w:type="spellEnd"/>
      <w:r w:rsidRPr="00280296">
        <w:t xml:space="preserve">, </w:t>
      </w:r>
      <w:proofErr w:type="spellStart"/>
      <w:r w:rsidRPr="00280296">
        <w:t>оскільки</w:t>
      </w:r>
      <w:proofErr w:type="spellEnd"/>
      <w:r w:rsidRPr="00280296">
        <w:t xml:space="preserve"> </w:t>
      </w:r>
      <w:proofErr w:type="spellStart"/>
      <w:r w:rsidRPr="00280296">
        <w:t>це</w:t>
      </w:r>
      <w:proofErr w:type="spellEnd"/>
      <w:r w:rsidRPr="00280296">
        <w:t xml:space="preserve"> </w:t>
      </w:r>
      <w:proofErr w:type="spellStart"/>
      <w:r w:rsidRPr="00280296">
        <w:t>знижує</w:t>
      </w:r>
      <w:proofErr w:type="spellEnd"/>
      <w:r w:rsidRPr="00280296">
        <w:t xml:space="preserve"> </w:t>
      </w:r>
      <w:proofErr w:type="spellStart"/>
      <w:r w:rsidRPr="00280296">
        <w:t>контрастність</w:t>
      </w:r>
      <w:proofErr w:type="spellEnd"/>
      <w:r w:rsidRPr="00280296">
        <w:t xml:space="preserve"> і </w:t>
      </w:r>
      <w:proofErr w:type="spellStart"/>
      <w:r w:rsidRPr="00280296">
        <w:t>яскравість</w:t>
      </w:r>
      <w:proofErr w:type="spellEnd"/>
      <w:r w:rsidRPr="00280296">
        <w:t xml:space="preserve"> </w:t>
      </w:r>
      <w:proofErr w:type="spellStart"/>
      <w:r w:rsidRPr="00280296">
        <w:t>зображення</w:t>
      </w:r>
      <w:proofErr w:type="spellEnd"/>
      <w:r w:rsidRPr="00280296">
        <w:t>.</w:t>
      </w:r>
    </w:p>
    <w:p w:rsidR="00384384" w:rsidRPr="00280296" w:rsidRDefault="00384384" w:rsidP="00280296">
      <w:pPr>
        <w:pStyle w:val="a9"/>
        <w:ind w:firstLine="567"/>
        <w:jc w:val="both"/>
      </w:pPr>
      <w:r w:rsidRPr="00280296">
        <w:t xml:space="preserve">При </w:t>
      </w:r>
      <w:proofErr w:type="spellStart"/>
      <w:r w:rsidRPr="00280296">
        <w:t>роботі</w:t>
      </w:r>
      <w:proofErr w:type="spellEnd"/>
      <w:r w:rsidRPr="00280296">
        <w:t xml:space="preserve"> з текстовою </w:t>
      </w:r>
      <w:proofErr w:type="spellStart"/>
      <w:r w:rsidRPr="00280296">
        <w:t>інформацією</w:t>
      </w:r>
      <w:proofErr w:type="spellEnd"/>
      <w:r w:rsidRPr="00280296">
        <w:t xml:space="preserve"> </w:t>
      </w:r>
      <w:proofErr w:type="spellStart"/>
      <w:r w:rsidRPr="00280296">
        <w:t>перевагу</w:t>
      </w:r>
      <w:proofErr w:type="spellEnd"/>
      <w:r w:rsidRPr="00280296">
        <w:t xml:space="preserve"> </w:t>
      </w:r>
      <w:proofErr w:type="spellStart"/>
      <w:r w:rsidRPr="00280296">
        <w:t>варто</w:t>
      </w:r>
      <w:proofErr w:type="spellEnd"/>
      <w:r w:rsidRPr="00280296">
        <w:t xml:space="preserve"> </w:t>
      </w:r>
      <w:proofErr w:type="spellStart"/>
      <w:r w:rsidRPr="00280296">
        <w:t>віддавати</w:t>
      </w:r>
      <w:proofErr w:type="spellEnd"/>
      <w:r w:rsidRPr="00280296">
        <w:t xml:space="preserve"> позитивному </w:t>
      </w:r>
      <w:proofErr w:type="spellStart"/>
      <w:r w:rsidRPr="00280296">
        <w:t>контрастові</w:t>
      </w:r>
      <w:proofErr w:type="spellEnd"/>
      <w:r w:rsidRPr="00280296">
        <w:t xml:space="preserve">: </w:t>
      </w:r>
      <w:proofErr w:type="spellStart"/>
      <w:r w:rsidRPr="00280296">
        <w:t>темні</w:t>
      </w:r>
      <w:proofErr w:type="spellEnd"/>
      <w:r w:rsidRPr="00280296">
        <w:t xml:space="preserve"> знаки на </w:t>
      </w:r>
      <w:proofErr w:type="spellStart"/>
      <w:proofErr w:type="gramStart"/>
      <w:r w:rsidRPr="00280296">
        <w:t>св</w:t>
      </w:r>
      <w:proofErr w:type="gramEnd"/>
      <w:r w:rsidRPr="00280296">
        <w:t>ітлому</w:t>
      </w:r>
      <w:proofErr w:type="spellEnd"/>
      <w:r w:rsidRPr="00280296">
        <w:t xml:space="preserve"> </w:t>
      </w:r>
      <w:proofErr w:type="spellStart"/>
      <w:r w:rsidRPr="00280296">
        <w:t>фоні</w:t>
      </w:r>
      <w:proofErr w:type="spellEnd"/>
      <w:r w:rsidRPr="00280296">
        <w:t xml:space="preserve">. </w:t>
      </w:r>
    </w:p>
    <w:p w:rsidR="00384384" w:rsidRPr="00280296" w:rsidRDefault="00384384" w:rsidP="00280296">
      <w:pPr>
        <w:pStyle w:val="a9"/>
        <w:ind w:firstLine="567"/>
        <w:jc w:val="both"/>
      </w:pPr>
      <w:proofErr w:type="spellStart"/>
      <w:r w:rsidRPr="00280296">
        <w:lastRenderedPageBreak/>
        <w:t>Відстань</w:t>
      </w:r>
      <w:proofErr w:type="spellEnd"/>
      <w:r w:rsidRPr="00280296">
        <w:t xml:space="preserve"> </w:t>
      </w:r>
      <w:proofErr w:type="spellStart"/>
      <w:r w:rsidRPr="00280296">
        <w:t>від</w:t>
      </w:r>
      <w:proofErr w:type="spellEnd"/>
      <w:r w:rsidRPr="00280296">
        <w:t xml:space="preserve"> очей до </w:t>
      </w:r>
      <w:proofErr w:type="spellStart"/>
      <w:r w:rsidRPr="00280296">
        <w:t>екрана</w:t>
      </w:r>
      <w:proofErr w:type="spellEnd"/>
      <w:r w:rsidRPr="00280296">
        <w:t xml:space="preserve"> </w:t>
      </w:r>
      <w:proofErr w:type="spellStart"/>
      <w:r w:rsidRPr="00280296">
        <w:t>комп'ютера</w:t>
      </w:r>
      <w:proofErr w:type="spellEnd"/>
      <w:r w:rsidRPr="00280296">
        <w:t xml:space="preserve"> </w:t>
      </w:r>
      <w:proofErr w:type="spellStart"/>
      <w:r w:rsidRPr="00280296">
        <w:t>повинне</w:t>
      </w:r>
      <w:proofErr w:type="spellEnd"/>
      <w:r w:rsidRPr="00280296">
        <w:t xml:space="preserve"> бути не </w:t>
      </w:r>
      <w:proofErr w:type="spellStart"/>
      <w:r w:rsidRPr="00280296">
        <w:t>менш</w:t>
      </w:r>
      <w:proofErr w:type="spellEnd"/>
      <w:r w:rsidRPr="00280296">
        <w:t xml:space="preserve"> 50 см. </w:t>
      </w:r>
      <w:proofErr w:type="spellStart"/>
      <w:r w:rsidRPr="00280296">
        <w:t>Одночасно</w:t>
      </w:r>
      <w:proofErr w:type="spellEnd"/>
      <w:r w:rsidRPr="00280296">
        <w:t xml:space="preserve"> за </w:t>
      </w:r>
      <w:proofErr w:type="spellStart"/>
      <w:r w:rsidRPr="00280296">
        <w:t>комп'ютером</w:t>
      </w:r>
      <w:proofErr w:type="spellEnd"/>
      <w:r w:rsidRPr="00280296">
        <w:t xml:space="preserve"> повинна </w:t>
      </w:r>
      <w:proofErr w:type="spellStart"/>
      <w:r w:rsidRPr="00280296">
        <w:t>займатися</w:t>
      </w:r>
      <w:proofErr w:type="spellEnd"/>
      <w:r w:rsidRPr="00280296">
        <w:t xml:space="preserve"> одна </w:t>
      </w:r>
      <w:proofErr w:type="spellStart"/>
      <w:r w:rsidRPr="00280296">
        <w:t>дитина</w:t>
      </w:r>
      <w:proofErr w:type="spellEnd"/>
      <w:r w:rsidRPr="00280296">
        <w:t xml:space="preserve">, тому </w:t>
      </w:r>
      <w:proofErr w:type="spellStart"/>
      <w:r w:rsidRPr="00280296">
        <w:t>що</w:t>
      </w:r>
      <w:proofErr w:type="spellEnd"/>
      <w:r w:rsidRPr="00280296">
        <w:t xml:space="preserve"> для </w:t>
      </w:r>
      <w:proofErr w:type="spellStart"/>
      <w:r w:rsidRPr="00280296">
        <w:t>сидячого</w:t>
      </w:r>
      <w:proofErr w:type="spellEnd"/>
      <w:r w:rsidRPr="00280296">
        <w:t xml:space="preserve"> </w:t>
      </w:r>
      <w:proofErr w:type="spellStart"/>
      <w:r w:rsidRPr="00280296">
        <w:t>збоку</w:t>
      </w:r>
      <w:proofErr w:type="spellEnd"/>
      <w:r w:rsidRPr="00280296">
        <w:t xml:space="preserve"> </w:t>
      </w:r>
      <w:proofErr w:type="spellStart"/>
      <w:r w:rsidRPr="00280296">
        <w:t>умови</w:t>
      </w:r>
      <w:proofErr w:type="spellEnd"/>
      <w:r w:rsidRPr="00280296">
        <w:t xml:space="preserve"> </w:t>
      </w:r>
      <w:proofErr w:type="spellStart"/>
      <w:r w:rsidRPr="00280296">
        <w:t>розглядання</w:t>
      </w:r>
      <w:proofErr w:type="spellEnd"/>
      <w:r w:rsidRPr="00280296">
        <w:t xml:space="preserve"> </w:t>
      </w:r>
      <w:proofErr w:type="spellStart"/>
      <w:r w:rsidRPr="00280296">
        <w:t>зображення</w:t>
      </w:r>
      <w:proofErr w:type="spellEnd"/>
      <w:r w:rsidRPr="00280296">
        <w:t xml:space="preserve"> на </w:t>
      </w:r>
      <w:proofErr w:type="spellStart"/>
      <w:r w:rsidRPr="00280296">
        <w:t>екрані</w:t>
      </w:r>
      <w:proofErr w:type="spellEnd"/>
      <w:r w:rsidRPr="00280296">
        <w:t xml:space="preserve"> </w:t>
      </w:r>
      <w:proofErr w:type="spellStart"/>
      <w:proofErr w:type="gramStart"/>
      <w:r w:rsidRPr="00280296">
        <w:t>р</w:t>
      </w:r>
      <w:proofErr w:type="gramEnd"/>
      <w:r w:rsidRPr="00280296">
        <w:t>ізко</w:t>
      </w:r>
      <w:proofErr w:type="spellEnd"/>
      <w:r w:rsidRPr="00280296">
        <w:t xml:space="preserve"> </w:t>
      </w:r>
      <w:proofErr w:type="spellStart"/>
      <w:r w:rsidRPr="00280296">
        <w:t>погіршуються</w:t>
      </w:r>
      <w:proofErr w:type="spellEnd"/>
      <w:r w:rsidRPr="00280296">
        <w:t>.</w:t>
      </w:r>
    </w:p>
    <w:p w:rsidR="00384384" w:rsidRPr="00280296" w:rsidRDefault="00384384" w:rsidP="00280296">
      <w:pPr>
        <w:pStyle w:val="a9"/>
        <w:ind w:firstLine="567"/>
        <w:jc w:val="both"/>
      </w:pPr>
      <w:proofErr w:type="spellStart"/>
      <w:r w:rsidRPr="00280296">
        <w:t>Оптимальні</w:t>
      </w:r>
      <w:proofErr w:type="spellEnd"/>
      <w:r w:rsidRPr="00280296">
        <w:t xml:space="preserve"> </w:t>
      </w:r>
      <w:proofErr w:type="spellStart"/>
      <w:r w:rsidRPr="00280296">
        <w:t>параметри</w:t>
      </w:r>
      <w:proofErr w:type="spellEnd"/>
      <w:r w:rsidRPr="00280296">
        <w:t xml:space="preserve"> </w:t>
      </w:r>
      <w:proofErr w:type="spellStart"/>
      <w:r w:rsidRPr="00280296">
        <w:t>мікроклімату</w:t>
      </w:r>
      <w:proofErr w:type="spellEnd"/>
      <w:r w:rsidRPr="00280296">
        <w:t xml:space="preserve"> в </w:t>
      </w:r>
      <w:proofErr w:type="spellStart"/>
      <w:r w:rsidRPr="00280296">
        <w:t>дисплейних</w:t>
      </w:r>
      <w:proofErr w:type="spellEnd"/>
      <w:r w:rsidRPr="00280296">
        <w:t xml:space="preserve"> </w:t>
      </w:r>
      <w:proofErr w:type="spellStart"/>
      <w:r w:rsidRPr="00280296">
        <w:t>класах</w:t>
      </w:r>
      <w:proofErr w:type="spellEnd"/>
      <w:r w:rsidRPr="00280296">
        <w:t xml:space="preserve"> </w:t>
      </w:r>
      <w:proofErr w:type="spellStart"/>
      <w:r w:rsidRPr="00280296">
        <w:t>наступні</w:t>
      </w:r>
      <w:proofErr w:type="spellEnd"/>
      <w:r w:rsidRPr="00280296">
        <w:t>: температура - 19-21</w:t>
      </w:r>
      <w:proofErr w:type="gramStart"/>
      <w:r w:rsidRPr="00280296">
        <w:t>° С</w:t>
      </w:r>
      <w:proofErr w:type="gramEnd"/>
      <w:r w:rsidRPr="00280296">
        <w:t xml:space="preserve">, </w:t>
      </w:r>
      <w:proofErr w:type="spellStart"/>
      <w:r w:rsidRPr="00280296">
        <w:t>відносна</w:t>
      </w:r>
      <w:proofErr w:type="spellEnd"/>
      <w:r w:rsidRPr="00280296">
        <w:t xml:space="preserve"> </w:t>
      </w:r>
      <w:proofErr w:type="spellStart"/>
      <w:r w:rsidRPr="00280296">
        <w:t>вологість</w:t>
      </w:r>
      <w:proofErr w:type="spellEnd"/>
      <w:r w:rsidRPr="00280296">
        <w:t xml:space="preserve"> - 55-62 %.</w:t>
      </w:r>
    </w:p>
    <w:p w:rsidR="00384384" w:rsidRPr="00280296" w:rsidRDefault="00384384" w:rsidP="00280296">
      <w:pPr>
        <w:pStyle w:val="a9"/>
        <w:ind w:firstLine="567"/>
        <w:jc w:val="both"/>
      </w:pPr>
      <w:r w:rsidRPr="00280296">
        <w:t xml:space="preserve">Перед початком і </w:t>
      </w:r>
      <w:proofErr w:type="spellStart"/>
      <w:proofErr w:type="gramStart"/>
      <w:r w:rsidRPr="00280296">
        <w:t>п</w:t>
      </w:r>
      <w:proofErr w:type="gramEnd"/>
      <w:r w:rsidRPr="00280296">
        <w:t>ісля</w:t>
      </w:r>
      <w:proofErr w:type="spellEnd"/>
      <w:r w:rsidRPr="00280296">
        <w:t xml:space="preserve"> </w:t>
      </w:r>
      <w:proofErr w:type="spellStart"/>
      <w:r w:rsidRPr="00280296">
        <w:t>кожної</w:t>
      </w:r>
      <w:proofErr w:type="spellEnd"/>
      <w:r w:rsidRPr="00280296">
        <w:t xml:space="preserve"> </w:t>
      </w:r>
      <w:proofErr w:type="spellStart"/>
      <w:r w:rsidRPr="00280296">
        <w:t>академічної</w:t>
      </w:r>
      <w:proofErr w:type="spellEnd"/>
      <w:r w:rsidRPr="00280296">
        <w:t xml:space="preserve"> </w:t>
      </w:r>
      <w:proofErr w:type="spellStart"/>
      <w:r w:rsidRPr="00280296">
        <w:t>години</w:t>
      </w:r>
      <w:proofErr w:type="spellEnd"/>
      <w:r w:rsidRPr="00280296">
        <w:t xml:space="preserve"> </w:t>
      </w:r>
      <w:proofErr w:type="spellStart"/>
      <w:r w:rsidRPr="00280296">
        <w:t>навчальних</w:t>
      </w:r>
      <w:proofErr w:type="spellEnd"/>
      <w:r w:rsidRPr="00280296">
        <w:t xml:space="preserve"> занять </w:t>
      </w:r>
      <w:proofErr w:type="spellStart"/>
      <w:r w:rsidRPr="00280296">
        <w:t>комп'ютерні</w:t>
      </w:r>
      <w:proofErr w:type="spellEnd"/>
      <w:r w:rsidRPr="00280296">
        <w:t xml:space="preserve"> </w:t>
      </w:r>
      <w:proofErr w:type="spellStart"/>
      <w:r w:rsidRPr="00280296">
        <w:t>класи</w:t>
      </w:r>
      <w:proofErr w:type="spellEnd"/>
      <w:r w:rsidRPr="00280296">
        <w:t xml:space="preserve"> </w:t>
      </w:r>
      <w:proofErr w:type="spellStart"/>
      <w:r w:rsidRPr="00280296">
        <w:t>повинні</w:t>
      </w:r>
      <w:proofErr w:type="spellEnd"/>
      <w:r w:rsidRPr="00280296">
        <w:t xml:space="preserve"> бути </w:t>
      </w:r>
      <w:proofErr w:type="spellStart"/>
      <w:r w:rsidRPr="00280296">
        <w:t>провітрені</w:t>
      </w:r>
      <w:proofErr w:type="spellEnd"/>
      <w:r w:rsidRPr="00280296">
        <w:t xml:space="preserve">, </w:t>
      </w:r>
      <w:proofErr w:type="spellStart"/>
      <w:r w:rsidRPr="00280296">
        <w:t>що</w:t>
      </w:r>
      <w:proofErr w:type="spellEnd"/>
      <w:r w:rsidRPr="00280296">
        <w:t xml:space="preserve"> </w:t>
      </w:r>
      <w:proofErr w:type="spellStart"/>
      <w:r w:rsidRPr="00280296">
        <w:t>забезпечить</w:t>
      </w:r>
      <w:proofErr w:type="spellEnd"/>
      <w:r w:rsidRPr="00280296">
        <w:t xml:space="preserve">  </w:t>
      </w:r>
      <w:proofErr w:type="spellStart"/>
      <w:r w:rsidRPr="00280296">
        <w:t>поліпшення</w:t>
      </w:r>
      <w:proofErr w:type="spellEnd"/>
      <w:r w:rsidRPr="00280296">
        <w:t xml:space="preserve"> </w:t>
      </w:r>
      <w:proofErr w:type="spellStart"/>
      <w:r w:rsidRPr="00280296">
        <w:t>якісного</w:t>
      </w:r>
      <w:proofErr w:type="spellEnd"/>
      <w:r w:rsidRPr="00280296">
        <w:t xml:space="preserve"> складу </w:t>
      </w:r>
      <w:proofErr w:type="spellStart"/>
      <w:r w:rsidRPr="00280296">
        <w:t>повітря</w:t>
      </w:r>
      <w:proofErr w:type="spellEnd"/>
      <w:r w:rsidRPr="00280296">
        <w:t xml:space="preserve">. </w:t>
      </w:r>
      <w:proofErr w:type="spellStart"/>
      <w:r w:rsidRPr="00280296">
        <w:t>Вологе</w:t>
      </w:r>
      <w:proofErr w:type="spellEnd"/>
      <w:r w:rsidRPr="00280296">
        <w:t xml:space="preserve"> </w:t>
      </w:r>
      <w:proofErr w:type="spellStart"/>
      <w:r w:rsidRPr="00280296">
        <w:t>збирання</w:t>
      </w:r>
      <w:proofErr w:type="spellEnd"/>
      <w:r w:rsidRPr="00280296">
        <w:t xml:space="preserve"> в </w:t>
      </w:r>
      <w:proofErr w:type="spellStart"/>
      <w:r w:rsidRPr="00280296">
        <w:t>комп'ютерних</w:t>
      </w:r>
      <w:proofErr w:type="spellEnd"/>
      <w:r w:rsidRPr="00280296">
        <w:t xml:space="preserve"> </w:t>
      </w:r>
      <w:proofErr w:type="spellStart"/>
      <w:r w:rsidRPr="00280296">
        <w:t>класах</w:t>
      </w:r>
      <w:proofErr w:type="spellEnd"/>
      <w:r w:rsidRPr="00280296">
        <w:t xml:space="preserve"> </w:t>
      </w:r>
      <w:proofErr w:type="spellStart"/>
      <w:r w:rsidRPr="00280296">
        <w:t>варто</w:t>
      </w:r>
      <w:proofErr w:type="spellEnd"/>
      <w:r w:rsidRPr="00280296">
        <w:t xml:space="preserve"> </w:t>
      </w:r>
      <w:proofErr w:type="spellStart"/>
      <w:r w:rsidRPr="00280296">
        <w:t>проводити</w:t>
      </w:r>
      <w:proofErr w:type="spellEnd"/>
      <w:r w:rsidRPr="00280296">
        <w:t xml:space="preserve"> </w:t>
      </w:r>
      <w:proofErr w:type="spellStart"/>
      <w:r w:rsidRPr="00280296">
        <w:t>щодня</w:t>
      </w:r>
      <w:proofErr w:type="spellEnd"/>
      <w:r w:rsidRPr="00280296">
        <w:t>.</w:t>
      </w:r>
    </w:p>
    <w:p w:rsidR="00384384" w:rsidRPr="00280296" w:rsidRDefault="00384384" w:rsidP="00280296">
      <w:pPr>
        <w:pStyle w:val="a9"/>
        <w:ind w:firstLine="567"/>
        <w:jc w:val="both"/>
      </w:pPr>
      <w:proofErr w:type="spellStart"/>
      <w:r w:rsidRPr="00280296">
        <w:t>Прилучення</w:t>
      </w:r>
      <w:proofErr w:type="spellEnd"/>
      <w:r w:rsidRPr="00280296">
        <w:t xml:space="preserve">  </w:t>
      </w:r>
      <w:proofErr w:type="spellStart"/>
      <w:r w:rsidRPr="00280296">
        <w:t>дітей</w:t>
      </w:r>
      <w:proofErr w:type="spellEnd"/>
      <w:r w:rsidRPr="00280296">
        <w:t xml:space="preserve"> до </w:t>
      </w:r>
      <w:proofErr w:type="spellStart"/>
      <w:r w:rsidRPr="00280296">
        <w:t>комп'ютера</w:t>
      </w:r>
      <w:proofErr w:type="spellEnd"/>
      <w:r w:rsidRPr="00280296">
        <w:t xml:space="preserve"> </w:t>
      </w:r>
      <w:proofErr w:type="spellStart"/>
      <w:r w:rsidRPr="00280296">
        <w:t>варто</w:t>
      </w:r>
      <w:proofErr w:type="spellEnd"/>
      <w:r w:rsidRPr="00280296">
        <w:t xml:space="preserve"> </w:t>
      </w:r>
      <w:proofErr w:type="spellStart"/>
      <w:r w:rsidRPr="00280296">
        <w:t>починати</w:t>
      </w:r>
      <w:proofErr w:type="spellEnd"/>
      <w:r w:rsidRPr="00280296">
        <w:t xml:space="preserve"> з </w:t>
      </w:r>
      <w:proofErr w:type="spellStart"/>
      <w:r w:rsidRPr="00280296">
        <w:t>навчання</w:t>
      </w:r>
      <w:proofErr w:type="spellEnd"/>
      <w:r w:rsidRPr="00280296">
        <w:t xml:space="preserve"> правилам </w:t>
      </w:r>
      <w:proofErr w:type="spellStart"/>
      <w:r w:rsidRPr="00280296">
        <w:t>безпечного</w:t>
      </w:r>
      <w:proofErr w:type="spellEnd"/>
      <w:r w:rsidRPr="00280296">
        <w:t xml:space="preserve"> </w:t>
      </w:r>
      <w:proofErr w:type="spellStart"/>
      <w:r w:rsidRPr="00280296">
        <w:t>користування</w:t>
      </w:r>
      <w:proofErr w:type="spellEnd"/>
      <w:r w:rsidRPr="00280296">
        <w:t xml:space="preserve">, </w:t>
      </w:r>
      <w:proofErr w:type="spellStart"/>
      <w:r w:rsidRPr="00280296">
        <w:t>що</w:t>
      </w:r>
      <w:proofErr w:type="spellEnd"/>
      <w:r w:rsidRPr="00280296">
        <w:t xml:space="preserve"> </w:t>
      </w:r>
      <w:proofErr w:type="spellStart"/>
      <w:r w:rsidRPr="00280296">
        <w:t>повинні</w:t>
      </w:r>
      <w:proofErr w:type="spellEnd"/>
      <w:r w:rsidRPr="00280296">
        <w:t xml:space="preserve"> </w:t>
      </w:r>
      <w:proofErr w:type="spellStart"/>
      <w:r w:rsidRPr="00280296">
        <w:t>дотримуватися</w:t>
      </w:r>
      <w:proofErr w:type="spellEnd"/>
      <w:r w:rsidRPr="00280296">
        <w:t xml:space="preserve"> не </w:t>
      </w:r>
      <w:proofErr w:type="spellStart"/>
      <w:r w:rsidRPr="00280296">
        <w:t>тільки</w:t>
      </w:r>
      <w:proofErr w:type="spellEnd"/>
      <w:r w:rsidRPr="00280296">
        <w:t xml:space="preserve"> </w:t>
      </w:r>
      <w:proofErr w:type="gramStart"/>
      <w:r w:rsidRPr="00280296">
        <w:t>в</w:t>
      </w:r>
      <w:proofErr w:type="gramEnd"/>
      <w:r w:rsidRPr="00280296">
        <w:t xml:space="preserve"> </w:t>
      </w:r>
      <w:proofErr w:type="spellStart"/>
      <w:r w:rsidRPr="00280296">
        <w:t>школі</w:t>
      </w:r>
      <w:proofErr w:type="spellEnd"/>
      <w:r w:rsidRPr="00280296">
        <w:t xml:space="preserve">, але і </w:t>
      </w:r>
      <w:proofErr w:type="spellStart"/>
      <w:r w:rsidRPr="00280296">
        <w:t>вдома</w:t>
      </w:r>
      <w:proofErr w:type="spellEnd"/>
      <w:r w:rsidRPr="00280296">
        <w:t>.</w:t>
      </w:r>
    </w:p>
    <w:p w:rsidR="00384384" w:rsidRPr="00280296" w:rsidRDefault="00384384" w:rsidP="00280296">
      <w:pPr>
        <w:pStyle w:val="a9"/>
        <w:ind w:firstLine="567"/>
        <w:jc w:val="both"/>
      </w:pPr>
      <w:r w:rsidRPr="00280296">
        <w:t xml:space="preserve">Для </w:t>
      </w:r>
      <w:proofErr w:type="spellStart"/>
      <w:proofErr w:type="gramStart"/>
      <w:r w:rsidRPr="00280296">
        <w:t>проф</w:t>
      </w:r>
      <w:proofErr w:type="gramEnd"/>
      <w:r w:rsidRPr="00280296">
        <w:t>ілактики</w:t>
      </w:r>
      <w:proofErr w:type="spellEnd"/>
      <w:r w:rsidRPr="00280296">
        <w:t xml:space="preserve"> </w:t>
      </w:r>
      <w:proofErr w:type="spellStart"/>
      <w:r w:rsidRPr="00280296">
        <w:t>зорового</w:t>
      </w:r>
      <w:proofErr w:type="spellEnd"/>
      <w:r w:rsidRPr="00280296">
        <w:t xml:space="preserve"> і </w:t>
      </w:r>
      <w:proofErr w:type="spellStart"/>
      <w:r w:rsidRPr="00280296">
        <w:t>загального</w:t>
      </w:r>
      <w:proofErr w:type="spellEnd"/>
      <w:r w:rsidRPr="00280296">
        <w:t xml:space="preserve">  </w:t>
      </w:r>
      <w:proofErr w:type="spellStart"/>
      <w:r w:rsidRPr="00280296">
        <w:t>стомлення</w:t>
      </w:r>
      <w:proofErr w:type="spellEnd"/>
      <w:r w:rsidRPr="00280296">
        <w:t xml:space="preserve"> на уроках </w:t>
      </w:r>
      <w:proofErr w:type="spellStart"/>
      <w:r w:rsidRPr="00280296">
        <w:t>необхідно</w:t>
      </w:r>
      <w:proofErr w:type="spellEnd"/>
      <w:r w:rsidRPr="00280296">
        <w:t xml:space="preserve"> </w:t>
      </w:r>
      <w:proofErr w:type="spellStart"/>
      <w:r w:rsidRPr="00280296">
        <w:t>дотримувати</w:t>
      </w:r>
      <w:proofErr w:type="spellEnd"/>
      <w:r w:rsidRPr="00280296">
        <w:t xml:space="preserve"> </w:t>
      </w:r>
      <w:proofErr w:type="spellStart"/>
      <w:r w:rsidRPr="00280296">
        <w:t>наступні</w:t>
      </w:r>
      <w:proofErr w:type="spellEnd"/>
      <w:r w:rsidRPr="00280296">
        <w:t xml:space="preserve"> </w:t>
      </w:r>
      <w:proofErr w:type="spellStart"/>
      <w:r w:rsidRPr="00280296">
        <w:t>рекомендації</w:t>
      </w:r>
      <w:proofErr w:type="spellEnd"/>
      <w:r w:rsidRPr="00280296">
        <w:t xml:space="preserve">. </w:t>
      </w:r>
    </w:p>
    <w:p w:rsidR="00384384" w:rsidRPr="00280296" w:rsidRDefault="00384384" w:rsidP="00280296">
      <w:pPr>
        <w:pStyle w:val="a9"/>
        <w:ind w:firstLine="567"/>
        <w:jc w:val="both"/>
      </w:pPr>
      <w:r w:rsidRPr="00280296">
        <w:t xml:space="preserve">Оптимальна </w:t>
      </w:r>
      <w:proofErr w:type="spellStart"/>
      <w:r w:rsidRPr="00280296">
        <w:t>тривалість</w:t>
      </w:r>
      <w:proofErr w:type="spellEnd"/>
      <w:r w:rsidRPr="00280296">
        <w:t xml:space="preserve">   </w:t>
      </w:r>
      <w:proofErr w:type="spellStart"/>
      <w:r w:rsidRPr="00280296">
        <w:t>безперервних</w:t>
      </w:r>
      <w:proofErr w:type="spellEnd"/>
      <w:r w:rsidRPr="00280296">
        <w:t xml:space="preserve"> занять з </w:t>
      </w:r>
      <w:proofErr w:type="spellStart"/>
      <w:r w:rsidRPr="00280296">
        <w:t>комп'ютером</w:t>
      </w:r>
      <w:proofErr w:type="spellEnd"/>
      <w:r w:rsidRPr="00280296">
        <w:t xml:space="preserve">  для </w:t>
      </w:r>
      <w:proofErr w:type="spellStart"/>
      <w:r w:rsidRPr="00280296">
        <w:t>учнів</w:t>
      </w:r>
      <w:proofErr w:type="spellEnd"/>
      <w:r w:rsidRPr="00280296">
        <w:t xml:space="preserve"> II-IV </w:t>
      </w:r>
      <w:proofErr w:type="spellStart"/>
      <w:r w:rsidRPr="00280296">
        <w:t>класів</w:t>
      </w:r>
      <w:proofErr w:type="spellEnd"/>
      <w:r w:rsidRPr="00280296">
        <w:t xml:space="preserve">  </w:t>
      </w:r>
      <w:proofErr w:type="gramStart"/>
      <w:r w:rsidRPr="00280296">
        <w:t>повинна</w:t>
      </w:r>
      <w:proofErr w:type="gramEnd"/>
      <w:r w:rsidRPr="00280296">
        <w:t xml:space="preserve"> бути не </w:t>
      </w:r>
      <w:proofErr w:type="spellStart"/>
      <w:r w:rsidRPr="00280296">
        <w:t>більш</w:t>
      </w:r>
      <w:proofErr w:type="spellEnd"/>
      <w:r w:rsidRPr="00280296">
        <w:t xml:space="preserve"> 15 </w:t>
      </w:r>
      <w:proofErr w:type="spellStart"/>
      <w:r w:rsidRPr="00280296">
        <w:t>хвилин</w:t>
      </w:r>
      <w:proofErr w:type="spellEnd"/>
      <w:r w:rsidRPr="00280296">
        <w:t xml:space="preserve">. </w:t>
      </w:r>
    </w:p>
    <w:p w:rsidR="00384384" w:rsidRPr="00280296" w:rsidRDefault="00384384" w:rsidP="00280296">
      <w:pPr>
        <w:pStyle w:val="a9"/>
        <w:ind w:firstLine="567"/>
        <w:jc w:val="both"/>
      </w:pPr>
      <w:proofErr w:type="gramStart"/>
      <w:r w:rsidRPr="00280296">
        <w:t>З</w:t>
      </w:r>
      <w:proofErr w:type="gramEnd"/>
      <w:r w:rsidRPr="00280296">
        <w:t xml:space="preserve"> метою </w:t>
      </w:r>
      <w:proofErr w:type="spellStart"/>
      <w:r w:rsidRPr="00280296">
        <w:t>профілактики</w:t>
      </w:r>
      <w:proofErr w:type="spellEnd"/>
      <w:r w:rsidRPr="00280296">
        <w:t xml:space="preserve"> </w:t>
      </w:r>
      <w:proofErr w:type="spellStart"/>
      <w:r w:rsidRPr="00280296">
        <w:t>зорового</w:t>
      </w:r>
      <w:proofErr w:type="spellEnd"/>
      <w:r w:rsidRPr="00280296">
        <w:t xml:space="preserve"> </w:t>
      </w:r>
      <w:proofErr w:type="spellStart"/>
      <w:r w:rsidRPr="00280296">
        <w:t>стомлення</w:t>
      </w:r>
      <w:proofErr w:type="spellEnd"/>
      <w:r w:rsidRPr="00280296">
        <w:t xml:space="preserve"> </w:t>
      </w:r>
      <w:proofErr w:type="spellStart"/>
      <w:r w:rsidRPr="00280296">
        <w:t>дітей</w:t>
      </w:r>
      <w:proofErr w:type="spellEnd"/>
      <w:r w:rsidRPr="00280296">
        <w:t xml:space="preserve"> </w:t>
      </w:r>
      <w:proofErr w:type="spellStart"/>
      <w:r w:rsidRPr="00280296">
        <w:t>після</w:t>
      </w:r>
      <w:proofErr w:type="spellEnd"/>
      <w:r w:rsidRPr="00280296">
        <w:t xml:space="preserve"> </w:t>
      </w:r>
      <w:proofErr w:type="spellStart"/>
      <w:r w:rsidRPr="00280296">
        <w:t>роботи</w:t>
      </w:r>
      <w:proofErr w:type="spellEnd"/>
      <w:r w:rsidRPr="00280296">
        <w:t xml:space="preserve"> на </w:t>
      </w:r>
      <w:proofErr w:type="spellStart"/>
      <w:r w:rsidRPr="00280296">
        <w:t>персональних</w:t>
      </w:r>
      <w:proofErr w:type="spellEnd"/>
      <w:r w:rsidRPr="00280296">
        <w:t xml:space="preserve"> </w:t>
      </w:r>
      <w:proofErr w:type="spellStart"/>
      <w:r w:rsidRPr="00280296">
        <w:t>комп'ютерах</w:t>
      </w:r>
      <w:proofErr w:type="spellEnd"/>
      <w:r w:rsidRPr="00280296">
        <w:t xml:space="preserve"> </w:t>
      </w:r>
      <w:proofErr w:type="spellStart"/>
      <w:r w:rsidRPr="00280296">
        <w:t>рекомендується</w:t>
      </w:r>
      <w:proofErr w:type="spellEnd"/>
      <w:r w:rsidRPr="00280296">
        <w:t xml:space="preserve"> </w:t>
      </w:r>
      <w:proofErr w:type="spellStart"/>
      <w:r w:rsidRPr="00280296">
        <w:t>проводити</w:t>
      </w:r>
      <w:proofErr w:type="spellEnd"/>
      <w:r w:rsidRPr="00280296">
        <w:t xml:space="preserve"> комплекс </w:t>
      </w:r>
      <w:proofErr w:type="spellStart"/>
      <w:r w:rsidRPr="00280296">
        <w:t>вправ</w:t>
      </w:r>
      <w:proofErr w:type="spellEnd"/>
      <w:r w:rsidRPr="00280296">
        <w:t xml:space="preserve"> для очей, </w:t>
      </w:r>
      <w:proofErr w:type="spellStart"/>
      <w:r w:rsidRPr="00280296">
        <w:t>що</w:t>
      </w:r>
      <w:proofErr w:type="spellEnd"/>
      <w:r w:rsidRPr="00280296">
        <w:t xml:space="preserve"> </w:t>
      </w:r>
      <w:proofErr w:type="spellStart"/>
      <w:r w:rsidRPr="00280296">
        <w:t>виконуються</w:t>
      </w:r>
      <w:proofErr w:type="spellEnd"/>
      <w:r w:rsidRPr="00280296">
        <w:t xml:space="preserve"> </w:t>
      </w:r>
      <w:proofErr w:type="spellStart"/>
      <w:r w:rsidRPr="00280296">
        <w:t>сидячи</w:t>
      </w:r>
      <w:proofErr w:type="spellEnd"/>
      <w:r w:rsidRPr="00280296">
        <w:t xml:space="preserve"> </w:t>
      </w:r>
      <w:proofErr w:type="spellStart"/>
      <w:r w:rsidRPr="00280296">
        <w:t>або</w:t>
      </w:r>
      <w:proofErr w:type="spellEnd"/>
      <w:r w:rsidRPr="00280296">
        <w:t xml:space="preserve"> стоячи, </w:t>
      </w:r>
      <w:proofErr w:type="spellStart"/>
      <w:r w:rsidRPr="00280296">
        <w:t>відвернувшись</w:t>
      </w:r>
      <w:proofErr w:type="spellEnd"/>
      <w:r w:rsidRPr="00280296">
        <w:t xml:space="preserve"> </w:t>
      </w:r>
      <w:proofErr w:type="spellStart"/>
      <w:r w:rsidRPr="00280296">
        <w:t>від</w:t>
      </w:r>
      <w:proofErr w:type="spellEnd"/>
      <w:r w:rsidRPr="00280296">
        <w:t xml:space="preserve"> </w:t>
      </w:r>
      <w:proofErr w:type="spellStart"/>
      <w:r w:rsidRPr="00280296">
        <w:t>екрана</w:t>
      </w:r>
      <w:proofErr w:type="spellEnd"/>
      <w:r w:rsidRPr="00280296">
        <w:t xml:space="preserve">, при </w:t>
      </w:r>
      <w:proofErr w:type="spellStart"/>
      <w:r w:rsidRPr="00280296">
        <w:t>ритмічному</w:t>
      </w:r>
      <w:proofErr w:type="spellEnd"/>
      <w:r w:rsidRPr="00280296">
        <w:t xml:space="preserve"> </w:t>
      </w:r>
      <w:proofErr w:type="spellStart"/>
      <w:r w:rsidRPr="00280296">
        <w:t>подиху</w:t>
      </w:r>
      <w:proofErr w:type="spellEnd"/>
      <w:r w:rsidRPr="00280296">
        <w:t xml:space="preserve">, з максимальною </w:t>
      </w:r>
      <w:proofErr w:type="spellStart"/>
      <w:r w:rsidRPr="00280296">
        <w:t>амплітудою</w:t>
      </w:r>
      <w:proofErr w:type="spellEnd"/>
      <w:r w:rsidRPr="00280296">
        <w:t xml:space="preserve"> </w:t>
      </w:r>
      <w:proofErr w:type="spellStart"/>
      <w:r w:rsidRPr="00280296">
        <w:t>рухів</w:t>
      </w:r>
      <w:proofErr w:type="spellEnd"/>
      <w:r w:rsidRPr="00280296">
        <w:t xml:space="preserve"> ока. </w:t>
      </w:r>
      <w:proofErr w:type="gramStart"/>
      <w:r w:rsidRPr="00280296">
        <w:t xml:space="preserve">Для </w:t>
      </w:r>
      <w:proofErr w:type="spellStart"/>
      <w:r w:rsidRPr="00280296">
        <w:t>б</w:t>
      </w:r>
      <w:proofErr w:type="gramEnd"/>
      <w:r w:rsidRPr="00280296">
        <w:t>ільшої</w:t>
      </w:r>
      <w:proofErr w:type="spellEnd"/>
      <w:r w:rsidRPr="00280296">
        <w:t xml:space="preserve"> </w:t>
      </w:r>
      <w:proofErr w:type="spellStart"/>
      <w:r w:rsidRPr="00280296">
        <w:t>привабливості</w:t>
      </w:r>
      <w:proofErr w:type="spellEnd"/>
      <w:r w:rsidRPr="00280296">
        <w:t xml:space="preserve"> </w:t>
      </w:r>
      <w:proofErr w:type="spellStart"/>
      <w:r w:rsidRPr="00280296">
        <w:t>їх</w:t>
      </w:r>
      <w:proofErr w:type="spellEnd"/>
      <w:r w:rsidRPr="00280296">
        <w:t xml:space="preserve"> </w:t>
      </w:r>
      <w:proofErr w:type="spellStart"/>
      <w:r w:rsidRPr="00280296">
        <w:t>можна</w:t>
      </w:r>
      <w:proofErr w:type="spellEnd"/>
      <w:r w:rsidRPr="00280296">
        <w:t xml:space="preserve"> </w:t>
      </w:r>
      <w:proofErr w:type="spellStart"/>
      <w:r w:rsidRPr="00280296">
        <w:t>проводити</w:t>
      </w:r>
      <w:proofErr w:type="spellEnd"/>
      <w:r w:rsidRPr="00280296">
        <w:t xml:space="preserve"> в </w:t>
      </w:r>
      <w:proofErr w:type="spellStart"/>
      <w:r w:rsidRPr="00280296">
        <w:t>ігровій</w:t>
      </w:r>
      <w:proofErr w:type="spellEnd"/>
      <w:r w:rsidRPr="00280296">
        <w:t xml:space="preserve"> </w:t>
      </w:r>
      <w:proofErr w:type="spellStart"/>
      <w:r w:rsidRPr="00280296">
        <w:t>формі</w:t>
      </w:r>
      <w:proofErr w:type="spellEnd"/>
      <w:r w:rsidRPr="00280296">
        <w:t>.</w:t>
      </w:r>
    </w:p>
    <w:p w:rsidR="00326AC4" w:rsidRPr="00384384" w:rsidRDefault="00326AC4" w:rsidP="00384384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326AC4" w:rsidRPr="00384384" w:rsidRDefault="00326AC4" w:rsidP="00384384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384384" w:rsidRPr="00384384" w:rsidRDefault="00384384" w:rsidP="00384384">
      <w:pPr>
        <w:tabs>
          <w:tab w:val="left" w:pos="2340"/>
        </w:tabs>
        <w:ind w:firstLine="567"/>
        <w:jc w:val="both"/>
        <w:rPr>
          <w:b/>
          <w:lang w:val="uk-UA" w:eastAsia="en-US"/>
        </w:rPr>
      </w:pPr>
      <w:r w:rsidRPr="00384384">
        <w:rPr>
          <w:b/>
          <w:lang w:val="uk-UA" w:eastAsia="en-US"/>
        </w:rPr>
        <w:t xml:space="preserve">3. Стандарт шкільної освіти з інформатики. Варіативність викладання шкільного курсу інформатики. Планування різних варіантів викладання інформатики. Використання </w:t>
      </w:r>
      <w:proofErr w:type="spellStart"/>
      <w:r w:rsidRPr="00384384">
        <w:rPr>
          <w:b/>
          <w:lang w:val="uk-UA" w:eastAsia="en-US"/>
        </w:rPr>
        <w:t>блогів</w:t>
      </w:r>
      <w:proofErr w:type="spellEnd"/>
      <w:r w:rsidRPr="00384384">
        <w:rPr>
          <w:b/>
          <w:lang w:val="uk-UA" w:eastAsia="en-US"/>
        </w:rPr>
        <w:t xml:space="preserve"> у професійній діяльності педагогів.</w:t>
      </w:r>
    </w:p>
    <w:p w:rsidR="00326AC4" w:rsidRPr="00384384" w:rsidRDefault="00326AC4" w:rsidP="00384384">
      <w:pPr>
        <w:pStyle w:val="a4"/>
        <w:ind w:firstLine="567"/>
        <w:jc w:val="both"/>
        <w:rPr>
          <w:rFonts w:ascii="Times New Roman" w:hAnsi="Times New Roman"/>
          <w:b/>
          <w:sz w:val="24"/>
        </w:rPr>
      </w:pPr>
    </w:p>
    <w:p w:rsidR="0095747B" w:rsidRPr="00384384" w:rsidRDefault="0095747B" w:rsidP="00384384">
      <w:pPr>
        <w:pStyle w:val="2"/>
        <w:ind w:firstLine="567"/>
        <w:rPr>
          <w:szCs w:val="24"/>
        </w:rPr>
      </w:pPr>
      <w:r w:rsidRPr="00384384">
        <w:rPr>
          <w:szCs w:val="24"/>
        </w:rPr>
        <w:t>На сьогоднішній день ще існує 3 варіанти викладання інформатики у загальноосвітній школі. Це обумовлено:</w:t>
      </w:r>
    </w:p>
    <w:p w:rsidR="0095747B" w:rsidRPr="00384384" w:rsidRDefault="0095747B" w:rsidP="00384384">
      <w:pPr>
        <w:pStyle w:val="2"/>
        <w:numPr>
          <w:ilvl w:val="0"/>
          <w:numId w:val="17"/>
        </w:numPr>
        <w:ind w:left="0" w:firstLine="567"/>
        <w:rPr>
          <w:szCs w:val="24"/>
        </w:rPr>
      </w:pPr>
      <w:r w:rsidRPr="00384384">
        <w:rPr>
          <w:szCs w:val="24"/>
        </w:rPr>
        <w:t xml:space="preserve">наявністю комп’ютерної техніки у школі, </w:t>
      </w:r>
    </w:p>
    <w:p w:rsidR="0095747B" w:rsidRPr="00384384" w:rsidRDefault="0095747B" w:rsidP="00384384">
      <w:pPr>
        <w:pStyle w:val="2"/>
        <w:numPr>
          <w:ilvl w:val="0"/>
          <w:numId w:val="17"/>
        </w:numPr>
        <w:ind w:left="0" w:firstLine="567"/>
        <w:rPr>
          <w:szCs w:val="24"/>
        </w:rPr>
      </w:pPr>
      <w:r w:rsidRPr="00384384">
        <w:rPr>
          <w:szCs w:val="24"/>
        </w:rPr>
        <w:t>наявністю комп’ютерів як різних типів (машини старих поколінь і комп’ютери, що відповідають сучасним вимогам), так і різною їх кількістю.</w:t>
      </w:r>
    </w:p>
    <w:p w:rsidR="00E30000" w:rsidRPr="00384384" w:rsidRDefault="00E30000" w:rsidP="00384384">
      <w:pPr>
        <w:ind w:firstLine="567"/>
        <w:jc w:val="both"/>
        <w:rPr>
          <w:b/>
          <w:bCs/>
          <w:lang w:val="uk-UA"/>
        </w:rPr>
      </w:pPr>
      <w:r w:rsidRPr="00384384">
        <w:rPr>
          <w:b/>
          <w:bCs/>
        </w:rPr>
        <w:t xml:space="preserve">1 </w:t>
      </w:r>
      <w:proofErr w:type="spellStart"/>
      <w:r w:rsidRPr="00384384">
        <w:rPr>
          <w:b/>
          <w:bCs/>
        </w:rPr>
        <w:t>варіант</w:t>
      </w:r>
      <w:proofErr w:type="spellEnd"/>
      <w:r w:rsidRPr="00384384">
        <w:rPr>
          <w:b/>
          <w:bCs/>
        </w:rPr>
        <w:t xml:space="preserve"> – </w:t>
      </w:r>
      <w:r w:rsidRPr="00384384">
        <w:rPr>
          <w:b/>
          <w:bCs/>
          <w:lang w:val="uk-UA"/>
        </w:rPr>
        <w:t>«</w:t>
      </w:r>
      <w:proofErr w:type="spellStart"/>
      <w:r w:rsidRPr="00384384">
        <w:rPr>
          <w:b/>
          <w:bCs/>
        </w:rPr>
        <w:t>безмашинний</w:t>
      </w:r>
      <w:proofErr w:type="spellEnd"/>
      <w:r w:rsidRPr="00384384">
        <w:rPr>
          <w:b/>
          <w:bCs/>
          <w:lang w:val="uk-UA"/>
        </w:rPr>
        <w:t>»</w:t>
      </w:r>
      <w:r w:rsidR="0095747B" w:rsidRPr="00384384">
        <w:rPr>
          <w:b/>
          <w:bCs/>
        </w:rPr>
        <w:t>.</w:t>
      </w:r>
      <w:r w:rsidRPr="00384384">
        <w:rPr>
          <w:b/>
          <w:bCs/>
          <w:lang w:val="uk-UA"/>
        </w:rPr>
        <w:t xml:space="preserve"> 70 </w:t>
      </w:r>
      <w:proofErr w:type="spellStart"/>
      <w:r w:rsidRPr="00384384">
        <w:rPr>
          <w:b/>
          <w:bCs/>
          <w:lang w:val="uk-UA"/>
        </w:rPr>
        <w:t>год</w:t>
      </w:r>
      <w:proofErr w:type="spellEnd"/>
    </w:p>
    <w:p w:rsidR="0095747B" w:rsidRPr="00384384" w:rsidRDefault="0095747B" w:rsidP="00384384">
      <w:pPr>
        <w:ind w:firstLine="567"/>
        <w:jc w:val="both"/>
        <w:rPr>
          <w:b/>
          <w:bCs/>
        </w:rPr>
      </w:pPr>
      <w:r w:rsidRPr="00384384">
        <w:rPr>
          <w:b/>
          <w:bCs/>
        </w:rPr>
        <w:t xml:space="preserve">Мета курсу: </w:t>
      </w:r>
      <w:proofErr w:type="spellStart"/>
      <w:r w:rsidRPr="00384384">
        <w:t>Формування</w:t>
      </w:r>
      <w:proofErr w:type="spellEnd"/>
      <w:r w:rsidRPr="00384384">
        <w:t xml:space="preserve"> </w:t>
      </w:r>
      <w:proofErr w:type="spellStart"/>
      <w:r w:rsidRPr="00384384">
        <w:t>знань</w:t>
      </w:r>
      <w:proofErr w:type="spellEnd"/>
      <w:r w:rsidRPr="00384384">
        <w:t xml:space="preserve">, </w:t>
      </w:r>
      <w:proofErr w:type="spellStart"/>
      <w:r w:rsidRPr="00384384">
        <w:t>необхідних</w:t>
      </w:r>
      <w:proofErr w:type="spellEnd"/>
      <w:r w:rsidRPr="00384384">
        <w:t xml:space="preserve"> для </w:t>
      </w:r>
      <w:proofErr w:type="spellStart"/>
      <w:r w:rsidRPr="00384384">
        <w:t>майбутнього</w:t>
      </w:r>
      <w:proofErr w:type="spellEnd"/>
      <w:r w:rsidRPr="00384384">
        <w:t xml:space="preserve"> </w:t>
      </w:r>
      <w:proofErr w:type="spellStart"/>
      <w:r w:rsidRPr="00384384">
        <w:t>раціонального</w:t>
      </w:r>
      <w:proofErr w:type="spellEnd"/>
      <w:r w:rsidRPr="00384384">
        <w:t xml:space="preserve"> </w:t>
      </w:r>
      <w:proofErr w:type="spellStart"/>
      <w:r w:rsidRPr="00384384">
        <w:t>використання</w:t>
      </w:r>
      <w:proofErr w:type="spellEnd"/>
      <w:r w:rsidRPr="00384384">
        <w:t xml:space="preserve"> </w:t>
      </w:r>
      <w:proofErr w:type="spellStart"/>
      <w:r w:rsidRPr="00384384">
        <w:t>нових</w:t>
      </w:r>
      <w:proofErr w:type="spellEnd"/>
      <w:r w:rsidRPr="00384384">
        <w:t xml:space="preserve"> </w:t>
      </w:r>
      <w:proofErr w:type="spellStart"/>
      <w:r w:rsidRPr="00384384">
        <w:t>інформаційних</w:t>
      </w:r>
      <w:proofErr w:type="spellEnd"/>
      <w:r w:rsidRPr="00384384">
        <w:t xml:space="preserve"> </w:t>
      </w:r>
      <w:proofErr w:type="spellStart"/>
      <w:r w:rsidRPr="00384384">
        <w:t>технологій</w:t>
      </w:r>
      <w:proofErr w:type="spellEnd"/>
      <w:r w:rsidRPr="00384384">
        <w:t xml:space="preserve"> при </w:t>
      </w:r>
      <w:proofErr w:type="spellStart"/>
      <w:r w:rsidRPr="00384384">
        <w:t>розв’язуванні</w:t>
      </w:r>
      <w:proofErr w:type="spellEnd"/>
      <w:r w:rsidRPr="00384384">
        <w:t xml:space="preserve"> задач, </w:t>
      </w:r>
      <w:proofErr w:type="spellStart"/>
      <w:r w:rsidRPr="00384384">
        <w:t>що</w:t>
      </w:r>
      <w:proofErr w:type="spellEnd"/>
      <w:r w:rsidRPr="00384384">
        <w:t xml:space="preserve"> </w:t>
      </w:r>
      <w:proofErr w:type="spellStart"/>
      <w:r w:rsidRPr="00384384">
        <w:t>пов’язані</w:t>
      </w:r>
      <w:proofErr w:type="spellEnd"/>
      <w:r w:rsidRPr="00384384">
        <w:t xml:space="preserve"> з </w:t>
      </w:r>
      <w:proofErr w:type="spellStart"/>
      <w:r w:rsidRPr="00384384">
        <w:t>обробкою</w:t>
      </w:r>
      <w:proofErr w:type="spellEnd"/>
      <w:r w:rsidRPr="00384384">
        <w:t xml:space="preserve"> </w:t>
      </w:r>
      <w:proofErr w:type="spellStart"/>
      <w:r w:rsidRPr="00384384">
        <w:t>інформації</w:t>
      </w:r>
      <w:proofErr w:type="spellEnd"/>
      <w:r w:rsidRPr="00384384">
        <w:t xml:space="preserve">, </w:t>
      </w:r>
      <w:proofErr w:type="spellStart"/>
      <w:r w:rsidRPr="00384384">
        <w:t>її</w:t>
      </w:r>
      <w:proofErr w:type="spellEnd"/>
      <w:r w:rsidRPr="00384384">
        <w:t xml:space="preserve"> </w:t>
      </w:r>
      <w:proofErr w:type="spellStart"/>
      <w:r w:rsidRPr="00384384">
        <w:t>пошуком</w:t>
      </w:r>
      <w:proofErr w:type="spellEnd"/>
      <w:r w:rsidRPr="00384384">
        <w:t xml:space="preserve">, </w:t>
      </w:r>
      <w:proofErr w:type="spellStart"/>
      <w:r w:rsidRPr="00384384">
        <w:t>систематизацією</w:t>
      </w:r>
      <w:proofErr w:type="spellEnd"/>
      <w:r w:rsidRPr="00384384">
        <w:t xml:space="preserve">, </w:t>
      </w:r>
      <w:proofErr w:type="spellStart"/>
      <w:r w:rsidRPr="00384384">
        <w:t>зберіганням</w:t>
      </w:r>
      <w:proofErr w:type="spellEnd"/>
      <w:r w:rsidRPr="00384384">
        <w:t xml:space="preserve">, передачею </w:t>
      </w:r>
      <w:proofErr w:type="spellStart"/>
      <w:r w:rsidRPr="00384384">
        <w:t>інформації</w:t>
      </w:r>
      <w:proofErr w:type="spellEnd"/>
      <w:r w:rsidRPr="00384384">
        <w:t xml:space="preserve">; </w:t>
      </w:r>
      <w:proofErr w:type="spellStart"/>
      <w:r w:rsidRPr="00384384">
        <w:t>знайомство</w:t>
      </w:r>
      <w:proofErr w:type="spellEnd"/>
      <w:r w:rsidRPr="00384384">
        <w:t xml:space="preserve"> </w:t>
      </w:r>
      <w:proofErr w:type="spellStart"/>
      <w:r w:rsidRPr="00384384">
        <w:t>учнів</w:t>
      </w:r>
      <w:proofErr w:type="spellEnd"/>
      <w:r w:rsidRPr="00384384">
        <w:t xml:space="preserve"> з </w:t>
      </w:r>
      <w:proofErr w:type="spellStart"/>
      <w:r w:rsidRPr="00384384">
        <w:t>роллю</w:t>
      </w:r>
      <w:proofErr w:type="spellEnd"/>
      <w:r w:rsidRPr="00384384">
        <w:t xml:space="preserve"> </w:t>
      </w:r>
      <w:proofErr w:type="spellStart"/>
      <w:r w:rsidRPr="00384384">
        <w:t>нових</w:t>
      </w:r>
      <w:proofErr w:type="spellEnd"/>
      <w:r w:rsidRPr="00384384">
        <w:t xml:space="preserve"> </w:t>
      </w:r>
      <w:proofErr w:type="spellStart"/>
      <w:r w:rsidRPr="00384384">
        <w:t>інформаційних</w:t>
      </w:r>
      <w:proofErr w:type="spellEnd"/>
      <w:r w:rsidRPr="00384384">
        <w:t xml:space="preserve"> </w:t>
      </w:r>
      <w:proofErr w:type="spellStart"/>
      <w:r w:rsidRPr="00384384">
        <w:t>технологій</w:t>
      </w:r>
      <w:proofErr w:type="spellEnd"/>
      <w:r w:rsidRPr="00384384">
        <w:t xml:space="preserve"> в </w:t>
      </w:r>
      <w:proofErr w:type="spellStart"/>
      <w:r w:rsidRPr="00384384">
        <w:t>сучасному</w:t>
      </w:r>
      <w:proofErr w:type="spellEnd"/>
      <w:r w:rsidRPr="00384384">
        <w:t xml:space="preserve"> </w:t>
      </w:r>
      <w:proofErr w:type="spellStart"/>
      <w:r w:rsidRPr="00384384">
        <w:t>виробництві</w:t>
      </w:r>
      <w:proofErr w:type="spellEnd"/>
      <w:r w:rsidRPr="00384384">
        <w:t xml:space="preserve">, з перспективами </w:t>
      </w:r>
      <w:proofErr w:type="spellStart"/>
      <w:r w:rsidRPr="00384384">
        <w:t>розвитку</w:t>
      </w:r>
      <w:proofErr w:type="spellEnd"/>
      <w:r w:rsidRPr="00384384">
        <w:t xml:space="preserve"> </w:t>
      </w:r>
      <w:proofErr w:type="spellStart"/>
      <w:r w:rsidRPr="00384384">
        <w:t>обчислювальної</w:t>
      </w:r>
      <w:proofErr w:type="spellEnd"/>
      <w:r w:rsidRPr="00384384">
        <w:t xml:space="preserve"> </w:t>
      </w:r>
      <w:proofErr w:type="spellStart"/>
      <w:proofErr w:type="gramStart"/>
      <w:r w:rsidRPr="00384384">
        <w:t>техн</w:t>
      </w:r>
      <w:proofErr w:type="gramEnd"/>
      <w:r w:rsidRPr="00384384">
        <w:t>іки</w:t>
      </w:r>
      <w:proofErr w:type="spellEnd"/>
      <w:r w:rsidRPr="00384384">
        <w:t>.</w:t>
      </w:r>
    </w:p>
    <w:p w:rsidR="0095747B" w:rsidRPr="00384384" w:rsidRDefault="0095747B" w:rsidP="00384384">
      <w:pPr>
        <w:ind w:firstLine="567"/>
        <w:jc w:val="both"/>
        <w:rPr>
          <w:b/>
          <w:bCs/>
        </w:rPr>
      </w:pPr>
    </w:p>
    <w:p w:rsidR="0095747B" w:rsidRPr="00384384" w:rsidRDefault="0095747B" w:rsidP="00384384">
      <w:pPr>
        <w:ind w:firstLine="567"/>
        <w:jc w:val="both"/>
        <w:rPr>
          <w:b/>
          <w:bCs/>
        </w:rPr>
      </w:pPr>
      <w:r w:rsidRPr="00384384">
        <w:rPr>
          <w:b/>
          <w:bCs/>
        </w:rPr>
        <w:t xml:space="preserve">2 </w:t>
      </w:r>
      <w:proofErr w:type="spellStart"/>
      <w:r w:rsidRPr="00384384">
        <w:rPr>
          <w:b/>
          <w:bCs/>
        </w:rPr>
        <w:t>варіант</w:t>
      </w:r>
      <w:proofErr w:type="spellEnd"/>
      <w:r w:rsidRPr="00384384">
        <w:rPr>
          <w:b/>
          <w:bCs/>
        </w:rPr>
        <w:t xml:space="preserve"> </w:t>
      </w:r>
      <w:proofErr w:type="spellStart"/>
      <w:r w:rsidRPr="00384384">
        <w:rPr>
          <w:b/>
          <w:bCs/>
        </w:rPr>
        <w:t>викладання</w:t>
      </w:r>
      <w:proofErr w:type="spellEnd"/>
      <w:r w:rsidRPr="00384384">
        <w:rPr>
          <w:b/>
          <w:bCs/>
        </w:rPr>
        <w:t xml:space="preserve"> </w:t>
      </w:r>
      <w:proofErr w:type="spellStart"/>
      <w:r w:rsidRPr="00384384">
        <w:rPr>
          <w:b/>
          <w:bCs/>
        </w:rPr>
        <w:t>інформатики</w:t>
      </w:r>
      <w:proofErr w:type="spellEnd"/>
      <w:r w:rsidRPr="00384384">
        <w:rPr>
          <w:b/>
          <w:bCs/>
        </w:rPr>
        <w:t xml:space="preserve"> - “</w:t>
      </w:r>
      <w:proofErr w:type="spellStart"/>
      <w:r w:rsidRPr="00384384">
        <w:rPr>
          <w:b/>
          <w:bCs/>
        </w:rPr>
        <w:t>частково</w:t>
      </w:r>
      <w:proofErr w:type="spellEnd"/>
      <w:r w:rsidRPr="00384384">
        <w:rPr>
          <w:b/>
          <w:bCs/>
        </w:rPr>
        <w:t xml:space="preserve"> </w:t>
      </w:r>
      <w:proofErr w:type="spellStart"/>
      <w:r w:rsidRPr="00384384">
        <w:rPr>
          <w:b/>
          <w:bCs/>
        </w:rPr>
        <w:t>машинний</w:t>
      </w:r>
      <w:proofErr w:type="spellEnd"/>
      <w:r w:rsidRPr="00384384">
        <w:rPr>
          <w:b/>
          <w:bCs/>
        </w:rPr>
        <w:t>”.</w:t>
      </w:r>
    </w:p>
    <w:p w:rsidR="0095747B" w:rsidRPr="00384384" w:rsidRDefault="0095747B" w:rsidP="00384384">
      <w:pPr>
        <w:pStyle w:val="3"/>
        <w:ind w:left="0" w:firstLine="567"/>
        <w:rPr>
          <w:szCs w:val="24"/>
        </w:rPr>
      </w:pPr>
      <w:r w:rsidRPr="00384384">
        <w:rPr>
          <w:szCs w:val="24"/>
        </w:rPr>
        <w:tab/>
      </w:r>
      <w:r w:rsidRPr="00384384">
        <w:rPr>
          <w:szCs w:val="24"/>
        </w:rPr>
        <w:tab/>
      </w:r>
    </w:p>
    <w:p w:rsidR="0095747B" w:rsidRPr="00384384" w:rsidRDefault="0095747B" w:rsidP="00384384">
      <w:pPr>
        <w:ind w:firstLine="567"/>
        <w:jc w:val="both"/>
      </w:pPr>
      <w:r w:rsidRPr="00384384">
        <w:rPr>
          <w:b/>
          <w:bCs/>
        </w:rPr>
        <w:t xml:space="preserve">Мета курсу: </w:t>
      </w:r>
      <w:proofErr w:type="spellStart"/>
      <w:r w:rsidRPr="00384384">
        <w:t>Формування</w:t>
      </w:r>
      <w:proofErr w:type="spellEnd"/>
      <w:r w:rsidRPr="00384384">
        <w:t xml:space="preserve"> </w:t>
      </w:r>
      <w:proofErr w:type="spellStart"/>
      <w:r w:rsidRPr="00384384">
        <w:t>знань</w:t>
      </w:r>
      <w:proofErr w:type="spellEnd"/>
      <w:r w:rsidRPr="00384384">
        <w:t xml:space="preserve">, </w:t>
      </w:r>
      <w:proofErr w:type="spellStart"/>
      <w:r w:rsidRPr="00384384">
        <w:rPr>
          <w:b/>
          <w:bCs/>
        </w:rPr>
        <w:t>практичних</w:t>
      </w:r>
      <w:proofErr w:type="spellEnd"/>
      <w:r w:rsidRPr="00384384">
        <w:rPr>
          <w:b/>
          <w:bCs/>
        </w:rPr>
        <w:t xml:space="preserve"> </w:t>
      </w:r>
      <w:proofErr w:type="spellStart"/>
      <w:r w:rsidRPr="00384384">
        <w:rPr>
          <w:b/>
          <w:bCs/>
        </w:rPr>
        <w:t>вмінь</w:t>
      </w:r>
      <w:proofErr w:type="spellEnd"/>
      <w:r w:rsidRPr="00384384">
        <w:rPr>
          <w:b/>
          <w:bCs/>
        </w:rPr>
        <w:t xml:space="preserve"> та </w:t>
      </w:r>
      <w:proofErr w:type="spellStart"/>
      <w:r w:rsidRPr="00384384">
        <w:rPr>
          <w:b/>
          <w:bCs/>
        </w:rPr>
        <w:t>навичок</w:t>
      </w:r>
      <w:proofErr w:type="spellEnd"/>
      <w:r w:rsidRPr="00384384">
        <w:t xml:space="preserve">, </w:t>
      </w:r>
      <w:proofErr w:type="spellStart"/>
      <w:r w:rsidRPr="00384384">
        <w:t>необхідних</w:t>
      </w:r>
      <w:proofErr w:type="spellEnd"/>
      <w:r w:rsidRPr="00384384">
        <w:t xml:space="preserve"> для </w:t>
      </w:r>
      <w:proofErr w:type="spellStart"/>
      <w:r w:rsidRPr="00384384">
        <w:t>майбутнього</w:t>
      </w:r>
      <w:proofErr w:type="spellEnd"/>
      <w:r w:rsidRPr="00384384">
        <w:t xml:space="preserve"> </w:t>
      </w:r>
      <w:proofErr w:type="spellStart"/>
      <w:r w:rsidRPr="00384384">
        <w:t>раціонального</w:t>
      </w:r>
      <w:proofErr w:type="spellEnd"/>
      <w:r w:rsidRPr="00384384">
        <w:t xml:space="preserve"> </w:t>
      </w:r>
      <w:proofErr w:type="spellStart"/>
      <w:r w:rsidRPr="00384384">
        <w:t>використання</w:t>
      </w:r>
      <w:proofErr w:type="spellEnd"/>
      <w:r w:rsidRPr="00384384">
        <w:t xml:space="preserve"> </w:t>
      </w:r>
      <w:proofErr w:type="spellStart"/>
      <w:r w:rsidRPr="00384384">
        <w:t>нових</w:t>
      </w:r>
      <w:proofErr w:type="spellEnd"/>
      <w:r w:rsidRPr="00384384">
        <w:t xml:space="preserve"> </w:t>
      </w:r>
      <w:proofErr w:type="spellStart"/>
      <w:r w:rsidRPr="00384384">
        <w:t>інформаційних</w:t>
      </w:r>
      <w:proofErr w:type="spellEnd"/>
      <w:r w:rsidRPr="00384384">
        <w:t xml:space="preserve"> </w:t>
      </w:r>
      <w:proofErr w:type="spellStart"/>
      <w:r w:rsidRPr="00384384">
        <w:t>технологій</w:t>
      </w:r>
      <w:proofErr w:type="spellEnd"/>
      <w:r w:rsidRPr="00384384">
        <w:t xml:space="preserve"> при </w:t>
      </w:r>
      <w:proofErr w:type="spellStart"/>
      <w:r w:rsidRPr="00384384">
        <w:t>розв’язуванні</w:t>
      </w:r>
      <w:proofErr w:type="spellEnd"/>
      <w:r w:rsidRPr="00384384">
        <w:t xml:space="preserve"> задач, </w:t>
      </w:r>
      <w:proofErr w:type="spellStart"/>
      <w:r w:rsidRPr="00384384">
        <w:t>що</w:t>
      </w:r>
      <w:proofErr w:type="spellEnd"/>
      <w:r w:rsidRPr="00384384">
        <w:t xml:space="preserve"> </w:t>
      </w:r>
      <w:proofErr w:type="spellStart"/>
      <w:r w:rsidRPr="00384384">
        <w:t>пов’язані</w:t>
      </w:r>
      <w:proofErr w:type="spellEnd"/>
      <w:r w:rsidRPr="00384384">
        <w:t xml:space="preserve"> з </w:t>
      </w:r>
      <w:proofErr w:type="spellStart"/>
      <w:r w:rsidRPr="00384384">
        <w:t>обробкою</w:t>
      </w:r>
      <w:proofErr w:type="spellEnd"/>
      <w:r w:rsidRPr="00384384">
        <w:t xml:space="preserve"> </w:t>
      </w:r>
      <w:proofErr w:type="spellStart"/>
      <w:r w:rsidRPr="00384384">
        <w:t>інформації</w:t>
      </w:r>
      <w:proofErr w:type="spellEnd"/>
      <w:r w:rsidRPr="00384384">
        <w:t xml:space="preserve">, </w:t>
      </w:r>
      <w:proofErr w:type="spellStart"/>
      <w:r w:rsidRPr="00384384">
        <w:t>її</w:t>
      </w:r>
      <w:proofErr w:type="spellEnd"/>
      <w:r w:rsidRPr="00384384">
        <w:t xml:space="preserve"> </w:t>
      </w:r>
      <w:proofErr w:type="spellStart"/>
      <w:r w:rsidRPr="00384384">
        <w:t>пошуком</w:t>
      </w:r>
      <w:proofErr w:type="spellEnd"/>
      <w:r w:rsidRPr="00384384">
        <w:t xml:space="preserve">, </w:t>
      </w:r>
      <w:proofErr w:type="spellStart"/>
      <w:r w:rsidRPr="00384384">
        <w:t>систематизацією</w:t>
      </w:r>
      <w:proofErr w:type="spellEnd"/>
      <w:r w:rsidRPr="00384384">
        <w:t xml:space="preserve">, </w:t>
      </w:r>
      <w:proofErr w:type="spellStart"/>
      <w:r w:rsidRPr="00384384">
        <w:t>зберіганням</w:t>
      </w:r>
      <w:proofErr w:type="spellEnd"/>
      <w:r w:rsidRPr="00384384">
        <w:t xml:space="preserve">, передачею </w:t>
      </w:r>
      <w:proofErr w:type="spellStart"/>
      <w:r w:rsidRPr="00384384">
        <w:t>інформації</w:t>
      </w:r>
      <w:proofErr w:type="spellEnd"/>
      <w:r w:rsidRPr="00384384">
        <w:t xml:space="preserve">; </w:t>
      </w:r>
      <w:proofErr w:type="spellStart"/>
      <w:r w:rsidRPr="00384384">
        <w:t>знайомство</w:t>
      </w:r>
      <w:proofErr w:type="spellEnd"/>
      <w:r w:rsidRPr="00384384">
        <w:t xml:space="preserve"> </w:t>
      </w:r>
      <w:proofErr w:type="spellStart"/>
      <w:r w:rsidRPr="00384384">
        <w:t>учнів</w:t>
      </w:r>
      <w:proofErr w:type="spellEnd"/>
      <w:r w:rsidRPr="00384384">
        <w:t xml:space="preserve"> з </w:t>
      </w:r>
      <w:proofErr w:type="spellStart"/>
      <w:r w:rsidRPr="00384384">
        <w:t>роллю</w:t>
      </w:r>
      <w:proofErr w:type="spellEnd"/>
      <w:r w:rsidRPr="00384384">
        <w:t xml:space="preserve"> </w:t>
      </w:r>
      <w:proofErr w:type="spellStart"/>
      <w:r w:rsidRPr="00384384">
        <w:t>нових</w:t>
      </w:r>
      <w:proofErr w:type="spellEnd"/>
      <w:r w:rsidRPr="00384384">
        <w:t xml:space="preserve"> </w:t>
      </w:r>
      <w:proofErr w:type="spellStart"/>
      <w:r w:rsidRPr="00384384">
        <w:t>інформаційних</w:t>
      </w:r>
      <w:proofErr w:type="spellEnd"/>
      <w:r w:rsidRPr="00384384">
        <w:t xml:space="preserve"> </w:t>
      </w:r>
      <w:proofErr w:type="spellStart"/>
      <w:r w:rsidRPr="00384384">
        <w:t>технологій</w:t>
      </w:r>
      <w:proofErr w:type="spellEnd"/>
      <w:r w:rsidRPr="00384384">
        <w:t xml:space="preserve"> в </w:t>
      </w:r>
      <w:proofErr w:type="spellStart"/>
      <w:r w:rsidRPr="00384384">
        <w:t>сучасному</w:t>
      </w:r>
      <w:proofErr w:type="spellEnd"/>
      <w:r w:rsidRPr="00384384">
        <w:t xml:space="preserve"> </w:t>
      </w:r>
      <w:proofErr w:type="spellStart"/>
      <w:r w:rsidRPr="00384384">
        <w:t>виробництві</w:t>
      </w:r>
      <w:proofErr w:type="spellEnd"/>
      <w:r w:rsidRPr="00384384">
        <w:t xml:space="preserve">, з перспективами </w:t>
      </w:r>
      <w:proofErr w:type="spellStart"/>
      <w:r w:rsidRPr="00384384">
        <w:t>розвитку</w:t>
      </w:r>
      <w:proofErr w:type="spellEnd"/>
      <w:r w:rsidRPr="00384384">
        <w:t xml:space="preserve"> </w:t>
      </w:r>
      <w:proofErr w:type="spellStart"/>
      <w:r w:rsidRPr="00384384">
        <w:t>обчислювальної</w:t>
      </w:r>
      <w:proofErr w:type="spellEnd"/>
      <w:r w:rsidRPr="00384384">
        <w:t xml:space="preserve"> </w:t>
      </w:r>
      <w:proofErr w:type="spellStart"/>
      <w:proofErr w:type="gramStart"/>
      <w:r w:rsidRPr="00384384">
        <w:t>техн</w:t>
      </w:r>
      <w:proofErr w:type="gramEnd"/>
      <w:r w:rsidRPr="00384384">
        <w:t>іки</w:t>
      </w:r>
      <w:proofErr w:type="spellEnd"/>
      <w:r w:rsidRPr="00384384">
        <w:t>.</w:t>
      </w:r>
    </w:p>
    <w:p w:rsidR="0095747B" w:rsidRPr="00384384" w:rsidRDefault="0095747B" w:rsidP="00384384">
      <w:pPr>
        <w:ind w:firstLine="567"/>
        <w:jc w:val="both"/>
        <w:rPr>
          <w:b/>
          <w:bCs/>
        </w:rPr>
      </w:pPr>
    </w:p>
    <w:p w:rsidR="0095747B" w:rsidRPr="00384384" w:rsidRDefault="0095747B" w:rsidP="00384384">
      <w:pPr>
        <w:ind w:firstLine="567"/>
        <w:jc w:val="both"/>
        <w:rPr>
          <w:b/>
          <w:bCs/>
        </w:rPr>
      </w:pPr>
      <w:r w:rsidRPr="00384384">
        <w:rPr>
          <w:b/>
          <w:bCs/>
        </w:rPr>
        <w:t xml:space="preserve">3 </w:t>
      </w:r>
      <w:proofErr w:type="spellStart"/>
      <w:r w:rsidRPr="00384384">
        <w:rPr>
          <w:b/>
          <w:bCs/>
        </w:rPr>
        <w:t>ва</w:t>
      </w:r>
      <w:r w:rsidR="00E30000" w:rsidRPr="00384384">
        <w:rPr>
          <w:b/>
          <w:bCs/>
        </w:rPr>
        <w:t>ріант</w:t>
      </w:r>
      <w:proofErr w:type="spellEnd"/>
      <w:r w:rsidR="00E30000" w:rsidRPr="00384384">
        <w:rPr>
          <w:b/>
          <w:bCs/>
        </w:rPr>
        <w:t xml:space="preserve"> </w:t>
      </w:r>
      <w:proofErr w:type="spellStart"/>
      <w:r w:rsidR="00E30000" w:rsidRPr="00384384">
        <w:rPr>
          <w:b/>
          <w:bCs/>
        </w:rPr>
        <w:t>викладання</w:t>
      </w:r>
      <w:proofErr w:type="spellEnd"/>
      <w:r w:rsidR="00E30000" w:rsidRPr="00384384">
        <w:rPr>
          <w:b/>
          <w:bCs/>
        </w:rPr>
        <w:t xml:space="preserve"> </w:t>
      </w:r>
      <w:proofErr w:type="spellStart"/>
      <w:r w:rsidR="00E30000" w:rsidRPr="00384384">
        <w:rPr>
          <w:b/>
          <w:bCs/>
        </w:rPr>
        <w:t>інформатики</w:t>
      </w:r>
      <w:proofErr w:type="spellEnd"/>
      <w:r w:rsidR="00E30000" w:rsidRPr="00384384">
        <w:rPr>
          <w:b/>
          <w:bCs/>
        </w:rPr>
        <w:t xml:space="preserve"> – </w:t>
      </w:r>
      <w:r w:rsidR="00E30000" w:rsidRPr="00384384">
        <w:rPr>
          <w:b/>
          <w:bCs/>
          <w:lang w:val="uk-UA"/>
        </w:rPr>
        <w:t>«</w:t>
      </w:r>
      <w:proofErr w:type="spellStart"/>
      <w:r w:rsidR="00E30000" w:rsidRPr="00384384">
        <w:rPr>
          <w:b/>
          <w:bCs/>
        </w:rPr>
        <w:t>машинний</w:t>
      </w:r>
      <w:proofErr w:type="spellEnd"/>
      <w:r w:rsidR="00E30000" w:rsidRPr="00384384">
        <w:rPr>
          <w:b/>
          <w:bCs/>
          <w:lang w:val="uk-UA"/>
        </w:rPr>
        <w:t>»</w:t>
      </w:r>
      <w:r w:rsidRPr="00384384">
        <w:rPr>
          <w:b/>
          <w:bCs/>
        </w:rPr>
        <w:t>.</w:t>
      </w:r>
    </w:p>
    <w:p w:rsidR="0095747B" w:rsidRPr="00384384" w:rsidRDefault="0095747B" w:rsidP="00384384">
      <w:pPr>
        <w:spacing w:before="120"/>
        <w:ind w:firstLine="567"/>
        <w:jc w:val="both"/>
      </w:pPr>
      <w:r w:rsidRPr="00384384">
        <w:rPr>
          <w:b/>
          <w:bCs/>
          <w:iCs/>
        </w:rPr>
        <w:t>Метою курсу</w:t>
      </w:r>
      <w:r w:rsidRPr="00384384">
        <w:t xml:space="preserve"> є </w:t>
      </w:r>
      <w:proofErr w:type="spellStart"/>
      <w:r w:rsidRPr="00384384">
        <w:t>формування</w:t>
      </w:r>
      <w:proofErr w:type="spellEnd"/>
      <w:r w:rsidRPr="00384384">
        <w:t xml:space="preserve"> </w:t>
      </w:r>
      <w:proofErr w:type="spellStart"/>
      <w:r w:rsidRPr="00384384">
        <w:t>теоретичної</w:t>
      </w:r>
      <w:proofErr w:type="spellEnd"/>
      <w:r w:rsidRPr="00384384">
        <w:t xml:space="preserve"> </w:t>
      </w:r>
      <w:proofErr w:type="spellStart"/>
      <w:r w:rsidRPr="00384384">
        <w:t>бази</w:t>
      </w:r>
      <w:proofErr w:type="spellEnd"/>
      <w:r w:rsidRPr="00384384">
        <w:t xml:space="preserve"> </w:t>
      </w:r>
      <w:proofErr w:type="spellStart"/>
      <w:r w:rsidRPr="00384384">
        <w:t>знань</w:t>
      </w:r>
      <w:proofErr w:type="spellEnd"/>
      <w:r w:rsidRPr="00384384">
        <w:t xml:space="preserve"> </w:t>
      </w:r>
      <w:proofErr w:type="spellStart"/>
      <w:r w:rsidRPr="00384384">
        <w:t>учнів</w:t>
      </w:r>
      <w:proofErr w:type="spellEnd"/>
      <w:r w:rsidRPr="00384384">
        <w:t xml:space="preserve"> з основ </w:t>
      </w:r>
      <w:proofErr w:type="spellStart"/>
      <w:r w:rsidRPr="00384384">
        <w:t>інформатики</w:t>
      </w:r>
      <w:proofErr w:type="spellEnd"/>
      <w:r w:rsidRPr="00384384">
        <w:t xml:space="preserve"> та </w:t>
      </w:r>
      <w:proofErr w:type="spellStart"/>
      <w:r w:rsidRPr="00384384">
        <w:t>практичних</w:t>
      </w:r>
      <w:proofErr w:type="spellEnd"/>
      <w:r w:rsidRPr="00384384">
        <w:t xml:space="preserve"> </w:t>
      </w:r>
      <w:proofErr w:type="spellStart"/>
      <w:r w:rsidRPr="00384384">
        <w:t>навичок</w:t>
      </w:r>
      <w:proofErr w:type="spellEnd"/>
      <w:r w:rsidRPr="00384384">
        <w:t xml:space="preserve"> </w:t>
      </w:r>
      <w:proofErr w:type="spellStart"/>
      <w:r w:rsidRPr="00384384">
        <w:t>використання</w:t>
      </w:r>
      <w:proofErr w:type="spellEnd"/>
      <w:r w:rsidRPr="00384384">
        <w:t xml:space="preserve"> </w:t>
      </w:r>
      <w:proofErr w:type="spellStart"/>
      <w:r w:rsidRPr="00384384">
        <w:t>засобів</w:t>
      </w:r>
      <w:proofErr w:type="spellEnd"/>
      <w:r w:rsidRPr="00384384">
        <w:t xml:space="preserve"> </w:t>
      </w:r>
      <w:proofErr w:type="spellStart"/>
      <w:r w:rsidRPr="00384384">
        <w:t>сучасних</w:t>
      </w:r>
      <w:proofErr w:type="spellEnd"/>
      <w:r w:rsidRPr="00384384">
        <w:t xml:space="preserve"> </w:t>
      </w:r>
      <w:proofErr w:type="spellStart"/>
      <w:r w:rsidRPr="00384384">
        <w:t>інформаційних</w:t>
      </w:r>
      <w:proofErr w:type="spellEnd"/>
      <w:r w:rsidRPr="00384384">
        <w:t xml:space="preserve"> </w:t>
      </w:r>
      <w:proofErr w:type="spellStart"/>
      <w:r w:rsidRPr="00384384">
        <w:t>технологій</w:t>
      </w:r>
      <w:proofErr w:type="spellEnd"/>
      <w:r w:rsidRPr="00384384">
        <w:t xml:space="preserve"> у </w:t>
      </w:r>
      <w:proofErr w:type="spellStart"/>
      <w:r w:rsidRPr="00384384">
        <w:t>повсякденній</w:t>
      </w:r>
      <w:proofErr w:type="spellEnd"/>
      <w:r w:rsidRPr="00384384">
        <w:t xml:space="preserve"> </w:t>
      </w:r>
      <w:proofErr w:type="spellStart"/>
      <w:r w:rsidRPr="00384384">
        <w:t>практичній</w:t>
      </w:r>
      <w:proofErr w:type="spellEnd"/>
      <w:r w:rsidRPr="00384384">
        <w:t xml:space="preserve">, </w:t>
      </w:r>
      <w:proofErr w:type="spellStart"/>
      <w:r w:rsidRPr="00384384">
        <w:t>зокрема</w:t>
      </w:r>
      <w:proofErr w:type="spellEnd"/>
      <w:r w:rsidRPr="00384384">
        <w:t xml:space="preserve"> </w:t>
      </w:r>
      <w:proofErr w:type="spellStart"/>
      <w:r w:rsidRPr="00384384">
        <w:t>навчально-пізнавальній</w:t>
      </w:r>
      <w:proofErr w:type="spellEnd"/>
      <w:r w:rsidRPr="00384384">
        <w:t xml:space="preserve">, </w:t>
      </w:r>
      <w:proofErr w:type="spellStart"/>
      <w:r w:rsidRPr="00384384">
        <w:t>діяльності</w:t>
      </w:r>
      <w:proofErr w:type="spellEnd"/>
      <w:r w:rsidRPr="00384384">
        <w:t xml:space="preserve"> </w:t>
      </w:r>
      <w:proofErr w:type="spellStart"/>
      <w:r w:rsidRPr="00384384">
        <w:t>учні</w:t>
      </w:r>
      <w:proofErr w:type="gramStart"/>
      <w:r w:rsidRPr="00384384">
        <w:t>в</w:t>
      </w:r>
      <w:proofErr w:type="spellEnd"/>
      <w:proofErr w:type="gramEnd"/>
      <w:r w:rsidRPr="00384384">
        <w:t>.</w:t>
      </w:r>
    </w:p>
    <w:p w:rsidR="00C50238" w:rsidRPr="00384384" w:rsidRDefault="00C50238" w:rsidP="00384384">
      <w:pPr>
        <w:tabs>
          <w:tab w:val="left" w:pos="2520"/>
        </w:tabs>
        <w:ind w:firstLine="567"/>
        <w:jc w:val="both"/>
        <w:rPr>
          <w:b/>
          <w:lang w:val="uk-UA"/>
        </w:rPr>
      </w:pPr>
    </w:p>
    <w:sectPr w:rsidR="00C50238" w:rsidRPr="003843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7C3C50"/>
    <w:lvl w:ilvl="0">
      <w:numFmt w:val="bullet"/>
      <w:lvlText w:val="*"/>
      <w:lvlJc w:val="left"/>
    </w:lvl>
  </w:abstractNum>
  <w:abstractNum w:abstractNumId="1">
    <w:nsid w:val="05D86832"/>
    <w:multiLevelType w:val="hybridMultilevel"/>
    <w:tmpl w:val="0C80FF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0D11"/>
    <w:multiLevelType w:val="hybridMultilevel"/>
    <w:tmpl w:val="D82EE62C"/>
    <w:lvl w:ilvl="0" w:tplc="04190011">
      <w:start w:val="1"/>
      <w:numFmt w:val="decimal"/>
      <w:lvlText w:val="%1)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">
    <w:nsid w:val="0E4D643C"/>
    <w:multiLevelType w:val="hybridMultilevel"/>
    <w:tmpl w:val="4C888C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82E96"/>
    <w:multiLevelType w:val="hybridMultilevel"/>
    <w:tmpl w:val="D5827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26243"/>
    <w:multiLevelType w:val="hybridMultilevel"/>
    <w:tmpl w:val="8CF64F8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770EEAD2">
      <w:start w:val="1"/>
      <w:numFmt w:val="decimal"/>
      <w:lvlText w:val="%2."/>
      <w:lvlJc w:val="left"/>
      <w:pPr>
        <w:tabs>
          <w:tab w:val="num" w:pos="2085"/>
        </w:tabs>
        <w:ind w:left="2085" w:hanging="360"/>
      </w:pPr>
      <w:rPr>
        <w:rFonts w:hint="default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985"/>
        </w:tabs>
        <w:ind w:left="298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18BD4EDB"/>
    <w:multiLevelType w:val="hybridMultilevel"/>
    <w:tmpl w:val="87FC58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4401"/>
    <w:multiLevelType w:val="hybridMultilevel"/>
    <w:tmpl w:val="CAFEE5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5231"/>
    <w:multiLevelType w:val="hybridMultilevel"/>
    <w:tmpl w:val="9B4299EE"/>
    <w:lvl w:ilvl="0" w:tplc="5BAC6FF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96929"/>
    <w:multiLevelType w:val="hybridMultilevel"/>
    <w:tmpl w:val="3FECA3DA"/>
    <w:lvl w:ilvl="0" w:tplc="84E8456A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84E8456A">
      <w:start w:val="1"/>
      <w:numFmt w:val="bullet"/>
      <w:lvlText w:val="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B642CD"/>
    <w:multiLevelType w:val="hybridMultilevel"/>
    <w:tmpl w:val="DAE887C2"/>
    <w:lvl w:ilvl="0" w:tplc="B8A63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556B6"/>
    <w:multiLevelType w:val="hybridMultilevel"/>
    <w:tmpl w:val="86D4D806"/>
    <w:lvl w:ilvl="0" w:tplc="E440115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8"/>
        </w:tabs>
        <w:ind w:left="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28"/>
        </w:tabs>
        <w:ind w:left="1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48"/>
        </w:tabs>
        <w:ind w:left="1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68"/>
        </w:tabs>
        <w:ind w:left="2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88"/>
        </w:tabs>
        <w:ind w:left="3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08"/>
        </w:tabs>
        <w:ind w:left="4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28"/>
        </w:tabs>
        <w:ind w:left="4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180"/>
      </w:pPr>
    </w:lvl>
  </w:abstractNum>
  <w:abstractNum w:abstractNumId="12">
    <w:nsid w:val="31083A4C"/>
    <w:multiLevelType w:val="hybridMultilevel"/>
    <w:tmpl w:val="7FA2F2DC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3">
    <w:nsid w:val="369E7BFF"/>
    <w:multiLevelType w:val="hybridMultilevel"/>
    <w:tmpl w:val="D3CE4226"/>
    <w:lvl w:ilvl="0" w:tplc="B03C9D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EF4F84"/>
    <w:multiLevelType w:val="hybridMultilevel"/>
    <w:tmpl w:val="93D84736"/>
    <w:lvl w:ilvl="0" w:tplc="6540BF0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5">
    <w:nsid w:val="3DA52B1F"/>
    <w:multiLevelType w:val="hybridMultilevel"/>
    <w:tmpl w:val="FE8AA054"/>
    <w:lvl w:ilvl="0" w:tplc="73F60FE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E980082"/>
    <w:multiLevelType w:val="hybridMultilevel"/>
    <w:tmpl w:val="387C66EA"/>
    <w:lvl w:ilvl="0" w:tplc="2B5852C6">
      <w:start w:val="1"/>
      <w:numFmt w:val="decimal"/>
      <w:lvlText w:val="%1."/>
      <w:lvlJc w:val="left"/>
      <w:pPr>
        <w:tabs>
          <w:tab w:val="num" w:pos="1097"/>
        </w:tabs>
        <w:ind w:left="1097" w:hanging="56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D2038"/>
    <w:multiLevelType w:val="hybridMultilevel"/>
    <w:tmpl w:val="1E702754"/>
    <w:lvl w:ilvl="0" w:tplc="C97C3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AC2F8C"/>
    <w:multiLevelType w:val="hybridMultilevel"/>
    <w:tmpl w:val="B6A2D878"/>
    <w:lvl w:ilvl="0" w:tplc="04190011">
      <w:start w:val="1"/>
      <w:numFmt w:val="decimal"/>
      <w:lvlText w:val="%1)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9">
    <w:nsid w:val="4DC845D5"/>
    <w:multiLevelType w:val="hybridMultilevel"/>
    <w:tmpl w:val="87FC58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6274B"/>
    <w:multiLevelType w:val="hybridMultilevel"/>
    <w:tmpl w:val="423206A4"/>
    <w:lvl w:ilvl="0" w:tplc="8A44F01A">
      <w:start w:val="1"/>
      <w:numFmt w:val="bullet"/>
      <w:lvlText w:val=""/>
      <w:lvlJc w:val="left"/>
      <w:pPr>
        <w:tabs>
          <w:tab w:val="num" w:pos="920"/>
        </w:tabs>
        <w:ind w:left="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1">
    <w:nsid w:val="507F5DA7"/>
    <w:multiLevelType w:val="hybridMultilevel"/>
    <w:tmpl w:val="15D29BAC"/>
    <w:lvl w:ilvl="0" w:tplc="8A44F01A">
      <w:start w:val="1"/>
      <w:numFmt w:val="bullet"/>
      <w:lvlText w:val=""/>
      <w:lvlJc w:val="left"/>
      <w:pPr>
        <w:tabs>
          <w:tab w:val="num" w:pos="920"/>
        </w:tabs>
        <w:ind w:left="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2">
    <w:nsid w:val="54917713"/>
    <w:multiLevelType w:val="hybridMultilevel"/>
    <w:tmpl w:val="BBD6BAF2"/>
    <w:lvl w:ilvl="0" w:tplc="8A44F01A">
      <w:start w:val="1"/>
      <w:numFmt w:val="bullet"/>
      <w:lvlText w:val=""/>
      <w:lvlJc w:val="left"/>
      <w:pPr>
        <w:tabs>
          <w:tab w:val="num" w:pos="920"/>
        </w:tabs>
        <w:ind w:left="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3">
    <w:nsid w:val="5AEC48B4"/>
    <w:multiLevelType w:val="hybridMultilevel"/>
    <w:tmpl w:val="0DE42C04"/>
    <w:lvl w:ilvl="0" w:tplc="049C3C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E447E"/>
    <w:multiLevelType w:val="hybridMultilevel"/>
    <w:tmpl w:val="9DD0D0EE"/>
    <w:lvl w:ilvl="0" w:tplc="04190011">
      <w:start w:val="1"/>
      <w:numFmt w:val="decimal"/>
      <w:lvlText w:val="%1)"/>
      <w:lvlJc w:val="left"/>
      <w:pPr>
        <w:tabs>
          <w:tab w:val="num" w:pos="1280"/>
        </w:tabs>
        <w:ind w:left="1280" w:hanging="360"/>
      </w:pPr>
    </w:lvl>
    <w:lvl w:ilvl="1" w:tplc="8A44F01A">
      <w:start w:val="1"/>
      <w:numFmt w:val="bullet"/>
      <w:lvlText w:val=""/>
      <w:lvlJc w:val="left"/>
      <w:pPr>
        <w:tabs>
          <w:tab w:val="num" w:pos="2000"/>
        </w:tabs>
        <w:ind w:left="164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5">
    <w:nsid w:val="62506EE8"/>
    <w:multiLevelType w:val="hybridMultilevel"/>
    <w:tmpl w:val="EFAC4D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8B53189"/>
    <w:multiLevelType w:val="hybridMultilevel"/>
    <w:tmpl w:val="0BD40688"/>
    <w:lvl w:ilvl="0" w:tplc="3DE6F7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238"/>
        </w:tabs>
        <w:ind w:left="1238" w:hanging="360"/>
      </w:pPr>
    </w:lvl>
    <w:lvl w:ilvl="2" w:tplc="8A44F01A">
      <w:start w:val="1"/>
      <w:numFmt w:val="bullet"/>
      <w:lvlText w:val=""/>
      <w:lvlJc w:val="left"/>
      <w:pPr>
        <w:tabs>
          <w:tab w:val="num" w:pos="2138"/>
        </w:tabs>
        <w:ind w:left="1778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7">
    <w:nsid w:val="68CD443D"/>
    <w:multiLevelType w:val="hybridMultilevel"/>
    <w:tmpl w:val="215ACBA4"/>
    <w:lvl w:ilvl="0" w:tplc="8A44F01A">
      <w:start w:val="1"/>
      <w:numFmt w:val="bullet"/>
      <w:lvlText w:val=""/>
      <w:lvlJc w:val="left"/>
      <w:pPr>
        <w:tabs>
          <w:tab w:val="num" w:pos="920"/>
        </w:tabs>
        <w:ind w:left="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8">
    <w:nsid w:val="745067B6"/>
    <w:multiLevelType w:val="hybridMultilevel"/>
    <w:tmpl w:val="118EFB6C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8A44F01A">
      <w:start w:val="1"/>
      <w:numFmt w:val="bullet"/>
      <w:lvlText w:val=""/>
      <w:lvlJc w:val="left"/>
      <w:pPr>
        <w:tabs>
          <w:tab w:val="num" w:pos="2000"/>
        </w:tabs>
        <w:ind w:left="164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9">
    <w:nsid w:val="7DC65BBA"/>
    <w:multiLevelType w:val="hybridMultilevel"/>
    <w:tmpl w:val="5664AE48"/>
    <w:lvl w:ilvl="0" w:tplc="04190011">
      <w:start w:val="1"/>
      <w:numFmt w:val="decimal"/>
      <w:lvlText w:val="%1)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30">
    <w:nsid w:val="7E9F6B8C"/>
    <w:multiLevelType w:val="hybridMultilevel"/>
    <w:tmpl w:val="4C362D20"/>
    <w:lvl w:ilvl="0" w:tplc="8A44F01A">
      <w:start w:val="1"/>
      <w:numFmt w:val="bullet"/>
      <w:lvlText w:val=""/>
      <w:lvlJc w:val="left"/>
      <w:pPr>
        <w:tabs>
          <w:tab w:val="num" w:pos="920"/>
        </w:tabs>
        <w:ind w:left="5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8"/>
  </w:num>
  <w:num w:numId="4">
    <w:abstractNumId w:val="2"/>
  </w:num>
  <w:num w:numId="5">
    <w:abstractNumId w:val="24"/>
  </w:num>
  <w:num w:numId="6">
    <w:abstractNumId w:val="26"/>
  </w:num>
  <w:num w:numId="7">
    <w:abstractNumId w:val="30"/>
  </w:num>
  <w:num w:numId="8">
    <w:abstractNumId w:val="20"/>
  </w:num>
  <w:num w:numId="9">
    <w:abstractNumId w:val="27"/>
  </w:num>
  <w:num w:numId="10">
    <w:abstractNumId w:val="21"/>
  </w:num>
  <w:num w:numId="11">
    <w:abstractNumId w:val="22"/>
  </w:num>
  <w:num w:numId="12">
    <w:abstractNumId w:val="11"/>
  </w:num>
  <w:num w:numId="13">
    <w:abstractNumId w:val="14"/>
  </w:num>
  <w:num w:numId="14">
    <w:abstractNumId w:val="25"/>
  </w:num>
  <w:num w:numId="15">
    <w:abstractNumId w:val="10"/>
  </w:num>
  <w:num w:numId="16">
    <w:abstractNumId w:val="4"/>
  </w:num>
  <w:num w:numId="17">
    <w:abstractNumId w:val="9"/>
  </w:num>
  <w:num w:numId="18">
    <w:abstractNumId w:val="16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8"/>
  </w:num>
  <w:num w:numId="21">
    <w:abstractNumId w:val="1"/>
  </w:num>
  <w:num w:numId="22">
    <w:abstractNumId w:val="8"/>
  </w:num>
  <w:num w:numId="23">
    <w:abstractNumId w:val="19"/>
  </w:num>
  <w:num w:numId="24">
    <w:abstractNumId w:val="5"/>
  </w:num>
  <w:num w:numId="25">
    <w:abstractNumId w:val="12"/>
  </w:num>
  <w:num w:numId="26">
    <w:abstractNumId w:val="23"/>
  </w:num>
  <w:num w:numId="27">
    <w:abstractNumId w:val="17"/>
  </w:num>
  <w:num w:numId="28">
    <w:abstractNumId w:val="3"/>
  </w:num>
  <w:num w:numId="29">
    <w:abstractNumId w:val="7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k4uAdbWWLpj9DTd9bXDjWJfW0w=" w:salt="T63LmNA4Va9pJ1nU/9xNQ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7B"/>
    <w:rsid w:val="0027284F"/>
    <w:rsid w:val="00280296"/>
    <w:rsid w:val="00326AC4"/>
    <w:rsid w:val="00361779"/>
    <w:rsid w:val="00383FF9"/>
    <w:rsid w:val="00384384"/>
    <w:rsid w:val="004D5D60"/>
    <w:rsid w:val="00592071"/>
    <w:rsid w:val="006428D6"/>
    <w:rsid w:val="0070795C"/>
    <w:rsid w:val="00785419"/>
    <w:rsid w:val="0095747B"/>
    <w:rsid w:val="009C2B99"/>
    <w:rsid w:val="009E014D"/>
    <w:rsid w:val="00C50238"/>
    <w:rsid w:val="00D00FA0"/>
    <w:rsid w:val="00E30000"/>
    <w:rsid w:val="00ED1872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7B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747B"/>
    <w:pPr>
      <w:keepNext/>
      <w:suppressAutoHyphens w:val="0"/>
      <w:ind w:firstLine="560"/>
      <w:outlineLvl w:val="0"/>
    </w:pPr>
    <w:rPr>
      <w:rFonts w:ascii="Tahoma" w:eastAsia="Times New Roman" w:hAnsi="Tahoma"/>
      <w:color w:val="auto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47B"/>
    <w:rPr>
      <w:rFonts w:ascii="Tahoma" w:eastAsia="Times New Roman" w:hAnsi="Tahoma" w:cs="Times New Roman"/>
      <w:sz w:val="32"/>
      <w:szCs w:val="24"/>
      <w:lang w:eastAsia="ru-RU"/>
    </w:rPr>
  </w:style>
  <w:style w:type="paragraph" w:styleId="a4">
    <w:name w:val="Body Text Indent"/>
    <w:basedOn w:val="a"/>
    <w:link w:val="a5"/>
    <w:rsid w:val="0095747B"/>
    <w:pPr>
      <w:suppressAutoHyphens w:val="0"/>
      <w:ind w:firstLine="560"/>
    </w:pPr>
    <w:rPr>
      <w:rFonts w:ascii="Tahoma" w:eastAsia="Times New Roman" w:hAnsi="Tahoma"/>
      <w:color w:val="auto"/>
      <w:sz w:val="32"/>
      <w:lang w:val="uk-UA"/>
    </w:rPr>
  </w:style>
  <w:style w:type="character" w:customStyle="1" w:styleId="a5">
    <w:name w:val="Основний текст з відступом Знак"/>
    <w:basedOn w:val="a0"/>
    <w:link w:val="a4"/>
    <w:rsid w:val="0095747B"/>
    <w:rPr>
      <w:rFonts w:ascii="Tahoma" w:eastAsia="Times New Roman" w:hAnsi="Tahoma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rsid w:val="0095747B"/>
    <w:pPr>
      <w:suppressAutoHyphens w:val="0"/>
      <w:ind w:firstLine="720"/>
      <w:jc w:val="both"/>
    </w:pPr>
    <w:rPr>
      <w:rFonts w:eastAsia="Times New Roman"/>
      <w:color w:val="auto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9574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5747B"/>
    <w:pPr>
      <w:suppressAutoHyphens w:val="0"/>
      <w:ind w:left="360"/>
      <w:jc w:val="both"/>
    </w:pPr>
    <w:rPr>
      <w:rFonts w:eastAsia="Times New Roman"/>
      <w:color w:val="auto"/>
      <w:szCs w:val="20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9574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5747B"/>
    <w:pPr>
      <w:widowControl w:val="0"/>
      <w:overflowPunct w:val="0"/>
      <w:autoSpaceDE w:val="0"/>
      <w:autoSpaceDN w:val="0"/>
      <w:adjustRightInd w:val="0"/>
      <w:spacing w:after="0" w:line="240" w:lineRule="auto"/>
      <w:ind w:left="440" w:right="40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1">
    <w:name w:val="Основний текст 21"/>
    <w:basedOn w:val="a"/>
    <w:rsid w:val="0095747B"/>
    <w:pPr>
      <w:widowControl w:val="0"/>
      <w:suppressAutoHyphens w:val="0"/>
      <w:overflowPunct w:val="0"/>
      <w:autoSpaceDE w:val="0"/>
      <w:autoSpaceDN w:val="0"/>
      <w:adjustRightInd w:val="0"/>
      <w:spacing w:before="40"/>
      <w:ind w:firstLine="567"/>
      <w:jc w:val="both"/>
      <w:textAlignment w:val="baseline"/>
    </w:pPr>
    <w:rPr>
      <w:rFonts w:eastAsia="Times New Roman"/>
      <w:color w:val="auto"/>
      <w:szCs w:val="20"/>
      <w:lang w:val="uk-UA"/>
    </w:rPr>
  </w:style>
  <w:style w:type="character" w:styleId="a6">
    <w:name w:val="Hyperlink"/>
    <w:basedOn w:val="a0"/>
    <w:rsid w:val="009E014D"/>
    <w:rPr>
      <w:color w:val="0000FF" w:themeColor="hyperlink"/>
      <w:u w:val="single"/>
    </w:rPr>
  </w:style>
  <w:style w:type="paragraph" w:styleId="a7">
    <w:name w:val="Body Text"/>
    <w:basedOn w:val="a"/>
    <w:link w:val="a8"/>
    <w:rsid w:val="00383FF9"/>
    <w:pPr>
      <w:suppressAutoHyphens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a8">
    <w:name w:val="Основний текст Знак"/>
    <w:basedOn w:val="a0"/>
    <w:link w:val="a7"/>
    <w:rsid w:val="00383F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4D5D60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7B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5747B"/>
    <w:pPr>
      <w:keepNext/>
      <w:suppressAutoHyphens w:val="0"/>
      <w:ind w:firstLine="560"/>
      <w:outlineLvl w:val="0"/>
    </w:pPr>
    <w:rPr>
      <w:rFonts w:ascii="Tahoma" w:eastAsia="Times New Roman" w:hAnsi="Tahoma"/>
      <w:color w:val="auto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747B"/>
    <w:rPr>
      <w:rFonts w:ascii="Tahoma" w:eastAsia="Times New Roman" w:hAnsi="Tahoma" w:cs="Times New Roman"/>
      <w:sz w:val="32"/>
      <w:szCs w:val="24"/>
      <w:lang w:eastAsia="ru-RU"/>
    </w:rPr>
  </w:style>
  <w:style w:type="paragraph" w:styleId="a4">
    <w:name w:val="Body Text Indent"/>
    <w:basedOn w:val="a"/>
    <w:link w:val="a5"/>
    <w:rsid w:val="0095747B"/>
    <w:pPr>
      <w:suppressAutoHyphens w:val="0"/>
      <w:ind w:firstLine="560"/>
    </w:pPr>
    <w:rPr>
      <w:rFonts w:ascii="Tahoma" w:eastAsia="Times New Roman" w:hAnsi="Tahoma"/>
      <w:color w:val="auto"/>
      <w:sz w:val="32"/>
      <w:lang w:val="uk-UA"/>
    </w:rPr>
  </w:style>
  <w:style w:type="character" w:customStyle="1" w:styleId="a5">
    <w:name w:val="Основний текст з відступом Знак"/>
    <w:basedOn w:val="a0"/>
    <w:link w:val="a4"/>
    <w:rsid w:val="0095747B"/>
    <w:rPr>
      <w:rFonts w:ascii="Tahoma" w:eastAsia="Times New Roman" w:hAnsi="Tahoma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rsid w:val="0095747B"/>
    <w:pPr>
      <w:suppressAutoHyphens w:val="0"/>
      <w:ind w:firstLine="720"/>
      <w:jc w:val="both"/>
    </w:pPr>
    <w:rPr>
      <w:rFonts w:eastAsia="Times New Roman"/>
      <w:color w:val="auto"/>
      <w:szCs w:val="20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9574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5747B"/>
    <w:pPr>
      <w:suppressAutoHyphens w:val="0"/>
      <w:ind w:left="360"/>
      <w:jc w:val="both"/>
    </w:pPr>
    <w:rPr>
      <w:rFonts w:eastAsia="Times New Roman"/>
      <w:color w:val="auto"/>
      <w:szCs w:val="20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9574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95747B"/>
    <w:pPr>
      <w:widowControl w:val="0"/>
      <w:overflowPunct w:val="0"/>
      <w:autoSpaceDE w:val="0"/>
      <w:autoSpaceDN w:val="0"/>
      <w:adjustRightInd w:val="0"/>
      <w:spacing w:after="0" w:line="240" w:lineRule="auto"/>
      <w:ind w:left="440" w:right="40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1">
    <w:name w:val="Основний текст 21"/>
    <w:basedOn w:val="a"/>
    <w:rsid w:val="0095747B"/>
    <w:pPr>
      <w:widowControl w:val="0"/>
      <w:suppressAutoHyphens w:val="0"/>
      <w:overflowPunct w:val="0"/>
      <w:autoSpaceDE w:val="0"/>
      <w:autoSpaceDN w:val="0"/>
      <w:adjustRightInd w:val="0"/>
      <w:spacing w:before="40"/>
      <w:ind w:firstLine="567"/>
      <w:jc w:val="both"/>
      <w:textAlignment w:val="baseline"/>
    </w:pPr>
    <w:rPr>
      <w:rFonts w:eastAsia="Times New Roman"/>
      <w:color w:val="auto"/>
      <w:szCs w:val="20"/>
      <w:lang w:val="uk-UA"/>
    </w:rPr>
  </w:style>
  <w:style w:type="character" w:styleId="a6">
    <w:name w:val="Hyperlink"/>
    <w:basedOn w:val="a0"/>
    <w:rsid w:val="009E014D"/>
    <w:rPr>
      <w:color w:val="0000FF" w:themeColor="hyperlink"/>
      <w:u w:val="single"/>
    </w:rPr>
  </w:style>
  <w:style w:type="paragraph" w:styleId="a7">
    <w:name w:val="Body Text"/>
    <w:basedOn w:val="a"/>
    <w:link w:val="a8"/>
    <w:rsid w:val="00383FF9"/>
    <w:pPr>
      <w:suppressAutoHyphens w:val="0"/>
      <w:spacing w:after="120"/>
    </w:pPr>
    <w:rPr>
      <w:rFonts w:eastAsia="Times New Roman"/>
      <w:color w:val="auto"/>
      <w:sz w:val="20"/>
      <w:szCs w:val="20"/>
    </w:rPr>
  </w:style>
  <w:style w:type="character" w:customStyle="1" w:styleId="a8">
    <w:name w:val="Основний текст Знак"/>
    <w:basedOn w:val="a0"/>
    <w:link w:val="a7"/>
    <w:rsid w:val="00383F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4D5D60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each.com.ua/about/magaz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12658</Words>
  <Characters>7216</Characters>
  <Application>Microsoft Office Word</Application>
  <DocSecurity>8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2016-11-06T10:11:00Z</dcterms:created>
  <dcterms:modified xsi:type="dcterms:W3CDTF">2016-11-06T12:23:00Z</dcterms:modified>
</cp:coreProperties>
</file>