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4CE" w:rsidRPr="00EB7605" w:rsidRDefault="00FE5AC6" w:rsidP="00FE5AC6">
      <w:pPr>
        <w:tabs>
          <w:tab w:val="left" w:pos="109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7605"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:rsidR="00FE5AC6" w:rsidRPr="00EB7605" w:rsidRDefault="00FE5AC6" w:rsidP="00FE5AC6">
      <w:pPr>
        <w:tabs>
          <w:tab w:val="left" w:pos="109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7605">
        <w:rPr>
          <w:rFonts w:ascii="Times New Roman" w:hAnsi="Times New Roman" w:cs="Times New Roman"/>
          <w:sz w:val="28"/>
          <w:szCs w:val="28"/>
        </w:rPr>
        <w:t>Львівський національний університет імені Івана Франка</w:t>
      </w:r>
    </w:p>
    <w:p w:rsidR="00FE5AC6" w:rsidRPr="00EB7605" w:rsidRDefault="00FE5AC6" w:rsidP="00FE5AC6">
      <w:pPr>
        <w:tabs>
          <w:tab w:val="left" w:pos="109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7605">
        <w:rPr>
          <w:rFonts w:ascii="Times New Roman" w:hAnsi="Times New Roman" w:cs="Times New Roman"/>
          <w:sz w:val="28"/>
          <w:szCs w:val="28"/>
        </w:rPr>
        <w:t>Факультет педагогічної освіти</w:t>
      </w:r>
    </w:p>
    <w:p w:rsidR="00FE5AC6" w:rsidRPr="00EB7605" w:rsidRDefault="00FE5AC6" w:rsidP="00FE5AC6">
      <w:pPr>
        <w:tabs>
          <w:tab w:val="left" w:pos="109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7605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EB7605">
        <w:rPr>
          <w:rFonts w:ascii="Times New Roman" w:hAnsi="Times New Roman" w:cs="Times New Roman"/>
          <w:sz w:val="28"/>
          <w:szCs w:val="28"/>
        </w:rPr>
        <w:t>кор</w:t>
      </w:r>
      <w:r w:rsidRPr="00EB7605">
        <w:rPr>
          <w:rFonts w:ascii="Times New Roman" w:hAnsi="Times New Roman" w:cs="Times New Roman"/>
          <w:sz w:val="28"/>
          <w:szCs w:val="28"/>
        </w:rPr>
        <w:t xml:space="preserve">екційної </w:t>
      </w:r>
      <w:r w:rsidR="00EB7605">
        <w:rPr>
          <w:rFonts w:ascii="Times New Roman" w:hAnsi="Times New Roman" w:cs="Times New Roman"/>
          <w:sz w:val="28"/>
          <w:szCs w:val="28"/>
        </w:rPr>
        <w:t xml:space="preserve">педагогіки </w:t>
      </w:r>
      <w:r w:rsidRPr="00EB7605">
        <w:rPr>
          <w:rFonts w:ascii="Times New Roman" w:hAnsi="Times New Roman" w:cs="Times New Roman"/>
          <w:sz w:val="28"/>
          <w:szCs w:val="28"/>
        </w:rPr>
        <w:t>та інклюзії</w:t>
      </w:r>
    </w:p>
    <w:p w:rsidR="00FE5AC6" w:rsidRPr="00EB7605" w:rsidRDefault="00FE5AC6" w:rsidP="00FE5AC6">
      <w:pPr>
        <w:tabs>
          <w:tab w:val="left" w:pos="109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5AC6" w:rsidRPr="00EB7605" w:rsidRDefault="00FE5AC6" w:rsidP="00FE5AC6">
      <w:pPr>
        <w:tabs>
          <w:tab w:val="left" w:pos="10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E5AC6" w:rsidRPr="00EB7605" w:rsidRDefault="00FE5AC6" w:rsidP="00FE5AC6">
      <w:pPr>
        <w:tabs>
          <w:tab w:val="left" w:pos="10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E5AC6" w:rsidRPr="00EB7605" w:rsidRDefault="00FE5AC6" w:rsidP="00FE5AC6">
      <w:pPr>
        <w:tabs>
          <w:tab w:val="left" w:pos="10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E5AC6" w:rsidRPr="00EB7605" w:rsidRDefault="00FE5AC6" w:rsidP="00FE5AC6">
      <w:pPr>
        <w:tabs>
          <w:tab w:val="left" w:pos="10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E5AC6" w:rsidRPr="00EB7605" w:rsidRDefault="00FE5AC6" w:rsidP="00FE5AC6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</w:p>
    <w:p w:rsidR="00FE5AC6" w:rsidRPr="00EB7605" w:rsidRDefault="00FE5AC6" w:rsidP="00FE5AC6">
      <w:pPr>
        <w:tabs>
          <w:tab w:val="left" w:pos="109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7605">
        <w:rPr>
          <w:rFonts w:ascii="Times New Roman" w:hAnsi="Times New Roman" w:cs="Times New Roman"/>
          <w:sz w:val="28"/>
          <w:szCs w:val="28"/>
        </w:rPr>
        <w:t>Перелік питань</w:t>
      </w:r>
    </w:p>
    <w:p w:rsidR="00FE5AC6" w:rsidRPr="00EB7605" w:rsidRDefault="00EB7605" w:rsidP="00FE5AC6">
      <w:pPr>
        <w:tabs>
          <w:tab w:val="left" w:pos="109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7605">
        <w:rPr>
          <w:rFonts w:ascii="Times New Roman" w:hAnsi="Times New Roman" w:cs="Times New Roman"/>
          <w:sz w:val="28"/>
          <w:szCs w:val="28"/>
        </w:rPr>
        <w:t>д</w:t>
      </w:r>
      <w:r w:rsidR="00FE5AC6" w:rsidRPr="00EB7605">
        <w:rPr>
          <w:rFonts w:ascii="Times New Roman" w:hAnsi="Times New Roman" w:cs="Times New Roman"/>
          <w:sz w:val="28"/>
          <w:szCs w:val="28"/>
        </w:rPr>
        <w:t>ля проведення заліку з навчальної дисципліни</w:t>
      </w:r>
    </w:p>
    <w:p w:rsidR="00FE5AC6" w:rsidRPr="00EB7605" w:rsidRDefault="00FE5AC6" w:rsidP="00FE5AC6">
      <w:pPr>
        <w:tabs>
          <w:tab w:val="left" w:pos="109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B7605">
        <w:rPr>
          <w:rFonts w:ascii="Times New Roman" w:hAnsi="Times New Roman" w:cs="Times New Roman"/>
          <w:sz w:val="28"/>
          <w:szCs w:val="28"/>
          <w:u w:val="single"/>
        </w:rPr>
        <w:t>Соціальний супровід сім’ї</w:t>
      </w:r>
    </w:p>
    <w:p w:rsidR="00EB7605" w:rsidRPr="00EB7605" w:rsidRDefault="00EB7605" w:rsidP="00FE5AC6">
      <w:pPr>
        <w:tabs>
          <w:tab w:val="left" w:pos="109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B7605">
        <w:rPr>
          <w:rFonts w:ascii="Times New Roman" w:hAnsi="Times New Roman" w:cs="Times New Roman"/>
          <w:sz w:val="28"/>
          <w:szCs w:val="28"/>
          <w:u w:val="single"/>
        </w:rPr>
        <w:t>Галузь знань 0101 Педагогічна освіта</w:t>
      </w:r>
    </w:p>
    <w:p w:rsidR="00EB7605" w:rsidRPr="00EB7605" w:rsidRDefault="00EB7605" w:rsidP="00FE5AC6">
      <w:pPr>
        <w:tabs>
          <w:tab w:val="left" w:pos="109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B7605">
        <w:rPr>
          <w:rFonts w:ascii="Times New Roman" w:hAnsi="Times New Roman" w:cs="Times New Roman"/>
          <w:sz w:val="28"/>
          <w:szCs w:val="28"/>
          <w:u w:val="single"/>
        </w:rPr>
        <w:t>Освітньо-кваліфікаційний рівень бакалавр</w:t>
      </w:r>
    </w:p>
    <w:p w:rsidR="00EB7605" w:rsidRPr="00EB7605" w:rsidRDefault="00EB7605" w:rsidP="00FE5AC6">
      <w:pPr>
        <w:tabs>
          <w:tab w:val="left" w:pos="109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B7605">
        <w:rPr>
          <w:rFonts w:ascii="Times New Roman" w:hAnsi="Times New Roman" w:cs="Times New Roman"/>
          <w:sz w:val="28"/>
          <w:szCs w:val="28"/>
          <w:u w:val="single"/>
        </w:rPr>
        <w:t>Напрям підготовки 6.010106 «Соціальна педагогіка»</w:t>
      </w:r>
    </w:p>
    <w:p w:rsidR="00EB7605" w:rsidRPr="00EB7605" w:rsidRDefault="00EB7605" w:rsidP="00FE5AC6">
      <w:pPr>
        <w:tabs>
          <w:tab w:val="left" w:pos="109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B7605">
        <w:rPr>
          <w:rFonts w:ascii="Times New Roman" w:hAnsi="Times New Roman" w:cs="Times New Roman"/>
          <w:sz w:val="28"/>
          <w:szCs w:val="28"/>
          <w:u w:val="single"/>
        </w:rPr>
        <w:t>Форма навчання денна</w:t>
      </w:r>
    </w:p>
    <w:p w:rsidR="00EB7605" w:rsidRPr="00EB7605" w:rsidRDefault="00EB7605" w:rsidP="00FE5AC6">
      <w:pPr>
        <w:tabs>
          <w:tab w:val="left" w:pos="109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B7605">
        <w:rPr>
          <w:rFonts w:ascii="Times New Roman" w:hAnsi="Times New Roman" w:cs="Times New Roman"/>
          <w:sz w:val="28"/>
          <w:szCs w:val="28"/>
          <w:u w:val="single"/>
        </w:rPr>
        <w:t>Курс 4   семестр 7</w:t>
      </w:r>
    </w:p>
    <w:p w:rsidR="00EB7605" w:rsidRDefault="00EB7605" w:rsidP="00FE5AC6">
      <w:pPr>
        <w:tabs>
          <w:tab w:val="left" w:pos="109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7605" w:rsidRDefault="00EB7605" w:rsidP="00FE5AC6">
      <w:pPr>
        <w:tabs>
          <w:tab w:val="left" w:pos="109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7605" w:rsidRPr="00EB7605" w:rsidRDefault="00EB7605" w:rsidP="00FE5AC6">
      <w:pPr>
        <w:tabs>
          <w:tab w:val="left" w:pos="109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5AC6" w:rsidRDefault="00EB7605" w:rsidP="00EB7605">
      <w:pPr>
        <w:tabs>
          <w:tab w:val="left" w:pos="109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Асистент _______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Верхоляк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605" w:rsidRDefault="00EB7605" w:rsidP="00EB7605">
      <w:pPr>
        <w:tabs>
          <w:tab w:val="left" w:pos="109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EB7605" w:rsidRDefault="00EB7605" w:rsidP="00EB7605">
      <w:pPr>
        <w:tabs>
          <w:tab w:val="left" w:pos="109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EB7605" w:rsidRDefault="00EB7605" w:rsidP="00EB7605">
      <w:pPr>
        <w:tabs>
          <w:tab w:val="left" w:pos="109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Схвалено на засіданні</w:t>
      </w:r>
    </w:p>
    <w:p w:rsidR="00EB7605" w:rsidRDefault="00EB7605" w:rsidP="00EB7605">
      <w:pPr>
        <w:tabs>
          <w:tab w:val="left" w:pos="109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корекціної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педагогіки та інклюзії</w:t>
      </w:r>
    </w:p>
    <w:p w:rsidR="00EB7605" w:rsidRDefault="00EB7605" w:rsidP="00EB7605">
      <w:pPr>
        <w:tabs>
          <w:tab w:val="left" w:pos="109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№___ від _________ 2016 р.</w:t>
      </w:r>
    </w:p>
    <w:p w:rsidR="00EB7605" w:rsidRDefault="00EB7605" w:rsidP="00EB7605">
      <w:pPr>
        <w:tabs>
          <w:tab w:val="left" w:pos="109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о. завідувача кафедри ___________ проф. К. Островська</w:t>
      </w:r>
    </w:p>
    <w:p w:rsidR="00EB7605" w:rsidRDefault="00EB7605" w:rsidP="00EB7605">
      <w:pPr>
        <w:tabs>
          <w:tab w:val="left" w:pos="109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EB7605" w:rsidRDefault="00EB7605" w:rsidP="00EB7605">
      <w:pPr>
        <w:tabs>
          <w:tab w:val="left" w:pos="109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EB7605" w:rsidRDefault="00EB7605" w:rsidP="00EB7605">
      <w:pPr>
        <w:tabs>
          <w:tab w:val="left" w:pos="109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EB7605" w:rsidRDefault="00EB7605" w:rsidP="00EB7605">
      <w:pPr>
        <w:tabs>
          <w:tab w:val="left" w:pos="109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EB7605" w:rsidRDefault="00EB7605" w:rsidP="00EB7605">
      <w:pPr>
        <w:tabs>
          <w:tab w:val="left" w:pos="109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EB7605" w:rsidRDefault="00EB7605" w:rsidP="00EB7605">
      <w:pPr>
        <w:tabs>
          <w:tab w:val="left" w:pos="109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EB7605" w:rsidRDefault="00EB7605" w:rsidP="00EB7605">
      <w:pPr>
        <w:tabs>
          <w:tab w:val="left" w:pos="109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EB7605" w:rsidRDefault="00EB7605" w:rsidP="00EB7605">
      <w:pPr>
        <w:tabs>
          <w:tab w:val="left" w:pos="10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р.</w:t>
      </w:r>
    </w:p>
    <w:p w:rsidR="00DC1B6F" w:rsidRPr="00593B04" w:rsidRDefault="00DC1B6F" w:rsidP="000559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5968" w:rsidRPr="00AC4C5F" w:rsidRDefault="00055968" w:rsidP="00DC1B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C5F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593B04">
        <w:rPr>
          <w:rFonts w:ascii="Times New Roman" w:hAnsi="Times New Roman" w:cs="Times New Roman"/>
          <w:sz w:val="28"/>
          <w:szCs w:val="28"/>
        </w:rPr>
        <w:t xml:space="preserve"> </w:t>
      </w:r>
      <w:r w:rsidRPr="00AC4C5F">
        <w:rPr>
          <w:rFonts w:ascii="Times New Roman" w:hAnsi="Times New Roman" w:cs="Times New Roman"/>
          <w:sz w:val="28"/>
          <w:szCs w:val="28"/>
        </w:rPr>
        <w:t>Сутність соціального супроводу як виду соціальної роботи. Визначення терміну «соціальний супровід».</w:t>
      </w:r>
    </w:p>
    <w:p w:rsidR="00593B04" w:rsidRDefault="00055968" w:rsidP="00DC1B6F">
      <w:pPr>
        <w:spacing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C4C5F">
        <w:rPr>
          <w:rFonts w:ascii="Times New Roman" w:hAnsi="Times New Roman" w:cs="Times New Roman"/>
          <w:sz w:val="28"/>
          <w:szCs w:val="28"/>
        </w:rPr>
        <w:t>2.</w:t>
      </w:r>
      <w:r w:rsidR="00593B04">
        <w:rPr>
          <w:rFonts w:ascii="Times New Roman" w:hAnsi="Times New Roman" w:cs="Times New Roman"/>
          <w:sz w:val="28"/>
          <w:szCs w:val="28"/>
        </w:rPr>
        <w:t xml:space="preserve"> </w:t>
      </w:r>
      <w:r w:rsidRPr="00AC4C5F">
        <w:rPr>
          <w:rFonts w:ascii="Times New Roman" w:hAnsi="Times New Roman" w:cs="Times New Roman"/>
          <w:sz w:val="28"/>
          <w:szCs w:val="28"/>
        </w:rPr>
        <w:t>Особи та сім’ї, які є об’єктом соціального супров</w:t>
      </w:r>
      <w:r w:rsidR="00593B04">
        <w:rPr>
          <w:rFonts w:ascii="Times New Roman" w:hAnsi="Times New Roman" w:cs="Times New Roman"/>
          <w:sz w:val="28"/>
          <w:szCs w:val="28"/>
        </w:rPr>
        <w:t xml:space="preserve">оду. Категорії клієнтів </w:t>
      </w:r>
    </w:p>
    <w:p w:rsidR="00593B04" w:rsidRDefault="00593B04" w:rsidP="00DC1B6F">
      <w:pPr>
        <w:spacing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центрів </w:t>
      </w:r>
      <w:r w:rsidR="00055968" w:rsidRPr="00AC4C5F">
        <w:rPr>
          <w:rFonts w:ascii="Times New Roman" w:hAnsi="Times New Roman" w:cs="Times New Roman"/>
          <w:sz w:val="28"/>
          <w:szCs w:val="28"/>
        </w:rPr>
        <w:t>соціальних служб, які потребують комплексної соціальної допомоги.</w:t>
      </w:r>
    </w:p>
    <w:p w:rsidR="00055968" w:rsidRPr="00AC4C5F" w:rsidRDefault="00593B04" w:rsidP="00DC1B6F">
      <w:pPr>
        <w:spacing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55968" w:rsidRPr="00AC4C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5968" w:rsidRPr="00AC4C5F">
        <w:rPr>
          <w:rFonts w:ascii="Times New Roman" w:hAnsi="Times New Roman" w:cs="Times New Roman"/>
          <w:sz w:val="28"/>
          <w:szCs w:val="28"/>
        </w:rPr>
        <w:t>Визначення терміна «складні життєві обставини» та «проблемна сім’я».</w:t>
      </w:r>
    </w:p>
    <w:p w:rsidR="00055968" w:rsidRPr="00AC4C5F" w:rsidRDefault="00055968" w:rsidP="00DC1B6F">
      <w:pPr>
        <w:tabs>
          <w:tab w:val="left" w:pos="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C5F">
        <w:rPr>
          <w:rFonts w:ascii="Times New Roman" w:hAnsi="Times New Roman" w:cs="Times New Roman"/>
          <w:sz w:val="28"/>
          <w:szCs w:val="28"/>
        </w:rPr>
        <w:t>4.</w:t>
      </w:r>
      <w:r w:rsidR="00593B04">
        <w:rPr>
          <w:rFonts w:ascii="Times New Roman" w:hAnsi="Times New Roman" w:cs="Times New Roman"/>
          <w:sz w:val="28"/>
          <w:szCs w:val="28"/>
        </w:rPr>
        <w:t xml:space="preserve"> </w:t>
      </w:r>
      <w:r w:rsidRPr="00AC4C5F">
        <w:rPr>
          <w:rFonts w:ascii="Times New Roman" w:hAnsi="Times New Roman" w:cs="Times New Roman"/>
          <w:sz w:val="28"/>
          <w:szCs w:val="28"/>
        </w:rPr>
        <w:t>Категорії сімей, які є об’єктом соціального супроводу.</w:t>
      </w:r>
    </w:p>
    <w:p w:rsidR="00055968" w:rsidRPr="00AC4C5F" w:rsidRDefault="00055968" w:rsidP="00DC1B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C5F">
        <w:rPr>
          <w:rFonts w:ascii="Times New Roman" w:hAnsi="Times New Roman" w:cs="Times New Roman"/>
          <w:sz w:val="28"/>
          <w:szCs w:val="28"/>
        </w:rPr>
        <w:t>5.</w:t>
      </w:r>
      <w:r w:rsidR="00593B04">
        <w:rPr>
          <w:rFonts w:ascii="Times New Roman" w:hAnsi="Times New Roman" w:cs="Times New Roman"/>
          <w:sz w:val="28"/>
          <w:szCs w:val="28"/>
        </w:rPr>
        <w:t xml:space="preserve"> </w:t>
      </w:r>
      <w:r w:rsidRPr="00AC4C5F">
        <w:rPr>
          <w:rFonts w:ascii="Times New Roman" w:hAnsi="Times New Roman" w:cs="Times New Roman"/>
          <w:sz w:val="28"/>
          <w:szCs w:val="28"/>
        </w:rPr>
        <w:t>Завдання соціального супроводу щодо сімей, які опинилися у складних життєвих обставинах.</w:t>
      </w:r>
    </w:p>
    <w:p w:rsidR="00593B04" w:rsidRDefault="00593B04" w:rsidP="00DC1B6F">
      <w:pPr>
        <w:spacing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55968" w:rsidRPr="00AC4C5F">
        <w:rPr>
          <w:rFonts w:ascii="Times New Roman" w:hAnsi="Times New Roman" w:cs="Times New Roman"/>
          <w:sz w:val="28"/>
          <w:szCs w:val="28"/>
        </w:rPr>
        <w:t xml:space="preserve">.Законодавче забезпечення соціального захисту сімей. Нормативно-законодавчі </w:t>
      </w:r>
    </w:p>
    <w:p w:rsidR="00055968" w:rsidRPr="00AC4C5F" w:rsidRDefault="00055968" w:rsidP="00DC1B6F">
      <w:pPr>
        <w:spacing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C4C5F">
        <w:rPr>
          <w:rFonts w:ascii="Times New Roman" w:hAnsi="Times New Roman" w:cs="Times New Roman"/>
          <w:sz w:val="28"/>
          <w:szCs w:val="28"/>
        </w:rPr>
        <w:t>акти, що визначають механізми соціального супроводу різних типів сімей.</w:t>
      </w:r>
    </w:p>
    <w:p w:rsidR="00055968" w:rsidRPr="00AC4C5F" w:rsidRDefault="00593B04" w:rsidP="00DC1B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55968" w:rsidRPr="00AC4C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5968" w:rsidRPr="00AC4C5F">
        <w:rPr>
          <w:rFonts w:ascii="Times New Roman" w:hAnsi="Times New Roman" w:cs="Times New Roman"/>
          <w:sz w:val="28"/>
          <w:szCs w:val="28"/>
        </w:rPr>
        <w:t>Етапи соціального супроводу: підготовчий - оцінювання потреб сім’ї.</w:t>
      </w:r>
    </w:p>
    <w:p w:rsidR="00055968" w:rsidRPr="00AC4C5F" w:rsidRDefault="00593B04" w:rsidP="00DC1B6F">
      <w:pPr>
        <w:tabs>
          <w:tab w:val="left" w:pos="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55968" w:rsidRPr="00AC4C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5968" w:rsidRPr="00AC4C5F">
        <w:rPr>
          <w:rFonts w:ascii="Times New Roman" w:hAnsi="Times New Roman" w:cs="Times New Roman"/>
          <w:sz w:val="28"/>
          <w:szCs w:val="28"/>
        </w:rPr>
        <w:t>Етапи планування соціального супроводу.</w:t>
      </w:r>
    </w:p>
    <w:p w:rsidR="00055968" w:rsidRPr="00AC4C5F" w:rsidRDefault="00593B04" w:rsidP="00DC1B6F">
      <w:pPr>
        <w:tabs>
          <w:tab w:val="left" w:pos="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55968" w:rsidRPr="00AC4C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5968" w:rsidRPr="00AC4C5F">
        <w:rPr>
          <w:rFonts w:ascii="Times New Roman" w:hAnsi="Times New Roman" w:cs="Times New Roman"/>
          <w:sz w:val="28"/>
          <w:szCs w:val="28"/>
        </w:rPr>
        <w:t>Мета соціального супроводу. Завдання соціального супроводу. Вимоги до формулювання мети та завдань соціального супроводу.</w:t>
      </w:r>
    </w:p>
    <w:p w:rsidR="00055968" w:rsidRPr="00AC4C5F" w:rsidRDefault="00593B04" w:rsidP="00EB7605">
      <w:pPr>
        <w:spacing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55968" w:rsidRPr="00AC4C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5968" w:rsidRPr="00AC4C5F">
        <w:rPr>
          <w:rFonts w:ascii="Times New Roman" w:hAnsi="Times New Roman" w:cs="Times New Roman"/>
          <w:sz w:val="28"/>
          <w:szCs w:val="28"/>
        </w:rPr>
        <w:t>Документальне оформлення соціального супроводу. Реалізація соціального супроводу.</w:t>
      </w:r>
    </w:p>
    <w:p w:rsidR="00055968" w:rsidRPr="00AC4C5F" w:rsidRDefault="00593B04" w:rsidP="00DC1B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55968" w:rsidRPr="00AC4C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5968" w:rsidRPr="00AC4C5F">
        <w:rPr>
          <w:rFonts w:ascii="Times New Roman" w:hAnsi="Times New Roman" w:cs="Times New Roman"/>
          <w:sz w:val="28"/>
          <w:szCs w:val="28"/>
        </w:rPr>
        <w:t>Принципи реалізації соціального супроводу. Завершення соціального супроводу. Методичні особливості етапу завершення соціального супроводу. Підсумкове оцінювання.</w:t>
      </w:r>
    </w:p>
    <w:p w:rsidR="00055968" w:rsidRPr="00AC4C5F" w:rsidRDefault="00593B04" w:rsidP="00DC1B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55968" w:rsidRPr="00AC4C5F">
        <w:rPr>
          <w:rFonts w:ascii="Times New Roman" w:hAnsi="Times New Roman" w:cs="Times New Roman"/>
          <w:sz w:val="28"/>
          <w:szCs w:val="28"/>
        </w:rPr>
        <w:t>. Мета та завдання соціального супроводу прийомної сім’ї та дитячого будинку сімейного типу.</w:t>
      </w:r>
    </w:p>
    <w:p w:rsidR="00055968" w:rsidRPr="00AC4C5F" w:rsidRDefault="00593B04" w:rsidP="00DC1B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055968" w:rsidRPr="00AC4C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5968" w:rsidRPr="00AC4C5F">
        <w:rPr>
          <w:rFonts w:ascii="Times New Roman" w:hAnsi="Times New Roman" w:cs="Times New Roman"/>
          <w:sz w:val="28"/>
          <w:szCs w:val="28"/>
        </w:rPr>
        <w:t>Порядок здійснення соціального супроводу прийомних сімей та ДБСТ.</w:t>
      </w:r>
    </w:p>
    <w:p w:rsidR="00593B04" w:rsidRDefault="00593B04" w:rsidP="00DC1B6F">
      <w:pPr>
        <w:tabs>
          <w:tab w:val="left" w:pos="104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55968" w:rsidRPr="00AC4C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5968" w:rsidRPr="00AC4C5F">
        <w:rPr>
          <w:rFonts w:ascii="Times New Roman" w:hAnsi="Times New Roman" w:cs="Times New Roman"/>
          <w:sz w:val="28"/>
          <w:szCs w:val="28"/>
        </w:rPr>
        <w:t>Соціальні послуги, які надаються у процесі соціального супроводу.</w:t>
      </w:r>
    </w:p>
    <w:p w:rsidR="00593B04" w:rsidRDefault="00593B04" w:rsidP="00DC1B6F">
      <w:pPr>
        <w:tabs>
          <w:tab w:val="left" w:pos="104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055968" w:rsidRPr="00AC4C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5968" w:rsidRPr="00AC4C5F">
        <w:rPr>
          <w:rFonts w:ascii="Times New Roman" w:hAnsi="Times New Roman" w:cs="Times New Roman"/>
          <w:sz w:val="28"/>
          <w:szCs w:val="28"/>
        </w:rPr>
        <w:t>Вимоги до спеціалістів, які надають соціальні послуги прийомним сім’ям та ДБСТ.</w:t>
      </w:r>
    </w:p>
    <w:p w:rsidR="00055968" w:rsidRPr="00AC4C5F" w:rsidRDefault="00593B04" w:rsidP="00DC1B6F">
      <w:pPr>
        <w:tabs>
          <w:tab w:val="left" w:pos="104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055968" w:rsidRPr="00AC4C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5968" w:rsidRPr="00AC4C5F">
        <w:rPr>
          <w:rFonts w:ascii="Times New Roman" w:hAnsi="Times New Roman" w:cs="Times New Roman"/>
          <w:sz w:val="28"/>
          <w:szCs w:val="28"/>
        </w:rPr>
        <w:t xml:space="preserve">Етапи соціального </w:t>
      </w:r>
      <w:bookmarkStart w:id="0" w:name="_GoBack"/>
      <w:bookmarkEnd w:id="0"/>
      <w:r w:rsidR="00055968" w:rsidRPr="00AC4C5F">
        <w:rPr>
          <w:rFonts w:ascii="Times New Roman" w:hAnsi="Times New Roman" w:cs="Times New Roman"/>
          <w:sz w:val="28"/>
          <w:szCs w:val="28"/>
        </w:rPr>
        <w:t>супроводу прийомних сімей, ДБСТ. Початок здійснення</w:t>
      </w:r>
    </w:p>
    <w:p w:rsidR="007A1F40" w:rsidRPr="00AC4C5F" w:rsidRDefault="00055968" w:rsidP="00DC1B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C5F">
        <w:rPr>
          <w:rFonts w:ascii="Times New Roman" w:hAnsi="Times New Roman" w:cs="Times New Roman"/>
          <w:sz w:val="28"/>
          <w:szCs w:val="28"/>
        </w:rPr>
        <w:t>соціального супроводу.</w:t>
      </w:r>
    </w:p>
    <w:p w:rsidR="00055968" w:rsidRPr="00AC4C5F" w:rsidRDefault="00593B04" w:rsidP="00DC1B6F">
      <w:pPr>
        <w:tabs>
          <w:tab w:val="left" w:pos="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055968" w:rsidRPr="00AC4C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5968" w:rsidRPr="00AC4C5F">
        <w:rPr>
          <w:rFonts w:ascii="Times New Roman" w:hAnsi="Times New Roman" w:cs="Times New Roman"/>
          <w:sz w:val="28"/>
          <w:szCs w:val="28"/>
        </w:rPr>
        <w:t>Договір про здійснення соціального супроводу. Документи на дитину, яка</w:t>
      </w:r>
    </w:p>
    <w:p w:rsidR="00055968" w:rsidRPr="00AC4C5F" w:rsidRDefault="00055968" w:rsidP="00DC1B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C5F">
        <w:rPr>
          <w:rFonts w:ascii="Times New Roman" w:hAnsi="Times New Roman" w:cs="Times New Roman"/>
          <w:sz w:val="28"/>
          <w:szCs w:val="28"/>
        </w:rPr>
        <w:t>влаштовується до прийомної сім’ї, ДБСТ.</w:t>
      </w:r>
    </w:p>
    <w:p w:rsidR="00055968" w:rsidRPr="00AC4C5F" w:rsidRDefault="00593B04" w:rsidP="00DC1B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055968" w:rsidRPr="00AC4C5F">
        <w:rPr>
          <w:rFonts w:ascii="Times New Roman" w:hAnsi="Times New Roman" w:cs="Times New Roman"/>
          <w:sz w:val="28"/>
          <w:szCs w:val="28"/>
        </w:rPr>
        <w:t xml:space="preserve">Оцінка потреб прийомної дитини, дитини-вихованця. Складові оцінювання </w:t>
      </w:r>
      <w:r w:rsidR="00055968" w:rsidRPr="00AC4C5F">
        <w:rPr>
          <w:rFonts w:ascii="Times New Roman" w:hAnsi="Times New Roman" w:cs="Times New Roman"/>
          <w:sz w:val="28"/>
          <w:szCs w:val="28"/>
        </w:rPr>
        <w:lastRenderedPageBreak/>
        <w:t>потреб дитини. Складові оцінювання потреб прийомної сім’ї, ДБСТ.</w:t>
      </w:r>
    </w:p>
    <w:p w:rsidR="00593B04" w:rsidRDefault="00593B04" w:rsidP="00DC1B6F">
      <w:pPr>
        <w:spacing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055968" w:rsidRPr="00AC4C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5968" w:rsidRPr="00AC4C5F">
        <w:rPr>
          <w:rFonts w:ascii="Times New Roman" w:hAnsi="Times New Roman" w:cs="Times New Roman"/>
          <w:sz w:val="28"/>
          <w:szCs w:val="28"/>
        </w:rPr>
        <w:t>Планування соціального супроводу. Реалізація соціального супроводу</w:t>
      </w:r>
    </w:p>
    <w:p w:rsidR="00593B04" w:rsidRDefault="00055968" w:rsidP="00DC1B6F">
      <w:pPr>
        <w:spacing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C4C5F">
        <w:rPr>
          <w:rFonts w:ascii="Times New Roman" w:hAnsi="Times New Roman" w:cs="Times New Roman"/>
          <w:sz w:val="28"/>
          <w:szCs w:val="28"/>
        </w:rPr>
        <w:t xml:space="preserve">прийомної сім’ї, ДБСТ. Відвідування сім’ї. Ведення щоденника роботи з </w:t>
      </w:r>
    </w:p>
    <w:p w:rsidR="00055968" w:rsidRPr="00AC4C5F" w:rsidRDefault="00055968" w:rsidP="00DC1B6F">
      <w:pPr>
        <w:spacing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C4C5F">
        <w:rPr>
          <w:rFonts w:ascii="Times New Roman" w:hAnsi="Times New Roman" w:cs="Times New Roman"/>
          <w:sz w:val="28"/>
          <w:szCs w:val="28"/>
        </w:rPr>
        <w:t>прийомною сім’єю, ДБСТ.</w:t>
      </w:r>
    </w:p>
    <w:p w:rsidR="00055968" w:rsidRPr="00AC4C5F" w:rsidRDefault="00EB7605" w:rsidP="00DC1B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55968" w:rsidRPr="00AC4C5F">
        <w:rPr>
          <w:rFonts w:ascii="Times New Roman" w:hAnsi="Times New Roman" w:cs="Times New Roman"/>
          <w:sz w:val="28"/>
          <w:szCs w:val="28"/>
        </w:rPr>
        <w:t>.Критерії успішності соціального супроводу. Планування виходу дитини із сім’ї.</w:t>
      </w:r>
    </w:p>
    <w:p w:rsidR="00593B04" w:rsidRDefault="00EB7605" w:rsidP="00DC1B6F">
      <w:pPr>
        <w:spacing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055968" w:rsidRPr="00AC4C5F">
        <w:rPr>
          <w:rFonts w:ascii="Times New Roman" w:hAnsi="Times New Roman" w:cs="Times New Roman"/>
          <w:sz w:val="28"/>
          <w:szCs w:val="28"/>
        </w:rPr>
        <w:t xml:space="preserve">. Категорії сімей з дітьми, які потребують соціальної підтримки. </w:t>
      </w:r>
    </w:p>
    <w:p w:rsidR="00EB7605" w:rsidRDefault="00055968" w:rsidP="00EB7605">
      <w:pPr>
        <w:spacing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C4C5F">
        <w:rPr>
          <w:rFonts w:ascii="Times New Roman" w:hAnsi="Times New Roman" w:cs="Times New Roman"/>
          <w:sz w:val="28"/>
          <w:szCs w:val="28"/>
        </w:rPr>
        <w:t xml:space="preserve">Функціонально- неспроможна сім’я. Кризова сім’я. </w:t>
      </w:r>
      <w:r w:rsidR="00EB7605">
        <w:rPr>
          <w:rFonts w:ascii="Times New Roman" w:hAnsi="Times New Roman" w:cs="Times New Roman"/>
          <w:sz w:val="28"/>
          <w:szCs w:val="28"/>
        </w:rPr>
        <w:t>Сім’я, яка опинилася в</w:t>
      </w:r>
    </w:p>
    <w:p w:rsidR="00593B04" w:rsidRDefault="00EB7605" w:rsidP="00EB7605">
      <w:pPr>
        <w:spacing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складних життєвих обставинах. </w:t>
      </w:r>
      <w:r w:rsidR="00055968" w:rsidRPr="00AC4C5F">
        <w:rPr>
          <w:rFonts w:ascii="Times New Roman" w:hAnsi="Times New Roman" w:cs="Times New Roman"/>
          <w:sz w:val="28"/>
          <w:szCs w:val="28"/>
        </w:rPr>
        <w:t>Сім’я соціального ризику.</w:t>
      </w:r>
    </w:p>
    <w:p w:rsidR="00593B04" w:rsidRDefault="00EB7605" w:rsidP="00DC1B6F">
      <w:pPr>
        <w:spacing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055968" w:rsidRPr="00AC4C5F">
        <w:rPr>
          <w:rFonts w:ascii="Times New Roman" w:hAnsi="Times New Roman" w:cs="Times New Roman"/>
          <w:sz w:val="28"/>
          <w:szCs w:val="28"/>
        </w:rPr>
        <w:t>.</w:t>
      </w:r>
      <w:r w:rsidR="00055968" w:rsidRPr="00AC4C5F">
        <w:rPr>
          <w:rFonts w:ascii="Times New Roman" w:hAnsi="Times New Roman" w:cs="Times New Roman"/>
          <w:sz w:val="28"/>
          <w:szCs w:val="28"/>
        </w:rPr>
        <w:tab/>
        <w:t>Модель соціальної ро</w:t>
      </w:r>
      <w:r>
        <w:rPr>
          <w:rFonts w:ascii="Times New Roman" w:hAnsi="Times New Roman" w:cs="Times New Roman"/>
          <w:sz w:val="28"/>
          <w:szCs w:val="28"/>
        </w:rPr>
        <w:t xml:space="preserve">боти з сім’ями, які  опинилися у </w:t>
      </w:r>
      <w:r w:rsidR="00055968" w:rsidRPr="00AC4C5F">
        <w:rPr>
          <w:rFonts w:ascii="Times New Roman" w:hAnsi="Times New Roman" w:cs="Times New Roman"/>
          <w:sz w:val="28"/>
          <w:szCs w:val="28"/>
        </w:rPr>
        <w:t>складних</w:t>
      </w:r>
    </w:p>
    <w:p w:rsidR="00055968" w:rsidRPr="00AC4C5F" w:rsidRDefault="00593B04" w:rsidP="00DC1B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055968" w:rsidRPr="00AC4C5F">
        <w:rPr>
          <w:rFonts w:ascii="Times New Roman" w:hAnsi="Times New Roman" w:cs="Times New Roman"/>
          <w:sz w:val="28"/>
          <w:szCs w:val="28"/>
        </w:rPr>
        <w:t>иттєвих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5968" w:rsidRPr="00AC4C5F">
        <w:rPr>
          <w:rFonts w:ascii="Times New Roman" w:hAnsi="Times New Roman" w:cs="Times New Roman"/>
          <w:sz w:val="28"/>
          <w:szCs w:val="28"/>
        </w:rPr>
        <w:t>обставинах.</w:t>
      </w:r>
    </w:p>
    <w:p w:rsidR="00055968" w:rsidRPr="00AC4C5F" w:rsidRDefault="00EB7605" w:rsidP="00DC1B6F">
      <w:pPr>
        <w:tabs>
          <w:tab w:val="left" w:pos="13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593B04">
        <w:rPr>
          <w:rFonts w:ascii="Times New Roman" w:hAnsi="Times New Roman" w:cs="Times New Roman"/>
          <w:sz w:val="28"/>
          <w:szCs w:val="28"/>
        </w:rPr>
        <w:t>.</w:t>
      </w:r>
      <w:r w:rsidR="00055968" w:rsidRPr="00AC4C5F">
        <w:rPr>
          <w:rFonts w:ascii="Times New Roman" w:hAnsi="Times New Roman" w:cs="Times New Roman"/>
          <w:sz w:val="28"/>
          <w:szCs w:val="28"/>
        </w:rPr>
        <w:t>Складні життєві обставини, що негативно впливають на виховання і забезпечення розвитку дітей у сім’ї.</w:t>
      </w:r>
    </w:p>
    <w:p w:rsidR="00055968" w:rsidRPr="00AC4C5F" w:rsidRDefault="00EB7605" w:rsidP="00DC1B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055968" w:rsidRPr="00AC4C5F">
        <w:rPr>
          <w:rFonts w:ascii="Times New Roman" w:hAnsi="Times New Roman" w:cs="Times New Roman"/>
          <w:sz w:val="28"/>
          <w:szCs w:val="28"/>
        </w:rPr>
        <w:t xml:space="preserve">. Завдання соціального супроводу сімей, </w:t>
      </w:r>
      <w:r>
        <w:rPr>
          <w:rFonts w:ascii="Times New Roman" w:hAnsi="Times New Roman" w:cs="Times New Roman"/>
          <w:sz w:val="28"/>
          <w:szCs w:val="28"/>
        </w:rPr>
        <w:t xml:space="preserve">які </w:t>
      </w:r>
      <w:r w:rsidR="00055968" w:rsidRPr="00AC4C5F">
        <w:rPr>
          <w:rFonts w:ascii="Times New Roman" w:hAnsi="Times New Roman" w:cs="Times New Roman"/>
          <w:sz w:val="28"/>
          <w:szCs w:val="28"/>
        </w:rPr>
        <w:t>опинилися у складних життєвих обставинах. Етапи роботи з сім’єю, яка опинилася у складних життєвих обставинах.</w:t>
      </w:r>
    </w:p>
    <w:p w:rsidR="00055968" w:rsidRPr="00AC4C5F" w:rsidRDefault="00EB7605" w:rsidP="00421FFF">
      <w:pPr>
        <w:tabs>
          <w:tab w:val="right" w:pos="1304"/>
          <w:tab w:val="left" w:pos="1468"/>
          <w:tab w:val="left" w:pos="6186"/>
          <w:tab w:val="right" w:pos="7608"/>
          <w:tab w:val="left" w:pos="7775"/>
          <w:tab w:val="right" w:pos="982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055968" w:rsidRPr="00AC4C5F">
        <w:rPr>
          <w:rFonts w:ascii="Times New Roman" w:hAnsi="Times New Roman" w:cs="Times New Roman"/>
          <w:sz w:val="28"/>
          <w:szCs w:val="28"/>
        </w:rPr>
        <w:t>. Соціальне інспектування. Висновки соціального інспектування.</w:t>
      </w:r>
      <w:r w:rsidR="00055968" w:rsidRPr="00AC4C5F">
        <w:rPr>
          <w:rFonts w:ascii="Times New Roman" w:hAnsi="Times New Roman" w:cs="Times New Roman"/>
          <w:sz w:val="28"/>
          <w:szCs w:val="28"/>
        </w:rPr>
        <w:tab/>
      </w:r>
    </w:p>
    <w:p w:rsidR="00055968" w:rsidRPr="00AC4C5F" w:rsidRDefault="00421FFF" w:rsidP="00DC1B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055968" w:rsidRPr="00AC4C5F">
        <w:rPr>
          <w:rFonts w:ascii="Times New Roman" w:hAnsi="Times New Roman" w:cs="Times New Roman"/>
          <w:sz w:val="28"/>
          <w:szCs w:val="28"/>
        </w:rPr>
        <w:t xml:space="preserve">. Соціальне навчання. </w:t>
      </w:r>
    </w:p>
    <w:p w:rsidR="00DC1B6F" w:rsidRPr="00AC4C5F" w:rsidRDefault="00DC1B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C1B6F" w:rsidRPr="00AC4C5F" w:rsidSect="00AC4C5F">
      <w:type w:val="continuous"/>
      <w:pgSz w:w="11907" w:h="16840" w:code="9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3C2" w:rsidRDefault="00A613C2">
      <w:r>
        <w:separator/>
      </w:r>
    </w:p>
  </w:endnote>
  <w:endnote w:type="continuationSeparator" w:id="0">
    <w:p w:rsidR="00A613C2" w:rsidRDefault="00A61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3C2" w:rsidRDefault="00A613C2"/>
  </w:footnote>
  <w:footnote w:type="continuationSeparator" w:id="0">
    <w:p w:rsidR="00A613C2" w:rsidRDefault="00A613C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C5DCD"/>
    <w:rsid w:val="00055968"/>
    <w:rsid w:val="000E140B"/>
    <w:rsid w:val="00125E55"/>
    <w:rsid w:val="0014387A"/>
    <w:rsid w:val="001D4F6F"/>
    <w:rsid w:val="002227ED"/>
    <w:rsid w:val="002A49A5"/>
    <w:rsid w:val="003445F0"/>
    <w:rsid w:val="00412558"/>
    <w:rsid w:val="00421FFF"/>
    <w:rsid w:val="0047091C"/>
    <w:rsid w:val="004A5576"/>
    <w:rsid w:val="004A70C4"/>
    <w:rsid w:val="004D4E9F"/>
    <w:rsid w:val="005625F9"/>
    <w:rsid w:val="00593B04"/>
    <w:rsid w:val="005B74CE"/>
    <w:rsid w:val="00710349"/>
    <w:rsid w:val="007A1F40"/>
    <w:rsid w:val="007E09B7"/>
    <w:rsid w:val="008D4701"/>
    <w:rsid w:val="008D47CD"/>
    <w:rsid w:val="00A613C2"/>
    <w:rsid w:val="00AC4C5F"/>
    <w:rsid w:val="00AC5DCD"/>
    <w:rsid w:val="00CA165F"/>
    <w:rsid w:val="00D9756D"/>
    <w:rsid w:val="00DC1B6F"/>
    <w:rsid w:val="00DD1F2C"/>
    <w:rsid w:val="00DD3C0B"/>
    <w:rsid w:val="00E678FE"/>
    <w:rsid w:val="00EB7605"/>
    <w:rsid w:val="00EE65A5"/>
    <w:rsid w:val="00FC6802"/>
    <w:rsid w:val="00FD5305"/>
    <w:rsid w:val="00FE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1F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1F4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F7E0C-ECF8-4C42-A89E-EE2763AA1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2104</Words>
  <Characters>1200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</dc:creator>
  <cp:lastModifiedBy>Родина</cp:lastModifiedBy>
  <cp:revision>3</cp:revision>
  <cp:lastPrinted>2016-11-30T12:31:00Z</cp:lastPrinted>
  <dcterms:created xsi:type="dcterms:W3CDTF">2016-12-17T17:08:00Z</dcterms:created>
  <dcterms:modified xsi:type="dcterms:W3CDTF">2016-12-17T17:09:00Z</dcterms:modified>
</cp:coreProperties>
</file>