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A9" w:rsidRPr="004D4055" w:rsidRDefault="008D68A9" w:rsidP="00B456B4">
      <w:pPr>
        <w:pBdr>
          <w:bottom w:val="single" w:sz="12" w:space="1" w:color="auto"/>
        </w:pBdr>
        <w:spacing w:after="0" w:line="240" w:lineRule="auto"/>
        <w:ind w:firstLine="567"/>
        <w:jc w:val="center"/>
        <w:rPr>
          <w:rFonts w:ascii="Times New Roman" w:eastAsia="Calibri" w:hAnsi="Times New Roman" w:cs="Times New Roman"/>
          <w:b/>
          <w:sz w:val="28"/>
          <w:szCs w:val="28"/>
          <w:lang w:val="uk-UA"/>
        </w:rPr>
      </w:pPr>
      <w:r w:rsidRPr="004D4055">
        <w:rPr>
          <w:rFonts w:ascii="Times New Roman" w:eastAsia="Calibri" w:hAnsi="Times New Roman" w:cs="Times New Roman"/>
          <w:b/>
          <w:sz w:val="28"/>
          <w:szCs w:val="28"/>
          <w:lang w:val="uk-UA"/>
        </w:rPr>
        <w:t>Львівський національний університет імені Івана Франка</w:t>
      </w:r>
    </w:p>
    <w:p w:rsidR="008D68A9" w:rsidRPr="004D4055" w:rsidRDefault="008D68A9" w:rsidP="00B456B4">
      <w:pPr>
        <w:spacing w:after="0" w:line="240" w:lineRule="auto"/>
        <w:ind w:firstLine="567"/>
        <w:jc w:val="center"/>
        <w:rPr>
          <w:rFonts w:ascii="Times New Roman" w:eastAsia="Calibri" w:hAnsi="Times New Roman" w:cs="Times New Roman"/>
          <w:b/>
          <w:sz w:val="28"/>
          <w:szCs w:val="28"/>
          <w:lang w:val="uk-UA"/>
        </w:rPr>
      </w:pPr>
      <w:r w:rsidRPr="004D4055">
        <w:rPr>
          <w:rFonts w:ascii="Times New Roman" w:eastAsia="Calibri" w:hAnsi="Times New Roman" w:cs="Times New Roman"/>
          <w:b/>
          <w:sz w:val="28"/>
          <w:szCs w:val="28"/>
          <w:lang w:val="uk-UA"/>
        </w:rPr>
        <w:t>Факультет педагогічної освіти</w:t>
      </w:r>
    </w:p>
    <w:p w:rsidR="008D68A9" w:rsidRPr="004D4055" w:rsidRDefault="008D68A9" w:rsidP="00B456B4">
      <w:pPr>
        <w:spacing w:after="0" w:line="240" w:lineRule="auto"/>
        <w:ind w:firstLine="567"/>
        <w:jc w:val="center"/>
        <w:rPr>
          <w:rFonts w:ascii="Times New Roman" w:eastAsia="Calibri" w:hAnsi="Times New Roman" w:cs="Times New Roman"/>
          <w:sz w:val="28"/>
          <w:szCs w:val="28"/>
          <w:lang w:val="uk-UA"/>
        </w:rPr>
      </w:pPr>
    </w:p>
    <w:p w:rsidR="008D68A9" w:rsidRPr="004D4055" w:rsidRDefault="008D68A9" w:rsidP="00B456B4">
      <w:pPr>
        <w:spacing w:after="0" w:line="240" w:lineRule="auto"/>
        <w:ind w:firstLine="567"/>
        <w:jc w:val="center"/>
        <w:rPr>
          <w:rFonts w:ascii="Times New Roman" w:eastAsia="Calibri" w:hAnsi="Times New Roman" w:cs="Times New Roman"/>
          <w:b/>
          <w:sz w:val="28"/>
          <w:szCs w:val="28"/>
          <w:lang w:val="uk-UA"/>
        </w:rPr>
      </w:pPr>
      <w:r w:rsidRPr="004D4055">
        <w:rPr>
          <w:rFonts w:ascii="Times New Roman" w:eastAsia="Calibri" w:hAnsi="Times New Roman" w:cs="Times New Roman"/>
          <w:b/>
          <w:sz w:val="28"/>
          <w:szCs w:val="28"/>
          <w:lang w:val="uk-UA"/>
        </w:rPr>
        <w:t xml:space="preserve">Кафедра </w:t>
      </w:r>
      <w:r w:rsidRPr="004D4055">
        <w:rPr>
          <w:rFonts w:ascii="Times New Roman" w:eastAsia="Times New Roman" w:hAnsi="Times New Roman" w:cs="Times New Roman"/>
          <w:b/>
          <w:sz w:val="28"/>
          <w:szCs w:val="28"/>
          <w:lang w:val="uk-UA" w:eastAsia="ru-RU"/>
        </w:rPr>
        <w:t>корекційної педагогіки та інклюзії</w:t>
      </w:r>
    </w:p>
    <w:p w:rsidR="008D68A9" w:rsidRPr="004D4055" w:rsidRDefault="008D68A9" w:rsidP="00B456B4">
      <w:pPr>
        <w:spacing w:after="0" w:line="240" w:lineRule="auto"/>
        <w:ind w:firstLine="567"/>
        <w:jc w:val="center"/>
        <w:rPr>
          <w:rFonts w:ascii="Times New Roman" w:eastAsia="Calibri" w:hAnsi="Times New Roman" w:cs="Times New Roman"/>
          <w:sz w:val="28"/>
          <w:szCs w:val="28"/>
          <w:lang w:val="uk-UA"/>
        </w:rPr>
      </w:pPr>
    </w:p>
    <w:p w:rsidR="008D68A9" w:rsidRPr="004D4055" w:rsidRDefault="008D68A9" w:rsidP="00B456B4">
      <w:pPr>
        <w:spacing w:after="0" w:line="240" w:lineRule="auto"/>
        <w:ind w:firstLine="567"/>
        <w:jc w:val="center"/>
        <w:rPr>
          <w:rFonts w:ascii="Times New Roman" w:eastAsia="Calibri" w:hAnsi="Times New Roman" w:cs="Times New Roman"/>
          <w:sz w:val="28"/>
          <w:szCs w:val="28"/>
          <w:lang w:val="uk-UA"/>
        </w:rPr>
      </w:pPr>
    </w:p>
    <w:p w:rsidR="008D68A9" w:rsidRPr="004D4055" w:rsidRDefault="008D68A9" w:rsidP="00B456B4">
      <w:pPr>
        <w:spacing w:after="0" w:line="240" w:lineRule="auto"/>
        <w:ind w:firstLine="567"/>
        <w:jc w:val="center"/>
        <w:rPr>
          <w:rFonts w:ascii="Times New Roman" w:eastAsia="Calibri" w:hAnsi="Times New Roman" w:cs="Times New Roman"/>
          <w:sz w:val="28"/>
          <w:szCs w:val="28"/>
          <w:lang w:val="uk-UA"/>
        </w:rPr>
      </w:pPr>
    </w:p>
    <w:p w:rsidR="008D68A9" w:rsidRPr="004D4055" w:rsidRDefault="008D68A9" w:rsidP="00B456B4">
      <w:pPr>
        <w:spacing w:after="0" w:line="240" w:lineRule="auto"/>
        <w:ind w:firstLine="567"/>
        <w:jc w:val="center"/>
        <w:rPr>
          <w:rFonts w:ascii="Times New Roman" w:eastAsia="Calibri" w:hAnsi="Times New Roman" w:cs="Times New Roman"/>
          <w:sz w:val="28"/>
          <w:szCs w:val="28"/>
          <w:lang w:val="uk-UA"/>
        </w:rPr>
      </w:pPr>
    </w:p>
    <w:p w:rsidR="008D68A9" w:rsidRPr="004D4055" w:rsidRDefault="008D68A9" w:rsidP="00B456B4">
      <w:pPr>
        <w:spacing w:after="0" w:line="240" w:lineRule="auto"/>
        <w:ind w:firstLine="567"/>
        <w:jc w:val="right"/>
        <w:rPr>
          <w:rFonts w:ascii="Times New Roman" w:eastAsia="Calibri" w:hAnsi="Times New Roman" w:cs="Times New Roman"/>
          <w:b/>
          <w:sz w:val="28"/>
          <w:szCs w:val="28"/>
          <w:lang w:val="uk-UA"/>
        </w:rPr>
      </w:pPr>
      <w:r w:rsidRPr="004D4055">
        <w:rPr>
          <w:rFonts w:ascii="Times New Roman" w:eastAsia="Calibri" w:hAnsi="Times New Roman" w:cs="Times New Roman"/>
          <w:b/>
          <w:sz w:val="28"/>
          <w:szCs w:val="28"/>
          <w:lang w:val="uk-UA"/>
        </w:rPr>
        <w:t>«ЗАТВЕРДЖУЮ»</w:t>
      </w:r>
    </w:p>
    <w:p w:rsidR="008D68A9" w:rsidRPr="004D4055" w:rsidRDefault="008D68A9" w:rsidP="00B456B4">
      <w:pPr>
        <w:spacing w:after="0" w:line="240" w:lineRule="auto"/>
        <w:ind w:firstLine="567"/>
        <w:jc w:val="right"/>
        <w:rPr>
          <w:rFonts w:ascii="Times New Roman" w:eastAsia="Calibri" w:hAnsi="Times New Roman" w:cs="Times New Roman"/>
          <w:sz w:val="28"/>
          <w:szCs w:val="28"/>
          <w:lang w:val="uk-UA"/>
        </w:rPr>
      </w:pPr>
      <w:r w:rsidRPr="004D4055">
        <w:rPr>
          <w:rFonts w:ascii="Times New Roman" w:eastAsia="Calibri" w:hAnsi="Times New Roman" w:cs="Times New Roman"/>
          <w:sz w:val="28"/>
          <w:szCs w:val="28"/>
          <w:lang w:val="uk-UA"/>
        </w:rPr>
        <w:t xml:space="preserve">Проректор </w:t>
      </w:r>
    </w:p>
    <w:p w:rsidR="008D68A9" w:rsidRPr="004D4055" w:rsidRDefault="008D68A9" w:rsidP="00B456B4">
      <w:pPr>
        <w:spacing w:after="0" w:line="240" w:lineRule="auto"/>
        <w:ind w:firstLine="567"/>
        <w:jc w:val="right"/>
        <w:rPr>
          <w:rFonts w:ascii="Times New Roman" w:eastAsia="Calibri" w:hAnsi="Times New Roman" w:cs="Times New Roman"/>
          <w:sz w:val="28"/>
          <w:szCs w:val="28"/>
          <w:lang w:val="uk-UA"/>
        </w:rPr>
      </w:pPr>
      <w:r w:rsidRPr="004D4055">
        <w:rPr>
          <w:rFonts w:ascii="Times New Roman" w:eastAsia="Calibri" w:hAnsi="Times New Roman" w:cs="Times New Roman"/>
          <w:sz w:val="28"/>
          <w:szCs w:val="28"/>
          <w:lang w:val="uk-UA"/>
        </w:rPr>
        <w:t>з науково-педагогічної роботи</w:t>
      </w:r>
    </w:p>
    <w:p w:rsidR="008D68A9" w:rsidRPr="004D4055" w:rsidRDefault="008D68A9" w:rsidP="00B456B4">
      <w:pPr>
        <w:spacing w:after="0" w:line="240" w:lineRule="auto"/>
        <w:ind w:firstLine="567"/>
        <w:jc w:val="right"/>
        <w:rPr>
          <w:rFonts w:ascii="Times New Roman" w:eastAsia="Calibri" w:hAnsi="Times New Roman" w:cs="Times New Roman"/>
          <w:sz w:val="28"/>
          <w:szCs w:val="28"/>
          <w:lang w:val="uk-UA"/>
        </w:rPr>
      </w:pPr>
      <w:r w:rsidRPr="004D4055">
        <w:rPr>
          <w:rFonts w:ascii="Times New Roman" w:eastAsia="Calibri" w:hAnsi="Times New Roman" w:cs="Times New Roman"/>
          <w:sz w:val="28"/>
          <w:szCs w:val="28"/>
          <w:lang w:val="uk-UA"/>
        </w:rPr>
        <w:t>________________Я. І. Гарасим</w:t>
      </w:r>
    </w:p>
    <w:p w:rsidR="008D68A9" w:rsidRPr="004D4055" w:rsidRDefault="008D68A9" w:rsidP="00B456B4">
      <w:pPr>
        <w:spacing w:after="0" w:line="240" w:lineRule="auto"/>
        <w:ind w:firstLine="567"/>
        <w:jc w:val="right"/>
        <w:rPr>
          <w:rFonts w:ascii="Times New Roman" w:eastAsia="Calibri" w:hAnsi="Times New Roman" w:cs="Times New Roman"/>
          <w:sz w:val="28"/>
          <w:szCs w:val="28"/>
          <w:lang w:val="uk-UA"/>
        </w:rPr>
      </w:pPr>
      <w:r w:rsidRPr="004D4055">
        <w:rPr>
          <w:rFonts w:ascii="Times New Roman" w:eastAsia="Calibri" w:hAnsi="Times New Roman" w:cs="Times New Roman"/>
          <w:sz w:val="28"/>
          <w:szCs w:val="28"/>
          <w:lang w:val="uk-UA"/>
        </w:rPr>
        <w:t>«____» __________ 2015 року</w:t>
      </w:r>
    </w:p>
    <w:p w:rsidR="008D68A9" w:rsidRPr="004D4055" w:rsidRDefault="008D68A9" w:rsidP="00B456B4">
      <w:pPr>
        <w:spacing w:after="120" w:line="240" w:lineRule="auto"/>
        <w:ind w:left="5400" w:firstLine="567"/>
        <w:rPr>
          <w:rFonts w:ascii="Times New Roman" w:eastAsia="Times New Roman" w:hAnsi="Times New Roman" w:cs="Times New Roman"/>
          <w:sz w:val="28"/>
          <w:szCs w:val="28"/>
          <w:lang w:val="uk-UA" w:eastAsia="ru-RU"/>
        </w:rPr>
      </w:pPr>
    </w:p>
    <w:p w:rsidR="008D68A9" w:rsidRPr="004D4055" w:rsidRDefault="008D68A9" w:rsidP="00B456B4">
      <w:pPr>
        <w:keepNext/>
        <w:shd w:val="clear" w:color="auto" w:fill="FFFFFF"/>
        <w:spacing w:before="240" w:after="60" w:line="240" w:lineRule="auto"/>
        <w:ind w:firstLine="567"/>
        <w:jc w:val="center"/>
        <w:outlineLvl w:val="1"/>
        <w:rPr>
          <w:rFonts w:ascii="Times New Roman" w:eastAsia="Times New Roman" w:hAnsi="Times New Roman" w:cs="Times New Roman"/>
          <w:b/>
          <w:bCs/>
          <w:sz w:val="28"/>
          <w:szCs w:val="28"/>
          <w:lang w:val="uk-UA" w:eastAsia="ru-RU"/>
        </w:rPr>
      </w:pPr>
    </w:p>
    <w:p w:rsidR="008D68A9" w:rsidRPr="004D4055" w:rsidRDefault="008D68A9" w:rsidP="00B456B4">
      <w:pPr>
        <w:keepNext/>
        <w:shd w:val="clear" w:color="auto" w:fill="FFFFFF"/>
        <w:spacing w:before="240" w:after="60" w:line="240" w:lineRule="auto"/>
        <w:ind w:firstLine="567"/>
        <w:jc w:val="center"/>
        <w:outlineLvl w:val="1"/>
        <w:rPr>
          <w:rFonts w:ascii="Times New Roman" w:eastAsia="Times New Roman" w:hAnsi="Times New Roman" w:cs="Times New Roman"/>
          <w:b/>
          <w:bCs/>
          <w:sz w:val="28"/>
          <w:szCs w:val="28"/>
          <w:lang w:val="uk-UA" w:eastAsia="ru-RU"/>
        </w:rPr>
      </w:pP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p>
    <w:p w:rsidR="008D68A9" w:rsidRPr="004D4055" w:rsidRDefault="008D68A9" w:rsidP="00B456B4">
      <w:pPr>
        <w:keepNext/>
        <w:shd w:val="clear" w:color="auto" w:fill="FFFFFF"/>
        <w:spacing w:before="240" w:after="60" w:line="240" w:lineRule="auto"/>
        <w:ind w:firstLine="567"/>
        <w:jc w:val="center"/>
        <w:outlineLvl w:val="1"/>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 xml:space="preserve">РОБОЧА ПРОГРАМА НАВЧАЛЬНОЇ ДИСЦИПЛІНИ </w:t>
      </w:r>
    </w:p>
    <w:p w:rsidR="008D68A9" w:rsidRPr="004D4055" w:rsidRDefault="008D68A9" w:rsidP="00B456B4">
      <w:pPr>
        <w:spacing w:after="0" w:line="240" w:lineRule="auto"/>
        <w:ind w:firstLine="567"/>
        <w:jc w:val="center"/>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Технології соціально-педагогічної роботи</w:t>
      </w:r>
    </w:p>
    <w:p w:rsidR="008D68A9" w:rsidRPr="004D4055" w:rsidRDefault="008D68A9" w:rsidP="00B456B4">
      <w:pPr>
        <w:spacing w:after="0" w:line="240" w:lineRule="auto"/>
        <w:ind w:firstLine="567"/>
        <w:jc w:val="center"/>
        <w:rPr>
          <w:rFonts w:ascii="Times New Roman" w:eastAsia="Times New Roman" w:hAnsi="Times New Roman" w:cs="Times New Roman"/>
          <w:b/>
          <w:sz w:val="28"/>
          <w:szCs w:val="28"/>
          <w:lang w:val="uk-UA" w:eastAsia="ru-RU"/>
        </w:rPr>
      </w:pPr>
    </w:p>
    <w:p w:rsidR="008D68A9" w:rsidRPr="004D4055" w:rsidRDefault="008D68A9" w:rsidP="00B456B4">
      <w:pPr>
        <w:spacing w:after="0" w:line="240" w:lineRule="auto"/>
        <w:ind w:firstLine="567"/>
        <w:jc w:val="center"/>
        <w:rPr>
          <w:rFonts w:ascii="Times New Roman" w:eastAsia="Calibri" w:hAnsi="Times New Roman" w:cs="Times New Roman"/>
          <w:sz w:val="28"/>
          <w:szCs w:val="28"/>
          <w:u w:val="single"/>
          <w:lang w:val="uk-UA"/>
        </w:rPr>
      </w:pPr>
      <w:r w:rsidRPr="004D4055">
        <w:rPr>
          <w:rFonts w:ascii="Times New Roman" w:eastAsia="Calibri" w:hAnsi="Times New Roman" w:cs="Times New Roman"/>
          <w:sz w:val="28"/>
          <w:szCs w:val="28"/>
          <w:lang w:val="uk-UA"/>
        </w:rPr>
        <w:t xml:space="preserve">Галузь знань: </w:t>
      </w:r>
      <w:r w:rsidRPr="004D4055">
        <w:rPr>
          <w:rFonts w:ascii="Times New Roman" w:eastAsia="Calibri" w:hAnsi="Times New Roman" w:cs="Times New Roman"/>
          <w:sz w:val="28"/>
          <w:szCs w:val="28"/>
          <w:u w:val="single"/>
          <w:lang w:val="uk-UA"/>
        </w:rPr>
        <w:t>0101 «Педагогічна освіта»</w:t>
      </w:r>
    </w:p>
    <w:p w:rsidR="008D68A9" w:rsidRPr="004D4055" w:rsidRDefault="008D68A9" w:rsidP="00B456B4">
      <w:pPr>
        <w:spacing w:after="0" w:line="360" w:lineRule="auto"/>
        <w:ind w:firstLine="567"/>
        <w:jc w:val="center"/>
        <w:rPr>
          <w:rFonts w:ascii="Times New Roman" w:eastAsia="Times New Roman" w:hAnsi="Times New Roman" w:cs="Times New Roman"/>
          <w:bCs/>
          <w:sz w:val="28"/>
          <w:szCs w:val="28"/>
          <w:lang w:val="uk-UA" w:eastAsia="ru-RU"/>
        </w:rPr>
      </w:pPr>
      <w:r w:rsidRPr="004D4055">
        <w:rPr>
          <w:rFonts w:ascii="Times New Roman" w:eastAsia="Times New Roman" w:hAnsi="Times New Roman" w:cs="Times New Roman"/>
          <w:bCs/>
          <w:sz w:val="28"/>
          <w:szCs w:val="28"/>
          <w:lang w:val="uk-UA" w:eastAsia="ru-RU"/>
        </w:rPr>
        <w:t xml:space="preserve">Напрям підготовки: </w:t>
      </w:r>
      <w:r w:rsidRPr="004D4055">
        <w:rPr>
          <w:rFonts w:ascii="Times New Roman" w:eastAsia="Times New Roman" w:hAnsi="Times New Roman" w:cs="Times New Roman"/>
          <w:bCs/>
          <w:sz w:val="28"/>
          <w:szCs w:val="28"/>
          <w:u w:val="single"/>
          <w:lang w:val="uk-UA" w:eastAsia="ru-RU"/>
        </w:rPr>
        <w:t>6.010106 Соціальна педагогіка</w:t>
      </w:r>
    </w:p>
    <w:p w:rsidR="008D68A9" w:rsidRPr="004D4055" w:rsidRDefault="008D68A9" w:rsidP="00B456B4">
      <w:pPr>
        <w:spacing w:after="0" w:line="360" w:lineRule="auto"/>
        <w:ind w:firstLine="567"/>
        <w:jc w:val="center"/>
        <w:rPr>
          <w:rFonts w:ascii="Times New Roman" w:eastAsia="Times New Roman" w:hAnsi="Times New Roman" w:cs="Times New Roman"/>
          <w:bCs/>
          <w:sz w:val="28"/>
          <w:szCs w:val="28"/>
          <w:lang w:val="uk-UA" w:eastAsia="ru-RU"/>
        </w:rPr>
      </w:pPr>
      <w:r w:rsidRPr="004D4055">
        <w:rPr>
          <w:rFonts w:ascii="Times New Roman" w:eastAsia="Times New Roman" w:hAnsi="Times New Roman" w:cs="Times New Roman"/>
          <w:bCs/>
          <w:sz w:val="28"/>
          <w:szCs w:val="28"/>
          <w:lang w:val="uk-UA" w:eastAsia="ru-RU"/>
        </w:rPr>
        <w:t>Бакалавр соціальної педагогіки</w:t>
      </w:r>
    </w:p>
    <w:p w:rsidR="008D68A9" w:rsidRPr="004D4055" w:rsidRDefault="008D68A9" w:rsidP="00B456B4">
      <w:pPr>
        <w:spacing w:after="0" w:line="360" w:lineRule="auto"/>
        <w:ind w:firstLine="567"/>
        <w:jc w:val="center"/>
        <w:rPr>
          <w:rFonts w:ascii="Times New Roman" w:eastAsia="Times New Roman" w:hAnsi="Times New Roman" w:cs="Times New Roman"/>
          <w:bCs/>
          <w:sz w:val="28"/>
          <w:szCs w:val="28"/>
          <w:lang w:val="uk-UA" w:eastAsia="ru-RU"/>
        </w:rPr>
      </w:pPr>
      <w:r w:rsidRPr="004D4055">
        <w:rPr>
          <w:rFonts w:ascii="Times New Roman" w:eastAsia="Times New Roman" w:hAnsi="Times New Roman" w:cs="Times New Roman"/>
          <w:bCs/>
          <w:sz w:val="28"/>
          <w:szCs w:val="28"/>
          <w:lang w:val="uk-UA" w:eastAsia="ru-RU"/>
        </w:rPr>
        <w:t xml:space="preserve">Спеціалізація: </w:t>
      </w:r>
      <w:r w:rsidRPr="004D4055">
        <w:rPr>
          <w:rFonts w:ascii="Times New Roman" w:eastAsia="Times New Roman" w:hAnsi="Times New Roman" w:cs="Times New Roman"/>
          <w:bCs/>
          <w:sz w:val="28"/>
          <w:szCs w:val="28"/>
          <w:u w:val="single"/>
          <w:lang w:val="uk-UA" w:eastAsia="ru-RU"/>
        </w:rPr>
        <w:t>практичний психолог</w:t>
      </w:r>
    </w:p>
    <w:p w:rsidR="008D68A9" w:rsidRPr="004D4055" w:rsidRDefault="008D68A9" w:rsidP="00B456B4">
      <w:pPr>
        <w:spacing w:after="0" w:line="360" w:lineRule="auto"/>
        <w:ind w:firstLine="567"/>
        <w:jc w:val="center"/>
        <w:rPr>
          <w:rFonts w:ascii="Times New Roman" w:eastAsia="Times New Roman" w:hAnsi="Times New Roman" w:cs="Times New Roman"/>
          <w:bCs/>
          <w:sz w:val="28"/>
          <w:szCs w:val="28"/>
          <w:lang w:val="uk-UA" w:eastAsia="ru-RU"/>
        </w:rPr>
      </w:pPr>
      <w:r w:rsidRPr="004D4055">
        <w:rPr>
          <w:rFonts w:ascii="Times New Roman" w:eastAsia="Times New Roman" w:hAnsi="Times New Roman" w:cs="Times New Roman"/>
          <w:bCs/>
          <w:sz w:val="28"/>
          <w:szCs w:val="28"/>
          <w:lang w:val="uk-UA" w:eastAsia="ru-RU"/>
        </w:rPr>
        <w:t>Денна форма навчання</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center"/>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2015 рік</w:t>
      </w:r>
    </w:p>
    <w:p w:rsidR="008D68A9" w:rsidRPr="004D4055" w:rsidRDefault="008D68A9" w:rsidP="00B456B4">
      <w:pPr>
        <w:spacing w:after="0" w:line="240" w:lineRule="auto"/>
        <w:ind w:firstLine="567"/>
        <w:jc w:val="center"/>
        <w:rPr>
          <w:rFonts w:ascii="Times New Roman" w:eastAsia="Times New Roman" w:hAnsi="Times New Roman" w:cs="Times New Roman"/>
          <w:sz w:val="28"/>
          <w:szCs w:val="28"/>
          <w:highlight w:val="green"/>
          <w:lang w:val="uk-UA" w:eastAsia="ru-RU"/>
        </w:rPr>
      </w:pPr>
      <w:r w:rsidRPr="004D4055">
        <w:rPr>
          <w:rFonts w:ascii="Times New Roman" w:eastAsia="Times New Roman" w:hAnsi="Times New Roman" w:cs="Times New Roman"/>
          <w:sz w:val="28"/>
          <w:szCs w:val="28"/>
          <w:highlight w:val="green"/>
          <w:lang w:val="uk-UA" w:eastAsia="ru-RU"/>
        </w:rPr>
        <w:br w:type="page"/>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lastRenderedPageBreak/>
        <w:t xml:space="preserve">Робоча програма з дисципліни </w:t>
      </w:r>
      <w:r w:rsidRPr="004D4055">
        <w:rPr>
          <w:rFonts w:ascii="Times New Roman" w:eastAsia="Times New Roman" w:hAnsi="Times New Roman" w:cs="Times New Roman"/>
          <w:b/>
          <w:bCs/>
          <w:sz w:val="28"/>
          <w:szCs w:val="28"/>
          <w:lang w:val="uk-UA" w:eastAsia="ru-RU"/>
        </w:rPr>
        <w:t>„Технології соціально-педагогічної роботи”</w:t>
      </w:r>
      <w:r w:rsidRPr="004D4055">
        <w:rPr>
          <w:rFonts w:ascii="Times New Roman" w:eastAsia="Times New Roman" w:hAnsi="Times New Roman" w:cs="Times New Roman"/>
          <w:sz w:val="28"/>
          <w:szCs w:val="28"/>
          <w:lang w:val="uk-UA" w:eastAsia="ru-RU"/>
        </w:rPr>
        <w:t xml:space="preserve"> для студентів за напрямом підготовки </w:t>
      </w:r>
      <w:r w:rsidRPr="004D4055">
        <w:rPr>
          <w:rFonts w:ascii="Times New Roman" w:eastAsia="Times New Roman" w:hAnsi="Times New Roman" w:cs="Times New Roman"/>
          <w:b/>
          <w:sz w:val="28"/>
          <w:szCs w:val="28"/>
          <w:lang w:val="uk-UA" w:eastAsia="ru-RU"/>
        </w:rPr>
        <w:t>6.010106 Соціальна педагогіка</w:t>
      </w:r>
      <w:r w:rsidR="00EC69F3">
        <w:rPr>
          <w:rFonts w:ascii="Times New Roman" w:eastAsia="Times New Roman" w:hAnsi="Times New Roman" w:cs="Times New Roman"/>
          <w:sz w:val="28"/>
          <w:szCs w:val="28"/>
          <w:lang w:val="uk-UA" w:eastAsia="ru-RU"/>
        </w:rPr>
        <w:t>. „30” серпня, 2015 року – 16</w:t>
      </w:r>
      <w:r w:rsidRPr="004D4055">
        <w:rPr>
          <w:rFonts w:ascii="Times New Roman" w:eastAsia="Times New Roman" w:hAnsi="Times New Roman" w:cs="Times New Roman"/>
          <w:sz w:val="28"/>
          <w:szCs w:val="28"/>
          <w:lang w:val="uk-UA" w:eastAsia="ru-RU"/>
        </w:rPr>
        <w:t xml:space="preserve"> с.</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highlight w:val="green"/>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sz w:val="28"/>
          <w:szCs w:val="28"/>
          <w:lang w:val="uk-UA" w:eastAsia="ru-RU"/>
        </w:rPr>
        <w:t>Розробники:</w:t>
      </w:r>
      <w:r w:rsidRPr="004D4055">
        <w:rPr>
          <w:rFonts w:ascii="Times New Roman" w:eastAsia="Times New Roman" w:hAnsi="Times New Roman" w:cs="Times New Roman"/>
          <w:b/>
          <w:bCs/>
          <w:sz w:val="28"/>
          <w:szCs w:val="28"/>
          <w:lang w:val="uk-UA" w:eastAsia="ru-RU"/>
        </w:rPr>
        <w:t xml:space="preserve"> </w:t>
      </w:r>
      <w:r w:rsidRPr="004D4055">
        <w:rPr>
          <w:rFonts w:ascii="Times New Roman" w:eastAsia="Times New Roman" w:hAnsi="Times New Roman" w:cs="Times New Roman"/>
          <w:sz w:val="28"/>
          <w:szCs w:val="28"/>
          <w:lang w:val="uk-UA" w:eastAsia="ru-RU"/>
        </w:rPr>
        <w:t>кандидат педагогічних наук, доцент кафедри корекційної</w:t>
      </w:r>
      <w:r w:rsidRPr="004D4055">
        <w:rPr>
          <w:rFonts w:ascii="Times New Roman" w:eastAsia="Times New Roman" w:hAnsi="Times New Roman" w:cs="Times New Roman"/>
          <w:sz w:val="28"/>
          <w:szCs w:val="28"/>
          <w:lang w:val="uk-UA" w:eastAsia="ru-RU"/>
        </w:rPr>
        <w:br/>
        <w:t xml:space="preserve">                                  педагогіки та інклюзії Кальченко Лариса Володимирівна</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Робоча програма затверджена на засіданні </w:t>
      </w:r>
      <w:r w:rsidRPr="004D4055">
        <w:rPr>
          <w:rFonts w:ascii="Times New Roman" w:eastAsia="Times New Roman" w:hAnsi="Times New Roman" w:cs="Times New Roman"/>
          <w:bCs/>
          <w:iCs/>
          <w:sz w:val="28"/>
          <w:szCs w:val="28"/>
          <w:lang w:val="uk-UA" w:eastAsia="ru-RU"/>
        </w:rPr>
        <w:t xml:space="preserve">кафедри </w:t>
      </w:r>
      <w:r w:rsidRPr="004D4055">
        <w:rPr>
          <w:rFonts w:ascii="Times New Roman" w:eastAsia="Times New Roman" w:hAnsi="Times New Roman" w:cs="Times New Roman"/>
          <w:sz w:val="28"/>
          <w:szCs w:val="28"/>
          <w:lang w:val="uk-UA" w:eastAsia="ru-RU"/>
        </w:rPr>
        <w:t>корекційної педагогіки та інклюзії</w:t>
      </w:r>
      <w:r w:rsidRPr="004D4055">
        <w:rPr>
          <w:rFonts w:ascii="Times New Roman" w:eastAsia="Times New Roman" w:hAnsi="Times New Roman" w:cs="Times New Roman"/>
          <w:bCs/>
          <w:iCs/>
          <w:sz w:val="28"/>
          <w:szCs w:val="28"/>
          <w:lang w:val="uk-UA" w:eastAsia="ru-RU"/>
        </w:rPr>
        <w:t xml:space="preserve"> </w:t>
      </w:r>
      <w:r w:rsidRPr="004D4055">
        <w:rPr>
          <w:rFonts w:ascii="Times New Roman" w:eastAsia="Times New Roman" w:hAnsi="Times New Roman" w:cs="Times New Roman"/>
          <w:sz w:val="28"/>
          <w:szCs w:val="28"/>
          <w:lang w:val="uk-UA" w:eastAsia="ru-RU"/>
        </w:rPr>
        <w:t>Протокол від „30” серпня 2015 року № 1.</w:t>
      </w:r>
    </w:p>
    <w:p w:rsidR="008D68A9" w:rsidRPr="004D4055" w:rsidRDefault="008D68A9" w:rsidP="00B456B4">
      <w:pPr>
        <w:spacing w:after="0" w:line="240" w:lineRule="auto"/>
        <w:ind w:firstLine="567"/>
        <w:jc w:val="both"/>
        <w:rPr>
          <w:rFonts w:ascii="Times New Roman" w:eastAsia="Times New Roman" w:hAnsi="Times New Roman" w:cs="Times New Roman"/>
          <w:bCs/>
          <w:iCs/>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В.о. завідувача кафедри</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корекційної педагогіки та інклюзії</w:t>
      </w:r>
      <w:r w:rsidRPr="004D4055">
        <w:rPr>
          <w:rFonts w:ascii="Times New Roman" w:eastAsia="Times New Roman" w:hAnsi="Times New Roman" w:cs="Times New Roman"/>
          <w:sz w:val="28"/>
          <w:szCs w:val="28"/>
          <w:lang w:val="uk-UA" w:eastAsia="ru-RU"/>
        </w:rPr>
        <w:tab/>
        <w:t xml:space="preserve">     </w:t>
      </w:r>
      <w:r w:rsidR="00A13F5D"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 xml:space="preserve">             В. В. Лобода</w:t>
      </w:r>
    </w:p>
    <w:p w:rsidR="008D68A9" w:rsidRPr="004D4055" w:rsidRDefault="008D68A9" w:rsidP="00B456B4">
      <w:pPr>
        <w:spacing w:after="0" w:line="240" w:lineRule="auto"/>
        <w:ind w:firstLine="567"/>
        <w:jc w:val="right"/>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„30” серпня 2015 року </w:t>
      </w: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Схвалено вченою радою факультету педагогічної освіти за напрямом підготовки </w:t>
      </w:r>
      <w:r w:rsidRPr="004D4055">
        <w:rPr>
          <w:rFonts w:ascii="Times New Roman" w:eastAsia="Times New Roman" w:hAnsi="Times New Roman" w:cs="Times New Roman"/>
          <w:b/>
          <w:sz w:val="28"/>
          <w:szCs w:val="28"/>
          <w:lang w:val="uk-UA" w:eastAsia="ru-RU"/>
        </w:rPr>
        <w:t>6.010106 Соціальна педагогіка</w:t>
      </w:r>
    </w:p>
    <w:p w:rsidR="008D68A9" w:rsidRPr="004D4055" w:rsidRDefault="008D68A9" w:rsidP="00B456B4">
      <w:pPr>
        <w:spacing w:after="12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Протокол № 1 від „30” серпня 2015 року</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Голова вченої ради</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факультету педагогічної освіти </w:t>
      </w:r>
      <w:r w:rsidRPr="004D4055">
        <w:rPr>
          <w:rFonts w:ascii="Times New Roman" w:eastAsia="Times New Roman" w:hAnsi="Times New Roman" w:cs="Times New Roman"/>
          <w:sz w:val="28"/>
          <w:szCs w:val="28"/>
          <w:lang w:val="uk-UA" w:eastAsia="ru-RU"/>
        </w:rPr>
        <w:tab/>
      </w:r>
      <w:r w:rsidRPr="004D4055">
        <w:rPr>
          <w:rFonts w:ascii="Times New Roman" w:eastAsia="Times New Roman" w:hAnsi="Times New Roman" w:cs="Times New Roman"/>
          <w:sz w:val="28"/>
          <w:szCs w:val="28"/>
          <w:lang w:val="uk-UA" w:eastAsia="ru-RU"/>
        </w:rPr>
        <w:tab/>
      </w:r>
      <w:r w:rsidRPr="004D4055">
        <w:rPr>
          <w:rFonts w:ascii="Times New Roman" w:eastAsia="Times New Roman" w:hAnsi="Times New Roman" w:cs="Times New Roman"/>
          <w:sz w:val="28"/>
          <w:szCs w:val="28"/>
          <w:lang w:val="uk-UA" w:eastAsia="ru-RU"/>
        </w:rPr>
        <w:tab/>
      </w:r>
      <w:r w:rsidRPr="004D4055">
        <w:rPr>
          <w:rFonts w:ascii="Times New Roman" w:eastAsia="Times New Roman" w:hAnsi="Times New Roman" w:cs="Times New Roman"/>
          <w:sz w:val="28"/>
          <w:szCs w:val="28"/>
          <w:lang w:val="uk-UA" w:eastAsia="ru-RU"/>
        </w:rPr>
        <w:tab/>
        <w:t>доц. З. П. Ленів</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left="6720" w:firstLine="567"/>
        <w:rPr>
          <w:rFonts w:ascii="Times New Roman" w:eastAsia="Times New Roman" w:hAnsi="Times New Roman" w:cs="Times New Roman"/>
          <w:sz w:val="28"/>
          <w:szCs w:val="28"/>
          <w:lang w:val="uk-UA" w:eastAsia="ru-RU"/>
        </w:rPr>
      </w:pPr>
    </w:p>
    <w:p w:rsidR="008D68A9" w:rsidRPr="004D4055" w:rsidRDefault="008D68A9" w:rsidP="00B456B4">
      <w:pPr>
        <w:spacing w:after="0" w:line="240" w:lineRule="auto"/>
        <w:ind w:firstLine="567"/>
        <w:jc w:val="right"/>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sym w:font="Symbol" w:char="F0D3"/>
      </w:r>
      <w:r w:rsidRPr="004D4055">
        <w:rPr>
          <w:rFonts w:ascii="Times New Roman" w:eastAsia="Times New Roman" w:hAnsi="Times New Roman" w:cs="Times New Roman"/>
          <w:sz w:val="28"/>
          <w:szCs w:val="28"/>
          <w:lang w:val="uk-UA" w:eastAsia="ru-RU"/>
        </w:rPr>
        <w:t>Кальченко Л. В., 2015 рік</w:t>
      </w:r>
    </w:p>
    <w:p w:rsidR="008D68A9" w:rsidRPr="004D4055" w:rsidRDefault="008D68A9" w:rsidP="00A13F5D">
      <w:pPr>
        <w:spacing w:after="0" w:line="240" w:lineRule="auto"/>
        <w:ind w:firstLine="567"/>
        <w:jc w:val="center"/>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sz w:val="28"/>
          <w:szCs w:val="28"/>
          <w:lang w:val="uk-UA" w:eastAsia="ru-RU"/>
        </w:rPr>
        <w:br w:type="page"/>
      </w:r>
      <w:r w:rsidRPr="004D4055">
        <w:rPr>
          <w:rFonts w:ascii="Times New Roman" w:eastAsia="Times New Roman" w:hAnsi="Times New Roman" w:cs="Times New Roman"/>
          <w:b/>
          <w:bCs/>
          <w:sz w:val="28"/>
          <w:szCs w:val="28"/>
          <w:lang w:val="uk-UA" w:eastAsia="ru-RU"/>
        </w:rPr>
        <w:lastRenderedPageBreak/>
        <w:t>1.</w:t>
      </w:r>
      <w:r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b/>
          <w:bCs/>
          <w:sz w:val="28"/>
          <w:szCs w:val="28"/>
          <w:lang w:val="uk-UA" w:eastAsia="ru-RU"/>
        </w:rPr>
        <w:t>Опис навчальної дисципліни</w:t>
      </w:r>
    </w:p>
    <w:tbl>
      <w:tblPr>
        <w:tblStyle w:val="a3"/>
        <w:tblW w:w="9747" w:type="dxa"/>
        <w:tblLayout w:type="fixed"/>
        <w:tblLook w:val="01E0" w:firstRow="1" w:lastRow="1" w:firstColumn="1" w:lastColumn="1" w:noHBand="0" w:noVBand="0"/>
      </w:tblPr>
      <w:tblGrid>
        <w:gridCol w:w="2988"/>
        <w:gridCol w:w="3780"/>
        <w:gridCol w:w="1620"/>
        <w:gridCol w:w="1359"/>
      </w:tblGrid>
      <w:tr w:rsidR="008D68A9" w:rsidRPr="004D4055" w:rsidTr="00C41AEB">
        <w:tc>
          <w:tcPr>
            <w:tcW w:w="2988" w:type="dxa"/>
            <w:vMerge w:val="restart"/>
            <w:vAlign w:val="center"/>
          </w:tcPr>
          <w:p w:rsidR="008D68A9" w:rsidRPr="00210F89" w:rsidRDefault="008D68A9" w:rsidP="00B456B4">
            <w:pPr>
              <w:ind w:firstLine="567"/>
              <w:jc w:val="center"/>
              <w:rPr>
                <w:b/>
                <w:bCs/>
                <w:sz w:val="24"/>
                <w:szCs w:val="24"/>
                <w:lang w:val="uk-UA"/>
              </w:rPr>
            </w:pPr>
            <w:r w:rsidRPr="00210F89">
              <w:rPr>
                <w:b/>
                <w:bCs/>
                <w:sz w:val="24"/>
                <w:szCs w:val="24"/>
                <w:lang w:val="uk-UA"/>
              </w:rPr>
              <w:t>Найменування показників</w:t>
            </w:r>
          </w:p>
        </w:tc>
        <w:tc>
          <w:tcPr>
            <w:tcW w:w="3780" w:type="dxa"/>
            <w:vMerge w:val="restart"/>
            <w:vAlign w:val="center"/>
          </w:tcPr>
          <w:p w:rsidR="008D68A9" w:rsidRPr="00210F89" w:rsidRDefault="008D68A9" w:rsidP="00B456B4">
            <w:pPr>
              <w:ind w:firstLine="567"/>
              <w:jc w:val="center"/>
              <w:rPr>
                <w:b/>
                <w:bCs/>
                <w:sz w:val="24"/>
                <w:szCs w:val="24"/>
                <w:lang w:val="uk-UA"/>
              </w:rPr>
            </w:pPr>
            <w:r w:rsidRPr="00210F89">
              <w:rPr>
                <w:b/>
                <w:bCs/>
                <w:sz w:val="24"/>
                <w:szCs w:val="24"/>
                <w:lang w:val="uk-UA"/>
              </w:rPr>
              <w:t>Галузь знань, напрям підготовки, освітньо-кваліфікаційний рівень</w:t>
            </w:r>
          </w:p>
        </w:tc>
        <w:tc>
          <w:tcPr>
            <w:tcW w:w="2979" w:type="dxa"/>
            <w:gridSpan w:val="2"/>
            <w:vAlign w:val="center"/>
          </w:tcPr>
          <w:p w:rsidR="008D68A9" w:rsidRPr="00210F89" w:rsidRDefault="008D68A9" w:rsidP="00A13F5D">
            <w:pPr>
              <w:jc w:val="center"/>
              <w:rPr>
                <w:b/>
                <w:bCs/>
                <w:sz w:val="24"/>
                <w:szCs w:val="24"/>
                <w:lang w:val="uk-UA"/>
              </w:rPr>
            </w:pPr>
            <w:r w:rsidRPr="00210F89">
              <w:rPr>
                <w:b/>
                <w:bCs/>
                <w:sz w:val="24"/>
                <w:szCs w:val="24"/>
                <w:lang w:val="uk-UA"/>
              </w:rPr>
              <w:t>Характеристика навчальної дисципліни</w:t>
            </w:r>
          </w:p>
        </w:tc>
      </w:tr>
      <w:tr w:rsidR="008D68A9" w:rsidRPr="004D4055" w:rsidTr="00C41AEB">
        <w:tc>
          <w:tcPr>
            <w:tcW w:w="2988" w:type="dxa"/>
            <w:vMerge/>
          </w:tcPr>
          <w:p w:rsidR="008D68A9" w:rsidRPr="00210F89" w:rsidRDefault="008D68A9" w:rsidP="00B456B4">
            <w:pPr>
              <w:ind w:firstLine="567"/>
              <w:rPr>
                <w:b/>
                <w:bCs/>
                <w:sz w:val="24"/>
                <w:szCs w:val="24"/>
                <w:lang w:val="uk-UA"/>
              </w:rPr>
            </w:pPr>
          </w:p>
        </w:tc>
        <w:tc>
          <w:tcPr>
            <w:tcW w:w="3780" w:type="dxa"/>
            <w:vMerge/>
          </w:tcPr>
          <w:p w:rsidR="008D68A9" w:rsidRPr="00210F89" w:rsidRDefault="008D68A9" w:rsidP="00B456B4">
            <w:pPr>
              <w:ind w:firstLine="567"/>
              <w:jc w:val="center"/>
              <w:rPr>
                <w:b/>
                <w:bCs/>
                <w:sz w:val="24"/>
                <w:szCs w:val="24"/>
                <w:lang w:val="uk-UA"/>
              </w:rPr>
            </w:pPr>
          </w:p>
        </w:tc>
        <w:tc>
          <w:tcPr>
            <w:tcW w:w="1620" w:type="dxa"/>
          </w:tcPr>
          <w:p w:rsidR="008D68A9" w:rsidRPr="00210F89" w:rsidRDefault="008D68A9" w:rsidP="00A13F5D">
            <w:pPr>
              <w:jc w:val="center"/>
              <w:rPr>
                <w:b/>
                <w:sz w:val="24"/>
                <w:szCs w:val="24"/>
                <w:lang w:val="uk-UA"/>
              </w:rPr>
            </w:pPr>
            <w:r w:rsidRPr="00210F89">
              <w:rPr>
                <w:b/>
                <w:sz w:val="24"/>
                <w:szCs w:val="24"/>
                <w:lang w:val="uk-UA"/>
              </w:rPr>
              <w:t>денна форма навчання</w:t>
            </w:r>
          </w:p>
        </w:tc>
        <w:tc>
          <w:tcPr>
            <w:tcW w:w="1359" w:type="dxa"/>
          </w:tcPr>
          <w:p w:rsidR="008D68A9" w:rsidRPr="00210F89" w:rsidRDefault="008D68A9" w:rsidP="00A13F5D">
            <w:pPr>
              <w:jc w:val="center"/>
              <w:rPr>
                <w:b/>
                <w:sz w:val="24"/>
                <w:szCs w:val="24"/>
                <w:lang w:val="uk-UA"/>
              </w:rPr>
            </w:pPr>
            <w:r w:rsidRPr="00210F89">
              <w:rPr>
                <w:b/>
                <w:sz w:val="24"/>
                <w:szCs w:val="24"/>
                <w:lang w:val="uk-UA"/>
              </w:rPr>
              <w:t>заочна форма навчання</w:t>
            </w:r>
          </w:p>
        </w:tc>
      </w:tr>
      <w:tr w:rsidR="008D68A9" w:rsidRPr="004D4055" w:rsidTr="00C41AEB">
        <w:trPr>
          <w:trHeight w:val="970"/>
        </w:trPr>
        <w:tc>
          <w:tcPr>
            <w:tcW w:w="2988" w:type="dxa"/>
            <w:vAlign w:val="center"/>
          </w:tcPr>
          <w:p w:rsidR="00210F89" w:rsidRPr="00210F89" w:rsidRDefault="00CE1F5F" w:rsidP="00B456B4">
            <w:pPr>
              <w:ind w:firstLine="567"/>
              <w:jc w:val="center"/>
              <w:rPr>
                <w:sz w:val="24"/>
                <w:szCs w:val="24"/>
                <w:lang w:val="uk-UA"/>
              </w:rPr>
            </w:pPr>
            <w:r w:rsidRPr="00210F89">
              <w:rPr>
                <w:sz w:val="24"/>
                <w:szCs w:val="24"/>
                <w:lang w:val="uk-UA"/>
              </w:rPr>
              <w:t xml:space="preserve">Кількість кредитів – </w:t>
            </w:r>
            <w:r w:rsidR="00865D36" w:rsidRPr="00210F89">
              <w:rPr>
                <w:sz w:val="24"/>
                <w:szCs w:val="24"/>
                <w:lang w:val="uk-UA"/>
              </w:rPr>
              <w:t xml:space="preserve">7 </w:t>
            </w:r>
          </w:p>
          <w:p w:rsidR="008D68A9" w:rsidRPr="00210F89" w:rsidRDefault="00865D36" w:rsidP="00B456B4">
            <w:pPr>
              <w:ind w:firstLine="567"/>
              <w:jc w:val="center"/>
              <w:rPr>
                <w:sz w:val="24"/>
                <w:szCs w:val="24"/>
                <w:lang w:val="uk-UA"/>
              </w:rPr>
            </w:pPr>
            <w:r w:rsidRPr="00210F89">
              <w:rPr>
                <w:i/>
                <w:sz w:val="24"/>
                <w:szCs w:val="24"/>
                <w:lang w:val="uk-UA"/>
              </w:rPr>
              <w:t xml:space="preserve">на 2015-2016 </w:t>
            </w:r>
            <w:proofErr w:type="spellStart"/>
            <w:r w:rsidRPr="00210F89">
              <w:rPr>
                <w:i/>
                <w:sz w:val="24"/>
                <w:szCs w:val="24"/>
                <w:lang w:val="uk-UA"/>
              </w:rPr>
              <w:t>н.р</w:t>
            </w:r>
            <w:proofErr w:type="spellEnd"/>
            <w:r w:rsidRPr="00210F89">
              <w:rPr>
                <w:i/>
                <w:sz w:val="24"/>
                <w:szCs w:val="24"/>
                <w:lang w:val="uk-UA"/>
              </w:rPr>
              <w:t xml:space="preserve">. – </w:t>
            </w:r>
            <w:r w:rsidR="00CE1F5F" w:rsidRPr="00210F89">
              <w:rPr>
                <w:i/>
                <w:sz w:val="24"/>
                <w:szCs w:val="24"/>
                <w:lang w:val="uk-UA"/>
              </w:rPr>
              <w:t>3,5</w:t>
            </w:r>
          </w:p>
        </w:tc>
        <w:tc>
          <w:tcPr>
            <w:tcW w:w="3780" w:type="dxa"/>
          </w:tcPr>
          <w:p w:rsidR="008D68A9" w:rsidRPr="00210F89" w:rsidRDefault="008D68A9" w:rsidP="00B456B4">
            <w:pPr>
              <w:ind w:firstLine="567"/>
              <w:jc w:val="center"/>
              <w:rPr>
                <w:i/>
                <w:iCs/>
                <w:sz w:val="24"/>
                <w:szCs w:val="24"/>
                <w:lang w:val="uk-UA"/>
              </w:rPr>
            </w:pPr>
            <w:r w:rsidRPr="00210F89">
              <w:rPr>
                <w:i/>
                <w:iCs/>
                <w:sz w:val="24"/>
                <w:szCs w:val="24"/>
                <w:lang w:val="uk-UA"/>
              </w:rPr>
              <w:t>Галузь знань</w:t>
            </w:r>
          </w:p>
          <w:p w:rsidR="008D68A9" w:rsidRPr="00210F89" w:rsidRDefault="008D68A9" w:rsidP="00B456B4">
            <w:pPr>
              <w:ind w:firstLine="567"/>
              <w:jc w:val="center"/>
              <w:rPr>
                <w:b/>
                <w:bCs/>
                <w:sz w:val="24"/>
                <w:szCs w:val="24"/>
                <w:lang w:val="uk-UA"/>
              </w:rPr>
            </w:pPr>
            <w:r w:rsidRPr="00210F89">
              <w:rPr>
                <w:sz w:val="24"/>
                <w:szCs w:val="24"/>
                <w:lang w:val="uk-UA"/>
              </w:rPr>
              <w:t>0101 Педагогічна освіта</w:t>
            </w:r>
          </w:p>
        </w:tc>
        <w:tc>
          <w:tcPr>
            <w:tcW w:w="2979" w:type="dxa"/>
            <w:gridSpan w:val="2"/>
            <w:vAlign w:val="center"/>
          </w:tcPr>
          <w:p w:rsidR="008D68A9" w:rsidRPr="00210F89" w:rsidRDefault="008D68A9" w:rsidP="00A13F5D">
            <w:pPr>
              <w:jc w:val="center"/>
              <w:rPr>
                <w:sz w:val="24"/>
                <w:szCs w:val="24"/>
                <w:lang w:val="uk-UA"/>
              </w:rPr>
            </w:pPr>
            <w:r w:rsidRPr="00210F89">
              <w:rPr>
                <w:sz w:val="24"/>
                <w:szCs w:val="24"/>
                <w:lang w:val="uk-UA"/>
              </w:rPr>
              <w:t>Нормативна</w:t>
            </w:r>
          </w:p>
        </w:tc>
      </w:tr>
      <w:tr w:rsidR="002C1498" w:rsidRPr="004D4055" w:rsidTr="00C41AEB">
        <w:tc>
          <w:tcPr>
            <w:tcW w:w="2988" w:type="dxa"/>
            <w:vMerge w:val="restart"/>
          </w:tcPr>
          <w:p w:rsidR="002C1498" w:rsidRPr="00210F89" w:rsidRDefault="002C1498" w:rsidP="00B456B4">
            <w:pPr>
              <w:ind w:firstLine="567"/>
              <w:jc w:val="both"/>
              <w:rPr>
                <w:sz w:val="24"/>
                <w:szCs w:val="24"/>
                <w:lang w:val="uk-UA"/>
              </w:rPr>
            </w:pPr>
            <w:r w:rsidRPr="00210F89">
              <w:rPr>
                <w:sz w:val="24"/>
                <w:szCs w:val="24"/>
                <w:lang w:val="uk-UA"/>
              </w:rPr>
              <w:t>Змістових модулів – 3</w:t>
            </w:r>
          </w:p>
        </w:tc>
        <w:tc>
          <w:tcPr>
            <w:tcW w:w="3780" w:type="dxa"/>
            <w:vMerge w:val="restart"/>
            <w:vAlign w:val="center"/>
          </w:tcPr>
          <w:p w:rsidR="002C1498" w:rsidRPr="00210F89" w:rsidRDefault="002C1498" w:rsidP="00B456B4">
            <w:pPr>
              <w:ind w:firstLine="567"/>
              <w:jc w:val="center"/>
              <w:rPr>
                <w:sz w:val="24"/>
                <w:szCs w:val="24"/>
                <w:lang w:val="uk-UA"/>
              </w:rPr>
            </w:pPr>
            <w:r w:rsidRPr="00210F89">
              <w:rPr>
                <w:sz w:val="24"/>
                <w:szCs w:val="24"/>
                <w:lang w:val="uk-UA"/>
              </w:rPr>
              <w:t xml:space="preserve">Напрям підготовки </w:t>
            </w:r>
          </w:p>
          <w:p w:rsidR="002C1498" w:rsidRPr="00210F89" w:rsidRDefault="002C1498" w:rsidP="00B456B4">
            <w:pPr>
              <w:ind w:firstLine="567"/>
              <w:jc w:val="center"/>
              <w:rPr>
                <w:sz w:val="24"/>
                <w:szCs w:val="24"/>
                <w:highlight w:val="green"/>
                <w:lang w:val="uk-UA"/>
              </w:rPr>
            </w:pPr>
            <w:r w:rsidRPr="00210F89">
              <w:rPr>
                <w:bCs/>
                <w:sz w:val="24"/>
                <w:szCs w:val="24"/>
                <w:lang w:val="uk-UA"/>
              </w:rPr>
              <w:t xml:space="preserve">6.010106 Соціальна педагогіка </w:t>
            </w:r>
          </w:p>
        </w:tc>
        <w:tc>
          <w:tcPr>
            <w:tcW w:w="2979" w:type="dxa"/>
            <w:gridSpan w:val="2"/>
            <w:vAlign w:val="center"/>
          </w:tcPr>
          <w:p w:rsidR="002C1498" w:rsidRPr="00210F89" w:rsidRDefault="002C1498" w:rsidP="00A13F5D">
            <w:pPr>
              <w:jc w:val="center"/>
              <w:rPr>
                <w:b/>
                <w:bCs/>
                <w:sz w:val="24"/>
                <w:szCs w:val="24"/>
                <w:lang w:val="uk-UA"/>
              </w:rPr>
            </w:pPr>
            <w:r w:rsidRPr="00210F89">
              <w:rPr>
                <w:b/>
                <w:sz w:val="24"/>
                <w:szCs w:val="24"/>
                <w:lang w:val="uk-UA"/>
              </w:rPr>
              <w:t>Рік підготовки:</w:t>
            </w:r>
          </w:p>
        </w:tc>
      </w:tr>
      <w:tr w:rsidR="002C1498" w:rsidRPr="004D4055" w:rsidTr="00C41AEB">
        <w:tc>
          <w:tcPr>
            <w:tcW w:w="2988" w:type="dxa"/>
            <w:vMerge/>
          </w:tcPr>
          <w:p w:rsidR="002C1498" w:rsidRPr="00210F89" w:rsidRDefault="002C1498" w:rsidP="00B456B4">
            <w:pPr>
              <w:ind w:firstLine="567"/>
              <w:jc w:val="both"/>
              <w:rPr>
                <w:sz w:val="24"/>
                <w:szCs w:val="24"/>
                <w:lang w:val="uk-UA"/>
              </w:rPr>
            </w:pPr>
          </w:p>
        </w:tc>
        <w:tc>
          <w:tcPr>
            <w:tcW w:w="3780" w:type="dxa"/>
            <w:vMerge/>
          </w:tcPr>
          <w:p w:rsidR="002C1498" w:rsidRPr="00210F89" w:rsidRDefault="002C1498" w:rsidP="00B456B4">
            <w:pPr>
              <w:ind w:firstLine="567"/>
              <w:jc w:val="center"/>
              <w:rPr>
                <w:sz w:val="24"/>
                <w:szCs w:val="24"/>
                <w:highlight w:val="green"/>
                <w:lang w:val="uk-UA"/>
              </w:rPr>
            </w:pPr>
          </w:p>
        </w:tc>
        <w:tc>
          <w:tcPr>
            <w:tcW w:w="1620" w:type="dxa"/>
            <w:vAlign w:val="center"/>
          </w:tcPr>
          <w:p w:rsidR="002C1498" w:rsidRPr="00210F89" w:rsidRDefault="002C1498" w:rsidP="00A13F5D">
            <w:pPr>
              <w:jc w:val="center"/>
              <w:rPr>
                <w:b/>
                <w:bCs/>
                <w:sz w:val="24"/>
                <w:szCs w:val="24"/>
                <w:lang w:val="uk-UA"/>
              </w:rPr>
            </w:pPr>
            <w:r w:rsidRPr="00210F89">
              <w:rPr>
                <w:sz w:val="24"/>
                <w:szCs w:val="24"/>
                <w:lang w:val="uk-UA"/>
              </w:rPr>
              <w:t>3-4-й</w:t>
            </w:r>
          </w:p>
        </w:tc>
        <w:tc>
          <w:tcPr>
            <w:tcW w:w="1359" w:type="dxa"/>
            <w:vAlign w:val="center"/>
          </w:tcPr>
          <w:p w:rsidR="002C1498" w:rsidRPr="00210F89" w:rsidRDefault="002C1498" w:rsidP="00A13F5D">
            <w:pPr>
              <w:jc w:val="center"/>
              <w:rPr>
                <w:b/>
                <w:bCs/>
                <w:sz w:val="24"/>
                <w:szCs w:val="24"/>
                <w:lang w:val="uk-UA"/>
              </w:rPr>
            </w:pPr>
            <w:r w:rsidRPr="00210F89">
              <w:rPr>
                <w:sz w:val="24"/>
                <w:szCs w:val="24"/>
                <w:lang w:val="uk-UA"/>
              </w:rPr>
              <w:t>–</w:t>
            </w:r>
          </w:p>
        </w:tc>
      </w:tr>
      <w:tr w:rsidR="008D68A9" w:rsidRPr="004D4055" w:rsidTr="00C41AEB">
        <w:tc>
          <w:tcPr>
            <w:tcW w:w="2988" w:type="dxa"/>
          </w:tcPr>
          <w:p w:rsidR="008D68A9" w:rsidRPr="00210F89" w:rsidRDefault="008D68A9" w:rsidP="00B456B4">
            <w:pPr>
              <w:ind w:firstLine="567"/>
              <w:jc w:val="both"/>
              <w:rPr>
                <w:sz w:val="24"/>
                <w:szCs w:val="24"/>
                <w:lang w:val="uk-UA"/>
              </w:rPr>
            </w:pPr>
            <w:r w:rsidRPr="00210F89">
              <w:rPr>
                <w:sz w:val="24"/>
                <w:szCs w:val="24"/>
                <w:lang w:val="uk-UA"/>
              </w:rPr>
              <w:t xml:space="preserve">Індивідуальне науково-дослідне завдання: </w:t>
            </w:r>
            <w:r w:rsidR="0003031B" w:rsidRPr="00210F89">
              <w:rPr>
                <w:sz w:val="24"/>
                <w:szCs w:val="24"/>
                <w:lang w:val="uk-UA"/>
              </w:rPr>
              <w:t>соціальний проект</w:t>
            </w: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sz w:val="24"/>
                <w:szCs w:val="24"/>
                <w:lang w:val="uk-UA"/>
              </w:rPr>
            </w:pPr>
            <w:r w:rsidRPr="00210F89">
              <w:rPr>
                <w:b/>
                <w:sz w:val="24"/>
                <w:szCs w:val="24"/>
                <w:lang w:val="uk-UA"/>
              </w:rPr>
              <w:t>Семестр</w:t>
            </w:r>
          </w:p>
        </w:tc>
      </w:tr>
      <w:tr w:rsidR="008D68A9" w:rsidRPr="004D4055" w:rsidTr="00C41AEB">
        <w:tc>
          <w:tcPr>
            <w:tcW w:w="2988" w:type="dxa"/>
          </w:tcPr>
          <w:p w:rsidR="005E3726" w:rsidRPr="00210F89" w:rsidRDefault="008D68A9" w:rsidP="00B456B4">
            <w:pPr>
              <w:ind w:firstLine="567"/>
              <w:jc w:val="both"/>
              <w:rPr>
                <w:sz w:val="24"/>
                <w:szCs w:val="24"/>
                <w:lang w:val="uk-UA"/>
              </w:rPr>
            </w:pPr>
            <w:r w:rsidRPr="00210F89">
              <w:rPr>
                <w:sz w:val="24"/>
                <w:szCs w:val="24"/>
                <w:lang w:val="uk-UA"/>
              </w:rPr>
              <w:t xml:space="preserve">Загальна кількість годин – </w:t>
            </w:r>
            <w:r w:rsidR="000136F3" w:rsidRPr="00210F89">
              <w:rPr>
                <w:sz w:val="24"/>
                <w:szCs w:val="24"/>
                <w:lang w:val="uk-UA"/>
              </w:rPr>
              <w:t>25</w:t>
            </w:r>
            <w:r w:rsidR="005E3726" w:rsidRPr="00210F89">
              <w:rPr>
                <w:sz w:val="24"/>
                <w:szCs w:val="24"/>
                <w:lang w:val="uk-UA"/>
              </w:rPr>
              <w:t>2 год.</w:t>
            </w:r>
          </w:p>
          <w:p w:rsidR="008D68A9" w:rsidRPr="00210F89" w:rsidRDefault="005E3726" w:rsidP="00B456B4">
            <w:pPr>
              <w:ind w:firstLine="567"/>
              <w:jc w:val="both"/>
              <w:rPr>
                <w:i/>
                <w:sz w:val="24"/>
                <w:szCs w:val="24"/>
                <w:highlight w:val="green"/>
                <w:lang w:val="uk-UA"/>
              </w:rPr>
            </w:pPr>
            <w:r w:rsidRPr="00210F89">
              <w:rPr>
                <w:i/>
                <w:sz w:val="24"/>
                <w:szCs w:val="24"/>
                <w:lang w:val="uk-UA"/>
              </w:rPr>
              <w:t>на 2015-2016 н.</w:t>
            </w:r>
            <w:r w:rsidR="000B1C13">
              <w:rPr>
                <w:i/>
                <w:sz w:val="24"/>
                <w:szCs w:val="24"/>
                <w:lang w:val="uk-UA"/>
              </w:rPr>
              <w:t xml:space="preserve"> </w:t>
            </w:r>
            <w:r w:rsidRPr="00210F89">
              <w:rPr>
                <w:i/>
                <w:sz w:val="24"/>
                <w:szCs w:val="24"/>
                <w:lang w:val="uk-UA"/>
              </w:rPr>
              <w:t xml:space="preserve">р. – </w:t>
            </w:r>
            <w:r w:rsidR="000161F6" w:rsidRPr="00210F89">
              <w:rPr>
                <w:i/>
                <w:sz w:val="24"/>
                <w:szCs w:val="24"/>
                <w:lang w:val="uk-UA"/>
              </w:rPr>
              <w:t>105</w:t>
            </w:r>
          </w:p>
        </w:tc>
        <w:tc>
          <w:tcPr>
            <w:tcW w:w="3780" w:type="dxa"/>
            <w:vMerge/>
          </w:tcPr>
          <w:p w:rsidR="008D68A9" w:rsidRPr="00210F89" w:rsidRDefault="008D68A9" w:rsidP="00B456B4">
            <w:pPr>
              <w:ind w:firstLine="567"/>
              <w:jc w:val="center"/>
              <w:rPr>
                <w:sz w:val="24"/>
                <w:szCs w:val="24"/>
                <w:highlight w:val="green"/>
                <w:lang w:val="uk-UA"/>
              </w:rPr>
            </w:pPr>
          </w:p>
        </w:tc>
        <w:tc>
          <w:tcPr>
            <w:tcW w:w="1620" w:type="dxa"/>
            <w:vAlign w:val="center"/>
          </w:tcPr>
          <w:p w:rsidR="008D68A9" w:rsidRPr="00210F89" w:rsidRDefault="000161F6" w:rsidP="00A13F5D">
            <w:pPr>
              <w:jc w:val="center"/>
              <w:rPr>
                <w:b/>
                <w:bCs/>
                <w:sz w:val="24"/>
                <w:szCs w:val="24"/>
                <w:lang w:val="uk-UA"/>
              </w:rPr>
            </w:pPr>
            <w:r w:rsidRPr="00210F89">
              <w:rPr>
                <w:sz w:val="24"/>
                <w:szCs w:val="24"/>
                <w:lang w:val="uk-UA"/>
              </w:rPr>
              <w:t>6</w:t>
            </w:r>
            <w:r w:rsidR="004A500D" w:rsidRPr="00210F89">
              <w:rPr>
                <w:sz w:val="24"/>
                <w:szCs w:val="24"/>
                <w:lang w:val="uk-UA"/>
              </w:rPr>
              <w:t>-7</w:t>
            </w:r>
            <w:r w:rsidR="008D68A9" w:rsidRPr="00210F89">
              <w:rPr>
                <w:sz w:val="24"/>
                <w:szCs w:val="24"/>
                <w:lang w:val="uk-UA"/>
              </w:rPr>
              <w:t>-</w:t>
            </w:r>
            <w:r w:rsidR="00D42AA2" w:rsidRPr="00210F89">
              <w:rPr>
                <w:sz w:val="24"/>
                <w:szCs w:val="24"/>
                <w:lang w:val="uk-UA"/>
              </w:rPr>
              <w:t>8-</w:t>
            </w:r>
            <w:r w:rsidR="008D68A9" w:rsidRPr="00210F89">
              <w:rPr>
                <w:sz w:val="24"/>
                <w:szCs w:val="24"/>
                <w:lang w:val="uk-UA"/>
              </w:rPr>
              <w:t>й</w:t>
            </w:r>
          </w:p>
        </w:tc>
        <w:tc>
          <w:tcPr>
            <w:tcW w:w="1359" w:type="dxa"/>
            <w:vAlign w:val="center"/>
          </w:tcPr>
          <w:p w:rsidR="008D68A9" w:rsidRPr="00210F89" w:rsidRDefault="008D68A9" w:rsidP="00A13F5D">
            <w:pPr>
              <w:jc w:val="center"/>
              <w:rPr>
                <w:b/>
                <w:bCs/>
                <w:sz w:val="24"/>
                <w:szCs w:val="24"/>
                <w:lang w:val="uk-UA"/>
              </w:rPr>
            </w:pPr>
            <w:r w:rsidRPr="00210F89">
              <w:rPr>
                <w:sz w:val="24"/>
                <w:szCs w:val="24"/>
                <w:lang w:val="uk-UA"/>
              </w:rPr>
              <w:t>–</w:t>
            </w:r>
          </w:p>
        </w:tc>
      </w:tr>
      <w:tr w:rsidR="008D68A9" w:rsidRPr="004D4055" w:rsidTr="00C41AEB">
        <w:tc>
          <w:tcPr>
            <w:tcW w:w="2988" w:type="dxa"/>
            <w:vMerge w:val="restart"/>
            <w:vAlign w:val="center"/>
          </w:tcPr>
          <w:p w:rsidR="008D68A9" w:rsidRPr="00210F89" w:rsidRDefault="008D68A9" w:rsidP="00B456B4">
            <w:pPr>
              <w:ind w:firstLine="567"/>
              <w:jc w:val="both"/>
              <w:rPr>
                <w:sz w:val="24"/>
                <w:szCs w:val="24"/>
                <w:lang w:val="uk-UA"/>
              </w:rPr>
            </w:pPr>
            <w:r w:rsidRPr="00210F89">
              <w:rPr>
                <w:sz w:val="24"/>
                <w:szCs w:val="24"/>
                <w:lang w:val="uk-UA"/>
              </w:rPr>
              <w:t>Тижневих годин для денної форми навчання:</w:t>
            </w:r>
          </w:p>
          <w:p w:rsidR="008D68A9" w:rsidRPr="00210F89" w:rsidRDefault="004240ED" w:rsidP="00B456B4">
            <w:pPr>
              <w:ind w:firstLine="567"/>
              <w:jc w:val="both"/>
              <w:rPr>
                <w:sz w:val="24"/>
                <w:szCs w:val="24"/>
                <w:lang w:val="uk-UA"/>
              </w:rPr>
            </w:pPr>
            <w:r w:rsidRPr="00210F89">
              <w:rPr>
                <w:sz w:val="24"/>
                <w:szCs w:val="24"/>
                <w:lang w:val="uk-UA"/>
              </w:rPr>
              <w:t>аудиторних – 3</w:t>
            </w:r>
          </w:p>
          <w:p w:rsidR="008D68A9" w:rsidRPr="00210F89" w:rsidRDefault="008D68A9" w:rsidP="00B456B4">
            <w:pPr>
              <w:ind w:firstLine="567"/>
              <w:jc w:val="both"/>
              <w:rPr>
                <w:sz w:val="24"/>
                <w:szCs w:val="24"/>
                <w:highlight w:val="green"/>
                <w:lang w:val="uk-UA"/>
              </w:rPr>
            </w:pPr>
            <w:r w:rsidRPr="00210F89">
              <w:rPr>
                <w:sz w:val="24"/>
                <w:szCs w:val="24"/>
                <w:lang w:val="uk-UA"/>
              </w:rPr>
              <w:t xml:space="preserve">самостійної роботи </w:t>
            </w:r>
            <w:r w:rsidR="000161F6" w:rsidRPr="00210F89">
              <w:rPr>
                <w:sz w:val="24"/>
                <w:szCs w:val="24"/>
                <w:lang w:val="uk-UA"/>
              </w:rPr>
              <w:t>студента – 5</w:t>
            </w:r>
          </w:p>
        </w:tc>
        <w:tc>
          <w:tcPr>
            <w:tcW w:w="3780" w:type="dxa"/>
            <w:vMerge w:val="restart"/>
            <w:vAlign w:val="center"/>
          </w:tcPr>
          <w:p w:rsidR="008D68A9" w:rsidRPr="00210F89" w:rsidRDefault="008D68A9" w:rsidP="00B456B4">
            <w:pPr>
              <w:ind w:firstLine="567"/>
              <w:jc w:val="center"/>
              <w:rPr>
                <w:i/>
                <w:iCs/>
                <w:sz w:val="24"/>
                <w:szCs w:val="24"/>
                <w:lang w:val="uk-UA"/>
              </w:rPr>
            </w:pPr>
            <w:r w:rsidRPr="00210F89">
              <w:rPr>
                <w:i/>
                <w:iCs/>
                <w:sz w:val="24"/>
                <w:szCs w:val="24"/>
                <w:lang w:val="uk-UA"/>
              </w:rPr>
              <w:t>Освітньо-кваліфікаційний рівень:</w:t>
            </w:r>
          </w:p>
          <w:p w:rsidR="008D68A9" w:rsidRPr="00210F89" w:rsidRDefault="008D68A9" w:rsidP="00B456B4">
            <w:pPr>
              <w:ind w:firstLine="567"/>
              <w:jc w:val="center"/>
              <w:rPr>
                <w:sz w:val="24"/>
                <w:szCs w:val="24"/>
                <w:highlight w:val="green"/>
                <w:lang w:val="uk-UA"/>
              </w:rPr>
            </w:pPr>
            <w:r w:rsidRPr="00210F89">
              <w:rPr>
                <w:sz w:val="24"/>
                <w:szCs w:val="24"/>
                <w:lang w:val="uk-UA"/>
              </w:rPr>
              <w:t>бакалавр</w:t>
            </w:r>
          </w:p>
        </w:tc>
        <w:tc>
          <w:tcPr>
            <w:tcW w:w="2979" w:type="dxa"/>
            <w:gridSpan w:val="2"/>
            <w:vAlign w:val="center"/>
          </w:tcPr>
          <w:p w:rsidR="008D68A9" w:rsidRPr="00210F89" w:rsidRDefault="008D68A9" w:rsidP="00A13F5D">
            <w:pPr>
              <w:jc w:val="center"/>
              <w:rPr>
                <w:b/>
                <w:sz w:val="24"/>
                <w:szCs w:val="24"/>
                <w:lang w:val="uk-UA"/>
              </w:rPr>
            </w:pPr>
            <w:r w:rsidRPr="00210F89">
              <w:rPr>
                <w:b/>
                <w:sz w:val="24"/>
                <w:szCs w:val="24"/>
                <w:lang w:val="uk-UA"/>
              </w:rPr>
              <w:t>Лекції</w:t>
            </w:r>
          </w:p>
        </w:tc>
      </w:tr>
      <w:tr w:rsidR="005A6EF5" w:rsidRPr="004D4055" w:rsidTr="00C41AEB">
        <w:tc>
          <w:tcPr>
            <w:tcW w:w="2988" w:type="dxa"/>
            <w:vMerge/>
          </w:tcPr>
          <w:p w:rsidR="005A6EF5" w:rsidRPr="00210F89" w:rsidRDefault="005A6EF5" w:rsidP="00B456B4">
            <w:pPr>
              <w:ind w:firstLine="567"/>
              <w:jc w:val="center"/>
              <w:rPr>
                <w:sz w:val="24"/>
                <w:szCs w:val="24"/>
                <w:highlight w:val="green"/>
                <w:lang w:val="uk-UA"/>
              </w:rPr>
            </w:pPr>
          </w:p>
        </w:tc>
        <w:tc>
          <w:tcPr>
            <w:tcW w:w="3780" w:type="dxa"/>
            <w:vMerge/>
          </w:tcPr>
          <w:p w:rsidR="005A6EF5" w:rsidRPr="00210F89" w:rsidRDefault="005A6EF5" w:rsidP="00B456B4">
            <w:pPr>
              <w:ind w:firstLine="567"/>
              <w:jc w:val="center"/>
              <w:rPr>
                <w:sz w:val="24"/>
                <w:szCs w:val="24"/>
                <w:highlight w:val="green"/>
                <w:lang w:val="uk-UA"/>
              </w:rPr>
            </w:pPr>
          </w:p>
        </w:tc>
        <w:tc>
          <w:tcPr>
            <w:tcW w:w="2979" w:type="dxa"/>
            <w:gridSpan w:val="2"/>
            <w:vAlign w:val="center"/>
          </w:tcPr>
          <w:p w:rsidR="005A6EF5" w:rsidRPr="00210F89" w:rsidRDefault="005A6EF5" w:rsidP="00A13F5D">
            <w:pPr>
              <w:jc w:val="center"/>
              <w:rPr>
                <w:sz w:val="24"/>
                <w:szCs w:val="24"/>
                <w:lang w:val="uk-UA"/>
              </w:rPr>
            </w:pPr>
            <w:r w:rsidRPr="00210F89">
              <w:rPr>
                <w:sz w:val="24"/>
                <w:szCs w:val="24"/>
                <w:lang w:val="uk-UA"/>
              </w:rPr>
              <w:t xml:space="preserve">50 год./ </w:t>
            </w:r>
          </w:p>
          <w:p w:rsidR="005A6EF5" w:rsidRPr="00210F89" w:rsidRDefault="005A6EF5" w:rsidP="00A13F5D">
            <w:pPr>
              <w:ind w:left="-105"/>
              <w:jc w:val="center"/>
              <w:rPr>
                <w:sz w:val="24"/>
                <w:szCs w:val="24"/>
                <w:lang w:val="uk-UA"/>
              </w:rPr>
            </w:pPr>
            <w:r w:rsidRPr="00210F89">
              <w:rPr>
                <w:i/>
                <w:sz w:val="24"/>
                <w:szCs w:val="24"/>
                <w:lang w:val="uk-UA"/>
              </w:rPr>
              <w:t xml:space="preserve">на 2015-2016 </w:t>
            </w:r>
            <w:proofErr w:type="spellStart"/>
            <w:r w:rsidRPr="00210F89">
              <w:rPr>
                <w:i/>
                <w:sz w:val="24"/>
                <w:szCs w:val="24"/>
                <w:lang w:val="uk-UA"/>
              </w:rPr>
              <w:t>н.р</w:t>
            </w:r>
            <w:proofErr w:type="spellEnd"/>
            <w:r w:rsidRPr="00210F89">
              <w:rPr>
                <w:i/>
                <w:sz w:val="24"/>
                <w:szCs w:val="24"/>
                <w:lang w:val="uk-UA"/>
              </w:rPr>
              <w:t>. – 16 год</w:t>
            </w:r>
            <w:r w:rsidRPr="00210F89">
              <w:rPr>
                <w:sz w:val="24"/>
                <w:szCs w:val="24"/>
                <w:lang w:val="uk-UA"/>
              </w:rPr>
              <w:t>.</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b/>
                <w:sz w:val="24"/>
                <w:szCs w:val="24"/>
                <w:lang w:val="uk-UA"/>
              </w:rPr>
            </w:pPr>
            <w:r w:rsidRPr="00210F89">
              <w:rPr>
                <w:b/>
                <w:sz w:val="24"/>
                <w:szCs w:val="24"/>
                <w:lang w:val="uk-UA"/>
              </w:rPr>
              <w:t>Практичні, семінарські</w:t>
            </w:r>
          </w:p>
        </w:tc>
      </w:tr>
      <w:tr w:rsidR="004A4C16" w:rsidRPr="004D4055" w:rsidTr="00C41AEB">
        <w:tc>
          <w:tcPr>
            <w:tcW w:w="2988" w:type="dxa"/>
            <w:vMerge/>
          </w:tcPr>
          <w:p w:rsidR="004A4C16" w:rsidRPr="00210F89" w:rsidRDefault="004A4C16" w:rsidP="00B456B4">
            <w:pPr>
              <w:ind w:firstLine="567"/>
              <w:jc w:val="center"/>
              <w:rPr>
                <w:sz w:val="24"/>
                <w:szCs w:val="24"/>
                <w:highlight w:val="green"/>
                <w:lang w:val="uk-UA"/>
              </w:rPr>
            </w:pPr>
          </w:p>
        </w:tc>
        <w:tc>
          <w:tcPr>
            <w:tcW w:w="3780" w:type="dxa"/>
            <w:vMerge/>
          </w:tcPr>
          <w:p w:rsidR="004A4C16" w:rsidRPr="00210F89" w:rsidRDefault="004A4C16" w:rsidP="00B456B4">
            <w:pPr>
              <w:ind w:firstLine="567"/>
              <w:jc w:val="center"/>
              <w:rPr>
                <w:sz w:val="24"/>
                <w:szCs w:val="24"/>
                <w:highlight w:val="green"/>
                <w:lang w:val="uk-UA"/>
              </w:rPr>
            </w:pPr>
          </w:p>
        </w:tc>
        <w:tc>
          <w:tcPr>
            <w:tcW w:w="2979" w:type="dxa"/>
            <w:gridSpan w:val="2"/>
            <w:vAlign w:val="center"/>
          </w:tcPr>
          <w:p w:rsidR="004A4C16" w:rsidRPr="00210F89" w:rsidRDefault="004A4C16" w:rsidP="00A13F5D">
            <w:pPr>
              <w:jc w:val="center"/>
              <w:rPr>
                <w:sz w:val="24"/>
                <w:szCs w:val="24"/>
                <w:lang w:val="uk-UA"/>
              </w:rPr>
            </w:pPr>
            <w:r w:rsidRPr="00210F89">
              <w:rPr>
                <w:sz w:val="24"/>
                <w:szCs w:val="24"/>
                <w:lang w:val="uk-UA"/>
              </w:rPr>
              <w:t>40 год./</w:t>
            </w:r>
          </w:p>
          <w:p w:rsidR="004A4C16" w:rsidRPr="00210F89" w:rsidRDefault="004A4C16" w:rsidP="00A13F5D">
            <w:pPr>
              <w:jc w:val="center"/>
              <w:rPr>
                <w:i/>
                <w:sz w:val="24"/>
                <w:szCs w:val="24"/>
                <w:lang w:val="uk-UA"/>
              </w:rPr>
            </w:pPr>
            <w:r w:rsidRPr="00210F89">
              <w:rPr>
                <w:i/>
                <w:sz w:val="24"/>
                <w:szCs w:val="24"/>
                <w:lang w:val="uk-UA"/>
              </w:rPr>
              <w:t xml:space="preserve">на 2015-2016 </w:t>
            </w:r>
            <w:proofErr w:type="spellStart"/>
            <w:r w:rsidRPr="00210F89">
              <w:rPr>
                <w:i/>
                <w:sz w:val="24"/>
                <w:szCs w:val="24"/>
                <w:lang w:val="uk-UA"/>
              </w:rPr>
              <w:t>н.р</w:t>
            </w:r>
            <w:proofErr w:type="spellEnd"/>
            <w:r w:rsidRPr="00210F89">
              <w:rPr>
                <w:i/>
                <w:sz w:val="24"/>
                <w:szCs w:val="24"/>
                <w:lang w:val="uk-UA"/>
              </w:rPr>
              <w:t>. – 16 год</w:t>
            </w:r>
            <w:r w:rsidRPr="00210F89">
              <w:rPr>
                <w:sz w:val="24"/>
                <w:szCs w:val="24"/>
                <w:lang w:val="uk-UA"/>
              </w:rPr>
              <w:t>.</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b/>
                <w:sz w:val="24"/>
                <w:szCs w:val="24"/>
                <w:lang w:val="uk-UA"/>
              </w:rPr>
            </w:pPr>
            <w:r w:rsidRPr="00210F89">
              <w:rPr>
                <w:b/>
                <w:sz w:val="24"/>
                <w:szCs w:val="24"/>
                <w:lang w:val="uk-UA"/>
              </w:rPr>
              <w:t>Лабораторні</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1620" w:type="dxa"/>
            <w:vAlign w:val="center"/>
          </w:tcPr>
          <w:p w:rsidR="008D68A9" w:rsidRPr="00210F89" w:rsidRDefault="008D68A9" w:rsidP="00A13F5D">
            <w:pPr>
              <w:jc w:val="center"/>
              <w:rPr>
                <w:i/>
                <w:sz w:val="24"/>
                <w:szCs w:val="24"/>
                <w:highlight w:val="green"/>
                <w:lang w:val="uk-UA"/>
              </w:rPr>
            </w:pPr>
            <w:r w:rsidRPr="00210F89">
              <w:rPr>
                <w:sz w:val="24"/>
                <w:szCs w:val="24"/>
                <w:lang w:val="uk-UA"/>
              </w:rPr>
              <w:t>– год.</w:t>
            </w:r>
          </w:p>
        </w:tc>
        <w:tc>
          <w:tcPr>
            <w:tcW w:w="1359" w:type="dxa"/>
            <w:vAlign w:val="center"/>
          </w:tcPr>
          <w:p w:rsidR="008D68A9" w:rsidRPr="00210F89" w:rsidRDefault="008D68A9" w:rsidP="00A13F5D">
            <w:pPr>
              <w:jc w:val="center"/>
              <w:rPr>
                <w:i/>
                <w:sz w:val="24"/>
                <w:szCs w:val="24"/>
                <w:lang w:val="uk-UA"/>
              </w:rPr>
            </w:pPr>
            <w:r w:rsidRPr="00210F89">
              <w:rPr>
                <w:sz w:val="24"/>
                <w:szCs w:val="24"/>
                <w:lang w:val="uk-UA"/>
              </w:rPr>
              <w:t>– год.</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b/>
                <w:sz w:val="24"/>
                <w:szCs w:val="24"/>
                <w:lang w:val="uk-UA"/>
              </w:rPr>
            </w:pPr>
            <w:r w:rsidRPr="00210F89">
              <w:rPr>
                <w:b/>
                <w:sz w:val="24"/>
                <w:szCs w:val="24"/>
                <w:lang w:val="uk-UA"/>
              </w:rPr>
              <w:t>Самостійна робота</w:t>
            </w:r>
          </w:p>
        </w:tc>
      </w:tr>
      <w:tr w:rsidR="00584987" w:rsidRPr="004D4055" w:rsidTr="00C41AEB">
        <w:tc>
          <w:tcPr>
            <w:tcW w:w="2988" w:type="dxa"/>
            <w:vMerge/>
          </w:tcPr>
          <w:p w:rsidR="00584987" w:rsidRPr="00210F89" w:rsidRDefault="00584987" w:rsidP="00B456B4">
            <w:pPr>
              <w:ind w:firstLine="567"/>
              <w:jc w:val="center"/>
              <w:rPr>
                <w:sz w:val="24"/>
                <w:szCs w:val="24"/>
                <w:highlight w:val="green"/>
                <w:lang w:val="uk-UA"/>
              </w:rPr>
            </w:pPr>
          </w:p>
        </w:tc>
        <w:tc>
          <w:tcPr>
            <w:tcW w:w="3780" w:type="dxa"/>
            <w:vMerge/>
          </w:tcPr>
          <w:p w:rsidR="00584987" w:rsidRPr="00210F89" w:rsidRDefault="00584987" w:rsidP="00B456B4">
            <w:pPr>
              <w:ind w:firstLine="567"/>
              <w:jc w:val="center"/>
              <w:rPr>
                <w:sz w:val="24"/>
                <w:szCs w:val="24"/>
                <w:highlight w:val="green"/>
                <w:lang w:val="uk-UA"/>
              </w:rPr>
            </w:pPr>
          </w:p>
        </w:tc>
        <w:tc>
          <w:tcPr>
            <w:tcW w:w="2979" w:type="dxa"/>
            <w:gridSpan w:val="2"/>
            <w:vAlign w:val="center"/>
          </w:tcPr>
          <w:p w:rsidR="00584987" w:rsidRPr="00210F89" w:rsidRDefault="00FC46FE" w:rsidP="00A13F5D">
            <w:pPr>
              <w:jc w:val="center"/>
              <w:rPr>
                <w:sz w:val="24"/>
                <w:szCs w:val="24"/>
                <w:lang w:val="uk-UA"/>
              </w:rPr>
            </w:pPr>
            <w:r w:rsidRPr="00210F89">
              <w:rPr>
                <w:sz w:val="24"/>
                <w:szCs w:val="24"/>
                <w:lang w:val="uk-UA"/>
              </w:rPr>
              <w:t>16</w:t>
            </w:r>
            <w:r w:rsidR="00584987" w:rsidRPr="00210F89">
              <w:rPr>
                <w:sz w:val="24"/>
                <w:szCs w:val="24"/>
                <w:lang w:val="uk-UA"/>
              </w:rPr>
              <w:t xml:space="preserve">2 год./ </w:t>
            </w:r>
          </w:p>
          <w:p w:rsidR="00584987" w:rsidRPr="00210F89" w:rsidRDefault="00584987" w:rsidP="00A13F5D">
            <w:pPr>
              <w:jc w:val="center"/>
              <w:rPr>
                <w:i/>
                <w:sz w:val="24"/>
                <w:szCs w:val="24"/>
                <w:lang w:val="uk-UA"/>
              </w:rPr>
            </w:pPr>
            <w:r w:rsidRPr="00210F89">
              <w:rPr>
                <w:i/>
                <w:sz w:val="24"/>
                <w:szCs w:val="24"/>
                <w:lang w:val="uk-UA"/>
              </w:rPr>
              <w:t xml:space="preserve">на 2015-2016 </w:t>
            </w:r>
            <w:proofErr w:type="spellStart"/>
            <w:r w:rsidRPr="00210F89">
              <w:rPr>
                <w:i/>
                <w:sz w:val="24"/>
                <w:szCs w:val="24"/>
                <w:lang w:val="uk-UA"/>
              </w:rPr>
              <w:t>н.р</w:t>
            </w:r>
            <w:proofErr w:type="spellEnd"/>
            <w:r w:rsidRPr="00210F89">
              <w:rPr>
                <w:i/>
                <w:sz w:val="24"/>
                <w:szCs w:val="24"/>
                <w:lang w:val="uk-UA"/>
              </w:rPr>
              <w:t>. – 73 год.</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sz w:val="24"/>
                <w:szCs w:val="24"/>
                <w:lang w:val="uk-UA"/>
              </w:rPr>
            </w:pPr>
            <w:r w:rsidRPr="00210F89">
              <w:rPr>
                <w:b/>
                <w:sz w:val="24"/>
                <w:szCs w:val="24"/>
                <w:lang w:val="uk-UA"/>
              </w:rPr>
              <w:t xml:space="preserve">Індивідуальні завдання: – </w:t>
            </w:r>
            <w:r w:rsidRPr="00210F89">
              <w:rPr>
                <w:sz w:val="24"/>
                <w:szCs w:val="24"/>
                <w:lang w:val="uk-UA"/>
              </w:rPr>
              <w:t>год.</w:t>
            </w:r>
          </w:p>
        </w:tc>
      </w:tr>
      <w:tr w:rsidR="008D68A9" w:rsidRPr="004D4055" w:rsidTr="00C41AEB">
        <w:tc>
          <w:tcPr>
            <w:tcW w:w="2988" w:type="dxa"/>
            <w:vMerge/>
          </w:tcPr>
          <w:p w:rsidR="008D68A9" w:rsidRPr="00210F89" w:rsidRDefault="008D68A9" w:rsidP="00B456B4">
            <w:pPr>
              <w:ind w:firstLine="567"/>
              <w:jc w:val="center"/>
              <w:rPr>
                <w:sz w:val="24"/>
                <w:szCs w:val="24"/>
                <w:highlight w:val="green"/>
                <w:lang w:val="uk-UA"/>
              </w:rPr>
            </w:pPr>
          </w:p>
        </w:tc>
        <w:tc>
          <w:tcPr>
            <w:tcW w:w="3780" w:type="dxa"/>
            <w:vMerge/>
          </w:tcPr>
          <w:p w:rsidR="008D68A9" w:rsidRPr="00210F89" w:rsidRDefault="008D68A9" w:rsidP="00B456B4">
            <w:pPr>
              <w:ind w:firstLine="567"/>
              <w:jc w:val="center"/>
              <w:rPr>
                <w:sz w:val="24"/>
                <w:szCs w:val="24"/>
                <w:highlight w:val="green"/>
                <w:lang w:val="uk-UA"/>
              </w:rPr>
            </w:pPr>
          </w:p>
        </w:tc>
        <w:tc>
          <w:tcPr>
            <w:tcW w:w="2979" w:type="dxa"/>
            <w:gridSpan w:val="2"/>
            <w:vAlign w:val="center"/>
          </w:tcPr>
          <w:p w:rsidR="008D68A9" w:rsidRPr="00210F89" w:rsidRDefault="008D68A9" w:rsidP="00A13F5D">
            <w:pPr>
              <w:jc w:val="center"/>
              <w:rPr>
                <w:b/>
                <w:bCs/>
                <w:sz w:val="24"/>
                <w:szCs w:val="24"/>
                <w:lang w:val="uk-UA"/>
              </w:rPr>
            </w:pPr>
            <w:r w:rsidRPr="00210F89">
              <w:rPr>
                <w:b/>
                <w:bCs/>
                <w:sz w:val="24"/>
                <w:szCs w:val="24"/>
                <w:lang w:val="uk-UA"/>
              </w:rPr>
              <w:t xml:space="preserve">Вид контролю: </w:t>
            </w:r>
            <w:proofErr w:type="spellStart"/>
            <w:r w:rsidR="000161F6" w:rsidRPr="00210F89">
              <w:rPr>
                <w:sz w:val="24"/>
                <w:szCs w:val="24"/>
                <w:lang w:val="uk-UA"/>
              </w:rPr>
              <w:t>кмр</w:t>
            </w:r>
            <w:proofErr w:type="spellEnd"/>
            <w:r w:rsidR="004A500D" w:rsidRPr="00210F89">
              <w:rPr>
                <w:sz w:val="24"/>
                <w:szCs w:val="24"/>
                <w:lang w:val="uk-UA"/>
              </w:rPr>
              <w:t>, іспит</w:t>
            </w:r>
          </w:p>
        </w:tc>
      </w:tr>
    </w:tbl>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Примітка</w:t>
      </w:r>
      <w:r w:rsidRPr="004D4055">
        <w:rPr>
          <w:rFonts w:ascii="Times New Roman" w:eastAsia="Times New Roman" w:hAnsi="Times New Roman" w:cs="Times New Roman"/>
          <w:sz w:val="28"/>
          <w:szCs w:val="28"/>
          <w:lang w:val="uk-UA" w:eastAsia="ru-RU"/>
        </w:rPr>
        <w:t>.</w:t>
      </w:r>
    </w:p>
    <w:p w:rsidR="008D68A9" w:rsidRPr="004D4055" w:rsidRDefault="008D68A9" w:rsidP="00B456B4">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Співвідношення кількості годин аудиторних занять до самостійної і індивідуальної роботи становить:</w:t>
      </w:r>
      <w:r w:rsidR="00C012B7">
        <w:rPr>
          <w:rFonts w:ascii="Times New Roman" w:eastAsia="Times New Roman" w:hAnsi="Times New Roman" w:cs="Times New Roman"/>
          <w:sz w:val="28"/>
          <w:szCs w:val="28"/>
          <w:lang w:val="uk-UA" w:eastAsia="ru-RU"/>
        </w:rPr>
        <w:t xml:space="preserve"> 90/162</w:t>
      </w:r>
    </w:p>
    <w:p w:rsidR="008D68A9" w:rsidRPr="004D4055" w:rsidRDefault="008D68A9" w:rsidP="001325CE">
      <w:pPr>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для денної форми навчання </w:t>
      </w:r>
      <w:r w:rsidR="00A13EB5" w:rsidRPr="004D4055">
        <w:rPr>
          <w:rFonts w:ascii="Times New Roman" w:eastAsia="Times New Roman" w:hAnsi="Times New Roman" w:cs="Times New Roman"/>
          <w:sz w:val="28"/>
          <w:szCs w:val="28"/>
          <w:lang w:val="uk-UA" w:eastAsia="ru-RU"/>
        </w:rPr>
        <w:t xml:space="preserve">на 2015-2016 </w:t>
      </w:r>
      <w:proofErr w:type="spellStart"/>
      <w:r w:rsidR="00A13EB5" w:rsidRPr="004D4055">
        <w:rPr>
          <w:rFonts w:ascii="Times New Roman" w:eastAsia="Times New Roman" w:hAnsi="Times New Roman" w:cs="Times New Roman"/>
          <w:sz w:val="28"/>
          <w:szCs w:val="28"/>
          <w:lang w:val="uk-UA" w:eastAsia="ru-RU"/>
        </w:rPr>
        <w:t>н.р</w:t>
      </w:r>
      <w:proofErr w:type="spellEnd"/>
      <w:r w:rsidR="00A13EB5"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 xml:space="preserve">– </w:t>
      </w:r>
      <w:r w:rsidR="00291609" w:rsidRPr="004D4055">
        <w:rPr>
          <w:rFonts w:ascii="Times New Roman" w:eastAsia="Times New Roman" w:hAnsi="Times New Roman" w:cs="Times New Roman"/>
          <w:sz w:val="28"/>
          <w:szCs w:val="28"/>
          <w:lang w:val="uk-UA" w:eastAsia="ru-RU"/>
        </w:rPr>
        <w:t>32</w:t>
      </w:r>
      <w:r w:rsidRPr="004D4055">
        <w:rPr>
          <w:rFonts w:ascii="Times New Roman" w:eastAsia="Times New Roman" w:hAnsi="Times New Roman" w:cs="Times New Roman"/>
          <w:sz w:val="28"/>
          <w:szCs w:val="28"/>
          <w:lang w:val="uk-UA" w:eastAsia="ru-RU"/>
        </w:rPr>
        <w:t>/</w:t>
      </w:r>
      <w:r w:rsidR="00291609" w:rsidRPr="004D4055">
        <w:rPr>
          <w:rFonts w:ascii="Times New Roman" w:eastAsia="Times New Roman" w:hAnsi="Times New Roman" w:cs="Times New Roman"/>
          <w:sz w:val="28"/>
          <w:szCs w:val="28"/>
          <w:lang w:val="uk-UA" w:eastAsia="ru-RU"/>
        </w:rPr>
        <w:t>73</w:t>
      </w:r>
    </w:p>
    <w:p w:rsidR="008D68A9" w:rsidRDefault="008D68A9" w:rsidP="00B456B4">
      <w:pPr>
        <w:tabs>
          <w:tab w:val="left" w:pos="3900"/>
        </w:tabs>
        <w:spacing w:after="0" w:line="240" w:lineRule="auto"/>
        <w:ind w:left="360" w:firstLine="567"/>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sz w:val="28"/>
          <w:szCs w:val="28"/>
          <w:highlight w:val="green"/>
          <w:lang w:val="uk-UA" w:eastAsia="ru-RU"/>
        </w:rPr>
        <w:br w:type="page"/>
      </w:r>
      <w:r w:rsidRPr="004D4055">
        <w:rPr>
          <w:rFonts w:ascii="Times New Roman" w:eastAsia="Times New Roman" w:hAnsi="Times New Roman" w:cs="Times New Roman"/>
          <w:b/>
          <w:bCs/>
          <w:sz w:val="28"/>
          <w:szCs w:val="28"/>
          <w:lang w:val="uk-UA" w:eastAsia="ru-RU"/>
        </w:rPr>
        <w:lastRenderedPageBreak/>
        <w:t>2.</w:t>
      </w:r>
      <w:r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b/>
          <w:sz w:val="28"/>
          <w:szCs w:val="28"/>
          <w:lang w:val="uk-UA" w:eastAsia="ru-RU"/>
        </w:rPr>
        <w:t>Мета та завдання навчальної дисципліни</w:t>
      </w:r>
    </w:p>
    <w:p w:rsidR="004D4055" w:rsidRPr="004D4055" w:rsidRDefault="004D4055" w:rsidP="00B456B4">
      <w:pPr>
        <w:tabs>
          <w:tab w:val="left" w:pos="3900"/>
        </w:tabs>
        <w:spacing w:after="0" w:line="240" w:lineRule="auto"/>
        <w:ind w:left="360" w:firstLine="567"/>
        <w:jc w:val="center"/>
        <w:rPr>
          <w:rFonts w:ascii="Times New Roman" w:eastAsia="Times New Roman" w:hAnsi="Times New Roman" w:cs="Times New Roman"/>
          <w:b/>
          <w:sz w:val="28"/>
          <w:szCs w:val="28"/>
          <w:lang w:val="uk-UA" w:eastAsia="ru-RU"/>
        </w:rPr>
      </w:pPr>
    </w:p>
    <w:p w:rsidR="004609D7" w:rsidRPr="004D4055" w:rsidRDefault="004609D7" w:rsidP="00B456B4">
      <w:pPr>
        <w:spacing w:after="0" w:line="240" w:lineRule="auto"/>
        <w:ind w:firstLine="567"/>
        <w:jc w:val="both"/>
        <w:rPr>
          <w:rFonts w:ascii="Times New Roman" w:eastAsia="Times New Roman" w:hAnsi="Times New Roman" w:cs="Times New Roman"/>
          <w:sz w:val="28"/>
          <w:szCs w:val="28"/>
          <w:lang w:val="uk-UA" w:eastAsia="uk-UA"/>
        </w:rPr>
      </w:pPr>
      <w:r w:rsidRPr="004D4055">
        <w:rPr>
          <w:rFonts w:ascii="Times New Roman" w:eastAsia="Times New Roman" w:hAnsi="Times New Roman" w:cs="Times New Roman"/>
          <w:sz w:val="28"/>
          <w:szCs w:val="28"/>
          <w:lang w:val="uk-UA" w:eastAsia="uk-UA"/>
        </w:rPr>
        <w:t xml:space="preserve">Однією з форм швидкого реагування на кризові ситуації, інструментом впровадження соціальної політики виступає професійна соціально-педагогічна діяльність. Змістом її є надання допомоги людям, що потрапили у складну життєву ситуацію, шляхом діагностування їхніх проблем, прогнозування, посередництва, інформаційно-консультативної діяльності, прямої педагогічної і психологічної підтримки, яка стимулює власні сили клієнтів. Комплексність проблем соціально-педагогічної роботи, складність об’єктів і суб’єктів соціальних перетворень, необхідність при обмеженому об’ємі соціальних ресурсів одержання максимально значимого і ефективного результату – все це вимагає технологізації соціально-педагогічної роботи, а специфіка цього виду діяльності визначає характер тих технологій, які використовуються соціальними педагогами. </w:t>
      </w:r>
    </w:p>
    <w:p w:rsidR="004609D7" w:rsidRPr="004D4055" w:rsidRDefault="004609D7" w:rsidP="00B456B4">
      <w:pPr>
        <w:spacing w:after="0" w:line="240" w:lineRule="auto"/>
        <w:ind w:firstLine="567"/>
        <w:jc w:val="both"/>
        <w:rPr>
          <w:rFonts w:ascii="Times New Roman" w:eastAsia="Times New Roman" w:hAnsi="Times New Roman" w:cs="Times New Roman"/>
          <w:sz w:val="28"/>
          <w:szCs w:val="28"/>
          <w:lang w:val="uk-UA" w:eastAsia="uk-UA"/>
        </w:rPr>
      </w:pPr>
      <w:r w:rsidRPr="004D4055">
        <w:rPr>
          <w:rFonts w:ascii="Times New Roman" w:eastAsia="Times New Roman" w:hAnsi="Times New Roman" w:cs="Times New Roman"/>
          <w:sz w:val="28"/>
          <w:szCs w:val="28"/>
          <w:lang w:val="uk-UA" w:eastAsia="uk-UA"/>
        </w:rPr>
        <w:t xml:space="preserve">Соціальні технології – це спосіб реалізації конкретного складного процесу шляхом розчленовування його на систему послідовних взаємозалежних процедур і операцій, що виконуються однозначно; стандартний комплекс методично описаних і практично впроваджених дій і/чи процедур, які об'єднанні у певній послідовності або сполученні і дають вимірюваний або інший відчутний соціальний результат у соціальній сфері. </w:t>
      </w:r>
    </w:p>
    <w:p w:rsidR="008D68A9" w:rsidRPr="004D4055" w:rsidRDefault="008D68A9" w:rsidP="00B456B4">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Робоча навчальна програма з дисципліни «</w:t>
      </w:r>
      <w:r w:rsidR="00F104FB" w:rsidRPr="004D4055">
        <w:rPr>
          <w:rFonts w:ascii="Times New Roman" w:eastAsia="Times New Roman" w:hAnsi="Times New Roman" w:cs="Times New Roman"/>
          <w:b/>
          <w:bCs/>
          <w:sz w:val="28"/>
          <w:szCs w:val="28"/>
          <w:lang w:val="uk-UA" w:eastAsia="ru-RU"/>
        </w:rPr>
        <w:t>Технології соціально-педагогічної роботи</w:t>
      </w:r>
      <w:r w:rsidRPr="004D4055">
        <w:rPr>
          <w:rFonts w:ascii="Times New Roman" w:hAnsi="Times New Roman" w:cs="Times New Roman"/>
          <w:sz w:val="28"/>
          <w:szCs w:val="28"/>
          <w:lang w:val="uk-UA"/>
        </w:rPr>
        <w:t xml:space="preserve">» є нормативним документом Львівського національного університету імені Івана Франка, який розроблено кафедрою корекційної педагогіки та інклюзії на основі освітньо-професійної програми підготовки бакалаврів відповідно до навчального плану для </w:t>
      </w:r>
      <w:r w:rsidR="00922001" w:rsidRPr="004D4055">
        <w:rPr>
          <w:rFonts w:ascii="Times New Roman" w:hAnsi="Times New Roman" w:cs="Times New Roman"/>
          <w:sz w:val="28"/>
          <w:szCs w:val="28"/>
          <w:lang w:val="uk-UA"/>
        </w:rPr>
        <w:t xml:space="preserve">спеціальності </w:t>
      </w:r>
      <w:r w:rsidR="00922001" w:rsidRPr="004D4055">
        <w:rPr>
          <w:rFonts w:ascii="Times New Roman" w:eastAsia="Times New Roman" w:hAnsi="Times New Roman" w:cs="Times New Roman"/>
          <w:sz w:val="28"/>
          <w:szCs w:val="28"/>
          <w:lang w:val="uk-UA" w:eastAsia="ru-RU"/>
        </w:rPr>
        <w:t>6.010106</w:t>
      </w:r>
      <w:r w:rsidR="00922001" w:rsidRPr="004D4055">
        <w:rPr>
          <w:rFonts w:ascii="Times New Roman" w:eastAsia="Times New Roman" w:hAnsi="Times New Roman" w:cs="Times New Roman"/>
          <w:b/>
          <w:sz w:val="28"/>
          <w:szCs w:val="28"/>
          <w:lang w:val="uk-UA" w:eastAsia="ru-RU"/>
        </w:rPr>
        <w:t xml:space="preserve"> </w:t>
      </w:r>
      <w:r w:rsidR="00922001" w:rsidRPr="004D4055">
        <w:rPr>
          <w:rFonts w:ascii="Times New Roman" w:hAnsi="Times New Roman" w:cs="Times New Roman"/>
          <w:sz w:val="28"/>
          <w:szCs w:val="28"/>
          <w:lang w:val="uk-UA"/>
        </w:rPr>
        <w:t>«Соціальна педагогіка»</w:t>
      </w:r>
      <w:r w:rsidR="00922001">
        <w:rPr>
          <w:rFonts w:ascii="Times New Roman" w:hAnsi="Times New Roman" w:cs="Times New Roman"/>
          <w:sz w:val="28"/>
          <w:szCs w:val="28"/>
          <w:lang w:val="uk-UA"/>
        </w:rPr>
        <w:t xml:space="preserve">, </w:t>
      </w:r>
      <w:r w:rsidRPr="004D4055">
        <w:rPr>
          <w:rFonts w:ascii="Times New Roman" w:hAnsi="Times New Roman" w:cs="Times New Roman"/>
          <w:sz w:val="28"/>
          <w:szCs w:val="28"/>
          <w:lang w:val="uk-UA"/>
        </w:rPr>
        <w:t>денної форми навчання.</w:t>
      </w:r>
    </w:p>
    <w:p w:rsidR="008D68A9" w:rsidRPr="004D4055" w:rsidRDefault="008D68A9" w:rsidP="00B456B4">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Програма вивчення нормативної навчальної дисципліни «</w:t>
      </w:r>
      <w:r w:rsidR="00F104FB" w:rsidRPr="004D4055">
        <w:rPr>
          <w:rFonts w:ascii="Times New Roman" w:eastAsia="Times New Roman" w:hAnsi="Times New Roman" w:cs="Times New Roman"/>
          <w:b/>
          <w:bCs/>
          <w:sz w:val="28"/>
          <w:szCs w:val="28"/>
          <w:lang w:val="uk-UA" w:eastAsia="ru-RU"/>
        </w:rPr>
        <w:t>Технології соціально-педагогічної роботи</w:t>
      </w:r>
      <w:r w:rsidRPr="004D4055">
        <w:rPr>
          <w:rFonts w:ascii="Times New Roman" w:hAnsi="Times New Roman" w:cs="Times New Roman"/>
          <w:sz w:val="28"/>
          <w:szCs w:val="28"/>
          <w:lang w:val="uk-UA"/>
        </w:rPr>
        <w:t xml:space="preserve">» складена відповідно до освітньо-професійної програми підготовки бакалавра спеціальності </w:t>
      </w:r>
      <w:r w:rsidRPr="004D4055">
        <w:rPr>
          <w:rFonts w:ascii="Times New Roman" w:eastAsia="Times New Roman" w:hAnsi="Times New Roman" w:cs="Times New Roman"/>
          <w:sz w:val="28"/>
          <w:szCs w:val="28"/>
          <w:lang w:val="uk-UA" w:eastAsia="ru-RU"/>
        </w:rPr>
        <w:t>6.010106</w:t>
      </w:r>
      <w:r w:rsidRPr="004D4055">
        <w:rPr>
          <w:rFonts w:ascii="Times New Roman" w:eastAsia="Times New Roman" w:hAnsi="Times New Roman" w:cs="Times New Roman"/>
          <w:b/>
          <w:sz w:val="28"/>
          <w:szCs w:val="28"/>
          <w:lang w:val="uk-UA" w:eastAsia="ru-RU"/>
        </w:rPr>
        <w:t xml:space="preserve"> </w:t>
      </w:r>
      <w:r w:rsidRPr="004D4055">
        <w:rPr>
          <w:rFonts w:ascii="Times New Roman" w:hAnsi="Times New Roman" w:cs="Times New Roman"/>
          <w:sz w:val="28"/>
          <w:szCs w:val="28"/>
          <w:lang w:val="uk-UA"/>
        </w:rPr>
        <w:t>«Соціальна педагогіка».</w:t>
      </w:r>
    </w:p>
    <w:p w:rsidR="008D68A9" w:rsidRPr="004D4055" w:rsidRDefault="008D68A9" w:rsidP="00B456B4">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Робочу навчальну програму укладено згідно з вимогами кредитно-модульної системи організації навчання. Програма визначає обсяги знань, які повинен опанувати бакалавр відповідно до вимог освітньо-кваліфікаційної характеристики, алгоритму вивчення навчального матеріалу дисципліни необхідне методичне забезпечення, складові та технологію оцінювання навчальних досягнень студентів.</w:t>
      </w:r>
    </w:p>
    <w:p w:rsidR="008D68A9" w:rsidRPr="004D4055" w:rsidRDefault="00F104FB" w:rsidP="00B456B4">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Навчальний курс </w:t>
      </w:r>
      <w:r w:rsidR="008D68A9" w:rsidRPr="004D4055">
        <w:rPr>
          <w:rFonts w:ascii="Times New Roman" w:hAnsi="Times New Roman" w:cs="Times New Roman"/>
          <w:sz w:val="28"/>
          <w:szCs w:val="28"/>
          <w:lang w:val="uk-UA"/>
        </w:rPr>
        <w:t>«</w:t>
      </w:r>
      <w:r w:rsidRPr="004D4055">
        <w:rPr>
          <w:rFonts w:ascii="Times New Roman" w:eastAsia="Times New Roman" w:hAnsi="Times New Roman" w:cs="Times New Roman"/>
          <w:b/>
          <w:bCs/>
          <w:sz w:val="28"/>
          <w:szCs w:val="28"/>
          <w:lang w:val="uk-UA" w:eastAsia="ru-RU"/>
        </w:rPr>
        <w:t>Технології соціально-педагогічної роботи</w:t>
      </w:r>
      <w:r w:rsidR="008D68A9" w:rsidRPr="004D4055">
        <w:rPr>
          <w:rFonts w:ascii="Times New Roman" w:hAnsi="Times New Roman" w:cs="Times New Roman"/>
          <w:sz w:val="28"/>
          <w:szCs w:val="28"/>
          <w:lang w:val="uk-UA"/>
        </w:rPr>
        <w:t xml:space="preserve">» є складовою частиною дисциплін </w:t>
      </w:r>
      <w:r w:rsidRPr="004D4055">
        <w:rPr>
          <w:rFonts w:ascii="Times New Roman" w:hAnsi="Times New Roman" w:cs="Times New Roman"/>
          <w:sz w:val="28"/>
          <w:szCs w:val="28"/>
          <w:lang w:val="uk-UA"/>
        </w:rPr>
        <w:t>професійн</w:t>
      </w:r>
      <w:r w:rsidR="008D68A9" w:rsidRPr="004D4055">
        <w:rPr>
          <w:rFonts w:ascii="Times New Roman" w:hAnsi="Times New Roman" w:cs="Times New Roman"/>
          <w:sz w:val="28"/>
          <w:szCs w:val="28"/>
          <w:lang w:val="uk-UA"/>
        </w:rPr>
        <w:t>ого циклу нормативного блоку</w:t>
      </w:r>
      <w:r w:rsidRPr="004D4055">
        <w:rPr>
          <w:rFonts w:ascii="Times New Roman" w:hAnsi="Times New Roman" w:cs="Times New Roman"/>
          <w:sz w:val="28"/>
          <w:szCs w:val="28"/>
          <w:lang w:val="uk-UA"/>
        </w:rPr>
        <w:t xml:space="preserve"> підготовки </w:t>
      </w:r>
      <w:r w:rsidR="00112028" w:rsidRPr="004D4055">
        <w:rPr>
          <w:rFonts w:ascii="Times New Roman" w:hAnsi="Times New Roman" w:cs="Times New Roman"/>
          <w:sz w:val="28"/>
          <w:szCs w:val="28"/>
          <w:lang w:val="uk-UA"/>
        </w:rPr>
        <w:t xml:space="preserve">соціальних педагогів </w:t>
      </w:r>
      <w:r w:rsidRPr="004D4055">
        <w:rPr>
          <w:rFonts w:ascii="Times New Roman" w:hAnsi="Times New Roman" w:cs="Times New Roman"/>
          <w:sz w:val="28"/>
          <w:szCs w:val="28"/>
          <w:lang w:val="uk-UA"/>
        </w:rPr>
        <w:t>та розкриває теоретичні основи технологій соціально-педагогічної діяльності, а також запропоновані різні технологічні підходи до розв'язання найбільш типових на сьогоднішній день соціально-педаго</w:t>
      </w:r>
      <w:r w:rsidR="00A82B9E" w:rsidRPr="004D4055">
        <w:rPr>
          <w:rFonts w:ascii="Times New Roman" w:hAnsi="Times New Roman" w:cs="Times New Roman"/>
          <w:spacing w:val="35"/>
          <w:sz w:val="28"/>
          <w:szCs w:val="28"/>
          <w:lang w:val="uk-UA"/>
        </w:rPr>
        <w:t>гічни</w:t>
      </w:r>
      <w:r w:rsidRPr="004D4055">
        <w:rPr>
          <w:rFonts w:ascii="Times New Roman" w:hAnsi="Times New Roman" w:cs="Times New Roman"/>
          <w:spacing w:val="35"/>
          <w:sz w:val="28"/>
          <w:szCs w:val="28"/>
          <w:lang w:val="uk-UA"/>
        </w:rPr>
        <w:t>х</w:t>
      </w:r>
      <w:r w:rsidRPr="004D4055">
        <w:rPr>
          <w:rFonts w:ascii="Times New Roman" w:hAnsi="Times New Roman" w:cs="Times New Roman"/>
          <w:sz w:val="28"/>
          <w:szCs w:val="28"/>
          <w:lang w:val="uk-UA"/>
        </w:rPr>
        <w:t xml:space="preserve"> проблем, оскільки охопити всі напрямки соціально-педагогічної діяльності, враховуючи їх різноманіття, неможливо. </w:t>
      </w:r>
      <w:r w:rsidR="008D68A9" w:rsidRPr="004D4055">
        <w:rPr>
          <w:rFonts w:ascii="Times New Roman" w:hAnsi="Times New Roman" w:cs="Times New Roman"/>
          <w:sz w:val="28"/>
          <w:szCs w:val="28"/>
          <w:lang w:val="uk-UA"/>
        </w:rPr>
        <w:t xml:space="preserve">Його вивчення передбачає підвищення професійної компетентності соціальних </w:t>
      </w:r>
      <w:r w:rsidR="008D68A9" w:rsidRPr="004D4055">
        <w:rPr>
          <w:rFonts w:ascii="Times New Roman" w:hAnsi="Times New Roman" w:cs="Times New Roman"/>
          <w:sz w:val="28"/>
          <w:szCs w:val="28"/>
          <w:lang w:val="uk-UA"/>
        </w:rPr>
        <w:lastRenderedPageBreak/>
        <w:t>педагогів та сприяє</w:t>
      </w:r>
      <w:r w:rsidR="004619C9" w:rsidRPr="004D4055">
        <w:rPr>
          <w:rFonts w:ascii="Times New Roman" w:hAnsi="Times New Roman" w:cs="Times New Roman"/>
          <w:sz w:val="28"/>
          <w:szCs w:val="28"/>
          <w:lang w:val="uk-UA"/>
        </w:rPr>
        <w:t xml:space="preserve"> оволодінню необхідними технологіями фахової діяльності</w:t>
      </w:r>
      <w:r w:rsidR="008D68A9" w:rsidRPr="004D4055">
        <w:rPr>
          <w:rFonts w:ascii="Times New Roman" w:hAnsi="Times New Roman" w:cs="Times New Roman"/>
          <w:sz w:val="28"/>
          <w:szCs w:val="28"/>
          <w:lang w:val="uk-UA"/>
        </w:rPr>
        <w:t>.</w:t>
      </w:r>
    </w:p>
    <w:p w:rsidR="001325CE" w:rsidRPr="004D4055" w:rsidRDefault="008D68A9" w:rsidP="001325CE">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Cs/>
          <w:sz w:val="28"/>
          <w:szCs w:val="28"/>
          <w:lang w:val="uk-UA"/>
        </w:rPr>
        <w:t>Мета курсу</w:t>
      </w:r>
      <w:r w:rsidRPr="004D4055">
        <w:rPr>
          <w:rFonts w:ascii="Times New Roman" w:hAnsi="Times New Roman" w:cs="Times New Roman"/>
          <w:b/>
          <w:bCs/>
          <w:i/>
          <w:iCs/>
          <w:sz w:val="28"/>
          <w:szCs w:val="28"/>
          <w:lang w:val="uk-UA"/>
        </w:rPr>
        <w:t xml:space="preserve"> </w:t>
      </w:r>
      <w:r w:rsidRPr="004D4055">
        <w:rPr>
          <w:rFonts w:ascii="Times New Roman" w:hAnsi="Times New Roman" w:cs="Times New Roman"/>
          <w:sz w:val="28"/>
          <w:szCs w:val="28"/>
          <w:lang w:val="uk-UA"/>
        </w:rPr>
        <w:t xml:space="preserve">– </w:t>
      </w:r>
      <w:r w:rsidR="005E5868">
        <w:rPr>
          <w:rFonts w:ascii="Times New Roman" w:hAnsi="Times New Roman" w:cs="Times New Roman"/>
          <w:sz w:val="28"/>
          <w:szCs w:val="28"/>
          <w:lang w:val="uk-UA"/>
        </w:rPr>
        <w:t xml:space="preserve">вивчення студентами </w:t>
      </w:r>
      <w:r w:rsidR="001325CE" w:rsidRPr="004D4055">
        <w:rPr>
          <w:rFonts w:ascii="Times New Roman" w:hAnsi="Times New Roman" w:cs="Times New Roman"/>
          <w:sz w:val="28"/>
          <w:szCs w:val="28"/>
          <w:lang w:val="uk-UA"/>
        </w:rPr>
        <w:t>вітчизняних технологій соціально-педагогічної роботи</w:t>
      </w:r>
      <w:r w:rsidR="00561ED3">
        <w:rPr>
          <w:rFonts w:ascii="Times New Roman" w:hAnsi="Times New Roman" w:cs="Times New Roman"/>
          <w:sz w:val="28"/>
          <w:szCs w:val="28"/>
          <w:lang w:val="uk-UA"/>
        </w:rPr>
        <w:t>,</w:t>
      </w:r>
      <w:r w:rsidR="001325CE" w:rsidRPr="004D4055">
        <w:rPr>
          <w:rFonts w:ascii="Times New Roman" w:hAnsi="Times New Roman" w:cs="Times New Roman"/>
          <w:sz w:val="28"/>
          <w:szCs w:val="28"/>
          <w:lang w:val="uk-UA"/>
        </w:rPr>
        <w:t xml:space="preserve"> з урахуванням специфіки організації соціальної</w:t>
      </w:r>
      <w:r w:rsidR="00A55D6B">
        <w:rPr>
          <w:rFonts w:ascii="Times New Roman" w:hAnsi="Times New Roman" w:cs="Times New Roman"/>
          <w:sz w:val="28"/>
          <w:szCs w:val="28"/>
          <w:lang w:val="uk-UA"/>
        </w:rPr>
        <w:t xml:space="preserve"> та соціально-педагогічної</w:t>
      </w:r>
      <w:r w:rsidR="001325CE" w:rsidRPr="004D4055">
        <w:rPr>
          <w:rFonts w:ascii="Times New Roman" w:hAnsi="Times New Roman" w:cs="Times New Roman"/>
          <w:sz w:val="28"/>
          <w:szCs w:val="28"/>
          <w:lang w:val="uk-UA"/>
        </w:rPr>
        <w:t xml:space="preserve"> роботи в Україні</w:t>
      </w:r>
      <w:r w:rsidR="002B3DD8">
        <w:rPr>
          <w:rFonts w:ascii="Times New Roman" w:hAnsi="Times New Roman" w:cs="Times New Roman"/>
          <w:sz w:val="28"/>
          <w:szCs w:val="28"/>
          <w:lang w:val="uk-UA"/>
        </w:rPr>
        <w:t>, а також розвиток технологічного мислення і формування практичних умінь студентів щодо вирішення соціальних проблем різних категорій дітей, сімей, молоді (клієнтів)</w:t>
      </w:r>
      <w:r w:rsidR="001325CE" w:rsidRPr="004D4055">
        <w:rPr>
          <w:rFonts w:ascii="Times New Roman" w:hAnsi="Times New Roman" w:cs="Times New Roman"/>
          <w:sz w:val="28"/>
          <w:szCs w:val="28"/>
          <w:lang w:val="uk-UA"/>
        </w:rPr>
        <w:t>.</w:t>
      </w:r>
    </w:p>
    <w:p w:rsidR="008D68A9" w:rsidRPr="004D4055" w:rsidRDefault="008D68A9" w:rsidP="001325CE">
      <w:pPr>
        <w:autoSpaceDE w:val="0"/>
        <w:autoSpaceDN w:val="0"/>
        <w:adjustRightInd w:val="0"/>
        <w:spacing w:after="0" w:line="240" w:lineRule="auto"/>
        <w:ind w:firstLine="567"/>
        <w:jc w:val="both"/>
        <w:rPr>
          <w:rFonts w:ascii="Times New Roman" w:hAnsi="Times New Roman" w:cs="Times New Roman"/>
          <w:b/>
          <w:bCs/>
          <w:iCs/>
          <w:sz w:val="28"/>
          <w:szCs w:val="28"/>
          <w:lang w:val="uk-UA"/>
        </w:rPr>
      </w:pPr>
      <w:r w:rsidRPr="004D4055">
        <w:rPr>
          <w:rFonts w:ascii="Times New Roman" w:hAnsi="Times New Roman" w:cs="Times New Roman"/>
          <w:b/>
          <w:bCs/>
          <w:iCs/>
          <w:sz w:val="28"/>
          <w:szCs w:val="28"/>
          <w:lang w:val="uk-UA"/>
        </w:rPr>
        <w:t>Завдання курсу:</w:t>
      </w:r>
    </w:p>
    <w:p w:rsidR="00E61DCC" w:rsidRPr="004D4055" w:rsidRDefault="00E61DCC" w:rsidP="00BF72A0">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розкрити зміст технологічного підходу до сучасної соціально-педагогічної діяльності з точки зору теоретичних засад технологій визначеної діяльності та їх характеристики;</w:t>
      </w:r>
    </w:p>
    <w:p w:rsidR="007D2FAA" w:rsidRPr="004D4055" w:rsidRDefault="007D2FAA" w:rsidP="00BF72A0">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визначити зміст поняття „технологізація соціальної </w:t>
      </w:r>
      <w:r w:rsidR="008B78D4">
        <w:rPr>
          <w:rFonts w:ascii="Times New Roman" w:hAnsi="Times New Roman" w:cs="Times New Roman"/>
          <w:sz w:val="28"/>
          <w:szCs w:val="28"/>
          <w:lang w:val="uk-UA"/>
        </w:rPr>
        <w:t xml:space="preserve">(соціально-педагогічно) </w:t>
      </w:r>
      <w:r w:rsidRPr="004D4055">
        <w:rPr>
          <w:rFonts w:ascii="Times New Roman" w:hAnsi="Times New Roman" w:cs="Times New Roman"/>
          <w:sz w:val="28"/>
          <w:szCs w:val="28"/>
          <w:lang w:val="uk-UA"/>
        </w:rPr>
        <w:t>роботи”, функції технологій соціальної робо</w:t>
      </w:r>
      <w:r w:rsidR="008B78D4">
        <w:rPr>
          <w:rFonts w:ascii="Times New Roman" w:hAnsi="Times New Roman" w:cs="Times New Roman"/>
          <w:sz w:val="28"/>
          <w:szCs w:val="28"/>
          <w:lang w:val="uk-UA"/>
        </w:rPr>
        <w:t>ти та моделі практики соціально-педагогічної</w:t>
      </w:r>
      <w:r w:rsidRPr="004D4055">
        <w:rPr>
          <w:rFonts w:ascii="Times New Roman" w:hAnsi="Times New Roman" w:cs="Times New Roman"/>
          <w:sz w:val="28"/>
          <w:szCs w:val="28"/>
          <w:lang w:val="uk-UA"/>
        </w:rPr>
        <w:t xml:space="preserve"> роботи;</w:t>
      </w:r>
    </w:p>
    <w:p w:rsidR="007D2FAA" w:rsidRPr="004D4055" w:rsidRDefault="007D2FAA" w:rsidP="00BF72A0">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надати базові знання, щодо загальних технологій соціальної роботи: соціальну діагностику, соціальну експертизу, соціальне передбачення і соціальне проектування, технології соціальної профілактики та адаптації, соціальної реабілітації та терапії, методу групової роботи, комунікативні технології;</w:t>
      </w:r>
    </w:p>
    <w:p w:rsidR="007D2FAA" w:rsidRPr="004D4055" w:rsidRDefault="007D2FAA" w:rsidP="00BF72A0">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розкрити специфіку міждисциплінарних технології і методик, які використовуються в соціальній роботі: організаційно-управлінські технології, соціологічні технології, соціально-педагогічні та психологічні методи в соціальній роботі;</w:t>
      </w:r>
    </w:p>
    <w:p w:rsidR="00E61DCC" w:rsidRPr="004D4055" w:rsidRDefault="00E61DCC" w:rsidP="00BF72A0">
      <w:pPr>
        <w:pStyle w:val="a4"/>
        <w:numPr>
          <w:ilvl w:val="0"/>
          <w:numId w:val="17"/>
        </w:numPr>
        <w:autoSpaceDE w:val="0"/>
        <w:autoSpaceDN w:val="0"/>
        <w:adjustRightInd w:val="0"/>
        <w:spacing w:after="0" w:line="240" w:lineRule="auto"/>
        <w:ind w:left="0" w:firstLine="0"/>
        <w:jc w:val="both"/>
        <w:rPr>
          <w:rFonts w:ascii="Times New Roman" w:hAnsi="Times New Roman" w:cs="Times New Roman"/>
          <w:color w:val="548DD4" w:themeColor="text2" w:themeTint="99"/>
          <w:sz w:val="28"/>
          <w:szCs w:val="28"/>
          <w:lang w:val="uk-UA"/>
        </w:rPr>
      </w:pPr>
      <w:r w:rsidRPr="004D4055">
        <w:rPr>
          <w:rFonts w:ascii="Times New Roman" w:hAnsi="Times New Roman" w:cs="Times New Roman"/>
          <w:sz w:val="28"/>
          <w:szCs w:val="28"/>
          <w:lang w:val="uk-UA"/>
        </w:rPr>
        <w:t>ознайомити студентів із загальними технологіями соц</w:t>
      </w:r>
      <w:r w:rsidR="0011730B">
        <w:rPr>
          <w:rFonts w:ascii="Times New Roman" w:hAnsi="Times New Roman" w:cs="Times New Roman"/>
          <w:sz w:val="28"/>
          <w:szCs w:val="28"/>
          <w:lang w:val="uk-UA"/>
        </w:rPr>
        <w:t>іально-</w:t>
      </w:r>
      <w:r w:rsidRPr="004D4055">
        <w:rPr>
          <w:rFonts w:ascii="Times New Roman" w:hAnsi="Times New Roman" w:cs="Times New Roman"/>
          <w:sz w:val="28"/>
          <w:szCs w:val="28"/>
          <w:lang w:val="uk-UA"/>
        </w:rPr>
        <w:t xml:space="preserve">педагогічної діяльності, що можуть бути використані у роботі з різними категоріями </w:t>
      </w:r>
      <w:r w:rsidR="008644C6">
        <w:rPr>
          <w:rFonts w:ascii="Times New Roman" w:hAnsi="Times New Roman" w:cs="Times New Roman"/>
          <w:sz w:val="28"/>
          <w:szCs w:val="28"/>
          <w:lang w:val="uk-UA"/>
        </w:rPr>
        <w:t>дітей, сімей, молоді (клієнтів)</w:t>
      </w:r>
      <w:r w:rsidRPr="004D4055">
        <w:rPr>
          <w:rFonts w:ascii="Times New Roman" w:hAnsi="Times New Roman" w:cs="Times New Roman"/>
          <w:sz w:val="28"/>
          <w:szCs w:val="28"/>
          <w:lang w:val="uk-UA"/>
        </w:rPr>
        <w:t>;</w:t>
      </w:r>
    </w:p>
    <w:p w:rsidR="00C03B16" w:rsidRPr="004D4055" w:rsidRDefault="00E61DCC" w:rsidP="0065517D">
      <w:pPr>
        <w:pStyle w:val="a4"/>
        <w:numPr>
          <w:ilvl w:val="0"/>
          <w:numId w:val="17"/>
        </w:numPr>
        <w:autoSpaceDE w:val="0"/>
        <w:autoSpaceDN w:val="0"/>
        <w:adjustRightInd w:val="0"/>
        <w:spacing w:after="0" w:line="240" w:lineRule="auto"/>
        <w:ind w:left="0" w:firstLine="0"/>
        <w:jc w:val="both"/>
        <w:rPr>
          <w:rFonts w:ascii="Times New Roman" w:hAnsi="Times New Roman" w:cs="Times New Roman"/>
          <w:color w:val="548DD4" w:themeColor="text2" w:themeTint="99"/>
          <w:sz w:val="28"/>
          <w:szCs w:val="28"/>
          <w:lang w:val="uk-UA"/>
        </w:rPr>
      </w:pPr>
      <w:r w:rsidRPr="004D4055">
        <w:rPr>
          <w:rFonts w:ascii="Times New Roman" w:hAnsi="Times New Roman" w:cs="Times New Roman"/>
          <w:sz w:val="28"/>
          <w:szCs w:val="28"/>
          <w:lang w:val="uk-UA"/>
        </w:rPr>
        <w:t xml:space="preserve">сприяти оволодінню загальними і спеціальними соціально-педагогічними технологіями у роботі з сім’єю, дітьми та молоддю. </w:t>
      </w:r>
      <w:r w:rsidRPr="004D4055">
        <w:rPr>
          <w:rFonts w:ascii="Times New Roman" w:hAnsi="Times New Roman" w:cs="Times New Roman"/>
          <w:color w:val="548DD4" w:themeColor="text2" w:themeTint="99"/>
          <w:sz w:val="28"/>
          <w:szCs w:val="28"/>
          <w:lang w:val="uk-UA"/>
        </w:rPr>
        <w:t xml:space="preserve"> </w:t>
      </w:r>
    </w:p>
    <w:p w:rsidR="008C1CC6" w:rsidRPr="004D4055" w:rsidRDefault="008C1CC6" w:rsidP="0065517D">
      <w:pPr>
        <w:autoSpaceDE w:val="0"/>
        <w:autoSpaceDN w:val="0"/>
        <w:adjustRightInd w:val="0"/>
        <w:spacing w:after="0" w:line="240" w:lineRule="auto"/>
        <w:ind w:firstLine="567"/>
        <w:jc w:val="both"/>
        <w:rPr>
          <w:rFonts w:ascii="Times New Roman" w:hAnsi="Times New Roman" w:cs="Times New Roman"/>
          <w:i/>
          <w:sz w:val="28"/>
          <w:szCs w:val="28"/>
          <w:lang w:val="uk-UA"/>
        </w:rPr>
      </w:pPr>
      <w:r w:rsidRPr="004D4055">
        <w:rPr>
          <w:rFonts w:ascii="Times New Roman" w:hAnsi="Times New Roman" w:cs="Times New Roman"/>
          <w:i/>
          <w:sz w:val="28"/>
          <w:szCs w:val="28"/>
          <w:lang w:val="uk-UA"/>
        </w:rPr>
        <w:t xml:space="preserve">У результаті вивчення навчальної дисципліни студент повинен </w:t>
      </w:r>
    </w:p>
    <w:p w:rsidR="008C1CC6" w:rsidRPr="004D4055"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sz w:val="28"/>
          <w:szCs w:val="28"/>
          <w:lang w:val="uk-UA"/>
        </w:rPr>
        <w:t>знати:</w:t>
      </w:r>
      <w:r w:rsidRPr="004D4055">
        <w:rPr>
          <w:rFonts w:ascii="Times New Roman" w:hAnsi="Times New Roman" w:cs="Times New Roman"/>
          <w:sz w:val="28"/>
          <w:szCs w:val="28"/>
          <w:lang w:val="uk-UA"/>
        </w:rPr>
        <w:t xml:space="preserve"> сутність технологічного підходу у пізнанні сучасної соціальної дійсності й діяльності, п</w:t>
      </w:r>
      <w:r w:rsidR="00B32ABF">
        <w:rPr>
          <w:rFonts w:ascii="Times New Roman" w:hAnsi="Times New Roman" w:cs="Times New Roman"/>
          <w:sz w:val="28"/>
          <w:szCs w:val="28"/>
          <w:lang w:val="uk-UA"/>
        </w:rPr>
        <w:t>ричини технологізації соціально-педагогічної</w:t>
      </w:r>
      <w:r w:rsidRPr="004D4055">
        <w:rPr>
          <w:rFonts w:ascii="Times New Roman" w:hAnsi="Times New Roman" w:cs="Times New Roman"/>
          <w:sz w:val="28"/>
          <w:szCs w:val="28"/>
          <w:lang w:val="uk-UA"/>
        </w:rPr>
        <w:t xml:space="preserve"> діяльності теоретичну модель соціальної технології та етапи технологізації соціальних процесів; зміст поняття „технологізація соціальної роботи”, функції технологій соціальної робо</w:t>
      </w:r>
      <w:r w:rsidR="00B32ABF">
        <w:rPr>
          <w:rFonts w:ascii="Times New Roman" w:hAnsi="Times New Roman" w:cs="Times New Roman"/>
          <w:sz w:val="28"/>
          <w:szCs w:val="28"/>
          <w:lang w:val="uk-UA"/>
        </w:rPr>
        <w:t>ти та моделі практики соціально-педагогічної</w:t>
      </w:r>
      <w:r w:rsidRPr="004D4055">
        <w:rPr>
          <w:rFonts w:ascii="Times New Roman" w:hAnsi="Times New Roman" w:cs="Times New Roman"/>
          <w:sz w:val="28"/>
          <w:szCs w:val="28"/>
          <w:lang w:val="uk-UA"/>
        </w:rPr>
        <w:t xml:space="preserve"> роботи;</w:t>
      </w:r>
      <w:r w:rsidR="00B32ABF">
        <w:rPr>
          <w:rFonts w:ascii="Times New Roman" w:hAnsi="Times New Roman" w:cs="Times New Roman"/>
          <w:sz w:val="28"/>
          <w:szCs w:val="28"/>
          <w:lang w:val="uk-UA"/>
        </w:rPr>
        <w:t xml:space="preserve"> </w:t>
      </w:r>
      <w:r w:rsidRPr="004D4055">
        <w:rPr>
          <w:rFonts w:ascii="Times New Roman" w:hAnsi="Times New Roman" w:cs="Times New Roman"/>
          <w:sz w:val="28"/>
          <w:szCs w:val="28"/>
          <w:lang w:val="uk-UA"/>
        </w:rPr>
        <w:t>теоретичні основи діагностики й аналізу соціальної напруженості; специфіку і теоретичні основи розробки</w:t>
      </w:r>
      <w:r w:rsidR="00B32ABF">
        <w:rPr>
          <w:rFonts w:ascii="Times New Roman" w:hAnsi="Times New Roman" w:cs="Times New Roman"/>
          <w:sz w:val="28"/>
          <w:szCs w:val="28"/>
          <w:lang w:val="uk-UA"/>
        </w:rPr>
        <w:t xml:space="preserve"> загальних технологій соціально-педагогічної</w:t>
      </w:r>
      <w:r w:rsidRPr="004D4055">
        <w:rPr>
          <w:rFonts w:ascii="Times New Roman" w:hAnsi="Times New Roman" w:cs="Times New Roman"/>
          <w:sz w:val="28"/>
          <w:szCs w:val="28"/>
          <w:lang w:val="uk-UA"/>
        </w:rPr>
        <w:t xml:space="preserve"> роботи, міждисциплінарних технології та методик, я</w:t>
      </w:r>
      <w:r w:rsidR="00B32ABF">
        <w:rPr>
          <w:rFonts w:ascii="Times New Roman" w:hAnsi="Times New Roman" w:cs="Times New Roman"/>
          <w:sz w:val="28"/>
          <w:szCs w:val="28"/>
          <w:lang w:val="uk-UA"/>
        </w:rPr>
        <w:t>кі використовуються в соціальним педагогом в</w:t>
      </w:r>
      <w:r w:rsidRPr="004D4055">
        <w:rPr>
          <w:rFonts w:ascii="Times New Roman" w:hAnsi="Times New Roman" w:cs="Times New Roman"/>
          <w:sz w:val="28"/>
          <w:szCs w:val="28"/>
          <w:lang w:val="uk-UA"/>
        </w:rPr>
        <w:t xml:space="preserve"> роботі; основні т</w:t>
      </w:r>
      <w:r w:rsidR="00B32ABF">
        <w:rPr>
          <w:rFonts w:ascii="Times New Roman" w:hAnsi="Times New Roman" w:cs="Times New Roman"/>
          <w:sz w:val="28"/>
          <w:szCs w:val="28"/>
          <w:lang w:val="uk-UA"/>
        </w:rPr>
        <w:t>ехнології та методики соціально-педагогічної</w:t>
      </w:r>
      <w:r w:rsidRPr="004D4055">
        <w:rPr>
          <w:rFonts w:ascii="Times New Roman" w:hAnsi="Times New Roman" w:cs="Times New Roman"/>
          <w:sz w:val="28"/>
          <w:szCs w:val="28"/>
          <w:lang w:val="uk-UA"/>
        </w:rPr>
        <w:t xml:space="preserve"> роботи, практичний досвід застосування соціальних технологій в роботі з конкретними соціальними гру</w:t>
      </w:r>
      <w:r w:rsidR="00C03B16" w:rsidRPr="004D4055">
        <w:rPr>
          <w:rFonts w:ascii="Times New Roman" w:hAnsi="Times New Roman" w:cs="Times New Roman"/>
          <w:sz w:val="28"/>
          <w:szCs w:val="28"/>
          <w:lang w:val="uk-UA"/>
        </w:rPr>
        <w:t xml:space="preserve">пами </w:t>
      </w:r>
      <w:r w:rsidR="00B32ABF">
        <w:rPr>
          <w:rFonts w:ascii="Times New Roman" w:hAnsi="Times New Roman" w:cs="Times New Roman"/>
          <w:sz w:val="28"/>
          <w:szCs w:val="28"/>
          <w:lang w:val="uk-UA"/>
        </w:rPr>
        <w:t>дітей, сімей, молоді</w:t>
      </w:r>
      <w:r w:rsidR="00B32ABF" w:rsidRPr="004D4055">
        <w:rPr>
          <w:rFonts w:ascii="Times New Roman" w:hAnsi="Times New Roman" w:cs="Times New Roman"/>
          <w:sz w:val="28"/>
          <w:szCs w:val="28"/>
          <w:lang w:val="uk-UA"/>
        </w:rPr>
        <w:t xml:space="preserve"> </w:t>
      </w:r>
      <w:r w:rsidR="00C03B16" w:rsidRPr="004D4055">
        <w:rPr>
          <w:rFonts w:ascii="Times New Roman" w:hAnsi="Times New Roman" w:cs="Times New Roman"/>
          <w:sz w:val="28"/>
          <w:szCs w:val="28"/>
          <w:lang w:val="uk-UA"/>
        </w:rPr>
        <w:t xml:space="preserve">та в різних сферах життя. </w:t>
      </w:r>
    </w:p>
    <w:p w:rsidR="003000AA"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sz w:val="28"/>
          <w:szCs w:val="28"/>
          <w:lang w:val="uk-UA"/>
        </w:rPr>
        <w:t>вміти:</w:t>
      </w:r>
      <w:r w:rsidRPr="004D4055">
        <w:rPr>
          <w:rFonts w:ascii="Times New Roman" w:hAnsi="Times New Roman" w:cs="Times New Roman"/>
          <w:sz w:val="28"/>
          <w:szCs w:val="28"/>
          <w:lang w:val="uk-UA"/>
        </w:rPr>
        <w:t xml:space="preserve"> </w:t>
      </w:r>
    </w:p>
    <w:p w:rsidR="003000AA"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реаліз</w:t>
      </w:r>
      <w:r w:rsidR="003000AA">
        <w:rPr>
          <w:rFonts w:ascii="Times New Roman" w:hAnsi="Times New Roman" w:cs="Times New Roman"/>
          <w:sz w:val="28"/>
          <w:szCs w:val="28"/>
          <w:lang w:val="uk-UA"/>
        </w:rPr>
        <w:t>ов</w:t>
      </w:r>
      <w:r w:rsidRPr="004D4055">
        <w:rPr>
          <w:rFonts w:ascii="Times New Roman" w:hAnsi="Times New Roman" w:cs="Times New Roman"/>
          <w:sz w:val="28"/>
          <w:szCs w:val="28"/>
          <w:lang w:val="uk-UA"/>
        </w:rPr>
        <w:t>увати на практиці набуті теоретичні знання з „технологізація соціальної роботи” (самостійно або з залученням необхідних фахівців);</w:t>
      </w:r>
    </w:p>
    <w:p w:rsidR="003000AA"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lastRenderedPageBreak/>
        <w:t>аналізувати ситуацію та обґрунтовувати необхідність застосування тієї або іншої соціальної технології в практиці соціальної роботи;застосовувати на практиці загальні технологій соціальної роботи;</w:t>
      </w:r>
    </w:p>
    <w:p w:rsidR="00C84F13"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застосовувати на практиці міждисциплінарні те</w:t>
      </w:r>
      <w:r w:rsidR="00C84F13">
        <w:rPr>
          <w:rFonts w:ascii="Times New Roman" w:hAnsi="Times New Roman" w:cs="Times New Roman"/>
          <w:sz w:val="28"/>
          <w:szCs w:val="28"/>
          <w:lang w:val="uk-UA"/>
        </w:rPr>
        <w:t>хнології і методики в соціально-педагогічній</w:t>
      </w:r>
      <w:r w:rsidRPr="004D4055">
        <w:rPr>
          <w:rFonts w:ascii="Times New Roman" w:hAnsi="Times New Roman" w:cs="Times New Roman"/>
          <w:sz w:val="28"/>
          <w:szCs w:val="28"/>
          <w:lang w:val="uk-UA"/>
        </w:rPr>
        <w:t xml:space="preserve"> роботі;</w:t>
      </w:r>
      <w:r w:rsidR="00C84F13">
        <w:rPr>
          <w:rFonts w:ascii="Times New Roman" w:hAnsi="Times New Roman" w:cs="Times New Roman"/>
          <w:sz w:val="28"/>
          <w:szCs w:val="28"/>
          <w:lang w:val="uk-UA"/>
        </w:rPr>
        <w:t xml:space="preserve"> </w:t>
      </w:r>
    </w:p>
    <w:p w:rsidR="003000AA"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визначати комплексне застосування загальних і міждисциплінарних технологій соціальної роботи в</w:t>
      </w:r>
      <w:r w:rsidR="00C84F13">
        <w:rPr>
          <w:rFonts w:ascii="Times New Roman" w:hAnsi="Times New Roman" w:cs="Times New Roman"/>
          <w:sz w:val="28"/>
          <w:szCs w:val="28"/>
          <w:lang w:val="uk-UA"/>
        </w:rPr>
        <w:t xml:space="preserve"> конкретних ситуаціях соціально-педагогічної</w:t>
      </w:r>
      <w:r w:rsidRPr="004D4055">
        <w:rPr>
          <w:rFonts w:ascii="Times New Roman" w:hAnsi="Times New Roman" w:cs="Times New Roman"/>
          <w:sz w:val="28"/>
          <w:szCs w:val="28"/>
          <w:lang w:val="uk-UA"/>
        </w:rPr>
        <w:t xml:space="preserve"> роботи з різними категоріями</w:t>
      </w:r>
      <w:r w:rsidR="00C84F13" w:rsidRPr="00C84F13">
        <w:rPr>
          <w:rFonts w:ascii="Times New Roman" w:hAnsi="Times New Roman" w:cs="Times New Roman"/>
          <w:sz w:val="28"/>
          <w:szCs w:val="28"/>
          <w:lang w:val="uk-UA"/>
        </w:rPr>
        <w:t xml:space="preserve"> </w:t>
      </w:r>
      <w:r w:rsidR="00C84F13">
        <w:rPr>
          <w:rFonts w:ascii="Times New Roman" w:hAnsi="Times New Roman" w:cs="Times New Roman"/>
          <w:sz w:val="28"/>
          <w:szCs w:val="28"/>
          <w:lang w:val="uk-UA"/>
        </w:rPr>
        <w:t>дітей, сімей, молоді</w:t>
      </w:r>
      <w:r w:rsidRPr="004D4055">
        <w:rPr>
          <w:rFonts w:ascii="Times New Roman" w:hAnsi="Times New Roman" w:cs="Times New Roman"/>
          <w:sz w:val="28"/>
          <w:szCs w:val="28"/>
          <w:lang w:val="uk-UA"/>
        </w:rPr>
        <w:t xml:space="preserve">; </w:t>
      </w:r>
    </w:p>
    <w:p w:rsidR="008C1CC6" w:rsidRPr="004D4055" w:rsidRDefault="008C1CC6" w:rsidP="0065517D">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розробляти рекомендації щодо вдосконалення змісту технологій та поліпшення використання </w:t>
      </w:r>
      <w:r w:rsidR="00935721">
        <w:rPr>
          <w:rFonts w:ascii="Times New Roman" w:hAnsi="Times New Roman" w:cs="Times New Roman"/>
          <w:sz w:val="28"/>
          <w:szCs w:val="28"/>
          <w:lang w:val="uk-UA"/>
        </w:rPr>
        <w:t>технологій в практиці соціально-педагогічної</w:t>
      </w:r>
      <w:r w:rsidRPr="004D4055">
        <w:rPr>
          <w:rFonts w:ascii="Times New Roman" w:hAnsi="Times New Roman" w:cs="Times New Roman"/>
          <w:sz w:val="28"/>
          <w:szCs w:val="28"/>
          <w:lang w:val="uk-UA"/>
        </w:rPr>
        <w:t xml:space="preserve"> роботи з конкретними групами </w:t>
      </w:r>
      <w:r w:rsidR="00935721">
        <w:rPr>
          <w:rFonts w:ascii="Times New Roman" w:hAnsi="Times New Roman" w:cs="Times New Roman"/>
          <w:sz w:val="28"/>
          <w:szCs w:val="28"/>
          <w:lang w:val="uk-UA"/>
        </w:rPr>
        <w:t>дітей, сімей та молоді (</w:t>
      </w:r>
      <w:r w:rsidRPr="004D4055">
        <w:rPr>
          <w:rFonts w:ascii="Times New Roman" w:hAnsi="Times New Roman" w:cs="Times New Roman"/>
          <w:sz w:val="28"/>
          <w:szCs w:val="28"/>
          <w:lang w:val="uk-UA"/>
        </w:rPr>
        <w:t>клієнтів</w:t>
      </w:r>
      <w:r w:rsidR="00935721">
        <w:rPr>
          <w:rFonts w:ascii="Times New Roman" w:hAnsi="Times New Roman" w:cs="Times New Roman"/>
          <w:sz w:val="28"/>
          <w:szCs w:val="28"/>
          <w:lang w:val="uk-UA"/>
        </w:rPr>
        <w:t>)</w:t>
      </w:r>
      <w:r w:rsidRPr="004D4055">
        <w:rPr>
          <w:rFonts w:ascii="Times New Roman" w:hAnsi="Times New Roman" w:cs="Times New Roman"/>
          <w:sz w:val="28"/>
          <w:szCs w:val="28"/>
          <w:lang w:val="uk-UA"/>
        </w:rPr>
        <w:t>.</w:t>
      </w:r>
    </w:p>
    <w:p w:rsidR="00C41AEB" w:rsidRPr="004D4055" w:rsidRDefault="00C41AEB" w:rsidP="00352D3A">
      <w:pPr>
        <w:autoSpaceDE w:val="0"/>
        <w:autoSpaceDN w:val="0"/>
        <w:adjustRightInd w:val="0"/>
        <w:spacing w:after="0" w:line="240" w:lineRule="auto"/>
        <w:jc w:val="both"/>
        <w:rPr>
          <w:rFonts w:ascii="Times New Roman" w:hAnsi="Times New Roman" w:cs="Times New Roman"/>
          <w:sz w:val="28"/>
          <w:szCs w:val="28"/>
          <w:lang w:val="uk-UA"/>
        </w:rPr>
      </w:pPr>
    </w:p>
    <w:p w:rsidR="008D68A9" w:rsidRPr="004D4055" w:rsidRDefault="008D68A9" w:rsidP="006F0902">
      <w:pPr>
        <w:numPr>
          <w:ilvl w:val="0"/>
          <w:numId w:val="1"/>
        </w:numPr>
        <w:tabs>
          <w:tab w:val="clear" w:pos="720"/>
          <w:tab w:val="num" w:pos="0"/>
          <w:tab w:val="left" w:pos="284"/>
          <w:tab w:val="left" w:pos="567"/>
        </w:tabs>
        <w:spacing w:after="0" w:line="240" w:lineRule="auto"/>
        <w:ind w:left="0" w:firstLine="0"/>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Програма навчальної дисципліни</w:t>
      </w:r>
    </w:p>
    <w:p w:rsidR="008D68A9" w:rsidRPr="004D4055" w:rsidRDefault="008D68A9" w:rsidP="00B456B4">
      <w:pPr>
        <w:tabs>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p>
    <w:p w:rsidR="00540381" w:rsidRPr="004D4055" w:rsidRDefault="00352D3A" w:rsidP="00BA7323">
      <w:pPr>
        <w:autoSpaceDE w:val="0"/>
        <w:autoSpaceDN w:val="0"/>
        <w:adjustRightInd w:val="0"/>
        <w:spacing w:after="0" w:line="240" w:lineRule="auto"/>
        <w:ind w:firstLine="567"/>
        <w:jc w:val="center"/>
        <w:rPr>
          <w:rFonts w:ascii="Times New Roman" w:hAnsi="Times New Roman" w:cs="Times New Roman"/>
          <w:b/>
          <w:bCs/>
          <w:i/>
          <w:sz w:val="28"/>
          <w:szCs w:val="28"/>
          <w:lang w:val="uk-UA"/>
        </w:rPr>
      </w:pPr>
      <w:r>
        <w:rPr>
          <w:rFonts w:ascii="Times New Roman" w:hAnsi="Times New Roman" w:cs="Times New Roman"/>
          <w:b/>
          <w:bCs/>
          <w:sz w:val="28"/>
          <w:szCs w:val="28"/>
          <w:lang w:val="uk-UA"/>
        </w:rPr>
        <w:t>Змістовий м</w:t>
      </w:r>
      <w:r w:rsidR="00405700" w:rsidRPr="004D4055">
        <w:rPr>
          <w:rFonts w:ascii="Times New Roman" w:hAnsi="Times New Roman" w:cs="Times New Roman"/>
          <w:b/>
          <w:bCs/>
          <w:sz w:val="28"/>
          <w:szCs w:val="28"/>
          <w:lang w:val="uk-UA"/>
        </w:rPr>
        <w:t>одуль 1.</w:t>
      </w:r>
    </w:p>
    <w:p w:rsidR="00405700" w:rsidRPr="004D4055" w:rsidRDefault="00405700" w:rsidP="00B456B4">
      <w:pPr>
        <w:autoSpaceDE w:val="0"/>
        <w:autoSpaceDN w:val="0"/>
        <w:adjustRightInd w:val="0"/>
        <w:spacing w:after="0" w:line="240" w:lineRule="auto"/>
        <w:ind w:firstLine="567"/>
        <w:jc w:val="center"/>
        <w:rPr>
          <w:rFonts w:ascii="Times New Roman" w:hAnsi="Times New Roman" w:cs="Times New Roman"/>
          <w:b/>
          <w:bCs/>
          <w:i/>
          <w:sz w:val="28"/>
          <w:szCs w:val="28"/>
          <w:lang w:val="uk-UA"/>
        </w:rPr>
      </w:pPr>
      <w:r w:rsidRPr="004D4055">
        <w:rPr>
          <w:rFonts w:ascii="Times New Roman" w:eastAsia="Times New Roman" w:hAnsi="Times New Roman" w:cs="Times New Roman"/>
          <w:b/>
          <w:bCs/>
          <w:sz w:val="28"/>
          <w:szCs w:val="28"/>
          <w:lang w:val="uk-UA" w:eastAsia="ru-RU"/>
        </w:rPr>
        <w:t>ТЕХНОЛОГІЧНИЙ ПІДХІД ДО СУЧАСНОЇ СОЦІАЛЬНО-ПЕДАГОГІЧНОЇ ДІЯЛЬНОСТІ</w:t>
      </w:r>
    </w:p>
    <w:p w:rsidR="00405700" w:rsidRPr="004D4055" w:rsidRDefault="00E33191" w:rsidP="00B456B4">
      <w:pPr>
        <w:widowControl w:val="0"/>
        <w:shd w:val="clear" w:color="auto" w:fill="FFFFFF"/>
        <w:tabs>
          <w:tab w:val="left" w:pos="9540"/>
        </w:tabs>
        <w:autoSpaceDE w:val="0"/>
        <w:autoSpaceDN w:val="0"/>
        <w:adjustRightInd w:val="0"/>
        <w:spacing w:before="365"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 xml:space="preserve">Тема </w:t>
      </w:r>
      <w:r w:rsidR="00405700" w:rsidRPr="004D4055">
        <w:rPr>
          <w:rFonts w:ascii="Times New Roman" w:eastAsia="Times New Roman" w:hAnsi="Times New Roman" w:cs="Times New Roman"/>
          <w:b/>
          <w:bCs/>
          <w:sz w:val="28"/>
          <w:szCs w:val="28"/>
          <w:lang w:val="uk-UA" w:eastAsia="ru-RU"/>
        </w:rPr>
        <w:t>1. Теоретичні засади технологій соціально-педагогічної роботи</w:t>
      </w:r>
    </w:p>
    <w:p w:rsidR="00405700" w:rsidRPr="004D4055" w:rsidRDefault="00405700" w:rsidP="00B456B4">
      <w:pPr>
        <w:widowControl w:val="0"/>
        <w:shd w:val="clear" w:color="auto" w:fill="FFFFFF"/>
        <w:tabs>
          <w:tab w:val="left" w:pos="322"/>
          <w:tab w:val="left" w:leader="dot" w:pos="5827"/>
          <w:tab w:val="left" w:pos="9540"/>
        </w:tabs>
        <w:autoSpaceDE w:val="0"/>
        <w:autoSpaceDN w:val="0"/>
        <w:adjustRightInd w:val="0"/>
        <w:spacing w:before="19" w:after="0" w:line="240" w:lineRule="auto"/>
        <w:ind w:firstLine="567"/>
        <w:jc w:val="both"/>
        <w:rPr>
          <w:rFonts w:ascii="Times New Roman" w:eastAsia="Times New Roman" w:hAnsi="Times New Roman" w:cs="Times New Roman"/>
          <w:spacing w:val="-6"/>
          <w:sz w:val="28"/>
          <w:szCs w:val="28"/>
          <w:lang w:val="uk-UA" w:eastAsia="ru-RU"/>
        </w:rPr>
      </w:pPr>
      <w:r w:rsidRPr="004D4055">
        <w:rPr>
          <w:rFonts w:ascii="Times New Roman" w:eastAsia="Times New Roman" w:hAnsi="Times New Roman" w:cs="Times New Roman"/>
          <w:sz w:val="28"/>
          <w:szCs w:val="28"/>
          <w:lang w:val="uk-UA" w:eastAsia="ru-RU"/>
        </w:rPr>
        <w:t>Сутність соціально-педагогічної діяльності</w:t>
      </w:r>
      <w:r w:rsidR="00273527" w:rsidRPr="004D4055">
        <w:rPr>
          <w:rFonts w:ascii="Times New Roman" w:eastAsia="Times New Roman" w:hAnsi="Times New Roman" w:cs="Times New Roman"/>
          <w:spacing w:val="-6"/>
          <w:sz w:val="28"/>
          <w:szCs w:val="28"/>
          <w:lang w:val="uk-UA" w:eastAsia="ru-RU"/>
        </w:rPr>
        <w:t xml:space="preserve">. </w:t>
      </w:r>
      <w:r w:rsidRPr="004D4055">
        <w:rPr>
          <w:rFonts w:ascii="Times New Roman" w:eastAsia="Times New Roman" w:hAnsi="Times New Roman" w:cs="Times New Roman"/>
          <w:sz w:val="28"/>
          <w:szCs w:val="28"/>
          <w:lang w:val="uk-UA" w:eastAsia="ru-RU"/>
        </w:rPr>
        <w:t>Професійний портрет соціального педагога і соціального працівника</w:t>
      </w:r>
      <w:r w:rsidR="00273527" w:rsidRPr="004D4055">
        <w:rPr>
          <w:rFonts w:ascii="Times New Roman" w:eastAsia="Times New Roman" w:hAnsi="Times New Roman" w:cs="Times New Roman"/>
          <w:spacing w:val="-6"/>
          <w:sz w:val="28"/>
          <w:szCs w:val="28"/>
          <w:lang w:val="uk-UA" w:eastAsia="ru-RU"/>
        </w:rPr>
        <w:t xml:space="preserve">. </w:t>
      </w:r>
      <w:r w:rsidRPr="004D4055">
        <w:rPr>
          <w:rFonts w:ascii="Times New Roman" w:eastAsia="Times New Roman" w:hAnsi="Times New Roman" w:cs="Times New Roman"/>
          <w:sz w:val="28"/>
          <w:szCs w:val="28"/>
          <w:lang w:val="uk-UA" w:eastAsia="ru-RU"/>
        </w:rPr>
        <w:t>Комунікативні особливості діяльності соціального педагога</w:t>
      </w:r>
      <w:r w:rsidR="00132BBE" w:rsidRPr="004D4055">
        <w:rPr>
          <w:rFonts w:ascii="Times New Roman" w:eastAsia="Times New Roman" w:hAnsi="Times New Roman" w:cs="Times New Roman"/>
          <w:sz w:val="28"/>
          <w:szCs w:val="28"/>
          <w:lang w:val="uk-UA" w:eastAsia="ru-RU"/>
        </w:rPr>
        <w:t>.</w:t>
      </w:r>
    </w:p>
    <w:p w:rsidR="00405700" w:rsidRPr="004D4055" w:rsidRDefault="007449C1" w:rsidP="00B456B4">
      <w:pPr>
        <w:widowControl w:val="0"/>
        <w:shd w:val="clear" w:color="auto" w:fill="FFFFFF"/>
        <w:tabs>
          <w:tab w:val="left" w:leader="dot" w:pos="5698"/>
          <w:tab w:val="left" w:pos="9540"/>
        </w:tabs>
        <w:autoSpaceDE w:val="0"/>
        <w:autoSpaceDN w:val="0"/>
        <w:adjustRightInd w:val="0"/>
        <w:spacing w:before="264"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405700" w:rsidRPr="004D4055">
        <w:rPr>
          <w:rFonts w:ascii="Times New Roman" w:eastAsia="Times New Roman" w:hAnsi="Times New Roman" w:cs="Times New Roman"/>
          <w:b/>
          <w:bCs/>
          <w:sz w:val="28"/>
          <w:szCs w:val="28"/>
          <w:lang w:val="uk-UA" w:eastAsia="ru-RU"/>
        </w:rPr>
        <w:t xml:space="preserve"> 2. Типології соціальних технологій</w:t>
      </w:r>
    </w:p>
    <w:p w:rsidR="00405700" w:rsidRPr="004D4055" w:rsidRDefault="00273527" w:rsidP="00B456B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Понятійний простір технологічного підходу. Сутність соціальної технології як суспільного явища. Класифікація технологій соціальної роботи. </w:t>
      </w:r>
      <w:r w:rsidR="00405700" w:rsidRPr="004D4055">
        <w:rPr>
          <w:rFonts w:ascii="Times New Roman" w:eastAsia="Times New Roman" w:hAnsi="Times New Roman" w:cs="Times New Roman"/>
          <w:sz w:val="28"/>
          <w:szCs w:val="28"/>
          <w:lang w:val="uk-UA" w:eastAsia="ru-RU"/>
        </w:rPr>
        <w:t>Специфіка технологій у соціально-педагогічній діяльності</w:t>
      </w:r>
      <w:r w:rsidR="00132BBE" w:rsidRPr="004D4055">
        <w:rPr>
          <w:rFonts w:ascii="Times New Roman" w:eastAsia="Times New Roman" w:hAnsi="Times New Roman" w:cs="Times New Roman"/>
          <w:sz w:val="28"/>
          <w:szCs w:val="28"/>
          <w:lang w:val="uk-UA" w:eastAsia="ru-RU"/>
        </w:rPr>
        <w:t>.</w:t>
      </w:r>
    </w:p>
    <w:p w:rsidR="00405700" w:rsidRPr="004D4055" w:rsidRDefault="00776805" w:rsidP="00B456B4">
      <w:pPr>
        <w:widowControl w:val="0"/>
        <w:shd w:val="clear" w:color="auto" w:fill="FFFFFF"/>
        <w:tabs>
          <w:tab w:val="left" w:leader="dot" w:pos="5659"/>
          <w:tab w:val="left" w:pos="9540"/>
        </w:tabs>
        <w:autoSpaceDE w:val="0"/>
        <w:autoSpaceDN w:val="0"/>
        <w:adjustRightInd w:val="0"/>
        <w:spacing w:before="269" w:after="0" w:line="240" w:lineRule="auto"/>
        <w:ind w:firstLine="567"/>
        <w:jc w:val="center"/>
        <w:rPr>
          <w:rFonts w:ascii="Times New Roman" w:eastAsia="Times New Roman" w:hAnsi="Times New Roman" w:cs="Times New Roman"/>
          <w:b/>
          <w:bCs/>
          <w:sz w:val="28"/>
          <w:szCs w:val="28"/>
          <w:lang w:val="uk-UA" w:eastAsia="ru-RU"/>
        </w:rPr>
      </w:pPr>
      <w:r w:rsidRPr="004D4055">
        <w:rPr>
          <w:rFonts w:ascii="Times New Roman" w:hAnsi="Times New Roman" w:cs="Times New Roman"/>
          <w:b/>
          <w:bCs/>
          <w:sz w:val="28"/>
          <w:szCs w:val="28"/>
          <w:lang w:val="uk-UA"/>
        </w:rPr>
        <w:t>Змістовий м</w:t>
      </w:r>
      <w:r w:rsidR="006D1DA6" w:rsidRPr="004D4055">
        <w:rPr>
          <w:rFonts w:ascii="Times New Roman" w:hAnsi="Times New Roman" w:cs="Times New Roman"/>
          <w:b/>
          <w:bCs/>
          <w:sz w:val="28"/>
          <w:szCs w:val="28"/>
          <w:lang w:val="uk-UA"/>
        </w:rPr>
        <w:t xml:space="preserve">одуль </w:t>
      </w:r>
      <w:r w:rsidR="00540381" w:rsidRPr="004D4055">
        <w:rPr>
          <w:rFonts w:ascii="Times New Roman" w:hAnsi="Times New Roman" w:cs="Times New Roman"/>
          <w:b/>
          <w:bCs/>
          <w:sz w:val="28"/>
          <w:szCs w:val="28"/>
          <w:lang w:val="uk-UA"/>
        </w:rPr>
        <w:t>2</w:t>
      </w:r>
      <w:r w:rsidR="006D1DA6" w:rsidRPr="004D4055">
        <w:rPr>
          <w:rFonts w:ascii="Times New Roman" w:hAnsi="Times New Roman" w:cs="Times New Roman"/>
          <w:b/>
          <w:bCs/>
          <w:sz w:val="28"/>
          <w:szCs w:val="28"/>
          <w:lang w:val="uk-UA"/>
        </w:rPr>
        <w:t>.</w:t>
      </w:r>
      <w:r w:rsidR="00405700" w:rsidRPr="004D4055">
        <w:rPr>
          <w:rFonts w:ascii="Times New Roman" w:eastAsia="Times New Roman" w:hAnsi="Times New Roman" w:cs="Times New Roman"/>
          <w:b/>
          <w:bCs/>
          <w:sz w:val="28"/>
          <w:szCs w:val="28"/>
          <w:lang w:val="uk-UA" w:eastAsia="ru-RU"/>
        </w:rPr>
        <w:t xml:space="preserve"> </w:t>
      </w:r>
      <w:r w:rsidR="00540381" w:rsidRPr="004D4055">
        <w:rPr>
          <w:rFonts w:ascii="Times New Roman" w:eastAsia="Times New Roman" w:hAnsi="Times New Roman" w:cs="Times New Roman"/>
          <w:b/>
          <w:bCs/>
          <w:sz w:val="28"/>
          <w:szCs w:val="28"/>
          <w:lang w:val="uk-UA" w:eastAsia="ru-RU"/>
        </w:rPr>
        <w:br/>
      </w:r>
      <w:r w:rsidR="00405700" w:rsidRPr="004D4055">
        <w:rPr>
          <w:rFonts w:ascii="Times New Roman" w:eastAsia="Times New Roman" w:hAnsi="Times New Roman" w:cs="Times New Roman"/>
          <w:b/>
          <w:bCs/>
          <w:sz w:val="28"/>
          <w:szCs w:val="28"/>
          <w:lang w:val="uk-UA" w:eastAsia="ru-RU"/>
        </w:rPr>
        <w:t>ЗАГАЛЬНІ ТЕХНОЛОГІЇ СОЦІАЛЬНО-ПЕДАГОГІЧНОЇ ДІЯЛЬНОСТІ</w:t>
      </w:r>
    </w:p>
    <w:p w:rsidR="00405700" w:rsidRPr="004D4055" w:rsidRDefault="007449C1" w:rsidP="00B456B4">
      <w:pPr>
        <w:widowControl w:val="0"/>
        <w:shd w:val="clear" w:color="auto" w:fill="FFFFFF"/>
        <w:tabs>
          <w:tab w:val="left" w:leader="dot" w:pos="5659"/>
          <w:tab w:val="left" w:pos="9540"/>
        </w:tabs>
        <w:autoSpaceDE w:val="0"/>
        <w:autoSpaceDN w:val="0"/>
        <w:adjustRightInd w:val="0"/>
        <w:spacing w:before="269" w:after="0" w:line="240" w:lineRule="auto"/>
        <w:ind w:firstLine="567"/>
        <w:jc w:val="both"/>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Тема</w:t>
      </w:r>
      <w:r w:rsidR="00405700" w:rsidRPr="004D4055">
        <w:rPr>
          <w:rFonts w:ascii="Times New Roman" w:eastAsia="Times New Roman" w:hAnsi="Times New Roman" w:cs="Times New Roman"/>
          <w:b/>
          <w:bCs/>
          <w:sz w:val="28"/>
          <w:szCs w:val="28"/>
          <w:lang w:val="uk-UA" w:eastAsia="ru-RU"/>
        </w:rPr>
        <w:t xml:space="preserve"> 3. Технології індивідуальної та групової соціально-педагогічної роботи</w:t>
      </w:r>
    </w:p>
    <w:p w:rsidR="00405700" w:rsidRPr="004D4055" w:rsidRDefault="00405700" w:rsidP="00B456B4">
      <w:pPr>
        <w:widowControl w:val="0"/>
        <w:shd w:val="clear" w:color="auto" w:fill="FFFFFF"/>
        <w:tabs>
          <w:tab w:val="left" w:pos="269"/>
          <w:tab w:val="left" w:leader="dot" w:pos="5597"/>
          <w:tab w:val="left" w:pos="9540"/>
        </w:tabs>
        <w:autoSpaceDE w:val="0"/>
        <w:autoSpaceDN w:val="0"/>
        <w:adjustRightInd w:val="0"/>
        <w:spacing w:before="5" w:after="0" w:line="240" w:lineRule="auto"/>
        <w:ind w:firstLine="567"/>
        <w:jc w:val="both"/>
        <w:rPr>
          <w:rFonts w:ascii="Times New Roman" w:eastAsia="Times New Roman" w:hAnsi="Times New Roman" w:cs="Times New Roman"/>
          <w:b/>
          <w:bCs/>
          <w:spacing w:val="-8"/>
          <w:sz w:val="28"/>
          <w:szCs w:val="28"/>
          <w:lang w:val="uk-UA" w:eastAsia="ru-RU"/>
        </w:rPr>
      </w:pPr>
      <w:r w:rsidRPr="004D4055">
        <w:rPr>
          <w:rFonts w:ascii="Times New Roman" w:eastAsia="Times New Roman" w:hAnsi="Times New Roman" w:cs="Times New Roman"/>
          <w:sz w:val="28"/>
          <w:szCs w:val="28"/>
          <w:lang w:val="uk-UA" w:eastAsia="ru-RU"/>
        </w:rPr>
        <w:t>Індивідуальна соціально-педагогічна робота, орієнтована на вирішення проблем суб'єкта</w:t>
      </w:r>
      <w:r w:rsidR="003F37ED" w:rsidRPr="004D4055">
        <w:rPr>
          <w:rFonts w:ascii="Times New Roman" w:eastAsia="Times New Roman" w:hAnsi="Times New Roman" w:cs="Times New Roman"/>
          <w:b/>
          <w:bCs/>
          <w:spacing w:val="-8"/>
          <w:sz w:val="28"/>
          <w:szCs w:val="28"/>
          <w:lang w:val="uk-UA" w:eastAsia="ru-RU"/>
        </w:rPr>
        <w:t xml:space="preserve">. </w:t>
      </w:r>
      <w:r w:rsidRPr="004D4055">
        <w:rPr>
          <w:rFonts w:ascii="Times New Roman" w:eastAsia="Times New Roman" w:hAnsi="Times New Roman" w:cs="Times New Roman"/>
          <w:sz w:val="28"/>
          <w:szCs w:val="28"/>
          <w:lang w:val="uk-UA" w:eastAsia="ru-RU"/>
        </w:rPr>
        <w:t>Поняття про метод групової роботи та його призначення</w:t>
      </w:r>
      <w:r w:rsidR="003F37ED" w:rsidRPr="004D4055">
        <w:rPr>
          <w:rFonts w:ascii="Times New Roman" w:eastAsia="Times New Roman" w:hAnsi="Times New Roman" w:cs="Times New Roman"/>
          <w:sz w:val="28"/>
          <w:szCs w:val="28"/>
          <w:lang w:val="uk-UA" w:eastAsia="ru-RU"/>
        </w:rPr>
        <w:t>.</w:t>
      </w:r>
    </w:p>
    <w:p w:rsidR="00405700" w:rsidRPr="004D4055" w:rsidRDefault="00405700" w:rsidP="00B456B4">
      <w:pPr>
        <w:widowControl w:val="0"/>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405700" w:rsidRPr="004D4055" w:rsidRDefault="007449C1" w:rsidP="00B456B4">
      <w:pPr>
        <w:widowControl w:val="0"/>
        <w:shd w:val="clear" w:color="auto" w:fill="FFFFFF"/>
        <w:tabs>
          <w:tab w:val="left" w:pos="9540"/>
        </w:tabs>
        <w:autoSpaceDE w:val="0"/>
        <w:autoSpaceDN w:val="0"/>
        <w:adjustRightInd w:val="0"/>
        <w:spacing w:before="48"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405700" w:rsidRPr="004D4055">
        <w:rPr>
          <w:rFonts w:ascii="Times New Roman" w:eastAsia="Times New Roman" w:hAnsi="Times New Roman" w:cs="Times New Roman"/>
          <w:b/>
          <w:bCs/>
          <w:sz w:val="28"/>
          <w:szCs w:val="28"/>
          <w:lang w:val="uk-UA" w:eastAsia="ru-RU"/>
        </w:rPr>
        <w:t xml:space="preserve"> 4. Технологія реалізації соціальним</w:t>
      </w:r>
      <w:r w:rsidR="00405700"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педагогом діагностичної функції</w:t>
      </w:r>
    </w:p>
    <w:p w:rsidR="00AD7FEB" w:rsidRPr="004D4055" w:rsidRDefault="00405700" w:rsidP="006A441B">
      <w:pPr>
        <w:widowControl w:val="0"/>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Поняття соціальної, педагогічної та соціально-педагогічної діагностики</w:t>
      </w:r>
      <w:r w:rsidR="003F37ED" w:rsidRPr="004D4055">
        <w:rPr>
          <w:rFonts w:ascii="Times New Roman" w:eastAsia="Times New Roman" w:hAnsi="Times New Roman" w:cs="Times New Roman"/>
          <w:b/>
          <w:bCs/>
          <w:sz w:val="28"/>
          <w:szCs w:val="28"/>
          <w:lang w:val="uk-UA" w:eastAsia="ru-RU"/>
        </w:rPr>
        <w:t xml:space="preserve">. </w:t>
      </w:r>
      <w:r w:rsidRPr="004D4055">
        <w:rPr>
          <w:rFonts w:ascii="Times New Roman" w:eastAsia="Times New Roman" w:hAnsi="Times New Roman" w:cs="Times New Roman"/>
          <w:sz w:val="28"/>
          <w:szCs w:val="28"/>
          <w:lang w:val="uk-UA" w:eastAsia="ru-RU"/>
        </w:rPr>
        <w:t>Комплексна психолого-педагогічна діагностика.</w:t>
      </w:r>
      <w:r w:rsidR="00B456B4" w:rsidRPr="004D4055">
        <w:rPr>
          <w:rFonts w:ascii="Times New Roman" w:eastAsia="Times New Roman" w:hAnsi="Times New Roman" w:cs="Times New Roman"/>
          <w:sz w:val="28"/>
          <w:szCs w:val="28"/>
          <w:lang w:val="uk-UA" w:eastAsia="ru-RU"/>
        </w:rPr>
        <w:t xml:space="preserve"> Сутність та характеристика технології соціальної діагностики. Етапи та методи соціальної діаг</w:t>
      </w:r>
      <w:r w:rsidR="006E7DEC" w:rsidRPr="004D4055">
        <w:rPr>
          <w:rFonts w:ascii="Times New Roman" w:eastAsia="Times New Roman" w:hAnsi="Times New Roman" w:cs="Times New Roman"/>
          <w:sz w:val="28"/>
          <w:szCs w:val="28"/>
          <w:lang w:val="uk-UA" w:eastAsia="ru-RU"/>
        </w:rPr>
        <w:t>ностики як технології соціально-педагогічної</w:t>
      </w:r>
      <w:r w:rsidR="00B456B4" w:rsidRPr="004D4055">
        <w:rPr>
          <w:rFonts w:ascii="Times New Roman" w:eastAsia="Times New Roman" w:hAnsi="Times New Roman" w:cs="Times New Roman"/>
          <w:sz w:val="28"/>
          <w:szCs w:val="28"/>
          <w:lang w:val="uk-UA" w:eastAsia="ru-RU"/>
        </w:rPr>
        <w:t xml:space="preserve"> роботи.</w:t>
      </w:r>
    </w:p>
    <w:p w:rsidR="00AD7FEB" w:rsidRPr="004D4055" w:rsidRDefault="00AD7FEB" w:rsidP="00AD7FEB">
      <w:pPr>
        <w:widowControl w:val="0"/>
        <w:tabs>
          <w:tab w:val="left" w:pos="360"/>
        </w:tabs>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 xml:space="preserve">Тема 5. Технологія </w:t>
      </w:r>
      <w:r w:rsidR="00FD5B33" w:rsidRPr="004D4055">
        <w:rPr>
          <w:rFonts w:ascii="Times New Roman" w:eastAsia="Times New Roman" w:hAnsi="Times New Roman" w:cs="Times New Roman"/>
          <w:b/>
          <w:sz w:val="28"/>
          <w:szCs w:val="28"/>
          <w:lang w:val="uk-UA" w:eastAsia="ru-RU"/>
        </w:rPr>
        <w:t>ціле</w:t>
      </w:r>
      <w:r w:rsidRPr="004D4055">
        <w:rPr>
          <w:rFonts w:ascii="Times New Roman" w:eastAsia="Times New Roman" w:hAnsi="Times New Roman" w:cs="Times New Roman"/>
          <w:b/>
          <w:sz w:val="28"/>
          <w:szCs w:val="28"/>
          <w:lang w:val="uk-UA" w:eastAsia="ru-RU"/>
        </w:rPr>
        <w:t>покладання в соціально-педагогічній роботі</w:t>
      </w:r>
    </w:p>
    <w:p w:rsidR="00F5001B" w:rsidRPr="004D4055" w:rsidRDefault="00AD7FEB" w:rsidP="006A441B">
      <w:pPr>
        <w:widowControl w:val="0"/>
        <w:tabs>
          <w:tab w:val="left" w:pos="0"/>
        </w:tabs>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lastRenderedPageBreak/>
        <w:t>Сутність та етапи технології цілепокладання. Рівні цілепокладання. Принципи цілепокладання.</w:t>
      </w:r>
    </w:p>
    <w:p w:rsidR="00F5001B" w:rsidRPr="004D4055" w:rsidRDefault="00F5001B" w:rsidP="00F5001B">
      <w:pPr>
        <w:widowControl w:val="0"/>
        <w:tabs>
          <w:tab w:val="left" w:pos="3261"/>
          <w:tab w:val="left" w:pos="3402"/>
        </w:tabs>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Тема 6. Технології прогнозування й моделювання в соціально-педагогічній роботі</w:t>
      </w:r>
    </w:p>
    <w:p w:rsidR="00FD5B33" w:rsidRPr="004D4055" w:rsidRDefault="00F5001B" w:rsidP="006A441B">
      <w:pPr>
        <w:widowControl w:val="0"/>
        <w:tabs>
          <w:tab w:val="left" w:pos="3261"/>
          <w:tab w:val="left" w:pos="3402"/>
        </w:tabs>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Соціальне передбачення і прогнозування в технологіях соціально-педагогічної роботи. Моделювання як технологія соціально-педагогічної роботи.</w:t>
      </w:r>
    </w:p>
    <w:p w:rsidR="00FD5B33" w:rsidRPr="004D4055" w:rsidRDefault="00FD5B33" w:rsidP="00FD5B33">
      <w:pPr>
        <w:widowControl w:val="0"/>
        <w:tabs>
          <w:tab w:val="left" w:pos="0"/>
        </w:tabs>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Тема 7. Технологія проектування в соціально-педагогічній роботі</w:t>
      </w:r>
    </w:p>
    <w:p w:rsidR="00405700" w:rsidRPr="004D4055" w:rsidRDefault="00FD5B33" w:rsidP="006A441B">
      <w:pPr>
        <w:widowControl w:val="0"/>
        <w:tabs>
          <w:tab w:val="left" w:pos="0"/>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Соціальне проектування в технологіях соціальної роботи. Методи соціального проектування.</w:t>
      </w:r>
    </w:p>
    <w:p w:rsidR="00405700" w:rsidRPr="004D4055" w:rsidRDefault="007449C1" w:rsidP="00B456B4">
      <w:pPr>
        <w:widowControl w:val="0"/>
        <w:shd w:val="clear" w:color="auto" w:fill="FFFFFF"/>
        <w:tabs>
          <w:tab w:val="left" w:pos="9540"/>
        </w:tabs>
        <w:autoSpaceDE w:val="0"/>
        <w:autoSpaceDN w:val="0"/>
        <w:adjustRightInd w:val="0"/>
        <w:spacing w:before="250"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FD5B33" w:rsidRPr="004D4055">
        <w:rPr>
          <w:rFonts w:ascii="Times New Roman" w:eastAsia="Times New Roman" w:hAnsi="Times New Roman" w:cs="Times New Roman"/>
          <w:b/>
          <w:bCs/>
          <w:sz w:val="28"/>
          <w:szCs w:val="28"/>
          <w:lang w:val="uk-UA" w:eastAsia="ru-RU"/>
        </w:rPr>
        <w:t xml:space="preserve"> 8</w:t>
      </w:r>
      <w:r w:rsidR="00405700" w:rsidRPr="004D4055">
        <w:rPr>
          <w:rFonts w:ascii="Times New Roman" w:eastAsia="Times New Roman" w:hAnsi="Times New Roman" w:cs="Times New Roman"/>
          <w:b/>
          <w:bCs/>
          <w:sz w:val="28"/>
          <w:szCs w:val="28"/>
          <w:lang w:val="uk-UA" w:eastAsia="ru-RU"/>
        </w:rPr>
        <w:t>. Консультування як технологічний</w:t>
      </w:r>
      <w:r w:rsidR="00405700"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спосіб вирішення соціально-педагогічних проблем</w:t>
      </w:r>
    </w:p>
    <w:p w:rsidR="00405700" w:rsidRPr="004D4055" w:rsidRDefault="00405700" w:rsidP="00B456B4">
      <w:pPr>
        <w:widowControl w:val="0"/>
        <w:shd w:val="clear" w:color="auto" w:fill="FFFFFF"/>
        <w:tabs>
          <w:tab w:val="left" w:pos="298"/>
          <w:tab w:val="left" w:leader="dot" w:pos="5674"/>
          <w:tab w:val="left" w:pos="9540"/>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val="uk-UA" w:eastAsia="ru-RU"/>
        </w:rPr>
      </w:pPr>
      <w:r w:rsidRPr="004D4055">
        <w:rPr>
          <w:rFonts w:ascii="Times New Roman" w:eastAsia="Times New Roman" w:hAnsi="Times New Roman" w:cs="Times New Roman"/>
          <w:sz w:val="28"/>
          <w:szCs w:val="28"/>
          <w:lang w:val="uk-UA" w:eastAsia="ru-RU"/>
        </w:rPr>
        <w:t>Загальна характеристика та види соціально-педагогічного спілкування, як засобу консультативної допомоги</w:t>
      </w:r>
      <w:r w:rsidR="003D024D" w:rsidRPr="004D4055">
        <w:rPr>
          <w:rFonts w:ascii="Times New Roman" w:eastAsia="Times New Roman" w:hAnsi="Times New Roman" w:cs="Times New Roman"/>
          <w:spacing w:val="-1"/>
          <w:sz w:val="28"/>
          <w:szCs w:val="28"/>
          <w:lang w:val="uk-UA" w:eastAsia="ru-RU"/>
        </w:rPr>
        <w:t xml:space="preserve">. </w:t>
      </w:r>
      <w:r w:rsidRPr="004D4055">
        <w:rPr>
          <w:rFonts w:ascii="Times New Roman" w:eastAsia="Times New Roman" w:hAnsi="Times New Roman" w:cs="Times New Roman"/>
          <w:sz w:val="28"/>
          <w:szCs w:val="28"/>
          <w:lang w:val="uk-UA" w:eastAsia="ru-RU"/>
        </w:rPr>
        <w:t>Соціально-педагогічні технології сімейного консультування</w:t>
      </w:r>
      <w:r w:rsidR="003D024D" w:rsidRPr="004D4055">
        <w:rPr>
          <w:rFonts w:ascii="Times New Roman" w:eastAsia="Times New Roman" w:hAnsi="Times New Roman" w:cs="Times New Roman"/>
          <w:spacing w:val="-1"/>
          <w:sz w:val="28"/>
          <w:szCs w:val="28"/>
          <w:lang w:val="uk-UA" w:eastAsia="ru-RU"/>
        </w:rPr>
        <w:t xml:space="preserve">. </w:t>
      </w:r>
      <w:r w:rsidRPr="004D4055">
        <w:rPr>
          <w:rFonts w:ascii="Times New Roman" w:eastAsia="Times New Roman" w:hAnsi="Times New Roman" w:cs="Times New Roman"/>
          <w:sz w:val="28"/>
          <w:szCs w:val="28"/>
          <w:lang w:val="uk-UA" w:eastAsia="ru-RU"/>
        </w:rPr>
        <w:t>Консультування по телефону як різновид соціально-педагогічної допомоги</w:t>
      </w:r>
      <w:r w:rsidR="003D024D" w:rsidRPr="004D4055">
        <w:rPr>
          <w:rFonts w:ascii="Times New Roman" w:eastAsia="Times New Roman" w:hAnsi="Times New Roman" w:cs="Times New Roman"/>
          <w:sz w:val="28"/>
          <w:szCs w:val="28"/>
          <w:lang w:val="uk-UA" w:eastAsia="ru-RU"/>
        </w:rPr>
        <w:t>.</w:t>
      </w:r>
    </w:p>
    <w:p w:rsidR="00405700" w:rsidRPr="004D4055" w:rsidRDefault="007449C1" w:rsidP="00B456B4">
      <w:pPr>
        <w:widowControl w:val="0"/>
        <w:shd w:val="clear" w:color="auto" w:fill="FFFFFF"/>
        <w:tabs>
          <w:tab w:val="left" w:pos="9540"/>
        </w:tabs>
        <w:autoSpaceDE w:val="0"/>
        <w:autoSpaceDN w:val="0"/>
        <w:adjustRightInd w:val="0"/>
        <w:spacing w:before="254"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FD5B33" w:rsidRPr="004D4055">
        <w:rPr>
          <w:rFonts w:ascii="Times New Roman" w:eastAsia="Times New Roman" w:hAnsi="Times New Roman" w:cs="Times New Roman"/>
          <w:b/>
          <w:bCs/>
          <w:sz w:val="28"/>
          <w:szCs w:val="28"/>
          <w:lang w:val="uk-UA" w:eastAsia="ru-RU"/>
        </w:rPr>
        <w:t xml:space="preserve"> 9</w:t>
      </w:r>
      <w:r w:rsidR="00405700" w:rsidRPr="004D4055">
        <w:rPr>
          <w:rFonts w:ascii="Times New Roman" w:eastAsia="Times New Roman" w:hAnsi="Times New Roman" w:cs="Times New Roman"/>
          <w:b/>
          <w:bCs/>
          <w:sz w:val="28"/>
          <w:szCs w:val="28"/>
          <w:lang w:val="uk-UA" w:eastAsia="ru-RU"/>
        </w:rPr>
        <w:t>. Технологія реалізації соціальним</w:t>
      </w:r>
      <w:r w:rsidR="00405700"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педагогом терапевтичної функції</w:t>
      </w:r>
      <w:r w:rsidR="006A784E" w:rsidRPr="004D4055">
        <w:rPr>
          <w:rFonts w:ascii="Times New Roman" w:eastAsia="Times New Roman" w:hAnsi="Times New Roman" w:cs="Times New Roman"/>
          <w:b/>
          <w:bCs/>
          <w:sz w:val="28"/>
          <w:szCs w:val="28"/>
          <w:lang w:val="uk-UA" w:eastAsia="ru-RU"/>
        </w:rPr>
        <w:t xml:space="preserve"> та технологія</w:t>
      </w:r>
      <w:r w:rsidR="006A784E" w:rsidRPr="004D4055">
        <w:rPr>
          <w:rFonts w:ascii="Times New Roman" w:eastAsia="Times New Roman" w:hAnsi="Times New Roman" w:cs="Times New Roman"/>
          <w:b/>
          <w:sz w:val="28"/>
          <w:szCs w:val="28"/>
          <w:lang w:val="uk-UA" w:eastAsia="ru-RU"/>
        </w:rPr>
        <w:t xml:space="preserve"> соціальної корекції.</w:t>
      </w:r>
    </w:p>
    <w:p w:rsidR="00405700" w:rsidRPr="004D4055" w:rsidRDefault="00405700" w:rsidP="006A441B">
      <w:pPr>
        <w:widowControl w:val="0"/>
        <w:overflowPunct w:val="0"/>
        <w:autoSpaceDE w:val="0"/>
        <w:autoSpaceDN w:val="0"/>
        <w:adjustRightInd w:val="0"/>
        <w:spacing w:after="0" w:line="240" w:lineRule="auto"/>
        <w:ind w:right="28" w:firstLine="600"/>
        <w:jc w:val="both"/>
        <w:textAlignment w:val="baseline"/>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sz w:val="28"/>
          <w:szCs w:val="28"/>
          <w:lang w:val="uk-UA" w:eastAsia="ru-RU"/>
        </w:rPr>
        <w:t>Сутність і зміст поняття терапії</w:t>
      </w:r>
      <w:r w:rsidR="003D024D" w:rsidRPr="004D4055">
        <w:rPr>
          <w:rFonts w:ascii="Times New Roman" w:eastAsia="Times New Roman" w:hAnsi="Times New Roman" w:cs="Times New Roman"/>
          <w:sz w:val="28"/>
          <w:szCs w:val="28"/>
          <w:lang w:val="uk-UA" w:eastAsia="ru-RU"/>
        </w:rPr>
        <w:t>.</w:t>
      </w:r>
      <w:r w:rsidR="003D024D" w:rsidRPr="004D4055">
        <w:rPr>
          <w:rFonts w:ascii="Times New Roman" w:eastAsia="Times New Roman" w:hAnsi="Times New Roman" w:cs="Times New Roman"/>
          <w:spacing w:val="-1"/>
          <w:sz w:val="28"/>
          <w:szCs w:val="28"/>
          <w:lang w:val="uk-UA" w:eastAsia="ru-RU"/>
        </w:rPr>
        <w:t xml:space="preserve"> </w:t>
      </w:r>
      <w:r w:rsidRPr="004D4055">
        <w:rPr>
          <w:rFonts w:ascii="Times New Roman" w:eastAsia="Times New Roman" w:hAnsi="Times New Roman" w:cs="Times New Roman"/>
          <w:sz w:val="28"/>
          <w:szCs w:val="28"/>
          <w:lang w:val="uk-UA" w:eastAsia="ru-RU"/>
        </w:rPr>
        <w:t>Методи терапевтичного впливу в практиці соціально-педагогічної роботи</w:t>
      </w:r>
      <w:r w:rsidR="003D024D" w:rsidRPr="004D4055">
        <w:rPr>
          <w:rFonts w:ascii="Times New Roman" w:eastAsia="Times New Roman" w:hAnsi="Times New Roman" w:cs="Times New Roman"/>
          <w:sz w:val="28"/>
          <w:szCs w:val="28"/>
          <w:lang w:val="uk-UA" w:eastAsia="ru-RU"/>
        </w:rPr>
        <w:t>.</w:t>
      </w:r>
      <w:r w:rsidR="006A784E" w:rsidRPr="004D4055">
        <w:rPr>
          <w:rFonts w:ascii="Times New Roman" w:eastAsia="Times New Roman" w:hAnsi="Times New Roman" w:cs="Times New Roman"/>
          <w:b/>
          <w:sz w:val="28"/>
          <w:szCs w:val="28"/>
          <w:lang w:val="uk-UA" w:eastAsia="ru-RU"/>
        </w:rPr>
        <w:t xml:space="preserve"> </w:t>
      </w:r>
      <w:r w:rsidR="006A784E" w:rsidRPr="004D4055">
        <w:rPr>
          <w:rFonts w:ascii="Times New Roman" w:eastAsia="Times New Roman" w:hAnsi="Times New Roman" w:cs="Times New Roman"/>
          <w:sz w:val="28"/>
          <w:szCs w:val="28"/>
          <w:lang w:val="uk-UA" w:eastAsia="ru-RU"/>
        </w:rPr>
        <w:t>Поняття соціальної терапії.</w:t>
      </w:r>
      <w:r w:rsidR="006A784E" w:rsidRPr="004D4055">
        <w:rPr>
          <w:rFonts w:ascii="Times New Roman" w:eastAsia="Times New Roman" w:hAnsi="Times New Roman" w:cs="Times New Roman"/>
          <w:b/>
          <w:i/>
          <w:sz w:val="28"/>
          <w:szCs w:val="28"/>
          <w:lang w:val="uk-UA" w:eastAsia="ru-RU"/>
        </w:rPr>
        <w:t xml:space="preserve"> </w:t>
      </w:r>
      <w:r w:rsidR="006A784E" w:rsidRPr="004D4055">
        <w:rPr>
          <w:rFonts w:ascii="Times New Roman" w:eastAsia="Times New Roman" w:hAnsi="Times New Roman" w:cs="Times New Roman"/>
          <w:sz w:val="28"/>
          <w:szCs w:val="28"/>
          <w:lang w:val="uk-UA" w:eastAsia="ru-RU"/>
        </w:rPr>
        <w:t>Форми й методи терапевтичного впливу. Поняття соціальної корекції. Основні напрямки корекційної роботи.</w:t>
      </w:r>
    </w:p>
    <w:p w:rsidR="00405700" w:rsidRPr="004D4055" w:rsidRDefault="007449C1" w:rsidP="00B456B4">
      <w:pPr>
        <w:widowControl w:val="0"/>
        <w:shd w:val="clear" w:color="auto" w:fill="FFFFFF"/>
        <w:tabs>
          <w:tab w:val="left" w:leader="dot" w:pos="5683"/>
          <w:tab w:val="left" w:pos="9540"/>
        </w:tabs>
        <w:autoSpaceDE w:val="0"/>
        <w:autoSpaceDN w:val="0"/>
        <w:adjustRightInd w:val="0"/>
        <w:spacing w:before="250"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FD5B33" w:rsidRPr="004D4055">
        <w:rPr>
          <w:rFonts w:ascii="Times New Roman" w:eastAsia="Times New Roman" w:hAnsi="Times New Roman" w:cs="Times New Roman"/>
          <w:b/>
          <w:bCs/>
          <w:sz w:val="28"/>
          <w:szCs w:val="28"/>
          <w:lang w:val="uk-UA" w:eastAsia="ru-RU"/>
        </w:rPr>
        <w:t xml:space="preserve"> 10</w:t>
      </w:r>
      <w:r w:rsidR="00405700" w:rsidRPr="004D4055">
        <w:rPr>
          <w:rFonts w:ascii="Times New Roman" w:eastAsia="Times New Roman" w:hAnsi="Times New Roman" w:cs="Times New Roman"/>
          <w:b/>
          <w:bCs/>
          <w:sz w:val="28"/>
          <w:szCs w:val="28"/>
          <w:lang w:val="uk-UA" w:eastAsia="ru-RU"/>
        </w:rPr>
        <w:t>. Технологія організації соціального патронажу</w:t>
      </w:r>
    </w:p>
    <w:p w:rsidR="00107550" w:rsidRPr="004D4055" w:rsidRDefault="00405700" w:rsidP="006A441B">
      <w:pPr>
        <w:widowControl w:val="0"/>
        <w:shd w:val="clear" w:color="auto" w:fill="FFFFFF"/>
        <w:tabs>
          <w:tab w:val="left" w:pos="274"/>
          <w:tab w:val="left" w:leader="dot" w:pos="5669"/>
          <w:tab w:val="left" w:pos="9540"/>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Поняття та види соціального патронажу</w:t>
      </w:r>
      <w:r w:rsidR="003D024D" w:rsidRPr="004D4055">
        <w:rPr>
          <w:rFonts w:ascii="Times New Roman" w:eastAsia="Times New Roman" w:hAnsi="Times New Roman" w:cs="Times New Roman"/>
          <w:b/>
          <w:bCs/>
          <w:spacing w:val="-8"/>
          <w:sz w:val="28"/>
          <w:szCs w:val="28"/>
          <w:lang w:val="uk-UA" w:eastAsia="ru-RU"/>
        </w:rPr>
        <w:t xml:space="preserve">. </w:t>
      </w:r>
      <w:r w:rsidRPr="004D4055">
        <w:rPr>
          <w:rFonts w:ascii="Times New Roman" w:eastAsia="Times New Roman" w:hAnsi="Times New Roman" w:cs="Times New Roman"/>
          <w:sz w:val="28"/>
          <w:szCs w:val="28"/>
          <w:lang w:val="uk-UA" w:eastAsia="ru-RU"/>
        </w:rPr>
        <w:t xml:space="preserve">Організація патронажу </w:t>
      </w:r>
      <w:r w:rsidRPr="004D4055">
        <w:rPr>
          <w:rFonts w:ascii="Times New Roman" w:eastAsia="Times New Roman" w:hAnsi="Times New Roman" w:cs="Times New Roman"/>
          <w:spacing w:val="24"/>
          <w:sz w:val="28"/>
          <w:szCs w:val="28"/>
          <w:lang w:val="uk-UA" w:eastAsia="ru-RU"/>
        </w:rPr>
        <w:t>сім'ї</w:t>
      </w:r>
      <w:r w:rsidRPr="004D4055">
        <w:rPr>
          <w:rFonts w:ascii="Times New Roman" w:eastAsia="Times New Roman" w:hAnsi="Times New Roman" w:cs="Times New Roman"/>
          <w:sz w:val="28"/>
          <w:szCs w:val="28"/>
          <w:lang w:val="uk-UA" w:eastAsia="ru-RU"/>
        </w:rPr>
        <w:t xml:space="preserve"> і дітей</w:t>
      </w:r>
      <w:r w:rsidR="003D024D" w:rsidRPr="004D4055">
        <w:rPr>
          <w:rFonts w:ascii="Times New Roman" w:eastAsia="Times New Roman" w:hAnsi="Times New Roman" w:cs="Times New Roman"/>
          <w:sz w:val="28"/>
          <w:szCs w:val="28"/>
          <w:lang w:val="uk-UA" w:eastAsia="ru-RU"/>
        </w:rPr>
        <w:t xml:space="preserve">. </w:t>
      </w:r>
    </w:p>
    <w:p w:rsidR="00405700" w:rsidRPr="004D4055" w:rsidRDefault="00776805" w:rsidP="006A441B">
      <w:pPr>
        <w:widowControl w:val="0"/>
        <w:shd w:val="clear" w:color="auto" w:fill="FFFFFF"/>
        <w:tabs>
          <w:tab w:val="left" w:pos="9540"/>
        </w:tabs>
        <w:autoSpaceDE w:val="0"/>
        <w:autoSpaceDN w:val="0"/>
        <w:adjustRightInd w:val="0"/>
        <w:spacing w:before="259" w:after="0" w:line="240" w:lineRule="auto"/>
        <w:ind w:firstLine="567"/>
        <w:jc w:val="center"/>
        <w:rPr>
          <w:rFonts w:ascii="Times New Roman" w:eastAsia="Times New Roman" w:hAnsi="Times New Roman" w:cs="Times New Roman"/>
          <w:sz w:val="28"/>
          <w:szCs w:val="28"/>
          <w:lang w:val="uk-UA" w:eastAsia="ru-RU"/>
        </w:rPr>
      </w:pPr>
      <w:r w:rsidRPr="004D4055">
        <w:rPr>
          <w:rFonts w:ascii="Times New Roman" w:hAnsi="Times New Roman" w:cs="Times New Roman"/>
          <w:b/>
          <w:bCs/>
          <w:sz w:val="28"/>
          <w:szCs w:val="28"/>
          <w:lang w:val="uk-UA"/>
        </w:rPr>
        <w:t>Змістовий м</w:t>
      </w:r>
      <w:r w:rsidR="00A52C89" w:rsidRPr="004D4055">
        <w:rPr>
          <w:rFonts w:ascii="Times New Roman" w:hAnsi="Times New Roman" w:cs="Times New Roman"/>
          <w:b/>
          <w:bCs/>
          <w:sz w:val="28"/>
          <w:szCs w:val="28"/>
          <w:lang w:val="uk-UA"/>
        </w:rPr>
        <w:t>одуль</w:t>
      </w:r>
      <w:r w:rsidR="00405700" w:rsidRPr="004D4055">
        <w:rPr>
          <w:rFonts w:ascii="Times New Roman" w:eastAsia="Times New Roman" w:hAnsi="Times New Roman" w:cs="Times New Roman"/>
          <w:b/>
          <w:bCs/>
          <w:sz w:val="28"/>
          <w:szCs w:val="28"/>
          <w:lang w:val="uk-UA" w:eastAsia="ru-RU"/>
        </w:rPr>
        <w:t xml:space="preserve"> 3. </w:t>
      </w:r>
      <w:r w:rsidR="00A52C89" w:rsidRPr="004D4055">
        <w:rPr>
          <w:rFonts w:ascii="Times New Roman" w:eastAsia="Times New Roman" w:hAnsi="Times New Roman" w:cs="Times New Roman"/>
          <w:b/>
          <w:bCs/>
          <w:sz w:val="28"/>
          <w:szCs w:val="28"/>
          <w:lang w:val="uk-UA" w:eastAsia="ru-RU"/>
        </w:rPr>
        <w:br/>
      </w:r>
      <w:r w:rsidR="00405700" w:rsidRPr="004D4055">
        <w:rPr>
          <w:rFonts w:ascii="Times New Roman" w:eastAsia="Times New Roman" w:hAnsi="Times New Roman" w:cs="Times New Roman"/>
          <w:b/>
          <w:bCs/>
          <w:sz w:val="28"/>
          <w:szCs w:val="28"/>
          <w:lang w:val="uk-UA" w:eastAsia="ru-RU"/>
        </w:rPr>
        <w:t>СПЕЦІАЛЬНІ СОЦІАЛЬНО-ПЕДАГОГІЧНІ ТЕХНОЛОГІЇ</w:t>
      </w:r>
    </w:p>
    <w:p w:rsidR="006A441B" w:rsidRPr="004D4055" w:rsidRDefault="006A441B" w:rsidP="006A441B">
      <w:pPr>
        <w:widowControl w:val="0"/>
        <w:shd w:val="clear" w:color="auto" w:fill="FFFFFF"/>
        <w:tabs>
          <w:tab w:val="left" w:pos="9540"/>
        </w:tabs>
        <w:autoSpaceDE w:val="0"/>
        <w:autoSpaceDN w:val="0"/>
        <w:adjustRightInd w:val="0"/>
        <w:spacing w:before="259" w:after="0" w:line="240" w:lineRule="auto"/>
        <w:ind w:firstLine="567"/>
        <w:jc w:val="center"/>
        <w:rPr>
          <w:rFonts w:ascii="Times New Roman" w:eastAsia="Times New Roman" w:hAnsi="Times New Roman" w:cs="Times New Roman"/>
          <w:sz w:val="28"/>
          <w:szCs w:val="28"/>
          <w:lang w:val="uk-UA" w:eastAsia="ru-RU"/>
        </w:rPr>
      </w:pPr>
    </w:p>
    <w:p w:rsidR="00405700" w:rsidRPr="004D4055" w:rsidRDefault="007449C1" w:rsidP="00B456B4">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 xml:space="preserve">Тема </w:t>
      </w:r>
      <w:r w:rsidR="003C0ECA" w:rsidRPr="004D4055">
        <w:rPr>
          <w:rFonts w:ascii="Times New Roman" w:eastAsia="Times New Roman" w:hAnsi="Times New Roman" w:cs="Times New Roman"/>
          <w:b/>
          <w:bCs/>
          <w:sz w:val="28"/>
          <w:szCs w:val="28"/>
          <w:lang w:val="uk-UA" w:eastAsia="ru-RU"/>
        </w:rPr>
        <w:t>11</w:t>
      </w:r>
      <w:r w:rsidRPr="004D4055">
        <w:rPr>
          <w:rFonts w:ascii="Times New Roman" w:eastAsia="Times New Roman" w:hAnsi="Times New Roman" w:cs="Times New Roman"/>
          <w:b/>
          <w:bCs/>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Технології соціально-педагогічної роботи</w:t>
      </w:r>
      <w:r w:rsidR="00405700"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з сім'єю</w:t>
      </w:r>
    </w:p>
    <w:p w:rsidR="00405700" w:rsidRPr="004D4055" w:rsidRDefault="00405700" w:rsidP="006A441B">
      <w:pPr>
        <w:widowControl w:val="0"/>
        <w:shd w:val="clear" w:color="auto" w:fill="FFFFFF"/>
        <w:tabs>
          <w:tab w:val="left" w:pos="269"/>
          <w:tab w:val="left" w:leader="dot" w:pos="5530"/>
          <w:tab w:val="left" w:pos="9540"/>
        </w:tabs>
        <w:autoSpaceDE w:val="0"/>
        <w:autoSpaceDN w:val="0"/>
        <w:adjustRightInd w:val="0"/>
        <w:spacing w:after="0" w:line="240" w:lineRule="auto"/>
        <w:ind w:firstLine="567"/>
        <w:jc w:val="both"/>
        <w:rPr>
          <w:rFonts w:ascii="Times New Roman" w:eastAsia="Times New Roman" w:hAnsi="Times New Roman" w:cs="Times New Roman"/>
          <w:b/>
          <w:bCs/>
          <w:spacing w:val="-8"/>
          <w:sz w:val="28"/>
          <w:szCs w:val="28"/>
          <w:lang w:val="uk-UA" w:eastAsia="ru-RU"/>
        </w:rPr>
      </w:pPr>
      <w:r w:rsidRPr="004D4055">
        <w:rPr>
          <w:rFonts w:ascii="Times New Roman" w:eastAsia="Times New Roman" w:hAnsi="Times New Roman" w:cs="Times New Roman"/>
          <w:sz w:val="28"/>
          <w:szCs w:val="28"/>
          <w:lang w:val="uk-UA" w:eastAsia="ru-RU"/>
        </w:rPr>
        <w:t>Особливості роботи соціального педагога з різними типами сімей</w:t>
      </w:r>
      <w:r w:rsidR="003D024D" w:rsidRPr="004D4055">
        <w:rPr>
          <w:rFonts w:ascii="Times New Roman" w:eastAsia="Times New Roman" w:hAnsi="Times New Roman" w:cs="Times New Roman"/>
          <w:b/>
          <w:bCs/>
          <w:spacing w:val="-8"/>
          <w:sz w:val="28"/>
          <w:szCs w:val="28"/>
          <w:lang w:val="uk-UA" w:eastAsia="ru-RU"/>
        </w:rPr>
        <w:t xml:space="preserve">. </w:t>
      </w:r>
      <w:r w:rsidRPr="004D4055">
        <w:rPr>
          <w:rFonts w:ascii="Times New Roman" w:eastAsia="Times New Roman" w:hAnsi="Times New Roman" w:cs="Times New Roman"/>
          <w:sz w:val="28"/>
          <w:szCs w:val="28"/>
          <w:lang w:val="uk-UA" w:eastAsia="ru-RU"/>
        </w:rPr>
        <w:t>Технології допомоги потерпілим від жорстокості</w:t>
      </w:r>
      <w:r w:rsidRPr="004D4055">
        <w:rPr>
          <w:rFonts w:ascii="Times New Roman" w:eastAsia="Times New Roman" w:hAnsi="Times New Roman" w:cs="Times New Roman"/>
          <w:spacing w:val="-2"/>
          <w:sz w:val="28"/>
          <w:szCs w:val="28"/>
          <w:lang w:val="uk-UA" w:eastAsia="ru-RU"/>
        </w:rPr>
        <w:t xml:space="preserve"> </w:t>
      </w:r>
      <w:r w:rsidRPr="004D4055">
        <w:rPr>
          <w:rFonts w:ascii="Times New Roman" w:eastAsia="Times New Roman" w:hAnsi="Times New Roman" w:cs="Times New Roman"/>
          <w:sz w:val="28"/>
          <w:szCs w:val="28"/>
          <w:lang w:val="uk-UA" w:eastAsia="ru-RU"/>
        </w:rPr>
        <w:t>в сім'ї</w:t>
      </w:r>
    </w:p>
    <w:p w:rsidR="00405700" w:rsidRPr="004D4055" w:rsidRDefault="007449C1" w:rsidP="00B456B4">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3C0ECA" w:rsidRPr="004D4055">
        <w:rPr>
          <w:rFonts w:ascii="Times New Roman" w:eastAsia="Times New Roman" w:hAnsi="Times New Roman" w:cs="Times New Roman"/>
          <w:b/>
          <w:bCs/>
          <w:sz w:val="28"/>
          <w:szCs w:val="28"/>
          <w:lang w:val="uk-UA" w:eastAsia="ru-RU"/>
        </w:rPr>
        <w:t xml:space="preserve"> 12</w:t>
      </w:r>
      <w:r w:rsidR="00405700" w:rsidRPr="004D4055">
        <w:rPr>
          <w:rFonts w:ascii="Times New Roman" w:eastAsia="Times New Roman" w:hAnsi="Times New Roman" w:cs="Times New Roman"/>
          <w:b/>
          <w:bCs/>
          <w:sz w:val="28"/>
          <w:szCs w:val="28"/>
          <w:lang w:val="uk-UA" w:eastAsia="ru-RU"/>
        </w:rPr>
        <w:t>. Технології соціально-педагогічної роботи</w:t>
      </w:r>
      <w:r w:rsidR="00405700" w:rsidRPr="004D4055">
        <w:rPr>
          <w:rFonts w:ascii="Times New Roman" w:eastAsia="Times New Roman" w:hAnsi="Times New Roman" w:cs="Times New Roman"/>
          <w:sz w:val="28"/>
          <w:szCs w:val="28"/>
          <w:lang w:val="uk-UA" w:eastAsia="ru-RU"/>
        </w:rPr>
        <w:t xml:space="preserve"> з </w:t>
      </w:r>
      <w:r w:rsidR="00405700" w:rsidRPr="004D4055">
        <w:rPr>
          <w:rFonts w:ascii="Times New Roman" w:eastAsia="Times New Roman" w:hAnsi="Times New Roman" w:cs="Times New Roman"/>
          <w:b/>
          <w:bCs/>
          <w:sz w:val="28"/>
          <w:szCs w:val="28"/>
          <w:lang w:val="uk-UA" w:eastAsia="ru-RU"/>
        </w:rPr>
        <w:t>важковиховуваними дітьми</w:t>
      </w:r>
    </w:p>
    <w:p w:rsidR="00405700" w:rsidRDefault="00405700" w:rsidP="006A441B">
      <w:pPr>
        <w:widowControl w:val="0"/>
        <w:shd w:val="clear" w:color="auto" w:fill="FFFFFF"/>
        <w:tabs>
          <w:tab w:val="left" w:pos="278"/>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Напрямки педагогічної діяльності щодо профілактики і попередження соціально-негативних форм девіантної поведінки дітей та підлітків</w:t>
      </w:r>
      <w:r w:rsidR="003D024D"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Соціально-педагогічна діяльність у спеціалізованих закладах для важковиховуваних</w:t>
      </w:r>
      <w:r w:rsidR="003D024D"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неповнолітніх</w:t>
      </w:r>
      <w:r w:rsidR="003D024D" w:rsidRPr="004D4055">
        <w:rPr>
          <w:rFonts w:ascii="Times New Roman" w:eastAsia="Times New Roman" w:hAnsi="Times New Roman" w:cs="Times New Roman"/>
          <w:sz w:val="28"/>
          <w:szCs w:val="28"/>
          <w:lang w:val="uk-UA" w:eastAsia="ru-RU"/>
        </w:rPr>
        <w:t>.</w:t>
      </w:r>
    </w:p>
    <w:p w:rsidR="00665A1F" w:rsidRDefault="00665A1F" w:rsidP="00665A1F">
      <w:pPr>
        <w:pStyle w:val="23"/>
        <w:keepNext/>
        <w:keepLines/>
        <w:shd w:val="clear" w:color="auto" w:fill="auto"/>
        <w:spacing w:line="240" w:lineRule="auto"/>
        <w:ind w:firstLine="567"/>
        <w:rPr>
          <w:bCs w:val="0"/>
          <w:i w:val="0"/>
          <w:lang w:val="uk-UA" w:eastAsia="ru-RU"/>
        </w:rPr>
      </w:pPr>
      <w:r w:rsidRPr="00665A1F">
        <w:rPr>
          <w:i w:val="0"/>
          <w:lang w:val="uk-UA" w:eastAsia="ru-RU"/>
        </w:rPr>
        <w:lastRenderedPageBreak/>
        <w:t>Тема</w:t>
      </w:r>
      <w:r>
        <w:rPr>
          <w:i w:val="0"/>
          <w:lang w:val="uk-UA" w:eastAsia="ru-RU"/>
        </w:rPr>
        <w:t xml:space="preserve"> 13</w:t>
      </w:r>
      <w:r w:rsidRPr="00665A1F">
        <w:rPr>
          <w:i w:val="0"/>
          <w:lang w:val="uk-UA" w:eastAsia="ru-RU"/>
        </w:rPr>
        <w:t>.</w:t>
      </w:r>
      <w:r w:rsidRPr="004D4055">
        <w:rPr>
          <w:lang w:val="uk-UA" w:eastAsia="ru-RU"/>
        </w:rPr>
        <w:t xml:space="preserve"> </w:t>
      </w:r>
      <w:r>
        <w:rPr>
          <w:bCs w:val="0"/>
          <w:i w:val="0"/>
          <w:lang w:val="uk-UA" w:eastAsia="ru-RU"/>
        </w:rPr>
        <w:t>Соціально-педагогічна робота з обдарованими дітьми</w:t>
      </w:r>
    </w:p>
    <w:p w:rsidR="00665A1F" w:rsidRPr="00665A1F" w:rsidRDefault="00665A1F" w:rsidP="00665A1F">
      <w:pPr>
        <w:pStyle w:val="23"/>
        <w:keepNext/>
        <w:keepLines/>
        <w:shd w:val="clear" w:color="auto" w:fill="auto"/>
        <w:spacing w:line="240" w:lineRule="auto"/>
        <w:ind w:firstLine="567"/>
        <w:rPr>
          <w:bCs w:val="0"/>
          <w:i w:val="0"/>
          <w:lang w:val="uk-UA" w:eastAsia="ru-RU"/>
        </w:rPr>
      </w:pPr>
      <w:r>
        <w:rPr>
          <w:b w:val="0"/>
          <w:bCs w:val="0"/>
          <w:i w:val="0"/>
          <w:lang w:val="uk-UA" w:eastAsia="ru-RU"/>
        </w:rPr>
        <w:t>Обдаровані діти як соціально-педагогічна проблема.</w:t>
      </w:r>
      <w:r>
        <w:rPr>
          <w:bCs w:val="0"/>
          <w:i w:val="0"/>
          <w:lang w:val="uk-UA" w:eastAsia="ru-RU"/>
        </w:rPr>
        <w:t xml:space="preserve"> </w:t>
      </w:r>
      <w:r>
        <w:rPr>
          <w:b w:val="0"/>
          <w:bCs w:val="0"/>
          <w:i w:val="0"/>
          <w:lang w:val="uk-UA" w:eastAsia="ru-RU"/>
        </w:rPr>
        <w:t>Методи діагностики обдарованої дитини.</w:t>
      </w:r>
      <w:r>
        <w:rPr>
          <w:bCs w:val="0"/>
          <w:i w:val="0"/>
          <w:lang w:val="uk-UA" w:eastAsia="ru-RU"/>
        </w:rPr>
        <w:t xml:space="preserve"> </w:t>
      </w:r>
      <w:r>
        <w:rPr>
          <w:b w:val="0"/>
          <w:bCs w:val="0"/>
          <w:i w:val="0"/>
          <w:lang w:val="uk-UA" w:eastAsia="ru-RU"/>
        </w:rPr>
        <w:t>Технологія діяльності з обдарованими дітьми.</w:t>
      </w:r>
    </w:p>
    <w:p w:rsidR="00405700" w:rsidRPr="004D4055" w:rsidRDefault="007449C1" w:rsidP="00B456B4">
      <w:pPr>
        <w:widowControl w:val="0"/>
        <w:shd w:val="clear" w:color="auto" w:fill="FFFFFF"/>
        <w:tabs>
          <w:tab w:val="left" w:leader="dot" w:pos="5530"/>
          <w:tab w:val="left" w:pos="9540"/>
        </w:tabs>
        <w:autoSpaceDE w:val="0"/>
        <w:autoSpaceDN w:val="0"/>
        <w:adjustRightInd w:val="0"/>
        <w:spacing w:before="254"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 xml:space="preserve">Тема </w:t>
      </w:r>
      <w:r w:rsidR="00665A1F">
        <w:rPr>
          <w:rFonts w:ascii="Times New Roman" w:eastAsia="Times New Roman" w:hAnsi="Times New Roman" w:cs="Times New Roman"/>
          <w:b/>
          <w:bCs/>
          <w:sz w:val="28"/>
          <w:szCs w:val="28"/>
          <w:lang w:val="uk-UA" w:eastAsia="ru-RU"/>
        </w:rPr>
        <w:t>14</w:t>
      </w:r>
      <w:r w:rsidR="00405700" w:rsidRPr="004D4055">
        <w:rPr>
          <w:rFonts w:ascii="Times New Roman" w:eastAsia="Times New Roman" w:hAnsi="Times New Roman" w:cs="Times New Roman"/>
          <w:b/>
          <w:bCs/>
          <w:sz w:val="28"/>
          <w:szCs w:val="28"/>
          <w:lang w:val="uk-UA" w:eastAsia="ru-RU"/>
        </w:rPr>
        <w:t>. Технології профілактики адиктивної поведінки у молодіжному середовищі</w:t>
      </w:r>
    </w:p>
    <w:p w:rsidR="00405700" w:rsidRPr="004D4055" w:rsidRDefault="00405700" w:rsidP="00B456B4">
      <w:pPr>
        <w:widowControl w:val="0"/>
        <w:shd w:val="clear" w:color="auto" w:fill="FFFFFF"/>
        <w:tabs>
          <w:tab w:val="left" w:pos="254"/>
          <w:tab w:val="left" w:leader="dot" w:pos="5515"/>
          <w:tab w:val="left" w:pos="9540"/>
        </w:tabs>
        <w:autoSpaceDE w:val="0"/>
        <w:autoSpaceDN w:val="0"/>
        <w:adjustRightInd w:val="0"/>
        <w:spacing w:after="0" w:line="240" w:lineRule="auto"/>
        <w:ind w:firstLine="567"/>
        <w:jc w:val="both"/>
        <w:rPr>
          <w:rFonts w:ascii="Times New Roman" w:eastAsia="Times New Roman" w:hAnsi="Times New Roman" w:cs="Times New Roman"/>
          <w:b/>
          <w:bCs/>
          <w:spacing w:val="-8"/>
          <w:sz w:val="28"/>
          <w:szCs w:val="28"/>
          <w:lang w:val="uk-UA" w:eastAsia="ru-RU"/>
        </w:rPr>
      </w:pPr>
      <w:proofErr w:type="spellStart"/>
      <w:r w:rsidRPr="004D4055">
        <w:rPr>
          <w:rFonts w:ascii="Times New Roman" w:eastAsia="Times New Roman" w:hAnsi="Times New Roman" w:cs="Times New Roman"/>
          <w:sz w:val="28"/>
          <w:szCs w:val="28"/>
          <w:lang w:val="uk-UA" w:eastAsia="ru-RU"/>
        </w:rPr>
        <w:t>Адиктивна</w:t>
      </w:r>
      <w:proofErr w:type="spellEnd"/>
      <w:r w:rsidRPr="004D4055">
        <w:rPr>
          <w:rFonts w:ascii="Times New Roman" w:eastAsia="Times New Roman" w:hAnsi="Times New Roman" w:cs="Times New Roman"/>
          <w:sz w:val="28"/>
          <w:szCs w:val="28"/>
          <w:lang w:val="uk-UA" w:eastAsia="ru-RU"/>
        </w:rPr>
        <w:t xml:space="preserve"> поведінка: поняття і сутність</w:t>
      </w:r>
      <w:r w:rsidR="00663C91" w:rsidRPr="004D4055">
        <w:rPr>
          <w:rFonts w:ascii="Times New Roman" w:eastAsia="Times New Roman" w:hAnsi="Times New Roman" w:cs="Times New Roman"/>
          <w:b/>
          <w:bCs/>
          <w:spacing w:val="-8"/>
          <w:sz w:val="28"/>
          <w:szCs w:val="28"/>
          <w:lang w:val="uk-UA" w:eastAsia="ru-RU"/>
        </w:rPr>
        <w:t xml:space="preserve">. </w:t>
      </w:r>
      <w:r w:rsidRPr="004D4055">
        <w:rPr>
          <w:rFonts w:ascii="Times New Roman" w:eastAsia="Times New Roman" w:hAnsi="Times New Roman" w:cs="Times New Roman"/>
          <w:sz w:val="28"/>
          <w:szCs w:val="28"/>
          <w:lang w:val="uk-UA" w:eastAsia="ru-RU"/>
        </w:rPr>
        <w:t>Форми і методи профілактики адиктивної поведінки серед учнівської молоді</w:t>
      </w:r>
      <w:r w:rsidR="00E16D20" w:rsidRPr="004D4055">
        <w:rPr>
          <w:rFonts w:ascii="Times New Roman" w:eastAsia="Times New Roman" w:hAnsi="Times New Roman" w:cs="Times New Roman"/>
          <w:sz w:val="28"/>
          <w:szCs w:val="28"/>
          <w:lang w:val="uk-UA" w:eastAsia="ru-RU"/>
        </w:rPr>
        <w:t>.</w:t>
      </w:r>
    </w:p>
    <w:p w:rsidR="00405700" w:rsidRPr="004D4055" w:rsidRDefault="007449C1" w:rsidP="00B456B4">
      <w:pPr>
        <w:widowControl w:val="0"/>
        <w:shd w:val="clear" w:color="auto" w:fill="FFFFFF"/>
        <w:tabs>
          <w:tab w:val="left" w:pos="9540"/>
        </w:tabs>
        <w:autoSpaceDE w:val="0"/>
        <w:autoSpaceDN w:val="0"/>
        <w:adjustRightInd w:val="0"/>
        <w:spacing w:before="245" w:after="0" w:line="240" w:lineRule="auto"/>
        <w:ind w:firstLine="567"/>
        <w:jc w:val="both"/>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Тема</w:t>
      </w:r>
      <w:r w:rsidR="00665A1F">
        <w:rPr>
          <w:rFonts w:ascii="Times New Roman" w:eastAsia="Times New Roman" w:hAnsi="Times New Roman" w:cs="Times New Roman"/>
          <w:b/>
          <w:bCs/>
          <w:sz w:val="28"/>
          <w:szCs w:val="28"/>
          <w:lang w:val="uk-UA" w:eastAsia="ru-RU"/>
        </w:rPr>
        <w:t xml:space="preserve"> 15</w:t>
      </w:r>
      <w:r w:rsidR="00405700" w:rsidRPr="004D4055">
        <w:rPr>
          <w:rFonts w:ascii="Times New Roman" w:eastAsia="Times New Roman" w:hAnsi="Times New Roman" w:cs="Times New Roman"/>
          <w:b/>
          <w:bCs/>
          <w:sz w:val="28"/>
          <w:szCs w:val="28"/>
          <w:lang w:val="uk-UA" w:eastAsia="ru-RU"/>
        </w:rPr>
        <w:t xml:space="preserve">. </w:t>
      </w:r>
      <w:r w:rsidR="00405700" w:rsidRPr="004D4055">
        <w:rPr>
          <w:rFonts w:ascii="Times New Roman" w:eastAsia="Times New Roman" w:hAnsi="Times New Roman" w:cs="Times New Roman"/>
          <w:b/>
          <w:sz w:val="28"/>
          <w:szCs w:val="28"/>
          <w:lang w:val="uk-UA" w:eastAsia="ru-RU"/>
        </w:rPr>
        <w:t xml:space="preserve">Технології соціально-педагогічної роботи </w:t>
      </w:r>
      <w:r w:rsidR="00405700" w:rsidRPr="004D4055">
        <w:rPr>
          <w:rFonts w:ascii="Times New Roman" w:eastAsia="Times New Roman" w:hAnsi="Times New Roman" w:cs="Times New Roman"/>
          <w:b/>
          <w:spacing w:val="-20"/>
          <w:sz w:val="28"/>
          <w:szCs w:val="28"/>
          <w:lang w:val="uk-UA" w:eastAsia="ru-RU"/>
        </w:rPr>
        <w:t>з дітьми вулиці</w:t>
      </w:r>
    </w:p>
    <w:p w:rsidR="00405700" w:rsidRPr="004D4055" w:rsidRDefault="00663C91" w:rsidP="00B456B4">
      <w:pPr>
        <w:widowControl w:val="0"/>
        <w:shd w:val="clear" w:color="auto" w:fill="FFFFFF"/>
        <w:tabs>
          <w:tab w:val="left" w:leader="dot" w:pos="5515"/>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Загальна характе</w:t>
      </w:r>
      <w:r w:rsidR="00405700" w:rsidRPr="004D4055">
        <w:rPr>
          <w:rFonts w:ascii="Times New Roman" w:eastAsia="Times New Roman" w:hAnsi="Times New Roman" w:cs="Times New Roman"/>
          <w:sz w:val="28"/>
          <w:szCs w:val="28"/>
          <w:lang w:val="uk-UA" w:eastAsia="ru-RU"/>
        </w:rPr>
        <w:t>ристика явища дитячої бездоглядності та безпритульності</w:t>
      </w:r>
      <w:r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spacing w:val="-5"/>
          <w:sz w:val="28"/>
          <w:szCs w:val="28"/>
          <w:lang w:val="uk-UA" w:eastAsia="ru-RU"/>
        </w:rPr>
        <w:t>Технології взаємодії суспільних інституцій у процесі здійснення</w:t>
      </w:r>
      <w:r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sz w:val="28"/>
          <w:szCs w:val="28"/>
          <w:lang w:val="uk-UA" w:eastAsia="ru-RU"/>
        </w:rPr>
        <w:t>соціально-педагогічної підтримки дітей вулиці</w:t>
      </w:r>
      <w:r w:rsidR="00E16D20" w:rsidRPr="004D4055">
        <w:rPr>
          <w:rFonts w:ascii="Times New Roman" w:eastAsia="Times New Roman" w:hAnsi="Times New Roman" w:cs="Times New Roman"/>
          <w:sz w:val="28"/>
          <w:szCs w:val="28"/>
          <w:lang w:val="uk-UA" w:eastAsia="ru-RU"/>
        </w:rPr>
        <w:t>.</w:t>
      </w:r>
    </w:p>
    <w:p w:rsidR="00405700" w:rsidRPr="004D4055" w:rsidRDefault="007449C1" w:rsidP="00B456B4">
      <w:pPr>
        <w:keepNext/>
        <w:widowControl w:val="0"/>
        <w:shd w:val="clear" w:color="auto" w:fill="FFFFFF"/>
        <w:tabs>
          <w:tab w:val="left" w:pos="9540"/>
        </w:tabs>
        <w:autoSpaceDE w:val="0"/>
        <w:autoSpaceDN w:val="0"/>
        <w:adjustRightInd w:val="0"/>
        <w:spacing w:before="245" w:after="0" w:line="240" w:lineRule="auto"/>
        <w:ind w:firstLine="567"/>
        <w:jc w:val="both"/>
        <w:outlineLvl w:val="0"/>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Тема</w:t>
      </w:r>
      <w:r w:rsidR="00665A1F">
        <w:rPr>
          <w:rFonts w:ascii="Times New Roman" w:eastAsia="Times New Roman" w:hAnsi="Times New Roman" w:cs="Times New Roman"/>
          <w:b/>
          <w:bCs/>
          <w:sz w:val="28"/>
          <w:szCs w:val="28"/>
          <w:lang w:val="uk-UA" w:eastAsia="ru-RU"/>
        </w:rPr>
        <w:t xml:space="preserve"> 16</w:t>
      </w:r>
      <w:r w:rsidR="00405700" w:rsidRPr="004D4055">
        <w:rPr>
          <w:rFonts w:ascii="Times New Roman" w:eastAsia="Times New Roman" w:hAnsi="Times New Roman" w:cs="Times New Roman"/>
          <w:b/>
          <w:bCs/>
          <w:sz w:val="28"/>
          <w:szCs w:val="28"/>
          <w:lang w:val="uk-UA" w:eastAsia="ru-RU"/>
        </w:rPr>
        <w:t>. Технолог</w:t>
      </w:r>
      <w:r w:rsidR="000214F7">
        <w:rPr>
          <w:rFonts w:ascii="Times New Roman" w:eastAsia="Times New Roman" w:hAnsi="Times New Roman" w:cs="Times New Roman"/>
          <w:b/>
          <w:bCs/>
          <w:sz w:val="28"/>
          <w:szCs w:val="28"/>
          <w:lang w:val="uk-UA" w:eastAsia="ru-RU"/>
        </w:rPr>
        <w:t>ії роботи соціального педагога в</w:t>
      </w:r>
      <w:r w:rsidR="00405700" w:rsidRPr="004D4055">
        <w:rPr>
          <w:rFonts w:ascii="Times New Roman" w:eastAsia="Times New Roman" w:hAnsi="Times New Roman" w:cs="Times New Roman"/>
          <w:b/>
          <w:bCs/>
          <w:sz w:val="28"/>
          <w:szCs w:val="28"/>
          <w:lang w:val="uk-UA" w:eastAsia="ru-RU"/>
        </w:rPr>
        <w:t xml:space="preserve"> пенітенціарних закладах</w:t>
      </w:r>
    </w:p>
    <w:p w:rsidR="00405700" w:rsidRPr="004D4055" w:rsidRDefault="00405700" w:rsidP="00B456B4">
      <w:pPr>
        <w:widowControl w:val="0"/>
        <w:shd w:val="clear" w:color="auto" w:fill="FFFFFF"/>
        <w:tabs>
          <w:tab w:val="left" w:leader="dot" w:pos="5506"/>
          <w:tab w:val="left" w:pos="9540"/>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Основні завдання і принципи перевиховання</w:t>
      </w:r>
      <w:r w:rsidR="000C75F4"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Методи соціально-виховної роботи з неповнолітніми, засудженими у виховних колоніях</w:t>
      </w:r>
    </w:p>
    <w:p w:rsidR="00405700" w:rsidRPr="004D4055" w:rsidRDefault="007449C1" w:rsidP="00B456B4">
      <w:pPr>
        <w:widowControl w:val="0"/>
        <w:shd w:val="clear" w:color="auto" w:fill="FFFFFF"/>
        <w:tabs>
          <w:tab w:val="left" w:pos="9540"/>
        </w:tabs>
        <w:autoSpaceDE w:val="0"/>
        <w:autoSpaceDN w:val="0"/>
        <w:adjustRightInd w:val="0"/>
        <w:spacing w:before="259"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t>Тема</w:t>
      </w:r>
      <w:r w:rsidR="00665A1F">
        <w:rPr>
          <w:rFonts w:ascii="Times New Roman" w:eastAsia="Times New Roman" w:hAnsi="Times New Roman" w:cs="Times New Roman"/>
          <w:b/>
          <w:bCs/>
          <w:sz w:val="28"/>
          <w:szCs w:val="28"/>
          <w:lang w:val="uk-UA" w:eastAsia="ru-RU"/>
        </w:rPr>
        <w:t xml:space="preserve"> 17</w:t>
      </w:r>
      <w:r w:rsidR="00405700" w:rsidRPr="004D4055">
        <w:rPr>
          <w:rFonts w:ascii="Times New Roman" w:eastAsia="Times New Roman" w:hAnsi="Times New Roman" w:cs="Times New Roman"/>
          <w:b/>
          <w:bCs/>
          <w:sz w:val="28"/>
          <w:szCs w:val="28"/>
          <w:lang w:val="uk-UA" w:eastAsia="ru-RU"/>
        </w:rPr>
        <w:t>. Технології організації молодіжного</w:t>
      </w:r>
      <w:r w:rsidR="00405700" w:rsidRPr="004D4055">
        <w:rPr>
          <w:rFonts w:ascii="Times New Roman" w:eastAsia="Times New Roman" w:hAnsi="Times New Roman" w:cs="Times New Roman"/>
          <w:sz w:val="28"/>
          <w:szCs w:val="28"/>
          <w:lang w:val="uk-UA" w:eastAsia="ru-RU"/>
        </w:rPr>
        <w:t xml:space="preserve"> </w:t>
      </w:r>
      <w:r w:rsidR="00405700" w:rsidRPr="004D4055">
        <w:rPr>
          <w:rFonts w:ascii="Times New Roman" w:eastAsia="Times New Roman" w:hAnsi="Times New Roman" w:cs="Times New Roman"/>
          <w:b/>
          <w:bCs/>
          <w:sz w:val="28"/>
          <w:szCs w:val="28"/>
          <w:lang w:val="uk-UA" w:eastAsia="ru-RU"/>
        </w:rPr>
        <w:t>дозвілля</w:t>
      </w:r>
    </w:p>
    <w:p w:rsidR="00405700" w:rsidRDefault="00405700" w:rsidP="00B456B4">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Теоретичні основи </w:t>
      </w:r>
      <w:proofErr w:type="spellStart"/>
      <w:r w:rsidRPr="004D4055">
        <w:rPr>
          <w:rFonts w:ascii="Times New Roman" w:eastAsia="Times New Roman" w:hAnsi="Times New Roman" w:cs="Times New Roman"/>
          <w:sz w:val="28"/>
          <w:szCs w:val="28"/>
          <w:lang w:val="uk-UA" w:eastAsia="ru-RU"/>
        </w:rPr>
        <w:t>дозвіллєвої</w:t>
      </w:r>
      <w:proofErr w:type="spellEnd"/>
      <w:r w:rsidRPr="004D4055">
        <w:rPr>
          <w:rFonts w:ascii="Times New Roman" w:eastAsia="Times New Roman" w:hAnsi="Times New Roman" w:cs="Times New Roman"/>
          <w:sz w:val="28"/>
          <w:szCs w:val="28"/>
          <w:lang w:val="uk-UA" w:eastAsia="ru-RU"/>
        </w:rPr>
        <w:t xml:space="preserve"> діяльності у молодіжному середовищі</w:t>
      </w:r>
      <w:r w:rsidR="000C75F4" w:rsidRPr="004D4055">
        <w:rPr>
          <w:rFonts w:ascii="Times New Roman" w:eastAsia="Times New Roman" w:hAnsi="Times New Roman" w:cs="Times New Roman"/>
          <w:sz w:val="28"/>
          <w:szCs w:val="28"/>
          <w:lang w:val="uk-UA" w:eastAsia="ru-RU"/>
        </w:rPr>
        <w:t xml:space="preserve">. </w:t>
      </w:r>
      <w:r w:rsidRPr="004D4055">
        <w:rPr>
          <w:rFonts w:ascii="Times New Roman" w:eastAsia="Times New Roman" w:hAnsi="Times New Roman" w:cs="Times New Roman"/>
          <w:sz w:val="28"/>
          <w:szCs w:val="28"/>
          <w:lang w:val="uk-UA" w:eastAsia="ru-RU"/>
        </w:rPr>
        <w:t>Методика організації дозвілля дітей та молоді</w:t>
      </w:r>
      <w:r w:rsidR="00BA2471">
        <w:rPr>
          <w:rFonts w:ascii="Times New Roman" w:eastAsia="Times New Roman" w:hAnsi="Times New Roman" w:cs="Times New Roman"/>
          <w:sz w:val="28"/>
          <w:szCs w:val="28"/>
          <w:lang w:val="uk-UA" w:eastAsia="ru-RU"/>
        </w:rPr>
        <w:t>.</w:t>
      </w:r>
    </w:p>
    <w:p w:rsidR="00F90488" w:rsidRDefault="00F90488"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BA2471" w:rsidRDefault="00665A1F"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18</w:t>
      </w:r>
      <w:r w:rsidR="00BA2471" w:rsidRPr="00BA2471">
        <w:rPr>
          <w:rFonts w:ascii="Times New Roman" w:eastAsia="Times New Roman" w:hAnsi="Times New Roman" w:cs="Times New Roman"/>
          <w:b/>
          <w:sz w:val="28"/>
          <w:szCs w:val="28"/>
          <w:lang w:val="uk-UA" w:eastAsia="ru-RU"/>
        </w:rPr>
        <w:t>.</w:t>
      </w:r>
      <w:r w:rsidR="00BA2471" w:rsidRPr="00BA2471">
        <w:rPr>
          <w:rFonts w:ascii="Times New Roman" w:eastAsia="Times New Roman" w:hAnsi="Times New Roman" w:cs="Times New Roman"/>
          <w:sz w:val="28"/>
          <w:szCs w:val="28"/>
          <w:lang w:val="uk-UA" w:eastAsia="ru-RU"/>
        </w:rPr>
        <w:t xml:space="preserve"> </w:t>
      </w:r>
      <w:r w:rsidR="00BA2471" w:rsidRPr="0000515E">
        <w:rPr>
          <w:rFonts w:ascii="Times New Roman" w:eastAsia="Times New Roman" w:hAnsi="Times New Roman" w:cs="Times New Roman"/>
          <w:b/>
          <w:sz w:val="28"/>
          <w:szCs w:val="28"/>
          <w:lang w:val="uk-UA" w:eastAsia="ru-RU"/>
        </w:rPr>
        <w:t>Технології соціального захисту населення</w:t>
      </w:r>
    </w:p>
    <w:p w:rsidR="0000515E" w:rsidRPr="00D850F0" w:rsidRDefault="00D850F0" w:rsidP="00D850F0">
      <w:pPr>
        <w:widowControl w:val="0"/>
        <w:tabs>
          <w:tab w:val="left" w:pos="1007"/>
        </w:tabs>
        <w:spacing w:after="0" w:line="240" w:lineRule="auto"/>
        <w:ind w:firstLine="567"/>
        <w:jc w:val="both"/>
        <w:rPr>
          <w:rFonts w:ascii="Times New Roman" w:eastAsia="Times New Roman" w:hAnsi="Times New Roman" w:cs="Times New Roman"/>
          <w:sz w:val="28"/>
          <w:szCs w:val="28"/>
          <w:lang w:val="uk-UA"/>
        </w:rPr>
      </w:pPr>
      <w:bookmarkStart w:id="0" w:name="bookmark107"/>
      <w:r w:rsidRPr="00D850F0">
        <w:rPr>
          <w:rFonts w:ascii="Times New Roman" w:eastAsia="Times New Roman" w:hAnsi="Times New Roman" w:cs="Times New Roman"/>
          <w:sz w:val="28"/>
          <w:szCs w:val="28"/>
          <w:lang w:val="uk-UA"/>
        </w:rPr>
        <w:t>Сутність категорії "соціальний захист".</w:t>
      </w:r>
      <w:bookmarkEnd w:id="0"/>
      <w:r>
        <w:rPr>
          <w:rFonts w:ascii="Times New Roman" w:eastAsia="Times New Roman" w:hAnsi="Times New Roman" w:cs="Times New Roman"/>
          <w:sz w:val="28"/>
          <w:szCs w:val="28"/>
          <w:lang w:val="uk-UA"/>
        </w:rPr>
        <w:t xml:space="preserve"> </w:t>
      </w:r>
      <w:r w:rsidRPr="00D850F0">
        <w:rPr>
          <w:rFonts w:ascii="Times New Roman" w:eastAsia="Times New Roman" w:hAnsi="Times New Roman" w:cs="Times New Roman"/>
          <w:sz w:val="28"/>
          <w:szCs w:val="28"/>
          <w:lang w:val="uk-UA"/>
        </w:rPr>
        <w:t>Методи і технології соціального захисту (підтримки) населення в сучасних умовах.</w:t>
      </w:r>
      <w:r>
        <w:rPr>
          <w:rFonts w:ascii="Times New Roman" w:eastAsia="Times New Roman" w:hAnsi="Times New Roman" w:cs="Times New Roman"/>
          <w:sz w:val="28"/>
          <w:szCs w:val="28"/>
          <w:lang w:val="uk-UA"/>
        </w:rPr>
        <w:t xml:space="preserve"> </w:t>
      </w:r>
      <w:r w:rsidRPr="00D850F0">
        <w:rPr>
          <w:rFonts w:ascii="Times New Roman" w:hAnsi="Times New Roman" w:cs="Times New Roman"/>
          <w:sz w:val="28"/>
          <w:szCs w:val="28"/>
          <w:lang w:val="uk-UA"/>
        </w:rPr>
        <w:t>Технології соціального захисту та підтримки безробітних</w:t>
      </w:r>
      <w:r>
        <w:rPr>
          <w:rFonts w:ascii="Times New Roman" w:hAnsi="Times New Roman" w:cs="Times New Roman"/>
          <w:sz w:val="28"/>
          <w:szCs w:val="28"/>
          <w:lang w:val="uk-UA"/>
        </w:rPr>
        <w:t>.</w:t>
      </w:r>
    </w:p>
    <w:p w:rsidR="00F90488" w:rsidRDefault="00F90488"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BA2471" w:rsidRDefault="00665A1F"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19</w:t>
      </w:r>
      <w:r w:rsidR="00BA2471" w:rsidRPr="00BA2471">
        <w:rPr>
          <w:rFonts w:ascii="Times New Roman" w:eastAsia="Times New Roman" w:hAnsi="Times New Roman" w:cs="Times New Roman"/>
          <w:b/>
          <w:sz w:val="28"/>
          <w:szCs w:val="28"/>
          <w:lang w:val="uk-UA" w:eastAsia="ru-RU"/>
        </w:rPr>
        <w:t>.</w:t>
      </w:r>
      <w:r w:rsidR="00BA2471" w:rsidRPr="00BA2471">
        <w:rPr>
          <w:rFonts w:ascii="Times New Roman" w:eastAsia="Times New Roman" w:hAnsi="Times New Roman" w:cs="Times New Roman"/>
          <w:sz w:val="28"/>
          <w:szCs w:val="28"/>
          <w:lang w:val="uk-UA" w:eastAsia="ru-RU"/>
        </w:rPr>
        <w:t xml:space="preserve"> </w:t>
      </w:r>
      <w:r w:rsidR="00BA2471" w:rsidRPr="0000515E">
        <w:rPr>
          <w:rFonts w:ascii="Times New Roman" w:eastAsia="Times New Roman" w:hAnsi="Times New Roman" w:cs="Times New Roman"/>
          <w:b/>
          <w:sz w:val="28"/>
          <w:szCs w:val="28"/>
          <w:lang w:val="uk-UA" w:eastAsia="ru-RU"/>
        </w:rPr>
        <w:t>Технології соціальної роботи з жінками</w:t>
      </w:r>
    </w:p>
    <w:p w:rsidR="00340F68" w:rsidRPr="00340F68" w:rsidRDefault="00340F68" w:rsidP="00340F68">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340F68">
        <w:rPr>
          <w:rFonts w:ascii="Times New Roman" w:eastAsia="Times New Roman" w:hAnsi="Times New Roman" w:cs="Times New Roman"/>
          <w:noProof/>
          <w:sz w:val="28"/>
          <w:szCs w:val="28"/>
          <w:lang w:val="uk-UA" w:eastAsia="ru-RU"/>
        </w:rPr>
        <w:t>Специфіка соціальних проблем жінок.</w:t>
      </w:r>
      <w:r>
        <w:rPr>
          <w:rFonts w:ascii="Times New Roman" w:eastAsia="Times New Roman" w:hAnsi="Times New Roman" w:cs="Times New Roman"/>
          <w:noProof/>
          <w:sz w:val="28"/>
          <w:szCs w:val="28"/>
          <w:lang w:val="uk-UA" w:eastAsia="ru-RU"/>
        </w:rPr>
        <w:t xml:space="preserve"> </w:t>
      </w:r>
      <w:r w:rsidRPr="00340F68">
        <w:rPr>
          <w:rFonts w:ascii="Times New Roman" w:eastAsia="Times New Roman" w:hAnsi="Times New Roman" w:cs="Times New Roman"/>
          <w:noProof/>
          <w:sz w:val="28"/>
          <w:szCs w:val="28"/>
          <w:lang w:val="uk-UA" w:eastAsia="ru-RU"/>
        </w:rPr>
        <w:t>Соціальна робота з жінками у західних країнах.</w:t>
      </w:r>
      <w:r>
        <w:rPr>
          <w:rFonts w:ascii="Times New Roman" w:eastAsia="Times New Roman" w:hAnsi="Times New Roman" w:cs="Times New Roman"/>
          <w:noProof/>
          <w:sz w:val="28"/>
          <w:szCs w:val="28"/>
          <w:lang w:val="uk-UA" w:eastAsia="ru-RU"/>
        </w:rPr>
        <w:t xml:space="preserve"> </w:t>
      </w:r>
      <w:r w:rsidRPr="00340F68">
        <w:rPr>
          <w:rFonts w:ascii="Times New Roman" w:eastAsia="Times New Roman" w:hAnsi="Times New Roman" w:cs="Times New Roman"/>
          <w:noProof/>
          <w:sz w:val="28"/>
          <w:szCs w:val="28"/>
          <w:lang w:val="uk-UA" w:eastAsia="ru-RU"/>
        </w:rPr>
        <w:t>Технології соціальної роботи з жінками в умовах сучасної України.</w:t>
      </w:r>
    </w:p>
    <w:p w:rsidR="00665A1F" w:rsidRDefault="00665A1F"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BA2471" w:rsidRPr="0000515E" w:rsidRDefault="00665A1F" w:rsidP="00BA2471">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20</w:t>
      </w:r>
      <w:r w:rsidR="00BA2471" w:rsidRPr="00BA2471">
        <w:rPr>
          <w:rFonts w:ascii="Times New Roman" w:eastAsia="Times New Roman" w:hAnsi="Times New Roman" w:cs="Times New Roman"/>
          <w:b/>
          <w:sz w:val="28"/>
          <w:szCs w:val="28"/>
          <w:lang w:val="uk-UA" w:eastAsia="ru-RU"/>
        </w:rPr>
        <w:t>.</w:t>
      </w:r>
      <w:r w:rsidR="00BA2471" w:rsidRPr="00BA2471">
        <w:rPr>
          <w:rFonts w:ascii="Times New Roman" w:eastAsia="Times New Roman" w:hAnsi="Times New Roman" w:cs="Times New Roman"/>
          <w:sz w:val="28"/>
          <w:szCs w:val="28"/>
          <w:lang w:val="uk-UA" w:eastAsia="ru-RU"/>
        </w:rPr>
        <w:t xml:space="preserve"> </w:t>
      </w:r>
      <w:r w:rsidR="00BA2471" w:rsidRPr="0000515E">
        <w:rPr>
          <w:rFonts w:ascii="Times New Roman" w:eastAsia="Times New Roman" w:hAnsi="Times New Roman" w:cs="Times New Roman"/>
          <w:b/>
          <w:sz w:val="28"/>
          <w:szCs w:val="28"/>
          <w:lang w:val="uk-UA" w:eastAsia="ru-RU"/>
        </w:rPr>
        <w:t>Технології соціальної роботи з людьми літнього та старого</w:t>
      </w:r>
    </w:p>
    <w:p w:rsidR="00BA2471" w:rsidRDefault="00BA2471" w:rsidP="004F4CC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00515E">
        <w:rPr>
          <w:rFonts w:ascii="Times New Roman" w:eastAsia="Times New Roman" w:hAnsi="Times New Roman" w:cs="Times New Roman"/>
          <w:b/>
          <w:sz w:val="28"/>
          <w:szCs w:val="28"/>
          <w:lang w:val="uk-UA" w:eastAsia="ru-RU"/>
        </w:rPr>
        <w:t>віку</w:t>
      </w:r>
    </w:p>
    <w:p w:rsidR="0050322B" w:rsidRPr="0050322B" w:rsidRDefault="0050322B" w:rsidP="0050322B">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50322B">
        <w:rPr>
          <w:rFonts w:ascii="Times New Roman" w:eastAsia="Times New Roman" w:hAnsi="Times New Roman" w:cs="Times New Roman"/>
          <w:noProof/>
          <w:sz w:val="28"/>
          <w:szCs w:val="28"/>
          <w:lang w:val="uk-UA" w:eastAsia="ru-RU"/>
        </w:rPr>
        <w:t>Люди літнього та старого віку як соціальна спільність.</w:t>
      </w:r>
      <w:r>
        <w:rPr>
          <w:rFonts w:ascii="Times New Roman" w:eastAsia="Times New Roman" w:hAnsi="Times New Roman" w:cs="Times New Roman"/>
          <w:noProof/>
          <w:sz w:val="28"/>
          <w:szCs w:val="28"/>
          <w:lang w:val="uk-UA" w:eastAsia="ru-RU"/>
        </w:rPr>
        <w:t xml:space="preserve"> </w:t>
      </w:r>
      <w:r w:rsidRPr="0050322B">
        <w:rPr>
          <w:rFonts w:ascii="Times New Roman" w:eastAsia="Times New Roman" w:hAnsi="Times New Roman" w:cs="Times New Roman"/>
          <w:noProof/>
          <w:sz w:val="28"/>
          <w:szCs w:val="28"/>
          <w:lang w:val="uk-UA" w:eastAsia="ru-RU"/>
        </w:rPr>
        <w:t>Участь людей літнього віку в житті сучасного суспільства.</w:t>
      </w:r>
      <w:r>
        <w:rPr>
          <w:rFonts w:ascii="Times New Roman" w:eastAsia="Times New Roman" w:hAnsi="Times New Roman" w:cs="Times New Roman"/>
          <w:noProof/>
          <w:sz w:val="28"/>
          <w:szCs w:val="28"/>
          <w:lang w:val="uk-UA" w:eastAsia="ru-RU"/>
        </w:rPr>
        <w:t xml:space="preserve"> </w:t>
      </w:r>
      <w:r w:rsidRPr="0050322B">
        <w:rPr>
          <w:rFonts w:ascii="Times New Roman" w:eastAsia="Times New Roman" w:hAnsi="Times New Roman" w:cs="Times New Roman"/>
          <w:noProof/>
          <w:sz w:val="28"/>
          <w:szCs w:val="28"/>
          <w:lang w:val="uk-UA" w:eastAsia="ru-RU"/>
        </w:rPr>
        <w:t>Соціальна робота з людьми літнього та старого віку.</w:t>
      </w:r>
      <w:r>
        <w:rPr>
          <w:rFonts w:ascii="Times New Roman" w:eastAsia="Times New Roman" w:hAnsi="Times New Roman" w:cs="Times New Roman"/>
          <w:noProof/>
          <w:sz w:val="28"/>
          <w:szCs w:val="28"/>
          <w:lang w:val="uk-UA" w:eastAsia="ru-RU"/>
        </w:rPr>
        <w:t xml:space="preserve"> </w:t>
      </w:r>
      <w:r w:rsidRPr="0050322B">
        <w:rPr>
          <w:rFonts w:ascii="Times New Roman" w:eastAsia="Times New Roman" w:hAnsi="Times New Roman" w:cs="Times New Roman"/>
          <w:noProof/>
          <w:sz w:val="28"/>
          <w:szCs w:val="28"/>
          <w:lang w:val="uk-UA" w:eastAsia="ru-RU"/>
        </w:rPr>
        <w:t>Компетентність соціального працівника в роботі з людьми похилого віку.</w:t>
      </w:r>
    </w:p>
    <w:p w:rsidR="00F90488" w:rsidRDefault="00F90488" w:rsidP="000B5F4B">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BA2471" w:rsidRPr="004D4055" w:rsidRDefault="00665A1F" w:rsidP="000B5F4B">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21</w:t>
      </w:r>
      <w:r w:rsidR="00BA2471" w:rsidRPr="00BA2471">
        <w:rPr>
          <w:rFonts w:ascii="Times New Roman" w:eastAsia="Times New Roman" w:hAnsi="Times New Roman" w:cs="Times New Roman"/>
          <w:b/>
          <w:sz w:val="28"/>
          <w:szCs w:val="28"/>
          <w:lang w:val="uk-UA" w:eastAsia="ru-RU"/>
        </w:rPr>
        <w:t>.</w:t>
      </w:r>
      <w:r w:rsidR="00BA2471" w:rsidRPr="00BA2471">
        <w:rPr>
          <w:rFonts w:ascii="Times New Roman" w:eastAsia="Times New Roman" w:hAnsi="Times New Roman" w:cs="Times New Roman"/>
          <w:sz w:val="28"/>
          <w:szCs w:val="28"/>
          <w:lang w:val="uk-UA" w:eastAsia="ru-RU"/>
        </w:rPr>
        <w:t xml:space="preserve"> </w:t>
      </w:r>
      <w:r w:rsidR="00BA2471" w:rsidRPr="0000515E">
        <w:rPr>
          <w:rFonts w:ascii="Times New Roman" w:eastAsia="Times New Roman" w:hAnsi="Times New Roman" w:cs="Times New Roman"/>
          <w:b/>
          <w:sz w:val="28"/>
          <w:szCs w:val="28"/>
          <w:lang w:val="uk-UA" w:eastAsia="ru-RU"/>
        </w:rPr>
        <w:t>Технології соціальної роботи з інвалідами</w:t>
      </w:r>
    </w:p>
    <w:p w:rsidR="000B5F4B" w:rsidRPr="002B3FDB" w:rsidRDefault="000B5F4B" w:rsidP="000B5F4B">
      <w:pPr>
        <w:pStyle w:val="21"/>
        <w:shd w:val="clear" w:color="auto" w:fill="auto"/>
        <w:tabs>
          <w:tab w:val="left" w:pos="1116"/>
        </w:tabs>
        <w:spacing w:line="240" w:lineRule="auto"/>
        <w:ind w:left="360" w:firstLine="0"/>
        <w:jc w:val="left"/>
        <w:rPr>
          <w:color w:val="000000"/>
          <w:sz w:val="28"/>
          <w:szCs w:val="28"/>
          <w:lang w:val="uk-UA" w:eastAsia="uk-UA" w:bidi="uk-UA"/>
        </w:rPr>
      </w:pPr>
      <w:r w:rsidRPr="00801C7D">
        <w:rPr>
          <w:color w:val="000000"/>
          <w:sz w:val="28"/>
          <w:szCs w:val="28"/>
          <w:lang w:val="uk-UA" w:eastAsia="uk-UA" w:bidi="uk-UA"/>
        </w:rPr>
        <w:t>Підхід до проблеми інвалідності в сучасних умовах.</w:t>
      </w:r>
      <w:bookmarkStart w:id="1" w:name="bookmark180"/>
      <w:r>
        <w:rPr>
          <w:color w:val="000000"/>
          <w:sz w:val="28"/>
          <w:szCs w:val="28"/>
          <w:lang w:val="uk-UA" w:eastAsia="uk-UA" w:bidi="uk-UA"/>
        </w:rPr>
        <w:t xml:space="preserve"> </w:t>
      </w:r>
      <w:r w:rsidRPr="002B3FDB">
        <w:rPr>
          <w:color w:val="000000"/>
          <w:sz w:val="28"/>
          <w:szCs w:val="28"/>
          <w:lang w:val="uk-UA" w:eastAsia="uk-UA" w:bidi="uk-UA"/>
        </w:rPr>
        <w:t>Технології соціальної реабілітації дітей з обмеженими можливостями та з сім'ями, які виховують дітей-інвалідів.</w:t>
      </w:r>
      <w:bookmarkEnd w:id="1"/>
    </w:p>
    <w:p w:rsidR="00E652D4" w:rsidRDefault="00E652D4" w:rsidP="000D24DD">
      <w:pPr>
        <w:tabs>
          <w:tab w:val="left" w:pos="-142"/>
        </w:tabs>
        <w:spacing w:after="0" w:line="240" w:lineRule="auto"/>
        <w:ind w:firstLine="567"/>
        <w:jc w:val="center"/>
        <w:rPr>
          <w:rFonts w:ascii="Times New Roman" w:eastAsia="Times New Roman" w:hAnsi="Times New Roman" w:cs="Times New Roman"/>
          <w:sz w:val="28"/>
          <w:szCs w:val="28"/>
          <w:lang w:val="uk-UA" w:eastAsia="ru-RU"/>
        </w:rPr>
      </w:pPr>
    </w:p>
    <w:p w:rsidR="000D24DD" w:rsidRPr="004D4055" w:rsidRDefault="000D24DD" w:rsidP="000D24DD">
      <w:pPr>
        <w:tabs>
          <w:tab w:val="left" w:pos="-142"/>
        </w:tabs>
        <w:spacing w:after="0" w:line="240" w:lineRule="auto"/>
        <w:ind w:firstLine="567"/>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b/>
          <w:bCs/>
          <w:sz w:val="28"/>
          <w:szCs w:val="28"/>
          <w:lang w:val="uk-UA" w:eastAsia="ru-RU"/>
        </w:rPr>
        <w:lastRenderedPageBreak/>
        <w:t>4. Структура навчальної дисципліни</w:t>
      </w:r>
    </w:p>
    <w:p w:rsidR="000D24DD" w:rsidRPr="004D4055" w:rsidRDefault="000D24DD" w:rsidP="002A2DA0">
      <w:pPr>
        <w:widowControl w:val="0"/>
        <w:shd w:val="clear" w:color="auto" w:fill="FFFFFF"/>
        <w:tabs>
          <w:tab w:val="left" w:pos="954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bl>
      <w:tblPr>
        <w:tblStyle w:val="1"/>
        <w:tblW w:w="9965" w:type="dxa"/>
        <w:tblLayout w:type="fixed"/>
        <w:tblLook w:val="01E0" w:firstRow="1" w:lastRow="1" w:firstColumn="1" w:lastColumn="1" w:noHBand="0" w:noVBand="0"/>
      </w:tblPr>
      <w:tblGrid>
        <w:gridCol w:w="4077"/>
        <w:gridCol w:w="142"/>
        <w:gridCol w:w="29"/>
        <w:gridCol w:w="540"/>
        <w:gridCol w:w="540"/>
        <w:gridCol w:w="540"/>
        <w:gridCol w:w="540"/>
        <w:gridCol w:w="540"/>
        <w:gridCol w:w="540"/>
        <w:gridCol w:w="540"/>
        <w:gridCol w:w="446"/>
        <w:gridCol w:w="496"/>
        <w:gridCol w:w="399"/>
        <w:gridCol w:w="360"/>
        <w:gridCol w:w="236"/>
      </w:tblGrid>
      <w:tr w:rsidR="000D24DD" w:rsidRPr="004D4055" w:rsidTr="00C41AEB">
        <w:tc>
          <w:tcPr>
            <w:tcW w:w="4248" w:type="dxa"/>
            <w:gridSpan w:val="3"/>
            <w:vMerge w:val="restart"/>
            <w:tcBorders>
              <w:top w:val="single" w:sz="12" w:space="0" w:color="auto"/>
              <w:left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Назви змістових модулів і тем</w:t>
            </w:r>
          </w:p>
        </w:tc>
        <w:tc>
          <w:tcPr>
            <w:tcW w:w="5717" w:type="dxa"/>
            <w:gridSpan w:val="12"/>
            <w:tcBorders>
              <w:top w:val="single" w:sz="12" w:space="0" w:color="auto"/>
              <w:left w:val="single" w:sz="12" w:space="0" w:color="auto"/>
              <w:bottom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Кількість годин</w:t>
            </w:r>
          </w:p>
        </w:tc>
      </w:tr>
      <w:tr w:rsidR="000D24DD" w:rsidRPr="004D4055" w:rsidTr="00C41AEB">
        <w:tc>
          <w:tcPr>
            <w:tcW w:w="4248" w:type="dxa"/>
            <w:gridSpan w:val="3"/>
            <w:vMerge/>
            <w:tcBorders>
              <w:left w:val="single" w:sz="12" w:space="0" w:color="auto"/>
              <w:right w:val="single" w:sz="12" w:space="0" w:color="auto"/>
            </w:tcBorders>
            <w:vAlign w:val="center"/>
          </w:tcPr>
          <w:p w:rsidR="000D24DD" w:rsidRPr="004D4055" w:rsidRDefault="000D24DD" w:rsidP="000D24DD">
            <w:pPr>
              <w:jc w:val="center"/>
              <w:rPr>
                <w:sz w:val="28"/>
                <w:szCs w:val="28"/>
                <w:lang w:val="uk-UA"/>
              </w:rPr>
            </w:pPr>
          </w:p>
        </w:tc>
        <w:tc>
          <w:tcPr>
            <w:tcW w:w="3240" w:type="dxa"/>
            <w:gridSpan w:val="6"/>
            <w:tcBorders>
              <w:top w:val="single" w:sz="12" w:space="0" w:color="auto"/>
              <w:left w:val="single" w:sz="12" w:space="0" w:color="auto"/>
              <w:bottom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денна форма</w:t>
            </w:r>
          </w:p>
        </w:tc>
        <w:tc>
          <w:tcPr>
            <w:tcW w:w="2477" w:type="dxa"/>
            <w:gridSpan w:val="6"/>
            <w:tcBorders>
              <w:top w:val="single" w:sz="12" w:space="0" w:color="auto"/>
              <w:left w:val="single" w:sz="12" w:space="0" w:color="auto"/>
              <w:bottom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Заочна форма</w:t>
            </w:r>
          </w:p>
        </w:tc>
      </w:tr>
      <w:tr w:rsidR="000D24DD" w:rsidRPr="004D4055" w:rsidTr="00C41AEB">
        <w:tc>
          <w:tcPr>
            <w:tcW w:w="4248" w:type="dxa"/>
            <w:gridSpan w:val="3"/>
            <w:vMerge/>
            <w:tcBorders>
              <w:left w:val="single" w:sz="12" w:space="0" w:color="auto"/>
              <w:right w:val="single" w:sz="12" w:space="0" w:color="auto"/>
            </w:tcBorders>
            <w:vAlign w:val="center"/>
          </w:tcPr>
          <w:p w:rsidR="000D24DD" w:rsidRPr="004D4055" w:rsidRDefault="000D24DD" w:rsidP="000D24DD">
            <w:pPr>
              <w:jc w:val="center"/>
              <w:rPr>
                <w:sz w:val="28"/>
                <w:szCs w:val="28"/>
                <w:lang w:val="uk-UA"/>
              </w:rPr>
            </w:pPr>
          </w:p>
        </w:tc>
        <w:tc>
          <w:tcPr>
            <w:tcW w:w="540" w:type="dxa"/>
            <w:vMerge w:val="restart"/>
            <w:tcBorders>
              <w:top w:val="single" w:sz="12" w:space="0" w:color="auto"/>
              <w:left w:val="single" w:sz="12" w:space="0" w:color="auto"/>
            </w:tcBorders>
            <w:textDirection w:val="btLr"/>
            <w:vAlign w:val="center"/>
          </w:tcPr>
          <w:p w:rsidR="000D24DD" w:rsidRPr="004D4055" w:rsidRDefault="002757CF" w:rsidP="002757CF">
            <w:pPr>
              <w:ind w:left="113" w:right="113"/>
              <w:jc w:val="center"/>
              <w:rPr>
                <w:sz w:val="28"/>
                <w:szCs w:val="28"/>
                <w:lang w:val="uk-UA"/>
              </w:rPr>
            </w:pPr>
            <w:r w:rsidRPr="002757CF">
              <w:rPr>
                <w:sz w:val="24"/>
                <w:szCs w:val="24"/>
                <w:lang w:val="uk-UA"/>
              </w:rPr>
              <w:t>У</w:t>
            </w:r>
            <w:r w:rsidR="000D24DD" w:rsidRPr="002757CF">
              <w:rPr>
                <w:sz w:val="24"/>
                <w:szCs w:val="24"/>
                <w:lang w:val="uk-UA"/>
              </w:rPr>
              <w:t>сього</w:t>
            </w:r>
            <w:r w:rsidRPr="002757CF">
              <w:rPr>
                <w:sz w:val="24"/>
                <w:szCs w:val="24"/>
                <w:lang w:val="uk-UA"/>
              </w:rPr>
              <w:t>.</w:t>
            </w:r>
            <w:r>
              <w:rPr>
                <w:sz w:val="28"/>
                <w:szCs w:val="28"/>
                <w:lang w:val="uk-UA"/>
              </w:rPr>
              <w:t xml:space="preserve"> </w:t>
            </w:r>
          </w:p>
        </w:tc>
        <w:tc>
          <w:tcPr>
            <w:tcW w:w="2700" w:type="dxa"/>
            <w:gridSpan w:val="5"/>
            <w:tcBorders>
              <w:top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у тому числі</w:t>
            </w:r>
          </w:p>
        </w:tc>
        <w:tc>
          <w:tcPr>
            <w:tcW w:w="540" w:type="dxa"/>
            <w:vMerge w:val="restart"/>
            <w:tcBorders>
              <w:top w:val="single" w:sz="12" w:space="0" w:color="auto"/>
              <w:left w:val="single" w:sz="12" w:space="0" w:color="auto"/>
            </w:tcBorders>
            <w:textDirection w:val="btLr"/>
            <w:vAlign w:val="center"/>
          </w:tcPr>
          <w:p w:rsidR="000D24DD" w:rsidRPr="004D4055" w:rsidRDefault="000D24DD" w:rsidP="000D24DD">
            <w:pPr>
              <w:ind w:left="113" w:right="113"/>
              <w:jc w:val="center"/>
              <w:rPr>
                <w:sz w:val="28"/>
                <w:szCs w:val="28"/>
                <w:lang w:val="uk-UA"/>
              </w:rPr>
            </w:pPr>
            <w:r w:rsidRPr="004D4055">
              <w:rPr>
                <w:sz w:val="28"/>
                <w:szCs w:val="28"/>
                <w:lang w:val="uk-UA"/>
              </w:rPr>
              <w:t>усього</w:t>
            </w:r>
          </w:p>
        </w:tc>
        <w:tc>
          <w:tcPr>
            <w:tcW w:w="1937" w:type="dxa"/>
            <w:gridSpan w:val="5"/>
            <w:tcBorders>
              <w:top w:val="single" w:sz="12" w:space="0" w:color="auto"/>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у тому числі</w:t>
            </w:r>
          </w:p>
        </w:tc>
      </w:tr>
      <w:tr w:rsidR="000D24DD" w:rsidRPr="004D4055" w:rsidTr="00C41AEB">
        <w:trPr>
          <w:trHeight w:val="825"/>
        </w:trPr>
        <w:tc>
          <w:tcPr>
            <w:tcW w:w="4248" w:type="dxa"/>
            <w:gridSpan w:val="3"/>
            <w:vMerge/>
            <w:tcBorders>
              <w:left w:val="single" w:sz="12" w:space="0" w:color="auto"/>
              <w:bottom w:val="single" w:sz="12" w:space="0" w:color="auto"/>
              <w:right w:val="single" w:sz="12" w:space="0" w:color="auto"/>
            </w:tcBorders>
            <w:vAlign w:val="center"/>
          </w:tcPr>
          <w:p w:rsidR="000D24DD" w:rsidRPr="004D4055" w:rsidRDefault="000D24DD" w:rsidP="000D24DD">
            <w:pPr>
              <w:jc w:val="center"/>
              <w:rPr>
                <w:sz w:val="28"/>
                <w:szCs w:val="28"/>
                <w:lang w:val="uk-UA"/>
              </w:rPr>
            </w:pPr>
          </w:p>
        </w:tc>
        <w:tc>
          <w:tcPr>
            <w:tcW w:w="540" w:type="dxa"/>
            <w:vMerge/>
            <w:tcBorders>
              <w:left w:val="single" w:sz="12" w:space="0" w:color="auto"/>
              <w:bottom w:val="single" w:sz="12" w:space="0" w:color="auto"/>
            </w:tcBorders>
            <w:vAlign w:val="center"/>
          </w:tcPr>
          <w:p w:rsidR="000D24DD" w:rsidRPr="004D4055" w:rsidRDefault="000D24DD" w:rsidP="000D24DD">
            <w:pPr>
              <w:jc w:val="center"/>
              <w:rPr>
                <w:sz w:val="28"/>
                <w:szCs w:val="28"/>
                <w:lang w:val="uk-UA"/>
              </w:rPr>
            </w:pPr>
          </w:p>
        </w:tc>
        <w:tc>
          <w:tcPr>
            <w:tcW w:w="540" w:type="dxa"/>
            <w:tcBorders>
              <w:bottom w:val="single" w:sz="12" w:space="0" w:color="auto"/>
            </w:tcBorders>
          </w:tcPr>
          <w:p w:rsidR="000D24DD" w:rsidRPr="004D4055" w:rsidRDefault="000D24DD" w:rsidP="000D24DD">
            <w:pPr>
              <w:jc w:val="center"/>
              <w:rPr>
                <w:sz w:val="28"/>
                <w:szCs w:val="28"/>
                <w:lang w:val="uk-UA"/>
              </w:rPr>
            </w:pPr>
            <w:r w:rsidRPr="004D4055">
              <w:rPr>
                <w:sz w:val="28"/>
                <w:szCs w:val="28"/>
                <w:lang w:val="uk-UA"/>
              </w:rPr>
              <w:t>л</w:t>
            </w:r>
            <w:r w:rsidR="00025FF1" w:rsidRPr="004D4055">
              <w:rPr>
                <w:sz w:val="28"/>
                <w:szCs w:val="28"/>
                <w:lang w:val="uk-UA"/>
              </w:rPr>
              <w:t>ек</w:t>
            </w:r>
          </w:p>
        </w:tc>
        <w:tc>
          <w:tcPr>
            <w:tcW w:w="540" w:type="dxa"/>
            <w:tcBorders>
              <w:bottom w:val="single" w:sz="12" w:space="0" w:color="auto"/>
            </w:tcBorders>
          </w:tcPr>
          <w:p w:rsidR="000D24DD" w:rsidRPr="004D4055" w:rsidRDefault="000D24DD" w:rsidP="000D24DD">
            <w:pPr>
              <w:jc w:val="center"/>
              <w:rPr>
                <w:sz w:val="28"/>
                <w:szCs w:val="28"/>
                <w:lang w:val="uk-UA"/>
              </w:rPr>
            </w:pPr>
            <w:proofErr w:type="spellStart"/>
            <w:r w:rsidRPr="004D4055">
              <w:rPr>
                <w:sz w:val="28"/>
                <w:szCs w:val="28"/>
                <w:lang w:val="uk-UA"/>
              </w:rPr>
              <w:t>п</w:t>
            </w:r>
            <w:r w:rsidR="00025FF1" w:rsidRPr="004D4055">
              <w:rPr>
                <w:sz w:val="28"/>
                <w:szCs w:val="28"/>
                <w:lang w:val="uk-UA"/>
              </w:rPr>
              <w:t>р</w:t>
            </w:r>
            <w:proofErr w:type="spellEnd"/>
          </w:p>
        </w:tc>
        <w:tc>
          <w:tcPr>
            <w:tcW w:w="540" w:type="dxa"/>
            <w:tcBorders>
              <w:bottom w:val="single" w:sz="12" w:space="0" w:color="auto"/>
            </w:tcBorders>
          </w:tcPr>
          <w:p w:rsidR="000D24DD" w:rsidRPr="004D4055" w:rsidRDefault="000D24DD" w:rsidP="000D24DD">
            <w:pPr>
              <w:ind w:hanging="108"/>
              <w:jc w:val="center"/>
              <w:rPr>
                <w:sz w:val="28"/>
                <w:szCs w:val="28"/>
                <w:lang w:val="uk-UA"/>
              </w:rPr>
            </w:pPr>
            <w:proofErr w:type="spellStart"/>
            <w:r w:rsidRPr="004D4055">
              <w:rPr>
                <w:sz w:val="28"/>
                <w:szCs w:val="28"/>
                <w:lang w:val="uk-UA"/>
              </w:rPr>
              <w:t>лаб</w:t>
            </w:r>
            <w:proofErr w:type="spellEnd"/>
          </w:p>
        </w:tc>
        <w:tc>
          <w:tcPr>
            <w:tcW w:w="540" w:type="dxa"/>
            <w:tcBorders>
              <w:bottom w:val="single" w:sz="12" w:space="0" w:color="auto"/>
            </w:tcBorders>
          </w:tcPr>
          <w:p w:rsidR="000D24DD" w:rsidRPr="004D4055" w:rsidRDefault="000D24DD" w:rsidP="000D24DD">
            <w:pPr>
              <w:ind w:hanging="108"/>
              <w:jc w:val="center"/>
              <w:rPr>
                <w:sz w:val="28"/>
                <w:szCs w:val="28"/>
                <w:lang w:val="uk-UA"/>
              </w:rPr>
            </w:pPr>
            <w:proofErr w:type="spellStart"/>
            <w:r w:rsidRPr="004D4055">
              <w:rPr>
                <w:sz w:val="28"/>
                <w:szCs w:val="28"/>
                <w:lang w:val="uk-UA"/>
              </w:rPr>
              <w:t>інд</w:t>
            </w:r>
            <w:proofErr w:type="spellEnd"/>
          </w:p>
        </w:tc>
        <w:tc>
          <w:tcPr>
            <w:tcW w:w="540" w:type="dxa"/>
            <w:tcBorders>
              <w:bottom w:val="single" w:sz="12" w:space="0" w:color="auto"/>
              <w:right w:val="single" w:sz="12" w:space="0" w:color="auto"/>
            </w:tcBorders>
          </w:tcPr>
          <w:p w:rsidR="000D24DD" w:rsidRPr="004D4055" w:rsidRDefault="000D24DD" w:rsidP="000D24DD">
            <w:pPr>
              <w:jc w:val="center"/>
              <w:rPr>
                <w:sz w:val="28"/>
                <w:szCs w:val="28"/>
                <w:lang w:val="uk-UA"/>
              </w:rPr>
            </w:pPr>
            <w:proofErr w:type="spellStart"/>
            <w:r w:rsidRPr="004D4055">
              <w:rPr>
                <w:sz w:val="28"/>
                <w:szCs w:val="28"/>
                <w:lang w:val="uk-UA"/>
              </w:rPr>
              <w:t>с.р</w:t>
            </w:r>
            <w:proofErr w:type="spellEnd"/>
          </w:p>
        </w:tc>
        <w:tc>
          <w:tcPr>
            <w:tcW w:w="540" w:type="dxa"/>
            <w:vMerge/>
            <w:tcBorders>
              <w:left w:val="single" w:sz="12" w:space="0" w:color="auto"/>
              <w:bottom w:val="single" w:sz="12" w:space="0" w:color="auto"/>
            </w:tcBorders>
            <w:vAlign w:val="center"/>
          </w:tcPr>
          <w:p w:rsidR="000D24DD" w:rsidRPr="004D4055" w:rsidRDefault="000D24DD" w:rsidP="000D24DD">
            <w:pPr>
              <w:jc w:val="center"/>
              <w:rPr>
                <w:sz w:val="28"/>
                <w:szCs w:val="28"/>
                <w:lang w:val="uk-UA"/>
              </w:rPr>
            </w:pPr>
          </w:p>
        </w:tc>
        <w:tc>
          <w:tcPr>
            <w:tcW w:w="446" w:type="dxa"/>
            <w:tcBorders>
              <w:bottom w:val="single" w:sz="12" w:space="0" w:color="auto"/>
            </w:tcBorders>
          </w:tcPr>
          <w:p w:rsidR="000D24DD" w:rsidRPr="004D4055" w:rsidRDefault="000D24DD" w:rsidP="000D24DD">
            <w:pPr>
              <w:jc w:val="center"/>
              <w:rPr>
                <w:sz w:val="28"/>
                <w:szCs w:val="28"/>
                <w:lang w:val="uk-UA"/>
              </w:rPr>
            </w:pPr>
            <w:r w:rsidRPr="004D4055">
              <w:rPr>
                <w:sz w:val="28"/>
                <w:szCs w:val="28"/>
                <w:lang w:val="uk-UA"/>
              </w:rPr>
              <w:t>л</w:t>
            </w:r>
          </w:p>
        </w:tc>
        <w:tc>
          <w:tcPr>
            <w:tcW w:w="496" w:type="dxa"/>
            <w:tcBorders>
              <w:bottom w:val="single" w:sz="12" w:space="0" w:color="auto"/>
            </w:tcBorders>
          </w:tcPr>
          <w:p w:rsidR="000D24DD" w:rsidRPr="004D4055" w:rsidRDefault="000D24DD" w:rsidP="000D24DD">
            <w:pPr>
              <w:jc w:val="center"/>
              <w:rPr>
                <w:sz w:val="28"/>
                <w:szCs w:val="28"/>
                <w:lang w:val="uk-UA"/>
              </w:rPr>
            </w:pPr>
            <w:r w:rsidRPr="004D4055">
              <w:rPr>
                <w:sz w:val="28"/>
                <w:szCs w:val="28"/>
                <w:lang w:val="uk-UA"/>
              </w:rPr>
              <w:t>п</w:t>
            </w:r>
          </w:p>
        </w:tc>
        <w:tc>
          <w:tcPr>
            <w:tcW w:w="399" w:type="dxa"/>
            <w:tcBorders>
              <w:bottom w:val="single" w:sz="12" w:space="0" w:color="auto"/>
            </w:tcBorders>
          </w:tcPr>
          <w:p w:rsidR="000D24DD" w:rsidRPr="004D4055" w:rsidRDefault="000D24DD" w:rsidP="000D24DD">
            <w:pPr>
              <w:ind w:right="-108" w:hanging="69"/>
              <w:jc w:val="center"/>
              <w:rPr>
                <w:sz w:val="28"/>
                <w:szCs w:val="28"/>
                <w:lang w:val="uk-UA"/>
              </w:rPr>
            </w:pPr>
            <w:proofErr w:type="spellStart"/>
            <w:r w:rsidRPr="004D4055">
              <w:rPr>
                <w:sz w:val="28"/>
                <w:szCs w:val="28"/>
                <w:lang w:val="uk-UA"/>
              </w:rPr>
              <w:t>лаб</w:t>
            </w:r>
            <w:proofErr w:type="spellEnd"/>
          </w:p>
        </w:tc>
        <w:tc>
          <w:tcPr>
            <w:tcW w:w="360" w:type="dxa"/>
            <w:tcBorders>
              <w:bottom w:val="single" w:sz="12" w:space="0" w:color="auto"/>
            </w:tcBorders>
          </w:tcPr>
          <w:p w:rsidR="000D24DD" w:rsidRPr="004D4055" w:rsidRDefault="000D24DD" w:rsidP="000D24DD">
            <w:pPr>
              <w:ind w:right="-108" w:hanging="69"/>
              <w:jc w:val="center"/>
              <w:rPr>
                <w:sz w:val="28"/>
                <w:szCs w:val="28"/>
                <w:lang w:val="uk-UA"/>
              </w:rPr>
            </w:pPr>
            <w:proofErr w:type="spellStart"/>
            <w:r w:rsidRPr="004D4055">
              <w:rPr>
                <w:sz w:val="28"/>
                <w:szCs w:val="28"/>
                <w:lang w:val="uk-UA"/>
              </w:rPr>
              <w:t>інд</w:t>
            </w:r>
            <w:proofErr w:type="spellEnd"/>
          </w:p>
        </w:tc>
        <w:tc>
          <w:tcPr>
            <w:tcW w:w="236" w:type="dxa"/>
            <w:tcBorders>
              <w:bottom w:val="single" w:sz="12" w:space="0" w:color="auto"/>
              <w:right w:val="single" w:sz="12" w:space="0" w:color="auto"/>
            </w:tcBorders>
          </w:tcPr>
          <w:p w:rsidR="000D24DD" w:rsidRPr="004D4055" w:rsidRDefault="000D24DD" w:rsidP="000D24DD">
            <w:pPr>
              <w:ind w:right="-27" w:hanging="108"/>
              <w:jc w:val="center"/>
              <w:rPr>
                <w:sz w:val="28"/>
                <w:szCs w:val="28"/>
                <w:lang w:val="uk-UA"/>
              </w:rPr>
            </w:pPr>
            <w:proofErr w:type="spellStart"/>
            <w:r w:rsidRPr="004D4055">
              <w:rPr>
                <w:sz w:val="28"/>
                <w:szCs w:val="28"/>
                <w:lang w:val="uk-UA"/>
              </w:rPr>
              <w:t>с.р</w:t>
            </w:r>
            <w:proofErr w:type="spellEnd"/>
            <w:r w:rsidRPr="004D4055">
              <w:rPr>
                <w:sz w:val="28"/>
                <w:szCs w:val="28"/>
                <w:lang w:val="uk-UA"/>
              </w:rPr>
              <w:t>.</w:t>
            </w:r>
          </w:p>
        </w:tc>
      </w:tr>
      <w:tr w:rsidR="000D24DD" w:rsidRPr="004D4055" w:rsidTr="00C41AEB">
        <w:tc>
          <w:tcPr>
            <w:tcW w:w="4248" w:type="dxa"/>
            <w:gridSpan w:val="3"/>
            <w:tcBorders>
              <w:top w:val="single" w:sz="12" w:space="0" w:color="auto"/>
              <w:left w:val="single" w:sz="12" w:space="0" w:color="auto"/>
              <w:bottom w:val="single" w:sz="12" w:space="0" w:color="auto"/>
              <w:right w:val="single" w:sz="12" w:space="0" w:color="auto"/>
            </w:tcBorders>
          </w:tcPr>
          <w:p w:rsidR="000D24DD" w:rsidRPr="004D4055" w:rsidRDefault="000D24DD" w:rsidP="000D24DD">
            <w:pPr>
              <w:jc w:val="center"/>
              <w:rPr>
                <w:bCs/>
                <w:sz w:val="28"/>
                <w:szCs w:val="28"/>
                <w:lang w:val="uk-UA"/>
              </w:rPr>
            </w:pPr>
            <w:r w:rsidRPr="004D4055">
              <w:rPr>
                <w:bCs/>
                <w:sz w:val="28"/>
                <w:szCs w:val="28"/>
                <w:lang w:val="uk-UA"/>
              </w:rPr>
              <w:t>1</w:t>
            </w:r>
          </w:p>
        </w:tc>
        <w:tc>
          <w:tcPr>
            <w:tcW w:w="540" w:type="dxa"/>
            <w:tcBorders>
              <w:top w:val="single" w:sz="12" w:space="0" w:color="auto"/>
              <w:left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2</w:t>
            </w:r>
          </w:p>
        </w:tc>
        <w:tc>
          <w:tcPr>
            <w:tcW w:w="540"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3</w:t>
            </w:r>
          </w:p>
        </w:tc>
        <w:tc>
          <w:tcPr>
            <w:tcW w:w="540"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4</w:t>
            </w:r>
          </w:p>
        </w:tc>
        <w:tc>
          <w:tcPr>
            <w:tcW w:w="540"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5</w:t>
            </w:r>
          </w:p>
        </w:tc>
        <w:tc>
          <w:tcPr>
            <w:tcW w:w="540"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6</w:t>
            </w:r>
          </w:p>
        </w:tc>
        <w:tc>
          <w:tcPr>
            <w:tcW w:w="540" w:type="dxa"/>
            <w:tcBorders>
              <w:top w:val="single" w:sz="12" w:space="0" w:color="auto"/>
              <w:bottom w:val="single" w:sz="12" w:space="0" w:color="auto"/>
              <w:right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7</w:t>
            </w:r>
          </w:p>
        </w:tc>
        <w:tc>
          <w:tcPr>
            <w:tcW w:w="540" w:type="dxa"/>
            <w:tcBorders>
              <w:top w:val="single" w:sz="12" w:space="0" w:color="auto"/>
              <w:left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8</w:t>
            </w:r>
          </w:p>
        </w:tc>
        <w:tc>
          <w:tcPr>
            <w:tcW w:w="446"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9</w:t>
            </w:r>
          </w:p>
        </w:tc>
        <w:tc>
          <w:tcPr>
            <w:tcW w:w="496"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10</w:t>
            </w:r>
          </w:p>
        </w:tc>
        <w:tc>
          <w:tcPr>
            <w:tcW w:w="399"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11</w:t>
            </w:r>
          </w:p>
        </w:tc>
        <w:tc>
          <w:tcPr>
            <w:tcW w:w="360" w:type="dxa"/>
            <w:tcBorders>
              <w:top w:val="single" w:sz="12" w:space="0" w:color="auto"/>
              <w:bottom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12</w:t>
            </w:r>
          </w:p>
        </w:tc>
        <w:tc>
          <w:tcPr>
            <w:tcW w:w="236" w:type="dxa"/>
            <w:tcBorders>
              <w:top w:val="single" w:sz="12" w:space="0" w:color="auto"/>
              <w:bottom w:val="single" w:sz="12" w:space="0" w:color="auto"/>
              <w:right w:val="single" w:sz="12" w:space="0" w:color="auto"/>
            </w:tcBorders>
          </w:tcPr>
          <w:p w:rsidR="000D24DD" w:rsidRPr="004D4055" w:rsidRDefault="000D24DD" w:rsidP="000D24DD">
            <w:pPr>
              <w:ind w:right="-108" w:hanging="108"/>
              <w:jc w:val="center"/>
              <w:rPr>
                <w:bCs/>
                <w:sz w:val="28"/>
                <w:szCs w:val="28"/>
                <w:lang w:val="uk-UA"/>
              </w:rPr>
            </w:pPr>
            <w:r w:rsidRPr="004D4055">
              <w:rPr>
                <w:bCs/>
                <w:sz w:val="28"/>
                <w:szCs w:val="28"/>
                <w:lang w:val="uk-UA"/>
              </w:rPr>
              <w:t>13</w:t>
            </w:r>
          </w:p>
        </w:tc>
      </w:tr>
      <w:tr w:rsidR="000D24DD" w:rsidRPr="004D4055" w:rsidTr="00C41AEB">
        <w:tc>
          <w:tcPr>
            <w:tcW w:w="9965" w:type="dxa"/>
            <w:gridSpan w:val="15"/>
            <w:tcBorders>
              <w:left w:val="single" w:sz="12" w:space="0" w:color="auto"/>
              <w:right w:val="single" w:sz="12" w:space="0" w:color="auto"/>
            </w:tcBorders>
            <w:vAlign w:val="center"/>
          </w:tcPr>
          <w:p w:rsidR="000D24DD" w:rsidRPr="004D4055" w:rsidRDefault="000D24DD" w:rsidP="000D24DD">
            <w:pPr>
              <w:tabs>
                <w:tab w:val="left" w:pos="284"/>
                <w:tab w:val="left" w:pos="567"/>
              </w:tabs>
              <w:ind w:firstLine="567"/>
              <w:jc w:val="center"/>
              <w:rPr>
                <w:i/>
                <w:sz w:val="28"/>
                <w:szCs w:val="28"/>
                <w:lang w:val="uk-UA"/>
              </w:rPr>
            </w:pPr>
            <w:r w:rsidRPr="004D4055">
              <w:rPr>
                <w:b/>
                <w:bCs/>
                <w:i/>
                <w:sz w:val="28"/>
                <w:szCs w:val="28"/>
                <w:lang w:val="uk-UA"/>
              </w:rPr>
              <w:t>Змістовий модуль 1</w:t>
            </w:r>
            <w:r w:rsidRPr="004D4055">
              <w:rPr>
                <w:i/>
                <w:sz w:val="28"/>
                <w:szCs w:val="28"/>
                <w:lang w:val="uk-UA"/>
              </w:rPr>
              <w:t>.</w:t>
            </w:r>
          </w:p>
          <w:p w:rsidR="000D24DD" w:rsidRPr="004D4055" w:rsidRDefault="00B92474" w:rsidP="00B92474">
            <w:pPr>
              <w:autoSpaceDE w:val="0"/>
              <w:autoSpaceDN w:val="0"/>
              <w:adjustRightInd w:val="0"/>
              <w:ind w:firstLine="567"/>
              <w:jc w:val="center"/>
              <w:rPr>
                <w:rFonts w:eastAsiaTheme="minorHAnsi"/>
                <w:b/>
                <w:bCs/>
                <w:i/>
                <w:sz w:val="28"/>
                <w:szCs w:val="28"/>
                <w:lang w:val="uk-UA" w:eastAsia="en-US"/>
              </w:rPr>
            </w:pPr>
            <w:r w:rsidRPr="004D4055">
              <w:rPr>
                <w:b/>
                <w:bCs/>
                <w:sz w:val="28"/>
                <w:szCs w:val="28"/>
                <w:lang w:val="uk-UA"/>
              </w:rPr>
              <w:t>ТЕХНОЛОГІЧНИЙ ПІДХІД ДО СУЧАСНОЇ СОЦІАЛЬНО-ПЕДАГОГІЧНОЇ ДІЯЛЬНОСТІ</w:t>
            </w: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BF1310" w:rsidP="00BF1310">
            <w:pPr>
              <w:widowControl w:val="0"/>
              <w:shd w:val="clear" w:color="auto" w:fill="FFFFFF"/>
              <w:tabs>
                <w:tab w:val="left" w:pos="9540"/>
              </w:tabs>
              <w:autoSpaceDE w:val="0"/>
              <w:autoSpaceDN w:val="0"/>
              <w:adjustRightInd w:val="0"/>
              <w:spacing w:before="365"/>
              <w:jc w:val="both"/>
              <w:rPr>
                <w:sz w:val="28"/>
                <w:szCs w:val="28"/>
                <w:lang w:val="uk-UA"/>
              </w:rPr>
            </w:pPr>
            <w:r w:rsidRPr="004D4055">
              <w:rPr>
                <w:bCs/>
                <w:sz w:val="28"/>
                <w:szCs w:val="28"/>
                <w:lang w:val="uk-UA"/>
              </w:rPr>
              <w:t>Тема 1. Теоретичні засади технологій соціально-педагогічної роботи</w:t>
            </w:r>
            <w:r w:rsidR="000D24DD" w:rsidRPr="004D4055">
              <w:rPr>
                <w:sz w:val="28"/>
                <w:szCs w:val="28"/>
                <w:lang w:val="uk-UA"/>
              </w:rPr>
              <w:t>.</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6</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4</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C12C54" w:rsidP="00C12C54">
            <w:pPr>
              <w:widowControl w:val="0"/>
              <w:shd w:val="clear" w:color="auto" w:fill="FFFFFF"/>
              <w:tabs>
                <w:tab w:val="left" w:leader="dot" w:pos="5698"/>
                <w:tab w:val="left" w:pos="9540"/>
              </w:tabs>
              <w:autoSpaceDE w:val="0"/>
              <w:autoSpaceDN w:val="0"/>
              <w:adjustRightInd w:val="0"/>
              <w:spacing w:before="264"/>
              <w:jc w:val="both"/>
              <w:rPr>
                <w:sz w:val="28"/>
                <w:szCs w:val="28"/>
                <w:lang w:val="uk-UA"/>
              </w:rPr>
            </w:pPr>
            <w:r w:rsidRPr="004D4055">
              <w:rPr>
                <w:bCs/>
                <w:sz w:val="28"/>
                <w:szCs w:val="28"/>
                <w:lang w:val="uk-UA"/>
              </w:rPr>
              <w:t>Тема 2. Типології соціальних технологій</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14</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10</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6D65FD" w:rsidRPr="004D4055" w:rsidTr="00C41AEB">
        <w:tc>
          <w:tcPr>
            <w:tcW w:w="4248" w:type="dxa"/>
            <w:gridSpan w:val="3"/>
            <w:tcBorders>
              <w:left w:val="single" w:sz="12" w:space="0" w:color="auto"/>
              <w:right w:val="single" w:sz="12" w:space="0" w:color="auto"/>
            </w:tcBorders>
            <w:vAlign w:val="center"/>
          </w:tcPr>
          <w:p w:rsidR="006D65FD" w:rsidRPr="00CF2C1E" w:rsidRDefault="006D65FD" w:rsidP="00C12C54">
            <w:pPr>
              <w:widowControl w:val="0"/>
              <w:shd w:val="clear" w:color="auto" w:fill="FFFFFF"/>
              <w:tabs>
                <w:tab w:val="left" w:leader="dot" w:pos="5698"/>
                <w:tab w:val="left" w:pos="9540"/>
              </w:tabs>
              <w:autoSpaceDE w:val="0"/>
              <w:autoSpaceDN w:val="0"/>
              <w:adjustRightInd w:val="0"/>
              <w:spacing w:before="264"/>
              <w:jc w:val="both"/>
              <w:rPr>
                <w:b/>
                <w:bCs/>
                <w:sz w:val="28"/>
                <w:szCs w:val="28"/>
                <w:lang w:val="uk-UA"/>
              </w:rPr>
            </w:pPr>
            <w:r w:rsidRPr="00CF2C1E">
              <w:rPr>
                <w:b/>
                <w:bCs/>
                <w:sz w:val="28"/>
                <w:szCs w:val="28"/>
                <w:lang w:val="uk-UA"/>
              </w:rPr>
              <w:t>Разом за змістовим модулем 1</w:t>
            </w:r>
          </w:p>
        </w:tc>
        <w:tc>
          <w:tcPr>
            <w:tcW w:w="540" w:type="dxa"/>
            <w:tcBorders>
              <w:left w:val="single" w:sz="12" w:space="0" w:color="auto"/>
            </w:tcBorders>
            <w:vAlign w:val="center"/>
          </w:tcPr>
          <w:p w:rsidR="006D65FD" w:rsidRPr="00CF2C1E" w:rsidRDefault="002757CF" w:rsidP="000D24DD">
            <w:pPr>
              <w:jc w:val="center"/>
              <w:rPr>
                <w:b/>
                <w:sz w:val="28"/>
                <w:szCs w:val="28"/>
                <w:lang w:val="uk-UA"/>
              </w:rPr>
            </w:pPr>
            <w:r>
              <w:rPr>
                <w:b/>
                <w:sz w:val="28"/>
                <w:szCs w:val="28"/>
                <w:lang w:val="uk-UA"/>
              </w:rPr>
              <w:t>20</w:t>
            </w:r>
          </w:p>
        </w:tc>
        <w:tc>
          <w:tcPr>
            <w:tcW w:w="540" w:type="dxa"/>
            <w:vAlign w:val="center"/>
          </w:tcPr>
          <w:p w:rsidR="006D65FD" w:rsidRPr="00CF2C1E" w:rsidRDefault="00F15F4B" w:rsidP="000D24DD">
            <w:pPr>
              <w:jc w:val="center"/>
              <w:rPr>
                <w:b/>
                <w:sz w:val="28"/>
                <w:szCs w:val="28"/>
                <w:lang w:val="uk-UA"/>
              </w:rPr>
            </w:pPr>
            <w:r w:rsidRPr="00CF2C1E">
              <w:rPr>
                <w:b/>
                <w:sz w:val="28"/>
                <w:szCs w:val="28"/>
                <w:lang w:val="uk-UA"/>
              </w:rPr>
              <w:t>4</w:t>
            </w:r>
          </w:p>
        </w:tc>
        <w:tc>
          <w:tcPr>
            <w:tcW w:w="540" w:type="dxa"/>
            <w:vAlign w:val="center"/>
          </w:tcPr>
          <w:p w:rsidR="006D65FD" w:rsidRPr="00CF2C1E" w:rsidRDefault="00C3311B" w:rsidP="000D24DD">
            <w:pPr>
              <w:jc w:val="center"/>
              <w:rPr>
                <w:b/>
                <w:sz w:val="28"/>
                <w:szCs w:val="28"/>
                <w:lang w:val="uk-UA"/>
              </w:rPr>
            </w:pPr>
            <w:r>
              <w:rPr>
                <w:b/>
                <w:sz w:val="28"/>
                <w:szCs w:val="28"/>
                <w:lang w:val="uk-UA"/>
              </w:rPr>
              <w:t>2</w:t>
            </w:r>
          </w:p>
        </w:tc>
        <w:tc>
          <w:tcPr>
            <w:tcW w:w="540" w:type="dxa"/>
            <w:vAlign w:val="center"/>
          </w:tcPr>
          <w:p w:rsidR="006D65FD" w:rsidRPr="00CF2C1E" w:rsidRDefault="006D65FD" w:rsidP="000D24DD">
            <w:pPr>
              <w:jc w:val="center"/>
              <w:rPr>
                <w:b/>
                <w:sz w:val="28"/>
                <w:szCs w:val="28"/>
                <w:lang w:val="uk-UA"/>
              </w:rPr>
            </w:pPr>
          </w:p>
        </w:tc>
        <w:tc>
          <w:tcPr>
            <w:tcW w:w="540" w:type="dxa"/>
            <w:vAlign w:val="center"/>
          </w:tcPr>
          <w:p w:rsidR="006D65FD" w:rsidRPr="00CF2C1E" w:rsidRDefault="006D65FD" w:rsidP="000D24DD">
            <w:pPr>
              <w:jc w:val="center"/>
              <w:rPr>
                <w:b/>
                <w:sz w:val="28"/>
                <w:szCs w:val="28"/>
                <w:lang w:val="uk-UA"/>
              </w:rPr>
            </w:pPr>
          </w:p>
        </w:tc>
        <w:tc>
          <w:tcPr>
            <w:tcW w:w="540" w:type="dxa"/>
            <w:tcBorders>
              <w:right w:val="single" w:sz="12" w:space="0" w:color="auto"/>
            </w:tcBorders>
            <w:vAlign w:val="center"/>
          </w:tcPr>
          <w:p w:rsidR="006D65FD" w:rsidRPr="00CF2C1E" w:rsidRDefault="00BF599F" w:rsidP="000D24DD">
            <w:pPr>
              <w:jc w:val="center"/>
              <w:rPr>
                <w:b/>
                <w:sz w:val="28"/>
                <w:szCs w:val="28"/>
                <w:lang w:val="uk-UA"/>
              </w:rPr>
            </w:pPr>
            <w:r>
              <w:rPr>
                <w:b/>
                <w:sz w:val="28"/>
                <w:szCs w:val="28"/>
                <w:lang w:val="uk-UA"/>
              </w:rPr>
              <w:t>14</w:t>
            </w:r>
          </w:p>
        </w:tc>
        <w:tc>
          <w:tcPr>
            <w:tcW w:w="540" w:type="dxa"/>
            <w:tcBorders>
              <w:left w:val="single" w:sz="12" w:space="0" w:color="auto"/>
            </w:tcBorders>
            <w:vAlign w:val="center"/>
          </w:tcPr>
          <w:p w:rsidR="006D65FD" w:rsidRPr="00CF2C1E" w:rsidRDefault="006D65FD" w:rsidP="000D24DD">
            <w:pPr>
              <w:jc w:val="center"/>
              <w:rPr>
                <w:b/>
                <w:sz w:val="28"/>
                <w:szCs w:val="28"/>
                <w:lang w:val="uk-UA"/>
              </w:rPr>
            </w:pPr>
          </w:p>
        </w:tc>
        <w:tc>
          <w:tcPr>
            <w:tcW w:w="446" w:type="dxa"/>
            <w:vAlign w:val="center"/>
          </w:tcPr>
          <w:p w:rsidR="006D65FD" w:rsidRPr="00CF2C1E" w:rsidRDefault="006D65FD" w:rsidP="000D24DD">
            <w:pPr>
              <w:jc w:val="center"/>
              <w:rPr>
                <w:b/>
                <w:sz w:val="28"/>
                <w:szCs w:val="28"/>
                <w:lang w:val="uk-UA"/>
              </w:rPr>
            </w:pPr>
          </w:p>
        </w:tc>
        <w:tc>
          <w:tcPr>
            <w:tcW w:w="496" w:type="dxa"/>
            <w:vAlign w:val="center"/>
          </w:tcPr>
          <w:p w:rsidR="006D65FD" w:rsidRPr="00CF2C1E" w:rsidRDefault="006D65FD" w:rsidP="000D24DD">
            <w:pPr>
              <w:jc w:val="center"/>
              <w:rPr>
                <w:b/>
                <w:sz w:val="28"/>
                <w:szCs w:val="28"/>
                <w:lang w:val="uk-UA"/>
              </w:rPr>
            </w:pPr>
          </w:p>
        </w:tc>
        <w:tc>
          <w:tcPr>
            <w:tcW w:w="399" w:type="dxa"/>
            <w:vAlign w:val="center"/>
          </w:tcPr>
          <w:p w:rsidR="006D65FD" w:rsidRPr="00CF2C1E" w:rsidRDefault="006D65FD" w:rsidP="000D24DD">
            <w:pPr>
              <w:jc w:val="center"/>
              <w:rPr>
                <w:b/>
                <w:sz w:val="28"/>
                <w:szCs w:val="28"/>
                <w:lang w:val="uk-UA"/>
              </w:rPr>
            </w:pPr>
          </w:p>
        </w:tc>
        <w:tc>
          <w:tcPr>
            <w:tcW w:w="360" w:type="dxa"/>
            <w:vAlign w:val="center"/>
          </w:tcPr>
          <w:p w:rsidR="006D65FD" w:rsidRPr="00CF2C1E" w:rsidRDefault="006D65FD" w:rsidP="000D24DD">
            <w:pPr>
              <w:jc w:val="center"/>
              <w:rPr>
                <w:b/>
                <w:sz w:val="28"/>
                <w:szCs w:val="28"/>
                <w:lang w:val="uk-UA"/>
              </w:rPr>
            </w:pPr>
          </w:p>
        </w:tc>
        <w:tc>
          <w:tcPr>
            <w:tcW w:w="236" w:type="dxa"/>
            <w:tcBorders>
              <w:right w:val="single" w:sz="12" w:space="0" w:color="auto"/>
            </w:tcBorders>
            <w:vAlign w:val="center"/>
          </w:tcPr>
          <w:p w:rsidR="006D65FD" w:rsidRPr="004D4055" w:rsidRDefault="006D65FD" w:rsidP="000D24DD">
            <w:pPr>
              <w:jc w:val="center"/>
              <w:rPr>
                <w:sz w:val="28"/>
                <w:szCs w:val="28"/>
                <w:lang w:val="uk-UA"/>
              </w:rPr>
            </w:pPr>
          </w:p>
        </w:tc>
      </w:tr>
      <w:tr w:rsidR="008706D6" w:rsidRPr="004D4055" w:rsidTr="00342604">
        <w:tc>
          <w:tcPr>
            <w:tcW w:w="9965" w:type="dxa"/>
            <w:gridSpan w:val="15"/>
            <w:tcBorders>
              <w:left w:val="single" w:sz="12" w:space="0" w:color="auto"/>
              <w:right w:val="single" w:sz="12" w:space="0" w:color="auto"/>
            </w:tcBorders>
            <w:vAlign w:val="center"/>
          </w:tcPr>
          <w:p w:rsidR="008706D6" w:rsidRPr="004D4055" w:rsidRDefault="004A759C" w:rsidP="000D24DD">
            <w:pPr>
              <w:jc w:val="center"/>
              <w:rPr>
                <w:sz w:val="28"/>
                <w:szCs w:val="28"/>
                <w:lang w:val="uk-UA"/>
              </w:rPr>
            </w:pPr>
            <w:r w:rsidRPr="004D4055">
              <w:rPr>
                <w:b/>
                <w:bCs/>
                <w:i/>
                <w:sz w:val="28"/>
                <w:szCs w:val="28"/>
                <w:lang w:val="uk-UA"/>
              </w:rPr>
              <w:t>Змістовий модуль</w:t>
            </w:r>
            <w:r w:rsidR="008706D6" w:rsidRPr="004D4055">
              <w:rPr>
                <w:rFonts w:eastAsia="Calibri"/>
                <w:b/>
                <w:bCs/>
                <w:sz w:val="28"/>
                <w:szCs w:val="28"/>
                <w:lang w:val="uk-UA" w:eastAsia="en-US"/>
              </w:rPr>
              <w:t xml:space="preserve"> 2.</w:t>
            </w:r>
            <w:r w:rsidR="008706D6" w:rsidRPr="00842A58">
              <w:rPr>
                <w:b/>
                <w:bCs/>
                <w:sz w:val="28"/>
                <w:szCs w:val="28"/>
                <w:lang w:val="uk-UA"/>
              </w:rPr>
              <w:t xml:space="preserve"> </w:t>
            </w:r>
            <w:r w:rsidR="008706D6" w:rsidRPr="00842A58">
              <w:rPr>
                <w:b/>
                <w:bCs/>
                <w:sz w:val="28"/>
                <w:szCs w:val="28"/>
                <w:lang w:val="uk-UA"/>
              </w:rPr>
              <w:br/>
              <w:t>ЗАГАЛЬНІ ТЕХНОЛОГІЇ СОЦІАЛЬНО-ПЕДАГОГІЧНОЇ ДІЯЛЬНОСТІ</w:t>
            </w: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8706D6" w:rsidP="00762F23">
            <w:pPr>
              <w:widowControl w:val="0"/>
              <w:shd w:val="clear" w:color="auto" w:fill="FFFFFF"/>
              <w:tabs>
                <w:tab w:val="left" w:leader="dot" w:pos="5659"/>
                <w:tab w:val="left" w:pos="9540"/>
              </w:tabs>
              <w:autoSpaceDE w:val="0"/>
              <w:autoSpaceDN w:val="0"/>
              <w:adjustRightInd w:val="0"/>
              <w:spacing w:before="269"/>
              <w:jc w:val="both"/>
              <w:rPr>
                <w:bCs/>
                <w:sz w:val="28"/>
                <w:szCs w:val="28"/>
                <w:lang w:val="uk-UA"/>
              </w:rPr>
            </w:pPr>
            <w:r w:rsidRPr="00842A58">
              <w:rPr>
                <w:bCs/>
                <w:sz w:val="28"/>
                <w:szCs w:val="28"/>
                <w:lang w:val="uk-UA"/>
              </w:rPr>
              <w:t>Тема 3. Технології індивідуальної та групової соціально-педагогічної роботи</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12</w:t>
            </w:r>
          </w:p>
        </w:tc>
        <w:tc>
          <w:tcPr>
            <w:tcW w:w="540" w:type="dxa"/>
            <w:vAlign w:val="center"/>
          </w:tcPr>
          <w:p w:rsidR="000D24DD" w:rsidRPr="004D4055" w:rsidRDefault="00342604"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0D24DD" w:rsidP="00762F23">
            <w:pPr>
              <w:autoSpaceDE w:val="0"/>
              <w:autoSpaceDN w:val="0"/>
              <w:adjustRightInd w:val="0"/>
              <w:jc w:val="both"/>
              <w:rPr>
                <w:sz w:val="28"/>
                <w:szCs w:val="28"/>
                <w:lang w:val="uk-UA"/>
              </w:rPr>
            </w:pPr>
            <w:r w:rsidRPr="004D4055">
              <w:rPr>
                <w:b/>
                <w:sz w:val="28"/>
                <w:szCs w:val="28"/>
                <w:lang w:val="uk-UA" w:eastAsia="uk-UA"/>
              </w:rPr>
              <w:t xml:space="preserve">Тема 4. </w:t>
            </w:r>
            <w:r w:rsidR="004D326F" w:rsidRPr="004D4055">
              <w:rPr>
                <w:sz w:val="28"/>
                <w:szCs w:val="28"/>
                <w:lang w:val="uk-UA"/>
              </w:rPr>
              <w:t>Технологія реалізації соціальним педагогом діагностичної функції</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w:t>
            </w:r>
            <w:r w:rsidR="000D24DD" w:rsidRPr="004D4055">
              <w:rPr>
                <w:sz w:val="28"/>
                <w:szCs w:val="28"/>
                <w:lang w:val="uk-UA"/>
              </w:rPr>
              <w:t>4</w:t>
            </w:r>
          </w:p>
        </w:tc>
        <w:tc>
          <w:tcPr>
            <w:tcW w:w="540" w:type="dxa"/>
            <w:vAlign w:val="center"/>
          </w:tcPr>
          <w:p w:rsidR="000D24DD" w:rsidRPr="004D4055" w:rsidRDefault="00342604"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10</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0D24DD" w:rsidP="00762F23">
            <w:pPr>
              <w:shd w:val="clear" w:color="auto" w:fill="FFFFFF"/>
              <w:tabs>
                <w:tab w:val="left" w:pos="9639"/>
              </w:tabs>
              <w:jc w:val="both"/>
              <w:rPr>
                <w:sz w:val="28"/>
                <w:szCs w:val="28"/>
                <w:lang w:val="uk-UA" w:eastAsia="uk-UA"/>
              </w:rPr>
            </w:pPr>
            <w:r w:rsidRPr="004D4055">
              <w:rPr>
                <w:b/>
                <w:sz w:val="28"/>
                <w:szCs w:val="28"/>
                <w:lang w:val="uk-UA" w:eastAsia="uk-UA"/>
              </w:rPr>
              <w:t xml:space="preserve">Тема 5. </w:t>
            </w:r>
            <w:r w:rsidR="00240175" w:rsidRPr="004D4055">
              <w:rPr>
                <w:sz w:val="28"/>
                <w:szCs w:val="28"/>
                <w:lang w:val="uk-UA"/>
              </w:rPr>
              <w:t>Технологія цілепокладання в соціально-педагогічній роботі</w:t>
            </w:r>
          </w:p>
        </w:tc>
        <w:tc>
          <w:tcPr>
            <w:tcW w:w="540" w:type="dxa"/>
            <w:tcBorders>
              <w:lef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8</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0D24DD" w:rsidP="000D24DD">
            <w:pPr>
              <w:jc w:val="center"/>
              <w:rPr>
                <w:sz w:val="28"/>
                <w:szCs w:val="28"/>
                <w:lang w:val="uk-UA"/>
              </w:rPr>
            </w:pPr>
            <w:r w:rsidRPr="004D4055">
              <w:rPr>
                <w:sz w:val="28"/>
                <w:szCs w:val="28"/>
                <w:lang w:val="uk-UA"/>
              </w:rPr>
              <w:t>4</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eastAsia="uk-UA"/>
              </w:rPr>
              <w:t xml:space="preserve">Тема 6. </w:t>
            </w:r>
            <w:r w:rsidR="00762F23" w:rsidRPr="004D4055">
              <w:rPr>
                <w:sz w:val="28"/>
                <w:szCs w:val="28"/>
                <w:lang w:val="uk-UA"/>
              </w:rPr>
              <w:t>Технології прогнозування й моделювання в соціально-педагогічній роботі</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12</w:t>
            </w:r>
          </w:p>
        </w:tc>
        <w:tc>
          <w:tcPr>
            <w:tcW w:w="540" w:type="dxa"/>
            <w:vAlign w:val="center"/>
          </w:tcPr>
          <w:p w:rsidR="000D24DD" w:rsidRPr="004D4055" w:rsidRDefault="00342604"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248" w:type="dxa"/>
            <w:gridSpan w:val="3"/>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bCs/>
                <w:sz w:val="28"/>
                <w:szCs w:val="28"/>
                <w:lang w:val="uk-UA"/>
              </w:rPr>
            </w:pPr>
            <w:r w:rsidRPr="004D4055">
              <w:rPr>
                <w:b/>
                <w:bCs/>
                <w:sz w:val="28"/>
                <w:szCs w:val="28"/>
                <w:lang w:val="uk-UA"/>
              </w:rPr>
              <w:t>Тема 7.</w:t>
            </w:r>
            <w:r w:rsidRPr="004D4055">
              <w:rPr>
                <w:bCs/>
                <w:sz w:val="28"/>
                <w:szCs w:val="28"/>
                <w:lang w:val="uk-UA"/>
              </w:rPr>
              <w:t xml:space="preserve"> </w:t>
            </w:r>
            <w:r w:rsidR="00E26781" w:rsidRPr="004D4055">
              <w:rPr>
                <w:bCs/>
                <w:sz w:val="28"/>
                <w:szCs w:val="28"/>
                <w:lang w:val="uk-UA"/>
              </w:rPr>
              <w:t>Технологія проектування в соціально-педагогічній роботі</w:t>
            </w:r>
          </w:p>
        </w:tc>
        <w:tc>
          <w:tcPr>
            <w:tcW w:w="540" w:type="dxa"/>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w:t>
            </w:r>
            <w:r w:rsidR="000D24DD" w:rsidRPr="004D4055">
              <w:rPr>
                <w:sz w:val="28"/>
                <w:szCs w:val="28"/>
                <w:lang w:val="uk-UA"/>
              </w:rPr>
              <w:t>6</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12</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2273C6">
        <w:tc>
          <w:tcPr>
            <w:tcW w:w="4219" w:type="dxa"/>
            <w:gridSpan w:val="2"/>
            <w:tcBorders>
              <w:left w:val="single" w:sz="12" w:space="0" w:color="auto"/>
              <w:right w:val="single" w:sz="12" w:space="0" w:color="auto"/>
            </w:tcBorders>
            <w:vAlign w:val="center"/>
          </w:tcPr>
          <w:p w:rsidR="000D24DD" w:rsidRPr="004D4055" w:rsidRDefault="000D24DD" w:rsidP="000D24DD">
            <w:pPr>
              <w:tabs>
                <w:tab w:val="left" w:pos="284"/>
                <w:tab w:val="left" w:pos="567"/>
              </w:tabs>
              <w:jc w:val="both"/>
              <w:rPr>
                <w:b/>
                <w:bCs/>
                <w:sz w:val="28"/>
                <w:szCs w:val="28"/>
                <w:lang w:val="uk-UA" w:eastAsia="uk-UA"/>
              </w:rPr>
            </w:pPr>
            <w:r w:rsidRPr="004D4055">
              <w:rPr>
                <w:b/>
                <w:sz w:val="28"/>
                <w:szCs w:val="28"/>
                <w:lang w:val="uk-UA" w:eastAsia="uk-UA"/>
              </w:rPr>
              <w:t xml:space="preserve">Тема 8. </w:t>
            </w:r>
            <w:r w:rsidR="00227A97" w:rsidRPr="004D4055">
              <w:rPr>
                <w:sz w:val="28"/>
                <w:szCs w:val="28"/>
                <w:lang w:val="uk-UA"/>
              </w:rPr>
              <w:t>Консультування як технологічний спосіб вирішення соціально-педагогічних проблем</w:t>
            </w:r>
          </w:p>
        </w:tc>
        <w:tc>
          <w:tcPr>
            <w:tcW w:w="569" w:type="dxa"/>
            <w:gridSpan w:val="2"/>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C3311B"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2273C6">
        <w:tc>
          <w:tcPr>
            <w:tcW w:w="4219" w:type="dxa"/>
            <w:gridSpan w:val="2"/>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rPr>
              <w:t xml:space="preserve">Тема 9. </w:t>
            </w:r>
            <w:r w:rsidR="009F0BB2" w:rsidRPr="004D4055">
              <w:rPr>
                <w:sz w:val="28"/>
                <w:szCs w:val="28"/>
                <w:lang w:val="uk-UA"/>
              </w:rPr>
              <w:t xml:space="preserve">Технологія реалізації </w:t>
            </w:r>
            <w:r w:rsidR="009F0BB2" w:rsidRPr="004D4055">
              <w:rPr>
                <w:sz w:val="28"/>
                <w:szCs w:val="28"/>
                <w:lang w:val="uk-UA"/>
              </w:rPr>
              <w:lastRenderedPageBreak/>
              <w:t>соціальним педагогом терапевтичної функції та технологія соціальної корекції</w:t>
            </w:r>
          </w:p>
        </w:tc>
        <w:tc>
          <w:tcPr>
            <w:tcW w:w="569" w:type="dxa"/>
            <w:gridSpan w:val="2"/>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lastRenderedPageBreak/>
              <w:t>16</w:t>
            </w:r>
          </w:p>
        </w:tc>
        <w:tc>
          <w:tcPr>
            <w:tcW w:w="540" w:type="dxa"/>
            <w:vAlign w:val="center"/>
          </w:tcPr>
          <w:p w:rsidR="000D24DD" w:rsidRPr="004D4055" w:rsidRDefault="00ED7201" w:rsidP="000D24DD">
            <w:pPr>
              <w:jc w:val="center"/>
              <w:rPr>
                <w:sz w:val="28"/>
                <w:szCs w:val="28"/>
                <w:lang w:val="uk-UA"/>
              </w:rPr>
            </w:pPr>
            <w:r>
              <w:rPr>
                <w:sz w:val="28"/>
                <w:szCs w:val="28"/>
                <w:lang w:val="uk-UA"/>
              </w:rPr>
              <w:t>4</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10</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2273C6">
        <w:tc>
          <w:tcPr>
            <w:tcW w:w="4219" w:type="dxa"/>
            <w:gridSpan w:val="2"/>
            <w:tcBorders>
              <w:left w:val="single" w:sz="12" w:space="0" w:color="auto"/>
              <w:right w:val="single" w:sz="12" w:space="0" w:color="auto"/>
            </w:tcBorders>
            <w:vAlign w:val="center"/>
          </w:tcPr>
          <w:p w:rsidR="000D24DD" w:rsidRPr="004D4055" w:rsidRDefault="000D24DD" w:rsidP="000D24DD">
            <w:pPr>
              <w:jc w:val="both"/>
              <w:rPr>
                <w:sz w:val="28"/>
                <w:szCs w:val="28"/>
                <w:lang w:val="uk-UA" w:eastAsia="uk-UA"/>
              </w:rPr>
            </w:pPr>
            <w:r w:rsidRPr="004D4055">
              <w:rPr>
                <w:b/>
                <w:sz w:val="28"/>
                <w:szCs w:val="28"/>
                <w:lang w:val="uk-UA"/>
              </w:rPr>
              <w:lastRenderedPageBreak/>
              <w:t xml:space="preserve">Тема 10. </w:t>
            </w:r>
            <w:r w:rsidR="0057372B" w:rsidRPr="004D4055">
              <w:rPr>
                <w:sz w:val="28"/>
                <w:szCs w:val="28"/>
                <w:lang w:val="uk-UA"/>
              </w:rPr>
              <w:t>Технологія організації соціального патронажу</w:t>
            </w:r>
          </w:p>
        </w:tc>
        <w:tc>
          <w:tcPr>
            <w:tcW w:w="569" w:type="dxa"/>
            <w:gridSpan w:val="2"/>
            <w:tcBorders>
              <w:left w:val="single" w:sz="12" w:space="0" w:color="auto"/>
            </w:tcBorders>
            <w:vAlign w:val="center"/>
          </w:tcPr>
          <w:p w:rsidR="000D24DD" w:rsidRPr="004D4055" w:rsidRDefault="002757CF" w:rsidP="000D24DD">
            <w:pPr>
              <w:jc w:val="center"/>
              <w:rPr>
                <w:sz w:val="28"/>
                <w:szCs w:val="28"/>
                <w:lang w:val="uk-UA"/>
              </w:rPr>
            </w:pPr>
            <w:r>
              <w:rPr>
                <w:sz w:val="28"/>
                <w:szCs w:val="28"/>
                <w:lang w:val="uk-UA"/>
              </w:rPr>
              <w:t>1</w:t>
            </w:r>
            <w:r w:rsidR="000D24DD" w:rsidRPr="004D4055">
              <w:rPr>
                <w:sz w:val="28"/>
                <w:szCs w:val="28"/>
                <w:lang w:val="uk-UA"/>
              </w:rPr>
              <w:t>4</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C3311B"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BF599F" w:rsidP="000D24DD">
            <w:pPr>
              <w:jc w:val="center"/>
              <w:rPr>
                <w:sz w:val="28"/>
                <w:szCs w:val="28"/>
                <w:lang w:val="uk-UA"/>
              </w:rPr>
            </w:pPr>
            <w:r>
              <w:rPr>
                <w:sz w:val="28"/>
                <w:szCs w:val="28"/>
                <w:lang w:val="uk-UA"/>
              </w:rPr>
              <w:t>10</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57372B" w:rsidRPr="004D4055" w:rsidTr="002273C6">
        <w:tc>
          <w:tcPr>
            <w:tcW w:w="4219" w:type="dxa"/>
            <w:gridSpan w:val="2"/>
            <w:tcBorders>
              <w:left w:val="single" w:sz="12" w:space="0" w:color="auto"/>
              <w:right w:val="single" w:sz="12" w:space="0" w:color="auto"/>
            </w:tcBorders>
            <w:vAlign w:val="center"/>
          </w:tcPr>
          <w:p w:rsidR="0057372B" w:rsidRPr="004D4055" w:rsidRDefault="00F667DD" w:rsidP="000D24DD">
            <w:pPr>
              <w:jc w:val="both"/>
              <w:rPr>
                <w:b/>
                <w:sz w:val="28"/>
                <w:szCs w:val="28"/>
                <w:lang w:val="uk-UA"/>
              </w:rPr>
            </w:pPr>
            <w:r w:rsidRPr="004D4055">
              <w:rPr>
                <w:b/>
                <w:sz w:val="28"/>
                <w:szCs w:val="28"/>
                <w:lang w:val="uk-UA"/>
              </w:rPr>
              <w:t>Разом за змістовим модулем 2</w:t>
            </w:r>
          </w:p>
        </w:tc>
        <w:tc>
          <w:tcPr>
            <w:tcW w:w="569" w:type="dxa"/>
            <w:gridSpan w:val="2"/>
            <w:tcBorders>
              <w:left w:val="single" w:sz="12" w:space="0" w:color="auto"/>
            </w:tcBorders>
            <w:vAlign w:val="center"/>
          </w:tcPr>
          <w:p w:rsidR="0057372B" w:rsidRPr="004D4055" w:rsidRDefault="002757CF" w:rsidP="002757CF">
            <w:pPr>
              <w:ind w:left="-108"/>
              <w:jc w:val="center"/>
              <w:rPr>
                <w:sz w:val="28"/>
                <w:szCs w:val="28"/>
                <w:lang w:val="uk-UA"/>
              </w:rPr>
            </w:pPr>
            <w:r>
              <w:rPr>
                <w:sz w:val="28"/>
                <w:szCs w:val="28"/>
                <w:lang w:val="uk-UA"/>
              </w:rPr>
              <w:t>104</w:t>
            </w:r>
          </w:p>
        </w:tc>
        <w:tc>
          <w:tcPr>
            <w:tcW w:w="540" w:type="dxa"/>
            <w:vAlign w:val="center"/>
          </w:tcPr>
          <w:p w:rsidR="0057372B" w:rsidRPr="00ED0009" w:rsidRDefault="00ED0009" w:rsidP="000D24DD">
            <w:pPr>
              <w:jc w:val="center"/>
              <w:rPr>
                <w:b/>
                <w:sz w:val="28"/>
                <w:szCs w:val="28"/>
                <w:lang w:val="uk-UA"/>
              </w:rPr>
            </w:pPr>
            <w:r w:rsidRPr="00ED0009">
              <w:rPr>
                <w:b/>
                <w:sz w:val="28"/>
                <w:szCs w:val="28"/>
                <w:lang w:val="uk-UA"/>
              </w:rPr>
              <w:t>18</w:t>
            </w:r>
          </w:p>
        </w:tc>
        <w:tc>
          <w:tcPr>
            <w:tcW w:w="540" w:type="dxa"/>
            <w:vAlign w:val="center"/>
          </w:tcPr>
          <w:p w:rsidR="0057372B" w:rsidRPr="00ED0009" w:rsidRDefault="00C3311B" w:rsidP="000D24DD">
            <w:pPr>
              <w:jc w:val="center"/>
              <w:rPr>
                <w:b/>
                <w:sz w:val="28"/>
                <w:szCs w:val="28"/>
                <w:lang w:val="uk-UA"/>
              </w:rPr>
            </w:pPr>
            <w:r w:rsidRPr="00ED0009">
              <w:rPr>
                <w:b/>
                <w:sz w:val="28"/>
                <w:szCs w:val="28"/>
                <w:lang w:val="uk-UA"/>
              </w:rPr>
              <w:t>16</w:t>
            </w:r>
          </w:p>
        </w:tc>
        <w:tc>
          <w:tcPr>
            <w:tcW w:w="540" w:type="dxa"/>
            <w:vAlign w:val="center"/>
          </w:tcPr>
          <w:p w:rsidR="0057372B" w:rsidRPr="004D4055" w:rsidRDefault="0057372B" w:rsidP="000D24DD">
            <w:pPr>
              <w:jc w:val="center"/>
              <w:rPr>
                <w:sz w:val="28"/>
                <w:szCs w:val="28"/>
                <w:lang w:val="uk-UA"/>
              </w:rPr>
            </w:pPr>
          </w:p>
        </w:tc>
        <w:tc>
          <w:tcPr>
            <w:tcW w:w="540" w:type="dxa"/>
            <w:vAlign w:val="center"/>
          </w:tcPr>
          <w:p w:rsidR="0057372B" w:rsidRPr="004D4055" w:rsidRDefault="0057372B" w:rsidP="000D24DD">
            <w:pPr>
              <w:jc w:val="center"/>
              <w:rPr>
                <w:sz w:val="28"/>
                <w:szCs w:val="28"/>
                <w:lang w:val="uk-UA"/>
              </w:rPr>
            </w:pPr>
          </w:p>
        </w:tc>
        <w:tc>
          <w:tcPr>
            <w:tcW w:w="540" w:type="dxa"/>
            <w:tcBorders>
              <w:right w:val="single" w:sz="12" w:space="0" w:color="auto"/>
            </w:tcBorders>
            <w:vAlign w:val="center"/>
          </w:tcPr>
          <w:p w:rsidR="0057372B" w:rsidRPr="004D4055" w:rsidRDefault="00BF599F" w:rsidP="000D24DD">
            <w:pPr>
              <w:jc w:val="center"/>
              <w:rPr>
                <w:sz w:val="28"/>
                <w:szCs w:val="28"/>
                <w:lang w:val="uk-UA"/>
              </w:rPr>
            </w:pPr>
            <w:r>
              <w:rPr>
                <w:sz w:val="28"/>
                <w:szCs w:val="28"/>
                <w:lang w:val="uk-UA"/>
              </w:rPr>
              <w:t>70</w:t>
            </w:r>
          </w:p>
        </w:tc>
        <w:tc>
          <w:tcPr>
            <w:tcW w:w="540" w:type="dxa"/>
            <w:tcBorders>
              <w:left w:val="single" w:sz="12" w:space="0" w:color="auto"/>
            </w:tcBorders>
            <w:vAlign w:val="center"/>
          </w:tcPr>
          <w:p w:rsidR="0057372B" w:rsidRPr="004D4055" w:rsidRDefault="0057372B" w:rsidP="000D24DD">
            <w:pPr>
              <w:jc w:val="center"/>
              <w:rPr>
                <w:sz w:val="28"/>
                <w:szCs w:val="28"/>
                <w:lang w:val="uk-UA"/>
              </w:rPr>
            </w:pPr>
          </w:p>
        </w:tc>
        <w:tc>
          <w:tcPr>
            <w:tcW w:w="446" w:type="dxa"/>
            <w:vAlign w:val="center"/>
          </w:tcPr>
          <w:p w:rsidR="0057372B" w:rsidRPr="004D4055" w:rsidRDefault="0057372B" w:rsidP="000D24DD">
            <w:pPr>
              <w:jc w:val="center"/>
              <w:rPr>
                <w:sz w:val="28"/>
                <w:szCs w:val="28"/>
                <w:lang w:val="uk-UA"/>
              </w:rPr>
            </w:pPr>
          </w:p>
        </w:tc>
        <w:tc>
          <w:tcPr>
            <w:tcW w:w="496" w:type="dxa"/>
            <w:vAlign w:val="center"/>
          </w:tcPr>
          <w:p w:rsidR="0057372B" w:rsidRPr="004D4055" w:rsidRDefault="0057372B" w:rsidP="000D24DD">
            <w:pPr>
              <w:jc w:val="center"/>
              <w:rPr>
                <w:sz w:val="28"/>
                <w:szCs w:val="28"/>
                <w:lang w:val="uk-UA"/>
              </w:rPr>
            </w:pPr>
          </w:p>
        </w:tc>
        <w:tc>
          <w:tcPr>
            <w:tcW w:w="399" w:type="dxa"/>
            <w:vAlign w:val="center"/>
          </w:tcPr>
          <w:p w:rsidR="0057372B" w:rsidRPr="004D4055" w:rsidRDefault="0057372B" w:rsidP="000D24DD">
            <w:pPr>
              <w:jc w:val="center"/>
              <w:rPr>
                <w:sz w:val="28"/>
                <w:szCs w:val="28"/>
                <w:lang w:val="uk-UA"/>
              </w:rPr>
            </w:pPr>
          </w:p>
        </w:tc>
        <w:tc>
          <w:tcPr>
            <w:tcW w:w="360" w:type="dxa"/>
            <w:vAlign w:val="center"/>
          </w:tcPr>
          <w:p w:rsidR="0057372B" w:rsidRPr="004D4055" w:rsidRDefault="0057372B" w:rsidP="000D24DD">
            <w:pPr>
              <w:jc w:val="center"/>
              <w:rPr>
                <w:sz w:val="28"/>
                <w:szCs w:val="28"/>
                <w:lang w:val="uk-UA"/>
              </w:rPr>
            </w:pPr>
          </w:p>
        </w:tc>
        <w:tc>
          <w:tcPr>
            <w:tcW w:w="236" w:type="dxa"/>
            <w:tcBorders>
              <w:right w:val="single" w:sz="12" w:space="0" w:color="auto"/>
            </w:tcBorders>
            <w:vAlign w:val="center"/>
          </w:tcPr>
          <w:p w:rsidR="0057372B" w:rsidRPr="004D4055" w:rsidRDefault="0057372B" w:rsidP="000D24DD">
            <w:pPr>
              <w:jc w:val="center"/>
              <w:rPr>
                <w:sz w:val="28"/>
                <w:szCs w:val="28"/>
                <w:lang w:val="uk-UA"/>
              </w:rPr>
            </w:pPr>
          </w:p>
        </w:tc>
      </w:tr>
      <w:tr w:rsidR="0057372B" w:rsidRPr="004D4055" w:rsidTr="00342604">
        <w:tc>
          <w:tcPr>
            <w:tcW w:w="9965" w:type="dxa"/>
            <w:gridSpan w:val="15"/>
            <w:tcBorders>
              <w:left w:val="single" w:sz="12" w:space="0" w:color="auto"/>
              <w:right w:val="single" w:sz="12" w:space="0" w:color="auto"/>
            </w:tcBorders>
            <w:vAlign w:val="center"/>
          </w:tcPr>
          <w:p w:rsidR="0057372B" w:rsidRPr="0057372B" w:rsidRDefault="0057372B" w:rsidP="0057372B">
            <w:pPr>
              <w:widowControl w:val="0"/>
              <w:shd w:val="clear" w:color="auto" w:fill="FFFFFF"/>
              <w:tabs>
                <w:tab w:val="left" w:pos="9540"/>
              </w:tabs>
              <w:autoSpaceDE w:val="0"/>
              <w:autoSpaceDN w:val="0"/>
              <w:adjustRightInd w:val="0"/>
              <w:spacing w:before="259"/>
              <w:ind w:firstLine="567"/>
              <w:jc w:val="center"/>
              <w:rPr>
                <w:sz w:val="28"/>
                <w:szCs w:val="28"/>
                <w:lang w:val="uk-UA"/>
              </w:rPr>
            </w:pPr>
            <w:r w:rsidRPr="004D4055">
              <w:rPr>
                <w:rFonts w:eastAsia="Calibri"/>
                <w:b/>
                <w:bCs/>
                <w:sz w:val="28"/>
                <w:szCs w:val="28"/>
                <w:lang w:val="uk-UA"/>
              </w:rPr>
              <w:t>Змістовий м</w:t>
            </w:r>
            <w:r w:rsidRPr="0057372B">
              <w:rPr>
                <w:rFonts w:eastAsia="Calibri"/>
                <w:b/>
                <w:bCs/>
                <w:sz w:val="28"/>
                <w:szCs w:val="28"/>
                <w:lang w:val="uk-UA"/>
              </w:rPr>
              <w:t>одуль</w:t>
            </w:r>
            <w:r w:rsidRPr="0057372B">
              <w:rPr>
                <w:b/>
                <w:bCs/>
                <w:sz w:val="28"/>
                <w:szCs w:val="28"/>
                <w:lang w:val="uk-UA"/>
              </w:rPr>
              <w:t xml:space="preserve"> 3. </w:t>
            </w:r>
            <w:r w:rsidRPr="0057372B">
              <w:rPr>
                <w:b/>
                <w:bCs/>
                <w:sz w:val="28"/>
                <w:szCs w:val="28"/>
                <w:lang w:val="uk-UA"/>
              </w:rPr>
              <w:br/>
              <w:t>СПЕЦІАЛЬНІ СОЦІАЛЬНО-ПЕДАГОГІЧНІ ТЕХНОЛОГІЇ</w:t>
            </w:r>
          </w:p>
          <w:p w:rsidR="0057372B" w:rsidRPr="004D4055" w:rsidRDefault="0057372B"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rPr>
              <w:t xml:space="preserve">Тема 11. </w:t>
            </w:r>
            <w:r w:rsidR="00034EA3" w:rsidRPr="004D4055">
              <w:rPr>
                <w:sz w:val="28"/>
                <w:szCs w:val="28"/>
                <w:lang w:val="uk-UA"/>
              </w:rPr>
              <w:t>Технології соціально-педагогічної роботи з сім'єю</w:t>
            </w:r>
          </w:p>
        </w:tc>
        <w:tc>
          <w:tcPr>
            <w:tcW w:w="711" w:type="dxa"/>
            <w:gridSpan w:val="3"/>
            <w:tcBorders>
              <w:left w:val="single" w:sz="12" w:space="0" w:color="auto"/>
            </w:tcBorders>
            <w:vAlign w:val="center"/>
          </w:tcPr>
          <w:p w:rsidR="000D24DD" w:rsidRPr="004D4055" w:rsidRDefault="004E04DB" w:rsidP="000D24DD">
            <w:pPr>
              <w:jc w:val="center"/>
              <w:rPr>
                <w:sz w:val="28"/>
                <w:szCs w:val="28"/>
                <w:lang w:val="uk-UA"/>
              </w:rPr>
            </w:pPr>
            <w:r>
              <w:rPr>
                <w:sz w:val="28"/>
                <w:szCs w:val="28"/>
                <w:lang w:val="uk-UA"/>
              </w:rPr>
              <w:t>1</w:t>
            </w:r>
            <w:r w:rsidR="000D24DD" w:rsidRPr="004D4055">
              <w:rPr>
                <w:sz w:val="28"/>
                <w:szCs w:val="28"/>
                <w:lang w:val="uk-UA"/>
              </w:rPr>
              <w:t>4</w:t>
            </w:r>
          </w:p>
        </w:tc>
        <w:tc>
          <w:tcPr>
            <w:tcW w:w="540" w:type="dxa"/>
            <w:vAlign w:val="center"/>
          </w:tcPr>
          <w:p w:rsidR="000D24DD" w:rsidRPr="004D4055" w:rsidRDefault="00ED7201" w:rsidP="000D24DD">
            <w:pPr>
              <w:jc w:val="center"/>
              <w:rPr>
                <w:sz w:val="28"/>
                <w:szCs w:val="28"/>
                <w:lang w:val="uk-UA"/>
              </w:rPr>
            </w:pPr>
            <w:r>
              <w:rPr>
                <w:sz w:val="28"/>
                <w:szCs w:val="28"/>
                <w:lang w:val="uk-UA"/>
              </w:rPr>
              <w:t>4</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eastAsia="uk-UA"/>
              </w:rPr>
              <w:t xml:space="preserve">Тема 12. </w:t>
            </w:r>
            <w:r w:rsidR="00034EA3" w:rsidRPr="004D4055">
              <w:rPr>
                <w:sz w:val="28"/>
                <w:szCs w:val="28"/>
                <w:lang w:val="uk-UA"/>
              </w:rPr>
              <w:t>Технології соціально-педагогічної роботи з важковиховуваними дітьми</w:t>
            </w:r>
          </w:p>
        </w:tc>
        <w:tc>
          <w:tcPr>
            <w:tcW w:w="711" w:type="dxa"/>
            <w:gridSpan w:val="3"/>
            <w:tcBorders>
              <w:left w:val="single" w:sz="12" w:space="0" w:color="auto"/>
            </w:tcBorders>
            <w:vAlign w:val="center"/>
          </w:tcPr>
          <w:p w:rsidR="000D24DD" w:rsidRPr="004D4055" w:rsidRDefault="004E04DB" w:rsidP="000D24DD">
            <w:pPr>
              <w:jc w:val="center"/>
              <w:rPr>
                <w:sz w:val="28"/>
                <w:szCs w:val="28"/>
                <w:lang w:val="uk-UA"/>
              </w:rPr>
            </w:pPr>
            <w:r>
              <w:rPr>
                <w:sz w:val="28"/>
                <w:szCs w:val="28"/>
                <w:lang w:val="uk-UA"/>
              </w:rPr>
              <w:t>12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rPr>
              <w:t xml:space="preserve">Тема 13. </w:t>
            </w:r>
            <w:r w:rsidR="00034EA3" w:rsidRPr="004D4055">
              <w:rPr>
                <w:sz w:val="28"/>
                <w:szCs w:val="28"/>
                <w:lang w:val="uk-UA"/>
              </w:rPr>
              <w:t>Технології профілактики адиктивної поведінки у молодіжному середовищі</w:t>
            </w:r>
          </w:p>
        </w:tc>
        <w:tc>
          <w:tcPr>
            <w:tcW w:w="711" w:type="dxa"/>
            <w:gridSpan w:val="3"/>
            <w:tcBorders>
              <w:left w:val="single" w:sz="12" w:space="0" w:color="auto"/>
            </w:tcBorders>
            <w:vAlign w:val="center"/>
          </w:tcPr>
          <w:p w:rsidR="000D24DD" w:rsidRPr="004D4055" w:rsidRDefault="004E04DB" w:rsidP="000D24DD">
            <w:pPr>
              <w:jc w:val="center"/>
              <w:rPr>
                <w:sz w:val="28"/>
                <w:szCs w:val="28"/>
                <w:lang w:val="uk-UA"/>
              </w:rPr>
            </w:pPr>
            <w:r>
              <w:rPr>
                <w:sz w:val="28"/>
                <w:szCs w:val="28"/>
                <w:lang w:val="uk-UA"/>
              </w:rPr>
              <w:t>12</w:t>
            </w:r>
          </w:p>
        </w:tc>
        <w:tc>
          <w:tcPr>
            <w:tcW w:w="540" w:type="dxa"/>
            <w:vAlign w:val="center"/>
          </w:tcPr>
          <w:p w:rsidR="000D24DD" w:rsidRPr="004D4055" w:rsidRDefault="00ED7201" w:rsidP="000D24DD">
            <w:pPr>
              <w:jc w:val="center"/>
              <w:rPr>
                <w:sz w:val="28"/>
                <w:szCs w:val="28"/>
                <w:lang w:val="uk-UA"/>
              </w:rPr>
            </w:pPr>
            <w:r>
              <w:rPr>
                <w:sz w:val="28"/>
                <w:szCs w:val="28"/>
                <w:lang w:val="uk-UA"/>
              </w:rPr>
              <w:t>4</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6</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0D24DD" w:rsidP="000D24DD">
            <w:pPr>
              <w:autoSpaceDE w:val="0"/>
              <w:autoSpaceDN w:val="0"/>
              <w:adjustRightInd w:val="0"/>
              <w:jc w:val="both"/>
              <w:rPr>
                <w:sz w:val="28"/>
                <w:szCs w:val="28"/>
                <w:lang w:val="uk-UA"/>
              </w:rPr>
            </w:pPr>
            <w:r w:rsidRPr="004D4055">
              <w:rPr>
                <w:b/>
                <w:sz w:val="28"/>
                <w:szCs w:val="28"/>
                <w:lang w:val="uk-UA"/>
              </w:rPr>
              <w:t xml:space="preserve">Тема 14. </w:t>
            </w:r>
            <w:r w:rsidR="00034EA3" w:rsidRPr="004D4055">
              <w:rPr>
                <w:sz w:val="28"/>
                <w:szCs w:val="28"/>
                <w:lang w:val="uk-UA"/>
              </w:rPr>
              <w:t>Технології соціально-педагогічної роботи з дітьми вулиці</w:t>
            </w:r>
          </w:p>
        </w:tc>
        <w:tc>
          <w:tcPr>
            <w:tcW w:w="711" w:type="dxa"/>
            <w:gridSpan w:val="3"/>
            <w:tcBorders>
              <w:left w:val="single" w:sz="12" w:space="0" w:color="auto"/>
            </w:tcBorders>
            <w:vAlign w:val="center"/>
          </w:tcPr>
          <w:p w:rsidR="000D24DD" w:rsidRPr="004D4055" w:rsidRDefault="002F6AA0" w:rsidP="000D24DD">
            <w:pPr>
              <w:jc w:val="center"/>
              <w:rPr>
                <w:sz w:val="28"/>
                <w:szCs w:val="28"/>
                <w:lang w:val="uk-UA"/>
              </w:rPr>
            </w:pPr>
            <w:r>
              <w:rPr>
                <w:sz w:val="28"/>
                <w:szCs w:val="28"/>
                <w:lang w:val="uk-UA"/>
              </w:rPr>
              <w:t>10</w:t>
            </w:r>
          </w:p>
        </w:tc>
        <w:tc>
          <w:tcPr>
            <w:tcW w:w="540" w:type="dxa"/>
            <w:vAlign w:val="center"/>
          </w:tcPr>
          <w:p w:rsidR="000D24DD" w:rsidRPr="004D4055" w:rsidRDefault="00ED7201"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6</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665A1F" w:rsidRPr="004D4055" w:rsidTr="00C41AEB">
        <w:tc>
          <w:tcPr>
            <w:tcW w:w="4077" w:type="dxa"/>
            <w:tcBorders>
              <w:left w:val="single" w:sz="12" w:space="0" w:color="auto"/>
              <w:right w:val="single" w:sz="12" w:space="0" w:color="auto"/>
            </w:tcBorders>
            <w:vAlign w:val="center"/>
          </w:tcPr>
          <w:p w:rsidR="00665A1F" w:rsidRPr="004D4055" w:rsidRDefault="00665A1F" w:rsidP="00665A1F">
            <w:pPr>
              <w:autoSpaceDE w:val="0"/>
              <w:autoSpaceDN w:val="0"/>
              <w:adjustRightInd w:val="0"/>
              <w:jc w:val="both"/>
              <w:rPr>
                <w:b/>
                <w:sz w:val="28"/>
                <w:szCs w:val="28"/>
                <w:lang w:val="uk-UA"/>
              </w:rPr>
            </w:pPr>
            <w:r w:rsidRPr="00665A1F">
              <w:rPr>
                <w:b/>
                <w:bCs/>
                <w:sz w:val="28"/>
                <w:szCs w:val="28"/>
                <w:lang w:val="uk-UA"/>
              </w:rPr>
              <w:t>Тема</w:t>
            </w:r>
            <w:r>
              <w:rPr>
                <w:b/>
                <w:bCs/>
                <w:sz w:val="28"/>
                <w:szCs w:val="28"/>
                <w:lang w:val="uk-UA"/>
              </w:rPr>
              <w:t xml:space="preserve"> 15</w:t>
            </w:r>
            <w:r w:rsidRPr="00665A1F">
              <w:rPr>
                <w:b/>
                <w:bCs/>
                <w:sz w:val="28"/>
                <w:szCs w:val="28"/>
                <w:lang w:val="uk-UA"/>
              </w:rPr>
              <w:t>.</w:t>
            </w:r>
            <w:r>
              <w:rPr>
                <w:b/>
                <w:bCs/>
                <w:sz w:val="28"/>
                <w:szCs w:val="28"/>
                <w:lang w:val="uk-UA"/>
              </w:rPr>
              <w:t xml:space="preserve"> </w:t>
            </w:r>
            <w:r w:rsidRPr="00665A1F">
              <w:rPr>
                <w:sz w:val="28"/>
                <w:szCs w:val="28"/>
                <w:lang w:val="uk-UA"/>
              </w:rPr>
              <w:t>Соціально-педагогіч</w:t>
            </w:r>
            <w:r w:rsidRPr="00665A1F">
              <w:rPr>
                <w:bCs/>
                <w:sz w:val="28"/>
                <w:szCs w:val="28"/>
                <w:lang w:val="uk-UA"/>
              </w:rPr>
              <w:t>на робота з обдарованими дітьми</w:t>
            </w:r>
          </w:p>
        </w:tc>
        <w:tc>
          <w:tcPr>
            <w:tcW w:w="711" w:type="dxa"/>
            <w:gridSpan w:val="3"/>
            <w:tcBorders>
              <w:left w:val="single" w:sz="12" w:space="0" w:color="auto"/>
            </w:tcBorders>
            <w:vAlign w:val="center"/>
          </w:tcPr>
          <w:p w:rsidR="00665A1F" w:rsidRPr="004D4055" w:rsidRDefault="002F6AA0" w:rsidP="000D24DD">
            <w:pPr>
              <w:jc w:val="center"/>
              <w:rPr>
                <w:sz w:val="28"/>
                <w:szCs w:val="28"/>
                <w:lang w:val="uk-UA"/>
              </w:rPr>
            </w:pPr>
            <w:r>
              <w:rPr>
                <w:sz w:val="28"/>
                <w:szCs w:val="28"/>
                <w:lang w:val="uk-UA"/>
              </w:rPr>
              <w:t>12</w:t>
            </w:r>
          </w:p>
        </w:tc>
        <w:tc>
          <w:tcPr>
            <w:tcW w:w="540" w:type="dxa"/>
            <w:vAlign w:val="center"/>
          </w:tcPr>
          <w:p w:rsidR="00665A1F" w:rsidRPr="004D4055" w:rsidRDefault="00ED7201" w:rsidP="000D24DD">
            <w:pPr>
              <w:jc w:val="center"/>
              <w:rPr>
                <w:sz w:val="28"/>
                <w:szCs w:val="28"/>
                <w:lang w:val="uk-UA"/>
              </w:rPr>
            </w:pPr>
            <w:r>
              <w:rPr>
                <w:sz w:val="28"/>
                <w:szCs w:val="28"/>
                <w:lang w:val="uk-UA"/>
              </w:rPr>
              <w:t>2</w:t>
            </w:r>
          </w:p>
        </w:tc>
        <w:tc>
          <w:tcPr>
            <w:tcW w:w="540" w:type="dxa"/>
            <w:vAlign w:val="center"/>
          </w:tcPr>
          <w:p w:rsidR="00665A1F" w:rsidRPr="004D4055" w:rsidRDefault="00C3311B" w:rsidP="000D24DD">
            <w:pPr>
              <w:jc w:val="center"/>
              <w:rPr>
                <w:sz w:val="28"/>
                <w:szCs w:val="28"/>
                <w:lang w:val="uk-UA"/>
              </w:rPr>
            </w:pPr>
            <w:r>
              <w:rPr>
                <w:sz w:val="28"/>
                <w:szCs w:val="28"/>
                <w:lang w:val="uk-UA"/>
              </w:rPr>
              <w:t>2</w:t>
            </w:r>
          </w:p>
        </w:tc>
        <w:tc>
          <w:tcPr>
            <w:tcW w:w="540" w:type="dxa"/>
            <w:vAlign w:val="center"/>
          </w:tcPr>
          <w:p w:rsidR="00665A1F" w:rsidRPr="004D4055" w:rsidRDefault="00665A1F" w:rsidP="000D24DD">
            <w:pPr>
              <w:jc w:val="center"/>
              <w:rPr>
                <w:sz w:val="28"/>
                <w:szCs w:val="28"/>
                <w:lang w:val="uk-UA"/>
              </w:rPr>
            </w:pPr>
          </w:p>
        </w:tc>
        <w:tc>
          <w:tcPr>
            <w:tcW w:w="540" w:type="dxa"/>
            <w:vAlign w:val="center"/>
          </w:tcPr>
          <w:p w:rsidR="00665A1F" w:rsidRPr="004D4055" w:rsidRDefault="00665A1F" w:rsidP="000D24DD">
            <w:pPr>
              <w:jc w:val="center"/>
              <w:rPr>
                <w:sz w:val="28"/>
                <w:szCs w:val="28"/>
                <w:lang w:val="uk-UA"/>
              </w:rPr>
            </w:pPr>
          </w:p>
        </w:tc>
        <w:tc>
          <w:tcPr>
            <w:tcW w:w="540" w:type="dxa"/>
            <w:tcBorders>
              <w:right w:val="single" w:sz="12" w:space="0" w:color="auto"/>
            </w:tcBorders>
            <w:vAlign w:val="center"/>
          </w:tcPr>
          <w:p w:rsidR="00665A1F"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665A1F" w:rsidRPr="004D4055" w:rsidRDefault="00665A1F" w:rsidP="000D24DD">
            <w:pPr>
              <w:jc w:val="center"/>
              <w:rPr>
                <w:sz w:val="28"/>
                <w:szCs w:val="28"/>
                <w:lang w:val="uk-UA"/>
              </w:rPr>
            </w:pPr>
          </w:p>
        </w:tc>
        <w:tc>
          <w:tcPr>
            <w:tcW w:w="446" w:type="dxa"/>
            <w:vAlign w:val="center"/>
          </w:tcPr>
          <w:p w:rsidR="00665A1F" w:rsidRPr="004D4055" w:rsidRDefault="00665A1F" w:rsidP="000D24DD">
            <w:pPr>
              <w:jc w:val="center"/>
              <w:rPr>
                <w:sz w:val="28"/>
                <w:szCs w:val="28"/>
                <w:lang w:val="uk-UA"/>
              </w:rPr>
            </w:pPr>
          </w:p>
        </w:tc>
        <w:tc>
          <w:tcPr>
            <w:tcW w:w="496" w:type="dxa"/>
            <w:vAlign w:val="center"/>
          </w:tcPr>
          <w:p w:rsidR="00665A1F" w:rsidRPr="004D4055" w:rsidRDefault="00665A1F" w:rsidP="000D24DD">
            <w:pPr>
              <w:jc w:val="center"/>
              <w:rPr>
                <w:sz w:val="28"/>
                <w:szCs w:val="28"/>
                <w:lang w:val="uk-UA"/>
              </w:rPr>
            </w:pPr>
          </w:p>
        </w:tc>
        <w:tc>
          <w:tcPr>
            <w:tcW w:w="399" w:type="dxa"/>
            <w:vAlign w:val="center"/>
          </w:tcPr>
          <w:p w:rsidR="00665A1F" w:rsidRPr="004D4055" w:rsidRDefault="00665A1F" w:rsidP="000D24DD">
            <w:pPr>
              <w:jc w:val="center"/>
              <w:rPr>
                <w:sz w:val="28"/>
                <w:szCs w:val="28"/>
                <w:lang w:val="uk-UA"/>
              </w:rPr>
            </w:pPr>
          </w:p>
        </w:tc>
        <w:tc>
          <w:tcPr>
            <w:tcW w:w="360" w:type="dxa"/>
            <w:vAlign w:val="center"/>
          </w:tcPr>
          <w:p w:rsidR="00665A1F" w:rsidRPr="004D4055" w:rsidRDefault="00665A1F" w:rsidP="000D24DD">
            <w:pPr>
              <w:jc w:val="center"/>
              <w:rPr>
                <w:sz w:val="28"/>
                <w:szCs w:val="28"/>
                <w:lang w:val="uk-UA"/>
              </w:rPr>
            </w:pPr>
          </w:p>
        </w:tc>
        <w:tc>
          <w:tcPr>
            <w:tcW w:w="236" w:type="dxa"/>
            <w:tcBorders>
              <w:right w:val="single" w:sz="12" w:space="0" w:color="auto"/>
            </w:tcBorders>
            <w:vAlign w:val="center"/>
          </w:tcPr>
          <w:p w:rsidR="00665A1F" w:rsidRPr="004D4055" w:rsidRDefault="00665A1F"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665A1F" w:rsidP="000D24DD">
            <w:pPr>
              <w:autoSpaceDE w:val="0"/>
              <w:autoSpaceDN w:val="0"/>
              <w:adjustRightInd w:val="0"/>
              <w:jc w:val="both"/>
              <w:rPr>
                <w:b/>
                <w:sz w:val="28"/>
                <w:szCs w:val="28"/>
                <w:lang w:val="uk-UA"/>
              </w:rPr>
            </w:pPr>
            <w:r>
              <w:rPr>
                <w:b/>
                <w:sz w:val="28"/>
                <w:szCs w:val="28"/>
                <w:lang w:val="uk-UA"/>
              </w:rPr>
              <w:t>Тема 16</w:t>
            </w:r>
            <w:r w:rsidR="000D24DD" w:rsidRPr="004D4055">
              <w:rPr>
                <w:b/>
                <w:sz w:val="28"/>
                <w:szCs w:val="28"/>
                <w:lang w:val="uk-UA"/>
              </w:rPr>
              <w:t xml:space="preserve">. </w:t>
            </w:r>
            <w:r w:rsidR="00034EA3" w:rsidRPr="004D4055">
              <w:rPr>
                <w:sz w:val="28"/>
                <w:szCs w:val="28"/>
                <w:lang w:val="uk-UA"/>
              </w:rPr>
              <w:t>Технологі</w:t>
            </w:r>
            <w:r w:rsidR="003A7EF9">
              <w:rPr>
                <w:sz w:val="28"/>
                <w:szCs w:val="28"/>
                <w:lang w:val="uk-UA"/>
              </w:rPr>
              <w:t>ї роботи соціального педагога в</w:t>
            </w:r>
            <w:r w:rsidR="00034EA3" w:rsidRPr="004D4055">
              <w:rPr>
                <w:sz w:val="28"/>
                <w:szCs w:val="28"/>
                <w:lang w:val="uk-UA"/>
              </w:rPr>
              <w:t xml:space="preserve"> пенітенціарних закладах</w:t>
            </w:r>
          </w:p>
        </w:tc>
        <w:tc>
          <w:tcPr>
            <w:tcW w:w="711" w:type="dxa"/>
            <w:gridSpan w:val="3"/>
            <w:tcBorders>
              <w:left w:val="single" w:sz="12" w:space="0" w:color="auto"/>
            </w:tcBorders>
            <w:vAlign w:val="center"/>
          </w:tcPr>
          <w:p w:rsidR="000D24DD" w:rsidRPr="004D4055" w:rsidRDefault="002F6AA0" w:rsidP="000D24DD">
            <w:pPr>
              <w:jc w:val="center"/>
              <w:rPr>
                <w:sz w:val="28"/>
                <w:szCs w:val="28"/>
                <w:lang w:val="uk-UA"/>
              </w:rPr>
            </w:pPr>
            <w:r>
              <w:rPr>
                <w:sz w:val="28"/>
                <w:szCs w:val="28"/>
                <w:lang w:val="uk-UA"/>
              </w:rPr>
              <w:t>10</w:t>
            </w:r>
          </w:p>
        </w:tc>
        <w:tc>
          <w:tcPr>
            <w:tcW w:w="540" w:type="dxa"/>
            <w:vAlign w:val="center"/>
          </w:tcPr>
          <w:p w:rsidR="000D24DD" w:rsidRPr="004D4055" w:rsidRDefault="00ED7201"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r w:rsidRPr="004D4055">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6</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665A1F" w:rsidP="000D24DD">
            <w:pPr>
              <w:autoSpaceDE w:val="0"/>
              <w:autoSpaceDN w:val="0"/>
              <w:adjustRightInd w:val="0"/>
              <w:jc w:val="both"/>
              <w:rPr>
                <w:b/>
                <w:sz w:val="28"/>
                <w:szCs w:val="28"/>
                <w:lang w:val="uk-UA"/>
              </w:rPr>
            </w:pPr>
            <w:r>
              <w:rPr>
                <w:b/>
                <w:sz w:val="28"/>
                <w:szCs w:val="28"/>
                <w:lang w:val="uk-UA"/>
              </w:rPr>
              <w:t>Тема 17</w:t>
            </w:r>
            <w:r w:rsidR="000D24DD" w:rsidRPr="004D4055">
              <w:rPr>
                <w:b/>
                <w:sz w:val="28"/>
                <w:szCs w:val="28"/>
                <w:lang w:val="uk-UA"/>
              </w:rPr>
              <w:t xml:space="preserve">. </w:t>
            </w:r>
            <w:r w:rsidR="002B15B0" w:rsidRPr="004D4055">
              <w:rPr>
                <w:bCs/>
                <w:sz w:val="28"/>
                <w:szCs w:val="28"/>
                <w:lang w:val="uk-UA"/>
              </w:rPr>
              <w:t>Технології організації молодіжного дозвілля</w:t>
            </w:r>
          </w:p>
        </w:tc>
        <w:tc>
          <w:tcPr>
            <w:tcW w:w="711" w:type="dxa"/>
            <w:gridSpan w:val="3"/>
            <w:tcBorders>
              <w:left w:val="single" w:sz="12" w:space="0" w:color="auto"/>
            </w:tcBorders>
            <w:vAlign w:val="center"/>
          </w:tcPr>
          <w:p w:rsidR="000D24DD" w:rsidRPr="004D4055" w:rsidRDefault="002F6AA0" w:rsidP="000D24DD">
            <w:pPr>
              <w:jc w:val="center"/>
              <w:rPr>
                <w:sz w:val="28"/>
                <w:szCs w:val="28"/>
                <w:lang w:val="uk-UA"/>
              </w:rPr>
            </w:pPr>
            <w:r>
              <w:rPr>
                <w:sz w:val="28"/>
                <w:szCs w:val="28"/>
                <w:lang w:val="uk-UA"/>
              </w:rPr>
              <w:t>12</w:t>
            </w:r>
          </w:p>
        </w:tc>
        <w:tc>
          <w:tcPr>
            <w:tcW w:w="540" w:type="dxa"/>
            <w:vAlign w:val="center"/>
          </w:tcPr>
          <w:p w:rsidR="000D24DD" w:rsidRPr="004D4055" w:rsidRDefault="00ED7201" w:rsidP="000D24DD">
            <w:pPr>
              <w:jc w:val="center"/>
              <w:rPr>
                <w:sz w:val="28"/>
                <w:szCs w:val="28"/>
                <w:lang w:val="uk-UA"/>
              </w:rPr>
            </w:pPr>
            <w:r>
              <w:rPr>
                <w:sz w:val="28"/>
                <w:szCs w:val="28"/>
                <w:lang w:val="uk-UA"/>
              </w:rPr>
              <w:t>2</w:t>
            </w:r>
          </w:p>
        </w:tc>
        <w:tc>
          <w:tcPr>
            <w:tcW w:w="540" w:type="dxa"/>
            <w:vAlign w:val="center"/>
          </w:tcPr>
          <w:p w:rsidR="000D24DD" w:rsidRPr="004D4055" w:rsidRDefault="00C3311B" w:rsidP="000D24DD">
            <w:pPr>
              <w:jc w:val="center"/>
              <w:rPr>
                <w:sz w:val="28"/>
                <w:szCs w:val="28"/>
                <w:lang w:val="uk-UA"/>
              </w:rPr>
            </w:pPr>
            <w:r>
              <w:rPr>
                <w:sz w:val="28"/>
                <w:szCs w:val="28"/>
                <w:lang w:val="uk-UA"/>
              </w:rPr>
              <w:t>2</w:t>
            </w:r>
          </w:p>
        </w:tc>
        <w:tc>
          <w:tcPr>
            <w:tcW w:w="540" w:type="dxa"/>
            <w:vAlign w:val="center"/>
          </w:tcPr>
          <w:p w:rsidR="000D24DD" w:rsidRPr="004D4055" w:rsidRDefault="000D24DD" w:rsidP="000D24DD">
            <w:pPr>
              <w:jc w:val="center"/>
              <w:rPr>
                <w:sz w:val="28"/>
                <w:szCs w:val="28"/>
                <w:lang w:val="uk-UA"/>
              </w:rPr>
            </w:pPr>
          </w:p>
        </w:tc>
        <w:tc>
          <w:tcPr>
            <w:tcW w:w="540" w:type="dxa"/>
            <w:vAlign w:val="center"/>
          </w:tcPr>
          <w:p w:rsidR="000D24DD" w:rsidRPr="004D4055" w:rsidRDefault="000D24DD" w:rsidP="000D24DD">
            <w:pPr>
              <w:jc w:val="center"/>
              <w:rPr>
                <w:sz w:val="28"/>
                <w:szCs w:val="28"/>
                <w:lang w:val="uk-UA"/>
              </w:rPr>
            </w:pPr>
          </w:p>
        </w:tc>
        <w:tc>
          <w:tcPr>
            <w:tcW w:w="540" w:type="dxa"/>
            <w:tcBorders>
              <w:right w:val="single" w:sz="12" w:space="0" w:color="auto"/>
            </w:tcBorders>
            <w:vAlign w:val="center"/>
          </w:tcPr>
          <w:p w:rsidR="000D24DD"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D24DD" w:rsidRPr="004D4055" w:rsidRDefault="000D24DD" w:rsidP="000D24DD">
            <w:pPr>
              <w:jc w:val="center"/>
              <w:rPr>
                <w:sz w:val="28"/>
                <w:szCs w:val="28"/>
                <w:lang w:val="uk-UA"/>
              </w:rPr>
            </w:pPr>
          </w:p>
        </w:tc>
        <w:tc>
          <w:tcPr>
            <w:tcW w:w="446" w:type="dxa"/>
            <w:vAlign w:val="center"/>
          </w:tcPr>
          <w:p w:rsidR="000D24DD" w:rsidRPr="004D4055" w:rsidRDefault="000D24DD" w:rsidP="000D24DD">
            <w:pPr>
              <w:jc w:val="center"/>
              <w:rPr>
                <w:sz w:val="28"/>
                <w:szCs w:val="28"/>
                <w:lang w:val="uk-UA"/>
              </w:rPr>
            </w:pPr>
          </w:p>
        </w:tc>
        <w:tc>
          <w:tcPr>
            <w:tcW w:w="496" w:type="dxa"/>
            <w:vAlign w:val="center"/>
          </w:tcPr>
          <w:p w:rsidR="000D24DD" w:rsidRPr="004D4055" w:rsidRDefault="000D24DD" w:rsidP="000D24DD">
            <w:pPr>
              <w:jc w:val="center"/>
              <w:rPr>
                <w:sz w:val="28"/>
                <w:szCs w:val="28"/>
                <w:lang w:val="uk-UA"/>
              </w:rPr>
            </w:pPr>
          </w:p>
        </w:tc>
        <w:tc>
          <w:tcPr>
            <w:tcW w:w="399" w:type="dxa"/>
            <w:vAlign w:val="center"/>
          </w:tcPr>
          <w:p w:rsidR="000D24DD" w:rsidRPr="004D4055" w:rsidRDefault="000D24DD" w:rsidP="000D24DD">
            <w:pPr>
              <w:jc w:val="center"/>
              <w:rPr>
                <w:sz w:val="28"/>
                <w:szCs w:val="28"/>
                <w:lang w:val="uk-UA"/>
              </w:rPr>
            </w:pPr>
          </w:p>
        </w:tc>
        <w:tc>
          <w:tcPr>
            <w:tcW w:w="360" w:type="dxa"/>
            <w:vAlign w:val="center"/>
          </w:tcPr>
          <w:p w:rsidR="000D24DD" w:rsidRPr="004D4055" w:rsidRDefault="000D24DD" w:rsidP="000D24DD">
            <w:pPr>
              <w:jc w:val="center"/>
              <w:rPr>
                <w:sz w:val="28"/>
                <w:szCs w:val="28"/>
                <w:lang w:val="uk-UA"/>
              </w:rPr>
            </w:pPr>
          </w:p>
        </w:tc>
        <w:tc>
          <w:tcPr>
            <w:tcW w:w="236" w:type="dxa"/>
            <w:tcBorders>
              <w:right w:val="single" w:sz="12" w:space="0" w:color="auto"/>
            </w:tcBorders>
            <w:vAlign w:val="center"/>
          </w:tcPr>
          <w:p w:rsidR="000D24DD" w:rsidRPr="004D4055" w:rsidRDefault="000D24DD" w:rsidP="000D24DD">
            <w:pPr>
              <w:jc w:val="center"/>
              <w:rPr>
                <w:sz w:val="28"/>
                <w:szCs w:val="28"/>
                <w:lang w:val="uk-UA"/>
              </w:rPr>
            </w:pPr>
          </w:p>
        </w:tc>
      </w:tr>
      <w:tr w:rsidR="000B4D0F" w:rsidRPr="004D4055" w:rsidTr="00C41AEB">
        <w:tc>
          <w:tcPr>
            <w:tcW w:w="4077" w:type="dxa"/>
            <w:tcBorders>
              <w:left w:val="single" w:sz="12" w:space="0" w:color="auto"/>
              <w:right w:val="single" w:sz="12" w:space="0" w:color="auto"/>
            </w:tcBorders>
            <w:vAlign w:val="center"/>
          </w:tcPr>
          <w:p w:rsidR="000B4D0F" w:rsidRPr="000B4D0F" w:rsidRDefault="00665A1F" w:rsidP="00996538">
            <w:pPr>
              <w:autoSpaceDE w:val="0"/>
              <w:autoSpaceDN w:val="0"/>
              <w:adjustRightInd w:val="0"/>
              <w:rPr>
                <w:b/>
                <w:sz w:val="28"/>
                <w:szCs w:val="28"/>
                <w:lang w:val="uk-UA"/>
              </w:rPr>
            </w:pPr>
            <w:r>
              <w:rPr>
                <w:b/>
                <w:sz w:val="28"/>
                <w:szCs w:val="28"/>
                <w:lang w:val="uk-UA"/>
              </w:rPr>
              <w:t>Тема 18</w:t>
            </w:r>
            <w:r w:rsidR="00996538" w:rsidRPr="004D4055">
              <w:rPr>
                <w:b/>
                <w:sz w:val="28"/>
                <w:szCs w:val="28"/>
                <w:lang w:val="uk-UA"/>
              </w:rPr>
              <w:t xml:space="preserve">. </w:t>
            </w:r>
            <w:r w:rsidR="000B4D0F" w:rsidRPr="000B4D0F">
              <w:rPr>
                <w:sz w:val="28"/>
                <w:szCs w:val="28"/>
                <w:lang w:val="uk-UA"/>
              </w:rPr>
              <w:t>Технології соціального захисту населення</w:t>
            </w:r>
          </w:p>
        </w:tc>
        <w:tc>
          <w:tcPr>
            <w:tcW w:w="711" w:type="dxa"/>
            <w:gridSpan w:val="3"/>
            <w:tcBorders>
              <w:left w:val="single" w:sz="12" w:space="0" w:color="auto"/>
            </w:tcBorders>
            <w:vAlign w:val="center"/>
          </w:tcPr>
          <w:p w:rsidR="000B4D0F" w:rsidRPr="004D4055" w:rsidRDefault="002F6AA0" w:rsidP="000D24DD">
            <w:pPr>
              <w:jc w:val="center"/>
              <w:rPr>
                <w:sz w:val="28"/>
                <w:szCs w:val="28"/>
                <w:lang w:val="uk-UA"/>
              </w:rPr>
            </w:pPr>
            <w:r>
              <w:rPr>
                <w:sz w:val="28"/>
                <w:szCs w:val="28"/>
                <w:lang w:val="uk-UA"/>
              </w:rPr>
              <w:t>10</w:t>
            </w:r>
          </w:p>
        </w:tc>
        <w:tc>
          <w:tcPr>
            <w:tcW w:w="540" w:type="dxa"/>
            <w:vAlign w:val="center"/>
          </w:tcPr>
          <w:p w:rsidR="000B4D0F" w:rsidRPr="004D4055" w:rsidRDefault="00ED7201" w:rsidP="000D24DD">
            <w:pPr>
              <w:jc w:val="center"/>
              <w:rPr>
                <w:sz w:val="28"/>
                <w:szCs w:val="28"/>
                <w:lang w:val="uk-UA"/>
              </w:rPr>
            </w:pPr>
            <w:r>
              <w:rPr>
                <w:sz w:val="28"/>
                <w:szCs w:val="28"/>
                <w:lang w:val="uk-UA"/>
              </w:rPr>
              <w:t>2</w:t>
            </w:r>
          </w:p>
        </w:tc>
        <w:tc>
          <w:tcPr>
            <w:tcW w:w="540" w:type="dxa"/>
            <w:vAlign w:val="center"/>
          </w:tcPr>
          <w:p w:rsidR="000B4D0F" w:rsidRPr="004D4055" w:rsidRDefault="00C3311B" w:rsidP="000D24DD">
            <w:pPr>
              <w:jc w:val="center"/>
              <w:rPr>
                <w:sz w:val="28"/>
                <w:szCs w:val="28"/>
                <w:lang w:val="uk-UA"/>
              </w:rPr>
            </w:pPr>
            <w:r>
              <w:rPr>
                <w:sz w:val="28"/>
                <w:szCs w:val="28"/>
                <w:lang w:val="uk-UA"/>
              </w:rPr>
              <w:t>2</w:t>
            </w:r>
          </w:p>
        </w:tc>
        <w:tc>
          <w:tcPr>
            <w:tcW w:w="540" w:type="dxa"/>
            <w:vAlign w:val="center"/>
          </w:tcPr>
          <w:p w:rsidR="000B4D0F" w:rsidRPr="004D4055" w:rsidRDefault="000B4D0F" w:rsidP="000D24DD">
            <w:pPr>
              <w:jc w:val="center"/>
              <w:rPr>
                <w:sz w:val="28"/>
                <w:szCs w:val="28"/>
                <w:lang w:val="uk-UA"/>
              </w:rPr>
            </w:pPr>
          </w:p>
        </w:tc>
        <w:tc>
          <w:tcPr>
            <w:tcW w:w="540" w:type="dxa"/>
            <w:vAlign w:val="center"/>
          </w:tcPr>
          <w:p w:rsidR="000B4D0F" w:rsidRPr="004D4055" w:rsidRDefault="000B4D0F" w:rsidP="000D24DD">
            <w:pPr>
              <w:jc w:val="center"/>
              <w:rPr>
                <w:sz w:val="28"/>
                <w:szCs w:val="28"/>
                <w:lang w:val="uk-UA"/>
              </w:rPr>
            </w:pPr>
          </w:p>
        </w:tc>
        <w:tc>
          <w:tcPr>
            <w:tcW w:w="540" w:type="dxa"/>
            <w:tcBorders>
              <w:right w:val="single" w:sz="12" w:space="0" w:color="auto"/>
            </w:tcBorders>
            <w:vAlign w:val="center"/>
          </w:tcPr>
          <w:p w:rsidR="000B4D0F" w:rsidRPr="004D4055" w:rsidRDefault="00156F10" w:rsidP="000D24DD">
            <w:pPr>
              <w:jc w:val="center"/>
              <w:rPr>
                <w:sz w:val="28"/>
                <w:szCs w:val="28"/>
                <w:lang w:val="uk-UA"/>
              </w:rPr>
            </w:pPr>
            <w:r>
              <w:rPr>
                <w:sz w:val="28"/>
                <w:szCs w:val="28"/>
                <w:lang w:val="uk-UA"/>
              </w:rPr>
              <w:t>6</w:t>
            </w:r>
          </w:p>
        </w:tc>
        <w:tc>
          <w:tcPr>
            <w:tcW w:w="540" w:type="dxa"/>
            <w:tcBorders>
              <w:left w:val="single" w:sz="12" w:space="0" w:color="auto"/>
            </w:tcBorders>
            <w:vAlign w:val="center"/>
          </w:tcPr>
          <w:p w:rsidR="000B4D0F" w:rsidRPr="004D4055" w:rsidRDefault="000B4D0F" w:rsidP="000D24DD">
            <w:pPr>
              <w:jc w:val="center"/>
              <w:rPr>
                <w:sz w:val="28"/>
                <w:szCs w:val="28"/>
                <w:lang w:val="uk-UA"/>
              </w:rPr>
            </w:pPr>
          </w:p>
        </w:tc>
        <w:tc>
          <w:tcPr>
            <w:tcW w:w="446" w:type="dxa"/>
            <w:vAlign w:val="center"/>
          </w:tcPr>
          <w:p w:rsidR="000B4D0F" w:rsidRPr="004D4055" w:rsidRDefault="000B4D0F" w:rsidP="000D24DD">
            <w:pPr>
              <w:jc w:val="center"/>
              <w:rPr>
                <w:sz w:val="28"/>
                <w:szCs w:val="28"/>
                <w:lang w:val="uk-UA"/>
              </w:rPr>
            </w:pPr>
          </w:p>
        </w:tc>
        <w:tc>
          <w:tcPr>
            <w:tcW w:w="496" w:type="dxa"/>
            <w:vAlign w:val="center"/>
          </w:tcPr>
          <w:p w:rsidR="000B4D0F" w:rsidRPr="004D4055" w:rsidRDefault="000B4D0F" w:rsidP="000D24DD">
            <w:pPr>
              <w:jc w:val="center"/>
              <w:rPr>
                <w:sz w:val="28"/>
                <w:szCs w:val="28"/>
                <w:lang w:val="uk-UA"/>
              </w:rPr>
            </w:pPr>
          </w:p>
        </w:tc>
        <w:tc>
          <w:tcPr>
            <w:tcW w:w="399" w:type="dxa"/>
            <w:vAlign w:val="center"/>
          </w:tcPr>
          <w:p w:rsidR="000B4D0F" w:rsidRPr="004D4055" w:rsidRDefault="000B4D0F" w:rsidP="000D24DD">
            <w:pPr>
              <w:jc w:val="center"/>
              <w:rPr>
                <w:sz w:val="28"/>
                <w:szCs w:val="28"/>
                <w:lang w:val="uk-UA"/>
              </w:rPr>
            </w:pPr>
          </w:p>
        </w:tc>
        <w:tc>
          <w:tcPr>
            <w:tcW w:w="360" w:type="dxa"/>
            <w:vAlign w:val="center"/>
          </w:tcPr>
          <w:p w:rsidR="000B4D0F" w:rsidRPr="004D4055" w:rsidRDefault="000B4D0F" w:rsidP="000D24DD">
            <w:pPr>
              <w:jc w:val="center"/>
              <w:rPr>
                <w:sz w:val="28"/>
                <w:szCs w:val="28"/>
                <w:lang w:val="uk-UA"/>
              </w:rPr>
            </w:pPr>
          </w:p>
        </w:tc>
        <w:tc>
          <w:tcPr>
            <w:tcW w:w="236" w:type="dxa"/>
            <w:tcBorders>
              <w:right w:val="single" w:sz="12" w:space="0" w:color="auto"/>
            </w:tcBorders>
            <w:vAlign w:val="center"/>
          </w:tcPr>
          <w:p w:rsidR="000B4D0F" w:rsidRPr="004D4055" w:rsidRDefault="000B4D0F" w:rsidP="000D24DD">
            <w:pPr>
              <w:jc w:val="center"/>
              <w:rPr>
                <w:sz w:val="28"/>
                <w:szCs w:val="28"/>
                <w:lang w:val="uk-UA"/>
              </w:rPr>
            </w:pPr>
          </w:p>
        </w:tc>
      </w:tr>
      <w:tr w:rsidR="000B4D0F" w:rsidRPr="004D4055" w:rsidTr="00C41AEB">
        <w:tc>
          <w:tcPr>
            <w:tcW w:w="4077" w:type="dxa"/>
            <w:tcBorders>
              <w:left w:val="single" w:sz="12" w:space="0" w:color="auto"/>
              <w:right w:val="single" w:sz="12" w:space="0" w:color="auto"/>
            </w:tcBorders>
            <w:vAlign w:val="center"/>
          </w:tcPr>
          <w:p w:rsidR="000B4D0F" w:rsidRPr="000B4D0F" w:rsidRDefault="00665A1F" w:rsidP="000D24DD">
            <w:pPr>
              <w:autoSpaceDE w:val="0"/>
              <w:autoSpaceDN w:val="0"/>
              <w:adjustRightInd w:val="0"/>
              <w:jc w:val="both"/>
              <w:rPr>
                <w:lang w:val="uk-UA"/>
              </w:rPr>
            </w:pPr>
            <w:r>
              <w:rPr>
                <w:b/>
                <w:sz w:val="28"/>
                <w:szCs w:val="28"/>
                <w:lang w:val="uk-UA"/>
              </w:rPr>
              <w:t>Тема 19</w:t>
            </w:r>
            <w:r w:rsidR="00996538" w:rsidRPr="004D4055">
              <w:rPr>
                <w:b/>
                <w:sz w:val="28"/>
                <w:szCs w:val="28"/>
                <w:lang w:val="uk-UA"/>
              </w:rPr>
              <w:t xml:space="preserve">. </w:t>
            </w:r>
            <w:r w:rsidR="000B4D0F" w:rsidRPr="000B4D0F">
              <w:rPr>
                <w:sz w:val="28"/>
                <w:szCs w:val="28"/>
                <w:lang w:val="uk-UA"/>
              </w:rPr>
              <w:t>Технології соціальної роботи з жінками</w:t>
            </w:r>
          </w:p>
        </w:tc>
        <w:tc>
          <w:tcPr>
            <w:tcW w:w="711" w:type="dxa"/>
            <w:gridSpan w:val="3"/>
            <w:tcBorders>
              <w:left w:val="single" w:sz="12" w:space="0" w:color="auto"/>
            </w:tcBorders>
            <w:vAlign w:val="center"/>
          </w:tcPr>
          <w:p w:rsidR="000B4D0F" w:rsidRPr="004D4055" w:rsidRDefault="002F6AA0" w:rsidP="000D24DD">
            <w:pPr>
              <w:jc w:val="center"/>
              <w:rPr>
                <w:sz w:val="28"/>
                <w:szCs w:val="28"/>
                <w:lang w:val="uk-UA"/>
              </w:rPr>
            </w:pPr>
            <w:r>
              <w:rPr>
                <w:sz w:val="28"/>
                <w:szCs w:val="28"/>
                <w:lang w:val="uk-UA"/>
              </w:rPr>
              <w:t>12</w:t>
            </w:r>
          </w:p>
        </w:tc>
        <w:tc>
          <w:tcPr>
            <w:tcW w:w="540" w:type="dxa"/>
            <w:vAlign w:val="center"/>
          </w:tcPr>
          <w:p w:rsidR="000B4D0F" w:rsidRPr="004D4055" w:rsidRDefault="00ED7201" w:rsidP="000D24DD">
            <w:pPr>
              <w:jc w:val="center"/>
              <w:rPr>
                <w:sz w:val="28"/>
                <w:szCs w:val="28"/>
                <w:lang w:val="uk-UA"/>
              </w:rPr>
            </w:pPr>
            <w:r>
              <w:rPr>
                <w:sz w:val="28"/>
                <w:szCs w:val="28"/>
                <w:lang w:val="uk-UA"/>
              </w:rPr>
              <w:t>2</w:t>
            </w:r>
          </w:p>
        </w:tc>
        <w:tc>
          <w:tcPr>
            <w:tcW w:w="540" w:type="dxa"/>
            <w:vAlign w:val="center"/>
          </w:tcPr>
          <w:p w:rsidR="000B4D0F" w:rsidRPr="004D4055" w:rsidRDefault="00C3311B" w:rsidP="000D24DD">
            <w:pPr>
              <w:jc w:val="center"/>
              <w:rPr>
                <w:sz w:val="28"/>
                <w:szCs w:val="28"/>
                <w:lang w:val="uk-UA"/>
              </w:rPr>
            </w:pPr>
            <w:r>
              <w:rPr>
                <w:sz w:val="28"/>
                <w:szCs w:val="28"/>
                <w:lang w:val="uk-UA"/>
              </w:rPr>
              <w:t>2</w:t>
            </w:r>
          </w:p>
        </w:tc>
        <w:tc>
          <w:tcPr>
            <w:tcW w:w="540" w:type="dxa"/>
            <w:vAlign w:val="center"/>
          </w:tcPr>
          <w:p w:rsidR="000B4D0F" w:rsidRPr="004D4055" w:rsidRDefault="000B4D0F" w:rsidP="000D24DD">
            <w:pPr>
              <w:jc w:val="center"/>
              <w:rPr>
                <w:sz w:val="28"/>
                <w:szCs w:val="28"/>
                <w:lang w:val="uk-UA"/>
              </w:rPr>
            </w:pPr>
          </w:p>
        </w:tc>
        <w:tc>
          <w:tcPr>
            <w:tcW w:w="540" w:type="dxa"/>
            <w:vAlign w:val="center"/>
          </w:tcPr>
          <w:p w:rsidR="000B4D0F" w:rsidRPr="004D4055" w:rsidRDefault="000B4D0F" w:rsidP="000D24DD">
            <w:pPr>
              <w:jc w:val="center"/>
              <w:rPr>
                <w:sz w:val="28"/>
                <w:szCs w:val="28"/>
                <w:lang w:val="uk-UA"/>
              </w:rPr>
            </w:pPr>
          </w:p>
        </w:tc>
        <w:tc>
          <w:tcPr>
            <w:tcW w:w="540" w:type="dxa"/>
            <w:tcBorders>
              <w:right w:val="single" w:sz="12" w:space="0" w:color="auto"/>
            </w:tcBorders>
            <w:vAlign w:val="center"/>
          </w:tcPr>
          <w:p w:rsidR="000B4D0F"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0B4D0F" w:rsidRPr="004D4055" w:rsidRDefault="000B4D0F" w:rsidP="000D24DD">
            <w:pPr>
              <w:jc w:val="center"/>
              <w:rPr>
                <w:sz w:val="28"/>
                <w:szCs w:val="28"/>
                <w:lang w:val="uk-UA"/>
              </w:rPr>
            </w:pPr>
          </w:p>
        </w:tc>
        <w:tc>
          <w:tcPr>
            <w:tcW w:w="446" w:type="dxa"/>
            <w:vAlign w:val="center"/>
          </w:tcPr>
          <w:p w:rsidR="000B4D0F" w:rsidRPr="004D4055" w:rsidRDefault="000B4D0F" w:rsidP="000D24DD">
            <w:pPr>
              <w:jc w:val="center"/>
              <w:rPr>
                <w:sz w:val="28"/>
                <w:szCs w:val="28"/>
                <w:lang w:val="uk-UA"/>
              </w:rPr>
            </w:pPr>
          </w:p>
        </w:tc>
        <w:tc>
          <w:tcPr>
            <w:tcW w:w="496" w:type="dxa"/>
            <w:vAlign w:val="center"/>
          </w:tcPr>
          <w:p w:rsidR="000B4D0F" w:rsidRPr="004D4055" w:rsidRDefault="000B4D0F" w:rsidP="000D24DD">
            <w:pPr>
              <w:jc w:val="center"/>
              <w:rPr>
                <w:sz w:val="28"/>
                <w:szCs w:val="28"/>
                <w:lang w:val="uk-UA"/>
              </w:rPr>
            </w:pPr>
          </w:p>
        </w:tc>
        <w:tc>
          <w:tcPr>
            <w:tcW w:w="399" w:type="dxa"/>
            <w:vAlign w:val="center"/>
          </w:tcPr>
          <w:p w:rsidR="000B4D0F" w:rsidRPr="004D4055" w:rsidRDefault="000B4D0F" w:rsidP="000D24DD">
            <w:pPr>
              <w:jc w:val="center"/>
              <w:rPr>
                <w:sz w:val="28"/>
                <w:szCs w:val="28"/>
                <w:lang w:val="uk-UA"/>
              </w:rPr>
            </w:pPr>
          </w:p>
        </w:tc>
        <w:tc>
          <w:tcPr>
            <w:tcW w:w="360" w:type="dxa"/>
            <w:vAlign w:val="center"/>
          </w:tcPr>
          <w:p w:rsidR="000B4D0F" w:rsidRPr="004D4055" w:rsidRDefault="000B4D0F" w:rsidP="000D24DD">
            <w:pPr>
              <w:jc w:val="center"/>
              <w:rPr>
                <w:sz w:val="28"/>
                <w:szCs w:val="28"/>
                <w:lang w:val="uk-UA"/>
              </w:rPr>
            </w:pPr>
          </w:p>
        </w:tc>
        <w:tc>
          <w:tcPr>
            <w:tcW w:w="236" w:type="dxa"/>
            <w:tcBorders>
              <w:right w:val="single" w:sz="12" w:space="0" w:color="auto"/>
            </w:tcBorders>
            <w:vAlign w:val="center"/>
          </w:tcPr>
          <w:p w:rsidR="000B4D0F" w:rsidRPr="004D4055" w:rsidRDefault="000B4D0F" w:rsidP="000D24DD">
            <w:pPr>
              <w:jc w:val="center"/>
              <w:rPr>
                <w:sz w:val="28"/>
                <w:szCs w:val="28"/>
                <w:lang w:val="uk-UA"/>
              </w:rPr>
            </w:pPr>
          </w:p>
        </w:tc>
      </w:tr>
      <w:tr w:rsidR="00A51779" w:rsidRPr="004D4055" w:rsidTr="00C41AEB">
        <w:tc>
          <w:tcPr>
            <w:tcW w:w="4077" w:type="dxa"/>
            <w:tcBorders>
              <w:left w:val="single" w:sz="12" w:space="0" w:color="auto"/>
              <w:right w:val="single" w:sz="12" w:space="0" w:color="auto"/>
            </w:tcBorders>
            <w:vAlign w:val="center"/>
          </w:tcPr>
          <w:p w:rsidR="00A51779" w:rsidRPr="00A51779" w:rsidRDefault="00665A1F" w:rsidP="00A51779">
            <w:pPr>
              <w:pStyle w:val="FR3"/>
              <w:jc w:val="both"/>
              <w:rPr>
                <w:rFonts w:ascii="Times New Roman" w:hAnsi="Times New Roman" w:cs="Times New Roman"/>
                <w:sz w:val="28"/>
                <w:szCs w:val="28"/>
                <w:lang w:val="uk-UA"/>
              </w:rPr>
            </w:pPr>
            <w:r>
              <w:rPr>
                <w:rFonts w:ascii="Times New Roman" w:hAnsi="Times New Roman" w:cs="Times New Roman"/>
                <w:b/>
                <w:sz w:val="28"/>
                <w:szCs w:val="28"/>
                <w:lang w:val="uk-UA"/>
              </w:rPr>
              <w:t>Тема 20</w:t>
            </w:r>
            <w:r w:rsidR="00996538" w:rsidRPr="00996538">
              <w:rPr>
                <w:rFonts w:ascii="Times New Roman" w:hAnsi="Times New Roman" w:cs="Times New Roman"/>
                <w:b/>
                <w:sz w:val="28"/>
                <w:szCs w:val="28"/>
                <w:lang w:val="uk-UA"/>
              </w:rPr>
              <w:t>.</w:t>
            </w:r>
            <w:r w:rsidR="00996538" w:rsidRPr="00996538">
              <w:rPr>
                <w:rFonts w:ascii="Times New Roman" w:hAnsi="Times New Roman" w:cs="Times New Roman"/>
                <w:sz w:val="28"/>
                <w:szCs w:val="28"/>
                <w:lang w:val="uk-UA"/>
              </w:rPr>
              <w:t xml:space="preserve"> </w:t>
            </w:r>
            <w:r w:rsidR="00A51779" w:rsidRPr="00A51779">
              <w:rPr>
                <w:rFonts w:ascii="Times New Roman" w:hAnsi="Times New Roman" w:cs="Times New Roman"/>
                <w:sz w:val="28"/>
                <w:szCs w:val="28"/>
                <w:lang w:val="uk-UA"/>
              </w:rPr>
              <w:t>Технології соціальної роботи з людьми літнього та старого</w:t>
            </w:r>
          </w:p>
          <w:p w:rsidR="00A51779" w:rsidRPr="000B4D0F" w:rsidRDefault="00A51779" w:rsidP="00A51779">
            <w:pPr>
              <w:autoSpaceDE w:val="0"/>
              <w:autoSpaceDN w:val="0"/>
              <w:adjustRightInd w:val="0"/>
              <w:jc w:val="both"/>
              <w:rPr>
                <w:sz w:val="28"/>
                <w:szCs w:val="28"/>
                <w:lang w:val="uk-UA"/>
              </w:rPr>
            </w:pPr>
            <w:r w:rsidRPr="00A51779">
              <w:rPr>
                <w:sz w:val="28"/>
                <w:szCs w:val="28"/>
                <w:lang w:val="uk-UA"/>
              </w:rPr>
              <w:t>віку</w:t>
            </w:r>
          </w:p>
        </w:tc>
        <w:tc>
          <w:tcPr>
            <w:tcW w:w="711" w:type="dxa"/>
            <w:gridSpan w:val="3"/>
            <w:tcBorders>
              <w:left w:val="single" w:sz="12" w:space="0" w:color="auto"/>
            </w:tcBorders>
            <w:vAlign w:val="center"/>
          </w:tcPr>
          <w:p w:rsidR="00A51779" w:rsidRPr="004D4055" w:rsidRDefault="002F6AA0" w:rsidP="000D24DD">
            <w:pPr>
              <w:jc w:val="center"/>
              <w:rPr>
                <w:sz w:val="28"/>
                <w:szCs w:val="28"/>
                <w:lang w:val="uk-UA"/>
              </w:rPr>
            </w:pPr>
            <w:r>
              <w:rPr>
                <w:sz w:val="28"/>
                <w:szCs w:val="28"/>
                <w:lang w:val="uk-UA"/>
              </w:rPr>
              <w:t>10</w:t>
            </w:r>
          </w:p>
        </w:tc>
        <w:tc>
          <w:tcPr>
            <w:tcW w:w="540" w:type="dxa"/>
            <w:vAlign w:val="center"/>
          </w:tcPr>
          <w:p w:rsidR="00A51779" w:rsidRPr="004D4055" w:rsidRDefault="00ED7201" w:rsidP="000D24DD">
            <w:pPr>
              <w:jc w:val="center"/>
              <w:rPr>
                <w:sz w:val="28"/>
                <w:szCs w:val="28"/>
                <w:lang w:val="uk-UA"/>
              </w:rPr>
            </w:pPr>
            <w:r>
              <w:rPr>
                <w:sz w:val="28"/>
                <w:szCs w:val="28"/>
                <w:lang w:val="uk-UA"/>
              </w:rPr>
              <w:t>2</w:t>
            </w:r>
          </w:p>
        </w:tc>
        <w:tc>
          <w:tcPr>
            <w:tcW w:w="540" w:type="dxa"/>
            <w:vAlign w:val="center"/>
          </w:tcPr>
          <w:p w:rsidR="00A51779" w:rsidRPr="004D4055" w:rsidRDefault="00C3311B" w:rsidP="000D24DD">
            <w:pPr>
              <w:jc w:val="center"/>
              <w:rPr>
                <w:sz w:val="28"/>
                <w:szCs w:val="28"/>
                <w:lang w:val="uk-UA"/>
              </w:rPr>
            </w:pPr>
            <w:r>
              <w:rPr>
                <w:sz w:val="28"/>
                <w:szCs w:val="28"/>
                <w:lang w:val="uk-UA"/>
              </w:rPr>
              <w:t>2</w:t>
            </w:r>
          </w:p>
        </w:tc>
        <w:tc>
          <w:tcPr>
            <w:tcW w:w="540" w:type="dxa"/>
            <w:vAlign w:val="center"/>
          </w:tcPr>
          <w:p w:rsidR="00A51779" w:rsidRPr="004D4055" w:rsidRDefault="00A51779" w:rsidP="000D24DD">
            <w:pPr>
              <w:jc w:val="center"/>
              <w:rPr>
                <w:sz w:val="28"/>
                <w:szCs w:val="28"/>
                <w:lang w:val="uk-UA"/>
              </w:rPr>
            </w:pPr>
          </w:p>
        </w:tc>
        <w:tc>
          <w:tcPr>
            <w:tcW w:w="540" w:type="dxa"/>
            <w:vAlign w:val="center"/>
          </w:tcPr>
          <w:p w:rsidR="00A51779" w:rsidRPr="004D4055" w:rsidRDefault="00A51779" w:rsidP="000D24DD">
            <w:pPr>
              <w:jc w:val="center"/>
              <w:rPr>
                <w:sz w:val="28"/>
                <w:szCs w:val="28"/>
                <w:lang w:val="uk-UA"/>
              </w:rPr>
            </w:pPr>
          </w:p>
        </w:tc>
        <w:tc>
          <w:tcPr>
            <w:tcW w:w="540" w:type="dxa"/>
            <w:tcBorders>
              <w:right w:val="single" w:sz="12" w:space="0" w:color="auto"/>
            </w:tcBorders>
            <w:vAlign w:val="center"/>
          </w:tcPr>
          <w:p w:rsidR="00A51779" w:rsidRPr="004D4055" w:rsidRDefault="00156F10" w:rsidP="000D24DD">
            <w:pPr>
              <w:jc w:val="center"/>
              <w:rPr>
                <w:sz w:val="28"/>
                <w:szCs w:val="28"/>
                <w:lang w:val="uk-UA"/>
              </w:rPr>
            </w:pPr>
            <w:r>
              <w:rPr>
                <w:sz w:val="28"/>
                <w:szCs w:val="28"/>
                <w:lang w:val="uk-UA"/>
              </w:rPr>
              <w:t>6</w:t>
            </w:r>
          </w:p>
        </w:tc>
        <w:tc>
          <w:tcPr>
            <w:tcW w:w="540" w:type="dxa"/>
            <w:tcBorders>
              <w:left w:val="single" w:sz="12" w:space="0" w:color="auto"/>
            </w:tcBorders>
            <w:vAlign w:val="center"/>
          </w:tcPr>
          <w:p w:rsidR="00A51779" w:rsidRPr="004D4055" w:rsidRDefault="00A51779" w:rsidP="000D24DD">
            <w:pPr>
              <w:jc w:val="center"/>
              <w:rPr>
                <w:sz w:val="28"/>
                <w:szCs w:val="28"/>
                <w:lang w:val="uk-UA"/>
              </w:rPr>
            </w:pPr>
          </w:p>
        </w:tc>
        <w:tc>
          <w:tcPr>
            <w:tcW w:w="446" w:type="dxa"/>
            <w:vAlign w:val="center"/>
          </w:tcPr>
          <w:p w:rsidR="00A51779" w:rsidRPr="004D4055" w:rsidRDefault="00A51779" w:rsidP="000D24DD">
            <w:pPr>
              <w:jc w:val="center"/>
              <w:rPr>
                <w:sz w:val="28"/>
                <w:szCs w:val="28"/>
                <w:lang w:val="uk-UA"/>
              </w:rPr>
            </w:pPr>
          </w:p>
        </w:tc>
        <w:tc>
          <w:tcPr>
            <w:tcW w:w="496" w:type="dxa"/>
            <w:vAlign w:val="center"/>
          </w:tcPr>
          <w:p w:rsidR="00A51779" w:rsidRPr="004D4055" w:rsidRDefault="00A51779" w:rsidP="000D24DD">
            <w:pPr>
              <w:jc w:val="center"/>
              <w:rPr>
                <w:sz w:val="28"/>
                <w:szCs w:val="28"/>
                <w:lang w:val="uk-UA"/>
              </w:rPr>
            </w:pPr>
          </w:p>
        </w:tc>
        <w:tc>
          <w:tcPr>
            <w:tcW w:w="399" w:type="dxa"/>
            <w:vAlign w:val="center"/>
          </w:tcPr>
          <w:p w:rsidR="00A51779" w:rsidRPr="004D4055" w:rsidRDefault="00A51779" w:rsidP="000D24DD">
            <w:pPr>
              <w:jc w:val="center"/>
              <w:rPr>
                <w:sz w:val="28"/>
                <w:szCs w:val="28"/>
                <w:lang w:val="uk-UA"/>
              </w:rPr>
            </w:pPr>
          </w:p>
        </w:tc>
        <w:tc>
          <w:tcPr>
            <w:tcW w:w="360" w:type="dxa"/>
            <w:vAlign w:val="center"/>
          </w:tcPr>
          <w:p w:rsidR="00A51779" w:rsidRPr="004D4055" w:rsidRDefault="00A51779" w:rsidP="000D24DD">
            <w:pPr>
              <w:jc w:val="center"/>
              <w:rPr>
                <w:sz w:val="28"/>
                <w:szCs w:val="28"/>
                <w:lang w:val="uk-UA"/>
              </w:rPr>
            </w:pPr>
          </w:p>
        </w:tc>
        <w:tc>
          <w:tcPr>
            <w:tcW w:w="236" w:type="dxa"/>
            <w:tcBorders>
              <w:right w:val="single" w:sz="12" w:space="0" w:color="auto"/>
            </w:tcBorders>
            <w:vAlign w:val="center"/>
          </w:tcPr>
          <w:p w:rsidR="00A51779" w:rsidRPr="004D4055" w:rsidRDefault="00A51779" w:rsidP="000D24DD">
            <w:pPr>
              <w:jc w:val="center"/>
              <w:rPr>
                <w:sz w:val="28"/>
                <w:szCs w:val="28"/>
                <w:lang w:val="uk-UA"/>
              </w:rPr>
            </w:pPr>
          </w:p>
        </w:tc>
      </w:tr>
      <w:tr w:rsidR="00A05F0F" w:rsidRPr="004D4055" w:rsidTr="00C41AEB">
        <w:tc>
          <w:tcPr>
            <w:tcW w:w="4077" w:type="dxa"/>
            <w:tcBorders>
              <w:left w:val="single" w:sz="12" w:space="0" w:color="auto"/>
              <w:right w:val="single" w:sz="12" w:space="0" w:color="auto"/>
            </w:tcBorders>
            <w:vAlign w:val="center"/>
          </w:tcPr>
          <w:p w:rsidR="00A05F0F" w:rsidRPr="00A05F0F" w:rsidRDefault="00665A1F" w:rsidP="00A51779">
            <w:pPr>
              <w:pStyle w:val="FR3"/>
              <w:jc w:val="both"/>
              <w:rPr>
                <w:rFonts w:ascii="Times New Roman" w:hAnsi="Times New Roman" w:cs="Times New Roman"/>
                <w:sz w:val="28"/>
                <w:szCs w:val="28"/>
                <w:lang w:val="uk-UA"/>
              </w:rPr>
            </w:pPr>
            <w:r>
              <w:rPr>
                <w:rFonts w:ascii="Times New Roman" w:hAnsi="Times New Roman" w:cs="Times New Roman"/>
                <w:b/>
                <w:sz w:val="28"/>
                <w:szCs w:val="28"/>
                <w:lang w:val="uk-UA"/>
              </w:rPr>
              <w:t>Тема 21</w:t>
            </w:r>
            <w:r w:rsidR="00D70B6C" w:rsidRPr="00996538">
              <w:rPr>
                <w:rFonts w:ascii="Times New Roman" w:hAnsi="Times New Roman" w:cs="Times New Roman"/>
                <w:b/>
                <w:sz w:val="28"/>
                <w:szCs w:val="28"/>
                <w:lang w:val="uk-UA"/>
              </w:rPr>
              <w:t>.</w:t>
            </w:r>
            <w:r w:rsidR="00D70B6C" w:rsidRPr="00996538">
              <w:rPr>
                <w:rFonts w:ascii="Times New Roman" w:hAnsi="Times New Roman" w:cs="Times New Roman"/>
                <w:sz w:val="28"/>
                <w:szCs w:val="28"/>
                <w:lang w:val="uk-UA"/>
              </w:rPr>
              <w:t xml:space="preserve"> </w:t>
            </w:r>
            <w:r w:rsidR="00A05F0F" w:rsidRPr="00A05F0F">
              <w:rPr>
                <w:rFonts w:ascii="Times New Roman" w:hAnsi="Times New Roman" w:cs="Times New Roman"/>
                <w:sz w:val="28"/>
                <w:szCs w:val="28"/>
                <w:lang w:val="uk-UA"/>
              </w:rPr>
              <w:t>Технології соціальної роботи з інвалідами</w:t>
            </w:r>
          </w:p>
        </w:tc>
        <w:tc>
          <w:tcPr>
            <w:tcW w:w="711" w:type="dxa"/>
            <w:gridSpan w:val="3"/>
            <w:tcBorders>
              <w:left w:val="single" w:sz="12" w:space="0" w:color="auto"/>
            </w:tcBorders>
            <w:vAlign w:val="center"/>
          </w:tcPr>
          <w:p w:rsidR="00A05F0F" w:rsidRPr="004D4055" w:rsidRDefault="002F6AA0" w:rsidP="000D24DD">
            <w:pPr>
              <w:jc w:val="center"/>
              <w:rPr>
                <w:sz w:val="28"/>
                <w:szCs w:val="28"/>
                <w:lang w:val="uk-UA"/>
              </w:rPr>
            </w:pPr>
            <w:r>
              <w:rPr>
                <w:sz w:val="28"/>
                <w:szCs w:val="28"/>
                <w:lang w:val="uk-UA"/>
              </w:rPr>
              <w:t>14</w:t>
            </w:r>
          </w:p>
        </w:tc>
        <w:tc>
          <w:tcPr>
            <w:tcW w:w="540" w:type="dxa"/>
            <w:vAlign w:val="center"/>
          </w:tcPr>
          <w:p w:rsidR="00A05F0F" w:rsidRPr="004D4055" w:rsidRDefault="00ED7201" w:rsidP="000D24DD">
            <w:pPr>
              <w:jc w:val="center"/>
              <w:rPr>
                <w:sz w:val="28"/>
                <w:szCs w:val="28"/>
                <w:lang w:val="uk-UA"/>
              </w:rPr>
            </w:pPr>
            <w:r>
              <w:rPr>
                <w:sz w:val="28"/>
                <w:szCs w:val="28"/>
                <w:lang w:val="uk-UA"/>
              </w:rPr>
              <w:t>4</w:t>
            </w:r>
          </w:p>
        </w:tc>
        <w:tc>
          <w:tcPr>
            <w:tcW w:w="540" w:type="dxa"/>
            <w:vAlign w:val="center"/>
          </w:tcPr>
          <w:p w:rsidR="00A05F0F" w:rsidRPr="004D4055" w:rsidRDefault="00C3311B" w:rsidP="000D24DD">
            <w:pPr>
              <w:jc w:val="center"/>
              <w:rPr>
                <w:sz w:val="28"/>
                <w:szCs w:val="28"/>
                <w:lang w:val="uk-UA"/>
              </w:rPr>
            </w:pPr>
            <w:r>
              <w:rPr>
                <w:sz w:val="28"/>
                <w:szCs w:val="28"/>
                <w:lang w:val="uk-UA"/>
              </w:rPr>
              <w:t>2</w:t>
            </w:r>
          </w:p>
        </w:tc>
        <w:tc>
          <w:tcPr>
            <w:tcW w:w="540" w:type="dxa"/>
            <w:vAlign w:val="center"/>
          </w:tcPr>
          <w:p w:rsidR="00A05F0F" w:rsidRPr="004D4055" w:rsidRDefault="00A05F0F" w:rsidP="000D24DD">
            <w:pPr>
              <w:jc w:val="center"/>
              <w:rPr>
                <w:sz w:val="28"/>
                <w:szCs w:val="28"/>
                <w:lang w:val="uk-UA"/>
              </w:rPr>
            </w:pPr>
          </w:p>
        </w:tc>
        <w:tc>
          <w:tcPr>
            <w:tcW w:w="540" w:type="dxa"/>
            <w:vAlign w:val="center"/>
          </w:tcPr>
          <w:p w:rsidR="00A05F0F" w:rsidRPr="004D4055" w:rsidRDefault="00A05F0F" w:rsidP="000D24DD">
            <w:pPr>
              <w:jc w:val="center"/>
              <w:rPr>
                <w:sz w:val="28"/>
                <w:szCs w:val="28"/>
                <w:lang w:val="uk-UA"/>
              </w:rPr>
            </w:pPr>
          </w:p>
        </w:tc>
        <w:tc>
          <w:tcPr>
            <w:tcW w:w="540" w:type="dxa"/>
            <w:tcBorders>
              <w:right w:val="single" w:sz="12" w:space="0" w:color="auto"/>
            </w:tcBorders>
            <w:vAlign w:val="center"/>
          </w:tcPr>
          <w:p w:rsidR="00A05F0F" w:rsidRPr="004D4055" w:rsidRDefault="00156F10" w:rsidP="000D24DD">
            <w:pPr>
              <w:jc w:val="center"/>
              <w:rPr>
                <w:sz w:val="28"/>
                <w:szCs w:val="28"/>
                <w:lang w:val="uk-UA"/>
              </w:rPr>
            </w:pPr>
            <w:r>
              <w:rPr>
                <w:sz w:val="28"/>
                <w:szCs w:val="28"/>
                <w:lang w:val="uk-UA"/>
              </w:rPr>
              <w:t>8</w:t>
            </w:r>
          </w:p>
        </w:tc>
        <w:tc>
          <w:tcPr>
            <w:tcW w:w="540" w:type="dxa"/>
            <w:tcBorders>
              <w:left w:val="single" w:sz="12" w:space="0" w:color="auto"/>
            </w:tcBorders>
            <w:vAlign w:val="center"/>
          </w:tcPr>
          <w:p w:rsidR="00A05F0F" w:rsidRPr="004D4055" w:rsidRDefault="00A05F0F" w:rsidP="000D24DD">
            <w:pPr>
              <w:jc w:val="center"/>
              <w:rPr>
                <w:sz w:val="28"/>
                <w:szCs w:val="28"/>
                <w:lang w:val="uk-UA"/>
              </w:rPr>
            </w:pPr>
          </w:p>
        </w:tc>
        <w:tc>
          <w:tcPr>
            <w:tcW w:w="446" w:type="dxa"/>
            <w:vAlign w:val="center"/>
          </w:tcPr>
          <w:p w:rsidR="00A05F0F" w:rsidRPr="004D4055" w:rsidRDefault="00A05F0F" w:rsidP="000D24DD">
            <w:pPr>
              <w:jc w:val="center"/>
              <w:rPr>
                <w:sz w:val="28"/>
                <w:szCs w:val="28"/>
                <w:lang w:val="uk-UA"/>
              </w:rPr>
            </w:pPr>
          </w:p>
        </w:tc>
        <w:tc>
          <w:tcPr>
            <w:tcW w:w="496" w:type="dxa"/>
            <w:vAlign w:val="center"/>
          </w:tcPr>
          <w:p w:rsidR="00A05F0F" w:rsidRPr="004D4055" w:rsidRDefault="00A05F0F" w:rsidP="000D24DD">
            <w:pPr>
              <w:jc w:val="center"/>
              <w:rPr>
                <w:sz w:val="28"/>
                <w:szCs w:val="28"/>
                <w:lang w:val="uk-UA"/>
              </w:rPr>
            </w:pPr>
          </w:p>
        </w:tc>
        <w:tc>
          <w:tcPr>
            <w:tcW w:w="399" w:type="dxa"/>
            <w:vAlign w:val="center"/>
          </w:tcPr>
          <w:p w:rsidR="00A05F0F" w:rsidRPr="004D4055" w:rsidRDefault="00A05F0F" w:rsidP="000D24DD">
            <w:pPr>
              <w:jc w:val="center"/>
              <w:rPr>
                <w:sz w:val="28"/>
                <w:szCs w:val="28"/>
                <w:lang w:val="uk-UA"/>
              </w:rPr>
            </w:pPr>
          </w:p>
        </w:tc>
        <w:tc>
          <w:tcPr>
            <w:tcW w:w="360" w:type="dxa"/>
            <w:vAlign w:val="center"/>
          </w:tcPr>
          <w:p w:rsidR="00A05F0F" w:rsidRPr="004D4055" w:rsidRDefault="00A05F0F" w:rsidP="000D24DD">
            <w:pPr>
              <w:jc w:val="center"/>
              <w:rPr>
                <w:sz w:val="28"/>
                <w:szCs w:val="28"/>
                <w:lang w:val="uk-UA"/>
              </w:rPr>
            </w:pPr>
          </w:p>
        </w:tc>
        <w:tc>
          <w:tcPr>
            <w:tcW w:w="236" w:type="dxa"/>
            <w:tcBorders>
              <w:right w:val="single" w:sz="12" w:space="0" w:color="auto"/>
            </w:tcBorders>
            <w:vAlign w:val="center"/>
          </w:tcPr>
          <w:p w:rsidR="00A05F0F" w:rsidRPr="004D4055" w:rsidRDefault="00A05F0F" w:rsidP="000D24DD">
            <w:pPr>
              <w:jc w:val="center"/>
              <w:rPr>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F667DD" w:rsidP="000D24DD">
            <w:pPr>
              <w:jc w:val="both"/>
              <w:rPr>
                <w:b/>
                <w:sz w:val="28"/>
                <w:szCs w:val="28"/>
                <w:lang w:val="uk-UA"/>
              </w:rPr>
            </w:pPr>
            <w:r w:rsidRPr="004D4055">
              <w:rPr>
                <w:b/>
                <w:sz w:val="28"/>
                <w:szCs w:val="28"/>
                <w:lang w:val="uk-UA"/>
              </w:rPr>
              <w:t>Разом за змістовим модулем 3</w:t>
            </w:r>
          </w:p>
        </w:tc>
        <w:tc>
          <w:tcPr>
            <w:tcW w:w="711" w:type="dxa"/>
            <w:gridSpan w:val="3"/>
            <w:tcBorders>
              <w:left w:val="single" w:sz="12" w:space="0" w:color="auto"/>
            </w:tcBorders>
            <w:vAlign w:val="center"/>
          </w:tcPr>
          <w:p w:rsidR="000D24DD" w:rsidRPr="004D4055" w:rsidRDefault="002F6AA0" w:rsidP="000D24DD">
            <w:pPr>
              <w:jc w:val="center"/>
              <w:rPr>
                <w:b/>
                <w:bCs/>
                <w:sz w:val="28"/>
                <w:szCs w:val="28"/>
                <w:lang w:val="uk-UA"/>
              </w:rPr>
            </w:pPr>
            <w:r>
              <w:rPr>
                <w:b/>
                <w:bCs/>
                <w:sz w:val="28"/>
                <w:szCs w:val="28"/>
                <w:lang w:val="uk-UA"/>
              </w:rPr>
              <w:t>128</w:t>
            </w:r>
          </w:p>
        </w:tc>
        <w:tc>
          <w:tcPr>
            <w:tcW w:w="540" w:type="dxa"/>
            <w:vAlign w:val="center"/>
          </w:tcPr>
          <w:p w:rsidR="000D24DD" w:rsidRPr="004D4055" w:rsidRDefault="00ED0009" w:rsidP="000D24DD">
            <w:pPr>
              <w:jc w:val="center"/>
              <w:rPr>
                <w:b/>
                <w:bCs/>
                <w:sz w:val="28"/>
                <w:szCs w:val="28"/>
                <w:lang w:val="uk-UA"/>
              </w:rPr>
            </w:pPr>
            <w:r>
              <w:rPr>
                <w:b/>
                <w:bCs/>
                <w:sz w:val="28"/>
                <w:szCs w:val="28"/>
                <w:lang w:val="uk-UA"/>
              </w:rPr>
              <w:t>28</w:t>
            </w:r>
          </w:p>
        </w:tc>
        <w:tc>
          <w:tcPr>
            <w:tcW w:w="540" w:type="dxa"/>
            <w:vAlign w:val="center"/>
          </w:tcPr>
          <w:p w:rsidR="000D24DD" w:rsidRPr="004D4055" w:rsidRDefault="00C3311B" w:rsidP="000D24DD">
            <w:pPr>
              <w:jc w:val="center"/>
              <w:rPr>
                <w:b/>
                <w:bCs/>
                <w:sz w:val="28"/>
                <w:szCs w:val="28"/>
                <w:lang w:val="uk-UA"/>
              </w:rPr>
            </w:pPr>
            <w:r>
              <w:rPr>
                <w:b/>
                <w:bCs/>
                <w:sz w:val="28"/>
                <w:szCs w:val="28"/>
                <w:lang w:val="uk-UA"/>
              </w:rPr>
              <w:t>22</w:t>
            </w:r>
          </w:p>
        </w:tc>
        <w:tc>
          <w:tcPr>
            <w:tcW w:w="540" w:type="dxa"/>
            <w:vAlign w:val="center"/>
          </w:tcPr>
          <w:p w:rsidR="000D24DD" w:rsidRPr="004D4055" w:rsidRDefault="000D24DD" w:rsidP="000D24DD">
            <w:pPr>
              <w:jc w:val="center"/>
              <w:rPr>
                <w:b/>
                <w:bCs/>
                <w:sz w:val="28"/>
                <w:szCs w:val="28"/>
                <w:lang w:val="uk-UA"/>
              </w:rPr>
            </w:pPr>
            <w:r w:rsidRPr="004D4055">
              <w:rPr>
                <w:b/>
                <w:bCs/>
                <w:sz w:val="28"/>
                <w:szCs w:val="28"/>
                <w:lang w:val="uk-UA"/>
              </w:rPr>
              <w:t>–</w:t>
            </w:r>
          </w:p>
        </w:tc>
        <w:tc>
          <w:tcPr>
            <w:tcW w:w="540" w:type="dxa"/>
            <w:vAlign w:val="center"/>
          </w:tcPr>
          <w:p w:rsidR="000D24DD" w:rsidRPr="004D4055" w:rsidRDefault="000D24DD" w:rsidP="000D24DD">
            <w:pPr>
              <w:jc w:val="center"/>
              <w:rPr>
                <w:b/>
                <w:bCs/>
                <w:sz w:val="28"/>
                <w:szCs w:val="28"/>
                <w:lang w:val="uk-UA"/>
              </w:rPr>
            </w:pPr>
            <w:r w:rsidRPr="004D4055">
              <w:rPr>
                <w:b/>
                <w:bCs/>
                <w:sz w:val="28"/>
                <w:szCs w:val="28"/>
                <w:lang w:val="uk-UA"/>
              </w:rPr>
              <w:t>–</w:t>
            </w:r>
          </w:p>
        </w:tc>
        <w:tc>
          <w:tcPr>
            <w:tcW w:w="540" w:type="dxa"/>
            <w:tcBorders>
              <w:right w:val="single" w:sz="12" w:space="0" w:color="auto"/>
            </w:tcBorders>
            <w:vAlign w:val="center"/>
          </w:tcPr>
          <w:p w:rsidR="000D24DD" w:rsidRPr="004D4055" w:rsidRDefault="00156F10" w:rsidP="000D24DD">
            <w:pPr>
              <w:jc w:val="center"/>
              <w:rPr>
                <w:b/>
                <w:bCs/>
                <w:sz w:val="28"/>
                <w:szCs w:val="28"/>
                <w:lang w:val="uk-UA"/>
              </w:rPr>
            </w:pPr>
            <w:r>
              <w:rPr>
                <w:b/>
                <w:bCs/>
                <w:sz w:val="28"/>
                <w:szCs w:val="28"/>
                <w:lang w:val="uk-UA"/>
              </w:rPr>
              <w:t>78</w:t>
            </w:r>
          </w:p>
        </w:tc>
        <w:tc>
          <w:tcPr>
            <w:tcW w:w="540" w:type="dxa"/>
            <w:tcBorders>
              <w:left w:val="single" w:sz="12" w:space="0" w:color="auto"/>
            </w:tcBorders>
            <w:vAlign w:val="center"/>
          </w:tcPr>
          <w:p w:rsidR="000D24DD" w:rsidRPr="004D4055" w:rsidRDefault="000D24DD" w:rsidP="000D24DD">
            <w:pPr>
              <w:jc w:val="center"/>
              <w:rPr>
                <w:b/>
                <w:bCs/>
                <w:sz w:val="28"/>
                <w:szCs w:val="28"/>
                <w:lang w:val="uk-UA"/>
              </w:rPr>
            </w:pPr>
          </w:p>
        </w:tc>
        <w:tc>
          <w:tcPr>
            <w:tcW w:w="446" w:type="dxa"/>
            <w:vAlign w:val="center"/>
          </w:tcPr>
          <w:p w:rsidR="000D24DD" w:rsidRPr="004D4055" w:rsidRDefault="000D24DD" w:rsidP="000D24DD">
            <w:pPr>
              <w:jc w:val="center"/>
              <w:rPr>
                <w:b/>
                <w:bCs/>
                <w:sz w:val="28"/>
                <w:szCs w:val="28"/>
                <w:lang w:val="uk-UA"/>
              </w:rPr>
            </w:pPr>
          </w:p>
        </w:tc>
        <w:tc>
          <w:tcPr>
            <w:tcW w:w="496" w:type="dxa"/>
            <w:vAlign w:val="center"/>
          </w:tcPr>
          <w:p w:rsidR="000D24DD" w:rsidRPr="004D4055" w:rsidRDefault="000D24DD" w:rsidP="000D24DD">
            <w:pPr>
              <w:jc w:val="center"/>
              <w:rPr>
                <w:b/>
                <w:bCs/>
                <w:sz w:val="28"/>
                <w:szCs w:val="28"/>
                <w:lang w:val="uk-UA"/>
              </w:rPr>
            </w:pPr>
          </w:p>
        </w:tc>
        <w:tc>
          <w:tcPr>
            <w:tcW w:w="399" w:type="dxa"/>
            <w:vAlign w:val="center"/>
          </w:tcPr>
          <w:p w:rsidR="000D24DD" w:rsidRPr="004D4055" w:rsidRDefault="000D24DD" w:rsidP="000D24DD">
            <w:pPr>
              <w:jc w:val="center"/>
              <w:rPr>
                <w:b/>
                <w:bCs/>
                <w:sz w:val="28"/>
                <w:szCs w:val="28"/>
                <w:lang w:val="uk-UA"/>
              </w:rPr>
            </w:pPr>
          </w:p>
        </w:tc>
        <w:tc>
          <w:tcPr>
            <w:tcW w:w="360" w:type="dxa"/>
            <w:vAlign w:val="center"/>
          </w:tcPr>
          <w:p w:rsidR="000D24DD" w:rsidRPr="004D4055" w:rsidRDefault="000D24DD" w:rsidP="000D24DD">
            <w:pPr>
              <w:jc w:val="center"/>
              <w:rPr>
                <w:b/>
                <w:bCs/>
                <w:sz w:val="28"/>
                <w:szCs w:val="28"/>
                <w:lang w:val="uk-UA"/>
              </w:rPr>
            </w:pPr>
          </w:p>
        </w:tc>
        <w:tc>
          <w:tcPr>
            <w:tcW w:w="236" w:type="dxa"/>
            <w:tcBorders>
              <w:right w:val="single" w:sz="12" w:space="0" w:color="auto"/>
            </w:tcBorders>
            <w:vAlign w:val="center"/>
          </w:tcPr>
          <w:p w:rsidR="000D24DD" w:rsidRPr="004D4055" w:rsidRDefault="000D24DD" w:rsidP="000D24DD">
            <w:pPr>
              <w:jc w:val="center"/>
              <w:rPr>
                <w:b/>
                <w:bCs/>
                <w:sz w:val="28"/>
                <w:szCs w:val="28"/>
                <w:lang w:val="uk-UA"/>
              </w:rPr>
            </w:pPr>
          </w:p>
        </w:tc>
      </w:tr>
      <w:tr w:rsidR="000D24DD" w:rsidRPr="004D4055" w:rsidTr="00C41AEB">
        <w:tc>
          <w:tcPr>
            <w:tcW w:w="4077" w:type="dxa"/>
            <w:tcBorders>
              <w:left w:val="single" w:sz="12" w:space="0" w:color="auto"/>
              <w:right w:val="single" w:sz="12" w:space="0" w:color="auto"/>
            </w:tcBorders>
            <w:vAlign w:val="center"/>
          </w:tcPr>
          <w:p w:rsidR="000D24DD" w:rsidRPr="004D4055" w:rsidRDefault="000D24DD" w:rsidP="000D24DD">
            <w:pPr>
              <w:jc w:val="both"/>
              <w:rPr>
                <w:b/>
                <w:sz w:val="28"/>
                <w:szCs w:val="28"/>
                <w:lang w:val="uk-UA"/>
              </w:rPr>
            </w:pPr>
            <w:r w:rsidRPr="004D4055">
              <w:rPr>
                <w:b/>
                <w:bCs/>
                <w:sz w:val="28"/>
                <w:szCs w:val="28"/>
                <w:lang w:val="uk-UA"/>
              </w:rPr>
              <w:t xml:space="preserve">Усього годин </w:t>
            </w:r>
          </w:p>
        </w:tc>
        <w:tc>
          <w:tcPr>
            <w:tcW w:w="711" w:type="dxa"/>
            <w:gridSpan w:val="3"/>
            <w:tcBorders>
              <w:left w:val="single" w:sz="12" w:space="0" w:color="auto"/>
            </w:tcBorders>
            <w:vAlign w:val="center"/>
          </w:tcPr>
          <w:p w:rsidR="000D24DD" w:rsidRPr="004D4055" w:rsidRDefault="002A2DA0" w:rsidP="00BA100C">
            <w:pPr>
              <w:ind w:left="-108"/>
              <w:jc w:val="center"/>
              <w:rPr>
                <w:b/>
                <w:bCs/>
                <w:sz w:val="28"/>
                <w:szCs w:val="28"/>
                <w:lang w:val="uk-UA"/>
              </w:rPr>
            </w:pPr>
            <w:r>
              <w:rPr>
                <w:b/>
                <w:bCs/>
                <w:sz w:val="28"/>
                <w:szCs w:val="28"/>
                <w:lang w:val="uk-UA"/>
              </w:rPr>
              <w:t>252</w:t>
            </w:r>
          </w:p>
        </w:tc>
        <w:tc>
          <w:tcPr>
            <w:tcW w:w="540" w:type="dxa"/>
            <w:vAlign w:val="center"/>
          </w:tcPr>
          <w:p w:rsidR="000D24DD" w:rsidRPr="004D4055" w:rsidRDefault="00ED7201" w:rsidP="000D24DD">
            <w:pPr>
              <w:jc w:val="center"/>
              <w:rPr>
                <w:b/>
                <w:bCs/>
                <w:sz w:val="28"/>
                <w:szCs w:val="28"/>
                <w:lang w:val="uk-UA"/>
              </w:rPr>
            </w:pPr>
            <w:r>
              <w:rPr>
                <w:b/>
                <w:bCs/>
                <w:sz w:val="28"/>
                <w:szCs w:val="28"/>
                <w:lang w:val="uk-UA"/>
              </w:rPr>
              <w:t>50</w:t>
            </w:r>
          </w:p>
        </w:tc>
        <w:tc>
          <w:tcPr>
            <w:tcW w:w="540" w:type="dxa"/>
            <w:vAlign w:val="center"/>
          </w:tcPr>
          <w:p w:rsidR="000D24DD" w:rsidRPr="004D4055" w:rsidRDefault="00C3311B" w:rsidP="000D24DD">
            <w:pPr>
              <w:jc w:val="center"/>
              <w:rPr>
                <w:b/>
                <w:bCs/>
                <w:sz w:val="28"/>
                <w:szCs w:val="28"/>
                <w:lang w:val="uk-UA"/>
              </w:rPr>
            </w:pPr>
            <w:r>
              <w:rPr>
                <w:b/>
                <w:bCs/>
                <w:sz w:val="28"/>
                <w:szCs w:val="28"/>
                <w:lang w:val="uk-UA"/>
              </w:rPr>
              <w:t>40</w:t>
            </w:r>
          </w:p>
        </w:tc>
        <w:tc>
          <w:tcPr>
            <w:tcW w:w="540" w:type="dxa"/>
            <w:vAlign w:val="center"/>
          </w:tcPr>
          <w:p w:rsidR="000D24DD" w:rsidRPr="004D4055" w:rsidRDefault="000D24DD" w:rsidP="000D24DD">
            <w:pPr>
              <w:jc w:val="center"/>
              <w:rPr>
                <w:b/>
                <w:bCs/>
                <w:sz w:val="28"/>
                <w:szCs w:val="28"/>
                <w:lang w:val="uk-UA"/>
              </w:rPr>
            </w:pPr>
            <w:r w:rsidRPr="004D4055">
              <w:rPr>
                <w:b/>
                <w:bCs/>
                <w:sz w:val="28"/>
                <w:szCs w:val="28"/>
                <w:lang w:val="uk-UA"/>
              </w:rPr>
              <w:t>–</w:t>
            </w:r>
          </w:p>
        </w:tc>
        <w:tc>
          <w:tcPr>
            <w:tcW w:w="540" w:type="dxa"/>
            <w:vAlign w:val="center"/>
          </w:tcPr>
          <w:p w:rsidR="000D24DD" w:rsidRPr="004D4055" w:rsidRDefault="000D24DD" w:rsidP="000D24DD">
            <w:pPr>
              <w:jc w:val="center"/>
              <w:rPr>
                <w:b/>
                <w:bCs/>
                <w:sz w:val="28"/>
                <w:szCs w:val="28"/>
                <w:lang w:val="uk-UA"/>
              </w:rPr>
            </w:pPr>
            <w:r w:rsidRPr="004D4055">
              <w:rPr>
                <w:b/>
                <w:bCs/>
                <w:sz w:val="28"/>
                <w:szCs w:val="28"/>
                <w:lang w:val="uk-UA"/>
              </w:rPr>
              <w:t>–</w:t>
            </w:r>
          </w:p>
        </w:tc>
        <w:tc>
          <w:tcPr>
            <w:tcW w:w="540" w:type="dxa"/>
            <w:tcBorders>
              <w:right w:val="single" w:sz="12" w:space="0" w:color="auto"/>
            </w:tcBorders>
            <w:vAlign w:val="center"/>
          </w:tcPr>
          <w:p w:rsidR="000D24DD" w:rsidRPr="004D4055" w:rsidRDefault="005700A8" w:rsidP="005700A8">
            <w:pPr>
              <w:ind w:left="-144"/>
              <w:jc w:val="center"/>
              <w:rPr>
                <w:b/>
                <w:bCs/>
                <w:sz w:val="28"/>
                <w:szCs w:val="28"/>
                <w:lang w:val="uk-UA"/>
              </w:rPr>
            </w:pPr>
            <w:r>
              <w:rPr>
                <w:b/>
                <w:bCs/>
                <w:sz w:val="28"/>
                <w:szCs w:val="28"/>
                <w:lang w:val="uk-UA"/>
              </w:rPr>
              <w:t>162</w:t>
            </w:r>
          </w:p>
        </w:tc>
        <w:tc>
          <w:tcPr>
            <w:tcW w:w="540" w:type="dxa"/>
            <w:tcBorders>
              <w:left w:val="single" w:sz="12" w:space="0" w:color="auto"/>
            </w:tcBorders>
            <w:vAlign w:val="center"/>
          </w:tcPr>
          <w:p w:rsidR="000D24DD" w:rsidRPr="004D4055" w:rsidRDefault="000D24DD" w:rsidP="000D24DD">
            <w:pPr>
              <w:jc w:val="center"/>
              <w:rPr>
                <w:b/>
                <w:bCs/>
                <w:sz w:val="28"/>
                <w:szCs w:val="28"/>
                <w:lang w:val="uk-UA"/>
              </w:rPr>
            </w:pPr>
          </w:p>
        </w:tc>
        <w:tc>
          <w:tcPr>
            <w:tcW w:w="446" w:type="dxa"/>
            <w:vAlign w:val="center"/>
          </w:tcPr>
          <w:p w:rsidR="000D24DD" w:rsidRPr="004D4055" w:rsidRDefault="000D24DD" w:rsidP="000D24DD">
            <w:pPr>
              <w:jc w:val="center"/>
              <w:rPr>
                <w:b/>
                <w:bCs/>
                <w:sz w:val="28"/>
                <w:szCs w:val="28"/>
                <w:lang w:val="uk-UA"/>
              </w:rPr>
            </w:pPr>
          </w:p>
        </w:tc>
        <w:tc>
          <w:tcPr>
            <w:tcW w:w="496" w:type="dxa"/>
            <w:vAlign w:val="center"/>
          </w:tcPr>
          <w:p w:rsidR="000D24DD" w:rsidRPr="004D4055" w:rsidRDefault="000D24DD" w:rsidP="000D24DD">
            <w:pPr>
              <w:jc w:val="center"/>
              <w:rPr>
                <w:b/>
                <w:bCs/>
                <w:sz w:val="28"/>
                <w:szCs w:val="28"/>
                <w:lang w:val="uk-UA"/>
              </w:rPr>
            </w:pPr>
          </w:p>
        </w:tc>
        <w:tc>
          <w:tcPr>
            <w:tcW w:w="399" w:type="dxa"/>
            <w:vAlign w:val="center"/>
          </w:tcPr>
          <w:p w:rsidR="000D24DD" w:rsidRPr="004D4055" w:rsidRDefault="000D24DD" w:rsidP="000D24DD">
            <w:pPr>
              <w:jc w:val="center"/>
              <w:rPr>
                <w:b/>
                <w:bCs/>
                <w:sz w:val="28"/>
                <w:szCs w:val="28"/>
                <w:lang w:val="uk-UA"/>
              </w:rPr>
            </w:pPr>
          </w:p>
        </w:tc>
        <w:tc>
          <w:tcPr>
            <w:tcW w:w="360" w:type="dxa"/>
            <w:vAlign w:val="center"/>
          </w:tcPr>
          <w:p w:rsidR="000D24DD" w:rsidRPr="004D4055" w:rsidRDefault="000D24DD" w:rsidP="000D24DD">
            <w:pPr>
              <w:jc w:val="center"/>
              <w:rPr>
                <w:b/>
                <w:bCs/>
                <w:sz w:val="28"/>
                <w:szCs w:val="28"/>
                <w:lang w:val="uk-UA"/>
              </w:rPr>
            </w:pPr>
          </w:p>
        </w:tc>
        <w:tc>
          <w:tcPr>
            <w:tcW w:w="236" w:type="dxa"/>
            <w:tcBorders>
              <w:right w:val="single" w:sz="12" w:space="0" w:color="auto"/>
            </w:tcBorders>
            <w:vAlign w:val="center"/>
          </w:tcPr>
          <w:p w:rsidR="000D24DD" w:rsidRPr="004D4055" w:rsidRDefault="000D24DD" w:rsidP="000D24DD">
            <w:pPr>
              <w:jc w:val="center"/>
              <w:rPr>
                <w:b/>
                <w:bCs/>
                <w:sz w:val="28"/>
                <w:szCs w:val="28"/>
                <w:lang w:val="uk-UA"/>
              </w:rPr>
            </w:pPr>
          </w:p>
        </w:tc>
      </w:tr>
    </w:tbl>
    <w:p w:rsidR="008E2631" w:rsidRPr="004D4055" w:rsidRDefault="008E2631" w:rsidP="00F81345">
      <w:pPr>
        <w:spacing w:after="0" w:line="240" w:lineRule="auto"/>
        <w:ind w:left="360"/>
        <w:jc w:val="center"/>
        <w:rPr>
          <w:rFonts w:ascii="Times New Roman" w:eastAsia="Times New Roman" w:hAnsi="Times New Roman" w:cs="Times New Roman"/>
          <w:b/>
          <w:sz w:val="28"/>
          <w:szCs w:val="28"/>
          <w:lang w:val="uk-UA" w:eastAsia="ru-RU"/>
        </w:rPr>
      </w:pPr>
    </w:p>
    <w:p w:rsidR="00F81345" w:rsidRPr="00E652D4" w:rsidRDefault="008E2631" w:rsidP="00E652D4">
      <w:pPr>
        <w:pStyle w:val="a4"/>
        <w:numPr>
          <w:ilvl w:val="0"/>
          <w:numId w:val="18"/>
        </w:numPr>
        <w:spacing w:after="0" w:line="240" w:lineRule="auto"/>
        <w:jc w:val="center"/>
        <w:rPr>
          <w:rFonts w:ascii="Times New Roman" w:eastAsia="Times New Roman" w:hAnsi="Times New Roman" w:cs="Times New Roman"/>
          <w:b/>
          <w:sz w:val="28"/>
          <w:szCs w:val="28"/>
          <w:lang w:val="uk-UA" w:eastAsia="ru-RU"/>
        </w:rPr>
      </w:pPr>
      <w:r w:rsidRPr="00E652D4">
        <w:rPr>
          <w:rFonts w:ascii="Times New Roman" w:eastAsia="Times New Roman" w:hAnsi="Times New Roman" w:cs="Times New Roman"/>
          <w:b/>
          <w:sz w:val="28"/>
          <w:szCs w:val="28"/>
          <w:lang w:val="uk-UA" w:eastAsia="ru-RU"/>
        </w:rPr>
        <w:t>Теми семінарських занять</w:t>
      </w:r>
    </w:p>
    <w:tbl>
      <w:tblPr>
        <w:tblW w:w="9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09"/>
        <w:gridCol w:w="1337"/>
      </w:tblGrid>
      <w:tr w:rsidR="00A33B5F" w:rsidRPr="00A07C14" w:rsidTr="00A33B5F">
        <w:tc>
          <w:tcPr>
            <w:tcW w:w="709" w:type="dxa"/>
            <w:shd w:val="clear" w:color="auto" w:fill="auto"/>
            <w:vAlign w:val="center"/>
          </w:tcPr>
          <w:p w:rsidR="00A33B5F" w:rsidRPr="00A07C14" w:rsidRDefault="00A33B5F" w:rsidP="00A33B5F">
            <w:pPr>
              <w:spacing w:after="0" w:line="240" w:lineRule="auto"/>
              <w:ind w:left="142" w:hanging="142"/>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lastRenderedPageBreak/>
              <w:t>№</w:t>
            </w:r>
          </w:p>
          <w:p w:rsidR="00A33B5F" w:rsidRPr="00A07C14" w:rsidRDefault="00A33B5F" w:rsidP="00A33B5F">
            <w:pPr>
              <w:spacing w:after="0" w:line="240" w:lineRule="auto"/>
              <w:ind w:left="142" w:hanging="142"/>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з/п</w:t>
            </w:r>
          </w:p>
        </w:tc>
        <w:tc>
          <w:tcPr>
            <w:tcW w:w="7609" w:type="dxa"/>
            <w:shd w:val="clear" w:color="auto" w:fill="auto"/>
            <w:vAlign w:val="center"/>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Назва теми</w:t>
            </w:r>
          </w:p>
        </w:tc>
        <w:tc>
          <w:tcPr>
            <w:tcW w:w="1337" w:type="dxa"/>
            <w:shd w:val="clear" w:color="auto" w:fill="auto"/>
            <w:vAlign w:val="center"/>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Кількість</w:t>
            </w:r>
          </w:p>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годин</w:t>
            </w:r>
          </w:p>
        </w:tc>
      </w:tr>
      <w:tr w:rsidR="00A33B5F" w:rsidRPr="00A07C14" w:rsidTr="00A33B5F">
        <w:tc>
          <w:tcPr>
            <w:tcW w:w="709" w:type="dxa"/>
            <w:shd w:val="clear" w:color="auto" w:fill="auto"/>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1</w:t>
            </w:r>
          </w:p>
        </w:tc>
        <w:tc>
          <w:tcPr>
            <w:tcW w:w="7609" w:type="dxa"/>
            <w:shd w:val="clear" w:color="auto" w:fill="auto"/>
          </w:tcPr>
          <w:p w:rsidR="00A33B5F" w:rsidRPr="0016072B" w:rsidRDefault="00A33B5F" w:rsidP="0061332A">
            <w:pPr>
              <w:spacing w:after="0" w:line="240" w:lineRule="auto"/>
              <w:jc w:val="both"/>
              <w:rPr>
                <w:rFonts w:ascii="Times New Roman" w:eastAsia="Times New Roman" w:hAnsi="Times New Roman" w:cs="Times New Roman"/>
                <w:bCs/>
                <w:sz w:val="28"/>
                <w:szCs w:val="28"/>
                <w:lang w:val="uk-UA" w:eastAsia="ru-RU"/>
              </w:rPr>
            </w:pPr>
            <w:r w:rsidRPr="0016072B">
              <w:rPr>
                <w:rFonts w:ascii="Times New Roman" w:eastAsia="Times New Roman" w:hAnsi="Times New Roman" w:cs="Times New Roman"/>
                <w:bCs/>
                <w:sz w:val="28"/>
                <w:szCs w:val="28"/>
                <w:lang w:val="uk-UA" w:eastAsia="ru-RU"/>
              </w:rPr>
              <w:t xml:space="preserve">Технологічний </w:t>
            </w:r>
            <w:r w:rsidR="0061332A" w:rsidRPr="0016072B">
              <w:rPr>
                <w:rFonts w:ascii="Times New Roman" w:eastAsia="Times New Roman" w:hAnsi="Times New Roman" w:cs="Times New Roman"/>
                <w:bCs/>
                <w:sz w:val="28"/>
                <w:szCs w:val="28"/>
                <w:lang w:val="uk-UA" w:eastAsia="ru-RU"/>
              </w:rPr>
              <w:t>підхід до сучасної соціально-педагогічної діяльності</w:t>
            </w:r>
          </w:p>
        </w:tc>
        <w:tc>
          <w:tcPr>
            <w:tcW w:w="1337" w:type="dxa"/>
            <w:shd w:val="clear" w:color="auto" w:fill="auto"/>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2</w:t>
            </w:r>
          </w:p>
        </w:tc>
      </w:tr>
      <w:tr w:rsidR="00A33B5F" w:rsidRPr="00A07C14" w:rsidTr="00A33B5F">
        <w:tc>
          <w:tcPr>
            <w:tcW w:w="709" w:type="dxa"/>
            <w:shd w:val="clear" w:color="auto" w:fill="auto"/>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2</w:t>
            </w:r>
          </w:p>
        </w:tc>
        <w:tc>
          <w:tcPr>
            <w:tcW w:w="7609" w:type="dxa"/>
            <w:shd w:val="clear" w:color="auto" w:fill="auto"/>
          </w:tcPr>
          <w:p w:rsidR="00A33B5F" w:rsidRPr="0016072B" w:rsidRDefault="00A33B5F" w:rsidP="00A33B5F">
            <w:pPr>
              <w:spacing w:after="0" w:line="240" w:lineRule="auto"/>
              <w:jc w:val="both"/>
              <w:rPr>
                <w:rFonts w:ascii="Times New Roman" w:eastAsia="Times New Roman" w:hAnsi="Times New Roman" w:cs="Times New Roman"/>
                <w:bCs/>
                <w:sz w:val="28"/>
                <w:szCs w:val="28"/>
                <w:lang w:val="uk-UA" w:eastAsia="ru-RU"/>
              </w:rPr>
            </w:pPr>
            <w:r w:rsidRPr="0016072B">
              <w:rPr>
                <w:rFonts w:ascii="Times New Roman" w:eastAsia="Times New Roman" w:hAnsi="Times New Roman" w:cs="Times New Roman"/>
                <w:bCs/>
                <w:iCs/>
                <w:sz w:val="28"/>
                <w:szCs w:val="28"/>
                <w:lang w:val="uk-UA" w:eastAsia="ru-RU"/>
              </w:rPr>
              <w:t>Загальні технології соціальної</w:t>
            </w:r>
            <w:r w:rsidR="00097A9C" w:rsidRPr="0016072B">
              <w:rPr>
                <w:rFonts w:ascii="Times New Roman" w:eastAsia="Times New Roman" w:hAnsi="Times New Roman" w:cs="Times New Roman"/>
                <w:bCs/>
                <w:iCs/>
                <w:sz w:val="28"/>
                <w:szCs w:val="28"/>
                <w:lang w:val="uk-UA" w:eastAsia="ru-RU"/>
              </w:rPr>
              <w:t xml:space="preserve"> (соціально-педагогічної) </w:t>
            </w:r>
            <w:r w:rsidRPr="0016072B">
              <w:rPr>
                <w:rFonts w:ascii="Times New Roman" w:eastAsia="Times New Roman" w:hAnsi="Times New Roman" w:cs="Times New Roman"/>
                <w:bCs/>
                <w:iCs/>
                <w:sz w:val="28"/>
                <w:szCs w:val="28"/>
                <w:lang w:val="uk-UA" w:eastAsia="ru-RU"/>
              </w:rPr>
              <w:t xml:space="preserve"> роботи</w:t>
            </w:r>
          </w:p>
        </w:tc>
        <w:tc>
          <w:tcPr>
            <w:tcW w:w="1337" w:type="dxa"/>
            <w:shd w:val="clear" w:color="auto" w:fill="auto"/>
          </w:tcPr>
          <w:p w:rsidR="00A33B5F" w:rsidRPr="00A07C14" w:rsidRDefault="003E32D8"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33B5F" w:rsidRPr="00A07C14" w:rsidTr="00A33B5F">
        <w:tc>
          <w:tcPr>
            <w:tcW w:w="709" w:type="dxa"/>
            <w:shd w:val="clear" w:color="auto" w:fill="auto"/>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3</w:t>
            </w:r>
          </w:p>
        </w:tc>
        <w:tc>
          <w:tcPr>
            <w:tcW w:w="7609" w:type="dxa"/>
            <w:shd w:val="clear" w:color="auto" w:fill="auto"/>
          </w:tcPr>
          <w:p w:rsidR="00A33B5F" w:rsidRPr="0016072B" w:rsidRDefault="00210A0A" w:rsidP="00635CDE">
            <w:pPr>
              <w:spacing w:after="0" w:line="240" w:lineRule="auto"/>
              <w:jc w:val="both"/>
              <w:rPr>
                <w:rFonts w:ascii="Times New Roman" w:eastAsia="Times New Roman" w:hAnsi="Times New Roman" w:cs="Times New Roman"/>
                <w:bCs/>
                <w:sz w:val="28"/>
                <w:szCs w:val="28"/>
                <w:lang w:val="uk-UA" w:eastAsia="ru-RU"/>
              </w:rPr>
            </w:pPr>
            <w:r w:rsidRPr="0016072B">
              <w:rPr>
                <w:rFonts w:ascii="Times New Roman" w:eastAsia="Times New Roman" w:hAnsi="Times New Roman" w:cs="Times New Roman"/>
                <w:bCs/>
                <w:sz w:val="28"/>
                <w:szCs w:val="28"/>
                <w:lang w:val="uk-UA" w:eastAsia="ru-RU"/>
              </w:rPr>
              <w:t xml:space="preserve">Технології реалізації терапевтичної функції </w:t>
            </w:r>
            <w:r w:rsidR="00635CDE">
              <w:rPr>
                <w:rFonts w:ascii="Times New Roman" w:eastAsia="Times New Roman" w:hAnsi="Times New Roman" w:cs="Times New Roman"/>
                <w:bCs/>
                <w:sz w:val="28"/>
                <w:szCs w:val="28"/>
                <w:lang w:val="uk-UA" w:eastAsia="ru-RU"/>
              </w:rPr>
              <w:t>соціального педагога</w:t>
            </w:r>
          </w:p>
        </w:tc>
        <w:tc>
          <w:tcPr>
            <w:tcW w:w="1337" w:type="dxa"/>
            <w:shd w:val="clear" w:color="auto" w:fill="auto"/>
          </w:tcPr>
          <w:p w:rsidR="00A33B5F" w:rsidRPr="00A07C14" w:rsidRDefault="00A33B5F" w:rsidP="00A33B5F">
            <w:pPr>
              <w:spacing w:after="0" w:line="240" w:lineRule="auto"/>
              <w:jc w:val="center"/>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sz w:val="24"/>
                <w:szCs w:val="24"/>
                <w:lang w:val="uk-UA" w:eastAsia="ru-RU"/>
              </w:rPr>
              <w:t>2</w:t>
            </w:r>
          </w:p>
        </w:tc>
      </w:tr>
      <w:tr w:rsidR="00635CDE" w:rsidRPr="00A07C14" w:rsidTr="00A33B5F">
        <w:tc>
          <w:tcPr>
            <w:tcW w:w="709" w:type="dxa"/>
            <w:shd w:val="clear" w:color="auto" w:fill="auto"/>
          </w:tcPr>
          <w:p w:rsidR="00635CDE" w:rsidRPr="00A07C14" w:rsidRDefault="00635CDE"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609" w:type="dxa"/>
            <w:shd w:val="clear" w:color="auto" w:fill="auto"/>
          </w:tcPr>
          <w:p w:rsidR="00635CDE" w:rsidRPr="0016072B" w:rsidRDefault="00635CDE" w:rsidP="00A33B5F">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w:t>
            </w:r>
            <w:r w:rsidRPr="0016072B">
              <w:rPr>
                <w:rFonts w:ascii="Times New Roman" w:eastAsia="Times New Roman" w:hAnsi="Times New Roman" w:cs="Times New Roman"/>
                <w:bCs/>
                <w:sz w:val="28"/>
                <w:szCs w:val="28"/>
                <w:lang w:val="uk-UA" w:eastAsia="ru-RU"/>
              </w:rPr>
              <w:t>оціа</w:t>
            </w:r>
            <w:r>
              <w:rPr>
                <w:rFonts w:ascii="Times New Roman" w:eastAsia="Times New Roman" w:hAnsi="Times New Roman" w:cs="Times New Roman"/>
                <w:bCs/>
                <w:sz w:val="28"/>
                <w:szCs w:val="28"/>
                <w:lang w:val="uk-UA" w:eastAsia="ru-RU"/>
              </w:rPr>
              <w:t>льний патронаж як вид</w:t>
            </w:r>
            <w:r w:rsidRPr="0016072B">
              <w:rPr>
                <w:rFonts w:ascii="Times New Roman" w:eastAsia="Times New Roman" w:hAnsi="Times New Roman" w:cs="Times New Roman"/>
                <w:bCs/>
                <w:sz w:val="28"/>
                <w:szCs w:val="28"/>
                <w:lang w:val="uk-UA" w:eastAsia="ru-RU"/>
              </w:rPr>
              <w:t xml:space="preserve"> загальних технологій соціально-педагогічної діяльності </w:t>
            </w:r>
          </w:p>
        </w:tc>
        <w:tc>
          <w:tcPr>
            <w:tcW w:w="1337" w:type="dxa"/>
            <w:shd w:val="clear" w:color="auto" w:fill="auto"/>
          </w:tcPr>
          <w:p w:rsidR="00635CDE" w:rsidRPr="00A07C14" w:rsidRDefault="003E32D8"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33B5F" w:rsidRPr="00A07C14" w:rsidTr="00A33B5F">
        <w:tc>
          <w:tcPr>
            <w:tcW w:w="709" w:type="dxa"/>
            <w:shd w:val="clear" w:color="auto" w:fill="auto"/>
          </w:tcPr>
          <w:p w:rsidR="00A33B5F" w:rsidRPr="00A07C14" w:rsidRDefault="00635CDE"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609" w:type="dxa"/>
            <w:shd w:val="clear" w:color="auto" w:fill="auto"/>
            <w:vAlign w:val="center"/>
          </w:tcPr>
          <w:p w:rsidR="00A33B5F" w:rsidRPr="0016072B" w:rsidRDefault="0016072B" w:rsidP="0016072B">
            <w:pPr>
              <w:tabs>
                <w:tab w:val="left" w:pos="-142"/>
              </w:tabs>
              <w:spacing w:after="0" w:line="240" w:lineRule="auto"/>
              <w:jc w:val="both"/>
              <w:rPr>
                <w:rFonts w:ascii="Times New Roman" w:eastAsia="Times New Roman" w:hAnsi="Times New Roman" w:cs="Times New Roman"/>
                <w:bCs/>
                <w:sz w:val="28"/>
                <w:szCs w:val="28"/>
                <w:lang w:val="uk-UA" w:eastAsia="ru-RU"/>
              </w:rPr>
            </w:pPr>
            <w:r w:rsidRPr="0016072B">
              <w:rPr>
                <w:rFonts w:ascii="Times New Roman" w:hAnsi="Times New Roman"/>
                <w:sz w:val="28"/>
                <w:szCs w:val="28"/>
                <w:lang w:val="uk-UA"/>
              </w:rPr>
              <w:t xml:space="preserve">Міждисциплінарні технології та методики </w:t>
            </w:r>
            <w:r w:rsidR="00210A0A" w:rsidRPr="0016072B">
              <w:rPr>
                <w:rFonts w:ascii="Times New Roman" w:eastAsia="Times New Roman" w:hAnsi="Times New Roman" w:cs="Times New Roman"/>
                <w:bCs/>
                <w:sz w:val="28"/>
                <w:szCs w:val="28"/>
                <w:lang w:val="uk-UA" w:eastAsia="ru-RU"/>
              </w:rPr>
              <w:t xml:space="preserve">соціально-педагогічної </w:t>
            </w:r>
            <w:r w:rsidR="00A33B5F" w:rsidRPr="0016072B">
              <w:rPr>
                <w:rFonts w:ascii="Times New Roman" w:eastAsia="Times New Roman" w:hAnsi="Times New Roman" w:cs="Times New Roman"/>
                <w:bCs/>
                <w:sz w:val="28"/>
                <w:szCs w:val="28"/>
                <w:lang w:val="uk-UA" w:eastAsia="ru-RU"/>
              </w:rPr>
              <w:t xml:space="preserve"> роботи</w:t>
            </w:r>
          </w:p>
        </w:tc>
        <w:tc>
          <w:tcPr>
            <w:tcW w:w="1337" w:type="dxa"/>
            <w:shd w:val="clear" w:color="auto" w:fill="auto"/>
          </w:tcPr>
          <w:p w:rsidR="00A33B5F" w:rsidRPr="00A07C14" w:rsidRDefault="003E32D8"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240D7" w:rsidRPr="00A07C14" w:rsidTr="00A33B5F">
        <w:tc>
          <w:tcPr>
            <w:tcW w:w="709" w:type="dxa"/>
            <w:shd w:val="clear" w:color="auto" w:fill="auto"/>
          </w:tcPr>
          <w:p w:rsidR="000240D7" w:rsidRPr="00A07C14" w:rsidRDefault="00635CDE"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609" w:type="dxa"/>
            <w:shd w:val="clear" w:color="auto" w:fill="auto"/>
            <w:vAlign w:val="center"/>
          </w:tcPr>
          <w:p w:rsidR="000240D7" w:rsidRPr="0016072B" w:rsidRDefault="0016072B"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16072B">
              <w:rPr>
                <w:rFonts w:ascii="Times New Roman" w:hAnsi="Times New Roman"/>
                <w:sz w:val="28"/>
                <w:szCs w:val="28"/>
                <w:lang w:val="uk-UA"/>
              </w:rPr>
              <w:t>Конкретні технології соціально-педагогічної роботи з сім</w:t>
            </w:r>
            <w:r w:rsidRPr="0016072B">
              <w:rPr>
                <w:rFonts w:ascii="Times New Roman" w:hAnsi="Times New Roman" w:cs="Times New Roman"/>
                <w:sz w:val="28"/>
                <w:szCs w:val="28"/>
                <w:lang w:val="uk-UA"/>
              </w:rPr>
              <w:t>’</w:t>
            </w:r>
            <w:r w:rsidRPr="0016072B">
              <w:rPr>
                <w:rFonts w:ascii="Times New Roman" w:hAnsi="Times New Roman"/>
                <w:sz w:val="28"/>
                <w:szCs w:val="28"/>
                <w:lang w:val="uk-UA"/>
              </w:rPr>
              <w:t>єю</w:t>
            </w:r>
          </w:p>
        </w:tc>
        <w:tc>
          <w:tcPr>
            <w:tcW w:w="1337" w:type="dxa"/>
            <w:shd w:val="clear" w:color="auto" w:fill="auto"/>
          </w:tcPr>
          <w:p w:rsidR="000240D7" w:rsidRPr="00A07C14" w:rsidRDefault="003E32D8"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240D7" w:rsidRPr="00466E78" w:rsidTr="00A33B5F">
        <w:tc>
          <w:tcPr>
            <w:tcW w:w="709" w:type="dxa"/>
            <w:shd w:val="clear" w:color="auto" w:fill="auto"/>
          </w:tcPr>
          <w:p w:rsidR="000240D7" w:rsidRPr="00A07C14" w:rsidRDefault="00635CDE"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609" w:type="dxa"/>
            <w:shd w:val="clear" w:color="auto" w:fill="auto"/>
            <w:vAlign w:val="center"/>
          </w:tcPr>
          <w:p w:rsidR="000240D7" w:rsidRPr="00C039D6" w:rsidRDefault="00466E78"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Технології соціально-педагогічної роботи з важковиховуваними дітьми та дітьми вулиці</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240D7" w:rsidRPr="00466E78" w:rsidTr="00A33B5F">
        <w:tc>
          <w:tcPr>
            <w:tcW w:w="709" w:type="dxa"/>
            <w:shd w:val="clear" w:color="auto" w:fill="auto"/>
          </w:tcPr>
          <w:p w:rsidR="000240D7" w:rsidRPr="00A07C14" w:rsidRDefault="00635CDE"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609" w:type="dxa"/>
            <w:shd w:val="clear" w:color="auto" w:fill="auto"/>
            <w:vAlign w:val="center"/>
          </w:tcPr>
          <w:p w:rsidR="000240D7" w:rsidRPr="00C039D6" w:rsidRDefault="0052170B"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Технології організації молодіжного</w:t>
            </w:r>
            <w:r w:rsidRPr="00C039D6">
              <w:rPr>
                <w:rFonts w:ascii="Times New Roman" w:eastAsia="Times New Roman" w:hAnsi="Times New Roman" w:cs="Times New Roman"/>
                <w:sz w:val="28"/>
                <w:szCs w:val="28"/>
                <w:lang w:val="uk-UA" w:eastAsia="ru-RU"/>
              </w:rPr>
              <w:t xml:space="preserve"> </w:t>
            </w:r>
            <w:r w:rsidRPr="00C039D6">
              <w:rPr>
                <w:rFonts w:ascii="Times New Roman" w:eastAsia="Times New Roman" w:hAnsi="Times New Roman" w:cs="Times New Roman"/>
                <w:bCs/>
                <w:sz w:val="28"/>
                <w:szCs w:val="28"/>
                <w:lang w:val="uk-UA" w:eastAsia="ru-RU"/>
              </w:rPr>
              <w:t>дозвілля</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240D7" w:rsidRPr="00466E78" w:rsidTr="00A33B5F">
        <w:tc>
          <w:tcPr>
            <w:tcW w:w="709" w:type="dxa"/>
            <w:shd w:val="clear" w:color="auto" w:fill="auto"/>
          </w:tcPr>
          <w:p w:rsidR="000240D7" w:rsidRPr="00A07C14" w:rsidRDefault="00C039D6"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609" w:type="dxa"/>
            <w:shd w:val="clear" w:color="auto" w:fill="auto"/>
            <w:vAlign w:val="center"/>
          </w:tcPr>
          <w:p w:rsidR="000240D7" w:rsidRPr="00C039D6" w:rsidRDefault="00262571"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Соціально-педагогічна робота з обдарованими дітьми</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240D7" w:rsidRPr="00466E78" w:rsidTr="00A33B5F">
        <w:tc>
          <w:tcPr>
            <w:tcW w:w="709" w:type="dxa"/>
            <w:shd w:val="clear" w:color="auto" w:fill="auto"/>
          </w:tcPr>
          <w:p w:rsidR="000240D7" w:rsidRPr="00A07C14" w:rsidRDefault="00C039D6"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609" w:type="dxa"/>
            <w:shd w:val="clear" w:color="auto" w:fill="auto"/>
            <w:vAlign w:val="center"/>
          </w:tcPr>
          <w:p w:rsidR="000240D7" w:rsidRPr="00C039D6" w:rsidRDefault="00262571"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Технології соціального захисту населення</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0240D7" w:rsidRPr="00466E78" w:rsidTr="00A33B5F">
        <w:tc>
          <w:tcPr>
            <w:tcW w:w="709" w:type="dxa"/>
            <w:shd w:val="clear" w:color="auto" w:fill="auto"/>
          </w:tcPr>
          <w:p w:rsidR="000240D7" w:rsidRPr="00A07C14" w:rsidRDefault="00C039D6"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7609" w:type="dxa"/>
            <w:shd w:val="clear" w:color="auto" w:fill="auto"/>
            <w:vAlign w:val="center"/>
          </w:tcPr>
          <w:p w:rsidR="000240D7" w:rsidRPr="00C039D6" w:rsidRDefault="00262571"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hAnsi="Times New Roman" w:cs="Times New Roman"/>
                <w:sz w:val="28"/>
                <w:szCs w:val="28"/>
                <w:lang w:val="uk-UA"/>
              </w:rPr>
              <w:t>Технології соціальної роботи з жінками</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240D7" w:rsidRPr="00466E78" w:rsidTr="00A33B5F">
        <w:tc>
          <w:tcPr>
            <w:tcW w:w="709" w:type="dxa"/>
            <w:shd w:val="clear" w:color="auto" w:fill="auto"/>
          </w:tcPr>
          <w:p w:rsidR="000240D7" w:rsidRPr="00A07C14" w:rsidRDefault="00C039D6"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7609" w:type="dxa"/>
            <w:shd w:val="clear" w:color="auto" w:fill="auto"/>
            <w:vAlign w:val="center"/>
          </w:tcPr>
          <w:p w:rsidR="00262571" w:rsidRPr="00C039D6" w:rsidRDefault="00262571" w:rsidP="00262571">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Технології соціальної роботи з людьми літнього та старого</w:t>
            </w:r>
          </w:p>
          <w:p w:rsidR="000240D7" w:rsidRPr="00C039D6" w:rsidRDefault="00262571" w:rsidP="00262571">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віку</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0240D7" w:rsidRPr="00466E78" w:rsidTr="00A33B5F">
        <w:tc>
          <w:tcPr>
            <w:tcW w:w="709" w:type="dxa"/>
            <w:shd w:val="clear" w:color="auto" w:fill="auto"/>
          </w:tcPr>
          <w:p w:rsidR="000240D7" w:rsidRPr="00A07C14" w:rsidRDefault="00C039D6"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609" w:type="dxa"/>
            <w:shd w:val="clear" w:color="auto" w:fill="auto"/>
            <w:vAlign w:val="center"/>
          </w:tcPr>
          <w:p w:rsidR="000240D7" w:rsidRPr="00C039D6" w:rsidRDefault="00262571" w:rsidP="00A33B5F">
            <w:pPr>
              <w:tabs>
                <w:tab w:val="left" w:pos="-142"/>
              </w:tabs>
              <w:spacing w:after="0" w:line="240" w:lineRule="auto"/>
              <w:jc w:val="both"/>
              <w:rPr>
                <w:rFonts w:ascii="Times New Roman" w:eastAsia="Times New Roman" w:hAnsi="Times New Roman" w:cs="Times New Roman"/>
                <w:bCs/>
                <w:sz w:val="28"/>
                <w:szCs w:val="28"/>
                <w:lang w:val="uk-UA" w:eastAsia="ru-RU"/>
              </w:rPr>
            </w:pPr>
            <w:r w:rsidRPr="00C039D6">
              <w:rPr>
                <w:rFonts w:ascii="Times New Roman" w:eastAsia="Times New Roman" w:hAnsi="Times New Roman" w:cs="Times New Roman"/>
                <w:bCs/>
                <w:sz w:val="28"/>
                <w:szCs w:val="28"/>
                <w:lang w:val="uk-UA" w:eastAsia="ru-RU"/>
              </w:rPr>
              <w:t>Технології соціальної роботи з інвалідами</w:t>
            </w:r>
          </w:p>
        </w:tc>
        <w:tc>
          <w:tcPr>
            <w:tcW w:w="1337" w:type="dxa"/>
            <w:shd w:val="clear" w:color="auto" w:fill="auto"/>
          </w:tcPr>
          <w:p w:rsidR="000240D7" w:rsidRPr="00A07C14" w:rsidRDefault="00787731" w:rsidP="00A33B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33B5F" w:rsidRPr="00A07C14" w:rsidTr="00A33B5F">
        <w:tc>
          <w:tcPr>
            <w:tcW w:w="8318" w:type="dxa"/>
            <w:gridSpan w:val="2"/>
            <w:shd w:val="clear" w:color="auto" w:fill="auto"/>
          </w:tcPr>
          <w:p w:rsidR="00A33B5F" w:rsidRPr="00A07C14" w:rsidRDefault="00A33B5F" w:rsidP="00A33B5F">
            <w:pPr>
              <w:spacing w:after="0" w:line="240" w:lineRule="auto"/>
              <w:jc w:val="both"/>
              <w:rPr>
                <w:rFonts w:ascii="Times New Roman" w:eastAsia="Times New Roman" w:hAnsi="Times New Roman" w:cs="Times New Roman"/>
                <w:sz w:val="24"/>
                <w:szCs w:val="24"/>
                <w:lang w:val="uk-UA" w:eastAsia="ru-RU"/>
              </w:rPr>
            </w:pPr>
            <w:r w:rsidRPr="00A07C14">
              <w:rPr>
                <w:rFonts w:ascii="Times New Roman" w:eastAsia="Times New Roman" w:hAnsi="Times New Roman" w:cs="Times New Roman"/>
                <w:b/>
                <w:bCs/>
                <w:sz w:val="24"/>
                <w:szCs w:val="24"/>
                <w:lang w:val="uk-UA" w:eastAsia="ru-RU"/>
              </w:rPr>
              <w:t xml:space="preserve">Усього годин </w:t>
            </w:r>
          </w:p>
        </w:tc>
        <w:tc>
          <w:tcPr>
            <w:tcW w:w="1337" w:type="dxa"/>
            <w:shd w:val="clear" w:color="auto" w:fill="auto"/>
          </w:tcPr>
          <w:p w:rsidR="00A33B5F" w:rsidRPr="00A07C14" w:rsidRDefault="00787731" w:rsidP="00A33B5F">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40</w:t>
            </w:r>
          </w:p>
        </w:tc>
      </w:tr>
    </w:tbl>
    <w:p w:rsidR="00F81345" w:rsidRPr="00A07C14" w:rsidRDefault="00F81345" w:rsidP="00F81345">
      <w:pPr>
        <w:spacing w:after="0" w:line="240" w:lineRule="auto"/>
        <w:ind w:left="7513" w:hanging="6946"/>
        <w:jc w:val="center"/>
        <w:rPr>
          <w:rFonts w:ascii="Times New Roman" w:eastAsia="Times New Roman" w:hAnsi="Times New Roman" w:cs="Times New Roman"/>
          <w:sz w:val="24"/>
          <w:szCs w:val="24"/>
          <w:highlight w:val="green"/>
          <w:lang w:val="uk-UA" w:eastAsia="ru-RU"/>
        </w:rPr>
      </w:pPr>
    </w:p>
    <w:p w:rsidR="00F81345" w:rsidRPr="004D4055" w:rsidRDefault="00F81345" w:rsidP="00F81345">
      <w:pPr>
        <w:spacing w:after="0" w:line="240" w:lineRule="auto"/>
        <w:ind w:left="7513" w:hanging="6946"/>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09"/>
        <w:gridCol w:w="1038"/>
      </w:tblGrid>
      <w:tr w:rsidR="0000429C" w:rsidRPr="004D4055" w:rsidTr="00707F2E">
        <w:tc>
          <w:tcPr>
            <w:tcW w:w="709" w:type="dxa"/>
            <w:shd w:val="clear" w:color="auto" w:fill="auto"/>
            <w:vAlign w:val="center"/>
          </w:tcPr>
          <w:p w:rsidR="0000429C" w:rsidRPr="00A07C14" w:rsidRDefault="0000429C" w:rsidP="00A07C14">
            <w:pPr>
              <w:spacing w:line="240" w:lineRule="auto"/>
              <w:ind w:left="142" w:hanging="142"/>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w:t>
            </w:r>
          </w:p>
          <w:p w:rsidR="0000429C" w:rsidRPr="00A07C14" w:rsidRDefault="0000429C" w:rsidP="00A07C14">
            <w:pPr>
              <w:spacing w:line="240" w:lineRule="auto"/>
              <w:ind w:left="142" w:hanging="142"/>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з/п</w:t>
            </w:r>
          </w:p>
        </w:tc>
        <w:tc>
          <w:tcPr>
            <w:tcW w:w="7609" w:type="dxa"/>
            <w:shd w:val="clear" w:color="auto" w:fill="auto"/>
            <w:vAlign w:val="center"/>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Назва теми</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Кіль</w:t>
            </w:r>
            <w:r w:rsidR="00707F2E" w:rsidRPr="00A07C14">
              <w:rPr>
                <w:rFonts w:ascii="Times New Roman" w:hAnsi="Times New Roman" w:cs="Times New Roman"/>
                <w:sz w:val="24"/>
                <w:szCs w:val="24"/>
                <w:lang w:val="uk-UA"/>
              </w:rPr>
              <w:t>-</w:t>
            </w:r>
            <w:r w:rsidRPr="00A07C14">
              <w:rPr>
                <w:rFonts w:ascii="Times New Roman" w:hAnsi="Times New Roman" w:cs="Times New Roman"/>
                <w:sz w:val="24"/>
                <w:szCs w:val="24"/>
                <w:lang w:val="uk-UA"/>
              </w:rPr>
              <w:t>кість</w:t>
            </w:r>
          </w:p>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годин</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Cs/>
                <w:sz w:val="24"/>
                <w:szCs w:val="24"/>
                <w:lang w:val="uk-UA" w:eastAsia="uk-UA"/>
              </w:rPr>
            </w:pPr>
            <w:r w:rsidRPr="00A07C14">
              <w:rPr>
                <w:rFonts w:ascii="Times New Roman" w:hAnsi="Times New Roman" w:cs="Times New Roman"/>
                <w:sz w:val="24"/>
                <w:szCs w:val="24"/>
                <w:lang w:val="uk-UA"/>
              </w:rPr>
              <w:t>Соціальні технології: поняття, суть, принципи, типології</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w:t>
            </w:r>
          </w:p>
        </w:tc>
        <w:tc>
          <w:tcPr>
            <w:tcW w:w="7609" w:type="dxa"/>
            <w:shd w:val="clear" w:color="auto" w:fill="auto"/>
            <w:vAlign w:val="center"/>
          </w:tcPr>
          <w:p w:rsidR="0000429C" w:rsidRPr="00A07C14" w:rsidRDefault="0000429C" w:rsidP="00A07C14">
            <w:pPr>
              <w:spacing w:line="240" w:lineRule="auto"/>
              <w:jc w:val="both"/>
              <w:rPr>
                <w:rFonts w:ascii="Times New Roman" w:hAnsi="Times New Roman" w:cs="Times New Roman"/>
                <w:bCs/>
                <w:sz w:val="24"/>
                <w:szCs w:val="24"/>
                <w:lang w:val="uk-UA"/>
              </w:rPr>
            </w:pPr>
            <w:r w:rsidRPr="00A07C14">
              <w:rPr>
                <w:rFonts w:ascii="Times New Roman" w:hAnsi="Times New Roman" w:cs="Times New Roman"/>
                <w:bCs/>
                <w:sz w:val="24"/>
                <w:szCs w:val="24"/>
                <w:lang w:val="uk-UA"/>
              </w:rPr>
              <w:t>Технологічний процес в соціальній роботі, його сутність та специфіка</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3</w:t>
            </w:r>
          </w:p>
        </w:tc>
        <w:tc>
          <w:tcPr>
            <w:tcW w:w="7609" w:type="dxa"/>
            <w:shd w:val="clear" w:color="auto" w:fill="auto"/>
            <w:vAlign w:val="center"/>
          </w:tcPr>
          <w:p w:rsidR="0000429C" w:rsidRPr="00A07C14" w:rsidRDefault="0000429C" w:rsidP="00A07C14">
            <w:pPr>
              <w:shd w:val="clear" w:color="auto" w:fill="FFFFFF"/>
              <w:spacing w:line="240" w:lineRule="auto"/>
              <w:jc w:val="both"/>
              <w:rPr>
                <w:rFonts w:ascii="Times New Roman" w:hAnsi="Times New Roman" w:cs="Times New Roman"/>
                <w:b/>
                <w:iCs/>
                <w:sz w:val="24"/>
                <w:szCs w:val="24"/>
                <w:lang w:val="uk-UA"/>
              </w:rPr>
            </w:pPr>
            <w:r w:rsidRPr="00A07C14">
              <w:rPr>
                <w:rFonts w:ascii="Times New Roman" w:hAnsi="Times New Roman" w:cs="Times New Roman"/>
                <w:sz w:val="24"/>
                <w:szCs w:val="24"/>
                <w:lang w:val="uk-UA"/>
              </w:rPr>
              <w:t>Соціально-технологічна специфіка соціальної роботи</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4</w:t>
            </w:r>
          </w:p>
        </w:tc>
        <w:tc>
          <w:tcPr>
            <w:tcW w:w="7609" w:type="dxa"/>
            <w:shd w:val="clear" w:color="auto" w:fill="auto"/>
            <w:vAlign w:val="center"/>
          </w:tcPr>
          <w:p w:rsidR="0000429C" w:rsidRPr="00A07C14" w:rsidRDefault="0000429C" w:rsidP="00A07C14">
            <w:pPr>
              <w:tabs>
                <w:tab w:val="left" w:pos="720"/>
                <w:tab w:val="left" w:pos="900"/>
              </w:tabs>
              <w:spacing w:line="240" w:lineRule="auto"/>
              <w:jc w:val="both"/>
              <w:rPr>
                <w:rFonts w:ascii="Times New Roman" w:hAnsi="Times New Roman" w:cs="Times New Roman"/>
                <w:bCs/>
                <w:color w:val="000000"/>
                <w:spacing w:val="1"/>
                <w:sz w:val="24"/>
                <w:szCs w:val="24"/>
                <w:lang w:val="uk-UA" w:eastAsia="uk-UA"/>
              </w:rPr>
            </w:pPr>
            <w:r w:rsidRPr="00A07C14">
              <w:rPr>
                <w:rFonts w:ascii="Times New Roman" w:hAnsi="Times New Roman" w:cs="Times New Roman"/>
                <w:bCs/>
                <w:sz w:val="24"/>
                <w:szCs w:val="24"/>
                <w:lang w:val="uk-UA"/>
              </w:rPr>
              <w:t>Технологія цілепокладання, прогнозування й моделювання в соціальній роботі</w:t>
            </w:r>
          </w:p>
        </w:tc>
        <w:tc>
          <w:tcPr>
            <w:tcW w:w="1038" w:type="dxa"/>
            <w:shd w:val="clear" w:color="auto" w:fill="auto"/>
            <w:vAlign w:val="center"/>
          </w:tcPr>
          <w:p w:rsidR="0000429C" w:rsidRPr="00A07C14" w:rsidRDefault="00E46D08" w:rsidP="00342604">
            <w:pPr>
              <w:jc w:val="center"/>
              <w:rPr>
                <w:rFonts w:ascii="Times New Roman" w:hAnsi="Times New Roman" w:cs="Times New Roman"/>
                <w:sz w:val="24"/>
                <w:szCs w:val="24"/>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5</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sz w:val="24"/>
                <w:szCs w:val="24"/>
                <w:lang w:val="uk-UA" w:eastAsia="uk-UA"/>
              </w:rPr>
            </w:pPr>
            <w:r w:rsidRPr="00A07C14">
              <w:rPr>
                <w:rFonts w:ascii="Times New Roman" w:hAnsi="Times New Roman" w:cs="Times New Roman"/>
                <w:bCs/>
                <w:sz w:val="24"/>
                <w:szCs w:val="24"/>
                <w:lang w:val="uk-UA"/>
              </w:rPr>
              <w:t>Технології соціальної діагностики</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10</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6</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color w:val="000000"/>
                <w:sz w:val="24"/>
                <w:szCs w:val="24"/>
                <w:lang w:val="uk-UA"/>
              </w:rPr>
            </w:pPr>
            <w:r w:rsidRPr="00A07C14">
              <w:rPr>
                <w:rFonts w:ascii="Times New Roman" w:hAnsi="Times New Roman" w:cs="Times New Roman"/>
                <w:bCs/>
                <w:sz w:val="24"/>
                <w:szCs w:val="24"/>
                <w:lang w:val="uk-UA"/>
              </w:rPr>
              <w:t>Технологія соціальної адаптації та реабілітації в соціальній роботі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7</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Технології соціальної корекції та терапії в соціальній роботі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8</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Технологія соціального консультування</w:t>
            </w:r>
          </w:p>
        </w:tc>
        <w:tc>
          <w:tcPr>
            <w:tcW w:w="1038" w:type="dxa"/>
            <w:shd w:val="clear" w:color="auto" w:fill="auto"/>
            <w:vAlign w:val="center"/>
          </w:tcPr>
          <w:p w:rsidR="0000429C" w:rsidRPr="00A07C14" w:rsidRDefault="008C3612" w:rsidP="00E46D08">
            <w:pP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9</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Технологія соціальної профілактики</w:t>
            </w:r>
          </w:p>
        </w:tc>
        <w:tc>
          <w:tcPr>
            <w:tcW w:w="1038" w:type="dxa"/>
            <w:shd w:val="clear" w:color="auto" w:fill="auto"/>
            <w:vAlign w:val="center"/>
          </w:tcPr>
          <w:p w:rsidR="0000429C" w:rsidRPr="00A07C14" w:rsidRDefault="008C3612" w:rsidP="00E46D08">
            <w:pPr>
              <w:rPr>
                <w:rFonts w:ascii="Times New Roman" w:hAnsi="Times New Roman" w:cs="Times New Roman"/>
                <w:sz w:val="24"/>
                <w:szCs w:val="24"/>
              </w:rPr>
            </w:pPr>
            <w:r>
              <w:rPr>
                <w:rFonts w:ascii="Times New Roman" w:hAnsi="Times New Roman" w:cs="Times New Roman"/>
                <w:sz w:val="24"/>
                <w:szCs w:val="24"/>
                <w:lang w:val="uk-UA"/>
              </w:rPr>
              <w:t>6</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lastRenderedPageBreak/>
              <w:t>10</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sz w:val="24"/>
                <w:szCs w:val="24"/>
                <w:lang w:val="uk-UA"/>
              </w:rPr>
              <w:t>Технологія соціальних експертиз</w:t>
            </w:r>
          </w:p>
        </w:tc>
        <w:tc>
          <w:tcPr>
            <w:tcW w:w="1038" w:type="dxa"/>
            <w:shd w:val="clear" w:color="auto" w:fill="auto"/>
            <w:vAlign w:val="center"/>
          </w:tcPr>
          <w:p w:rsidR="0000429C" w:rsidRPr="00A07C14" w:rsidRDefault="00E46D08" w:rsidP="00342604">
            <w:pPr>
              <w:jc w:val="center"/>
              <w:rPr>
                <w:rFonts w:ascii="Times New Roman" w:hAnsi="Times New Roman" w:cs="Times New Roman"/>
                <w:sz w:val="24"/>
                <w:szCs w:val="24"/>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11</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Метод групової роботи</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6</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12</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Комунікативні навички і технології зв'язку з громадськістю в соціальній роботі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6</w:t>
            </w:r>
            <w:bookmarkStart w:id="2" w:name="_GoBack"/>
            <w:bookmarkEnd w:id="2"/>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13</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Cs/>
                <w:sz w:val="24"/>
                <w:szCs w:val="24"/>
                <w:lang w:val="uk-UA"/>
              </w:rPr>
            </w:pPr>
            <w:r w:rsidRPr="00A07C14">
              <w:rPr>
                <w:rFonts w:ascii="Times New Roman" w:hAnsi="Times New Roman" w:cs="Times New Roman"/>
                <w:bCs/>
                <w:sz w:val="24"/>
                <w:szCs w:val="24"/>
                <w:lang w:val="uk-UA"/>
              </w:rPr>
              <w:t>Загальні технології в соціальній роботі</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14</w:t>
            </w:r>
          </w:p>
        </w:tc>
        <w:tc>
          <w:tcPr>
            <w:tcW w:w="7609" w:type="dxa"/>
            <w:shd w:val="clear" w:color="auto" w:fill="auto"/>
            <w:vAlign w:val="center"/>
          </w:tcPr>
          <w:p w:rsidR="0000429C" w:rsidRPr="00A07C14" w:rsidRDefault="0000429C" w:rsidP="00A07C14">
            <w:pPr>
              <w:autoSpaceDE w:val="0"/>
              <w:autoSpaceDN w:val="0"/>
              <w:adjustRightInd w:val="0"/>
              <w:spacing w:line="240" w:lineRule="auto"/>
              <w:jc w:val="both"/>
              <w:rPr>
                <w:rFonts w:ascii="Times New Roman" w:hAnsi="Times New Roman" w:cs="Times New Roman"/>
                <w:sz w:val="24"/>
                <w:szCs w:val="24"/>
                <w:lang w:val="uk-UA"/>
              </w:rPr>
            </w:pPr>
            <w:r w:rsidRPr="00A07C14">
              <w:rPr>
                <w:rFonts w:ascii="Times New Roman" w:hAnsi="Times New Roman" w:cs="Times New Roman"/>
                <w:bCs/>
                <w:sz w:val="24"/>
                <w:szCs w:val="24"/>
                <w:lang w:val="uk-UA"/>
              </w:rPr>
              <w:t>Організаційно-управлінські технології в соціальній роботі</w:t>
            </w:r>
          </w:p>
        </w:tc>
        <w:tc>
          <w:tcPr>
            <w:tcW w:w="1038" w:type="dxa"/>
            <w:shd w:val="clear" w:color="auto" w:fill="auto"/>
            <w:vAlign w:val="center"/>
          </w:tcPr>
          <w:p w:rsidR="0000429C" w:rsidRPr="00A07C14" w:rsidRDefault="00E46D08" w:rsidP="00342604">
            <w:pPr>
              <w:jc w:val="center"/>
              <w:rPr>
                <w:rFonts w:ascii="Times New Roman" w:hAnsi="Times New Roman" w:cs="Times New Roman"/>
                <w:sz w:val="24"/>
                <w:szCs w:val="24"/>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15</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Cs/>
                <w:sz w:val="24"/>
                <w:szCs w:val="24"/>
                <w:lang w:val="uk-UA" w:eastAsia="uk-UA"/>
              </w:rPr>
            </w:pPr>
            <w:r w:rsidRPr="00A07C14">
              <w:rPr>
                <w:rFonts w:ascii="Times New Roman" w:hAnsi="Times New Roman" w:cs="Times New Roman"/>
                <w:bCs/>
                <w:sz w:val="24"/>
                <w:szCs w:val="24"/>
                <w:lang w:val="uk-UA"/>
              </w:rPr>
              <w:t>Соціологічні технології в соціальній роботі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16</w:t>
            </w:r>
          </w:p>
        </w:tc>
        <w:tc>
          <w:tcPr>
            <w:tcW w:w="7609" w:type="dxa"/>
            <w:shd w:val="clear" w:color="auto" w:fill="auto"/>
            <w:vAlign w:val="center"/>
          </w:tcPr>
          <w:p w:rsidR="0000429C" w:rsidRPr="00A07C14" w:rsidRDefault="0000429C" w:rsidP="00A07C14">
            <w:pPr>
              <w:tabs>
                <w:tab w:val="left" w:pos="-142"/>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Психологічні методи в соціальній роботі</w:t>
            </w:r>
          </w:p>
        </w:tc>
        <w:tc>
          <w:tcPr>
            <w:tcW w:w="1038" w:type="dxa"/>
            <w:shd w:val="clear" w:color="auto" w:fill="auto"/>
            <w:vAlign w:val="center"/>
          </w:tcPr>
          <w:p w:rsidR="0000429C" w:rsidRPr="00A07C14" w:rsidRDefault="00E46D08" w:rsidP="00342604">
            <w:pPr>
              <w:jc w:val="center"/>
              <w:rPr>
                <w:rFonts w:ascii="Times New Roman" w:hAnsi="Times New Roman" w:cs="Times New Roman"/>
                <w:sz w:val="24"/>
                <w:szCs w:val="24"/>
              </w:rPr>
            </w:pPr>
            <w:r w:rsidRPr="00A07C14">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17</w:t>
            </w:r>
          </w:p>
        </w:tc>
        <w:tc>
          <w:tcPr>
            <w:tcW w:w="7609" w:type="dxa"/>
            <w:shd w:val="clear" w:color="auto" w:fill="auto"/>
            <w:vAlign w:val="center"/>
          </w:tcPr>
          <w:p w:rsidR="0000429C" w:rsidRPr="00A07C14" w:rsidRDefault="0000429C" w:rsidP="00A07C14">
            <w:pPr>
              <w:tabs>
                <w:tab w:val="left" w:pos="900"/>
              </w:tabs>
              <w:autoSpaceDE w:val="0"/>
              <w:autoSpaceDN w:val="0"/>
              <w:adjustRightInd w:val="0"/>
              <w:spacing w:line="240" w:lineRule="auto"/>
              <w:jc w:val="both"/>
              <w:rPr>
                <w:rFonts w:ascii="Times New Roman" w:hAnsi="Times New Roman" w:cs="Times New Roman"/>
                <w:sz w:val="24"/>
                <w:szCs w:val="24"/>
                <w:lang w:val="uk-UA"/>
              </w:rPr>
            </w:pPr>
            <w:r w:rsidRPr="00A07C14">
              <w:rPr>
                <w:rFonts w:ascii="Times New Roman" w:hAnsi="Times New Roman" w:cs="Times New Roman"/>
                <w:bCs/>
                <w:sz w:val="24"/>
                <w:szCs w:val="24"/>
                <w:lang w:val="uk-UA"/>
              </w:rPr>
              <w:t>Соціально-педагогічні методи в соціальній роботі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4</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18</w:t>
            </w:r>
          </w:p>
        </w:tc>
        <w:tc>
          <w:tcPr>
            <w:tcW w:w="7609" w:type="dxa"/>
            <w:shd w:val="clear" w:color="auto" w:fill="auto"/>
            <w:vAlign w:val="center"/>
          </w:tcPr>
          <w:p w:rsidR="0000429C" w:rsidRPr="00A07C14" w:rsidRDefault="0000429C" w:rsidP="00A07C14">
            <w:pPr>
              <w:tabs>
                <w:tab w:val="left" w:pos="900"/>
              </w:tabs>
              <w:autoSpaceDE w:val="0"/>
              <w:autoSpaceDN w:val="0"/>
              <w:adjustRightInd w:val="0"/>
              <w:spacing w:line="240" w:lineRule="auto"/>
              <w:jc w:val="both"/>
              <w:rPr>
                <w:rFonts w:ascii="Times New Roman" w:hAnsi="Times New Roman" w:cs="Times New Roman"/>
                <w:b/>
                <w:sz w:val="24"/>
                <w:szCs w:val="24"/>
                <w:lang w:val="uk-UA"/>
              </w:rPr>
            </w:pPr>
            <w:r w:rsidRPr="00A07C14">
              <w:rPr>
                <w:rFonts w:ascii="Times New Roman" w:hAnsi="Times New Roman" w:cs="Times New Roman"/>
                <w:sz w:val="24"/>
                <w:szCs w:val="24"/>
                <w:lang w:val="uk-UA"/>
              </w:rPr>
              <w:t>Міждисциплінарні технології і методи в соціальній роботі</w:t>
            </w:r>
          </w:p>
        </w:tc>
        <w:tc>
          <w:tcPr>
            <w:tcW w:w="1038" w:type="dxa"/>
            <w:shd w:val="clear" w:color="auto" w:fill="auto"/>
            <w:vAlign w:val="center"/>
          </w:tcPr>
          <w:p w:rsidR="0000429C" w:rsidRPr="00A07C14" w:rsidRDefault="0000429C" w:rsidP="00342604">
            <w:pPr>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19</w:t>
            </w:r>
          </w:p>
        </w:tc>
        <w:tc>
          <w:tcPr>
            <w:tcW w:w="7609" w:type="dxa"/>
            <w:shd w:val="clear" w:color="auto" w:fill="auto"/>
            <w:vAlign w:val="center"/>
          </w:tcPr>
          <w:p w:rsidR="0000429C" w:rsidRPr="00A07C14" w:rsidRDefault="0000429C" w:rsidP="00A07C14">
            <w:pPr>
              <w:spacing w:line="240" w:lineRule="auto"/>
              <w:jc w:val="both"/>
              <w:rPr>
                <w:rFonts w:ascii="Times New Roman" w:hAnsi="Times New Roman" w:cs="Times New Roman"/>
                <w:sz w:val="24"/>
                <w:szCs w:val="24"/>
                <w:lang w:val="uk-UA" w:eastAsia="uk-UA"/>
              </w:rPr>
            </w:pPr>
            <w:r w:rsidRPr="00A07C14">
              <w:rPr>
                <w:rFonts w:ascii="Times New Roman" w:hAnsi="Times New Roman" w:cs="Times New Roman"/>
                <w:sz w:val="24"/>
                <w:szCs w:val="24"/>
                <w:lang w:val="uk-UA"/>
              </w:rPr>
              <w:t>Конкретні технології соціальної роботи з різними категоріями клієнтів: технології соціальної роботи з конкретними соціальними групами та в різних сферах життя</w:t>
            </w:r>
          </w:p>
        </w:tc>
        <w:tc>
          <w:tcPr>
            <w:tcW w:w="1038" w:type="dxa"/>
            <w:shd w:val="clear" w:color="auto" w:fill="auto"/>
            <w:vAlign w:val="center"/>
          </w:tcPr>
          <w:p w:rsidR="0000429C" w:rsidRPr="00A07C14" w:rsidRDefault="00E46D08" w:rsidP="00342604">
            <w:pPr>
              <w:jc w:val="center"/>
              <w:rPr>
                <w:rFonts w:ascii="Times New Roman" w:hAnsi="Times New Roman" w:cs="Times New Roman"/>
                <w:sz w:val="24"/>
                <w:szCs w:val="24"/>
              </w:rPr>
            </w:pPr>
            <w:r w:rsidRPr="00A07C14">
              <w:rPr>
                <w:rFonts w:ascii="Times New Roman" w:hAnsi="Times New Roman" w:cs="Times New Roman"/>
                <w:sz w:val="24"/>
                <w:szCs w:val="24"/>
                <w:lang w:val="uk-UA"/>
              </w:rPr>
              <w:t>6</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20</w:t>
            </w:r>
          </w:p>
        </w:tc>
        <w:tc>
          <w:tcPr>
            <w:tcW w:w="7609" w:type="dxa"/>
            <w:shd w:val="clear" w:color="auto" w:fill="auto"/>
            <w:vAlign w:val="center"/>
          </w:tcPr>
          <w:p w:rsidR="0000429C" w:rsidRPr="00A07C14" w:rsidRDefault="0000429C" w:rsidP="00A07C14">
            <w:pPr>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Технології соціальної роботи з клієнтами „групи ризику”.</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6</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21</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bCs/>
                <w:sz w:val="24"/>
                <w:szCs w:val="24"/>
                <w:lang w:val="uk-UA" w:eastAsia="uk-UA"/>
              </w:rPr>
            </w:pPr>
            <w:r w:rsidRPr="00A07C14">
              <w:rPr>
                <w:rFonts w:ascii="Times New Roman" w:hAnsi="Times New Roman" w:cs="Times New Roman"/>
                <w:sz w:val="24"/>
                <w:szCs w:val="24"/>
                <w:lang w:val="uk-UA"/>
              </w:rPr>
              <w:t xml:space="preserve">Технології соціальної роботи з </w:t>
            </w:r>
            <w:proofErr w:type="spellStart"/>
            <w:r w:rsidRPr="00A07C14">
              <w:rPr>
                <w:rFonts w:ascii="Times New Roman" w:hAnsi="Times New Roman" w:cs="Times New Roman"/>
                <w:sz w:val="24"/>
                <w:szCs w:val="24"/>
                <w:lang w:val="uk-UA"/>
              </w:rPr>
              <w:t>дезадаптованими</w:t>
            </w:r>
            <w:proofErr w:type="spellEnd"/>
            <w:r w:rsidRPr="00A07C14">
              <w:rPr>
                <w:rFonts w:ascii="Times New Roman" w:hAnsi="Times New Roman" w:cs="Times New Roman"/>
                <w:sz w:val="24"/>
                <w:szCs w:val="24"/>
                <w:lang w:val="uk-UA"/>
              </w:rPr>
              <w:t xml:space="preserve"> дітьми, підлітками і молоддю.</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22</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sz w:val="24"/>
                <w:szCs w:val="24"/>
                <w:lang w:val="uk-UA"/>
              </w:rPr>
            </w:pPr>
            <w:r w:rsidRPr="00A07C14">
              <w:rPr>
                <w:rFonts w:ascii="Times New Roman" w:hAnsi="Times New Roman" w:cs="Times New Roman"/>
                <w:sz w:val="24"/>
                <w:szCs w:val="24"/>
                <w:lang w:val="uk-UA"/>
              </w:rPr>
              <w:t>Технології соціальної роботи з „дітьми вулиці”</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6</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23</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bCs/>
                <w:sz w:val="24"/>
                <w:szCs w:val="24"/>
                <w:lang w:val="uk-UA"/>
              </w:rPr>
            </w:pPr>
            <w:r w:rsidRPr="00A07C14">
              <w:rPr>
                <w:rFonts w:ascii="Times New Roman" w:hAnsi="Times New Roman" w:cs="Times New Roman"/>
                <w:bCs/>
                <w:sz w:val="24"/>
                <w:szCs w:val="24"/>
                <w:lang w:val="uk-UA"/>
              </w:rPr>
              <w:t>Технології роботи соціального працівника із сім’єю.</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00429C"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24</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Технології роботи соціального працівника з жінками</w:t>
            </w:r>
          </w:p>
        </w:tc>
        <w:tc>
          <w:tcPr>
            <w:tcW w:w="1038" w:type="dxa"/>
            <w:shd w:val="clear" w:color="auto" w:fill="auto"/>
            <w:vAlign w:val="center"/>
          </w:tcPr>
          <w:p w:rsidR="0000429C" w:rsidRPr="00A07C14" w:rsidRDefault="008C3612"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7B4A7B"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25</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Технології соціальної роботи з людьми з обмеженими можливостями</w:t>
            </w:r>
          </w:p>
        </w:tc>
        <w:tc>
          <w:tcPr>
            <w:tcW w:w="1038" w:type="dxa"/>
            <w:shd w:val="clear" w:color="auto" w:fill="auto"/>
            <w:vAlign w:val="center"/>
          </w:tcPr>
          <w:p w:rsidR="0000429C" w:rsidRPr="00A07C14" w:rsidRDefault="00E04F1B" w:rsidP="00342604">
            <w:pPr>
              <w:jc w:val="center"/>
              <w:rPr>
                <w:rFonts w:ascii="Times New Roman" w:hAnsi="Times New Roman" w:cs="Times New Roman"/>
                <w:sz w:val="24"/>
                <w:szCs w:val="24"/>
              </w:rPr>
            </w:pPr>
            <w:r>
              <w:rPr>
                <w:rFonts w:ascii="Times New Roman" w:hAnsi="Times New Roman" w:cs="Times New Roman"/>
                <w:sz w:val="24"/>
                <w:szCs w:val="24"/>
                <w:lang w:val="uk-UA"/>
              </w:rPr>
              <w:t>8</w:t>
            </w:r>
          </w:p>
        </w:tc>
      </w:tr>
      <w:tr w:rsidR="0000429C" w:rsidRPr="004D4055" w:rsidTr="00707F2E">
        <w:tc>
          <w:tcPr>
            <w:tcW w:w="709" w:type="dxa"/>
            <w:shd w:val="clear" w:color="auto" w:fill="auto"/>
          </w:tcPr>
          <w:p w:rsidR="0000429C" w:rsidRPr="00A07C14" w:rsidRDefault="007B4A7B" w:rsidP="00A07C14">
            <w:pPr>
              <w:spacing w:line="240" w:lineRule="auto"/>
              <w:jc w:val="center"/>
              <w:rPr>
                <w:rFonts w:ascii="Times New Roman" w:hAnsi="Times New Roman" w:cs="Times New Roman"/>
                <w:sz w:val="24"/>
                <w:szCs w:val="24"/>
                <w:lang w:val="uk-UA"/>
              </w:rPr>
            </w:pPr>
            <w:r w:rsidRPr="00A07C14">
              <w:rPr>
                <w:rFonts w:ascii="Times New Roman" w:hAnsi="Times New Roman" w:cs="Times New Roman"/>
                <w:sz w:val="24"/>
                <w:szCs w:val="24"/>
                <w:lang w:val="uk-UA"/>
              </w:rPr>
              <w:t>26</w:t>
            </w:r>
          </w:p>
        </w:tc>
        <w:tc>
          <w:tcPr>
            <w:tcW w:w="7609" w:type="dxa"/>
            <w:shd w:val="clear" w:color="auto" w:fill="auto"/>
            <w:vAlign w:val="center"/>
          </w:tcPr>
          <w:p w:rsidR="0000429C" w:rsidRPr="00A07C14" w:rsidRDefault="0000429C" w:rsidP="00A07C14">
            <w:pPr>
              <w:tabs>
                <w:tab w:val="left" w:pos="284"/>
                <w:tab w:val="left" w:pos="567"/>
              </w:tabs>
              <w:spacing w:line="240" w:lineRule="auto"/>
              <w:jc w:val="both"/>
              <w:rPr>
                <w:rFonts w:ascii="Times New Roman" w:hAnsi="Times New Roman" w:cs="Times New Roman"/>
                <w:b/>
                <w:sz w:val="24"/>
                <w:szCs w:val="24"/>
                <w:lang w:val="uk-UA"/>
              </w:rPr>
            </w:pPr>
            <w:r w:rsidRPr="00A07C14">
              <w:rPr>
                <w:rFonts w:ascii="Times New Roman" w:hAnsi="Times New Roman" w:cs="Times New Roman"/>
                <w:bCs/>
                <w:sz w:val="24"/>
                <w:szCs w:val="24"/>
                <w:lang w:val="uk-UA"/>
              </w:rPr>
              <w:t>Технології соціальної роботи з людьми похилого віку</w:t>
            </w:r>
          </w:p>
        </w:tc>
        <w:tc>
          <w:tcPr>
            <w:tcW w:w="1038" w:type="dxa"/>
            <w:shd w:val="clear" w:color="auto" w:fill="auto"/>
            <w:vAlign w:val="center"/>
          </w:tcPr>
          <w:p w:rsidR="0000429C" w:rsidRPr="00A07C14" w:rsidRDefault="00E04F1B" w:rsidP="004B0EF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00429C" w:rsidRPr="004D4055" w:rsidTr="00707F2E">
        <w:tc>
          <w:tcPr>
            <w:tcW w:w="8318" w:type="dxa"/>
            <w:gridSpan w:val="2"/>
            <w:shd w:val="clear" w:color="auto" w:fill="auto"/>
          </w:tcPr>
          <w:p w:rsidR="0000429C" w:rsidRPr="00A07C14" w:rsidRDefault="0000429C" w:rsidP="00A07C14">
            <w:pPr>
              <w:spacing w:line="240" w:lineRule="auto"/>
              <w:rPr>
                <w:rFonts w:ascii="Times New Roman" w:hAnsi="Times New Roman" w:cs="Times New Roman"/>
                <w:sz w:val="24"/>
                <w:szCs w:val="24"/>
                <w:lang w:val="uk-UA"/>
              </w:rPr>
            </w:pPr>
            <w:r w:rsidRPr="00A07C14">
              <w:rPr>
                <w:rFonts w:ascii="Times New Roman" w:hAnsi="Times New Roman" w:cs="Times New Roman"/>
                <w:b/>
                <w:bCs/>
                <w:sz w:val="24"/>
                <w:szCs w:val="24"/>
                <w:lang w:val="uk-UA"/>
              </w:rPr>
              <w:t xml:space="preserve">Усього годин </w:t>
            </w:r>
          </w:p>
        </w:tc>
        <w:tc>
          <w:tcPr>
            <w:tcW w:w="1038" w:type="dxa"/>
            <w:shd w:val="clear" w:color="auto" w:fill="auto"/>
          </w:tcPr>
          <w:p w:rsidR="0000429C" w:rsidRPr="00A07C14" w:rsidRDefault="006D6604" w:rsidP="00342604">
            <w:pPr>
              <w:jc w:val="center"/>
              <w:rPr>
                <w:rFonts w:ascii="Times New Roman" w:hAnsi="Times New Roman" w:cs="Times New Roman"/>
                <w:sz w:val="24"/>
                <w:szCs w:val="24"/>
                <w:highlight w:val="green"/>
                <w:lang w:val="uk-UA"/>
              </w:rPr>
            </w:pPr>
            <w:r>
              <w:rPr>
                <w:rFonts w:ascii="Times New Roman" w:hAnsi="Times New Roman" w:cs="Times New Roman"/>
                <w:b/>
                <w:bCs/>
                <w:sz w:val="24"/>
                <w:szCs w:val="24"/>
                <w:lang w:val="uk-UA"/>
              </w:rPr>
              <w:t>16</w:t>
            </w:r>
            <w:r w:rsidR="00E652D4" w:rsidRPr="00A07C14">
              <w:rPr>
                <w:rFonts w:ascii="Times New Roman" w:hAnsi="Times New Roman" w:cs="Times New Roman"/>
                <w:b/>
                <w:bCs/>
                <w:sz w:val="24"/>
                <w:szCs w:val="24"/>
                <w:lang w:val="uk-UA"/>
              </w:rPr>
              <w:t>2</w:t>
            </w:r>
          </w:p>
        </w:tc>
      </w:tr>
    </w:tbl>
    <w:p w:rsidR="00F81345" w:rsidRPr="004D4055" w:rsidRDefault="00F81345" w:rsidP="00F81345">
      <w:pPr>
        <w:spacing w:after="0" w:line="240" w:lineRule="auto"/>
        <w:ind w:left="142" w:firstLine="425"/>
        <w:jc w:val="center"/>
        <w:rPr>
          <w:rFonts w:ascii="Times New Roman" w:eastAsia="Times New Roman" w:hAnsi="Times New Roman" w:cs="Times New Roman"/>
          <w:b/>
          <w:sz w:val="28"/>
          <w:szCs w:val="28"/>
          <w:highlight w:val="green"/>
          <w:lang w:val="uk-UA" w:eastAsia="ru-RU"/>
        </w:rPr>
      </w:pPr>
    </w:p>
    <w:p w:rsidR="00F81345" w:rsidRPr="004D4055" w:rsidRDefault="00F81345" w:rsidP="00F81345">
      <w:pPr>
        <w:spacing w:after="0" w:line="240" w:lineRule="auto"/>
        <w:ind w:left="142" w:firstLine="425"/>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7. Індивідуальні завдання</w:t>
      </w:r>
    </w:p>
    <w:p w:rsidR="006C6721" w:rsidRPr="004D4055" w:rsidRDefault="006C6721" w:rsidP="006C6721">
      <w:pPr>
        <w:autoSpaceDE w:val="0"/>
        <w:autoSpaceDN w:val="0"/>
        <w:adjustRightInd w:val="0"/>
        <w:spacing w:after="0" w:line="240" w:lineRule="auto"/>
        <w:ind w:firstLine="567"/>
        <w:jc w:val="both"/>
        <w:rPr>
          <w:rFonts w:ascii="Times New Roman" w:hAnsi="Times New Roman" w:cs="Times New Roman"/>
          <w:bCs/>
          <w:iCs/>
          <w:sz w:val="28"/>
          <w:szCs w:val="28"/>
          <w:lang w:val="uk-UA"/>
        </w:rPr>
      </w:pPr>
      <w:r w:rsidRPr="004D4055">
        <w:rPr>
          <w:rFonts w:ascii="Times New Roman" w:hAnsi="Times New Roman" w:cs="Times New Roman"/>
          <w:bCs/>
          <w:iCs/>
          <w:sz w:val="28"/>
          <w:szCs w:val="28"/>
          <w:lang w:val="uk-UA"/>
        </w:rPr>
        <w:t>1. Реферат на тему „Інноваційні технології соціальної роботи”.</w:t>
      </w:r>
    </w:p>
    <w:p w:rsidR="006C6721" w:rsidRPr="004D4055" w:rsidRDefault="006C6721" w:rsidP="006C6721">
      <w:pPr>
        <w:autoSpaceDE w:val="0"/>
        <w:autoSpaceDN w:val="0"/>
        <w:adjustRightInd w:val="0"/>
        <w:spacing w:after="0" w:line="240" w:lineRule="auto"/>
        <w:ind w:firstLine="567"/>
        <w:jc w:val="both"/>
        <w:rPr>
          <w:rFonts w:ascii="Times New Roman" w:hAnsi="Times New Roman" w:cs="Times New Roman"/>
          <w:bCs/>
          <w:iCs/>
          <w:sz w:val="28"/>
          <w:szCs w:val="28"/>
          <w:lang w:val="uk-UA"/>
        </w:rPr>
      </w:pPr>
      <w:r w:rsidRPr="004D4055">
        <w:rPr>
          <w:rFonts w:ascii="Times New Roman" w:hAnsi="Times New Roman" w:cs="Times New Roman"/>
          <w:bCs/>
          <w:iCs/>
          <w:sz w:val="28"/>
          <w:szCs w:val="28"/>
          <w:lang w:val="uk-UA"/>
        </w:rPr>
        <w:t>2. Складання словника з основними термінами навчального курсу „Технології соціальної</w:t>
      </w:r>
      <w:r w:rsidR="008D3B03">
        <w:rPr>
          <w:rFonts w:ascii="Times New Roman" w:hAnsi="Times New Roman" w:cs="Times New Roman"/>
          <w:bCs/>
          <w:iCs/>
          <w:sz w:val="28"/>
          <w:szCs w:val="28"/>
          <w:lang w:val="uk-UA"/>
        </w:rPr>
        <w:t xml:space="preserve"> (соціально-педагогічної) </w:t>
      </w:r>
      <w:r w:rsidRPr="004D4055">
        <w:rPr>
          <w:rFonts w:ascii="Times New Roman" w:hAnsi="Times New Roman" w:cs="Times New Roman"/>
          <w:bCs/>
          <w:iCs/>
          <w:sz w:val="28"/>
          <w:szCs w:val="28"/>
          <w:lang w:val="uk-UA"/>
        </w:rPr>
        <w:t>роботи”.</w:t>
      </w:r>
    </w:p>
    <w:p w:rsidR="00A33B5F" w:rsidRPr="004D4055" w:rsidRDefault="007C23DB" w:rsidP="006C6721">
      <w:pPr>
        <w:autoSpaceDE w:val="0"/>
        <w:autoSpaceDN w:val="0"/>
        <w:adjustRightInd w:val="0"/>
        <w:spacing w:after="0" w:line="240" w:lineRule="auto"/>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3. </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Індивідуальна навчально-дослідна робота </w:t>
      </w:r>
      <w:r w:rsidRPr="004D4055">
        <w:rPr>
          <w:rFonts w:ascii="Times New Roman" w:hAnsi="Times New Roman" w:cs="Times New Roman"/>
          <w:sz w:val="28"/>
          <w:szCs w:val="28"/>
          <w:lang w:val="uk-UA"/>
        </w:rPr>
        <w:t xml:space="preserve">є видом поза аудиторної індивідуальної діяльності </w:t>
      </w:r>
      <w:proofErr w:type="spellStart"/>
      <w:r w:rsidRPr="004D4055">
        <w:rPr>
          <w:rFonts w:ascii="Times New Roman" w:hAnsi="Times New Roman" w:cs="Times New Roman"/>
          <w:sz w:val="28"/>
          <w:szCs w:val="28"/>
          <w:lang w:val="uk-UA"/>
        </w:rPr>
        <w:t>бакалавранта</w:t>
      </w:r>
      <w:proofErr w:type="spellEnd"/>
      <w:r w:rsidRPr="004D4055">
        <w:rPr>
          <w:rFonts w:ascii="Times New Roman" w:hAnsi="Times New Roman" w:cs="Times New Roman"/>
          <w:sz w:val="28"/>
          <w:szCs w:val="28"/>
          <w:lang w:val="uk-UA"/>
        </w:rPr>
        <w:t>, результати якої використовуються у процесі вивчення програмового матеріалу навчальної дисципліни.</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Мета ІНДЗ: </w:t>
      </w:r>
      <w:r w:rsidRPr="004D4055">
        <w:rPr>
          <w:rFonts w:ascii="Times New Roman" w:hAnsi="Times New Roman" w:cs="Times New Roman"/>
          <w:sz w:val="28"/>
          <w:szCs w:val="28"/>
          <w:lang w:val="uk-UA"/>
        </w:rPr>
        <w:t>самос</w:t>
      </w:r>
      <w:r w:rsidR="001344DC">
        <w:rPr>
          <w:rFonts w:ascii="Times New Roman" w:hAnsi="Times New Roman" w:cs="Times New Roman"/>
          <w:sz w:val="28"/>
          <w:szCs w:val="28"/>
          <w:lang w:val="uk-UA"/>
        </w:rPr>
        <w:t>тійне вивчення частини програмн</w:t>
      </w:r>
      <w:r w:rsidRPr="004D4055">
        <w:rPr>
          <w:rFonts w:ascii="Times New Roman" w:hAnsi="Times New Roman" w:cs="Times New Roman"/>
          <w:sz w:val="28"/>
          <w:szCs w:val="28"/>
          <w:lang w:val="uk-UA"/>
        </w:rPr>
        <w:t xml:space="preserve">ого матеріалу, систематизація, узагальнення, закріплення та практичне застосування знань </w:t>
      </w:r>
      <w:r w:rsidRPr="004D4055">
        <w:rPr>
          <w:rFonts w:ascii="Times New Roman" w:hAnsi="Times New Roman" w:cs="Times New Roman"/>
          <w:sz w:val="28"/>
          <w:szCs w:val="28"/>
          <w:lang w:val="uk-UA"/>
        </w:rPr>
        <w:lastRenderedPageBreak/>
        <w:t>із навчального курсу, удосконалення навичок самостійної навчально-пізнавальної діяльності.</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Зміст ІНДЗ: </w:t>
      </w:r>
      <w:r w:rsidRPr="004D4055">
        <w:rPr>
          <w:rFonts w:ascii="Times New Roman" w:hAnsi="Times New Roman" w:cs="Times New Roman"/>
          <w:sz w:val="28"/>
          <w:szCs w:val="28"/>
          <w:lang w:val="uk-UA"/>
        </w:rPr>
        <w:t>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занять і охоплює декілька тем або весь зміст навчального курсу.</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b/>
          <w:bCs/>
          <w:i/>
          <w:iCs/>
          <w:sz w:val="28"/>
          <w:szCs w:val="28"/>
          <w:lang w:val="uk-UA"/>
        </w:rPr>
      </w:pPr>
      <w:r w:rsidRPr="004D4055">
        <w:rPr>
          <w:rFonts w:ascii="Times New Roman" w:hAnsi="Times New Roman" w:cs="Times New Roman"/>
          <w:b/>
          <w:bCs/>
          <w:i/>
          <w:iCs/>
          <w:sz w:val="28"/>
          <w:szCs w:val="28"/>
          <w:lang w:val="uk-UA"/>
        </w:rPr>
        <w:t>Види ІНДЗ, вимоги до них та оцінювання:</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1. анотація прочитаної додаткової літератури з курсу;</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2. повідомлення з теми, рекомендованої викладачем;</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3. повідомлення з теми (без рекомендації викладача): сучасні тенденції у</w:t>
      </w:r>
      <w:r w:rsidR="00E87159">
        <w:rPr>
          <w:rFonts w:ascii="Times New Roman" w:hAnsi="Times New Roman" w:cs="Times New Roman"/>
          <w:sz w:val="28"/>
          <w:szCs w:val="28"/>
          <w:lang w:val="uk-UA"/>
        </w:rPr>
        <w:t xml:space="preserve"> технологічному процесі соціальної педагогіки</w:t>
      </w:r>
      <w:r w:rsidRPr="004D4055">
        <w:rPr>
          <w:rFonts w:ascii="Times New Roman" w:hAnsi="Times New Roman" w:cs="Times New Roman"/>
          <w:sz w:val="28"/>
          <w:szCs w:val="28"/>
          <w:lang w:val="uk-UA"/>
        </w:rPr>
        <w:t>;</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4. Теоретико-методологічн</w:t>
      </w:r>
      <w:r w:rsidR="00E87159">
        <w:rPr>
          <w:rFonts w:ascii="Times New Roman" w:hAnsi="Times New Roman" w:cs="Times New Roman"/>
          <w:sz w:val="28"/>
          <w:szCs w:val="28"/>
          <w:lang w:val="uk-UA"/>
        </w:rPr>
        <w:t>е дослідження у вигляді науково-технологічного (соціального) проекту</w:t>
      </w:r>
      <w:r w:rsidRPr="004D4055">
        <w:rPr>
          <w:rFonts w:ascii="Times New Roman" w:hAnsi="Times New Roman" w:cs="Times New Roman"/>
          <w:sz w:val="28"/>
          <w:szCs w:val="28"/>
          <w:lang w:val="uk-UA"/>
        </w:rPr>
        <w:t>.</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Орієнтовна структура ІНДЗ </w:t>
      </w:r>
      <w:r w:rsidRPr="004D4055">
        <w:rPr>
          <w:rFonts w:ascii="Times New Roman" w:hAnsi="Times New Roman" w:cs="Times New Roman"/>
          <w:sz w:val="28"/>
          <w:szCs w:val="28"/>
          <w:lang w:val="uk-UA"/>
        </w:rPr>
        <w:t>– науково-теоретичне дослідження у вигляді реферату: вступ, основна частина, висновки, додатки (якщо вони є), список використаних джерел.</w:t>
      </w:r>
    </w:p>
    <w:p w:rsidR="00F81345" w:rsidRPr="004D4055" w:rsidRDefault="00F81345" w:rsidP="001F4772">
      <w:pPr>
        <w:tabs>
          <w:tab w:val="left" w:pos="900"/>
        </w:tabs>
        <w:spacing w:after="0" w:line="240" w:lineRule="auto"/>
        <w:rPr>
          <w:rFonts w:ascii="Times New Roman" w:eastAsia="Times New Roman" w:hAnsi="Times New Roman" w:cs="Times New Roman"/>
          <w:b/>
          <w:sz w:val="28"/>
          <w:szCs w:val="28"/>
          <w:lang w:val="uk-UA" w:eastAsia="ru-RU"/>
        </w:rPr>
      </w:pPr>
    </w:p>
    <w:p w:rsidR="00F81345" w:rsidRPr="004D4055" w:rsidRDefault="00F81345" w:rsidP="00F81345">
      <w:pPr>
        <w:tabs>
          <w:tab w:val="left" w:pos="900"/>
        </w:tabs>
        <w:spacing w:after="0" w:line="240" w:lineRule="auto"/>
        <w:ind w:firstLine="540"/>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8. Методи навчання</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b/>
          <w:bCs/>
          <w:i/>
          <w:iCs/>
          <w:sz w:val="28"/>
          <w:szCs w:val="28"/>
          <w:lang w:val="uk-UA"/>
        </w:rPr>
      </w:pPr>
      <w:r w:rsidRPr="004D4055">
        <w:rPr>
          <w:rFonts w:ascii="Times New Roman" w:hAnsi="Times New Roman" w:cs="Times New Roman"/>
          <w:b/>
          <w:bCs/>
          <w:i/>
          <w:iCs/>
          <w:sz w:val="28"/>
          <w:szCs w:val="28"/>
          <w:lang w:val="uk-UA"/>
        </w:rPr>
        <w:t>І. Методи організації та здійснення навчально-пізнавальної діяльності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b/>
          <w:bCs/>
          <w:sz w:val="28"/>
          <w:szCs w:val="28"/>
          <w:lang w:val="uk-UA"/>
        </w:rPr>
      </w:pPr>
      <w:r w:rsidRPr="004D4055">
        <w:rPr>
          <w:rFonts w:ascii="Times New Roman" w:hAnsi="Times New Roman" w:cs="Times New Roman"/>
          <w:b/>
          <w:bCs/>
          <w:sz w:val="28"/>
          <w:szCs w:val="28"/>
          <w:lang w:val="uk-UA"/>
        </w:rPr>
        <w:t>1) За джерелом інформації:</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 </w:t>
      </w:r>
      <w:r w:rsidRPr="004D4055">
        <w:rPr>
          <w:rFonts w:ascii="Times New Roman" w:hAnsi="Times New Roman" w:cs="Times New Roman"/>
          <w:i/>
          <w:iCs/>
          <w:sz w:val="28"/>
          <w:szCs w:val="28"/>
          <w:lang w:val="uk-UA"/>
        </w:rPr>
        <w:t xml:space="preserve">Словесні: </w:t>
      </w:r>
      <w:r w:rsidRPr="004D4055">
        <w:rPr>
          <w:rFonts w:ascii="Times New Roman" w:hAnsi="Times New Roman" w:cs="Times New Roman"/>
          <w:sz w:val="28"/>
          <w:szCs w:val="28"/>
          <w:lang w:val="uk-UA"/>
        </w:rPr>
        <w:t>лекція (традиційна, проблемна, лекція-прес-конференція) із</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застосуванням комп'ютерних інформаційних технологій</w:t>
      </w:r>
    </w:p>
    <w:p w:rsidR="00F81345" w:rsidRPr="004D4055" w:rsidRDefault="00F81345" w:rsidP="00F81345">
      <w:pPr>
        <w:tabs>
          <w:tab w:val="left" w:pos="900"/>
        </w:tabs>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(PowerPoint – Презентація), семінари, пояснення, розповідь, бесіда.</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 </w:t>
      </w:r>
      <w:r w:rsidRPr="004D4055">
        <w:rPr>
          <w:rFonts w:ascii="Times New Roman" w:hAnsi="Times New Roman" w:cs="Times New Roman"/>
          <w:i/>
          <w:iCs/>
          <w:sz w:val="28"/>
          <w:szCs w:val="28"/>
          <w:lang w:val="uk-UA"/>
        </w:rPr>
        <w:t xml:space="preserve">Наочні: </w:t>
      </w:r>
      <w:r w:rsidRPr="004D4055">
        <w:rPr>
          <w:rFonts w:ascii="Times New Roman" w:hAnsi="Times New Roman" w:cs="Times New Roman"/>
          <w:sz w:val="28"/>
          <w:szCs w:val="28"/>
          <w:lang w:val="uk-UA"/>
        </w:rPr>
        <w:t>спостереження, ілюстрація, демонстрація.</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 </w:t>
      </w:r>
      <w:r w:rsidRPr="004D4055">
        <w:rPr>
          <w:rFonts w:ascii="Times New Roman" w:hAnsi="Times New Roman" w:cs="Times New Roman"/>
          <w:i/>
          <w:iCs/>
          <w:sz w:val="28"/>
          <w:szCs w:val="28"/>
          <w:lang w:val="uk-UA"/>
        </w:rPr>
        <w:t xml:space="preserve">Практичні: </w:t>
      </w:r>
      <w:r w:rsidRPr="004D4055">
        <w:rPr>
          <w:rFonts w:ascii="Times New Roman" w:hAnsi="Times New Roman" w:cs="Times New Roman"/>
          <w:sz w:val="28"/>
          <w:szCs w:val="28"/>
          <w:lang w:val="uk-UA"/>
        </w:rPr>
        <w:t>опрацювання наукових досліджень.</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2) За логікою передачі і сприймання навчальної інформації: </w:t>
      </w:r>
      <w:r w:rsidRPr="004D4055">
        <w:rPr>
          <w:rFonts w:ascii="Times New Roman" w:hAnsi="Times New Roman" w:cs="Times New Roman"/>
          <w:sz w:val="28"/>
          <w:szCs w:val="28"/>
          <w:lang w:val="uk-UA"/>
        </w:rPr>
        <w:t>індуктивні,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дедуктивні, аналітичні, синтетичні.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3) За ступенем самостійності мислення: </w:t>
      </w:r>
      <w:r w:rsidRPr="004D4055">
        <w:rPr>
          <w:rFonts w:ascii="Times New Roman" w:hAnsi="Times New Roman" w:cs="Times New Roman"/>
          <w:sz w:val="28"/>
          <w:szCs w:val="28"/>
          <w:lang w:val="uk-UA"/>
        </w:rPr>
        <w:t>репродуктивні, пошукові,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дослідницькі.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4) За ступенем керування навчальною діяльністю: </w:t>
      </w:r>
      <w:r w:rsidRPr="004D4055">
        <w:rPr>
          <w:rFonts w:ascii="Times New Roman" w:hAnsi="Times New Roman" w:cs="Times New Roman"/>
          <w:sz w:val="28"/>
          <w:szCs w:val="28"/>
          <w:lang w:val="uk-UA"/>
        </w:rPr>
        <w:t>під керівництвом</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викладача; самостійна робота студентів: з книгою; виконання індивідуальних навчальних проектів.</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b/>
          <w:bCs/>
          <w:i/>
          <w:iCs/>
          <w:sz w:val="28"/>
          <w:szCs w:val="28"/>
          <w:lang w:val="uk-UA"/>
        </w:rPr>
      </w:pPr>
      <w:r w:rsidRPr="004D4055">
        <w:rPr>
          <w:rFonts w:ascii="Times New Roman" w:hAnsi="Times New Roman" w:cs="Times New Roman"/>
          <w:b/>
          <w:bCs/>
          <w:i/>
          <w:iCs/>
          <w:sz w:val="28"/>
          <w:szCs w:val="28"/>
          <w:lang w:val="uk-UA"/>
        </w:rPr>
        <w:t>ІІ. Методи стимулювання інтересу до навчання і мотивації навчально-</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b/>
          <w:bCs/>
          <w:i/>
          <w:iCs/>
          <w:sz w:val="28"/>
          <w:szCs w:val="28"/>
          <w:lang w:val="uk-UA"/>
        </w:rPr>
      </w:pPr>
      <w:r w:rsidRPr="004D4055">
        <w:rPr>
          <w:rFonts w:ascii="Times New Roman" w:hAnsi="Times New Roman" w:cs="Times New Roman"/>
          <w:b/>
          <w:bCs/>
          <w:i/>
          <w:iCs/>
          <w:sz w:val="28"/>
          <w:szCs w:val="28"/>
          <w:lang w:val="uk-UA"/>
        </w:rPr>
        <w:t>пізнавальної діяльності:</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1) Методи стимулювання інтересу до навчання: </w:t>
      </w:r>
      <w:r w:rsidRPr="004D4055">
        <w:rPr>
          <w:rFonts w:ascii="Times New Roman" w:hAnsi="Times New Roman" w:cs="Times New Roman"/>
          <w:sz w:val="28"/>
          <w:szCs w:val="28"/>
          <w:lang w:val="uk-UA"/>
        </w:rPr>
        <w:t>навчальні дискусії;</w:t>
      </w:r>
    </w:p>
    <w:p w:rsidR="00F81345" w:rsidRPr="004D4055" w:rsidRDefault="00F81345" w:rsidP="00F81345">
      <w:pPr>
        <w:autoSpaceDE w:val="0"/>
        <w:autoSpaceDN w:val="0"/>
        <w:adjustRightInd w:val="0"/>
        <w:spacing w:after="0" w:line="240" w:lineRule="auto"/>
        <w:ind w:firstLine="540"/>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створення ситуації пізнавальної новизни; створення ситуацій зацікавленості.</w:t>
      </w:r>
    </w:p>
    <w:p w:rsidR="00F81345" w:rsidRPr="004D4055" w:rsidRDefault="00F81345" w:rsidP="00F81345">
      <w:pPr>
        <w:tabs>
          <w:tab w:val="left" w:pos="900"/>
        </w:tabs>
        <w:spacing w:after="0" w:line="240" w:lineRule="auto"/>
        <w:ind w:firstLine="540"/>
        <w:jc w:val="center"/>
        <w:rPr>
          <w:rFonts w:ascii="Times New Roman" w:eastAsia="Times New Roman" w:hAnsi="Times New Roman" w:cs="Times New Roman"/>
          <w:b/>
          <w:sz w:val="28"/>
          <w:szCs w:val="28"/>
          <w:lang w:val="uk-UA" w:eastAsia="ru-RU"/>
        </w:rPr>
      </w:pPr>
    </w:p>
    <w:p w:rsidR="00F81345" w:rsidRPr="004D4055" w:rsidRDefault="00F81345" w:rsidP="00F81345">
      <w:pPr>
        <w:tabs>
          <w:tab w:val="left" w:pos="900"/>
        </w:tabs>
        <w:spacing w:after="0" w:line="240" w:lineRule="auto"/>
        <w:ind w:firstLine="540"/>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9. Методи контролю</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У процесі оцінювання навчальних досягнень </w:t>
      </w:r>
      <w:proofErr w:type="spellStart"/>
      <w:r w:rsidRPr="004D4055">
        <w:rPr>
          <w:rFonts w:ascii="Times New Roman" w:hAnsi="Times New Roman" w:cs="Times New Roman"/>
          <w:sz w:val="28"/>
          <w:szCs w:val="28"/>
          <w:lang w:val="uk-UA"/>
        </w:rPr>
        <w:t>бакалаврантів</w:t>
      </w:r>
      <w:proofErr w:type="spellEnd"/>
      <w:r w:rsidRPr="004D4055">
        <w:rPr>
          <w:rFonts w:ascii="Times New Roman" w:hAnsi="Times New Roman" w:cs="Times New Roman"/>
          <w:sz w:val="28"/>
          <w:szCs w:val="28"/>
          <w:lang w:val="uk-UA"/>
        </w:rPr>
        <w:t xml:space="preserve"> застосовуються такі методи:</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lastRenderedPageBreak/>
        <w:t>Методи усного контролю</w:t>
      </w:r>
      <w:r w:rsidRPr="004D4055">
        <w:rPr>
          <w:rFonts w:ascii="Times New Roman" w:hAnsi="Times New Roman" w:cs="Times New Roman"/>
          <w:b/>
          <w:bCs/>
          <w:sz w:val="28"/>
          <w:szCs w:val="28"/>
          <w:lang w:val="uk-UA"/>
        </w:rPr>
        <w:t xml:space="preserve">: </w:t>
      </w:r>
      <w:r w:rsidRPr="004D4055">
        <w:rPr>
          <w:rFonts w:ascii="Times New Roman" w:hAnsi="Times New Roman" w:cs="Times New Roman"/>
          <w:sz w:val="28"/>
          <w:szCs w:val="28"/>
          <w:lang w:val="uk-UA"/>
        </w:rPr>
        <w:t>індивідуальне опитування, фронтальне опитування, співбесіда, представлення доповіді за темою реферату.</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Методи письмового контролю: </w:t>
      </w:r>
      <w:r w:rsidRPr="004D4055">
        <w:rPr>
          <w:rFonts w:ascii="Times New Roman" w:hAnsi="Times New Roman" w:cs="Times New Roman"/>
          <w:sz w:val="28"/>
          <w:szCs w:val="28"/>
          <w:lang w:val="uk-UA"/>
        </w:rPr>
        <w:t>модульне письмове тестування; ІНДЗ.</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i/>
          <w:iCs/>
          <w:sz w:val="28"/>
          <w:szCs w:val="28"/>
          <w:lang w:val="uk-UA"/>
        </w:rPr>
        <w:t xml:space="preserve">Методи самоконтролю: </w:t>
      </w:r>
      <w:r w:rsidRPr="004D4055">
        <w:rPr>
          <w:rFonts w:ascii="Times New Roman" w:hAnsi="Times New Roman" w:cs="Times New Roman"/>
          <w:sz w:val="28"/>
          <w:szCs w:val="28"/>
          <w:lang w:val="uk-UA"/>
        </w:rPr>
        <w:t>уміння самостійно оцінювати свої знання, самоаналіз.</w:t>
      </w:r>
    </w:p>
    <w:p w:rsidR="00F81345" w:rsidRPr="004D4055" w:rsidRDefault="00F81345" w:rsidP="00F81345">
      <w:pPr>
        <w:spacing w:after="0" w:line="240" w:lineRule="auto"/>
        <w:ind w:left="142" w:firstLine="425"/>
        <w:jc w:val="center"/>
        <w:rPr>
          <w:rFonts w:ascii="Times New Roman" w:eastAsia="Times New Roman" w:hAnsi="Times New Roman" w:cs="Times New Roman"/>
          <w:b/>
          <w:sz w:val="28"/>
          <w:szCs w:val="28"/>
          <w:lang w:val="uk-UA" w:eastAsia="ru-RU"/>
        </w:rPr>
      </w:pPr>
    </w:p>
    <w:p w:rsidR="00F81345" w:rsidRPr="004D4055" w:rsidRDefault="00F81345" w:rsidP="00F81345">
      <w:pPr>
        <w:spacing w:after="0" w:line="240" w:lineRule="auto"/>
        <w:ind w:left="142" w:firstLine="425"/>
        <w:jc w:val="center"/>
        <w:rPr>
          <w:rFonts w:ascii="Times New Roman" w:eastAsia="Times New Roman" w:hAnsi="Times New Roman" w:cs="Times New Roman"/>
          <w:b/>
          <w:sz w:val="28"/>
          <w:szCs w:val="28"/>
          <w:lang w:val="uk-UA" w:eastAsia="ru-RU"/>
        </w:rPr>
      </w:pPr>
      <w:r w:rsidRPr="00CF2E5B">
        <w:rPr>
          <w:rFonts w:ascii="Times New Roman" w:eastAsia="Times New Roman" w:hAnsi="Times New Roman" w:cs="Times New Roman"/>
          <w:b/>
          <w:sz w:val="28"/>
          <w:szCs w:val="28"/>
          <w:lang w:val="uk-UA" w:eastAsia="ru-RU"/>
        </w:rPr>
        <w:t>10. Розподіл балів, які отримують студенти</w:t>
      </w:r>
    </w:p>
    <w:tbl>
      <w:tblPr>
        <w:tblStyle w:val="2"/>
        <w:tblW w:w="9961" w:type="dxa"/>
        <w:tblInd w:w="-72" w:type="dxa"/>
        <w:tblLayout w:type="fixed"/>
        <w:tblLook w:val="01E0" w:firstRow="1" w:lastRow="1" w:firstColumn="1" w:lastColumn="1" w:noHBand="0" w:noVBand="0"/>
      </w:tblPr>
      <w:tblGrid>
        <w:gridCol w:w="712"/>
        <w:gridCol w:w="710"/>
        <w:gridCol w:w="668"/>
        <w:gridCol w:w="668"/>
        <w:gridCol w:w="785"/>
        <w:gridCol w:w="668"/>
        <w:gridCol w:w="668"/>
        <w:gridCol w:w="668"/>
        <w:gridCol w:w="668"/>
        <w:gridCol w:w="777"/>
        <w:gridCol w:w="642"/>
        <w:gridCol w:w="1618"/>
        <w:gridCol w:w="709"/>
      </w:tblGrid>
      <w:tr w:rsidR="00F81345" w:rsidRPr="004D4055" w:rsidTr="001F4772">
        <w:tc>
          <w:tcPr>
            <w:tcW w:w="7634" w:type="dxa"/>
            <w:gridSpan w:val="11"/>
            <w:vAlign w:val="center"/>
          </w:tcPr>
          <w:p w:rsidR="00F81345" w:rsidRPr="004D4055" w:rsidRDefault="00F81345" w:rsidP="00F81345">
            <w:pPr>
              <w:jc w:val="center"/>
              <w:rPr>
                <w:bCs/>
                <w:sz w:val="28"/>
                <w:szCs w:val="28"/>
                <w:lang w:val="uk-UA"/>
              </w:rPr>
            </w:pPr>
            <w:r w:rsidRPr="004D4055">
              <w:rPr>
                <w:sz w:val="28"/>
                <w:szCs w:val="28"/>
                <w:lang w:val="uk-UA"/>
              </w:rPr>
              <w:t>Поточне тестування та самостійна робота</w:t>
            </w:r>
          </w:p>
        </w:tc>
        <w:tc>
          <w:tcPr>
            <w:tcW w:w="1618" w:type="dxa"/>
            <w:vAlign w:val="center"/>
          </w:tcPr>
          <w:p w:rsidR="00F81345" w:rsidRPr="004D4055" w:rsidRDefault="00F81345" w:rsidP="00F81345">
            <w:pPr>
              <w:jc w:val="center"/>
              <w:rPr>
                <w:bCs/>
                <w:sz w:val="28"/>
                <w:szCs w:val="28"/>
                <w:lang w:val="uk-UA"/>
              </w:rPr>
            </w:pPr>
            <w:proofErr w:type="spellStart"/>
            <w:r w:rsidRPr="004D4055">
              <w:rPr>
                <w:sz w:val="28"/>
                <w:szCs w:val="28"/>
                <w:lang w:val="uk-UA"/>
              </w:rPr>
              <w:t>Підсумко</w:t>
            </w:r>
            <w:proofErr w:type="spellEnd"/>
            <w:r w:rsidR="001F4772">
              <w:rPr>
                <w:sz w:val="28"/>
                <w:szCs w:val="28"/>
                <w:lang w:val="uk-UA"/>
              </w:rPr>
              <w:t>-</w:t>
            </w:r>
            <w:r w:rsidR="00F00A1E">
              <w:rPr>
                <w:sz w:val="28"/>
                <w:szCs w:val="28"/>
                <w:lang w:val="uk-UA"/>
              </w:rPr>
              <w:t>вий тест (іспит</w:t>
            </w:r>
            <w:r w:rsidRPr="004D4055">
              <w:rPr>
                <w:sz w:val="28"/>
                <w:szCs w:val="28"/>
                <w:lang w:val="uk-UA"/>
              </w:rPr>
              <w:t>)</w:t>
            </w:r>
          </w:p>
        </w:tc>
        <w:tc>
          <w:tcPr>
            <w:tcW w:w="709" w:type="dxa"/>
            <w:vAlign w:val="center"/>
          </w:tcPr>
          <w:p w:rsidR="00F81345" w:rsidRPr="004D4055" w:rsidRDefault="00F81345" w:rsidP="00F81345">
            <w:pPr>
              <w:jc w:val="center"/>
              <w:rPr>
                <w:bCs/>
                <w:sz w:val="28"/>
                <w:szCs w:val="28"/>
                <w:lang w:val="uk-UA"/>
              </w:rPr>
            </w:pPr>
            <w:r w:rsidRPr="004D4055">
              <w:rPr>
                <w:sz w:val="28"/>
                <w:szCs w:val="28"/>
                <w:lang w:val="uk-UA"/>
              </w:rPr>
              <w:t>Сума</w:t>
            </w:r>
          </w:p>
        </w:tc>
      </w:tr>
      <w:tr w:rsidR="00F81345" w:rsidRPr="004D4055" w:rsidTr="001F4772">
        <w:tc>
          <w:tcPr>
            <w:tcW w:w="3543" w:type="dxa"/>
            <w:gridSpan w:val="5"/>
          </w:tcPr>
          <w:p w:rsidR="00F81345" w:rsidRPr="004D4055" w:rsidRDefault="00F81345" w:rsidP="00F81345">
            <w:pPr>
              <w:jc w:val="center"/>
              <w:rPr>
                <w:bCs/>
                <w:sz w:val="28"/>
                <w:szCs w:val="28"/>
                <w:lang w:val="uk-UA"/>
              </w:rPr>
            </w:pPr>
          </w:p>
        </w:tc>
        <w:tc>
          <w:tcPr>
            <w:tcW w:w="3449" w:type="dxa"/>
            <w:gridSpan w:val="5"/>
          </w:tcPr>
          <w:p w:rsidR="00F81345" w:rsidRPr="004D4055" w:rsidRDefault="00F81345" w:rsidP="00F81345">
            <w:pPr>
              <w:jc w:val="center"/>
              <w:rPr>
                <w:bCs/>
                <w:sz w:val="28"/>
                <w:szCs w:val="28"/>
                <w:lang w:val="uk-UA"/>
              </w:rPr>
            </w:pPr>
          </w:p>
        </w:tc>
        <w:tc>
          <w:tcPr>
            <w:tcW w:w="642" w:type="dxa"/>
          </w:tcPr>
          <w:p w:rsidR="00F81345" w:rsidRPr="004D4055" w:rsidRDefault="00F81345" w:rsidP="00F81345">
            <w:pPr>
              <w:jc w:val="center"/>
              <w:rPr>
                <w:bCs/>
                <w:sz w:val="28"/>
                <w:szCs w:val="28"/>
                <w:lang w:val="uk-UA"/>
              </w:rPr>
            </w:pPr>
            <w:r w:rsidRPr="004D4055">
              <w:rPr>
                <w:bCs/>
                <w:sz w:val="28"/>
                <w:szCs w:val="28"/>
                <w:lang w:val="uk-UA"/>
              </w:rPr>
              <w:t>СР</w:t>
            </w:r>
          </w:p>
        </w:tc>
        <w:tc>
          <w:tcPr>
            <w:tcW w:w="1618" w:type="dxa"/>
            <w:vMerge w:val="restart"/>
          </w:tcPr>
          <w:p w:rsidR="00F81345" w:rsidRPr="004D4055" w:rsidRDefault="00F81345" w:rsidP="00F81345">
            <w:pPr>
              <w:jc w:val="center"/>
              <w:rPr>
                <w:bCs/>
                <w:sz w:val="28"/>
                <w:szCs w:val="28"/>
                <w:lang w:val="uk-UA"/>
              </w:rPr>
            </w:pPr>
            <w:r w:rsidRPr="004D4055">
              <w:rPr>
                <w:bCs/>
                <w:sz w:val="28"/>
                <w:szCs w:val="28"/>
                <w:lang w:val="uk-UA"/>
              </w:rPr>
              <w:t>30</w:t>
            </w:r>
          </w:p>
        </w:tc>
        <w:tc>
          <w:tcPr>
            <w:tcW w:w="709" w:type="dxa"/>
            <w:vMerge w:val="restart"/>
          </w:tcPr>
          <w:p w:rsidR="00F81345" w:rsidRPr="004D4055" w:rsidRDefault="00F81345" w:rsidP="00F81345">
            <w:pPr>
              <w:jc w:val="center"/>
              <w:rPr>
                <w:b/>
                <w:bCs/>
                <w:sz w:val="28"/>
                <w:szCs w:val="28"/>
                <w:lang w:val="uk-UA"/>
              </w:rPr>
            </w:pPr>
            <w:r w:rsidRPr="004D4055">
              <w:rPr>
                <w:b/>
                <w:bCs/>
                <w:sz w:val="28"/>
                <w:szCs w:val="28"/>
                <w:lang w:val="uk-UA"/>
              </w:rPr>
              <w:t>100</w:t>
            </w:r>
          </w:p>
        </w:tc>
      </w:tr>
      <w:tr w:rsidR="00F81345" w:rsidRPr="004D4055" w:rsidTr="001F4772">
        <w:tc>
          <w:tcPr>
            <w:tcW w:w="1422" w:type="dxa"/>
            <w:gridSpan w:val="2"/>
          </w:tcPr>
          <w:p w:rsidR="00F81345" w:rsidRPr="004D4055" w:rsidRDefault="00F81345" w:rsidP="00F81345">
            <w:pPr>
              <w:jc w:val="center"/>
              <w:rPr>
                <w:bCs/>
                <w:sz w:val="28"/>
                <w:szCs w:val="28"/>
                <w:lang w:val="uk-UA"/>
              </w:rPr>
            </w:pPr>
            <w:r w:rsidRPr="004D4055">
              <w:rPr>
                <w:bCs/>
                <w:sz w:val="28"/>
                <w:szCs w:val="28"/>
                <w:lang w:val="uk-UA"/>
              </w:rPr>
              <w:t>ЗМ 1</w:t>
            </w:r>
          </w:p>
        </w:tc>
        <w:tc>
          <w:tcPr>
            <w:tcW w:w="1336" w:type="dxa"/>
            <w:gridSpan w:val="2"/>
          </w:tcPr>
          <w:p w:rsidR="00F81345" w:rsidRPr="004D4055" w:rsidRDefault="00F81345" w:rsidP="00F81345">
            <w:pPr>
              <w:jc w:val="center"/>
              <w:rPr>
                <w:bCs/>
                <w:sz w:val="28"/>
                <w:szCs w:val="28"/>
                <w:lang w:val="uk-UA"/>
              </w:rPr>
            </w:pPr>
            <w:r w:rsidRPr="004D4055">
              <w:rPr>
                <w:bCs/>
                <w:sz w:val="28"/>
                <w:szCs w:val="28"/>
                <w:lang w:val="uk-UA"/>
              </w:rPr>
              <w:t>ЗМ 2</w:t>
            </w:r>
          </w:p>
        </w:tc>
        <w:tc>
          <w:tcPr>
            <w:tcW w:w="785" w:type="dxa"/>
          </w:tcPr>
          <w:p w:rsidR="00F81345" w:rsidRPr="004D4055" w:rsidRDefault="00F81345" w:rsidP="00F81345">
            <w:pPr>
              <w:ind w:right="-108" w:hanging="33"/>
              <w:jc w:val="center"/>
              <w:rPr>
                <w:bCs/>
                <w:sz w:val="28"/>
                <w:szCs w:val="28"/>
                <w:lang w:val="uk-UA"/>
              </w:rPr>
            </w:pPr>
            <w:r w:rsidRPr="004D4055">
              <w:rPr>
                <w:bCs/>
                <w:sz w:val="28"/>
                <w:szCs w:val="28"/>
                <w:lang w:val="uk-UA"/>
              </w:rPr>
              <w:t>МК 1</w:t>
            </w:r>
          </w:p>
        </w:tc>
        <w:tc>
          <w:tcPr>
            <w:tcW w:w="668" w:type="dxa"/>
          </w:tcPr>
          <w:p w:rsidR="00F81345" w:rsidRPr="004D4055" w:rsidRDefault="00F81345" w:rsidP="00F81345">
            <w:pPr>
              <w:ind w:right="-162" w:hanging="106"/>
              <w:jc w:val="center"/>
              <w:rPr>
                <w:bCs/>
                <w:sz w:val="28"/>
                <w:szCs w:val="28"/>
                <w:lang w:val="uk-UA"/>
              </w:rPr>
            </w:pPr>
          </w:p>
        </w:tc>
        <w:tc>
          <w:tcPr>
            <w:tcW w:w="2004" w:type="dxa"/>
            <w:gridSpan w:val="3"/>
          </w:tcPr>
          <w:p w:rsidR="00F81345" w:rsidRPr="004D4055" w:rsidRDefault="004A17CC" w:rsidP="00F81345">
            <w:pPr>
              <w:ind w:right="-108" w:hanging="120"/>
              <w:jc w:val="center"/>
              <w:rPr>
                <w:bCs/>
                <w:sz w:val="28"/>
                <w:szCs w:val="28"/>
                <w:lang w:val="uk-UA"/>
              </w:rPr>
            </w:pPr>
            <w:r>
              <w:rPr>
                <w:bCs/>
                <w:sz w:val="28"/>
                <w:szCs w:val="28"/>
                <w:lang w:val="uk-UA"/>
              </w:rPr>
              <w:t>ЗМ 3</w:t>
            </w:r>
          </w:p>
        </w:tc>
        <w:tc>
          <w:tcPr>
            <w:tcW w:w="777" w:type="dxa"/>
          </w:tcPr>
          <w:p w:rsidR="00F81345" w:rsidRPr="004D4055" w:rsidRDefault="00F81345" w:rsidP="00F81345">
            <w:pPr>
              <w:ind w:right="-60" w:hanging="108"/>
              <w:jc w:val="center"/>
              <w:rPr>
                <w:bCs/>
                <w:sz w:val="28"/>
                <w:szCs w:val="28"/>
                <w:lang w:val="uk-UA"/>
              </w:rPr>
            </w:pPr>
            <w:r w:rsidRPr="004D4055">
              <w:rPr>
                <w:bCs/>
                <w:sz w:val="28"/>
                <w:szCs w:val="28"/>
                <w:lang w:val="uk-UA"/>
              </w:rPr>
              <w:t>МК 2</w:t>
            </w:r>
          </w:p>
        </w:tc>
        <w:tc>
          <w:tcPr>
            <w:tcW w:w="642" w:type="dxa"/>
            <w:vMerge w:val="restart"/>
          </w:tcPr>
          <w:p w:rsidR="00F81345" w:rsidRPr="004D4055" w:rsidRDefault="00F81345" w:rsidP="00F81345">
            <w:pPr>
              <w:jc w:val="center"/>
              <w:rPr>
                <w:bCs/>
                <w:sz w:val="28"/>
                <w:szCs w:val="28"/>
                <w:lang w:val="uk-UA"/>
              </w:rPr>
            </w:pPr>
            <w:r w:rsidRPr="004D4055">
              <w:rPr>
                <w:bCs/>
                <w:sz w:val="28"/>
                <w:szCs w:val="28"/>
                <w:lang w:val="uk-UA"/>
              </w:rPr>
              <w:t>8</w:t>
            </w:r>
          </w:p>
        </w:tc>
        <w:tc>
          <w:tcPr>
            <w:tcW w:w="1618" w:type="dxa"/>
            <w:vMerge/>
          </w:tcPr>
          <w:p w:rsidR="00F81345" w:rsidRPr="004D4055" w:rsidRDefault="00F81345" w:rsidP="00F81345">
            <w:pPr>
              <w:jc w:val="center"/>
              <w:rPr>
                <w:bCs/>
                <w:sz w:val="28"/>
                <w:szCs w:val="28"/>
                <w:lang w:val="uk-UA"/>
              </w:rPr>
            </w:pPr>
          </w:p>
        </w:tc>
        <w:tc>
          <w:tcPr>
            <w:tcW w:w="709" w:type="dxa"/>
            <w:vMerge/>
          </w:tcPr>
          <w:p w:rsidR="00F81345" w:rsidRPr="004D4055" w:rsidRDefault="00F81345" w:rsidP="00F81345">
            <w:pPr>
              <w:jc w:val="center"/>
              <w:rPr>
                <w:bCs/>
                <w:sz w:val="28"/>
                <w:szCs w:val="28"/>
                <w:lang w:val="uk-UA"/>
              </w:rPr>
            </w:pPr>
          </w:p>
        </w:tc>
      </w:tr>
      <w:tr w:rsidR="00F81345" w:rsidRPr="004D4055" w:rsidTr="001F4772">
        <w:tc>
          <w:tcPr>
            <w:tcW w:w="712" w:type="dxa"/>
          </w:tcPr>
          <w:p w:rsidR="00F81345" w:rsidRPr="004D4055" w:rsidRDefault="00F81345" w:rsidP="00F81345">
            <w:pPr>
              <w:jc w:val="center"/>
              <w:rPr>
                <w:bCs/>
                <w:sz w:val="28"/>
                <w:szCs w:val="28"/>
                <w:lang w:val="uk-UA"/>
              </w:rPr>
            </w:pPr>
            <w:r w:rsidRPr="004D4055">
              <w:rPr>
                <w:bCs/>
                <w:sz w:val="28"/>
                <w:szCs w:val="28"/>
                <w:lang w:val="uk-UA"/>
              </w:rPr>
              <w:t>Т3</w:t>
            </w:r>
          </w:p>
        </w:tc>
        <w:tc>
          <w:tcPr>
            <w:tcW w:w="710" w:type="dxa"/>
          </w:tcPr>
          <w:p w:rsidR="00F81345" w:rsidRPr="004D4055" w:rsidRDefault="00F81345" w:rsidP="00F81345">
            <w:pPr>
              <w:jc w:val="center"/>
              <w:rPr>
                <w:bCs/>
                <w:sz w:val="28"/>
                <w:szCs w:val="28"/>
                <w:lang w:val="uk-UA"/>
              </w:rPr>
            </w:pPr>
            <w:r w:rsidRPr="004D4055">
              <w:rPr>
                <w:bCs/>
                <w:sz w:val="28"/>
                <w:szCs w:val="28"/>
                <w:lang w:val="uk-UA"/>
              </w:rPr>
              <w:t>Т5</w:t>
            </w:r>
          </w:p>
        </w:tc>
        <w:tc>
          <w:tcPr>
            <w:tcW w:w="668" w:type="dxa"/>
          </w:tcPr>
          <w:p w:rsidR="00F81345" w:rsidRPr="004D4055" w:rsidRDefault="00F81345" w:rsidP="00F81345">
            <w:pPr>
              <w:jc w:val="center"/>
              <w:rPr>
                <w:bCs/>
                <w:sz w:val="28"/>
                <w:szCs w:val="28"/>
                <w:lang w:val="uk-UA"/>
              </w:rPr>
            </w:pPr>
            <w:r w:rsidRPr="004D4055">
              <w:rPr>
                <w:bCs/>
                <w:sz w:val="28"/>
                <w:szCs w:val="28"/>
                <w:lang w:val="uk-UA"/>
              </w:rPr>
              <w:t>Т11</w:t>
            </w:r>
          </w:p>
        </w:tc>
        <w:tc>
          <w:tcPr>
            <w:tcW w:w="668" w:type="dxa"/>
          </w:tcPr>
          <w:p w:rsidR="00F81345" w:rsidRPr="004D4055" w:rsidRDefault="00F81345" w:rsidP="00F81345">
            <w:pPr>
              <w:jc w:val="center"/>
              <w:rPr>
                <w:bCs/>
                <w:sz w:val="28"/>
                <w:szCs w:val="28"/>
                <w:lang w:val="uk-UA"/>
              </w:rPr>
            </w:pPr>
            <w:r w:rsidRPr="004D4055">
              <w:rPr>
                <w:bCs/>
                <w:sz w:val="28"/>
                <w:szCs w:val="28"/>
                <w:lang w:val="uk-UA"/>
              </w:rPr>
              <w:t>Т12</w:t>
            </w:r>
          </w:p>
        </w:tc>
        <w:tc>
          <w:tcPr>
            <w:tcW w:w="785"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r w:rsidRPr="004D4055">
              <w:rPr>
                <w:bCs/>
                <w:sz w:val="28"/>
                <w:szCs w:val="28"/>
                <w:lang w:val="uk-UA"/>
              </w:rPr>
              <w:t>Т13</w:t>
            </w:r>
          </w:p>
        </w:tc>
        <w:tc>
          <w:tcPr>
            <w:tcW w:w="668" w:type="dxa"/>
          </w:tcPr>
          <w:p w:rsidR="00F81345" w:rsidRPr="004D4055" w:rsidRDefault="00F81345" w:rsidP="00F81345">
            <w:pPr>
              <w:jc w:val="center"/>
              <w:rPr>
                <w:bCs/>
                <w:sz w:val="28"/>
                <w:szCs w:val="28"/>
                <w:lang w:val="uk-UA"/>
              </w:rPr>
            </w:pPr>
            <w:r w:rsidRPr="004D4055">
              <w:rPr>
                <w:bCs/>
                <w:sz w:val="28"/>
                <w:szCs w:val="28"/>
                <w:lang w:val="uk-UA"/>
              </w:rPr>
              <w:t>Т17</w:t>
            </w:r>
          </w:p>
        </w:tc>
        <w:tc>
          <w:tcPr>
            <w:tcW w:w="668" w:type="dxa"/>
          </w:tcPr>
          <w:p w:rsidR="00F81345" w:rsidRPr="004D4055" w:rsidRDefault="00F81345" w:rsidP="00F81345">
            <w:pPr>
              <w:jc w:val="center"/>
              <w:rPr>
                <w:bCs/>
                <w:sz w:val="28"/>
                <w:szCs w:val="28"/>
                <w:lang w:val="uk-UA"/>
              </w:rPr>
            </w:pPr>
            <w:r w:rsidRPr="004D4055">
              <w:rPr>
                <w:bCs/>
                <w:sz w:val="28"/>
                <w:szCs w:val="28"/>
                <w:lang w:val="uk-UA"/>
              </w:rPr>
              <w:t>Т18</w:t>
            </w:r>
          </w:p>
        </w:tc>
        <w:tc>
          <w:tcPr>
            <w:tcW w:w="668" w:type="dxa"/>
          </w:tcPr>
          <w:p w:rsidR="00F81345" w:rsidRPr="004D4055" w:rsidRDefault="00F81345" w:rsidP="00F81345">
            <w:pPr>
              <w:jc w:val="center"/>
              <w:rPr>
                <w:bCs/>
                <w:sz w:val="28"/>
                <w:szCs w:val="28"/>
                <w:lang w:val="uk-UA"/>
              </w:rPr>
            </w:pPr>
            <w:r w:rsidRPr="004D4055">
              <w:rPr>
                <w:bCs/>
                <w:sz w:val="28"/>
                <w:szCs w:val="28"/>
                <w:lang w:val="uk-UA"/>
              </w:rPr>
              <w:t>Т19</w:t>
            </w:r>
          </w:p>
        </w:tc>
        <w:tc>
          <w:tcPr>
            <w:tcW w:w="777" w:type="dxa"/>
          </w:tcPr>
          <w:p w:rsidR="00F81345" w:rsidRPr="004D4055" w:rsidRDefault="00F81345" w:rsidP="00F81345">
            <w:pPr>
              <w:jc w:val="center"/>
              <w:rPr>
                <w:bCs/>
                <w:sz w:val="28"/>
                <w:szCs w:val="28"/>
                <w:lang w:val="uk-UA"/>
              </w:rPr>
            </w:pPr>
          </w:p>
        </w:tc>
        <w:tc>
          <w:tcPr>
            <w:tcW w:w="642" w:type="dxa"/>
            <w:vMerge/>
          </w:tcPr>
          <w:p w:rsidR="00F81345" w:rsidRPr="004D4055" w:rsidRDefault="00F81345" w:rsidP="00F81345">
            <w:pPr>
              <w:jc w:val="center"/>
              <w:rPr>
                <w:bCs/>
                <w:sz w:val="28"/>
                <w:szCs w:val="28"/>
                <w:lang w:val="uk-UA"/>
              </w:rPr>
            </w:pPr>
          </w:p>
        </w:tc>
        <w:tc>
          <w:tcPr>
            <w:tcW w:w="1618" w:type="dxa"/>
            <w:vMerge/>
          </w:tcPr>
          <w:p w:rsidR="00F81345" w:rsidRPr="004D4055" w:rsidRDefault="00F81345" w:rsidP="00F81345">
            <w:pPr>
              <w:jc w:val="center"/>
              <w:rPr>
                <w:bCs/>
                <w:sz w:val="28"/>
                <w:szCs w:val="28"/>
                <w:lang w:val="uk-UA"/>
              </w:rPr>
            </w:pPr>
          </w:p>
        </w:tc>
        <w:tc>
          <w:tcPr>
            <w:tcW w:w="709" w:type="dxa"/>
            <w:vMerge/>
          </w:tcPr>
          <w:p w:rsidR="00F81345" w:rsidRPr="004D4055" w:rsidRDefault="00F81345" w:rsidP="00F81345">
            <w:pPr>
              <w:jc w:val="center"/>
              <w:rPr>
                <w:bCs/>
                <w:sz w:val="28"/>
                <w:szCs w:val="28"/>
                <w:lang w:val="uk-UA"/>
              </w:rPr>
            </w:pPr>
          </w:p>
        </w:tc>
      </w:tr>
      <w:tr w:rsidR="00F81345" w:rsidRPr="004D4055" w:rsidTr="001F4772">
        <w:tc>
          <w:tcPr>
            <w:tcW w:w="712" w:type="dxa"/>
          </w:tcPr>
          <w:p w:rsidR="00F81345" w:rsidRPr="004D4055" w:rsidRDefault="00F81345" w:rsidP="00F81345">
            <w:pPr>
              <w:jc w:val="center"/>
              <w:rPr>
                <w:bCs/>
                <w:sz w:val="28"/>
                <w:szCs w:val="28"/>
                <w:lang w:val="uk-UA"/>
              </w:rPr>
            </w:pPr>
            <w:r w:rsidRPr="004D4055">
              <w:rPr>
                <w:bCs/>
                <w:sz w:val="28"/>
                <w:szCs w:val="28"/>
                <w:lang w:val="uk-UA"/>
              </w:rPr>
              <w:t>4</w:t>
            </w:r>
          </w:p>
        </w:tc>
        <w:tc>
          <w:tcPr>
            <w:tcW w:w="710" w:type="dxa"/>
          </w:tcPr>
          <w:p w:rsidR="00F81345" w:rsidRPr="004D4055" w:rsidRDefault="00F81345" w:rsidP="00F81345">
            <w:pPr>
              <w:jc w:val="center"/>
              <w:rPr>
                <w:bCs/>
                <w:sz w:val="28"/>
                <w:szCs w:val="28"/>
                <w:lang w:val="uk-UA"/>
              </w:rPr>
            </w:pPr>
            <w:r w:rsidRPr="004D4055">
              <w:rPr>
                <w:bCs/>
                <w:sz w:val="28"/>
                <w:szCs w:val="28"/>
                <w:lang w:val="uk-UA"/>
              </w:rPr>
              <w:t>4</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785" w:type="dxa"/>
          </w:tcPr>
          <w:p w:rsidR="00F81345" w:rsidRPr="004D4055" w:rsidRDefault="00F81345" w:rsidP="00F81345">
            <w:pPr>
              <w:jc w:val="center"/>
              <w:rPr>
                <w:bCs/>
                <w:sz w:val="28"/>
                <w:szCs w:val="28"/>
                <w:lang w:val="uk-UA"/>
              </w:rPr>
            </w:pPr>
            <w:r w:rsidRPr="004D4055">
              <w:rPr>
                <w:bCs/>
                <w:sz w:val="28"/>
                <w:szCs w:val="28"/>
                <w:lang w:val="uk-UA"/>
              </w:rPr>
              <w:t>15</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668" w:type="dxa"/>
          </w:tcPr>
          <w:p w:rsidR="00F81345" w:rsidRPr="004D4055" w:rsidRDefault="00F81345" w:rsidP="00F81345">
            <w:pPr>
              <w:jc w:val="center"/>
              <w:rPr>
                <w:bCs/>
                <w:sz w:val="28"/>
                <w:szCs w:val="28"/>
                <w:lang w:val="uk-UA"/>
              </w:rPr>
            </w:pPr>
            <w:r w:rsidRPr="004D4055">
              <w:rPr>
                <w:bCs/>
                <w:sz w:val="28"/>
                <w:szCs w:val="28"/>
                <w:lang w:val="uk-UA"/>
              </w:rPr>
              <w:t>4</w:t>
            </w:r>
          </w:p>
        </w:tc>
        <w:tc>
          <w:tcPr>
            <w:tcW w:w="777" w:type="dxa"/>
          </w:tcPr>
          <w:p w:rsidR="00F81345" w:rsidRPr="004D4055" w:rsidRDefault="00F81345" w:rsidP="00F81345">
            <w:pPr>
              <w:jc w:val="center"/>
              <w:rPr>
                <w:bCs/>
                <w:sz w:val="28"/>
                <w:szCs w:val="28"/>
                <w:lang w:val="uk-UA"/>
              </w:rPr>
            </w:pPr>
            <w:r w:rsidRPr="004D4055">
              <w:rPr>
                <w:bCs/>
                <w:sz w:val="28"/>
                <w:szCs w:val="28"/>
                <w:lang w:val="uk-UA"/>
              </w:rPr>
              <w:t>15</w:t>
            </w:r>
          </w:p>
        </w:tc>
        <w:tc>
          <w:tcPr>
            <w:tcW w:w="642" w:type="dxa"/>
            <w:vMerge/>
          </w:tcPr>
          <w:p w:rsidR="00F81345" w:rsidRPr="004D4055" w:rsidRDefault="00F81345" w:rsidP="00F81345">
            <w:pPr>
              <w:jc w:val="center"/>
              <w:rPr>
                <w:bCs/>
                <w:sz w:val="28"/>
                <w:szCs w:val="28"/>
                <w:lang w:val="uk-UA"/>
              </w:rPr>
            </w:pPr>
          </w:p>
        </w:tc>
        <w:tc>
          <w:tcPr>
            <w:tcW w:w="1618" w:type="dxa"/>
            <w:vMerge/>
          </w:tcPr>
          <w:p w:rsidR="00F81345" w:rsidRPr="004D4055" w:rsidRDefault="00F81345" w:rsidP="00F81345">
            <w:pPr>
              <w:jc w:val="center"/>
              <w:rPr>
                <w:bCs/>
                <w:sz w:val="28"/>
                <w:szCs w:val="28"/>
                <w:lang w:val="uk-UA"/>
              </w:rPr>
            </w:pPr>
          </w:p>
        </w:tc>
        <w:tc>
          <w:tcPr>
            <w:tcW w:w="709" w:type="dxa"/>
            <w:vMerge/>
          </w:tcPr>
          <w:p w:rsidR="00F81345" w:rsidRPr="004D4055" w:rsidRDefault="00F81345" w:rsidP="00F81345">
            <w:pPr>
              <w:jc w:val="center"/>
              <w:rPr>
                <w:bCs/>
                <w:sz w:val="28"/>
                <w:szCs w:val="28"/>
                <w:lang w:val="uk-UA"/>
              </w:rPr>
            </w:pPr>
          </w:p>
        </w:tc>
      </w:tr>
      <w:tr w:rsidR="00F81345" w:rsidRPr="004D4055" w:rsidTr="001F4772">
        <w:tc>
          <w:tcPr>
            <w:tcW w:w="712" w:type="dxa"/>
          </w:tcPr>
          <w:p w:rsidR="00F81345" w:rsidRPr="004D4055" w:rsidRDefault="00F81345" w:rsidP="00F81345">
            <w:pPr>
              <w:jc w:val="center"/>
              <w:rPr>
                <w:bCs/>
                <w:sz w:val="28"/>
                <w:szCs w:val="28"/>
                <w:lang w:val="uk-UA"/>
              </w:rPr>
            </w:pPr>
          </w:p>
        </w:tc>
        <w:tc>
          <w:tcPr>
            <w:tcW w:w="710"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785"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777" w:type="dxa"/>
          </w:tcPr>
          <w:p w:rsidR="00F81345" w:rsidRPr="004D4055" w:rsidRDefault="00F81345" w:rsidP="00F81345">
            <w:pPr>
              <w:jc w:val="center"/>
              <w:rPr>
                <w:bCs/>
                <w:sz w:val="28"/>
                <w:szCs w:val="28"/>
                <w:lang w:val="uk-UA"/>
              </w:rPr>
            </w:pPr>
          </w:p>
        </w:tc>
        <w:tc>
          <w:tcPr>
            <w:tcW w:w="642" w:type="dxa"/>
          </w:tcPr>
          <w:p w:rsidR="00F81345" w:rsidRPr="004D4055" w:rsidRDefault="00F81345" w:rsidP="00F81345">
            <w:pPr>
              <w:jc w:val="center"/>
              <w:rPr>
                <w:bCs/>
                <w:sz w:val="28"/>
                <w:szCs w:val="28"/>
                <w:lang w:val="uk-UA"/>
              </w:rPr>
            </w:pPr>
          </w:p>
        </w:tc>
        <w:tc>
          <w:tcPr>
            <w:tcW w:w="1618" w:type="dxa"/>
          </w:tcPr>
          <w:p w:rsidR="00F81345" w:rsidRPr="004D4055" w:rsidRDefault="00F81345" w:rsidP="00F81345">
            <w:pPr>
              <w:jc w:val="center"/>
              <w:rPr>
                <w:bCs/>
                <w:sz w:val="28"/>
                <w:szCs w:val="28"/>
                <w:lang w:val="uk-UA"/>
              </w:rPr>
            </w:pPr>
          </w:p>
        </w:tc>
        <w:tc>
          <w:tcPr>
            <w:tcW w:w="709" w:type="dxa"/>
          </w:tcPr>
          <w:p w:rsidR="00F81345" w:rsidRPr="004D4055" w:rsidRDefault="00F81345" w:rsidP="00F81345">
            <w:pPr>
              <w:jc w:val="center"/>
              <w:rPr>
                <w:bCs/>
                <w:sz w:val="28"/>
                <w:szCs w:val="28"/>
                <w:lang w:val="uk-UA"/>
              </w:rPr>
            </w:pPr>
          </w:p>
        </w:tc>
      </w:tr>
      <w:tr w:rsidR="00F81345" w:rsidRPr="004D4055" w:rsidTr="001F4772">
        <w:tc>
          <w:tcPr>
            <w:tcW w:w="712" w:type="dxa"/>
          </w:tcPr>
          <w:p w:rsidR="00F81345" w:rsidRPr="004D4055" w:rsidRDefault="00F81345" w:rsidP="00F81345">
            <w:pPr>
              <w:jc w:val="center"/>
              <w:rPr>
                <w:bCs/>
                <w:sz w:val="28"/>
                <w:szCs w:val="28"/>
                <w:lang w:val="uk-UA"/>
              </w:rPr>
            </w:pPr>
          </w:p>
        </w:tc>
        <w:tc>
          <w:tcPr>
            <w:tcW w:w="710"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785"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668" w:type="dxa"/>
          </w:tcPr>
          <w:p w:rsidR="00F81345" w:rsidRPr="004D4055" w:rsidRDefault="00F81345" w:rsidP="00F81345">
            <w:pPr>
              <w:jc w:val="center"/>
              <w:rPr>
                <w:bCs/>
                <w:sz w:val="28"/>
                <w:szCs w:val="28"/>
                <w:lang w:val="uk-UA"/>
              </w:rPr>
            </w:pPr>
          </w:p>
        </w:tc>
        <w:tc>
          <w:tcPr>
            <w:tcW w:w="777" w:type="dxa"/>
          </w:tcPr>
          <w:p w:rsidR="00F81345" w:rsidRPr="004D4055" w:rsidRDefault="00F81345" w:rsidP="00F81345">
            <w:pPr>
              <w:jc w:val="center"/>
              <w:rPr>
                <w:bCs/>
                <w:sz w:val="28"/>
                <w:szCs w:val="28"/>
                <w:lang w:val="uk-UA"/>
              </w:rPr>
            </w:pPr>
          </w:p>
        </w:tc>
        <w:tc>
          <w:tcPr>
            <w:tcW w:w="642" w:type="dxa"/>
          </w:tcPr>
          <w:p w:rsidR="00F81345" w:rsidRPr="004D4055" w:rsidRDefault="00F81345" w:rsidP="00F81345">
            <w:pPr>
              <w:jc w:val="center"/>
              <w:rPr>
                <w:bCs/>
                <w:sz w:val="28"/>
                <w:szCs w:val="28"/>
                <w:lang w:val="uk-UA"/>
              </w:rPr>
            </w:pPr>
          </w:p>
        </w:tc>
        <w:tc>
          <w:tcPr>
            <w:tcW w:w="1618" w:type="dxa"/>
          </w:tcPr>
          <w:p w:rsidR="00F81345" w:rsidRPr="004D4055" w:rsidRDefault="00F81345" w:rsidP="00F81345">
            <w:pPr>
              <w:jc w:val="center"/>
              <w:rPr>
                <w:bCs/>
                <w:sz w:val="28"/>
                <w:szCs w:val="28"/>
                <w:lang w:val="uk-UA"/>
              </w:rPr>
            </w:pPr>
          </w:p>
        </w:tc>
        <w:tc>
          <w:tcPr>
            <w:tcW w:w="709" w:type="dxa"/>
          </w:tcPr>
          <w:p w:rsidR="00F81345" w:rsidRPr="004D4055" w:rsidRDefault="00F81345" w:rsidP="00F81345">
            <w:pPr>
              <w:jc w:val="center"/>
              <w:rPr>
                <w:bCs/>
                <w:sz w:val="28"/>
                <w:szCs w:val="28"/>
                <w:lang w:val="uk-UA"/>
              </w:rPr>
            </w:pPr>
          </w:p>
        </w:tc>
      </w:tr>
    </w:tbl>
    <w:p w:rsidR="00F81345" w:rsidRPr="004D4055" w:rsidRDefault="00F81345" w:rsidP="00F81345">
      <w:pPr>
        <w:spacing w:after="0" w:line="240" w:lineRule="auto"/>
        <w:jc w:val="center"/>
        <w:rPr>
          <w:rFonts w:ascii="Times New Roman" w:eastAsia="Times New Roman" w:hAnsi="Times New Roman" w:cs="Times New Roman"/>
          <w:b/>
          <w:bCs/>
          <w:sz w:val="28"/>
          <w:szCs w:val="28"/>
          <w:lang w:val="uk-UA" w:eastAsia="ru-RU"/>
        </w:rPr>
      </w:pPr>
      <w:r w:rsidRPr="004D4055">
        <w:rPr>
          <w:rFonts w:ascii="Times New Roman" w:eastAsia="Times New Roman" w:hAnsi="Times New Roman" w:cs="Times New Roman"/>
          <w:b/>
          <w:bCs/>
          <w:sz w:val="28"/>
          <w:szCs w:val="28"/>
          <w:lang w:val="uk-UA" w:eastAsia="ru-RU"/>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384"/>
        <w:gridCol w:w="2761"/>
      </w:tblGrid>
      <w:tr w:rsidR="00F81345" w:rsidRPr="004D4055" w:rsidTr="00C41AEB">
        <w:trPr>
          <w:trHeight w:val="450"/>
        </w:trPr>
        <w:tc>
          <w:tcPr>
            <w:tcW w:w="2137" w:type="dxa"/>
            <w:vMerge w:val="restart"/>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Сума балів за всі види навчальної діяльності</w:t>
            </w:r>
          </w:p>
        </w:tc>
        <w:tc>
          <w:tcPr>
            <w:tcW w:w="1357" w:type="dxa"/>
            <w:vMerge w:val="restart"/>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Оцінка</w:t>
            </w:r>
            <w:r w:rsidRPr="004D4055">
              <w:rPr>
                <w:rFonts w:ascii="Times New Roman" w:eastAsia="Times New Roman" w:hAnsi="Times New Roman" w:cs="Times New Roman"/>
                <w:b/>
                <w:sz w:val="28"/>
                <w:szCs w:val="28"/>
                <w:lang w:val="uk-UA" w:eastAsia="ru-RU"/>
              </w:rPr>
              <w:t xml:space="preserve"> </w:t>
            </w:r>
            <w:r w:rsidRPr="004D4055">
              <w:rPr>
                <w:rFonts w:ascii="Times New Roman" w:eastAsia="Times New Roman" w:hAnsi="Times New Roman" w:cs="Times New Roman"/>
                <w:sz w:val="28"/>
                <w:szCs w:val="28"/>
                <w:lang w:val="uk-UA" w:eastAsia="ru-RU"/>
              </w:rPr>
              <w:t>ECTS</w:t>
            </w:r>
          </w:p>
        </w:tc>
        <w:tc>
          <w:tcPr>
            <w:tcW w:w="6145" w:type="dxa"/>
            <w:gridSpan w:val="2"/>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Оцінка за національною шкалою</w:t>
            </w:r>
          </w:p>
        </w:tc>
      </w:tr>
      <w:tr w:rsidR="00F81345" w:rsidRPr="004D4055" w:rsidTr="00C41AEB">
        <w:trPr>
          <w:trHeight w:val="450"/>
        </w:trPr>
        <w:tc>
          <w:tcPr>
            <w:tcW w:w="2137" w:type="dxa"/>
            <w:vMerge/>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c>
          <w:tcPr>
            <w:tcW w:w="1357" w:type="dxa"/>
            <w:vMerge/>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c>
          <w:tcPr>
            <w:tcW w:w="3384" w:type="dxa"/>
            <w:vAlign w:val="center"/>
          </w:tcPr>
          <w:p w:rsidR="00F81345" w:rsidRPr="004D4055" w:rsidRDefault="00F81345" w:rsidP="00F81345">
            <w:pPr>
              <w:spacing w:after="0" w:line="240" w:lineRule="auto"/>
              <w:ind w:right="-144"/>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для екзамену, курсового проекту (роботи), практики</w:t>
            </w:r>
          </w:p>
        </w:tc>
        <w:tc>
          <w:tcPr>
            <w:tcW w:w="2761" w:type="dxa"/>
            <w:shd w:val="clear" w:color="auto" w:fill="auto"/>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для заліку</w:t>
            </w:r>
          </w:p>
        </w:tc>
      </w:tr>
      <w:tr w:rsidR="00F81345" w:rsidRPr="004D4055" w:rsidTr="00C41AEB">
        <w:tc>
          <w:tcPr>
            <w:tcW w:w="2137" w:type="dxa"/>
            <w:vAlign w:val="center"/>
          </w:tcPr>
          <w:p w:rsidR="00F81345" w:rsidRPr="004D4055" w:rsidRDefault="00F81345" w:rsidP="00F81345">
            <w:pPr>
              <w:spacing w:after="0" w:line="240" w:lineRule="auto"/>
              <w:ind w:left="180"/>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sz w:val="28"/>
                <w:szCs w:val="28"/>
                <w:lang w:val="uk-UA" w:eastAsia="ru-RU"/>
              </w:rPr>
              <w:t>90 – 100</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А</w:t>
            </w:r>
          </w:p>
        </w:tc>
        <w:tc>
          <w:tcPr>
            <w:tcW w:w="3384" w:type="dxa"/>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відмінно  </w:t>
            </w:r>
          </w:p>
        </w:tc>
        <w:tc>
          <w:tcPr>
            <w:tcW w:w="2761" w:type="dxa"/>
            <w:vMerge w:val="restart"/>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зараховано</w:t>
            </w:r>
          </w:p>
        </w:tc>
      </w:tr>
      <w:tr w:rsidR="00F81345" w:rsidRPr="004D4055" w:rsidTr="00C41AEB">
        <w:trPr>
          <w:trHeight w:val="194"/>
        </w:trPr>
        <w:tc>
          <w:tcPr>
            <w:tcW w:w="2137" w:type="dxa"/>
            <w:vAlign w:val="center"/>
          </w:tcPr>
          <w:p w:rsidR="00F81345" w:rsidRPr="004D4055" w:rsidRDefault="00F81345" w:rsidP="00F81345">
            <w:pPr>
              <w:spacing w:after="0" w:line="240" w:lineRule="auto"/>
              <w:ind w:left="180"/>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83-89</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В</w:t>
            </w:r>
          </w:p>
        </w:tc>
        <w:tc>
          <w:tcPr>
            <w:tcW w:w="3384" w:type="dxa"/>
            <w:vMerge w:val="restart"/>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добре </w:t>
            </w:r>
          </w:p>
        </w:tc>
        <w:tc>
          <w:tcPr>
            <w:tcW w:w="2761" w:type="dxa"/>
            <w:vMerge/>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r>
      <w:tr w:rsidR="00F81345" w:rsidRPr="004D4055" w:rsidTr="00C41AEB">
        <w:tc>
          <w:tcPr>
            <w:tcW w:w="2137" w:type="dxa"/>
            <w:vAlign w:val="center"/>
          </w:tcPr>
          <w:p w:rsidR="00F81345" w:rsidRPr="004D4055" w:rsidRDefault="00F81345" w:rsidP="00F81345">
            <w:pPr>
              <w:spacing w:after="0" w:line="240" w:lineRule="auto"/>
              <w:ind w:left="180"/>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75-82</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С</w:t>
            </w:r>
          </w:p>
        </w:tc>
        <w:tc>
          <w:tcPr>
            <w:tcW w:w="3384" w:type="dxa"/>
            <w:vMerge/>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c>
          <w:tcPr>
            <w:tcW w:w="2761" w:type="dxa"/>
            <w:vMerge/>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r>
      <w:tr w:rsidR="00F81345" w:rsidRPr="004D4055" w:rsidTr="00C41AEB">
        <w:tc>
          <w:tcPr>
            <w:tcW w:w="2137" w:type="dxa"/>
            <w:vAlign w:val="center"/>
          </w:tcPr>
          <w:p w:rsidR="00F81345" w:rsidRPr="004D4055" w:rsidRDefault="00F81345" w:rsidP="00F81345">
            <w:pPr>
              <w:spacing w:after="0" w:line="240" w:lineRule="auto"/>
              <w:ind w:left="180"/>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63-74</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D</w:t>
            </w:r>
          </w:p>
        </w:tc>
        <w:tc>
          <w:tcPr>
            <w:tcW w:w="3384" w:type="dxa"/>
            <w:vMerge w:val="restart"/>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xml:space="preserve">задовільно </w:t>
            </w:r>
          </w:p>
        </w:tc>
        <w:tc>
          <w:tcPr>
            <w:tcW w:w="2761" w:type="dxa"/>
            <w:vMerge/>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r>
      <w:tr w:rsidR="00F81345" w:rsidRPr="004D4055" w:rsidTr="00C41AEB">
        <w:tc>
          <w:tcPr>
            <w:tcW w:w="2137" w:type="dxa"/>
            <w:vAlign w:val="center"/>
          </w:tcPr>
          <w:p w:rsidR="00F81345" w:rsidRPr="004D4055" w:rsidRDefault="00A33761" w:rsidP="00F81345">
            <w:pPr>
              <w:spacing w:after="0" w:line="240" w:lineRule="auto"/>
              <w:ind w:left="1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w:t>
            </w:r>
            <w:r w:rsidR="00F81345" w:rsidRPr="004D4055">
              <w:rPr>
                <w:rFonts w:ascii="Times New Roman" w:eastAsia="Times New Roman" w:hAnsi="Times New Roman" w:cs="Times New Roman"/>
                <w:sz w:val="28"/>
                <w:szCs w:val="28"/>
                <w:lang w:val="uk-UA" w:eastAsia="ru-RU"/>
              </w:rPr>
              <w:t>-62</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 xml:space="preserve">Е </w:t>
            </w:r>
          </w:p>
        </w:tc>
        <w:tc>
          <w:tcPr>
            <w:tcW w:w="3384" w:type="dxa"/>
            <w:vMerge/>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c>
          <w:tcPr>
            <w:tcW w:w="2761" w:type="dxa"/>
            <w:vMerge/>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p>
        </w:tc>
      </w:tr>
      <w:tr w:rsidR="00F81345" w:rsidRPr="004D4055" w:rsidTr="00C41AEB">
        <w:tc>
          <w:tcPr>
            <w:tcW w:w="2137" w:type="dxa"/>
            <w:vAlign w:val="center"/>
          </w:tcPr>
          <w:p w:rsidR="00F81345" w:rsidRPr="004D4055" w:rsidRDefault="00A33761" w:rsidP="00F81345">
            <w:pPr>
              <w:spacing w:after="0" w:line="240" w:lineRule="auto"/>
              <w:ind w:left="1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21-50</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FX</w:t>
            </w:r>
          </w:p>
        </w:tc>
        <w:tc>
          <w:tcPr>
            <w:tcW w:w="3384" w:type="dxa"/>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2761" w:type="dxa"/>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не зараховано з можливістю повторного складання</w:t>
            </w:r>
          </w:p>
        </w:tc>
      </w:tr>
      <w:tr w:rsidR="00F81345" w:rsidRPr="004D4055" w:rsidTr="00C41AEB">
        <w:trPr>
          <w:trHeight w:val="708"/>
        </w:trPr>
        <w:tc>
          <w:tcPr>
            <w:tcW w:w="2137" w:type="dxa"/>
            <w:vAlign w:val="center"/>
          </w:tcPr>
          <w:p w:rsidR="00F81345" w:rsidRPr="004D4055" w:rsidRDefault="00F81345" w:rsidP="00F81345">
            <w:pPr>
              <w:spacing w:after="0" w:line="240" w:lineRule="auto"/>
              <w:ind w:left="180"/>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0-20</w:t>
            </w:r>
          </w:p>
        </w:tc>
        <w:tc>
          <w:tcPr>
            <w:tcW w:w="1357" w:type="dxa"/>
            <w:vAlign w:val="center"/>
          </w:tcPr>
          <w:p w:rsidR="00F81345" w:rsidRPr="004D4055" w:rsidRDefault="00F81345" w:rsidP="00F81345">
            <w:pPr>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F</w:t>
            </w:r>
          </w:p>
        </w:tc>
        <w:tc>
          <w:tcPr>
            <w:tcW w:w="3384" w:type="dxa"/>
            <w:vAlign w:val="center"/>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c>
          <w:tcPr>
            <w:tcW w:w="2761" w:type="dxa"/>
          </w:tcPr>
          <w:p w:rsidR="00F81345" w:rsidRPr="004D4055" w:rsidRDefault="00F81345" w:rsidP="00F81345">
            <w:pPr>
              <w:spacing w:after="0" w:line="240" w:lineRule="auto"/>
              <w:jc w:val="center"/>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не зараховано з обов’язковим повторним вивченням дисципліни</w:t>
            </w:r>
          </w:p>
        </w:tc>
      </w:tr>
    </w:tbl>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sz w:val="28"/>
          <w:szCs w:val="28"/>
          <w:lang w:val="uk-UA"/>
        </w:rPr>
        <w:t xml:space="preserve">Загальні критерії оцінювання </w:t>
      </w:r>
      <w:r w:rsidR="00080836">
        <w:rPr>
          <w:rFonts w:ascii="Times New Roman" w:hAnsi="Times New Roman" w:cs="Times New Roman"/>
          <w:sz w:val="28"/>
          <w:szCs w:val="28"/>
          <w:lang w:val="uk-UA"/>
        </w:rPr>
        <w:t>навчальних досягнень бакалавр</w:t>
      </w:r>
      <w:r w:rsidRPr="004D4055">
        <w:rPr>
          <w:rFonts w:ascii="Times New Roman" w:hAnsi="Times New Roman" w:cs="Times New Roman"/>
          <w:sz w:val="28"/>
          <w:szCs w:val="28"/>
          <w:lang w:val="uk-UA"/>
        </w:rPr>
        <w:t xml:space="preserve">ів: </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4D4055">
        <w:rPr>
          <w:rFonts w:ascii="Times New Roman" w:hAnsi="Times New Roman" w:cs="Times New Roman"/>
          <w:b/>
          <w:bCs/>
          <w:sz w:val="28"/>
          <w:szCs w:val="28"/>
          <w:lang w:val="uk-UA"/>
        </w:rPr>
        <w:t>Оцінка:</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«відмінно» </w:t>
      </w:r>
      <w:r w:rsidRPr="004D4055">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«добре» </w:t>
      </w:r>
      <w:r w:rsidRPr="004D4055">
        <w:rPr>
          <w:rFonts w:ascii="Times New Roman" w:hAnsi="Times New Roman" w:cs="Times New Roman"/>
          <w:sz w:val="28"/>
          <w:szCs w:val="28"/>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w:t>
      </w:r>
      <w:r w:rsidRPr="004D4055">
        <w:rPr>
          <w:rFonts w:ascii="Times New Roman" w:hAnsi="Times New Roman" w:cs="Times New Roman"/>
          <w:sz w:val="28"/>
          <w:szCs w:val="28"/>
          <w:lang w:val="uk-UA"/>
        </w:rPr>
        <w:lastRenderedPageBreak/>
        <w:t>додаткової літератури, здатність до самостійного поповнення та оновлення знань. Але у відповіді студента наявні незначні помилки;</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«задовільно» </w:t>
      </w:r>
      <w:r w:rsidRPr="004D4055">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p w:rsidR="00F81345" w:rsidRPr="004D4055" w:rsidRDefault="00F81345" w:rsidP="00F81345">
      <w:pPr>
        <w:autoSpaceDE w:val="0"/>
        <w:autoSpaceDN w:val="0"/>
        <w:adjustRightInd w:val="0"/>
        <w:spacing w:after="0" w:line="240" w:lineRule="auto"/>
        <w:ind w:firstLine="567"/>
        <w:jc w:val="both"/>
        <w:rPr>
          <w:rFonts w:ascii="Times New Roman" w:hAnsi="Times New Roman" w:cs="Times New Roman"/>
          <w:sz w:val="28"/>
          <w:szCs w:val="28"/>
          <w:lang w:val="uk-UA"/>
        </w:rPr>
      </w:pPr>
      <w:r w:rsidRPr="004D4055">
        <w:rPr>
          <w:rFonts w:ascii="Times New Roman" w:hAnsi="Times New Roman" w:cs="Times New Roman"/>
          <w:b/>
          <w:bCs/>
          <w:sz w:val="28"/>
          <w:szCs w:val="28"/>
          <w:lang w:val="uk-UA"/>
        </w:rPr>
        <w:t xml:space="preserve">«незадовільно </w:t>
      </w:r>
      <w:r w:rsidRPr="004D4055">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p w:rsidR="00F81345" w:rsidRPr="004D4055" w:rsidRDefault="00F81345" w:rsidP="00F8134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F81345" w:rsidRPr="004D4055" w:rsidRDefault="00F81345" w:rsidP="00F8134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4D4055">
        <w:rPr>
          <w:rFonts w:ascii="Times New Roman" w:eastAsia="Times New Roman" w:hAnsi="Times New Roman" w:cs="Times New Roman"/>
          <w:b/>
          <w:sz w:val="28"/>
          <w:szCs w:val="28"/>
          <w:lang w:val="uk-UA" w:eastAsia="ru-RU"/>
        </w:rPr>
        <w:t>11. Методичне забезпечення</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тексти лекцій;</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плани семінарських занять;</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завдання до самостійної роботи;</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індивідуальні завдання;</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питання до модульного контролю;</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питання до екзамену;</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r w:rsidRPr="004D4055">
        <w:rPr>
          <w:rFonts w:ascii="Times New Roman" w:eastAsia="Times New Roman" w:hAnsi="Times New Roman" w:cs="Times New Roman"/>
          <w:sz w:val="28"/>
          <w:szCs w:val="28"/>
          <w:lang w:val="uk-UA" w:eastAsia="ru-RU"/>
        </w:rPr>
        <w:t>- глосарій.</w:t>
      </w:r>
    </w:p>
    <w:p w:rsidR="00F81345" w:rsidRPr="004D4055" w:rsidRDefault="00F81345" w:rsidP="00F81345">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val="uk-UA" w:eastAsia="ru-RU"/>
        </w:rPr>
      </w:pPr>
    </w:p>
    <w:p w:rsidR="00F81345" w:rsidRPr="004D4055" w:rsidRDefault="00F81345" w:rsidP="00F81345">
      <w:pPr>
        <w:shd w:val="clear" w:color="auto" w:fill="FFFFFF"/>
        <w:spacing w:after="0" w:line="240" w:lineRule="auto"/>
        <w:ind w:firstLine="540"/>
        <w:jc w:val="center"/>
        <w:rPr>
          <w:rFonts w:ascii="Times New Roman" w:eastAsia="Times New Roman" w:hAnsi="Times New Roman" w:cs="Times New Roman"/>
          <w:b/>
          <w:bCs/>
          <w:spacing w:val="-6"/>
          <w:sz w:val="28"/>
          <w:szCs w:val="28"/>
          <w:lang w:val="uk-UA" w:eastAsia="ru-RU"/>
        </w:rPr>
      </w:pPr>
      <w:r w:rsidRPr="004D4055">
        <w:rPr>
          <w:rFonts w:ascii="Times New Roman" w:eastAsia="Times New Roman" w:hAnsi="Times New Roman" w:cs="Times New Roman"/>
          <w:b/>
          <w:sz w:val="28"/>
          <w:szCs w:val="28"/>
          <w:lang w:val="uk-UA" w:eastAsia="ru-RU"/>
        </w:rPr>
        <w:t>12. Рекомендована література</w:t>
      </w:r>
    </w:p>
    <w:p w:rsidR="003E1327" w:rsidRPr="003E1327" w:rsidRDefault="003E1327" w:rsidP="003E1327">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r w:rsidRPr="003E1327">
        <w:rPr>
          <w:rFonts w:ascii="Times New Roman" w:eastAsia="Times New Roman" w:hAnsi="Times New Roman" w:cs="Times New Roman"/>
          <w:b/>
          <w:bCs/>
          <w:spacing w:val="-6"/>
          <w:sz w:val="28"/>
          <w:szCs w:val="24"/>
          <w:lang w:val="uk-UA" w:eastAsia="ru-RU"/>
        </w:rPr>
        <w:t>Базова</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sz w:val="28"/>
          <w:szCs w:val="28"/>
          <w:lang w:eastAsia="ru-RU"/>
        </w:rPr>
        <w:t>Лютий</w:t>
      </w:r>
      <w:proofErr w:type="spellEnd"/>
      <w:r w:rsidRPr="003E1327">
        <w:rPr>
          <w:rFonts w:ascii="Times New Roman" w:eastAsia="Times New Roman" w:hAnsi="Times New Roman" w:cs="Times New Roman"/>
          <w:sz w:val="28"/>
          <w:szCs w:val="28"/>
          <w:lang w:eastAsia="ru-RU"/>
        </w:rPr>
        <w:t xml:space="preserve"> В. П. </w:t>
      </w:r>
      <w:proofErr w:type="spellStart"/>
      <w:r w:rsidRPr="003E1327">
        <w:rPr>
          <w:rFonts w:ascii="Times New Roman" w:eastAsia="Times New Roman" w:hAnsi="Times New Roman" w:cs="Times New Roman"/>
          <w:sz w:val="28"/>
          <w:szCs w:val="28"/>
          <w:lang w:eastAsia="ru-RU"/>
        </w:rPr>
        <w:t>Технологія</w:t>
      </w:r>
      <w:proofErr w:type="spell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соц</w:t>
      </w:r>
      <w:proofErr w:type="gramEnd"/>
      <w:r w:rsidRPr="003E1327">
        <w:rPr>
          <w:rFonts w:ascii="Times New Roman" w:eastAsia="Times New Roman" w:hAnsi="Times New Roman" w:cs="Times New Roman"/>
          <w:sz w:val="28"/>
          <w:szCs w:val="28"/>
          <w:lang w:eastAsia="ru-RU"/>
        </w:rPr>
        <w:t>іальної</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роботи</w:t>
      </w:r>
      <w:proofErr w:type="spellEnd"/>
      <w:r w:rsidRPr="003E1327">
        <w:rPr>
          <w:rFonts w:ascii="Times New Roman" w:eastAsia="Times New Roman" w:hAnsi="Times New Roman" w:cs="Times New Roman"/>
          <w:sz w:val="28"/>
          <w:szCs w:val="28"/>
          <w:lang w:eastAsia="ru-RU"/>
        </w:rPr>
        <w:t xml:space="preserve"> : конспект </w:t>
      </w:r>
      <w:proofErr w:type="spellStart"/>
      <w:r w:rsidRPr="003E1327">
        <w:rPr>
          <w:rFonts w:ascii="Times New Roman" w:eastAsia="Times New Roman" w:hAnsi="Times New Roman" w:cs="Times New Roman"/>
          <w:sz w:val="28"/>
          <w:szCs w:val="28"/>
          <w:lang w:eastAsia="ru-RU"/>
        </w:rPr>
        <w:t>лекцій</w:t>
      </w:r>
      <w:proofErr w:type="spellEnd"/>
      <w:r w:rsidRPr="003E1327">
        <w:rPr>
          <w:rFonts w:ascii="Times New Roman" w:eastAsia="Times New Roman" w:hAnsi="Times New Roman" w:cs="Times New Roman"/>
          <w:sz w:val="28"/>
          <w:szCs w:val="28"/>
          <w:lang w:eastAsia="ru-RU"/>
        </w:rPr>
        <w:t xml:space="preserve"> / </w:t>
      </w:r>
      <w:proofErr w:type="spellStart"/>
      <w:r w:rsidRPr="003E1327">
        <w:rPr>
          <w:rFonts w:ascii="Times New Roman" w:eastAsia="Times New Roman" w:hAnsi="Times New Roman" w:cs="Times New Roman"/>
          <w:sz w:val="28"/>
          <w:szCs w:val="28"/>
          <w:lang w:eastAsia="ru-RU"/>
        </w:rPr>
        <w:t>Лютий</w:t>
      </w:r>
      <w:proofErr w:type="spellEnd"/>
      <w:r w:rsidRPr="003E1327">
        <w:rPr>
          <w:rFonts w:ascii="Times New Roman" w:eastAsia="Times New Roman" w:hAnsi="Times New Roman" w:cs="Times New Roman"/>
          <w:sz w:val="28"/>
          <w:szCs w:val="28"/>
          <w:lang w:eastAsia="ru-RU"/>
        </w:rPr>
        <w:t xml:space="preserve"> В. П. – К.: </w:t>
      </w:r>
      <w:proofErr w:type="spellStart"/>
      <w:r w:rsidRPr="003E1327">
        <w:rPr>
          <w:rFonts w:ascii="Times New Roman" w:eastAsia="Times New Roman" w:hAnsi="Times New Roman" w:cs="Times New Roman"/>
          <w:sz w:val="28"/>
          <w:szCs w:val="28"/>
          <w:lang w:eastAsia="ru-RU"/>
        </w:rPr>
        <w:t>Академія</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праці</w:t>
      </w:r>
      <w:proofErr w:type="spellEnd"/>
      <w:r w:rsidRPr="003E1327">
        <w:rPr>
          <w:rFonts w:ascii="Times New Roman" w:eastAsia="Times New Roman" w:hAnsi="Times New Roman" w:cs="Times New Roman"/>
          <w:sz w:val="28"/>
          <w:szCs w:val="28"/>
          <w:lang w:eastAsia="ru-RU"/>
        </w:rPr>
        <w:t xml:space="preserve"> та </w:t>
      </w:r>
      <w:proofErr w:type="spellStart"/>
      <w:r w:rsidRPr="003E1327">
        <w:rPr>
          <w:rFonts w:ascii="Times New Roman" w:eastAsia="Times New Roman" w:hAnsi="Times New Roman" w:cs="Times New Roman"/>
          <w:sz w:val="28"/>
          <w:szCs w:val="28"/>
          <w:lang w:eastAsia="ru-RU"/>
        </w:rPr>
        <w:t>соціальних</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відносин</w:t>
      </w:r>
      <w:proofErr w:type="spellEnd"/>
      <w:r w:rsidRPr="003E1327">
        <w:rPr>
          <w:rFonts w:ascii="Times New Roman" w:eastAsia="Times New Roman" w:hAnsi="Times New Roman" w:cs="Times New Roman"/>
          <w:sz w:val="28"/>
          <w:szCs w:val="28"/>
          <w:lang w:eastAsia="ru-RU"/>
        </w:rPr>
        <w:t xml:space="preserve"> ФПУ, 2003. – 75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sz w:val="28"/>
          <w:szCs w:val="28"/>
          <w:lang w:eastAsia="ru-RU"/>
        </w:rPr>
        <w:t>Методи</w:t>
      </w:r>
      <w:proofErr w:type="spellEnd"/>
      <w:r w:rsidRPr="003E1327">
        <w:rPr>
          <w:rFonts w:ascii="Times New Roman" w:eastAsia="Times New Roman" w:hAnsi="Times New Roman" w:cs="Times New Roman"/>
          <w:sz w:val="28"/>
          <w:szCs w:val="28"/>
          <w:lang w:eastAsia="ru-RU"/>
        </w:rPr>
        <w:t xml:space="preserve"> та </w:t>
      </w:r>
      <w:proofErr w:type="spellStart"/>
      <w:r w:rsidRPr="003E1327">
        <w:rPr>
          <w:rFonts w:ascii="Times New Roman" w:eastAsia="Times New Roman" w:hAnsi="Times New Roman" w:cs="Times New Roman"/>
          <w:sz w:val="28"/>
          <w:szCs w:val="28"/>
          <w:lang w:eastAsia="ru-RU"/>
        </w:rPr>
        <w:t>технології</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роботи</w:t>
      </w:r>
      <w:proofErr w:type="spell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соц</w:t>
      </w:r>
      <w:proofErr w:type="gramEnd"/>
      <w:r w:rsidRPr="003E1327">
        <w:rPr>
          <w:rFonts w:ascii="Times New Roman" w:eastAsia="Times New Roman" w:hAnsi="Times New Roman" w:cs="Times New Roman"/>
          <w:sz w:val="28"/>
          <w:szCs w:val="28"/>
          <w:lang w:eastAsia="ru-RU"/>
        </w:rPr>
        <w:t>іального</w:t>
      </w:r>
      <w:proofErr w:type="spellEnd"/>
      <w:r w:rsidRPr="003E1327">
        <w:rPr>
          <w:rFonts w:ascii="Times New Roman" w:eastAsia="Times New Roman" w:hAnsi="Times New Roman" w:cs="Times New Roman"/>
          <w:sz w:val="28"/>
          <w:szCs w:val="28"/>
          <w:lang w:eastAsia="ru-RU"/>
        </w:rPr>
        <w:t xml:space="preserve"> педагога / [</w:t>
      </w:r>
      <w:proofErr w:type="spellStart"/>
      <w:r w:rsidRPr="003E1327">
        <w:rPr>
          <w:rFonts w:ascii="Times New Roman" w:eastAsia="Times New Roman" w:hAnsi="Times New Roman" w:cs="Times New Roman"/>
          <w:sz w:val="28"/>
          <w:szCs w:val="28"/>
          <w:lang w:eastAsia="ru-RU"/>
        </w:rPr>
        <w:t>автори-укладачі</w:t>
      </w:r>
      <w:proofErr w:type="spell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С.П.Архипова</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Г.Я.Майборода</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О.В.Тютюнник</w:t>
      </w:r>
      <w:proofErr w:type="spellEnd"/>
      <w:r w:rsidRPr="003E1327">
        <w:rPr>
          <w:rFonts w:ascii="Times New Roman" w:eastAsia="Times New Roman" w:hAnsi="Times New Roman" w:cs="Times New Roman"/>
          <w:sz w:val="28"/>
          <w:szCs w:val="28"/>
          <w:lang w:eastAsia="ru-RU"/>
        </w:rPr>
        <w:t>].</w:t>
      </w:r>
      <w:proofErr w:type="gramEnd"/>
      <w:r w:rsidRPr="003E1327">
        <w:rPr>
          <w:rFonts w:ascii="Times New Roman" w:eastAsia="Times New Roman" w:hAnsi="Times New Roman" w:cs="Times New Roman"/>
          <w:sz w:val="28"/>
          <w:szCs w:val="28"/>
          <w:lang w:eastAsia="ru-RU"/>
        </w:rPr>
        <w:t xml:space="preserve"> – </w:t>
      </w:r>
      <w:proofErr w:type="spellStart"/>
      <w:r w:rsidRPr="003E1327">
        <w:rPr>
          <w:rFonts w:ascii="Times New Roman" w:eastAsia="Times New Roman" w:hAnsi="Times New Roman" w:cs="Times New Roman"/>
          <w:sz w:val="28"/>
          <w:szCs w:val="28"/>
          <w:lang w:eastAsia="ru-RU"/>
        </w:rPr>
        <w:t>Черкаси</w:t>
      </w:r>
      <w:proofErr w:type="spellEnd"/>
      <w:r w:rsidRPr="003E1327">
        <w:rPr>
          <w:rFonts w:ascii="Times New Roman" w:eastAsia="Times New Roman" w:hAnsi="Times New Roman" w:cs="Times New Roman"/>
          <w:sz w:val="28"/>
          <w:szCs w:val="28"/>
          <w:lang w:eastAsia="ru-RU"/>
        </w:rPr>
        <w:t xml:space="preserve"> , 2008. – 456с.</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proofErr w:type="gramStart"/>
      <w:r w:rsidRPr="003E1327">
        <w:rPr>
          <w:rFonts w:ascii="Times New Roman" w:eastAsia="Times New Roman" w:hAnsi="Times New Roman" w:cs="Times New Roman"/>
          <w:iCs/>
          <w:sz w:val="28"/>
          <w:szCs w:val="28"/>
          <w:lang w:eastAsia="ru-RU"/>
        </w:rPr>
        <w:t>Соц</w:t>
      </w:r>
      <w:proofErr w:type="gramEnd"/>
      <w:r w:rsidRPr="003E1327">
        <w:rPr>
          <w:rFonts w:ascii="Times New Roman" w:eastAsia="Times New Roman" w:hAnsi="Times New Roman" w:cs="Times New Roman"/>
          <w:iCs/>
          <w:sz w:val="28"/>
          <w:szCs w:val="28"/>
          <w:lang w:eastAsia="ru-RU"/>
        </w:rPr>
        <w:t>іальна</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діагностика</w:t>
      </w:r>
      <w:proofErr w:type="spellEnd"/>
      <w:r w:rsidRPr="003E1327">
        <w:rPr>
          <w:rFonts w:ascii="Times New Roman" w:eastAsia="Times New Roman" w:hAnsi="Times New Roman" w:cs="Times New Roman"/>
          <w:iCs/>
          <w:sz w:val="28"/>
          <w:szCs w:val="28"/>
          <w:lang w:eastAsia="ru-RU"/>
        </w:rPr>
        <w:t xml:space="preserve"> : [курс </w:t>
      </w:r>
      <w:proofErr w:type="spellStart"/>
      <w:r w:rsidRPr="003E1327">
        <w:rPr>
          <w:rFonts w:ascii="Times New Roman" w:eastAsia="Times New Roman" w:hAnsi="Times New Roman" w:cs="Times New Roman"/>
          <w:iCs/>
          <w:sz w:val="28"/>
          <w:szCs w:val="28"/>
          <w:lang w:eastAsia="ru-RU"/>
        </w:rPr>
        <w:t>лекцій</w:t>
      </w:r>
      <w:proofErr w:type="spellEnd"/>
      <w:r w:rsidRPr="003E1327">
        <w:rPr>
          <w:rFonts w:ascii="Times New Roman" w:eastAsia="Times New Roman" w:hAnsi="Times New Roman" w:cs="Times New Roman"/>
          <w:iCs/>
          <w:sz w:val="28"/>
          <w:szCs w:val="28"/>
          <w:lang w:eastAsia="ru-RU"/>
        </w:rPr>
        <w:t xml:space="preserve"> / І. </w:t>
      </w:r>
      <w:proofErr w:type="spellStart"/>
      <w:r w:rsidRPr="003E1327">
        <w:rPr>
          <w:rFonts w:ascii="Times New Roman" w:eastAsia="Times New Roman" w:hAnsi="Times New Roman" w:cs="Times New Roman"/>
          <w:iCs/>
          <w:sz w:val="28"/>
          <w:szCs w:val="28"/>
          <w:lang w:eastAsia="ru-RU"/>
        </w:rPr>
        <w:t>І.Парфанович</w:t>
      </w:r>
      <w:proofErr w:type="spellEnd"/>
      <w:r w:rsidRPr="003E1327">
        <w:rPr>
          <w:rFonts w:ascii="Times New Roman" w:eastAsia="Times New Roman" w:hAnsi="Times New Roman" w:cs="Times New Roman"/>
          <w:iCs/>
          <w:sz w:val="28"/>
          <w:szCs w:val="28"/>
          <w:lang w:eastAsia="ru-RU"/>
        </w:rPr>
        <w:t xml:space="preserve">]. – </w:t>
      </w:r>
      <w:proofErr w:type="spellStart"/>
      <w:r w:rsidRPr="003E1327">
        <w:rPr>
          <w:rFonts w:ascii="Times New Roman" w:eastAsia="Times New Roman" w:hAnsi="Times New Roman" w:cs="Times New Roman"/>
          <w:iCs/>
          <w:sz w:val="28"/>
          <w:szCs w:val="28"/>
          <w:lang w:eastAsia="ru-RU"/>
        </w:rPr>
        <w:t>Тернопіль</w:t>
      </w:r>
      <w:proofErr w:type="spellEnd"/>
      <w:r w:rsidRPr="003E1327">
        <w:rPr>
          <w:rFonts w:ascii="Times New Roman" w:eastAsia="Times New Roman" w:hAnsi="Times New Roman" w:cs="Times New Roman"/>
          <w:iCs/>
          <w:sz w:val="28"/>
          <w:szCs w:val="28"/>
          <w:lang w:eastAsia="ru-RU"/>
        </w:rPr>
        <w:t>, ТДПУ, 2009. – 182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proofErr w:type="gramStart"/>
      <w:r w:rsidRPr="003E1327">
        <w:rPr>
          <w:rFonts w:ascii="Times New Roman" w:eastAsia="Times New Roman" w:hAnsi="Times New Roman" w:cs="Times New Roman"/>
          <w:color w:val="000000"/>
          <w:sz w:val="28"/>
          <w:szCs w:val="28"/>
          <w:lang w:eastAsia="ru-RU"/>
        </w:rPr>
        <w:t>Соц</w:t>
      </w:r>
      <w:proofErr w:type="gramEnd"/>
      <w:r w:rsidRPr="003E1327">
        <w:rPr>
          <w:rFonts w:ascii="Times New Roman" w:eastAsia="Times New Roman" w:hAnsi="Times New Roman" w:cs="Times New Roman"/>
          <w:color w:val="000000"/>
          <w:sz w:val="28"/>
          <w:szCs w:val="28"/>
          <w:lang w:eastAsia="ru-RU"/>
        </w:rPr>
        <w:t>іальна</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педагогіка</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теорія</w:t>
      </w:r>
      <w:proofErr w:type="spellEnd"/>
      <w:r w:rsidRPr="003E1327">
        <w:rPr>
          <w:rFonts w:ascii="Times New Roman" w:eastAsia="Times New Roman" w:hAnsi="Times New Roman" w:cs="Times New Roman"/>
          <w:color w:val="000000"/>
          <w:sz w:val="28"/>
          <w:szCs w:val="28"/>
          <w:lang w:eastAsia="ru-RU"/>
        </w:rPr>
        <w:t xml:space="preserve"> і </w:t>
      </w:r>
      <w:proofErr w:type="spellStart"/>
      <w:r w:rsidRPr="003E1327">
        <w:rPr>
          <w:rFonts w:ascii="Times New Roman" w:eastAsia="Times New Roman" w:hAnsi="Times New Roman" w:cs="Times New Roman"/>
          <w:color w:val="000000"/>
          <w:sz w:val="28"/>
          <w:szCs w:val="28"/>
          <w:lang w:eastAsia="ru-RU"/>
        </w:rPr>
        <w:t>технології</w:t>
      </w:r>
      <w:proofErr w:type="spellEnd"/>
      <w:r w:rsidRPr="003E1327">
        <w:rPr>
          <w:rFonts w:ascii="Times New Roman" w:eastAsia="Times New Roman" w:hAnsi="Times New Roman" w:cs="Times New Roman"/>
          <w:color w:val="000000"/>
          <w:sz w:val="28"/>
          <w:szCs w:val="28"/>
          <w:lang w:eastAsia="ru-RU"/>
        </w:rPr>
        <w:t>: [</w:t>
      </w:r>
      <w:proofErr w:type="spellStart"/>
      <w:r w:rsidRPr="003E1327">
        <w:rPr>
          <w:rFonts w:ascii="Times New Roman" w:eastAsia="Times New Roman" w:hAnsi="Times New Roman" w:cs="Times New Roman"/>
          <w:color w:val="000000"/>
          <w:sz w:val="28"/>
          <w:szCs w:val="28"/>
          <w:lang w:eastAsia="ru-RU"/>
        </w:rPr>
        <w:t>підручник</w:t>
      </w:r>
      <w:proofErr w:type="spellEnd"/>
      <w:r w:rsidRPr="003E1327">
        <w:rPr>
          <w:rFonts w:ascii="Times New Roman" w:eastAsia="Times New Roman" w:hAnsi="Times New Roman" w:cs="Times New Roman"/>
          <w:color w:val="000000"/>
          <w:sz w:val="28"/>
          <w:szCs w:val="28"/>
          <w:lang w:eastAsia="ru-RU"/>
        </w:rPr>
        <w:t xml:space="preserve">] / за ред. І.Д. </w:t>
      </w:r>
      <w:proofErr w:type="spellStart"/>
      <w:r w:rsidRPr="003E1327">
        <w:rPr>
          <w:rFonts w:ascii="Times New Roman" w:eastAsia="Times New Roman" w:hAnsi="Times New Roman" w:cs="Times New Roman"/>
          <w:color w:val="000000"/>
          <w:sz w:val="28"/>
          <w:szCs w:val="28"/>
          <w:lang w:eastAsia="ru-RU"/>
        </w:rPr>
        <w:t>Звєрєвої</w:t>
      </w:r>
      <w:proofErr w:type="spellEnd"/>
      <w:r w:rsidRPr="003E1327">
        <w:rPr>
          <w:rFonts w:ascii="Times New Roman" w:eastAsia="Times New Roman" w:hAnsi="Times New Roman" w:cs="Times New Roman"/>
          <w:color w:val="000000"/>
          <w:sz w:val="28"/>
          <w:szCs w:val="28"/>
          <w:lang w:eastAsia="ru-RU"/>
        </w:rPr>
        <w:t xml:space="preserve"> — К.: Центр </w:t>
      </w:r>
      <w:proofErr w:type="spellStart"/>
      <w:r w:rsidRPr="003E1327">
        <w:rPr>
          <w:rFonts w:ascii="Times New Roman" w:eastAsia="Times New Roman" w:hAnsi="Times New Roman" w:cs="Times New Roman"/>
          <w:color w:val="000000"/>
          <w:sz w:val="28"/>
          <w:szCs w:val="28"/>
          <w:lang w:eastAsia="ru-RU"/>
        </w:rPr>
        <w:t>навчальної</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літератури</w:t>
      </w:r>
      <w:proofErr w:type="spellEnd"/>
      <w:r w:rsidRPr="003E1327">
        <w:rPr>
          <w:rFonts w:ascii="Times New Roman" w:eastAsia="Times New Roman" w:hAnsi="Times New Roman" w:cs="Times New Roman"/>
          <w:color w:val="000000"/>
          <w:sz w:val="28"/>
          <w:szCs w:val="28"/>
          <w:lang w:eastAsia="ru-RU"/>
        </w:rPr>
        <w:t xml:space="preserve">, 2006. — 316 с. </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bCs/>
          <w:iCs/>
          <w:sz w:val="28"/>
          <w:szCs w:val="28"/>
          <w:lang w:eastAsia="ru-RU"/>
        </w:rPr>
      </w:pPr>
      <w:proofErr w:type="spellStart"/>
      <w:proofErr w:type="gramStart"/>
      <w:r w:rsidRPr="003E1327">
        <w:rPr>
          <w:rFonts w:ascii="Times New Roman" w:eastAsia="Times New Roman" w:hAnsi="Times New Roman" w:cs="Times New Roman"/>
          <w:bCs/>
          <w:sz w:val="28"/>
          <w:szCs w:val="28"/>
          <w:lang w:eastAsia="ru-RU"/>
        </w:rPr>
        <w:t>Соц</w:t>
      </w:r>
      <w:proofErr w:type="gramEnd"/>
      <w:r w:rsidRPr="003E1327">
        <w:rPr>
          <w:rFonts w:ascii="Times New Roman" w:eastAsia="Times New Roman" w:hAnsi="Times New Roman" w:cs="Times New Roman"/>
          <w:bCs/>
          <w:sz w:val="28"/>
          <w:szCs w:val="28"/>
          <w:lang w:eastAsia="ru-RU"/>
        </w:rPr>
        <w:t>іальна</w:t>
      </w:r>
      <w:proofErr w:type="spellEnd"/>
      <w:r w:rsidRPr="003E1327">
        <w:rPr>
          <w:rFonts w:ascii="Times New Roman" w:eastAsia="Times New Roman" w:hAnsi="Times New Roman" w:cs="Times New Roman"/>
          <w:bCs/>
          <w:sz w:val="28"/>
          <w:szCs w:val="28"/>
          <w:lang w:eastAsia="ru-RU"/>
        </w:rPr>
        <w:t xml:space="preserve"> робота з </w:t>
      </w:r>
      <w:proofErr w:type="spellStart"/>
      <w:r w:rsidRPr="003E1327">
        <w:rPr>
          <w:rFonts w:ascii="Times New Roman" w:eastAsia="Times New Roman" w:hAnsi="Times New Roman" w:cs="Times New Roman"/>
          <w:bCs/>
          <w:sz w:val="28"/>
          <w:szCs w:val="28"/>
          <w:lang w:eastAsia="ru-RU"/>
        </w:rPr>
        <w:t>різними</w:t>
      </w:r>
      <w:proofErr w:type="spellEnd"/>
      <w:r w:rsidRPr="003E1327">
        <w:rPr>
          <w:rFonts w:ascii="Times New Roman" w:eastAsia="Times New Roman" w:hAnsi="Times New Roman" w:cs="Times New Roman"/>
          <w:bCs/>
          <w:sz w:val="28"/>
          <w:szCs w:val="28"/>
          <w:lang w:eastAsia="ru-RU"/>
        </w:rPr>
        <w:t xml:space="preserve"> </w:t>
      </w:r>
      <w:proofErr w:type="spellStart"/>
      <w:r w:rsidRPr="003E1327">
        <w:rPr>
          <w:rFonts w:ascii="Times New Roman" w:eastAsia="Times New Roman" w:hAnsi="Times New Roman" w:cs="Times New Roman"/>
          <w:bCs/>
          <w:sz w:val="28"/>
          <w:szCs w:val="28"/>
          <w:lang w:eastAsia="ru-RU"/>
        </w:rPr>
        <w:t>категоріями</w:t>
      </w:r>
      <w:proofErr w:type="spellEnd"/>
      <w:r w:rsidRPr="003E1327">
        <w:rPr>
          <w:rFonts w:ascii="Times New Roman" w:eastAsia="Times New Roman" w:hAnsi="Times New Roman" w:cs="Times New Roman"/>
          <w:bCs/>
          <w:sz w:val="28"/>
          <w:szCs w:val="28"/>
          <w:lang w:eastAsia="ru-RU"/>
        </w:rPr>
        <w:t xml:space="preserve"> </w:t>
      </w:r>
      <w:proofErr w:type="spellStart"/>
      <w:r w:rsidRPr="003E1327">
        <w:rPr>
          <w:rFonts w:ascii="Times New Roman" w:eastAsia="Times New Roman" w:hAnsi="Times New Roman" w:cs="Times New Roman"/>
          <w:bCs/>
          <w:sz w:val="28"/>
          <w:szCs w:val="28"/>
          <w:lang w:eastAsia="ru-RU"/>
        </w:rPr>
        <w:t>клієнтів</w:t>
      </w:r>
      <w:proofErr w:type="spellEnd"/>
      <w:r w:rsidRPr="003E1327">
        <w:rPr>
          <w:rFonts w:ascii="Times New Roman" w:eastAsia="Times New Roman" w:hAnsi="Times New Roman" w:cs="Times New Roman"/>
          <w:bCs/>
          <w:sz w:val="28"/>
          <w:szCs w:val="28"/>
          <w:lang w:eastAsia="ru-RU"/>
        </w:rPr>
        <w:t xml:space="preserve">: </w:t>
      </w:r>
      <w:proofErr w:type="spellStart"/>
      <w:r w:rsidRPr="003E1327">
        <w:rPr>
          <w:rFonts w:ascii="Times New Roman" w:eastAsia="Times New Roman" w:hAnsi="Times New Roman" w:cs="Times New Roman"/>
          <w:bCs/>
          <w:sz w:val="28"/>
          <w:szCs w:val="28"/>
          <w:lang w:eastAsia="ru-RU"/>
        </w:rPr>
        <w:t>науково-навчально-методичний</w:t>
      </w:r>
      <w:proofErr w:type="spellEnd"/>
      <w:r w:rsidRPr="003E1327">
        <w:rPr>
          <w:rFonts w:ascii="Times New Roman" w:eastAsia="Times New Roman" w:hAnsi="Times New Roman" w:cs="Times New Roman"/>
          <w:bCs/>
          <w:sz w:val="28"/>
          <w:szCs w:val="28"/>
          <w:lang w:eastAsia="ru-RU"/>
        </w:rPr>
        <w:t xml:space="preserve"> </w:t>
      </w:r>
      <w:proofErr w:type="spellStart"/>
      <w:r w:rsidRPr="003E1327">
        <w:rPr>
          <w:rFonts w:ascii="Times New Roman" w:eastAsia="Times New Roman" w:hAnsi="Times New Roman" w:cs="Times New Roman"/>
          <w:bCs/>
          <w:sz w:val="28"/>
          <w:szCs w:val="28"/>
          <w:lang w:eastAsia="ru-RU"/>
        </w:rPr>
        <w:t>посібник</w:t>
      </w:r>
      <w:proofErr w:type="spellEnd"/>
      <w:r w:rsidRPr="003E1327">
        <w:rPr>
          <w:rFonts w:ascii="Times New Roman" w:eastAsia="Times New Roman" w:hAnsi="Times New Roman" w:cs="Times New Roman"/>
          <w:bCs/>
          <w:sz w:val="28"/>
          <w:szCs w:val="28"/>
          <w:lang w:eastAsia="ru-RU"/>
        </w:rPr>
        <w:t xml:space="preserve">. – </w:t>
      </w:r>
      <w:proofErr w:type="spellStart"/>
      <w:r w:rsidRPr="003E1327">
        <w:rPr>
          <w:rFonts w:ascii="Times New Roman" w:eastAsia="Times New Roman" w:hAnsi="Times New Roman" w:cs="Times New Roman"/>
          <w:bCs/>
          <w:sz w:val="28"/>
          <w:szCs w:val="28"/>
          <w:lang w:eastAsia="ru-RU"/>
        </w:rPr>
        <w:t>Луганськ</w:t>
      </w:r>
      <w:proofErr w:type="spellEnd"/>
      <w:r w:rsidRPr="003E1327">
        <w:rPr>
          <w:rFonts w:ascii="Times New Roman" w:eastAsia="Times New Roman" w:hAnsi="Times New Roman" w:cs="Times New Roman"/>
          <w:bCs/>
          <w:sz w:val="28"/>
          <w:szCs w:val="28"/>
          <w:lang w:eastAsia="ru-RU"/>
        </w:rPr>
        <w:t>: «Альма-матер», 2003.- 198с.</w:t>
      </w:r>
    </w:p>
    <w:p w:rsidR="003E1327" w:rsidRPr="003E1327" w:rsidRDefault="003E1327" w:rsidP="003E1327">
      <w:pPr>
        <w:numPr>
          <w:ilvl w:val="0"/>
          <w:numId w:val="19"/>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proofErr w:type="gramStart"/>
      <w:r w:rsidRPr="003E1327">
        <w:rPr>
          <w:rFonts w:ascii="Times New Roman" w:eastAsia="Times New Roman" w:hAnsi="Times New Roman" w:cs="Times New Roman"/>
          <w:color w:val="000000"/>
          <w:sz w:val="28"/>
          <w:szCs w:val="28"/>
          <w:lang w:eastAsia="ru-RU"/>
        </w:rPr>
        <w:t>Соц</w:t>
      </w:r>
      <w:proofErr w:type="gramEnd"/>
      <w:r w:rsidRPr="003E1327">
        <w:rPr>
          <w:rFonts w:ascii="Times New Roman" w:eastAsia="Times New Roman" w:hAnsi="Times New Roman" w:cs="Times New Roman"/>
          <w:color w:val="000000"/>
          <w:sz w:val="28"/>
          <w:szCs w:val="28"/>
          <w:lang w:eastAsia="ru-RU"/>
        </w:rPr>
        <w:t>іально-педагогічна</w:t>
      </w:r>
      <w:proofErr w:type="spellEnd"/>
      <w:r w:rsidRPr="003E1327">
        <w:rPr>
          <w:rFonts w:ascii="Times New Roman" w:eastAsia="Times New Roman" w:hAnsi="Times New Roman" w:cs="Times New Roman"/>
          <w:color w:val="000000"/>
          <w:sz w:val="28"/>
          <w:szCs w:val="28"/>
          <w:lang w:eastAsia="ru-RU"/>
        </w:rPr>
        <w:t xml:space="preserve"> та </w:t>
      </w:r>
      <w:proofErr w:type="spellStart"/>
      <w:r w:rsidRPr="003E1327">
        <w:rPr>
          <w:rFonts w:ascii="Times New Roman" w:eastAsia="Times New Roman" w:hAnsi="Times New Roman" w:cs="Times New Roman"/>
          <w:color w:val="000000"/>
          <w:sz w:val="28"/>
          <w:szCs w:val="28"/>
          <w:lang w:eastAsia="ru-RU"/>
        </w:rPr>
        <w:t>психологічна</w:t>
      </w:r>
      <w:proofErr w:type="spellEnd"/>
      <w:r w:rsidRPr="003E1327">
        <w:rPr>
          <w:rFonts w:ascii="Times New Roman" w:eastAsia="Times New Roman" w:hAnsi="Times New Roman" w:cs="Times New Roman"/>
          <w:color w:val="000000"/>
          <w:sz w:val="28"/>
          <w:szCs w:val="28"/>
          <w:lang w:eastAsia="ru-RU"/>
        </w:rPr>
        <w:t xml:space="preserve"> робота з </w:t>
      </w:r>
      <w:proofErr w:type="spellStart"/>
      <w:r w:rsidRPr="003E1327">
        <w:rPr>
          <w:rFonts w:ascii="Times New Roman" w:eastAsia="Times New Roman" w:hAnsi="Times New Roman" w:cs="Times New Roman"/>
          <w:color w:val="000000"/>
          <w:sz w:val="28"/>
          <w:szCs w:val="28"/>
          <w:lang w:eastAsia="ru-RU"/>
        </w:rPr>
        <w:t>дітьми</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трудових</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мігрантів</w:t>
      </w:r>
      <w:proofErr w:type="spellEnd"/>
      <w:r w:rsidRPr="003E1327">
        <w:rPr>
          <w:rFonts w:ascii="Times New Roman" w:eastAsia="Times New Roman" w:hAnsi="Times New Roman" w:cs="Times New Roman"/>
          <w:color w:val="000000"/>
          <w:sz w:val="28"/>
          <w:szCs w:val="28"/>
          <w:lang w:eastAsia="ru-RU"/>
        </w:rPr>
        <w:t>: [</w:t>
      </w:r>
      <w:proofErr w:type="spellStart"/>
      <w:r w:rsidRPr="003E1327">
        <w:rPr>
          <w:rFonts w:ascii="Times New Roman" w:eastAsia="Times New Roman" w:hAnsi="Times New Roman" w:cs="Times New Roman"/>
          <w:color w:val="000000"/>
          <w:sz w:val="28"/>
          <w:szCs w:val="28"/>
          <w:lang w:eastAsia="ru-RU"/>
        </w:rPr>
        <w:t>навч</w:t>
      </w:r>
      <w:proofErr w:type="spellEnd"/>
      <w:r w:rsidRPr="003E1327">
        <w:rPr>
          <w:rFonts w:ascii="Times New Roman" w:eastAsia="Times New Roman" w:hAnsi="Times New Roman" w:cs="Times New Roman"/>
          <w:color w:val="000000"/>
          <w:sz w:val="28"/>
          <w:szCs w:val="28"/>
          <w:lang w:eastAsia="ru-RU"/>
        </w:rPr>
        <w:t xml:space="preserve">.-метод. </w:t>
      </w:r>
      <w:proofErr w:type="spellStart"/>
      <w:r w:rsidRPr="003E1327">
        <w:rPr>
          <w:rFonts w:ascii="Times New Roman" w:eastAsia="Times New Roman" w:hAnsi="Times New Roman" w:cs="Times New Roman"/>
          <w:color w:val="000000"/>
          <w:sz w:val="28"/>
          <w:szCs w:val="28"/>
          <w:lang w:eastAsia="ru-RU"/>
        </w:rPr>
        <w:t>посібник</w:t>
      </w:r>
      <w:proofErr w:type="spellEnd"/>
      <w:r w:rsidRPr="003E1327">
        <w:rPr>
          <w:rFonts w:ascii="Times New Roman" w:eastAsia="Times New Roman" w:hAnsi="Times New Roman" w:cs="Times New Roman"/>
          <w:color w:val="000000"/>
          <w:sz w:val="28"/>
          <w:szCs w:val="28"/>
          <w:lang w:eastAsia="ru-RU"/>
        </w:rPr>
        <w:t xml:space="preserve">] / за </w:t>
      </w:r>
      <w:proofErr w:type="spellStart"/>
      <w:r w:rsidRPr="003E1327">
        <w:rPr>
          <w:rFonts w:ascii="Times New Roman" w:eastAsia="Times New Roman" w:hAnsi="Times New Roman" w:cs="Times New Roman"/>
          <w:color w:val="000000"/>
          <w:sz w:val="28"/>
          <w:szCs w:val="28"/>
          <w:lang w:eastAsia="ru-RU"/>
        </w:rPr>
        <w:t>редакцією</w:t>
      </w:r>
      <w:proofErr w:type="spellEnd"/>
      <w:r w:rsidRPr="003E1327">
        <w:rPr>
          <w:rFonts w:ascii="Times New Roman" w:eastAsia="Times New Roman" w:hAnsi="Times New Roman" w:cs="Times New Roman"/>
          <w:color w:val="000000"/>
          <w:sz w:val="28"/>
          <w:szCs w:val="28"/>
          <w:lang w:eastAsia="ru-RU"/>
        </w:rPr>
        <w:t xml:space="preserve"> К.Б. Левченко, І.М. </w:t>
      </w:r>
      <w:proofErr w:type="spellStart"/>
      <w:r w:rsidRPr="003E1327">
        <w:rPr>
          <w:rFonts w:ascii="Times New Roman" w:eastAsia="Times New Roman" w:hAnsi="Times New Roman" w:cs="Times New Roman"/>
          <w:color w:val="000000"/>
          <w:sz w:val="28"/>
          <w:szCs w:val="28"/>
          <w:lang w:eastAsia="ru-RU"/>
        </w:rPr>
        <w:t>Трубанівої</w:t>
      </w:r>
      <w:proofErr w:type="spellEnd"/>
      <w:r w:rsidRPr="003E1327">
        <w:rPr>
          <w:rFonts w:ascii="Times New Roman" w:eastAsia="Times New Roman" w:hAnsi="Times New Roman" w:cs="Times New Roman"/>
          <w:color w:val="000000"/>
          <w:sz w:val="28"/>
          <w:szCs w:val="28"/>
          <w:lang w:eastAsia="ru-RU"/>
        </w:rPr>
        <w:t xml:space="preserve">. І.І. </w:t>
      </w:r>
      <w:proofErr w:type="spellStart"/>
      <w:r w:rsidRPr="003E1327">
        <w:rPr>
          <w:rFonts w:ascii="Times New Roman" w:eastAsia="Times New Roman" w:hAnsi="Times New Roman" w:cs="Times New Roman"/>
          <w:color w:val="000000"/>
          <w:sz w:val="28"/>
          <w:szCs w:val="28"/>
          <w:lang w:eastAsia="ru-RU"/>
        </w:rPr>
        <w:t>Цушка</w:t>
      </w:r>
      <w:proofErr w:type="spellEnd"/>
      <w:r w:rsidRPr="003E1327">
        <w:rPr>
          <w:rFonts w:ascii="Times New Roman" w:eastAsia="Times New Roman" w:hAnsi="Times New Roman" w:cs="Times New Roman"/>
          <w:color w:val="000000"/>
          <w:sz w:val="28"/>
          <w:szCs w:val="28"/>
          <w:lang w:eastAsia="ru-RU"/>
        </w:rPr>
        <w:t xml:space="preserve"> — К.: ФОП «</w:t>
      </w:r>
      <w:proofErr w:type="spellStart"/>
      <w:r w:rsidRPr="003E1327">
        <w:rPr>
          <w:rFonts w:ascii="Times New Roman" w:eastAsia="Times New Roman" w:hAnsi="Times New Roman" w:cs="Times New Roman"/>
          <w:color w:val="000000"/>
          <w:sz w:val="28"/>
          <w:szCs w:val="28"/>
          <w:lang w:eastAsia="ru-RU"/>
        </w:rPr>
        <w:t>Чальцев</w:t>
      </w:r>
      <w:proofErr w:type="spellEnd"/>
      <w:r w:rsidRPr="003E1327">
        <w:rPr>
          <w:rFonts w:ascii="Times New Roman" w:eastAsia="Times New Roman" w:hAnsi="Times New Roman" w:cs="Times New Roman"/>
          <w:color w:val="000000"/>
          <w:sz w:val="28"/>
          <w:szCs w:val="28"/>
          <w:lang w:eastAsia="ru-RU"/>
        </w:rPr>
        <w:t xml:space="preserve">», 2008. — 384 с. </w:t>
      </w:r>
    </w:p>
    <w:p w:rsidR="003E1327" w:rsidRPr="003E1327" w:rsidRDefault="003E1327" w:rsidP="003E1327">
      <w:pPr>
        <w:numPr>
          <w:ilvl w:val="0"/>
          <w:numId w:val="19"/>
        </w:numPr>
        <w:shd w:val="clear" w:color="auto" w:fill="FFFFFF"/>
        <w:tabs>
          <w:tab w:val="num" w:pos="540"/>
          <w:tab w:val="left" w:pos="900"/>
        </w:tabs>
        <w:spacing w:after="0" w:line="240" w:lineRule="auto"/>
        <w:ind w:left="0" w:right="24"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sz w:val="28"/>
          <w:szCs w:val="28"/>
          <w:lang w:eastAsia="ru-RU"/>
        </w:rPr>
        <w:t>Сурмин</w:t>
      </w:r>
      <w:proofErr w:type="spellEnd"/>
      <w:r w:rsidRPr="003E1327">
        <w:rPr>
          <w:rFonts w:ascii="Times New Roman" w:eastAsia="Times New Roman" w:hAnsi="Times New Roman" w:cs="Times New Roman"/>
          <w:iCs/>
          <w:sz w:val="28"/>
          <w:szCs w:val="28"/>
          <w:lang w:eastAsia="ru-RU"/>
        </w:rPr>
        <w:t xml:space="preserve"> Ю. П. Теория социальных технологий : [учеб</w:t>
      </w:r>
      <w:proofErr w:type="gramStart"/>
      <w:r w:rsidRPr="003E1327">
        <w:rPr>
          <w:rFonts w:ascii="Times New Roman" w:eastAsia="Times New Roman" w:hAnsi="Times New Roman" w:cs="Times New Roman"/>
          <w:iCs/>
          <w:sz w:val="28"/>
          <w:szCs w:val="28"/>
          <w:lang w:eastAsia="ru-RU"/>
        </w:rPr>
        <w:t>.</w:t>
      </w:r>
      <w:proofErr w:type="gramEnd"/>
      <w:r w:rsidRPr="003E1327">
        <w:rPr>
          <w:rFonts w:ascii="Times New Roman" w:eastAsia="Times New Roman" w:hAnsi="Times New Roman" w:cs="Times New Roman"/>
          <w:iCs/>
          <w:sz w:val="28"/>
          <w:szCs w:val="28"/>
          <w:lang w:eastAsia="ru-RU"/>
        </w:rPr>
        <w:t xml:space="preserve"> </w:t>
      </w:r>
      <w:proofErr w:type="gramStart"/>
      <w:r w:rsidRPr="003E1327">
        <w:rPr>
          <w:rFonts w:ascii="Times New Roman" w:eastAsia="Times New Roman" w:hAnsi="Times New Roman" w:cs="Times New Roman"/>
          <w:iCs/>
          <w:sz w:val="28"/>
          <w:szCs w:val="28"/>
          <w:lang w:eastAsia="ru-RU"/>
        </w:rPr>
        <w:t>п</w:t>
      </w:r>
      <w:proofErr w:type="gramEnd"/>
      <w:r w:rsidRPr="003E1327">
        <w:rPr>
          <w:rFonts w:ascii="Times New Roman" w:eastAsia="Times New Roman" w:hAnsi="Times New Roman" w:cs="Times New Roman"/>
          <w:iCs/>
          <w:sz w:val="28"/>
          <w:szCs w:val="28"/>
          <w:lang w:eastAsia="ru-RU"/>
        </w:rPr>
        <w:t xml:space="preserve">особие] / </w:t>
      </w:r>
      <w:r w:rsidRPr="003E1327">
        <w:rPr>
          <w:rFonts w:ascii="Times New Roman" w:eastAsia="Times New Roman" w:hAnsi="Times New Roman" w:cs="Times New Roman"/>
          <w:iCs/>
          <w:sz w:val="28"/>
          <w:szCs w:val="28"/>
          <w:lang w:eastAsia="ru-RU"/>
        </w:rPr>
        <w:br/>
        <w:t xml:space="preserve">Ю. П. </w:t>
      </w:r>
      <w:proofErr w:type="spellStart"/>
      <w:r w:rsidRPr="003E1327">
        <w:rPr>
          <w:rFonts w:ascii="Times New Roman" w:eastAsia="Times New Roman" w:hAnsi="Times New Roman" w:cs="Times New Roman"/>
          <w:iCs/>
          <w:sz w:val="28"/>
          <w:szCs w:val="28"/>
          <w:lang w:eastAsia="ru-RU"/>
        </w:rPr>
        <w:t>Сурмин</w:t>
      </w:r>
      <w:proofErr w:type="spellEnd"/>
      <w:r w:rsidRPr="003E1327">
        <w:rPr>
          <w:rFonts w:ascii="Times New Roman" w:eastAsia="Times New Roman" w:hAnsi="Times New Roman" w:cs="Times New Roman"/>
          <w:iCs/>
          <w:sz w:val="28"/>
          <w:szCs w:val="28"/>
          <w:lang w:eastAsia="ru-RU"/>
        </w:rPr>
        <w:t xml:space="preserve">, Н. В. </w:t>
      </w:r>
      <w:proofErr w:type="spellStart"/>
      <w:r w:rsidRPr="003E1327">
        <w:rPr>
          <w:rFonts w:ascii="Times New Roman" w:eastAsia="Times New Roman" w:hAnsi="Times New Roman" w:cs="Times New Roman"/>
          <w:iCs/>
          <w:sz w:val="28"/>
          <w:szCs w:val="28"/>
          <w:lang w:eastAsia="ru-RU"/>
        </w:rPr>
        <w:t>Туленков</w:t>
      </w:r>
      <w:proofErr w:type="spellEnd"/>
      <w:r w:rsidRPr="003E1327">
        <w:rPr>
          <w:rFonts w:ascii="Times New Roman" w:eastAsia="Times New Roman" w:hAnsi="Times New Roman" w:cs="Times New Roman"/>
          <w:iCs/>
          <w:sz w:val="28"/>
          <w:szCs w:val="28"/>
          <w:lang w:eastAsia="ru-RU"/>
        </w:rPr>
        <w:t>. – К.</w:t>
      </w:r>
      <w:proofErr w:type="gramStart"/>
      <w:r w:rsidRPr="003E1327">
        <w:rPr>
          <w:rFonts w:ascii="Times New Roman" w:eastAsia="Times New Roman" w:hAnsi="Times New Roman" w:cs="Times New Roman"/>
          <w:iCs/>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 МАУП, 2004. – 608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bCs/>
          <w:iCs/>
          <w:sz w:val="28"/>
          <w:szCs w:val="28"/>
          <w:lang w:eastAsia="ru-RU"/>
        </w:rPr>
      </w:pPr>
      <w:r w:rsidRPr="003E1327">
        <w:rPr>
          <w:rFonts w:ascii="Times New Roman" w:eastAsia="Times New Roman" w:hAnsi="Times New Roman" w:cs="Times New Roman"/>
          <w:bCs/>
          <w:sz w:val="28"/>
          <w:szCs w:val="28"/>
          <w:lang w:eastAsia="ru-RU"/>
        </w:rPr>
        <w:t>Технологии социальной работы: Учебник / Под общ</w:t>
      </w:r>
      <w:proofErr w:type="gramStart"/>
      <w:r w:rsidRPr="003E1327">
        <w:rPr>
          <w:rFonts w:ascii="Times New Roman" w:eastAsia="Times New Roman" w:hAnsi="Times New Roman" w:cs="Times New Roman"/>
          <w:bCs/>
          <w:sz w:val="28"/>
          <w:szCs w:val="28"/>
          <w:lang w:eastAsia="ru-RU"/>
        </w:rPr>
        <w:t>.</w:t>
      </w:r>
      <w:proofErr w:type="gramEnd"/>
      <w:r w:rsidRPr="003E1327">
        <w:rPr>
          <w:rFonts w:ascii="Times New Roman" w:eastAsia="Times New Roman" w:hAnsi="Times New Roman" w:cs="Times New Roman"/>
          <w:bCs/>
          <w:sz w:val="28"/>
          <w:szCs w:val="28"/>
          <w:lang w:eastAsia="ru-RU"/>
        </w:rPr>
        <w:t xml:space="preserve"> </w:t>
      </w:r>
      <w:proofErr w:type="gramStart"/>
      <w:r w:rsidRPr="003E1327">
        <w:rPr>
          <w:rFonts w:ascii="Times New Roman" w:eastAsia="Times New Roman" w:hAnsi="Times New Roman" w:cs="Times New Roman"/>
          <w:bCs/>
          <w:sz w:val="28"/>
          <w:szCs w:val="28"/>
          <w:lang w:eastAsia="ru-RU"/>
        </w:rPr>
        <w:t>р</w:t>
      </w:r>
      <w:proofErr w:type="gramEnd"/>
      <w:r w:rsidRPr="003E1327">
        <w:rPr>
          <w:rFonts w:ascii="Times New Roman" w:eastAsia="Times New Roman" w:hAnsi="Times New Roman" w:cs="Times New Roman"/>
          <w:bCs/>
          <w:sz w:val="28"/>
          <w:szCs w:val="28"/>
          <w:lang w:eastAsia="ru-RU"/>
        </w:rPr>
        <w:t xml:space="preserve">ед. проф. </w:t>
      </w:r>
      <w:proofErr w:type="spellStart"/>
      <w:r w:rsidRPr="003E1327">
        <w:rPr>
          <w:rFonts w:ascii="Times New Roman" w:eastAsia="Times New Roman" w:hAnsi="Times New Roman" w:cs="Times New Roman"/>
          <w:bCs/>
          <w:sz w:val="28"/>
          <w:szCs w:val="28"/>
          <w:lang w:eastAsia="ru-RU"/>
        </w:rPr>
        <w:t>Е.И.Холостовой</w:t>
      </w:r>
      <w:proofErr w:type="spellEnd"/>
      <w:r w:rsidRPr="003E1327">
        <w:rPr>
          <w:rFonts w:ascii="Times New Roman" w:eastAsia="Times New Roman" w:hAnsi="Times New Roman" w:cs="Times New Roman"/>
          <w:bCs/>
          <w:sz w:val="28"/>
          <w:szCs w:val="28"/>
          <w:lang w:eastAsia="ru-RU"/>
        </w:rPr>
        <w:t>. – М., 2001. – 400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sz w:val="28"/>
          <w:szCs w:val="28"/>
          <w:lang w:eastAsia="ru-RU"/>
        </w:rPr>
        <w:t>Технология социальной работы: Учеб</w:t>
      </w:r>
      <w:proofErr w:type="gramStart"/>
      <w:r w:rsidRPr="003E1327">
        <w:rPr>
          <w:rFonts w:ascii="Times New Roman" w:eastAsia="Times New Roman" w:hAnsi="Times New Roman" w:cs="Times New Roman"/>
          <w:sz w:val="28"/>
          <w:szCs w:val="28"/>
          <w:lang w:eastAsia="ru-RU"/>
        </w:rPr>
        <w:t>.</w:t>
      </w:r>
      <w:proofErr w:type="gram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п</w:t>
      </w:r>
      <w:proofErr w:type="gramEnd"/>
      <w:r w:rsidRPr="003E1327">
        <w:rPr>
          <w:rFonts w:ascii="Times New Roman" w:eastAsia="Times New Roman" w:hAnsi="Times New Roman" w:cs="Times New Roman"/>
          <w:sz w:val="28"/>
          <w:szCs w:val="28"/>
          <w:lang w:eastAsia="ru-RU"/>
        </w:rPr>
        <w:t>особ</w:t>
      </w:r>
      <w:proofErr w:type="spellEnd"/>
      <w:r w:rsidRPr="003E1327">
        <w:rPr>
          <w:rFonts w:ascii="Times New Roman" w:eastAsia="Times New Roman" w:hAnsi="Times New Roman" w:cs="Times New Roman"/>
          <w:sz w:val="28"/>
          <w:szCs w:val="28"/>
          <w:lang w:eastAsia="ru-RU"/>
        </w:rPr>
        <w:t xml:space="preserve">. для студ. </w:t>
      </w:r>
      <w:proofErr w:type="spellStart"/>
      <w:r w:rsidRPr="003E1327">
        <w:rPr>
          <w:rFonts w:ascii="Times New Roman" w:eastAsia="Times New Roman" w:hAnsi="Times New Roman" w:cs="Times New Roman"/>
          <w:sz w:val="28"/>
          <w:szCs w:val="28"/>
          <w:lang w:eastAsia="ru-RU"/>
        </w:rPr>
        <w:t>высш</w:t>
      </w:r>
      <w:proofErr w:type="spellEnd"/>
      <w:r w:rsidRPr="003E1327">
        <w:rPr>
          <w:rFonts w:ascii="Times New Roman" w:eastAsia="Times New Roman" w:hAnsi="Times New Roman" w:cs="Times New Roman"/>
          <w:sz w:val="28"/>
          <w:szCs w:val="28"/>
          <w:lang w:eastAsia="ru-RU"/>
        </w:rPr>
        <w:t xml:space="preserve">. учеб. </w:t>
      </w:r>
      <w:proofErr w:type="spellStart"/>
      <w:r w:rsidRPr="003E1327">
        <w:rPr>
          <w:rFonts w:ascii="Times New Roman" w:eastAsia="Times New Roman" w:hAnsi="Times New Roman" w:cs="Times New Roman"/>
          <w:sz w:val="28"/>
          <w:szCs w:val="28"/>
          <w:lang w:eastAsia="ru-RU"/>
        </w:rPr>
        <w:t>завед</w:t>
      </w:r>
      <w:proofErr w:type="spellEnd"/>
      <w:r w:rsidRPr="003E1327">
        <w:rPr>
          <w:rFonts w:ascii="Times New Roman" w:eastAsia="Times New Roman" w:hAnsi="Times New Roman" w:cs="Times New Roman"/>
          <w:sz w:val="28"/>
          <w:szCs w:val="28"/>
          <w:lang w:eastAsia="ru-RU"/>
        </w:rPr>
        <w:t xml:space="preserve">. / Под ред. И.Г. </w:t>
      </w:r>
      <w:proofErr w:type="spellStart"/>
      <w:r w:rsidRPr="003E1327">
        <w:rPr>
          <w:rFonts w:ascii="Times New Roman" w:eastAsia="Times New Roman" w:hAnsi="Times New Roman" w:cs="Times New Roman"/>
          <w:sz w:val="28"/>
          <w:szCs w:val="28"/>
          <w:lang w:eastAsia="ru-RU"/>
        </w:rPr>
        <w:t>Зайнишева</w:t>
      </w:r>
      <w:proofErr w:type="spellEnd"/>
      <w:r w:rsidRPr="003E1327">
        <w:rPr>
          <w:rFonts w:ascii="Times New Roman" w:eastAsia="Times New Roman" w:hAnsi="Times New Roman" w:cs="Times New Roman"/>
          <w:sz w:val="28"/>
          <w:szCs w:val="28"/>
          <w:lang w:eastAsia="ru-RU"/>
        </w:rPr>
        <w:t>. – М., 2000.</w:t>
      </w:r>
    </w:p>
    <w:p w:rsidR="003E1327" w:rsidRPr="003E1327" w:rsidRDefault="003E1327" w:rsidP="003E1327">
      <w:pPr>
        <w:numPr>
          <w:ilvl w:val="0"/>
          <w:numId w:val="19"/>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sz w:val="28"/>
          <w:szCs w:val="28"/>
          <w:lang w:eastAsia="ru-RU"/>
        </w:rPr>
        <w:lastRenderedPageBreak/>
        <w:t>Технології</w:t>
      </w:r>
      <w:proofErr w:type="spell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соц</w:t>
      </w:r>
      <w:proofErr w:type="gramEnd"/>
      <w:r w:rsidRPr="003E1327">
        <w:rPr>
          <w:rFonts w:ascii="Times New Roman" w:eastAsia="Times New Roman" w:hAnsi="Times New Roman" w:cs="Times New Roman"/>
          <w:sz w:val="28"/>
          <w:szCs w:val="28"/>
          <w:lang w:eastAsia="ru-RU"/>
        </w:rPr>
        <w:t>іально-педагогічної</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роботи</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Навч</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посібник</w:t>
      </w:r>
      <w:proofErr w:type="spellEnd"/>
      <w:proofErr w:type="gramStart"/>
      <w:r w:rsidRPr="003E1327">
        <w:rPr>
          <w:rFonts w:ascii="Times New Roman" w:eastAsia="Times New Roman" w:hAnsi="Times New Roman" w:cs="Times New Roman"/>
          <w:sz w:val="28"/>
          <w:szCs w:val="28"/>
          <w:lang w:eastAsia="ru-RU"/>
        </w:rPr>
        <w:t xml:space="preserve"> / З</w:t>
      </w:r>
      <w:proofErr w:type="gramEnd"/>
      <w:r w:rsidRPr="003E1327">
        <w:rPr>
          <w:rFonts w:ascii="Times New Roman" w:eastAsia="Times New Roman" w:hAnsi="Times New Roman" w:cs="Times New Roman"/>
          <w:sz w:val="28"/>
          <w:szCs w:val="28"/>
          <w:lang w:eastAsia="ru-RU"/>
        </w:rPr>
        <w:t xml:space="preserve">а </w:t>
      </w:r>
      <w:proofErr w:type="spellStart"/>
      <w:r w:rsidRPr="003E1327">
        <w:rPr>
          <w:rFonts w:ascii="Times New Roman" w:eastAsia="Times New Roman" w:hAnsi="Times New Roman" w:cs="Times New Roman"/>
          <w:sz w:val="28"/>
          <w:szCs w:val="28"/>
          <w:lang w:eastAsia="ru-RU"/>
        </w:rPr>
        <w:t>заг</w:t>
      </w:r>
      <w:proofErr w:type="spellEnd"/>
      <w:r w:rsidRPr="003E1327">
        <w:rPr>
          <w:rFonts w:ascii="Times New Roman" w:eastAsia="Times New Roman" w:hAnsi="Times New Roman" w:cs="Times New Roman"/>
          <w:sz w:val="28"/>
          <w:szCs w:val="28"/>
          <w:lang w:eastAsia="ru-RU"/>
        </w:rPr>
        <w:t xml:space="preserve">. ред. проф. </w:t>
      </w:r>
      <w:proofErr w:type="spellStart"/>
      <w:r w:rsidRPr="003E1327">
        <w:rPr>
          <w:rFonts w:ascii="Times New Roman" w:eastAsia="Times New Roman" w:hAnsi="Times New Roman" w:cs="Times New Roman"/>
          <w:sz w:val="28"/>
          <w:szCs w:val="28"/>
          <w:lang w:eastAsia="ru-RU"/>
        </w:rPr>
        <w:t>А.Й.Капської</w:t>
      </w:r>
      <w:proofErr w:type="spellEnd"/>
      <w:r w:rsidRPr="003E1327">
        <w:rPr>
          <w:rFonts w:ascii="Times New Roman" w:eastAsia="Times New Roman" w:hAnsi="Times New Roman" w:cs="Times New Roman"/>
          <w:sz w:val="28"/>
          <w:szCs w:val="28"/>
          <w:lang w:eastAsia="ru-RU"/>
        </w:rPr>
        <w:t>. – К., 2000. – 372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10"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sz w:val="28"/>
          <w:szCs w:val="28"/>
          <w:lang w:eastAsia="ru-RU"/>
        </w:rPr>
        <w:t xml:space="preserve">Харченко С. Я. </w:t>
      </w:r>
      <w:proofErr w:type="spellStart"/>
      <w:proofErr w:type="gramStart"/>
      <w:r w:rsidRPr="003E1327">
        <w:rPr>
          <w:rFonts w:ascii="Times New Roman" w:eastAsia="Times New Roman" w:hAnsi="Times New Roman" w:cs="Times New Roman"/>
          <w:sz w:val="28"/>
          <w:szCs w:val="28"/>
          <w:lang w:eastAsia="ru-RU"/>
        </w:rPr>
        <w:t>Соц</w:t>
      </w:r>
      <w:proofErr w:type="gramEnd"/>
      <w:r w:rsidRPr="003E1327">
        <w:rPr>
          <w:rFonts w:ascii="Times New Roman" w:eastAsia="Times New Roman" w:hAnsi="Times New Roman" w:cs="Times New Roman"/>
          <w:sz w:val="28"/>
          <w:szCs w:val="28"/>
          <w:lang w:eastAsia="ru-RU"/>
        </w:rPr>
        <w:t>іально-педагогічні</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технології</w:t>
      </w:r>
      <w:proofErr w:type="spellEnd"/>
      <w:r w:rsidRPr="003E1327">
        <w:rPr>
          <w:rFonts w:ascii="Times New Roman" w:eastAsia="Times New Roman" w:hAnsi="Times New Roman" w:cs="Times New Roman"/>
          <w:sz w:val="28"/>
          <w:szCs w:val="28"/>
          <w:lang w:eastAsia="ru-RU"/>
        </w:rPr>
        <w:t xml:space="preserve"> : </w:t>
      </w:r>
      <w:proofErr w:type="spellStart"/>
      <w:r w:rsidRPr="003E1327">
        <w:rPr>
          <w:rFonts w:ascii="Times New Roman" w:eastAsia="Times New Roman" w:hAnsi="Times New Roman" w:cs="Times New Roman"/>
          <w:sz w:val="28"/>
          <w:szCs w:val="28"/>
          <w:lang w:eastAsia="ru-RU"/>
        </w:rPr>
        <w:t>навч</w:t>
      </w:r>
      <w:proofErr w:type="spellEnd"/>
      <w:r w:rsidRPr="003E1327">
        <w:rPr>
          <w:rFonts w:ascii="Times New Roman" w:eastAsia="Times New Roman" w:hAnsi="Times New Roman" w:cs="Times New Roman"/>
          <w:sz w:val="28"/>
          <w:szCs w:val="28"/>
          <w:lang w:eastAsia="ru-RU"/>
        </w:rPr>
        <w:t xml:space="preserve">.-метод. </w:t>
      </w:r>
      <w:proofErr w:type="spellStart"/>
      <w:r w:rsidRPr="003E1327">
        <w:rPr>
          <w:rFonts w:ascii="Times New Roman" w:eastAsia="Times New Roman" w:hAnsi="Times New Roman" w:cs="Times New Roman"/>
          <w:sz w:val="28"/>
          <w:szCs w:val="28"/>
          <w:lang w:eastAsia="ru-RU"/>
        </w:rPr>
        <w:t>посіб</w:t>
      </w:r>
      <w:proofErr w:type="spellEnd"/>
      <w:r w:rsidRPr="003E1327">
        <w:rPr>
          <w:rFonts w:ascii="Times New Roman" w:eastAsia="Times New Roman" w:hAnsi="Times New Roman" w:cs="Times New Roman"/>
          <w:sz w:val="28"/>
          <w:szCs w:val="28"/>
          <w:lang w:eastAsia="ru-RU"/>
        </w:rPr>
        <w:t xml:space="preserve"> / С. Я. Харченко, Н. П. Краснова, Л. П. Харченко. – </w:t>
      </w:r>
      <w:proofErr w:type="spellStart"/>
      <w:r w:rsidRPr="003E1327">
        <w:rPr>
          <w:rFonts w:ascii="Times New Roman" w:eastAsia="Times New Roman" w:hAnsi="Times New Roman" w:cs="Times New Roman"/>
          <w:sz w:val="28"/>
          <w:szCs w:val="28"/>
          <w:lang w:eastAsia="ru-RU"/>
        </w:rPr>
        <w:t>Луганськ</w:t>
      </w:r>
      <w:proofErr w:type="spellEnd"/>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sz w:val="28"/>
          <w:szCs w:val="28"/>
          <w:lang w:eastAsia="ru-RU"/>
        </w:rPr>
        <w:t xml:space="preserve"> </w:t>
      </w:r>
      <w:proofErr w:type="spellStart"/>
      <w:proofErr w:type="gramStart"/>
      <w:r w:rsidRPr="003E1327">
        <w:rPr>
          <w:rFonts w:ascii="Times New Roman" w:eastAsia="Times New Roman" w:hAnsi="Times New Roman" w:cs="Times New Roman"/>
          <w:sz w:val="28"/>
          <w:szCs w:val="28"/>
          <w:lang w:eastAsia="ru-RU"/>
        </w:rPr>
        <w:t>Альма</w:t>
      </w:r>
      <w:proofErr w:type="spellEnd"/>
      <w:r w:rsidRPr="003E1327">
        <w:rPr>
          <w:rFonts w:ascii="Times New Roman" w:eastAsia="Times New Roman" w:hAnsi="Times New Roman" w:cs="Times New Roman"/>
          <w:sz w:val="28"/>
          <w:szCs w:val="28"/>
          <w:lang w:eastAsia="ru-RU"/>
        </w:rPr>
        <w:t xml:space="preserve"> – матер</w:t>
      </w:r>
      <w:proofErr w:type="gramEnd"/>
      <w:r w:rsidRPr="003E1327">
        <w:rPr>
          <w:rFonts w:ascii="Times New Roman" w:eastAsia="Times New Roman" w:hAnsi="Times New Roman" w:cs="Times New Roman"/>
          <w:sz w:val="28"/>
          <w:szCs w:val="28"/>
          <w:lang w:eastAsia="ru-RU"/>
        </w:rPr>
        <w:t xml:space="preserve">, 2005. – </w:t>
      </w:r>
      <w:r w:rsidRPr="003E1327">
        <w:rPr>
          <w:rFonts w:ascii="Times New Roman" w:eastAsia="Times New Roman" w:hAnsi="Times New Roman" w:cs="Times New Roman"/>
          <w:sz w:val="28"/>
          <w:szCs w:val="28"/>
          <w:lang w:eastAsia="ru-RU"/>
        </w:rPr>
        <w:br/>
        <w:t>552 с.</w:t>
      </w:r>
    </w:p>
    <w:p w:rsidR="003E1327" w:rsidRPr="003E1327" w:rsidRDefault="003E1327" w:rsidP="003E1327">
      <w:pPr>
        <w:numPr>
          <w:ilvl w:val="0"/>
          <w:numId w:val="19"/>
        </w:numPr>
        <w:shd w:val="clear" w:color="auto" w:fill="FFFFFF"/>
        <w:tabs>
          <w:tab w:val="num" w:pos="540"/>
          <w:tab w:val="left" w:pos="900"/>
        </w:tabs>
        <w:spacing w:after="0" w:line="240" w:lineRule="auto"/>
        <w:ind w:left="0" w:right="10"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iCs/>
          <w:sz w:val="28"/>
          <w:szCs w:val="28"/>
          <w:lang w:eastAsia="ru-RU"/>
        </w:rPr>
        <w:t xml:space="preserve">Шахрай В. М. </w:t>
      </w:r>
      <w:proofErr w:type="spellStart"/>
      <w:r w:rsidRPr="003E1327">
        <w:rPr>
          <w:rFonts w:ascii="Times New Roman" w:eastAsia="Times New Roman" w:hAnsi="Times New Roman" w:cs="Times New Roman"/>
          <w:iCs/>
          <w:sz w:val="28"/>
          <w:szCs w:val="28"/>
          <w:lang w:eastAsia="ru-RU"/>
        </w:rPr>
        <w:t>Технології</w:t>
      </w:r>
      <w:proofErr w:type="spellEnd"/>
      <w:r w:rsidRPr="003E1327">
        <w:rPr>
          <w:rFonts w:ascii="Times New Roman" w:eastAsia="Times New Roman" w:hAnsi="Times New Roman" w:cs="Times New Roman"/>
          <w:iCs/>
          <w:sz w:val="28"/>
          <w:szCs w:val="28"/>
          <w:lang w:eastAsia="ru-RU"/>
        </w:rPr>
        <w:t xml:space="preserve"> </w:t>
      </w:r>
      <w:proofErr w:type="spellStart"/>
      <w:proofErr w:type="gramStart"/>
      <w:r w:rsidRPr="003E1327">
        <w:rPr>
          <w:rFonts w:ascii="Times New Roman" w:eastAsia="Times New Roman" w:hAnsi="Times New Roman" w:cs="Times New Roman"/>
          <w:iCs/>
          <w:sz w:val="28"/>
          <w:szCs w:val="28"/>
          <w:lang w:eastAsia="ru-RU"/>
        </w:rPr>
        <w:t>соц</w:t>
      </w:r>
      <w:proofErr w:type="gramEnd"/>
      <w:r w:rsidRPr="003E1327">
        <w:rPr>
          <w:rFonts w:ascii="Times New Roman" w:eastAsia="Times New Roman" w:hAnsi="Times New Roman" w:cs="Times New Roman"/>
          <w:iCs/>
          <w:sz w:val="28"/>
          <w:szCs w:val="28"/>
          <w:lang w:eastAsia="ru-RU"/>
        </w:rPr>
        <w:t>іальної</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роботи</w:t>
      </w:r>
      <w:proofErr w:type="spellEnd"/>
      <w:r w:rsidRPr="003E1327">
        <w:rPr>
          <w:rFonts w:ascii="Times New Roman" w:eastAsia="Times New Roman" w:hAnsi="Times New Roman" w:cs="Times New Roman"/>
          <w:iCs/>
          <w:sz w:val="28"/>
          <w:szCs w:val="28"/>
          <w:lang w:eastAsia="ru-RU"/>
        </w:rPr>
        <w:t xml:space="preserve"> : [</w:t>
      </w:r>
      <w:proofErr w:type="spellStart"/>
      <w:r w:rsidRPr="003E1327">
        <w:rPr>
          <w:rFonts w:ascii="Times New Roman" w:eastAsia="Times New Roman" w:hAnsi="Times New Roman" w:cs="Times New Roman"/>
          <w:iCs/>
          <w:sz w:val="28"/>
          <w:szCs w:val="28"/>
          <w:lang w:eastAsia="ru-RU"/>
        </w:rPr>
        <w:t>навчальний</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посібник</w:t>
      </w:r>
      <w:proofErr w:type="spellEnd"/>
      <w:r w:rsidRPr="003E1327">
        <w:rPr>
          <w:rFonts w:ascii="Times New Roman" w:eastAsia="Times New Roman" w:hAnsi="Times New Roman" w:cs="Times New Roman"/>
          <w:iCs/>
          <w:sz w:val="28"/>
          <w:szCs w:val="28"/>
          <w:lang w:eastAsia="ru-RU"/>
        </w:rPr>
        <w:t xml:space="preserve">] / </w:t>
      </w:r>
      <w:r w:rsidRPr="003E1327">
        <w:rPr>
          <w:rFonts w:ascii="Times New Roman" w:eastAsia="Times New Roman" w:hAnsi="Times New Roman" w:cs="Times New Roman"/>
          <w:iCs/>
          <w:sz w:val="28"/>
          <w:szCs w:val="28"/>
          <w:lang w:eastAsia="ru-RU"/>
        </w:rPr>
        <w:br/>
        <w:t>В. М. Шахрай.  – К.</w:t>
      </w:r>
      <w:proofErr w:type="gramStart"/>
      <w:r w:rsidRPr="003E1327">
        <w:rPr>
          <w:rFonts w:ascii="Times New Roman" w:eastAsia="Times New Roman" w:hAnsi="Times New Roman" w:cs="Times New Roman"/>
          <w:iCs/>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 Центр </w:t>
      </w:r>
      <w:proofErr w:type="spellStart"/>
      <w:r w:rsidRPr="003E1327">
        <w:rPr>
          <w:rFonts w:ascii="Times New Roman" w:eastAsia="Times New Roman" w:hAnsi="Times New Roman" w:cs="Times New Roman"/>
          <w:iCs/>
          <w:sz w:val="28"/>
          <w:szCs w:val="28"/>
          <w:lang w:eastAsia="ru-RU"/>
        </w:rPr>
        <w:t>навчальної</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літератури</w:t>
      </w:r>
      <w:proofErr w:type="spellEnd"/>
      <w:r w:rsidRPr="003E1327">
        <w:rPr>
          <w:rFonts w:ascii="Times New Roman" w:eastAsia="Times New Roman" w:hAnsi="Times New Roman" w:cs="Times New Roman"/>
          <w:iCs/>
          <w:sz w:val="28"/>
          <w:szCs w:val="28"/>
          <w:lang w:eastAsia="ru-RU"/>
        </w:rPr>
        <w:t>, 2006. – 464 с.</w:t>
      </w:r>
      <w:r w:rsidRPr="003E1327">
        <w:rPr>
          <w:rFonts w:ascii="Times New Roman" w:eastAsia="Times New Roman" w:hAnsi="Times New Roman" w:cs="Times New Roman"/>
          <w:b/>
          <w:sz w:val="28"/>
          <w:szCs w:val="24"/>
          <w:lang w:val="uk-UA" w:eastAsia="ru-RU"/>
        </w:rPr>
        <w:t xml:space="preserve">11. </w:t>
      </w:r>
    </w:p>
    <w:p w:rsidR="003E1327" w:rsidRPr="003E1327" w:rsidRDefault="003E1327" w:rsidP="003E1327">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3E1327" w:rsidRPr="003E1327" w:rsidRDefault="003E1327" w:rsidP="003E1327">
      <w:pPr>
        <w:shd w:val="clear" w:color="auto" w:fill="FFFFFF"/>
        <w:spacing w:after="0" w:line="240" w:lineRule="auto"/>
        <w:jc w:val="center"/>
        <w:rPr>
          <w:rFonts w:ascii="Times New Roman" w:eastAsia="Times New Roman" w:hAnsi="Times New Roman" w:cs="Times New Roman"/>
          <w:sz w:val="28"/>
          <w:szCs w:val="24"/>
          <w:lang w:val="uk-UA" w:eastAsia="ru-RU"/>
        </w:rPr>
      </w:pPr>
      <w:r w:rsidRPr="003E1327">
        <w:rPr>
          <w:rFonts w:ascii="Times New Roman" w:eastAsia="Times New Roman" w:hAnsi="Times New Roman" w:cs="Times New Roman"/>
          <w:b/>
          <w:bCs/>
          <w:spacing w:val="-6"/>
          <w:sz w:val="28"/>
          <w:szCs w:val="24"/>
          <w:lang w:val="uk-UA" w:eastAsia="ru-RU"/>
        </w:rPr>
        <w:t>Допоміжна</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sz w:val="28"/>
          <w:szCs w:val="28"/>
          <w:lang w:eastAsia="ru-RU"/>
        </w:rPr>
        <w:t>Дубовская</w:t>
      </w:r>
      <w:proofErr w:type="spellEnd"/>
      <w:r w:rsidRPr="003E1327">
        <w:rPr>
          <w:rFonts w:ascii="Times New Roman" w:eastAsia="Times New Roman" w:hAnsi="Times New Roman" w:cs="Times New Roman"/>
          <w:sz w:val="28"/>
          <w:szCs w:val="28"/>
          <w:lang w:eastAsia="ru-RU"/>
        </w:rPr>
        <w:t xml:space="preserve"> Л. Н. Социальная геронтология</w:t>
      </w:r>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sz w:val="28"/>
          <w:szCs w:val="28"/>
          <w:lang w:eastAsia="ru-RU"/>
        </w:rPr>
        <w:t xml:space="preserve"> [учебно-методическое пособие по практическим занятиям и самостоятельной работе / Л. Н. </w:t>
      </w:r>
      <w:proofErr w:type="spellStart"/>
      <w:r w:rsidRPr="003E1327">
        <w:rPr>
          <w:rFonts w:ascii="Times New Roman" w:eastAsia="Times New Roman" w:hAnsi="Times New Roman" w:cs="Times New Roman"/>
          <w:sz w:val="28"/>
          <w:szCs w:val="28"/>
          <w:lang w:eastAsia="ru-RU"/>
        </w:rPr>
        <w:t>Дубовская</w:t>
      </w:r>
      <w:proofErr w:type="spellEnd"/>
      <w:r w:rsidRPr="003E1327">
        <w:rPr>
          <w:rFonts w:ascii="Times New Roman" w:eastAsia="Times New Roman" w:hAnsi="Times New Roman" w:cs="Times New Roman"/>
          <w:sz w:val="28"/>
          <w:szCs w:val="28"/>
          <w:lang w:eastAsia="ru-RU"/>
        </w:rPr>
        <w:t>. – 2012. – 21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sz w:val="28"/>
          <w:szCs w:val="28"/>
          <w:lang w:eastAsia="ru-RU"/>
        </w:rPr>
        <w:t>Капська</w:t>
      </w:r>
      <w:proofErr w:type="spellEnd"/>
      <w:r w:rsidRPr="003E1327">
        <w:rPr>
          <w:rFonts w:ascii="Times New Roman" w:eastAsia="Times New Roman" w:hAnsi="Times New Roman" w:cs="Times New Roman"/>
          <w:sz w:val="28"/>
          <w:szCs w:val="28"/>
          <w:lang w:eastAsia="ru-RU"/>
        </w:rPr>
        <w:t xml:space="preserve"> А. Й. </w:t>
      </w:r>
      <w:proofErr w:type="spellStart"/>
      <w:proofErr w:type="gramStart"/>
      <w:r w:rsidRPr="003E1327">
        <w:rPr>
          <w:rFonts w:ascii="Times New Roman" w:eastAsia="Times New Roman" w:hAnsi="Times New Roman" w:cs="Times New Roman"/>
          <w:sz w:val="28"/>
          <w:szCs w:val="28"/>
          <w:lang w:eastAsia="ru-RU"/>
        </w:rPr>
        <w:t>Соц</w:t>
      </w:r>
      <w:proofErr w:type="gramEnd"/>
      <w:r w:rsidRPr="003E1327">
        <w:rPr>
          <w:rFonts w:ascii="Times New Roman" w:eastAsia="Times New Roman" w:hAnsi="Times New Roman" w:cs="Times New Roman"/>
          <w:sz w:val="28"/>
          <w:szCs w:val="28"/>
          <w:lang w:eastAsia="ru-RU"/>
        </w:rPr>
        <w:t>іальний</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супровід</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різних</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категорій</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сімей</w:t>
      </w:r>
      <w:proofErr w:type="spellEnd"/>
      <w:r w:rsidRPr="003E1327">
        <w:rPr>
          <w:rFonts w:ascii="Times New Roman" w:eastAsia="Times New Roman" w:hAnsi="Times New Roman" w:cs="Times New Roman"/>
          <w:sz w:val="28"/>
          <w:szCs w:val="28"/>
          <w:lang w:eastAsia="ru-RU"/>
        </w:rPr>
        <w:t xml:space="preserve"> та </w:t>
      </w:r>
      <w:proofErr w:type="spellStart"/>
      <w:r w:rsidRPr="003E1327">
        <w:rPr>
          <w:rFonts w:ascii="Times New Roman" w:eastAsia="Times New Roman" w:hAnsi="Times New Roman" w:cs="Times New Roman"/>
          <w:sz w:val="28"/>
          <w:szCs w:val="28"/>
          <w:lang w:eastAsia="ru-RU"/>
        </w:rPr>
        <w:t>дітей</w:t>
      </w:r>
      <w:proofErr w:type="spellEnd"/>
      <w:r w:rsidRPr="003E1327">
        <w:rPr>
          <w:rFonts w:ascii="Times New Roman" w:eastAsia="Times New Roman" w:hAnsi="Times New Roman" w:cs="Times New Roman"/>
          <w:sz w:val="28"/>
          <w:szCs w:val="28"/>
          <w:lang w:eastAsia="ru-RU"/>
        </w:rPr>
        <w:t xml:space="preserve"> : [</w:t>
      </w:r>
      <w:proofErr w:type="spellStart"/>
      <w:r w:rsidRPr="003E1327">
        <w:rPr>
          <w:rFonts w:ascii="Times New Roman" w:eastAsia="Times New Roman" w:hAnsi="Times New Roman" w:cs="Times New Roman"/>
          <w:sz w:val="28"/>
          <w:szCs w:val="28"/>
          <w:lang w:eastAsia="ru-RU"/>
        </w:rPr>
        <w:t>навч</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посіб</w:t>
      </w:r>
      <w:proofErr w:type="spellEnd"/>
      <w:r w:rsidRPr="003E1327">
        <w:rPr>
          <w:rFonts w:ascii="Times New Roman" w:eastAsia="Times New Roman" w:hAnsi="Times New Roman" w:cs="Times New Roman"/>
          <w:sz w:val="28"/>
          <w:szCs w:val="28"/>
          <w:lang w:eastAsia="ru-RU"/>
        </w:rPr>
        <w:t xml:space="preserve">] / А. Й. </w:t>
      </w:r>
      <w:proofErr w:type="spellStart"/>
      <w:r w:rsidRPr="003E1327">
        <w:rPr>
          <w:rFonts w:ascii="Times New Roman" w:eastAsia="Times New Roman" w:hAnsi="Times New Roman" w:cs="Times New Roman"/>
          <w:sz w:val="28"/>
          <w:szCs w:val="28"/>
          <w:lang w:eastAsia="ru-RU"/>
        </w:rPr>
        <w:t>Капська</w:t>
      </w:r>
      <w:proofErr w:type="spellEnd"/>
      <w:r w:rsidRPr="003E1327">
        <w:rPr>
          <w:rFonts w:ascii="Times New Roman" w:eastAsia="Times New Roman" w:hAnsi="Times New Roman" w:cs="Times New Roman"/>
          <w:sz w:val="28"/>
          <w:szCs w:val="28"/>
          <w:lang w:eastAsia="ru-RU"/>
        </w:rPr>
        <w:t>, І. В.</w:t>
      </w:r>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sz w:val="28"/>
          <w:szCs w:val="28"/>
          <w:lang w:eastAsia="ru-RU"/>
        </w:rPr>
        <w:t>Пєша</w:t>
      </w:r>
      <w:proofErr w:type="spellEnd"/>
      <w:r w:rsidRPr="003E1327">
        <w:rPr>
          <w:rFonts w:ascii="Times New Roman" w:eastAsia="Times New Roman" w:hAnsi="Times New Roman" w:cs="Times New Roman"/>
          <w:sz w:val="28"/>
          <w:szCs w:val="28"/>
          <w:lang w:eastAsia="ru-RU"/>
        </w:rPr>
        <w:t>. – К.</w:t>
      </w:r>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sz w:val="28"/>
          <w:szCs w:val="28"/>
          <w:lang w:eastAsia="ru-RU"/>
        </w:rPr>
        <w:t xml:space="preserve">Центр </w:t>
      </w:r>
      <w:proofErr w:type="spellStart"/>
      <w:r w:rsidRPr="003E1327">
        <w:rPr>
          <w:rFonts w:ascii="Times New Roman" w:eastAsia="Times New Roman" w:hAnsi="Times New Roman" w:cs="Times New Roman"/>
          <w:sz w:val="28"/>
          <w:szCs w:val="28"/>
          <w:lang w:eastAsia="ru-RU"/>
        </w:rPr>
        <w:t>учбової</w:t>
      </w:r>
      <w:proofErr w:type="spellEnd"/>
      <w:r w:rsidRPr="003E1327">
        <w:rPr>
          <w:rFonts w:ascii="Times New Roman" w:eastAsia="Times New Roman" w:hAnsi="Times New Roman" w:cs="Times New Roman"/>
          <w:sz w:val="28"/>
          <w:szCs w:val="28"/>
          <w:lang w:eastAsia="ru-RU"/>
        </w:rPr>
        <w:t xml:space="preserve"> </w:t>
      </w:r>
      <w:proofErr w:type="spellStart"/>
      <w:r w:rsidRPr="003E1327">
        <w:rPr>
          <w:rFonts w:ascii="Times New Roman" w:eastAsia="Times New Roman" w:hAnsi="Times New Roman" w:cs="Times New Roman"/>
          <w:sz w:val="28"/>
          <w:szCs w:val="28"/>
          <w:lang w:eastAsia="ru-RU"/>
        </w:rPr>
        <w:t>літератури</w:t>
      </w:r>
      <w:proofErr w:type="spellEnd"/>
      <w:r w:rsidRPr="003E1327">
        <w:rPr>
          <w:rFonts w:ascii="Times New Roman" w:eastAsia="Times New Roman" w:hAnsi="Times New Roman" w:cs="Times New Roman"/>
          <w:sz w:val="28"/>
          <w:szCs w:val="28"/>
          <w:lang w:eastAsia="ru-RU"/>
        </w:rPr>
        <w:t>, 2012. – 232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iCs/>
          <w:sz w:val="28"/>
          <w:szCs w:val="28"/>
          <w:lang w:eastAsia="ru-RU"/>
        </w:rPr>
        <w:t xml:space="preserve">Лукашевич М. П. </w:t>
      </w:r>
      <w:proofErr w:type="spellStart"/>
      <w:r w:rsidRPr="003E1327">
        <w:rPr>
          <w:rFonts w:ascii="Times New Roman" w:eastAsia="Times New Roman" w:hAnsi="Times New Roman" w:cs="Times New Roman"/>
          <w:iCs/>
          <w:sz w:val="28"/>
          <w:szCs w:val="28"/>
          <w:lang w:eastAsia="ru-RU"/>
        </w:rPr>
        <w:t>Теорія</w:t>
      </w:r>
      <w:proofErr w:type="spellEnd"/>
      <w:r w:rsidRPr="003E1327">
        <w:rPr>
          <w:rFonts w:ascii="Times New Roman" w:eastAsia="Times New Roman" w:hAnsi="Times New Roman" w:cs="Times New Roman"/>
          <w:iCs/>
          <w:sz w:val="28"/>
          <w:szCs w:val="28"/>
          <w:lang w:eastAsia="ru-RU"/>
        </w:rPr>
        <w:t xml:space="preserve"> і </w:t>
      </w:r>
      <w:proofErr w:type="spellStart"/>
      <w:r w:rsidRPr="003E1327">
        <w:rPr>
          <w:rFonts w:ascii="Times New Roman" w:eastAsia="Times New Roman" w:hAnsi="Times New Roman" w:cs="Times New Roman"/>
          <w:iCs/>
          <w:sz w:val="28"/>
          <w:szCs w:val="28"/>
          <w:lang w:eastAsia="ru-RU"/>
        </w:rPr>
        <w:t>методи</w:t>
      </w:r>
      <w:proofErr w:type="spellEnd"/>
      <w:r w:rsidRPr="003E1327">
        <w:rPr>
          <w:rFonts w:ascii="Times New Roman" w:eastAsia="Times New Roman" w:hAnsi="Times New Roman" w:cs="Times New Roman"/>
          <w:iCs/>
          <w:sz w:val="28"/>
          <w:szCs w:val="28"/>
          <w:lang w:eastAsia="ru-RU"/>
        </w:rPr>
        <w:t xml:space="preserve"> </w:t>
      </w:r>
      <w:proofErr w:type="spellStart"/>
      <w:proofErr w:type="gramStart"/>
      <w:r w:rsidRPr="003E1327">
        <w:rPr>
          <w:rFonts w:ascii="Times New Roman" w:eastAsia="Times New Roman" w:hAnsi="Times New Roman" w:cs="Times New Roman"/>
          <w:iCs/>
          <w:sz w:val="28"/>
          <w:szCs w:val="28"/>
          <w:lang w:eastAsia="ru-RU"/>
        </w:rPr>
        <w:t>соц</w:t>
      </w:r>
      <w:proofErr w:type="gramEnd"/>
      <w:r w:rsidRPr="003E1327">
        <w:rPr>
          <w:rFonts w:ascii="Times New Roman" w:eastAsia="Times New Roman" w:hAnsi="Times New Roman" w:cs="Times New Roman"/>
          <w:iCs/>
          <w:sz w:val="28"/>
          <w:szCs w:val="28"/>
          <w:lang w:eastAsia="ru-RU"/>
        </w:rPr>
        <w:t>іальної</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роботи</w:t>
      </w:r>
      <w:proofErr w:type="spellEnd"/>
      <w:r w:rsidRPr="003E1327">
        <w:rPr>
          <w:rFonts w:ascii="Times New Roman" w:eastAsia="Times New Roman" w:hAnsi="Times New Roman" w:cs="Times New Roman"/>
          <w:iCs/>
          <w:sz w:val="28"/>
          <w:szCs w:val="28"/>
          <w:lang w:eastAsia="ru-RU"/>
        </w:rPr>
        <w:t xml:space="preserve"> : [</w:t>
      </w:r>
      <w:proofErr w:type="spellStart"/>
      <w:r w:rsidRPr="003E1327">
        <w:rPr>
          <w:rFonts w:ascii="Times New Roman" w:eastAsia="Times New Roman" w:hAnsi="Times New Roman" w:cs="Times New Roman"/>
          <w:iCs/>
          <w:sz w:val="28"/>
          <w:szCs w:val="28"/>
          <w:lang w:eastAsia="ru-RU"/>
        </w:rPr>
        <w:t>навч.посіб</w:t>
      </w:r>
      <w:proofErr w:type="spellEnd"/>
      <w:r w:rsidRPr="003E1327">
        <w:rPr>
          <w:rFonts w:ascii="Times New Roman" w:eastAsia="Times New Roman" w:hAnsi="Times New Roman" w:cs="Times New Roman"/>
          <w:iCs/>
          <w:sz w:val="28"/>
          <w:szCs w:val="28"/>
          <w:lang w:eastAsia="ru-RU"/>
        </w:rPr>
        <w:t xml:space="preserve">.] / </w:t>
      </w:r>
      <w:r w:rsidRPr="003E1327">
        <w:rPr>
          <w:rFonts w:ascii="Times New Roman" w:eastAsia="Times New Roman" w:hAnsi="Times New Roman" w:cs="Times New Roman"/>
          <w:iCs/>
          <w:sz w:val="28"/>
          <w:szCs w:val="28"/>
          <w:lang w:eastAsia="ru-RU"/>
        </w:rPr>
        <w:br/>
        <w:t xml:space="preserve">М. П. Лукашевич, І. І. </w:t>
      </w:r>
      <w:proofErr w:type="spellStart"/>
      <w:r w:rsidRPr="003E1327">
        <w:rPr>
          <w:rFonts w:ascii="Times New Roman" w:eastAsia="Times New Roman" w:hAnsi="Times New Roman" w:cs="Times New Roman"/>
          <w:iCs/>
          <w:sz w:val="28"/>
          <w:szCs w:val="28"/>
          <w:lang w:eastAsia="ru-RU"/>
        </w:rPr>
        <w:t>Минович</w:t>
      </w:r>
      <w:proofErr w:type="spellEnd"/>
      <w:r w:rsidRPr="003E1327">
        <w:rPr>
          <w:rFonts w:ascii="Times New Roman" w:eastAsia="Times New Roman" w:hAnsi="Times New Roman" w:cs="Times New Roman"/>
          <w:iCs/>
          <w:sz w:val="28"/>
          <w:szCs w:val="28"/>
          <w:lang w:eastAsia="ru-RU"/>
        </w:rPr>
        <w:t>. – К.</w:t>
      </w:r>
      <w:proofErr w:type="gramStart"/>
      <w:r w:rsidRPr="003E1327">
        <w:rPr>
          <w:rFonts w:ascii="Times New Roman" w:eastAsia="Times New Roman" w:hAnsi="Times New Roman" w:cs="Times New Roman"/>
          <w:iCs/>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 МАУП, 2003. – 168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color w:val="000000"/>
          <w:sz w:val="28"/>
          <w:szCs w:val="28"/>
          <w:lang w:eastAsia="ru-RU"/>
        </w:rPr>
        <w:t>Звітні</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матеріали</w:t>
      </w:r>
      <w:proofErr w:type="spellEnd"/>
      <w:r w:rsidRPr="003E1327">
        <w:rPr>
          <w:rFonts w:ascii="Times New Roman" w:eastAsia="Times New Roman" w:hAnsi="Times New Roman" w:cs="Times New Roman"/>
          <w:color w:val="000000"/>
          <w:sz w:val="28"/>
          <w:szCs w:val="28"/>
          <w:lang w:eastAsia="ru-RU"/>
        </w:rPr>
        <w:t xml:space="preserve"> </w:t>
      </w:r>
      <w:proofErr w:type="spellStart"/>
      <w:proofErr w:type="gramStart"/>
      <w:r w:rsidRPr="003E1327">
        <w:rPr>
          <w:rFonts w:ascii="Times New Roman" w:eastAsia="Times New Roman" w:hAnsi="Times New Roman" w:cs="Times New Roman"/>
          <w:color w:val="000000"/>
          <w:sz w:val="28"/>
          <w:szCs w:val="28"/>
          <w:lang w:eastAsia="ru-RU"/>
        </w:rPr>
        <w:t>соц</w:t>
      </w:r>
      <w:proofErr w:type="gramEnd"/>
      <w:r w:rsidRPr="003E1327">
        <w:rPr>
          <w:rFonts w:ascii="Times New Roman" w:eastAsia="Times New Roman" w:hAnsi="Times New Roman" w:cs="Times New Roman"/>
          <w:color w:val="000000"/>
          <w:sz w:val="28"/>
          <w:szCs w:val="28"/>
          <w:lang w:eastAsia="ru-RU"/>
        </w:rPr>
        <w:t>іального</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дослідження</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Діти</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трудових</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мігрантів</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особливості</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соціальної</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поведінки</w:t>
      </w:r>
      <w:proofErr w:type="spellEnd"/>
      <w:r w:rsidRPr="003E1327">
        <w:rPr>
          <w:rFonts w:ascii="Times New Roman" w:eastAsia="Times New Roman" w:hAnsi="Times New Roman" w:cs="Times New Roman"/>
          <w:color w:val="000000"/>
          <w:sz w:val="28"/>
          <w:szCs w:val="28"/>
          <w:lang w:eastAsia="ru-RU"/>
        </w:rPr>
        <w:t>» [</w:t>
      </w:r>
      <w:proofErr w:type="spellStart"/>
      <w:r w:rsidRPr="003E1327">
        <w:rPr>
          <w:rFonts w:ascii="Times New Roman" w:eastAsia="Times New Roman" w:hAnsi="Times New Roman" w:cs="Times New Roman"/>
          <w:color w:val="000000"/>
          <w:sz w:val="28"/>
          <w:szCs w:val="28"/>
          <w:lang w:eastAsia="ru-RU"/>
        </w:rPr>
        <w:t>Електр.ресурс</w:t>
      </w:r>
      <w:proofErr w:type="spellEnd"/>
      <w:r w:rsidRPr="003E1327">
        <w:rPr>
          <w:rFonts w:ascii="Times New Roman" w:eastAsia="Times New Roman" w:hAnsi="Times New Roman" w:cs="Times New Roman"/>
          <w:color w:val="000000"/>
          <w:sz w:val="28"/>
          <w:szCs w:val="28"/>
          <w:lang w:eastAsia="ru-RU"/>
        </w:rPr>
        <w:t xml:space="preserve"> ] – Режим доступу http://caritas ua.org/</w:t>
      </w:r>
      <w:proofErr w:type="spellStart"/>
      <w:r w:rsidRPr="003E1327">
        <w:rPr>
          <w:rFonts w:ascii="Times New Roman" w:eastAsia="Times New Roman" w:hAnsi="Times New Roman" w:cs="Times New Roman"/>
          <w:color w:val="000000"/>
          <w:sz w:val="28"/>
          <w:szCs w:val="28"/>
          <w:lang w:eastAsia="ru-RU"/>
        </w:rPr>
        <w:t>index.php</w:t>
      </w:r>
      <w:proofErr w:type="spellEnd"/>
      <w:r w:rsidRPr="003E1327">
        <w:rPr>
          <w:rFonts w:ascii="Times New Roman" w:eastAsia="Times New Roman" w:hAnsi="Times New Roman" w:cs="Times New Roman"/>
          <w:color w:val="000000"/>
          <w:sz w:val="28"/>
          <w:szCs w:val="28"/>
          <w:lang w:eastAsia="ru-RU"/>
        </w:rPr>
        <w:t xml:space="preserve"> </w:t>
      </w:r>
      <w:proofErr w:type="spellStart"/>
      <w:r w:rsidRPr="003E1327">
        <w:rPr>
          <w:rFonts w:ascii="Times New Roman" w:eastAsia="Times New Roman" w:hAnsi="Times New Roman" w:cs="Times New Roman"/>
          <w:color w:val="000000"/>
          <w:sz w:val="28"/>
          <w:szCs w:val="28"/>
          <w:lang w:eastAsia="ru-RU"/>
        </w:rPr>
        <w:t>option</w:t>
      </w:r>
      <w:proofErr w:type="spellEnd"/>
      <w:r w:rsidRPr="003E1327">
        <w:rPr>
          <w:rFonts w:ascii="Times New Roman" w:eastAsia="Times New Roman" w:hAnsi="Times New Roman" w:cs="Times New Roman"/>
          <w:color w:val="000000"/>
          <w:sz w:val="28"/>
          <w:szCs w:val="28"/>
          <w:lang w:eastAsia="ru-RU"/>
        </w:rPr>
        <w:t>=</w:t>
      </w:r>
      <w:proofErr w:type="spellStart"/>
      <w:r w:rsidRPr="003E1327">
        <w:rPr>
          <w:rFonts w:ascii="Times New Roman" w:eastAsia="Times New Roman" w:hAnsi="Times New Roman" w:cs="Times New Roman"/>
          <w:color w:val="000000"/>
          <w:sz w:val="28"/>
          <w:szCs w:val="28"/>
          <w:lang w:eastAsia="ru-RU"/>
        </w:rPr>
        <w:t>com_content&amp;task</w:t>
      </w:r>
      <w:proofErr w:type="spellEnd"/>
      <w:r w:rsidRPr="003E1327">
        <w:rPr>
          <w:rFonts w:ascii="Times New Roman" w:eastAsia="Times New Roman" w:hAnsi="Times New Roman" w:cs="Times New Roman"/>
          <w:color w:val="000000"/>
          <w:sz w:val="28"/>
          <w:szCs w:val="28"/>
          <w:lang w:eastAsia="ru-RU"/>
        </w:rPr>
        <w:t>=</w:t>
      </w:r>
      <w:proofErr w:type="spellStart"/>
      <w:r w:rsidRPr="003E1327">
        <w:rPr>
          <w:rFonts w:ascii="Times New Roman" w:eastAsia="Times New Roman" w:hAnsi="Times New Roman" w:cs="Times New Roman"/>
          <w:color w:val="000000"/>
          <w:sz w:val="28"/>
          <w:szCs w:val="28"/>
          <w:lang w:eastAsia="ru-RU"/>
        </w:rPr>
        <w:t>view&amp;id</w:t>
      </w:r>
      <w:proofErr w:type="spellEnd"/>
      <w:r w:rsidRPr="003E1327">
        <w:rPr>
          <w:rFonts w:ascii="Times New Roman" w:eastAsia="Times New Roman" w:hAnsi="Times New Roman" w:cs="Times New Roman"/>
          <w:color w:val="000000"/>
          <w:sz w:val="28"/>
          <w:szCs w:val="28"/>
          <w:lang w:eastAsia="ru-RU"/>
        </w:rPr>
        <w:t xml:space="preserve">=220&amp;Itemid=23 </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iCs/>
          <w:color w:val="000000"/>
          <w:sz w:val="28"/>
          <w:szCs w:val="28"/>
          <w:lang w:eastAsia="ru-RU"/>
        </w:rPr>
        <w:t xml:space="preserve">Наказ </w:t>
      </w:r>
      <w:proofErr w:type="spellStart"/>
      <w:r w:rsidRPr="003E1327">
        <w:rPr>
          <w:rFonts w:ascii="Times New Roman" w:eastAsia="Times New Roman" w:hAnsi="Times New Roman" w:cs="Times New Roman"/>
          <w:iCs/>
          <w:color w:val="000000"/>
          <w:sz w:val="28"/>
          <w:szCs w:val="28"/>
          <w:lang w:eastAsia="ru-RU"/>
        </w:rPr>
        <w:t>міністра</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праці</w:t>
      </w:r>
      <w:proofErr w:type="spellEnd"/>
      <w:r w:rsidRPr="003E1327">
        <w:rPr>
          <w:rFonts w:ascii="Times New Roman" w:eastAsia="Times New Roman" w:hAnsi="Times New Roman" w:cs="Times New Roman"/>
          <w:iCs/>
          <w:color w:val="000000"/>
          <w:sz w:val="28"/>
          <w:szCs w:val="28"/>
          <w:lang w:eastAsia="ru-RU"/>
        </w:rPr>
        <w:t xml:space="preserve"> та </w:t>
      </w:r>
      <w:proofErr w:type="spellStart"/>
      <w:proofErr w:type="gramStart"/>
      <w:r w:rsidRPr="003E1327">
        <w:rPr>
          <w:rFonts w:ascii="Times New Roman" w:eastAsia="Times New Roman" w:hAnsi="Times New Roman" w:cs="Times New Roman"/>
          <w:iCs/>
          <w:color w:val="000000"/>
          <w:sz w:val="28"/>
          <w:szCs w:val="28"/>
          <w:lang w:eastAsia="ru-RU"/>
        </w:rPr>
        <w:t>соц</w:t>
      </w:r>
      <w:proofErr w:type="gramEnd"/>
      <w:r w:rsidRPr="003E1327">
        <w:rPr>
          <w:rFonts w:ascii="Times New Roman" w:eastAsia="Times New Roman" w:hAnsi="Times New Roman" w:cs="Times New Roman"/>
          <w:iCs/>
          <w:color w:val="000000"/>
          <w:sz w:val="28"/>
          <w:szCs w:val="28"/>
          <w:lang w:eastAsia="ru-RU"/>
        </w:rPr>
        <w:t>іальної</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політики</w:t>
      </w:r>
      <w:proofErr w:type="spellEnd"/>
      <w:r w:rsidRPr="003E1327">
        <w:rPr>
          <w:rFonts w:ascii="Times New Roman" w:eastAsia="Times New Roman" w:hAnsi="Times New Roman" w:cs="Times New Roman"/>
          <w:iCs/>
          <w:color w:val="000000"/>
          <w:sz w:val="28"/>
          <w:szCs w:val="28"/>
          <w:lang w:eastAsia="ru-RU"/>
        </w:rPr>
        <w:t xml:space="preserve"> "Про </w:t>
      </w:r>
      <w:proofErr w:type="spellStart"/>
      <w:r w:rsidRPr="003E1327">
        <w:rPr>
          <w:rFonts w:ascii="Times New Roman" w:eastAsia="Times New Roman" w:hAnsi="Times New Roman" w:cs="Times New Roman"/>
          <w:iCs/>
          <w:color w:val="000000"/>
          <w:sz w:val="28"/>
          <w:szCs w:val="28"/>
          <w:lang w:eastAsia="ru-RU"/>
        </w:rPr>
        <w:t>створення</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належних</w:t>
      </w:r>
      <w:proofErr w:type="spellEnd"/>
      <w:r w:rsidRPr="003E1327">
        <w:rPr>
          <w:rFonts w:ascii="Times New Roman" w:eastAsia="Times New Roman" w:hAnsi="Times New Roman" w:cs="Times New Roman"/>
          <w:iCs/>
          <w:color w:val="000000"/>
          <w:sz w:val="28"/>
          <w:szCs w:val="28"/>
          <w:lang w:eastAsia="ru-RU"/>
        </w:rPr>
        <w:t xml:space="preserve"> умов для </w:t>
      </w:r>
      <w:proofErr w:type="spellStart"/>
      <w:r w:rsidRPr="003E1327">
        <w:rPr>
          <w:rFonts w:ascii="Times New Roman" w:eastAsia="Times New Roman" w:hAnsi="Times New Roman" w:cs="Times New Roman"/>
          <w:iCs/>
          <w:color w:val="000000"/>
          <w:sz w:val="28"/>
          <w:szCs w:val="28"/>
          <w:lang w:eastAsia="ru-RU"/>
        </w:rPr>
        <w:t>обслуговування</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громадян</w:t>
      </w:r>
      <w:proofErr w:type="spellEnd"/>
      <w:r w:rsidRPr="003E1327">
        <w:rPr>
          <w:rFonts w:ascii="Times New Roman" w:eastAsia="Times New Roman" w:hAnsi="Times New Roman" w:cs="Times New Roman"/>
          <w:iCs/>
          <w:color w:val="000000"/>
          <w:sz w:val="28"/>
          <w:szCs w:val="28"/>
          <w:lang w:eastAsia="ru-RU"/>
        </w:rPr>
        <w:t xml:space="preserve"> на </w:t>
      </w:r>
      <w:proofErr w:type="spellStart"/>
      <w:r w:rsidRPr="003E1327">
        <w:rPr>
          <w:rFonts w:ascii="Times New Roman" w:eastAsia="Times New Roman" w:hAnsi="Times New Roman" w:cs="Times New Roman"/>
          <w:iCs/>
          <w:color w:val="000000"/>
          <w:sz w:val="28"/>
          <w:szCs w:val="28"/>
          <w:lang w:eastAsia="ru-RU"/>
        </w:rPr>
        <w:t>підприємствах</w:t>
      </w:r>
      <w:proofErr w:type="spellEnd"/>
      <w:r w:rsidRPr="003E1327">
        <w:rPr>
          <w:rFonts w:ascii="Times New Roman" w:eastAsia="Times New Roman" w:hAnsi="Times New Roman" w:cs="Times New Roman"/>
          <w:iCs/>
          <w:color w:val="000000"/>
          <w:sz w:val="28"/>
          <w:szCs w:val="28"/>
          <w:lang w:eastAsia="ru-RU"/>
        </w:rPr>
        <w:t xml:space="preserve">, в </w:t>
      </w:r>
      <w:proofErr w:type="spellStart"/>
      <w:r w:rsidRPr="003E1327">
        <w:rPr>
          <w:rFonts w:ascii="Times New Roman" w:eastAsia="Times New Roman" w:hAnsi="Times New Roman" w:cs="Times New Roman"/>
          <w:iCs/>
          <w:color w:val="000000"/>
          <w:sz w:val="28"/>
          <w:szCs w:val="28"/>
          <w:lang w:eastAsia="ru-RU"/>
        </w:rPr>
        <w:t>установах</w:t>
      </w:r>
      <w:proofErr w:type="spellEnd"/>
      <w:r w:rsidRPr="003E1327">
        <w:rPr>
          <w:rFonts w:ascii="Times New Roman" w:eastAsia="Times New Roman" w:hAnsi="Times New Roman" w:cs="Times New Roman"/>
          <w:iCs/>
          <w:color w:val="000000"/>
          <w:sz w:val="28"/>
          <w:szCs w:val="28"/>
          <w:lang w:eastAsia="ru-RU"/>
        </w:rPr>
        <w:t xml:space="preserve"> та </w:t>
      </w:r>
      <w:proofErr w:type="spellStart"/>
      <w:r w:rsidRPr="003E1327">
        <w:rPr>
          <w:rFonts w:ascii="Times New Roman" w:eastAsia="Times New Roman" w:hAnsi="Times New Roman" w:cs="Times New Roman"/>
          <w:iCs/>
          <w:color w:val="000000"/>
          <w:sz w:val="28"/>
          <w:szCs w:val="28"/>
          <w:lang w:eastAsia="ru-RU"/>
        </w:rPr>
        <w:t>організаціях</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сфери</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управління</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Міністерства</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праці</w:t>
      </w:r>
      <w:proofErr w:type="spellEnd"/>
      <w:r w:rsidRPr="003E1327">
        <w:rPr>
          <w:rFonts w:ascii="Times New Roman" w:eastAsia="Times New Roman" w:hAnsi="Times New Roman" w:cs="Times New Roman"/>
          <w:iCs/>
          <w:color w:val="000000"/>
          <w:sz w:val="28"/>
          <w:szCs w:val="28"/>
          <w:lang w:eastAsia="ru-RU"/>
        </w:rPr>
        <w:t xml:space="preserve"> та </w:t>
      </w:r>
      <w:proofErr w:type="spellStart"/>
      <w:r w:rsidRPr="003E1327">
        <w:rPr>
          <w:rFonts w:ascii="Times New Roman" w:eastAsia="Times New Roman" w:hAnsi="Times New Roman" w:cs="Times New Roman"/>
          <w:iCs/>
          <w:color w:val="000000"/>
          <w:sz w:val="28"/>
          <w:szCs w:val="28"/>
          <w:lang w:eastAsia="ru-RU"/>
        </w:rPr>
        <w:t>соціальної</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політики</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України</w:t>
      </w:r>
      <w:proofErr w:type="spellEnd"/>
      <w:r w:rsidRPr="003E1327">
        <w:rPr>
          <w:rFonts w:ascii="Times New Roman" w:eastAsia="Times New Roman" w:hAnsi="Times New Roman" w:cs="Times New Roman"/>
          <w:iCs/>
          <w:color w:val="000000"/>
          <w:sz w:val="28"/>
          <w:szCs w:val="28"/>
          <w:lang w:eastAsia="ru-RU"/>
        </w:rPr>
        <w:t xml:space="preserve">" №168 </w:t>
      </w:r>
      <w:proofErr w:type="spellStart"/>
      <w:r w:rsidRPr="003E1327">
        <w:rPr>
          <w:rFonts w:ascii="Times New Roman" w:eastAsia="Times New Roman" w:hAnsi="Times New Roman" w:cs="Times New Roman"/>
          <w:iCs/>
          <w:color w:val="000000"/>
          <w:sz w:val="28"/>
          <w:szCs w:val="28"/>
          <w:lang w:eastAsia="ru-RU"/>
        </w:rPr>
        <w:t>від</w:t>
      </w:r>
      <w:proofErr w:type="spellEnd"/>
      <w:r w:rsidRPr="003E1327">
        <w:rPr>
          <w:rFonts w:ascii="Times New Roman" w:eastAsia="Times New Roman" w:hAnsi="Times New Roman" w:cs="Times New Roman"/>
          <w:iCs/>
          <w:color w:val="000000"/>
          <w:sz w:val="28"/>
          <w:szCs w:val="28"/>
          <w:lang w:eastAsia="ru-RU"/>
        </w:rPr>
        <w:t xml:space="preserve"> 14.05.2005 р. // </w:t>
      </w:r>
      <w:proofErr w:type="spellStart"/>
      <w:r w:rsidRPr="003E1327">
        <w:rPr>
          <w:rFonts w:ascii="Times New Roman" w:eastAsia="Times New Roman" w:hAnsi="Times New Roman" w:cs="Times New Roman"/>
          <w:iCs/>
          <w:color w:val="000000"/>
          <w:sz w:val="28"/>
          <w:szCs w:val="28"/>
          <w:lang w:eastAsia="ru-RU"/>
        </w:rPr>
        <w:t>Соціальний</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захист</w:t>
      </w:r>
      <w:proofErr w:type="spellEnd"/>
      <w:r w:rsidRPr="003E1327">
        <w:rPr>
          <w:rFonts w:ascii="Times New Roman" w:eastAsia="Times New Roman" w:hAnsi="Times New Roman" w:cs="Times New Roman"/>
          <w:iCs/>
          <w:color w:val="000000"/>
          <w:sz w:val="28"/>
          <w:szCs w:val="28"/>
          <w:lang w:eastAsia="ru-RU"/>
        </w:rPr>
        <w:t xml:space="preserve">.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 xml:space="preserve">2005.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 xml:space="preserve">№5.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С.40.</w:t>
      </w:r>
    </w:p>
    <w:p w:rsidR="003E1327" w:rsidRPr="003E1327" w:rsidRDefault="003E1327" w:rsidP="003E1327">
      <w:pPr>
        <w:numPr>
          <w:ilvl w:val="0"/>
          <w:numId w:val="20"/>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sz w:val="28"/>
          <w:szCs w:val="28"/>
          <w:lang w:eastAsia="ru-RU"/>
        </w:rPr>
        <w:t>Тюптя</w:t>
      </w:r>
      <w:proofErr w:type="spellEnd"/>
      <w:r w:rsidRPr="003E1327">
        <w:rPr>
          <w:rFonts w:ascii="Times New Roman" w:eastAsia="Times New Roman" w:hAnsi="Times New Roman" w:cs="Times New Roman"/>
          <w:iCs/>
          <w:sz w:val="28"/>
          <w:szCs w:val="28"/>
          <w:lang w:eastAsia="ru-RU"/>
        </w:rPr>
        <w:t xml:space="preserve"> Л. Т. </w:t>
      </w:r>
      <w:proofErr w:type="spellStart"/>
      <w:proofErr w:type="gramStart"/>
      <w:r w:rsidRPr="003E1327">
        <w:rPr>
          <w:rFonts w:ascii="Times New Roman" w:eastAsia="Times New Roman" w:hAnsi="Times New Roman" w:cs="Times New Roman"/>
          <w:iCs/>
          <w:sz w:val="28"/>
          <w:szCs w:val="28"/>
          <w:lang w:eastAsia="ru-RU"/>
        </w:rPr>
        <w:t>Соц</w:t>
      </w:r>
      <w:proofErr w:type="gramEnd"/>
      <w:r w:rsidRPr="003E1327">
        <w:rPr>
          <w:rFonts w:ascii="Times New Roman" w:eastAsia="Times New Roman" w:hAnsi="Times New Roman" w:cs="Times New Roman"/>
          <w:iCs/>
          <w:sz w:val="28"/>
          <w:szCs w:val="28"/>
          <w:lang w:eastAsia="ru-RU"/>
        </w:rPr>
        <w:t>іальна</w:t>
      </w:r>
      <w:proofErr w:type="spellEnd"/>
      <w:r w:rsidRPr="003E1327">
        <w:rPr>
          <w:rFonts w:ascii="Times New Roman" w:eastAsia="Times New Roman" w:hAnsi="Times New Roman" w:cs="Times New Roman"/>
          <w:iCs/>
          <w:sz w:val="28"/>
          <w:szCs w:val="28"/>
          <w:lang w:eastAsia="ru-RU"/>
        </w:rPr>
        <w:t xml:space="preserve"> робота : методика </w:t>
      </w:r>
      <w:proofErr w:type="spellStart"/>
      <w:r w:rsidRPr="003E1327">
        <w:rPr>
          <w:rFonts w:ascii="Times New Roman" w:eastAsia="Times New Roman" w:hAnsi="Times New Roman" w:cs="Times New Roman"/>
          <w:iCs/>
          <w:sz w:val="28"/>
          <w:szCs w:val="28"/>
          <w:lang w:eastAsia="ru-RU"/>
        </w:rPr>
        <w:t>викладання</w:t>
      </w:r>
      <w:proofErr w:type="spellEnd"/>
      <w:r w:rsidRPr="003E1327">
        <w:rPr>
          <w:rFonts w:ascii="Times New Roman" w:eastAsia="Times New Roman" w:hAnsi="Times New Roman" w:cs="Times New Roman"/>
          <w:iCs/>
          <w:sz w:val="28"/>
          <w:szCs w:val="28"/>
          <w:lang w:eastAsia="ru-RU"/>
        </w:rPr>
        <w:t xml:space="preserve"> : [</w:t>
      </w:r>
      <w:proofErr w:type="spellStart"/>
      <w:r w:rsidRPr="003E1327">
        <w:rPr>
          <w:rFonts w:ascii="Times New Roman" w:eastAsia="Times New Roman" w:hAnsi="Times New Roman" w:cs="Times New Roman"/>
          <w:iCs/>
          <w:sz w:val="28"/>
          <w:szCs w:val="28"/>
          <w:lang w:eastAsia="ru-RU"/>
        </w:rPr>
        <w:t>навч</w:t>
      </w:r>
      <w:proofErr w:type="spellEnd"/>
      <w:r w:rsidRPr="003E1327">
        <w:rPr>
          <w:rFonts w:ascii="Times New Roman" w:eastAsia="Times New Roman" w:hAnsi="Times New Roman" w:cs="Times New Roman"/>
          <w:iCs/>
          <w:sz w:val="28"/>
          <w:szCs w:val="28"/>
          <w:lang w:eastAsia="ru-RU"/>
        </w:rPr>
        <w:t xml:space="preserve">.-метод. </w:t>
      </w:r>
      <w:proofErr w:type="spellStart"/>
      <w:r w:rsidRPr="003E1327">
        <w:rPr>
          <w:rFonts w:ascii="Times New Roman" w:eastAsia="Times New Roman" w:hAnsi="Times New Roman" w:cs="Times New Roman"/>
          <w:iCs/>
          <w:sz w:val="28"/>
          <w:szCs w:val="28"/>
          <w:lang w:eastAsia="ru-RU"/>
        </w:rPr>
        <w:t>посіб</w:t>
      </w:r>
      <w:proofErr w:type="spellEnd"/>
      <w:r w:rsidRPr="003E1327">
        <w:rPr>
          <w:rFonts w:ascii="Times New Roman" w:eastAsia="Times New Roman" w:hAnsi="Times New Roman" w:cs="Times New Roman"/>
          <w:iCs/>
          <w:sz w:val="28"/>
          <w:szCs w:val="28"/>
          <w:lang w:eastAsia="ru-RU"/>
        </w:rPr>
        <w:t xml:space="preserve">.] / Л. Т. </w:t>
      </w:r>
      <w:proofErr w:type="spellStart"/>
      <w:r w:rsidRPr="003E1327">
        <w:rPr>
          <w:rFonts w:ascii="Times New Roman" w:eastAsia="Times New Roman" w:hAnsi="Times New Roman" w:cs="Times New Roman"/>
          <w:iCs/>
          <w:sz w:val="28"/>
          <w:szCs w:val="28"/>
          <w:lang w:eastAsia="ru-RU"/>
        </w:rPr>
        <w:t>Тюптя</w:t>
      </w:r>
      <w:proofErr w:type="spellEnd"/>
      <w:r w:rsidRPr="003E1327">
        <w:rPr>
          <w:rFonts w:ascii="Times New Roman" w:eastAsia="Times New Roman" w:hAnsi="Times New Roman" w:cs="Times New Roman"/>
          <w:iCs/>
          <w:sz w:val="28"/>
          <w:szCs w:val="28"/>
          <w:lang w:eastAsia="ru-RU"/>
        </w:rPr>
        <w:t xml:space="preserve">, І. Б. </w:t>
      </w:r>
      <w:proofErr w:type="spellStart"/>
      <w:r w:rsidRPr="003E1327">
        <w:rPr>
          <w:rFonts w:ascii="Times New Roman" w:eastAsia="Times New Roman" w:hAnsi="Times New Roman" w:cs="Times New Roman"/>
          <w:iCs/>
          <w:sz w:val="28"/>
          <w:szCs w:val="28"/>
          <w:lang w:eastAsia="ru-RU"/>
        </w:rPr>
        <w:t>Іванова</w:t>
      </w:r>
      <w:proofErr w:type="spellEnd"/>
      <w:r w:rsidRPr="003E1327">
        <w:rPr>
          <w:rFonts w:ascii="Times New Roman" w:eastAsia="Times New Roman" w:hAnsi="Times New Roman" w:cs="Times New Roman"/>
          <w:iCs/>
          <w:sz w:val="28"/>
          <w:szCs w:val="28"/>
          <w:lang w:eastAsia="ru-RU"/>
        </w:rPr>
        <w:t>. – К</w:t>
      </w:r>
      <w:proofErr w:type="gramStart"/>
      <w:r w:rsidRPr="003E1327">
        <w:rPr>
          <w:rFonts w:ascii="Times New Roman" w:eastAsia="Times New Roman" w:hAnsi="Times New Roman" w:cs="Times New Roman"/>
          <w:iCs/>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Університет</w:t>
      </w:r>
      <w:proofErr w:type="spellEnd"/>
      <w:r w:rsidRPr="003E1327">
        <w:rPr>
          <w:rFonts w:ascii="Times New Roman" w:eastAsia="Times New Roman" w:hAnsi="Times New Roman" w:cs="Times New Roman"/>
          <w:iCs/>
          <w:sz w:val="28"/>
          <w:szCs w:val="28"/>
          <w:lang w:eastAsia="ru-RU"/>
        </w:rPr>
        <w:t xml:space="preserve"> «</w:t>
      </w:r>
      <w:proofErr w:type="spellStart"/>
      <w:r w:rsidRPr="003E1327">
        <w:rPr>
          <w:rFonts w:ascii="Times New Roman" w:eastAsia="Times New Roman" w:hAnsi="Times New Roman" w:cs="Times New Roman"/>
          <w:iCs/>
          <w:sz w:val="28"/>
          <w:szCs w:val="28"/>
          <w:lang w:eastAsia="ru-RU"/>
        </w:rPr>
        <w:t>Україна</w:t>
      </w:r>
      <w:proofErr w:type="spellEnd"/>
      <w:r w:rsidRPr="003E1327">
        <w:rPr>
          <w:rFonts w:ascii="Times New Roman" w:eastAsia="Times New Roman" w:hAnsi="Times New Roman" w:cs="Times New Roman"/>
          <w:iCs/>
          <w:sz w:val="28"/>
          <w:szCs w:val="28"/>
          <w:lang w:eastAsia="ru-RU"/>
        </w:rPr>
        <w:t>», 2011. – 340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sz w:val="28"/>
          <w:szCs w:val="28"/>
          <w:lang w:eastAsia="ru-RU"/>
        </w:rPr>
        <w:t>Титов Д. С. Социальная геронтология</w:t>
      </w:r>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sz w:val="28"/>
          <w:szCs w:val="28"/>
          <w:lang w:eastAsia="ru-RU"/>
        </w:rPr>
        <w:t xml:space="preserve"> [учебное пособие] / Д. С. Титов. – Томск</w:t>
      </w:r>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sz w:val="28"/>
          <w:szCs w:val="28"/>
          <w:lang w:eastAsia="ru-RU"/>
        </w:rPr>
        <w:t xml:space="preserve"> Томский филиал Академии права и управления ФСИН России, 2006. – 106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19"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color w:val="000000"/>
          <w:sz w:val="28"/>
          <w:szCs w:val="28"/>
          <w:lang w:eastAsia="ru-RU"/>
        </w:rPr>
        <w:t>Тюптя</w:t>
      </w:r>
      <w:proofErr w:type="spellEnd"/>
      <w:r w:rsidRPr="003E1327">
        <w:rPr>
          <w:rFonts w:ascii="Times New Roman" w:eastAsia="Times New Roman" w:hAnsi="Times New Roman" w:cs="Times New Roman"/>
          <w:iCs/>
          <w:color w:val="000000"/>
          <w:sz w:val="28"/>
          <w:szCs w:val="28"/>
          <w:lang w:eastAsia="ru-RU"/>
        </w:rPr>
        <w:t xml:space="preserve"> Л. П. </w:t>
      </w:r>
      <w:proofErr w:type="spellStart"/>
      <w:proofErr w:type="gramStart"/>
      <w:r w:rsidRPr="003E1327">
        <w:rPr>
          <w:rFonts w:ascii="Times New Roman" w:eastAsia="Times New Roman" w:hAnsi="Times New Roman" w:cs="Times New Roman"/>
          <w:iCs/>
          <w:color w:val="000000"/>
          <w:sz w:val="28"/>
          <w:szCs w:val="28"/>
          <w:lang w:eastAsia="ru-RU"/>
        </w:rPr>
        <w:t>Соц</w:t>
      </w:r>
      <w:proofErr w:type="gramEnd"/>
      <w:r w:rsidRPr="003E1327">
        <w:rPr>
          <w:rFonts w:ascii="Times New Roman" w:eastAsia="Times New Roman" w:hAnsi="Times New Roman" w:cs="Times New Roman"/>
          <w:iCs/>
          <w:color w:val="000000"/>
          <w:sz w:val="28"/>
          <w:szCs w:val="28"/>
          <w:lang w:eastAsia="ru-RU"/>
        </w:rPr>
        <w:t>іальна</w:t>
      </w:r>
      <w:proofErr w:type="spellEnd"/>
      <w:r w:rsidRPr="003E1327">
        <w:rPr>
          <w:rFonts w:ascii="Times New Roman" w:eastAsia="Times New Roman" w:hAnsi="Times New Roman" w:cs="Times New Roman"/>
          <w:iCs/>
          <w:color w:val="000000"/>
          <w:sz w:val="28"/>
          <w:szCs w:val="28"/>
          <w:lang w:eastAsia="ru-RU"/>
        </w:rPr>
        <w:t xml:space="preserve"> робота (</w:t>
      </w:r>
      <w:proofErr w:type="spellStart"/>
      <w:r w:rsidRPr="003E1327">
        <w:rPr>
          <w:rFonts w:ascii="Times New Roman" w:eastAsia="Times New Roman" w:hAnsi="Times New Roman" w:cs="Times New Roman"/>
          <w:iCs/>
          <w:color w:val="000000"/>
          <w:sz w:val="28"/>
          <w:szCs w:val="28"/>
          <w:lang w:eastAsia="ru-RU"/>
        </w:rPr>
        <w:t>теорія</w:t>
      </w:r>
      <w:proofErr w:type="spellEnd"/>
      <w:r w:rsidRPr="003E1327">
        <w:rPr>
          <w:rFonts w:ascii="Times New Roman" w:eastAsia="Times New Roman" w:hAnsi="Times New Roman" w:cs="Times New Roman"/>
          <w:iCs/>
          <w:color w:val="000000"/>
          <w:sz w:val="28"/>
          <w:szCs w:val="28"/>
          <w:lang w:eastAsia="ru-RU"/>
        </w:rPr>
        <w:t xml:space="preserve"> і практика) : [</w:t>
      </w:r>
      <w:proofErr w:type="spellStart"/>
      <w:r w:rsidRPr="003E1327">
        <w:rPr>
          <w:rFonts w:ascii="Times New Roman" w:eastAsia="Times New Roman" w:hAnsi="Times New Roman" w:cs="Times New Roman"/>
          <w:iCs/>
          <w:color w:val="000000"/>
          <w:sz w:val="28"/>
          <w:szCs w:val="28"/>
          <w:lang w:eastAsia="ru-RU"/>
        </w:rPr>
        <w:t>навч</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посібник</w:t>
      </w:r>
      <w:proofErr w:type="spellEnd"/>
      <w:r w:rsidRPr="003E1327">
        <w:rPr>
          <w:rFonts w:ascii="Times New Roman" w:eastAsia="Times New Roman" w:hAnsi="Times New Roman" w:cs="Times New Roman"/>
          <w:iCs/>
          <w:color w:val="000000"/>
          <w:sz w:val="28"/>
          <w:szCs w:val="28"/>
          <w:lang w:eastAsia="ru-RU"/>
        </w:rPr>
        <w:t xml:space="preserve"> для студ. </w:t>
      </w:r>
      <w:proofErr w:type="spellStart"/>
      <w:r w:rsidRPr="003E1327">
        <w:rPr>
          <w:rFonts w:ascii="Times New Roman" w:eastAsia="Times New Roman" w:hAnsi="Times New Roman" w:cs="Times New Roman"/>
          <w:iCs/>
          <w:color w:val="000000"/>
          <w:sz w:val="28"/>
          <w:szCs w:val="28"/>
          <w:lang w:eastAsia="ru-RU"/>
        </w:rPr>
        <w:t>вищих</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навч</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закладів</w:t>
      </w:r>
      <w:proofErr w:type="spellEnd"/>
      <w:r w:rsidRPr="003E1327">
        <w:rPr>
          <w:rFonts w:ascii="Times New Roman" w:eastAsia="Times New Roman" w:hAnsi="Times New Roman" w:cs="Times New Roman"/>
          <w:iCs/>
          <w:color w:val="000000"/>
          <w:sz w:val="28"/>
          <w:szCs w:val="28"/>
          <w:lang w:eastAsia="ru-RU"/>
        </w:rPr>
        <w:t xml:space="preserve">] / Л. П. </w:t>
      </w:r>
      <w:proofErr w:type="spellStart"/>
      <w:r w:rsidRPr="003E1327">
        <w:rPr>
          <w:rFonts w:ascii="Times New Roman" w:eastAsia="Times New Roman" w:hAnsi="Times New Roman" w:cs="Times New Roman"/>
          <w:iCs/>
          <w:color w:val="000000"/>
          <w:sz w:val="28"/>
          <w:szCs w:val="28"/>
          <w:lang w:eastAsia="ru-RU"/>
        </w:rPr>
        <w:t>Тюптя</w:t>
      </w:r>
      <w:proofErr w:type="spellEnd"/>
      <w:r w:rsidRPr="003E1327">
        <w:rPr>
          <w:rFonts w:ascii="Times New Roman" w:eastAsia="Times New Roman" w:hAnsi="Times New Roman" w:cs="Times New Roman"/>
          <w:iCs/>
          <w:color w:val="000000"/>
          <w:sz w:val="28"/>
          <w:szCs w:val="28"/>
          <w:lang w:eastAsia="ru-RU"/>
        </w:rPr>
        <w:t xml:space="preserve">, І. Б. </w:t>
      </w:r>
      <w:proofErr w:type="spellStart"/>
      <w:r w:rsidRPr="003E1327">
        <w:rPr>
          <w:rFonts w:ascii="Times New Roman" w:eastAsia="Times New Roman" w:hAnsi="Times New Roman" w:cs="Times New Roman"/>
          <w:iCs/>
          <w:color w:val="000000"/>
          <w:sz w:val="28"/>
          <w:szCs w:val="28"/>
          <w:lang w:eastAsia="ru-RU"/>
        </w:rPr>
        <w:t>Іванова</w:t>
      </w:r>
      <w:proofErr w:type="spellEnd"/>
      <w:r w:rsidRPr="003E1327">
        <w:rPr>
          <w:rFonts w:ascii="Times New Roman" w:eastAsia="Times New Roman" w:hAnsi="Times New Roman" w:cs="Times New Roman"/>
          <w:iCs/>
          <w:color w:val="000000"/>
          <w:sz w:val="28"/>
          <w:szCs w:val="28"/>
          <w:lang w:eastAsia="ru-RU"/>
        </w:rPr>
        <w:t xml:space="preserve">.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К.</w:t>
      </w:r>
      <w:proofErr w:type="gramStart"/>
      <w:r w:rsidRPr="003E1327">
        <w:rPr>
          <w:rFonts w:ascii="Times New Roman" w:eastAsia="Times New Roman" w:hAnsi="Times New Roman" w:cs="Times New Roman"/>
          <w:iCs/>
          <w:color w:val="000000"/>
          <w:sz w:val="28"/>
          <w:szCs w:val="28"/>
          <w:lang w:eastAsia="ru-RU"/>
        </w:rPr>
        <w:t xml:space="preserve"> :</w:t>
      </w:r>
      <w:proofErr w:type="gram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ВМУРоЛ</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Україна</w:t>
      </w:r>
      <w:proofErr w:type="spellEnd"/>
      <w:r w:rsidRPr="003E1327">
        <w:rPr>
          <w:rFonts w:ascii="Times New Roman" w:eastAsia="Times New Roman" w:hAnsi="Times New Roman" w:cs="Times New Roman"/>
          <w:iCs/>
          <w:color w:val="000000"/>
          <w:sz w:val="28"/>
          <w:szCs w:val="28"/>
          <w:lang w:eastAsia="ru-RU"/>
        </w:rPr>
        <w:t>”, 2004.</w:t>
      </w:r>
    </w:p>
    <w:p w:rsidR="003E1327" w:rsidRPr="003E1327" w:rsidRDefault="003E1327" w:rsidP="003E1327">
      <w:pPr>
        <w:numPr>
          <w:ilvl w:val="0"/>
          <w:numId w:val="20"/>
        </w:numPr>
        <w:shd w:val="clear" w:color="auto" w:fill="FFFFFF"/>
        <w:tabs>
          <w:tab w:val="num" w:pos="540"/>
          <w:tab w:val="left" w:pos="900"/>
        </w:tabs>
        <w:spacing w:after="0" w:line="240" w:lineRule="auto"/>
        <w:ind w:left="0" w:right="10" w:firstLine="540"/>
        <w:jc w:val="both"/>
        <w:rPr>
          <w:rFonts w:ascii="Times New Roman" w:eastAsia="Times New Roman" w:hAnsi="Times New Roman" w:cs="Times New Roman"/>
          <w:iCs/>
          <w:sz w:val="28"/>
          <w:szCs w:val="28"/>
          <w:lang w:eastAsia="ru-RU"/>
        </w:rPr>
      </w:pPr>
      <w:r w:rsidRPr="003E1327">
        <w:rPr>
          <w:rFonts w:ascii="Times New Roman" w:eastAsia="Times New Roman" w:hAnsi="Times New Roman" w:cs="Times New Roman"/>
          <w:iCs/>
          <w:color w:val="000000"/>
          <w:sz w:val="28"/>
          <w:szCs w:val="28"/>
          <w:lang w:eastAsia="ru-RU"/>
        </w:rPr>
        <w:t>Шакурова М. В. Методика и технология работы социального педагога</w:t>
      </w:r>
      <w:proofErr w:type="gramStart"/>
      <w:r w:rsidRPr="003E1327">
        <w:rPr>
          <w:rFonts w:ascii="Times New Roman" w:eastAsia="Times New Roman" w:hAnsi="Times New Roman" w:cs="Times New Roman"/>
          <w:iCs/>
          <w:color w:val="000000"/>
          <w:sz w:val="28"/>
          <w:szCs w:val="28"/>
          <w:lang w:eastAsia="ru-RU"/>
        </w:rPr>
        <w:t xml:space="preserve"> :</w:t>
      </w:r>
      <w:proofErr w:type="gramEnd"/>
      <w:r w:rsidRPr="003E1327">
        <w:rPr>
          <w:rFonts w:ascii="Times New Roman" w:eastAsia="Times New Roman" w:hAnsi="Times New Roman" w:cs="Times New Roman"/>
          <w:iCs/>
          <w:color w:val="000000"/>
          <w:sz w:val="28"/>
          <w:szCs w:val="28"/>
          <w:lang w:eastAsia="ru-RU"/>
        </w:rPr>
        <w:t xml:space="preserve"> [уч. пособие для студентов </w:t>
      </w:r>
      <w:proofErr w:type="spellStart"/>
      <w:r w:rsidRPr="003E1327">
        <w:rPr>
          <w:rFonts w:ascii="Times New Roman" w:eastAsia="Times New Roman" w:hAnsi="Times New Roman" w:cs="Times New Roman"/>
          <w:iCs/>
          <w:color w:val="000000"/>
          <w:sz w:val="28"/>
          <w:szCs w:val="28"/>
          <w:lang w:eastAsia="ru-RU"/>
        </w:rPr>
        <w:t>высш</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пед</w:t>
      </w:r>
      <w:proofErr w:type="spellEnd"/>
      <w:r w:rsidRPr="003E1327">
        <w:rPr>
          <w:rFonts w:ascii="Times New Roman" w:eastAsia="Times New Roman" w:hAnsi="Times New Roman" w:cs="Times New Roman"/>
          <w:iCs/>
          <w:color w:val="000000"/>
          <w:sz w:val="28"/>
          <w:szCs w:val="28"/>
          <w:lang w:eastAsia="ru-RU"/>
        </w:rPr>
        <w:t xml:space="preserve">. уч. заведений] / М. В. Шакурова. – М. : </w:t>
      </w:r>
      <w:proofErr w:type="spellStart"/>
      <w:r w:rsidRPr="003E1327">
        <w:rPr>
          <w:rFonts w:ascii="Times New Roman" w:eastAsia="Times New Roman" w:hAnsi="Times New Roman" w:cs="Times New Roman"/>
          <w:iCs/>
          <w:color w:val="000000"/>
          <w:sz w:val="28"/>
          <w:szCs w:val="28"/>
          <w:lang w:eastAsia="ru-RU"/>
        </w:rPr>
        <w:t>Изд</w:t>
      </w:r>
      <w:proofErr w:type="gramStart"/>
      <w:r w:rsidRPr="003E1327">
        <w:rPr>
          <w:rFonts w:ascii="Times New Roman" w:eastAsia="Times New Roman" w:hAnsi="Times New Roman" w:cs="Times New Roman"/>
          <w:iCs/>
          <w:color w:val="000000"/>
          <w:sz w:val="28"/>
          <w:szCs w:val="28"/>
          <w:lang w:eastAsia="ru-RU"/>
        </w:rPr>
        <w:t>.ц</w:t>
      </w:r>
      <w:proofErr w:type="gramEnd"/>
      <w:r w:rsidRPr="003E1327">
        <w:rPr>
          <w:rFonts w:ascii="Times New Roman" w:eastAsia="Times New Roman" w:hAnsi="Times New Roman" w:cs="Times New Roman"/>
          <w:iCs/>
          <w:color w:val="000000"/>
          <w:sz w:val="28"/>
          <w:szCs w:val="28"/>
          <w:lang w:eastAsia="ru-RU"/>
        </w:rPr>
        <w:t>ентр</w:t>
      </w:r>
      <w:proofErr w:type="spellEnd"/>
      <w:r w:rsidRPr="003E1327">
        <w:rPr>
          <w:rFonts w:ascii="Times New Roman" w:eastAsia="Times New Roman" w:hAnsi="Times New Roman" w:cs="Times New Roman"/>
          <w:iCs/>
          <w:color w:val="000000"/>
          <w:sz w:val="28"/>
          <w:szCs w:val="28"/>
          <w:lang w:eastAsia="ru-RU"/>
        </w:rPr>
        <w:t xml:space="preserve"> „Академия”, 2002.</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color w:val="000000"/>
          <w:sz w:val="28"/>
          <w:szCs w:val="28"/>
          <w:lang w:eastAsia="ru-RU"/>
        </w:rPr>
        <w:t>Шептенко</w:t>
      </w:r>
      <w:proofErr w:type="spellEnd"/>
      <w:r w:rsidRPr="003E1327">
        <w:rPr>
          <w:rFonts w:ascii="Times New Roman" w:eastAsia="Times New Roman" w:hAnsi="Times New Roman" w:cs="Times New Roman"/>
          <w:iCs/>
          <w:color w:val="000000"/>
          <w:sz w:val="28"/>
          <w:szCs w:val="28"/>
          <w:lang w:eastAsia="ru-RU"/>
        </w:rPr>
        <w:t xml:space="preserve"> П. А. Методика и технология работы социального педагога</w:t>
      </w:r>
      <w:proofErr w:type="gramStart"/>
      <w:r w:rsidRPr="003E1327">
        <w:rPr>
          <w:rFonts w:ascii="Times New Roman" w:eastAsia="Times New Roman" w:hAnsi="Times New Roman" w:cs="Times New Roman"/>
          <w:iCs/>
          <w:color w:val="000000"/>
          <w:sz w:val="28"/>
          <w:szCs w:val="28"/>
          <w:lang w:eastAsia="ru-RU"/>
        </w:rPr>
        <w:t xml:space="preserve"> :</w:t>
      </w:r>
      <w:proofErr w:type="gramEnd"/>
      <w:r w:rsidRPr="003E1327">
        <w:rPr>
          <w:rFonts w:ascii="Times New Roman" w:eastAsia="Times New Roman" w:hAnsi="Times New Roman" w:cs="Times New Roman"/>
          <w:iCs/>
          <w:color w:val="000000"/>
          <w:sz w:val="28"/>
          <w:szCs w:val="28"/>
          <w:lang w:eastAsia="ru-RU"/>
        </w:rPr>
        <w:t xml:space="preserve"> [уч. пособие для студ. </w:t>
      </w:r>
      <w:proofErr w:type="spellStart"/>
      <w:r w:rsidRPr="003E1327">
        <w:rPr>
          <w:rFonts w:ascii="Times New Roman" w:eastAsia="Times New Roman" w:hAnsi="Times New Roman" w:cs="Times New Roman"/>
          <w:iCs/>
          <w:color w:val="000000"/>
          <w:sz w:val="28"/>
          <w:szCs w:val="28"/>
          <w:lang w:eastAsia="ru-RU"/>
        </w:rPr>
        <w:t>высш</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пед</w:t>
      </w:r>
      <w:proofErr w:type="spellEnd"/>
      <w:r w:rsidRPr="003E1327">
        <w:rPr>
          <w:rFonts w:ascii="Times New Roman" w:eastAsia="Times New Roman" w:hAnsi="Times New Roman" w:cs="Times New Roman"/>
          <w:iCs/>
          <w:color w:val="000000"/>
          <w:sz w:val="28"/>
          <w:szCs w:val="28"/>
          <w:lang w:eastAsia="ru-RU"/>
        </w:rPr>
        <w:t xml:space="preserve">. уч. заведений] / П. А. </w:t>
      </w:r>
      <w:proofErr w:type="spellStart"/>
      <w:r w:rsidRPr="003E1327">
        <w:rPr>
          <w:rFonts w:ascii="Times New Roman" w:eastAsia="Times New Roman" w:hAnsi="Times New Roman" w:cs="Times New Roman"/>
          <w:iCs/>
          <w:color w:val="000000"/>
          <w:sz w:val="28"/>
          <w:szCs w:val="28"/>
          <w:lang w:eastAsia="ru-RU"/>
        </w:rPr>
        <w:t>Шептенко</w:t>
      </w:r>
      <w:proofErr w:type="spellEnd"/>
      <w:r w:rsidRPr="003E1327">
        <w:rPr>
          <w:rFonts w:ascii="Times New Roman" w:eastAsia="Times New Roman" w:hAnsi="Times New Roman" w:cs="Times New Roman"/>
          <w:iCs/>
          <w:color w:val="000000"/>
          <w:sz w:val="28"/>
          <w:szCs w:val="28"/>
          <w:lang w:eastAsia="ru-RU"/>
        </w:rPr>
        <w:t xml:space="preserve">, Г. А. Воронина ; под ред. В. А. </w:t>
      </w:r>
      <w:proofErr w:type="spellStart"/>
      <w:r w:rsidRPr="003E1327">
        <w:rPr>
          <w:rFonts w:ascii="Times New Roman" w:eastAsia="Times New Roman" w:hAnsi="Times New Roman" w:cs="Times New Roman"/>
          <w:iCs/>
          <w:color w:val="000000"/>
          <w:sz w:val="28"/>
          <w:szCs w:val="28"/>
          <w:lang w:eastAsia="ru-RU"/>
        </w:rPr>
        <w:t>Сластенина</w:t>
      </w:r>
      <w:proofErr w:type="spellEnd"/>
      <w:r w:rsidRPr="003E1327">
        <w:rPr>
          <w:rFonts w:ascii="Times New Roman" w:eastAsia="Times New Roman" w:hAnsi="Times New Roman" w:cs="Times New Roman"/>
          <w:iCs/>
          <w:color w:val="000000"/>
          <w:sz w:val="28"/>
          <w:szCs w:val="28"/>
          <w:lang w:eastAsia="ru-RU"/>
        </w:rPr>
        <w:t xml:space="preserve">.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М</w:t>
      </w:r>
      <w:proofErr w:type="gramStart"/>
      <w:r w:rsidRPr="003E1327">
        <w:rPr>
          <w:rFonts w:ascii="Times New Roman" w:eastAsia="Times New Roman" w:hAnsi="Times New Roman" w:cs="Times New Roman"/>
          <w:iCs/>
          <w:color w:val="000000"/>
          <w:sz w:val="28"/>
          <w:szCs w:val="28"/>
          <w:lang w:eastAsia="ru-RU"/>
        </w:rPr>
        <w:t xml:space="preserve"> :</w:t>
      </w:r>
      <w:proofErr w:type="gram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Издат</w:t>
      </w:r>
      <w:proofErr w:type="spellEnd"/>
      <w:r w:rsidRPr="003E1327">
        <w:rPr>
          <w:rFonts w:ascii="Times New Roman" w:eastAsia="Times New Roman" w:hAnsi="Times New Roman" w:cs="Times New Roman"/>
          <w:iCs/>
          <w:color w:val="000000"/>
          <w:sz w:val="28"/>
          <w:szCs w:val="28"/>
          <w:lang w:eastAsia="ru-RU"/>
        </w:rPr>
        <w:t>. Центр „Академия”, 2001.</w:t>
      </w:r>
    </w:p>
    <w:p w:rsidR="003E1327" w:rsidRPr="003E1327" w:rsidRDefault="003E1327" w:rsidP="003E1327">
      <w:pPr>
        <w:numPr>
          <w:ilvl w:val="0"/>
          <w:numId w:val="20"/>
        </w:numPr>
        <w:tabs>
          <w:tab w:val="num" w:pos="54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sz w:val="28"/>
          <w:szCs w:val="28"/>
          <w:lang w:eastAsia="ru-RU"/>
        </w:rPr>
        <w:t>Шомели</w:t>
      </w:r>
      <w:proofErr w:type="spellEnd"/>
      <w:r w:rsidRPr="003E1327">
        <w:rPr>
          <w:rFonts w:ascii="Times New Roman" w:eastAsia="Times New Roman" w:hAnsi="Times New Roman" w:cs="Times New Roman"/>
          <w:iCs/>
          <w:sz w:val="28"/>
          <w:szCs w:val="28"/>
          <w:lang w:eastAsia="ru-RU"/>
        </w:rPr>
        <w:t xml:space="preserve"> Ж.</w:t>
      </w:r>
      <w:r w:rsidRPr="003E1327">
        <w:rPr>
          <w:rFonts w:ascii="Times New Roman" w:eastAsia="Times New Roman" w:hAnsi="Times New Roman" w:cs="Times New Roman"/>
          <w:iCs/>
          <w:sz w:val="28"/>
          <w:szCs w:val="28"/>
          <w:lang w:val="uk-UA" w:eastAsia="ru-RU"/>
        </w:rPr>
        <w:t xml:space="preserve"> </w:t>
      </w:r>
      <w:r w:rsidRPr="003E1327">
        <w:rPr>
          <w:rFonts w:ascii="Times New Roman" w:eastAsia="Times New Roman" w:hAnsi="Times New Roman" w:cs="Times New Roman"/>
          <w:iCs/>
          <w:sz w:val="28"/>
          <w:szCs w:val="28"/>
          <w:lang w:eastAsia="ru-RU"/>
        </w:rPr>
        <w:t>Связи с общественностью. 9-е изд. / Ж.</w:t>
      </w:r>
      <w:r w:rsidRPr="003E1327">
        <w:rPr>
          <w:rFonts w:ascii="Times New Roman" w:eastAsia="Times New Roman" w:hAnsi="Times New Roman" w:cs="Times New Roman"/>
          <w:iCs/>
          <w:sz w:val="28"/>
          <w:szCs w:val="28"/>
          <w:lang w:val="uk-UA" w:eastAsia="ru-RU"/>
        </w:rPr>
        <w:t xml:space="preserve"> </w:t>
      </w:r>
      <w:proofErr w:type="spellStart"/>
      <w:r w:rsidRPr="003E1327">
        <w:rPr>
          <w:rFonts w:ascii="Times New Roman" w:eastAsia="Times New Roman" w:hAnsi="Times New Roman" w:cs="Times New Roman"/>
          <w:iCs/>
          <w:sz w:val="28"/>
          <w:szCs w:val="28"/>
          <w:lang w:eastAsia="ru-RU"/>
        </w:rPr>
        <w:t>Шомели</w:t>
      </w:r>
      <w:proofErr w:type="spellEnd"/>
      <w:r w:rsidRPr="003E1327">
        <w:rPr>
          <w:rFonts w:ascii="Times New Roman" w:eastAsia="Times New Roman" w:hAnsi="Times New Roman" w:cs="Times New Roman"/>
          <w:iCs/>
          <w:sz w:val="28"/>
          <w:szCs w:val="28"/>
          <w:lang w:eastAsia="ru-RU"/>
        </w:rPr>
        <w:t xml:space="preserve">, Д. </w:t>
      </w:r>
      <w:proofErr w:type="spellStart"/>
      <w:r w:rsidRPr="003E1327">
        <w:rPr>
          <w:rFonts w:ascii="Times New Roman" w:eastAsia="Times New Roman" w:hAnsi="Times New Roman" w:cs="Times New Roman"/>
          <w:iCs/>
          <w:sz w:val="28"/>
          <w:szCs w:val="28"/>
          <w:lang w:eastAsia="ru-RU"/>
        </w:rPr>
        <w:t>Уисман</w:t>
      </w:r>
      <w:proofErr w:type="spellEnd"/>
      <w:proofErr w:type="gramStart"/>
      <w:r w:rsidRPr="003E1327">
        <w:rPr>
          <w:rFonts w:ascii="Times New Roman" w:eastAsia="Times New Roman" w:hAnsi="Times New Roman" w:cs="Times New Roman"/>
          <w:iCs/>
          <w:sz w:val="28"/>
          <w:szCs w:val="28"/>
          <w:lang w:val="uk-UA" w:eastAsia="ru-RU"/>
        </w:rPr>
        <w:t xml:space="preserve"> ;</w:t>
      </w:r>
      <w:proofErr w:type="gramEnd"/>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sz w:val="28"/>
          <w:szCs w:val="28"/>
          <w:lang w:val="uk-UA" w:eastAsia="ru-RU"/>
        </w:rPr>
        <w:t>п</w:t>
      </w:r>
      <w:r w:rsidRPr="003E1327">
        <w:rPr>
          <w:rFonts w:ascii="Times New Roman" w:eastAsia="Times New Roman" w:hAnsi="Times New Roman" w:cs="Times New Roman"/>
          <w:iCs/>
          <w:sz w:val="28"/>
          <w:szCs w:val="28"/>
          <w:lang w:eastAsia="ru-RU"/>
        </w:rPr>
        <w:t xml:space="preserve">ер. с фр. под ред. Г. Е. Алпатова. </w:t>
      </w:r>
      <w:r w:rsidRPr="003E1327">
        <w:rPr>
          <w:rFonts w:ascii="Times New Roman" w:eastAsia="Times New Roman" w:hAnsi="Times New Roman" w:cs="Times New Roman"/>
          <w:iCs/>
          <w:sz w:val="28"/>
          <w:szCs w:val="28"/>
          <w:lang w:val="uk-UA" w:eastAsia="ru-RU"/>
        </w:rPr>
        <w:t>–</w:t>
      </w:r>
      <w:r w:rsidRPr="003E1327">
        <w:rPr>
          <w:rFonts w:ascii="Times New Roman" w:eastAsia="Times New Roman" w:hAnsi="Times New Roman" w:cs="Times New Roman"/>
          <w:iCs/>
          <w:sz w:val="28"/>
          <w:szCs w:val="28"/>
          <w:lang w:eastAsia="ru-RU"/>
        </w:rPr>
        <w:t xml:space="preserve"> СПб</w:t>
      </w:r>
      <w:proofErr w:type="gramStart"/>
      <w:r w:rsidRPr="003E1327">
        <w:rPr>
          <w:rFonts w:ascii="Times New Roman" w:eastAsia="Times New Roman" w:hAnsi="Times New Roman" w:cs="Times New Roman"/>
          <w:iCs/>
          <w:sz w:val="28"/>
          <w:szCs w:val="28"/>
          <w:lang w:eastAsia="ru-RU"/>
        </w:rPr>
        <w:t>.</w:t>
      </w:r>
      <w:r w:rsidRPr="003E1327">
        <w:rPr>
          <w:rFonts w:ascii="Times New Roman" w:eastAsia="Times New Roman" w:hAnsi="Times New Roman" w:cs="Times New Roman"/>
          <w:iCs/>
          <w:sz w:val="28"/>
          <w:szCs w:val="28"/>
          <w:lang w:val="uk-UA" w:eastAsia="ru-RU"/>
        </w:rPr>
        <w:t xml:space="preserve"> </w:t>
      </w:r>
      <w:r w:rsidRPr="003E1327">
        <w:rPr>
          <w:rFonts w:ascii="Times New Roman" w:eastAsia="Times New Roman" w:hAnsi="Times New Roman" w:cs="Times New Roman"/>
          <w:iCs/>
          <w:sz w:val="28"/>
          <w:szCs w:val="28"/>
          <w:lang w:eastAsia="ru-RU"/>
        </w:rPr>
        <w:t xml:space="preserve">: </w:t>
      </w:r>
      <w:proofErr w:type="gramEnd"/>
      <w:r w:rsidRPr="003E1327">
        <w:rPr>
          <w:rFonts w:ascii="Times New Roman" w:eastAsia="Times New Roman" w:hAnsi="Times New Roman" w:cs="Times New Roman"/>
          <w:iCs/>
          <w:sz w:val="28"/>
          <w:szCs w:val="28"/>
          <w:lang w:eastAsia="ru-RU"/>
        </w:rPr>
        <w:t xml:space="preserve">Издательский Дом </w:t>
      </w:r>
      <w:r w:rsidRPr="003E1327">
        <w:rPr>
          <w:rFonts w:ascii="Times New Roman" w:eastAsia="Times New Roman" w:hAnsi="Times New Roman" w:cs="Times New Roman"/>
          <w:iCs/>
          <w:sz w:val="28"/>
          <w:szCs w:val="28"/>
          <w:lang w:val="uk-UA" w:eastAsia="ru-RU"/>
        </w:rPr>
        <w:t>„</w:t>
      </w:r>
      <w:r w:rsidRPr="003E1327">
        <w:rPr>
          <w:rFonts w:ascii="Times New Roman" w:eastAsia="Times New Roman" w:hAnsi="Times New Roman" w:cs="Times New Roman"/>
          <w:iCs/>
          <w:sz w:val="28"/>
          <w:szCs w:val="28"/>
          <w:lang w:eastAsia="ru-RU"/>
        </w:rPr>
        <w:t>Нева</w:t>
      </w:r>
      <w:r w:rsidRPr="003E1327">
        <w:rPr>
          <w:rFonts w:ascii="Times New Roman" w:eastAsia="Times New Roman" w:hAnsi="Times New Roman" w:cs="Times New Roman"/>
          <w:iCs/>
          <w:sz w:val="28"/>
          <w:szCs w:val="28"/>
          <w:lang w:val="uk-UA" w:eastAsia="ru-RU"/>
        </w:rPr>
        <w:t>”</w:t>
      </w:r>
      <w:r w:rsidRPr="003E1327">
        <w:rPr>
          <w:rFonts w:ascii="Times New Roman" w:eastAsia="Times New Roman" w:hAnsi="Times New Roman" w:cs="Times New Roman"/>
          <w:iCs/>
          <w:sz w:val="28"/>
          <w:szCs w:val="28"/>
          <w:lang w:eastAsia="ru-RU"/>
        </w:rPr>
        <w:t xml:space="preserve">, 2003. </w:t>
      </w:r>
      <w:r w:rsidRPr="003E1327">
        <w:rPr>
          <w:rFonts w:ascii="Times New Roman" w:eastAsia="Times New Roman" w:hAnsi="Times New Roman" w:cs="Times New Roman"/>
          <w:iCs/>
          <w:sz w:val="28"/>
          <w:szCs w:val="28"/>
          <w:lang w:val="uk-UA" w:eastAsia="ru-RU"/>
        </w:rPr>
        <w:t>–</w:t>
      </w:r>
      <w:r w:rsidRPr="003E1327">
        <w:rPr>
          <w:rFonts w:ascii="Times New Roman" w:eastAsia="Times New Roman" w:hAnsi="Times New Roman" w:cs="Times New Roman"/>
          <w:iCs/>
          <w:color w:val="FFFFFF"/>
          <w:sz w:val="28"/>
          <w:szCs w:val="28"/>
          <w:lang w:val="uk-UA" w:eastAsia="ru-RU"/>
        </w:rPr>
        <w:t>-</w:t>
      </w:r>
      <w:r w:rsidRPr="003E1327">
        <w:rPr>
          <w:rFonts w:ascii="Times New Roman" w:eastAsia="Times New Roman" w:hAnsi="Times New Roman" w:cs="Times New Roman"/>
          <w:iCs/>
          <w:sz w:val="28"/>
          <w:szCs w:val="28"/>
          <w:lang w:eastAsia="ru-RU"/>
        </w:rPr>
        <w:t>128 с.</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iCs/>
          <w:color w:val="000000"/>
          <w:sz w:val="28"/>
          <w:szCs w:val="28"/>
          <w:lang w:eastAsia="ru-RU"/>
        </w:rPr>
        <w:t>Юрій</w:t>
      </w:r>
      <w:proofErr w:type="spellEnd"/>
      <w:r w:rsidRPr="003E1327">
        <w:rPr>
          <w:rFonts w:ascii="Times New Roman" w:eastAsia="Times New Roman" w:hAnsi="Times New Roman" w:cs="Times New Roman"/>
          <w:iCs/>
          <w:color w:val="000000"/>
          <w:sz w:val="28"/>
          <w:szCs w:val="28"/>
          <w:lang w:eastAsia="ru-RU"/>
        </w:rPr>
        <w:t xml:space="preserve"> С. І. </w:t>
      </w:r>
      <w:proofErr w:type="spellStart"/>
      <w:proofErr w:type="gramStart"/>
      <w:r w:rsidRPr="003E1327">
        <w:rPr>
          <w:rFonts w:ascii="Times New Roman" w:eastAsia="Times New Roman" w:hAnsi="Times New Roman" w:cs="Times New Roman"/>
          <w:iCs/>
          <w:color w:val="000000"/>
          <w:sz w:val="28"/>
          <w:szCs w:val="28"/>
          <w:lang w:eastAsia="ru-RU"/>
        </w:rPr>
        <w:t>Соц</w:t>
      </w:r>
      <w:proofErr w:type="gramEnd"/>
      <w:r w:rsidRPr="003E1327">
        <w:rPr>
          <w:rFonts w:ascii="Times New Roman" w:eastAsia="Times New Roman" w:hAnsi="Times New Roman" w:cs="Times New Roman"/>
          <w:iCs/>
          <w:color w:val="000000"/>
          <w:sz w:val="28"/>
          <w:szCs w:val="28"/>
          <w:lang w:eastAsia="ru-RU"/>
        </w:rPr>
        <w:t>іальне</w:t>
      </w:r>
      <w:proofErr w:type="spellEnd"/>
      <w:r w:rsidRPr="003E1327">
        <w:rPr>
          <w:rFonts w:ascii="Times New Roman" w:eastAsia="Times New Roman" w:hAnsi="Times New Roman" w:cs="Times New Roman"/>
          <w:iCs/>
          <w:color w:val="000000"/>
          <w:sz w:val="28"/>
          <w:szCs w:val="28"/>
          <w:lang w:eastAsia="ru-RU"/>
        </w:rPr>
        <w:t xml:space="preserve"> </w:t>
      </w:r>
      <w:proofErr w:type="spellStart"/>
      <w:r w:rsidRPr="003E1327">
        <w:rPr>
          <w:rFonts w:ascii="Times New Roman" w:eastAsia="Times New Roman" w:hAnsi="Times New Roman" w:cs="Times New Roman"/>
          <w:iCs/>
          <w:color w:val="000000"/>
          <w:sz w:val="28"/>
          <w:szCs w:val="28"/>
          <w:lang w:eastAsia="ru-RU"/>
        </w:rPr>
        <w:t>страхування</w:t>
      </w:r>
      <w:proofErr w:type="spellEnd"/>
      <w:r w:rsidRPr="003E1327">
        <w:rPr>
          <w:rFonts w:ascii="Times New Roman" w:eastAsia="Times New Roman" w:hAnsi="Times New Roman" w:cs="Times New Roman"/>
          <w:iCs/>
          <w:color w:val="000000"/>
          <w:sz w:val="28"/>
          <w:szCs w:val="28"/>
          <w:lang w:eastAsia="ru-RU"/>
        </w:rPr>
        <w:t xml:space="preserve"> : [</w:t>
      </w:r>
      <w:proofErr w:type="spellStart"/>
      <w:r w:rsidRPr="003E1327">
        <w:rPr>
          <w:rFonts w:ascii="Times New Roman" w:eastAsia="Times New Roman" w:hAnsi="Times New Roman" w:cs="Times New Roman"/>
          <w:iCs/>
          <w:color w:val="000000"/>
          <w:sz w:val="28"/>
          <w:szCs w:val="28"/>
          <w:lang w:eastAsia="ru-RU"/>
        </w:rPr>
        <w:t>підручник</w:t>
      </w:r>
      <w:proofErr w:type="spellEnd"/>
      <w:r w:rsidRPr="003E1327">
        <w:rPr>
          <w:rFonts w:ascii="Times New Roman" w:eastAsia="Times New Roman" w:hAnsi="Times New Roman" w:cs="Times New Roman"/>
          <w:iCs/>
          <w:color w:val="000000"/>
          <w:sz w:val="28"/>
          <w:szCs w:val="28"/>
          <w:lang w:eastAsia="ru-RU"/>
        </w:rPr>
        <w:t xml:space="preserve">] / С. І. </w:t>
      </w:r>
      <w:proofErr w:type="spellStart"/>
      <w:r w:rsidRPr="003E1327">
        <w:rPr>
          <w:rFonts w:ascii="Times New Roman" w:eastAsia="Times New Roman" w:hAnsi="Times New Roman" w:cs="Times New Roman"/>
          <w:iCs/>
          <w:color w:val="000000"/>
          <w:sz w:val="28"/>
          <w:szCs w:val="28"/>
          <w:lang w:eastAsia="ru-RU"/>
        </w:rPr>
        <w:t>Юрій</w:t>
      </w:r>
      <w:proofErr w:type="spellEnd"/>
      <w:r w:rsidRPr="003E1327">
        <w:rPr>
          <w:rFonts w:ascii="Times New Roman" w:eastAsia="Times New Roman" w:hAnsi="Times New Roman" w:cs="Times New Roman"/>
          <w:iCs/>
          <w:color w:val="000000"/>
          <w:sz w:val="28"/>
          <w:szCs w:val="28"/>
          <w:lang w:eastAsia="ru-RU"/>
        </w:rPr>
        <w:t xml:space="preserve">, М. Л. </w:t>
      </w:r>
      <w:proofErr w:type="spellStart"/>
      <w:r w:rsidRPr="003E1327">
        <w:rPr>
          <w:rFonts w:ascii="Times New Roman" w:eastAsia="Times New Roman" w:hAnsi="Times New Roman" w:cs="Times New Roman"/>
          <w:iCs/>
          <w:color w:val="000000"/>
          <w:sz w:val="28"/>
          <w:szCs w:val="28"/>
          <w:lang w:eastAsia="ru-RU"/>
        </w:rPr>
        <w:t>Шаварина</w:t>
      </w:r>
      <w:proofErr w:type="spellEnd"/>
      <w:r w:rsidRPr="003E1327">
        <w:rPr>
          <w:rFonts w:ascii="Times New Roman" w:eastAsia="Times New Roman" w:hAnsi="Times New Roman" w:cs="Times New Roman"/>
          <w:iCs/>
          <w:color w:val="000000"/>
          <w:sz w:val="28"/>
          <w:szCs w:val="28"/>
          <w:lang w:eastAsia="ru-RU"/>
        </w:rPr>
        <w:t xml:space="preserve">, Н. В. </w:t>
      </w:r>
      <w:proofErr w:type="spellStart"/>
      <w:r w:rsidRPr="003E1327">
        <w:rPr>
          <w:rFonts w:ascii="Times New Roman" w:eastAsia="Times New Roman" w:hAnsi="Times New Roman" w:cs="Times New Roman"/>
          <w:iCs/>
          <w:color w:val="000000"/>
          <w:sz w:val="28"/>
          <w:szCs w:val="28"/>
          <w:lang w:eastAsia="ru-RU"/>
        </w:rPr>
        <w:t>Шаманська</w:t>
      </w:r>
      <w:proofErr w:type="spellEnd"/>
      <w:r w:rsidRPr="003E1327">
        <w:rPr>
          <w:rFonts w:ascii="Times New Roman" w:eastAsia="Times New Roman" w:hAnsi="Times New Roman" w:cs="Times New Roman"/>
          <w:iCs/>
          <w:color w:val="000000"/>
          <w:sz w:val="28"/>
          <w:szCs w:val="28"/>
          <w:lang w:eastAsia="ru-RU"/>
        </w:rPr>
        <w:t xml:space="preserve">. </w:t>
      </w:r>
      <w:r w:rsidRPr="003E1327">
        <w:rPr>
          <w:rFonts w:ascii="Times New Roman" w:eastAsia="Times New Roman" w:hAnsi="Times New Roman" w:cs="Times New Roman"/>
          <w:iCs/>
          <w:sz w:val="28"/>
          <w:szCs w:val="28"/>
          <w:lang w:eastAsia="ru-RU"/>
        </w:rPr>
        <w:t xml:space="preserve">– </w:t>
      </w:r>
      <w:r w:rsidRPr="003E1327">
        <w:rPr>
          <w:rFonts w:ascii="Times New Roman" w:eastAsia="Times New Roman" w:hAnsi="Times New Roman" w:cs="Times New Roman"/>
          <w:iCs/>
          <w:color w:val="000000"/>
          <w:sz w:val="28"/>
          <w:szCs w:val="28"/>
          <w:lang w:eastAsia="ru-RU"/>
        </w:rPr>
        <w:t>К.</w:t>
      </w:r>
      <w:proofErr w:type="gramStart"/>
      <w:r w:rsidRPr="003E1327">
        <w:rPr>
          <w:rFonts w:ascii="Times New Roman" w:eastAsia="Times New Roman" w:hAnsi="Times New Roman" w:cs="Times New Roman"/>
          <w:iCs/>
          <w:color w:val="000000"/>
          <w:sz w:val="28"/>
          <w:szCs w:val="28"/>
          <w:lang w:eastAsia="ru-RU"/>
        </w:rPr>
        <w:t xml:space="preserve"> :</w:t>
      </w:r>
      <w:proofErr w:type="gramEnd"/>
      <w:r w:rsidRPr="003E1327">
        <w:rPr>
          <w:rFonts w:ascii="Times New Roman" w:eastAsia="Times New Roman" w:hAnsi="Times New Roman" w:cs="Times New Roman"/>
          <w:iCs/>
          <w:color w:val="000000"/>
          <w:sz w:val="28"/>
          <w:szCs w:val="28"/>
          <w:lang w:eastAsia="ru-RU"/>
        </w:rPr>
        <w:t xml:space="preserve"> Кондор, 2004.</w:t>
      </w:r>
    </w:p>
    <w:p w:rsidR="003E1327" w:rsidRPr="003E1327" w:rsidRDefault="003E1327" w:rsidP="003E1327">
      <w:pPr>
        <w:numPr>
          <w:ilvl w:val="0"/>
          <w:numId w:val="20"/>
        </w:numPr>
        <w:shd w:val="clear" w:color="auto" w:fill="FFFFFF"/>
        <w:tabs>
          <w:tab w:val="num" w:pos="540"/>
          <w:tab w:val="left" w:pos="900"/>
        </w:tabs>
        <w:spacing w:after="0" w:line="240" w:lineRule="auto"/>
        <w:ind w:left="0" w:right="5" w:firstLine="540"/>
        <w:jc w:val="both"/>
        <w:rPr>
          <w:rFonts w:ascii="Times New Roman" w:eastAsia="Times New Roman" w:hAnsi="Times New Roman" w:cs="Times New Roman"/>
          <w:iCs/>
          <w:sz w:val="28"/>
          <w:szCs w:val="28"/>
          <w:lang w:eastAsia="ru-RU"/>
        </w:rPr>
      </w:pPr>
      <w:proofErr w:type="spellStart"/>
      <w:r w:rsidRPr="003E1327">
        <w:rPr>
          <w:rFonts w:ascii="Times New Roman" w:eastAsia="Times New Roman" w:hAnsi="Times New Roman" w:cs="Times New Roman"/>
          <w:sz w:val="28"/>
          <w:szCs w:val="28"/>
          <w:lang w:eastAsia="ru-RU"/>
        </w:rPr>
        <w:lastRenderedPageBreak/>
        <w:t>Яцемирская</w:t>
      </w:r>
      <w:proofErr w:type="spellEnd"/>
      <w:r w:rsidRPr="003E1327">
        <w:rPr>
          <w:rFonts w:ascii="Times New Roman" w:eastAsia="Times New Roman" w:hAnsi="Times New Roman" w:cs="Times New Roman"/>
          <w:sz w:val="28"/>
          <w:szCs w:val="28"/>
          <w:lang w:eastAsia="ru-RU"/>
        </w:rPr>
        <w:t xml:space="preserve"> Р. С. Социальная геронтология : [учеб</w:t>
      </w:r>
      <w:proofErr w:type="gramStart"/>
      <w:r w:rsidRPr="003E1327">
        <w:rPr>
          <w:rFonts w:ascii="Times New Roman" w:eastAsia="Times New Roman" w:hAnsi="Times New Roman" w:cs="Times New Roman"/>
          <w:sz w:val="28"/>
          <w:szCs w:val="28"/>
          <w:lang w:eastAsia="ru-RU"/>
        </w:rPr>
        <w:t>.</w:t>
      </w:r>
      <w:proofErr w:type="gramEnd"/>
      <w:r w:rsidRPr="003E1327">
        <w:rPr>
          <w:rFonts w:ascii="Times New Roman" w:eastAsia="Times New Roman" w:hAnsi="Times New Roman" w:cs="Times New Roman"/>
          <w:sz w:val="28"/>
          <w:szCs w:val="28"/>
          <w:lang w:eastAsia="ru-RU"/>
        </w:rPr>
        <w:t xml:space="preserve"> </w:t>
      </w:r>
      <w:proofErr w:type="gramStart"/>
      <w:r w:rsidRPr="003E1327">
        <w:rPr>
          <w:rFonts w:ascii="Times New Roman" w:eastAsia="Times New Roman" w:hAnsi="Times New Roman" w:cs="Times New Roman"/>
          <w:sz w:val="28"/>
          <w:szCs w:val="28"/>
          <w:lang w:eastAsia="ru-RU"/>
        </w:rPr>
        <w:t>п</w:t>
      </w:r>
      <w:proofErr w:type="gramEnd"/>
      <w:r w:rsidRPr="003E1327">
        <w:rPr>
          <w:rFonts w:ascii="Times New Roman" w:eastAsia="Times New Roman" w:hAnsi="Times New Roman" w:cs="Times New Roman"/>
          <w:sz w:val="28"/>
          <w:szCs w:val="28"/>
          <w:lang w:eastAsia="ru-RU"/>
        </w:rPr>
        <w:t xml:space="preserve">особие для студ. </w:t>
      </w:r>
      <w:proofErr w:type="spellStart"/>
      <w:r w:rsidRPr="003E1327">
        <w:rPr>
          <w:rFonts w:ascii="Times New Roman" w:eastAsia="Times New Roman" w:hAnsi="Times New Roman" w:cs="Times New Roman"/>
          <w:sz w:val="28"/>
          <w:szCs w:val="28"/>
          <w:lang w:eastAsia="ru-RU"/>
        </w:rPr>
        <w:t>высш</w:t>
      </w:r>
      <w:proofErr w:type="spellEnd"/>
      <w:r w:rsidRPr="003E1327">
        <w:rPr>
          <w:rFonts w:ascii="Times New Roman" w:eastAsia="Times New Roman" w:hAnsi="Times New Roman" w:cs="Times New Roman"/>
          <w:sz w:val="28"/>
          <w:szCs w:val="28"/>
          <w:lang w:eastAsia="ru-RU"/>
        </w:rPr>
        <w:t xml:space="preserve">. учеб. заведений] / Р. С. </w:t>
      </w:r>
      <w:proofErr w:type="spellStart"/>
      <w:r w:rsidRPr="003E1327">
        <w:rPr>
          <w:rFonts w:ascii="Times New Roman" w:eastAsia="Times New Roman" w:hAnsi="Times New Roman" w:cs="Times New Roman"/>
          <w:sz w:val="28"/>
          <w:szCs w:val="28"/>
          <w:lang w:eastAsia="ru-RU"/>
        </w:rPr>
        <w:t>Яцемирская</w:t>
      </w:r>
      <w:proofErr w:type="spellEnd"/>
      <w:r w:rsidRPr="003E1327">
        <w:rPr>
          <w:rFonts w:ascii="Times New Roman" w:eastAsia="Times New Roman" w:hAnsi="Times New Roman" w:cs="Times New Roman"/>
          <w:sz w:val="28"/>
          <w:szCs w:val="28"/>
          <w:lang w:eastAsia="ru-RU"/>
        </w:rPr>
        <w:t>, И. Г. Беленькая. – М.</w:t>
      </w:r>
      <w:proofErr w:type="gramStart"/>
      <w:r w:rsidRPr="003E1327">
        <w:rPr>
          <w:rFonts w:ascii="Times New Roman" w:eastAsia="Times New Roman" w:hAnsi="Times New Roman" w:cs="Times New Roman"/>
          <w:sz w:val="28"/>
          <w:szCs w:val="28"/>
          <w:lang w:eastAsia="ru-RU"/>
        </w:rPr>
        <w:t xml:space="preserve"> :</w:t>
      </w:r>
      <w:proofErr w:type="gramEnd"/>
      <w:r w:rsidRPr="003E1327">
        <w:rPr>
          <w:rFonts w:ascii="Times New Roman" w:eastAsia="Times New Roman" w:hAnsi="Times New Roman" w:cs="Times New Roman"/>
          <w:sz w:val="28"/>
          <w:szCs w:val="28"/>
          <w:lang w:eastAsia="ru-RU"/>
        </w:rPr>
        <w:t xml:space="preserve"> Гуманитарный центр ВЛАДОС, 2003. – 224 с.</w:t>
      </w:r>
    </w:p>
    <w:p w:rsidR="003E1327" w:rsidRPr="003E1327" w:rsidRDefault="003E1327" w:rsidP="003E1327">
      <w:pPr>
        <w:shd w:val="clear" w:color="auto" w:fill="FFFFFF"/>
        <w:tabs>
          <w:tab w:val="left" w:pos="900"/>
        </w:tabs>
        <w:spacing w:after="0" w:line="240" w:lineRule="auto"/>
        <w:ind w:right="5"/>
        <w:jc w:val="both"/>
        <w:rPr>
          <w:rFonts w:ascii="Times New Roman" w:eastAsia="Times New Roman" w:hAnsi="Times New Roman" w:cs="Times New Roman"/>
          <w:sz w:val="28"/>
          <w:szCs w:val="28"/>
          <w:lang w:val="uk-UA" w:eastAsia="ru-RU"/>
        </w:rPr>
      </w:pPr>
    </w:p>
    <w:p w:rsidR="003E1327" w:rsidRPr="003E1327" w:rsidRDefault="003E1327"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b/>
          <w:sz w:val="28"/>
          <w:szCs w:val="24"/>
          <w:lang w:val="uk-UA" w:eastAsia="ru-RU"/>
        </w:rPr>
      </w:pPr>
      <w:r w:rsidRPr="003E1327">
        <w:rPr>
          <w:rFonts w:ascii="Times New Roman" w:eastAsia="Times New Roman" w:hAnsi="Times New Roman" w:cs="Times New Roman"/>
          <w:b/>
          <w:sz w:val="28"/>
          <w:szCs w:val="24"/>
          <w:lang w:val="uk-UA" w:eastAsia="ru-RU"/>
        </w:rPr>
        <w:t>12. Інформаційні ресурси</w:t>
      </w:r>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7" w:history="1">
        <w:r w:rsidR="003E1327" w:rsidRPr="003E1327">
          <w:rPr>
            <w:rFonts w:ascii="Times New Roman" w:eastAsia="Times New Roman" w:hAnsi="Times New Roman" w:cs="Times New Roman"/>
            <w:color w:val="0000FF"/>
            <w:sz w:val="28"/>
            <w:szCs w:val="28"/>
            <w:u w:val="single"/>
            <w:lang w:val="uk-UA" w:eastAsia="ru-RU"/>
          </w:rPr>
          <w:t>http://books.br.com.ua/40017</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8" w:history="1">
        <w:r w:rsidR="003E1327" w:rsidRPr="003E1327">
          <w:rPr>
            <w:rFonts w:ascii="Times New Roman" w:eastAsia="Times New Roman" w:hAnsi="Times New Roman" w:cs="Times New Roman"/>
            <w:color w:val="0000FF"/>
            <w:sz w:val="28"/>
            <w:szCs w:val="28"/>
            <w:u w:val="single"/>
            <w:lang w:val="uk-UA" w:eastAsia="ru-RU"/>
          </w:rPr>
          <w:t>http://books.br.com.ua/40021</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9" w:history="1">
        <w:r w:rsidR="003E1327" w:rsidRPr="003E1327">
          <w:rPr>
            <w:rFonts w:ascii="Times New Roman" w:eastAsia="Times New Roman" w:hAnsi="Times New Roman" w:cs="Times New Roman"/>
            <w:color w:val="0000FF"/>
            <w:sz w:val="28"/>
            <w:szCs w:val="28"/>
            <w:u w:val="single"/>
            <w:lang w:val="uk-UA" w:eastAsia="ru-RU"/>
          </w:rPr>
          <w:t>http://www.cpsr.org.ua/index.php?option=com_content&amp;view=article&amp;id=10:2010-06-10-20-29-09&amp;catid=16:2010-06-10-20-23-45&amp;Itemid=23</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0" w:history="1">
        <w:r w:rsidR="003E1327" w:rsidRPr="003E1327">
          <w:rPr>
            <w:rFonts w:ascii="Times New Roman" w:eastAsia="Times New Roman" w:hAnsi="Times New Roman" w:cs="Times New Roman"/>
            <w:color w:val="0000FF"/>
            <w:sz w:val="28"/>
            <w:szCs w:val="28"/>
            <w:u w:val="single"/>
            <w:lang w:val="uk-UA" w:eastAsia="ru-RU"/>
          </w:rPr>
          <w:t>http://www.big-library.com.ua/book/65_Socialna_robota/6059_41_Ponyattya_</w:t>
        </w:r>
        <w:r w:rsidR="003E1327" w:rsidRPr="003E1327">
          <w:rPr>
            <w:rFonts w:ascii="Times New Roman" w:eastAsia="Times New Roman" w:hAnsi="Times New Roman" w:cs="Times New Roman"/>
            <w:color w:val="0000FF"/>
            <w:sz w:val="28"/>
            <w:szCs w:val="28"/>
            <w:u w:val="single"/>
            <w:lang w:val="uk-UA" w:eastAsia="ru-RU"/>
          </w:rPr>
          <w:br/>
        </w:r>
        <w:proofErr w:type="spellStart"/>
        <w:r w:rsidR="003E1327" w:rsidRPr="003E1327">
          <w:rPr>
            <w:rFonts w:ascii="Times New Roman" w:eastAsia="Times New Roman" w:hAnsi="Times New Roman" w:cs="Times New Roman"/>
            <w:color w:val="0000FF"/>
            <w:sz w:val="28"/>
            <w:szCs w:val="28"/>
            <w:u w:val="single"/>
            <w:lang w:val="uk-UA" w:eastAsia="ru-RU"/>
          </w:rPr>
          <w:t>tehnologii_socialnoi_roboti</w:t>
        </w:r>
        <w:proofErr w:type="spellEnd"/>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1" w:history="1">
        <w:r w:rsidR="003E1327" w:rsidRPr="003E1327">
          <w:rPr>
            <w:rFonts w:ascii="Times New Roman" w:eastAsia="Times New Roman" w:hAnsi="Times New Roman" w:cs="Times New Roman"/>
            <w:color w:val="0000FF"/>
            <w:sz w:val="28"/>
            <w:szCs w:val="28"/>
            <w:u w:val="single"/>
            <w:lang w:val="uk-UA" w:eastAsia="ru-RU"/>
          </w:rPr>
          <w:t>http://pidruchniki.ws/16850303/sotsiologiya/sotsialni_tehnologiyi_tehnologiyi_sotsialnoyi_roboti</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2" w:history="1">
        <w:r w:rsidR="003E1327" w:rsidRPr="003E1327">
          <w:rPr>
            <w:rFonts w:ascii="Times New Roman" w:eastAsia="Times New Roman" w:hAnsi="Times New Roman" w:cs="Times New Roman"/>
            <w:color w:val="0000FF"/>
            <w:sz w:val="28"/>
            <w:szCs w:val="28"/>
            <w:u w:val="single"/>
            <w:lang w:val="uk-UA" w:eastAsia="ru-RU"/>
          </w:rPr>
          <w:t>http://pidruchniki.ws/11510513/sotsiologiya/spetsifika_sotsialnih_tehnologiy_sotsialniy_roboti</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3" w:history="1">
        <w:r w:rsidR="003E1327" w:rsidRPr="003E1327">
          <w:rPr>
            <w:rFonts w:ascii="Times New Roman" w:eastAsia="Times New Roman" w:hAnsi="Times New Roman" w:cs="Times New Roman"/>
            <w:color w:val="0000FF"/>
            <w:sz w:val="28"/>
            <w:szCs w:val="28"/>
            <w:u w:val="single"/>
            <w:lang w:val="uk-UA" w:eastAsia="ru-RU"/>
          </w:rPr>
          <w:t>http://www.twirpx.com/file/302484/</w:t>
        </w:r>
      </w:hyperlink>
    </w:p>
    <w:p w:rsidR="003E1327" w:rsidRPr="003E1327" w:rsidRDefault="00342604" w:rsidP="003E1327">
      <w:pPr>
        <w:tabs>
          <w:tab w:val="left" w:pos="0"/>
          <w:tab w:val="left" w:pos="720"/>
          <w:tab w:val="left" w:pos="900"/>
          <w:tab w:val="left" w:pos="1080"/>
          <w:tab w:val="left" w:pos="1260"/>
          <w:tab w:val="num" w:pos="1440"/>
        </w:tabs>
        <w:spacing w:after="0" w:line="240" w:lineRule="auto"/>
        <w:ind w:firstLine="540"/>
        <w:jc w:val="both"/>
        <w:rPr>
          <w:rFonts w:ascii="Times New Roman" w:eastAsia="Times New Roman" w:hAnsi="Times New Roman" w:cs="Times New Roman"/>
          <w:sz w:val="28"/>
          <w:szCs w:val="28"/>
          <w:lang w:val="uk-UA" w:eastAsia="ru-RU"/>
        </w:rPr>
      </w:pPr>
      <w:hyperlink r:id="rId14" w:history="1">
        <w:r w:rsidR="003E1327" w:rsidRPr="003E1327">
          <w:rPr>
            <w:rFonts w:ascii="Times New Roman" w:eastAsia="Times New Roman" w:hAnsi="Times New Roman" w:cs="Times New Roman"/>
            <w:color w:val="0000FF"/>
            <w:sz w:val="28"/>
            <w:szCs w:val="28"/>
            <w:u w:val="single"/>
            <w:lang w:val="uk-UA" w:eastAsia="ru-RU"/>
          </w:rPr>
          <w:t>http://pulib.if.ua/book/175</w:t>
        </w:r>
      </w:hyperlink>
    </w:p>
    <w:p w:rsidR="00E14343" w:rsidRPr="004D4055" w:rsidRDefault="00E14343" w:rsidP="003E1327">
      <w:pPr>
        <w:autoSpaceDE w:val="0"/>
        <w:autoSpaceDN w:val="0"/>
        <w:adjustRightInd w:val="0"/>
        <w:spacing w:after="0" w:line="240" w:lineRule="auto"/>
        <w:ind w:firstLine="567"/>
        <w:jc w:val="both"/>
        <w:rPr>
          <w:rFonts w:ascii="Times New Roman" w:hAnsi="Times New Roman" w:cs="Times New Roman"/>
          <w:sz w:val="28"/>
          <w:szCs w:val="28"/>
          <w:lang w:val="uk-UA"/>
        </w:rPr>
      </w:pPr>
    </w:p>
    <w:sectPr w:rsidR="00E14343" w:rsidRPr="004D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5pt;height:11.5pt" o:bullet="t">
        <v:imagedata r:id="rId1" o:title="clip_image001"/>
      </v:shape>
    </w:pict>
  </w:numPicBullet>
  <w:abstractNum w:abstractNumId="0">
    <w:nsid w:val="02DB491B"/>
    <w:multiLevelType w:val="hybridMultilevel"/>
    <w:tmpl w:val="AFACF8A6"/>
    <w:lvl w:ilvl="0" w:tplc="0422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77D7426"/>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2">
    <w:nsid w:val="12435219"/>
    <w:multiLevelType w:val="hybridMultilevel"/>
    <w:tmpl w:val="5D249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51FB4"/>
    <w:multiLevelType w:val="singleLevel"/>
    <w:tmpl w:val="CA8ABF24"/>
    <w:lvl w:ilvl="0">
      <w:start w:val="1"/>
      <w:numFmt w:val="decimal"/>
      <w:lvlText w:val="%1."/>
      <w:legacy w:legacy="1" w:legacySpace="0" w:legacyIndent="279"/>
      <w:lvlJc w:val="left"/>
      <w:rPr>
        <w:rFonts w:ascii="Times New Roman" w:hAnsi="Times New Roman" w:cs="Times New Roman" w:hint="default"/>
      </w:rPr>
    </w:lvl>
  </w:abstractNum>
  <w:abstractNum w:abstractNumId="4">
    <w:nsid w:val="1EE03316"/>
    <w:multiLevelType w:val="singleLevel"/>
    <w:tmpl w:val="86840D7C"/>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5">
    <w:nsid w:val="1F1A521B"/>
    <w:multiLevelType w:val="multilevel"/>
    <w:tmpl w:val="5538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C0ED3"/>
    <w:multiLevelType w:val="hybridMultilevel"/>
    <w:tmpl w:val="D1229E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4F1805"/>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8">
    <w:nsid w:val="3EA15A29"/>
    <w:multiLevelType w:val="hybridMultilevel"/>
    <w:tmpl w:val="8A460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93B28"/>
    <w:multiLevelType w:val="hybridMultilevel"/>
    <w:tmpl w:val="0C2E8E80"/>
    <w:lvl w:ilvl="0" w:tplc="7E3E89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5F14A39"/>
    <w:multiLevelType w:val="hybridMultilevel"/>
    <w:tmpl w:val="363E7542"/>
    <w:lvl w:ilvl="0" w:tplc="F3629C2E">
      <w:start w:val="1"/>
      <w:numFmt w:val="decimal"/>
      <w:lvlText w:val="%1)"/>
      <w:lvlJc w:val="left"/>
      <w:pPr>
        <w:ind w:left="1602" w:hanging="1035"/>
      </w:pPr>
      <w:rPr>
        <w:rFonts w:ascii="Times New Roman" w:hAnsi="Times New Roman" w:cs="Times New Roman" w:hint="default"/>
        <w:color w:val="1F497D" w:themeColor="text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CB30B1"/>
    <w:multiLevelType w:val="hybridMultilevel"/>
    <w:tmpl w:val="74AEA630"/>
    <w:lvl w:ilvl="0" w:tplc="1840D3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E871AE"/>
    <w:multiLevelType w:val="singleLevel"/>
    <w:tmpl w:val="1D84AE02"/>
    <w:lvl w:ilvl="0">
      <w:start w:val="1"/>
      <w:numFmt w:val="decimal"/>
      <w:lvlText w:val="%1."/>
      <w:legacy w:legacy="1" w:legacySpace="0" w:legacyIndent="269"/>
      <w:lvlJc w:val="left"/>
      <w:rPr>
        <w:rFonts w:ascii="Times New Roman" w:hAnsi="Times New Roman" w:cs="Times New Roman" w:hint="default"/>
      </w:rPr>
    </w:lvl>
  </w:abstractNum>
  <w:abstractNum w:abstractNumId="13">
    <w:nsid w:val="5A4E1F9F"/>
    <w:multiLevelType w:val="singleLevel"/>
    <w:tmpl w:val="C16CEC30"/>
    <w:lvl w:ilvl="0">
      <w:start w:val="1"/>
      <w:numFmt w:val="decimal"/>
      <w:lvlText w:val="%1."/>
      <w:legacy w:legacy="1" w:legacySpace="0" w:legacyIndent="250"/>
      <w:lvlJc w:val="left"/>
      <w:rPr>
        <w:rFonts w:ascii="Times New Roman" w:hAnsi="Times New Roman" w:cs="Times New Roman" w:hint="default"/>
      </w:rPr>
    </w:lvl>
  </w:abstractNum>
  <w:abstractNum w:abstractNumId="14">
    <w:nsid w:val="602A7534"/>
    <w:multiLevelType w:val="hybridMultilevel"/>
    <w:tmpl w:val="5658CF20"/>
    <w:lvl w:ilvl="0" w:tplc="7FEE56DE">
      <w:start w:val="3"/>
      <w:numFmt w:val="decimal"/>
      <w:lvlText w:val="%1."/>
      <w:lvlJc w:val="left"/>
      <w:pPr>
        <w:tabs>
          <w:tab w:val="num" w:pos="720"/>
        </w:tabs>
        <w:ind w:left="720" w:hanging="360"/>
      </w:pPr>
      <w:rPr>
        <w:rFonts w:hint="default"/>
        <w:b/>
        <w:bCs/>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635DF5"/>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16">
    <w:nsid w:val="621A55C9"/>
    <w:multiLevelType w:val="hybridMultilevel"/>
    <w:tmpl w:val="13FAA3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22A36E5"/>
    <w:multiLevelType w:val="hybridMultilevel"/>
    <w:tmpl w:val="DBA03346"/>
    <w:lvl w:ilvl="0" w:tplc="775C9F0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114694D"/>
    <w:multiLevelType w:val="singleLevel"/>
    <w:tmpl w:val="1D84AE02"/>
    <w:lvl w:ilvl="0">
      <w:start w:val="1"/>
      <w:numFmt w:val="decimal"/>
      <w:lvlText w:val="%1."/>
      <w:legacy w:legacy="1" w:legacySpace="0" w:legacyIndent="269"/>
      <w:lvlJc w:val="left"/>
      <w:rPr>
        <w:rFonts w:ascii="Times New Roman" w:hAnsi="Times New Roman" w:cs="Times New Roman" w:hint="default"/>
      </w:rPr>
    </w:lvl>
  </w:abstractNum>
  <w:abstractNum w:abstractNumId="19">
    <w:nsid w:val="74D55DDE"/>
    <w:multiLevelType w:val="hybridMultilevel"/>
    <w:tmpl w:val="93BC1CF6"/>
    <w:lvl w:ilvl="0" w:tplc="0422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7F96911"/>
    <w:multiLevelType w:val="multilevel"/>
    <w:tmpl w:val="D80A9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03528"/>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22">
    <w:nsid w:val="7F233848"/>
    <w:multiLevelType w:val="singleLevel"/>
    <w:tmpl w:val="BD807458"/>
    <w:lvl w:ilvl="0">
      <w:start w:val="1"/>
      <w:numFmt w:val="decimal"/>
      <w:lvlText w:val="%1."/>
      <w:legacy w:legacy="1" w:legacySpace="0" w:legacyIndent="240"/>
      <w:lvlJc w:val="left"/>
      <w:rPr>
        <w:rFonts w:ascii="Times New Roman" w:hAnsi="Times New Roman" w:cs="Times New Roman" w:hint="default"/>
      </w:rPr>
    </w:lvl>
  </w:abstractNum>
  <w:num w:numId="1">
    <w:abstractNumId w:val="14"/>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8"/>
  </w:num>
  <w:num w:numId="7">
    <w:abstractNumId w:val="1"/>
  </w:num>
  <w:num w:numId="8">
    <w:abstractNumId w:val="12"/>
  </w:num>
  <w:num w:numId="9">
    <w:abstractNumId w:val="21"/>
  </w:num>
  <w:num w:numId="10">
    <w:abstractNumId w:val="13"/>
  </w:num>
  <w:num w:numId="11">
    <w:abstractNumId w:val="7"/>
  </w:num>
  <w:num w:numId="12">
    <w:abstractNumId w:val="22"/>
  </w:num>
  <w:num w:numId="13">
    <w:abstractNumId w:val="4"/>
  </w:num>
  <w:num w:numId="14">
    <w:abstractNumId w:val="17"/>
  </w:num>
  <w:num w:numId="15">
    <w:abstractNumId w:val="11"/>
  </w:num>
  <w:num w:numId="16">
    <w:abstractNumId w:val="9"/>
  </w:num>
  <w:num w:numId="17">
    <w:abstractNumId w:val="10"/>
  </w:num>
  <w:num w:numId="18">
    <w:abstractNumId w:val="2"/>
  </w:num>
  <w:num w:numId="19">
    <w:abstractNumId w:val="0"/>
  </w:num>
  <w:num w:numId="20">
    <w:abstractNumId w:val="19"/>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28"/>
    <w:rsid w:val="0000429C"/>
    <w:rsid w:val="0000515E"/>
    <w:rsid w:val="000136F3"/>
    <w:rsid w:val="000161F6"/>
    <w:rsid w:val="000214F7"/>
    <w:rsid w:val="000240D7"/>
    <w:rsid w:val="00025FF1"/>
    <w:rsid w:val="0003031B"/>
    <w:rsid w:val="00034EA3"/>
    <w:rsid w:val="00064FD7"/>
    <w:rsid w:val="00080836"/>
    <w:rsid w:val="00097A9C"/>
    <w:rsid w:val="000B1C13"/>
    <w:rsid w:val="000B4D0F"/>
    <w:rsid w:val="000B5F4B"/>
    <w:rsid w:val="000C75F4"/>
    <w:rsid w:val="000D24DD"/>
    <w:rsid w:val="000E489B"/>
    <w:rsid w:val="000F1193"/>
    <w:rsid w:val="00107550"/>
    <w:rsid w:val="00112028"/>
    <w:rsid w:val="0011730B"/>
    <w:rsid w:val="001325CE"/>
    <w:rsid w:val="00132BBE"/>
    <w:rsid w:val="001344DC"/>
    <w:rsid w:val="00152919"/>
    <w:rsid w:val="00156F10"/>
    <w:rsid w:val="0016072B"/>
    <w:rsid w:val="001A6128"/>
    <w:rsid w:val="001E5D50"/>
    <w:rsid w:val="001F4772"/>
    <w:rsid w:val="00210A0A"/>
    <w:rsid w:val="00210F89"/>
    <w:rsid w:val="00224EAD"/>
    <w:rsid w:val="002273C6"/>
    <w:rsid w:val="00227A97"/>
    <w:rsid w:val="00240175"/>
    <w:rsid w:val="00262571"/>
    <w:rsid w:val="00273527"/>
    <w:rsid w:val="002757CF"/>
    <w:rsid w:val="00280028"/>
    <w:rsid w:val="00291609"/>
    <w:rsid w:val="002A2DA0"/>
    <w:rsid w:val="002A47D2"/>
    <w:rsid w:val="002B15B0"/>
    <w:rsid w:val="002B3DD8"/>
    <w:rsid w:val="002C1498"/>
    <w:rsid w:val="002F6AA0"/>
    <w:rsid w:val="003000AA"/>
    <w:rsid w:val="00306005"/>
    <w:rsid w:val="0032459C"/>
    <w:rsid w:val="00340F68"/>
    <w:rsid w:val="00342604"/>
    <w:rsid w:val="00352D3A"/>
    <w:rsid w:val="00357A94"/>
    <w:rsid w:val="003A7EF9"/>
    <w:rsid w:val="003C0ECA"/>
    <w:rsid w:val="003D024D"/>
    <w:rsid w:val="003E07D1"/>
    <w:rsid w:val="003E1327"/>
    <w:rsid w:val="003E32D8"/>
    <w:rsid w:val="003F37ED"/>
    <w:rsid w:val="00405700"/>
    <w:rsid w:val="004240ED"/>
    <w:rsid w:val="00451C52"/>
    <w:rsid w:val="004609D7"/>
    <w:rsid w:val="004619C9"/>
    <w:rsid w:val="00466E78"/>
    <w:rsid w:val="00483BCA"/>
    <w:rsid w:val="004A17CC"/>
    <w:rsid w:val="004A4C16"/>
    <w:rsid w:val="004A500D"/>
    <w:rsid w:val="004A759C"/>
    <w:rsid w:val="004B0EFA"/>
    <w:rsid w:val="004C3A78"/>
    <w:rsid w:val="004D326F"/>
    <w:rsid w:val="004D4055"/>
    <w:rsid w:val="004E04DB"/>
    <w:rsid w:val="004F4CC9"/>
    <w:rsid w:val="0050298E"/>
    <w:rsid w:val="0050322B"/>
    <w:rsid w:val="0052170B"/>
    <w:rsid w:val="00540381"/>
    <w:rsid w:val="00561ED3"/>
    <w:rsid w:val="005700A8"/>
    <w:rsid w:val="00572A76"/>
    <w:rsid w:val="0057372B"/>
    <w:rsid w:val="00573F28"/>
    <w:rsid w:val="00582E45"/>
    <w:rsid w:val="00584987"/>
    <w:rsid w:val="005A6EF5"/>
    <w:rsid w:val="005C4247"/>
    <w:rsid w:val="005D3B10"/>
    <w:rsid w:val="005E3726"/>
    <w:rsid w:val="005E5868"/>
    <w:rsid w:val="005F2F90"/>
    <w:rsid w:val="0061332A"/>
    <w:rsid w:val="006172DD"/>
    <w:rsid w:val="00635CDE"/>
    <w:rsid w:val="0065517D"/>
    <w:rsid w:val="00660D2E"/>
    <w:rsid w:val="00663C91"/>
    <w:rsid w:val="00665A1F"/>
    <w:rsid w:val="00674D82"/>
    <w:rsid w:val="006A441B"/>
    <w:rsid w:val="006A784E"/>
    <w:rsid w:val="006B77FB"/>
    <w:rsid w:val="006C6721"/>
    <w:rsid w:val="006D1DA6"/>
    <w:rsid w:val="006D65FD"/>
    <w:rsid w:val="006D6604"/>
    <w:rsid w:val="006E7DEC"/>
    <w:rsid w:val="006F0902"/>
    <w:rsid w:val="00707F2E"/>
    <w:rsid w:val="007449C1"/>
    <w:rsid w:val="00746FEE"/>
    <w:rsid w:val="0075183E"/>
    <w:rsid w:val="00761204"/>
    <w:rsid w:val="00762F23"/>
    <w:rsid w:val="00776805"/>
    <w:rsid w:val="00787731"/>
    <w:rsid w:val="007A45A8"/>
    <w:rsid w:val="007B4A7B"/>
    <w:rsid w:val="007C23DB"/>
    <w:rsid w:val="007D2FAA"/>
    <w:rsid w:val="008546F7"/>
    <w:rsid w:val="00862651"/>
    <w:rsid w:val="008644C6"/>
    <w:rsid w:val="00865D36"/>
    <w:rsid w:val="008706D6"/>
    <w:rsid w:val="00875BF9"/>
    <w:rsid w:val="008B78D4"/>
    <w:rsid w:val="008C1B8F"/>
    <w:rsid w:val="008C1CC6"/>
    <w:rsid w:val="008C3612"/>
    <w:rsid w:val="008C5FA1"/>
    <w:rsid w:val="008D3B03"/>
    <w:rsid w:val="008D5660"/>
    <w:rsid w:val="008D68A9"/>
    <w:rsid w:val="008E2631"/>
    <w:rsid w:val="008E5E1B"/>
    <w:rsid w:val="00922001"/>
    <w:rsid w:val="00935721"/>
    <w:rsid w:val="00996538"/>
    <w:rsid w:val="009A4EFB"/>
    <w:rsid w:val="009F0BB2"/>
    <w:rsid w:val="00A05F0F"/>
    <w:rsid w:val="00A07C14"/>
    <w:rsid w:val="00A13EB5"/>
    <w:rsid w:val="00A13F5D"/>
    <w:rsid w:val="00A33761"/>
    <w:rsid w:val="00A33B5F"/>
    <w:rsid w:val="00A51779"/>
    <w:rsid w:val="00A52C89"/>
    <w:rsid w:val="00A55D6B"/>
    <w:rsid w:val="00A82B9E"/>
    <w:rsid w:val="00AD7FEB"/>
    <w:rsid w:val="00B11C9C"/>
    <w:rsid w:val="00B32ABF"/>
    <w:rsid w:val="00B456B4"/>
    <w:rsid w:val="00B6353B"/>
    <w:rsid w:val="00B92474"/>
    <w:rsid w:val="00BA100C"/>
    <w:rsid w:val="00BA2471"/>
    <w:rsid w:val="00BA7323"/>
    <w:rsid w:val="00BB2F9D"/>
    <w:rsid w:val="00BF1310"/>
    <w:rsid w:val="00BF599F"/>
    <w:rsid w:val="00BF72A0"/>
    <w:rsid w:val="00C012B7"/>
    <w:rsid w:val="00C024FC"/>
    <w:rsid w:val="00C039D6"/>
    <w:rsid w:val="00C03B16"/>
    <w:rsid w:val="00C06990"/>
    <w:rsid w:val="00C12C54"/>
    <w:rsid w:val="00C3311B"/>
    <w:rsid w:val="00C41AEB"/>
    <w:rsid w:val="00C84F13"/>
    <w:rsid w:val="00CC3C76"/>
    <w:rsid w:val="00CE1F5F"/>
    <w:rsid w:val="00CF2C1E"/>
    <w:rsid w:val="00CF2E5B"/>
    <w:rsid w:val="00D0516E"/>
    <w:rsid w:val="00D341CC"/>
    <w:rsid w:val="00D42AA2"/>
    <w:rsid w:val="00D70B6C"/>
    <w:rsid w:val="00D71F21"/>
    <w:rsid w:val="00D850F0"/>
    <w:rsid w:val="00D8743E"/>
    <w:rsid w:val="00DA0D88"/>
    <w:rsid w:val="00DB78CD"/>
    <w:rsid w:val="00E04F1B"/>
    <w:rsid w:val="00E14343"/>
    <w:rsid w:val="00E16D20"/>
    <w:rsid w:val="00E26781"/>
    <w:rsid w:val="00E33191"/>
    <w:rsid w:val="00E46D08"/>
    <w:rsid w:val="00E61DCC"/>
    <w:rsid w:val="00E64B3C"/>
    <w:rsid w:val="00E652D4"/>
    <w:rsid w:val="00E87159"/>
    <w:rsid w:val="00EC69F3"/>
    <w:rsid w:val="00ED0009"/>
    <w:rsid w:val="00ED7201"/>
    <w:rsid w:val="00F00A1E"/>
    <w:rsid w:val="00F02614"/>
    <w:rsid w:val="00F104FB"/>
    <w:rsid w:val="00F15F4B"/>
    <w:rsid w:val="00F5001B"/>
    <w:rsid w:val="00F667DD"/>
    <w:rsid w:val="00F81345"/>
    <w:rsid w:val="00F90488"/>
    <w:rsid w:val="00FC46FE"/>
    <w:rsid w:val="00FD5B33"/>
    <w:rsid w:val="00FE5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0D2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F81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DCC"/>
    <w:pPr>
      <w:ind w:left="720"/>
      <w:contextualSpacing/>
    </w:pPr>
  </w:style>
  <w:style w:type="paragraph" w:customStyle="1" w:styleId="a5">
    <w:name w:val="Знак Знак Знак Знак"/>
    <w:basedOn w:val="a"/>
    <w:rsid w:val="001325CE"/>
    <w:pPr>
      <w:spacing w:after="0" w:line="240" w:lineRule="auto"/>
    </w:pPr>
    <w:rPr>
      <w:rFonts w:ascii="Verdana" w:eastAsia="Times New Roman" w:hAnsi="Verdana" w:cs="Times New Roman"/>
      <w:sz w:val="20"/>
      <w:szCs w:val="20"/>
      <w:lang w:val="en-US"/>
    </w:rPr>
  </w:style>
  <w:style w:type="paragraph" w:customStyle="1" w:styleId="FR3">
    <w:name w:val="FR3"/>
    <w:rsid w:val="00A51779"/>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character" w:customStyle="1" w:styleId="20">
    <w:name w:val="Основной текст (2)_"/>
    <w:basedOn w:val="a0"/>
    <w:link w:val="21"/>
    <w:rsid w:val="000B5F4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B5F4B"/>
    <w:pPr>
      <w:widowControl w:val="0"/>
      <w:shd w:val="clear" w:color="auto" w:fill="FFFFFF"/>
      <w:spacing w:after="0" w:line="274" w:lineRule="exact"/>
      <w:ind w:hanging="560"/>
      <w:jc w:val="center"/>
    </w:pPr>
    <w:rPr>
      <w:rFonts w:ascii="Times New Roman" w:eastAsia="Times New Roman" w:hAnsi="Times New Roman" w:cs="Times New Roman"/>
    </w:rPr>
  </w:style>
  <w:style w:type="character" w:customStyle="1" w:styleId="22">
    <w:name w:val="Заголовок №2_"/>
    <w:basedOn w:val="a0"/>
    <w:link w:val="23"/>
    <w:rsid w:val="00665A1F"/>
    <w:rPr>
      <w:rFonts w:ascii="Times New Roman" w:eastAsia="Times New Roman" w:hAnsi="Times New Roman" w:cs="Times New Roman"/>
      <w:b/>
      <w:bCs/>
      <w:i/>
      <w:iCs/>
      <w:sz w:val="28"/>
      <w:szCs w:val="28"/>
      <w:shd w:val="clear" w:color="auto" w:fill="FFFFFF"/>
    </w:rPr>
  </w:style>
  <w:style w:type="paragraph" w:customStyle="1" w:styleId="23">
    <w:name w:val="Заголовок №2"/>
    <w:basedOn w:val="a"/>
    <w:link w:val="22"/>
    <w:rsid w:val="00665A1F"/>
    <w:pPr>
      <w:widowControl w:val="0"/>
      <w:shd w:val="clear" w:color="auto" w:fill="FFFFFF"/>
      <w:spacing w:after="0" w:line="0" w:lineRule="atLeast"/>
      <w:jc w:val="both"/>
      <w:outlineLvl w:val="1"/>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0D2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F81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DCC"/>
    <w:pPr>
      <w:ind w:left="720"/>
      <w:contextualSpacing/>
    </w:pPr>
  </w:style>
  <w:style w:type="paragraph" w:customStyle="1" w:styleId="a5">
    <w:name w:val="Знак Знак Знак Знак"/>
    <w:basedOn w:val="a"/>
    <w:rsid w:val="001325CE"/>
    <w:pPr>
      <w:spacing w:after="0" w:line="240" w:lineRule="auto"/>
    </w:pPr>
    <w:rPr>
      <w:rFonts w:ascii="Verdana" w:eastAsia="Times New Roman" w:hAnsi="Verdana" w:cs="Times New Roman"/>
      <w:sz w:val="20"/>
      <w:szCs w:val="20"/>
      <w:lang w:val="en-US"/>
    </w:rPr>
  </w:style>
  <w:style w:type="paragraph" w:customStyle="1" w:styleId="FR3">
    <w:name w:val="FR3"/>
    <w:rsid w:val="00A51779"/>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character" w:customStyle="1" w:styleId="20">
    <w:name w:val="Основной текст (2)_"/>
    <w:basedOn w:val="a0"/>
    <w:link w:val="21"/>
    <w:rsid w:val="000B5F4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B5F4B"/>
    <w:pPr>
      <w:widowControl w:val="0"/>
      <w:shd w:val="clear" w:color="auto" w:fill="FFFFFF"/>
      <w:spacing w:after="0" w:line="274" w:lineRule="exact"/>
      <w:ind w:hanging="560"/>
      <w:jc w:val="center"/>
    </w:pPr>
    <w:rPr>
      <w:rFonts w:ascii="Times New Roman" w:eastAsia="Times New Roman" w:hAnsi="Times New Roman" w:cs="Times New Roman"/>
    </w:rPr>
  </w:style>
  <w:style w:type="character" w:customStyle="1" w:styleId="22">
    <w:name w:val="Заголовок №2_"/>
    <w:basedOn w:val="a0"/>
    <w:link w:val="23"/>
    <w:rsid w:val="00665A1F"/>
    <w:rPr>
      <w:rFonts w:ascii="Times New Roman" w:eastAsia="Times New Roman" w:hAnsi="Times New Roman" w:cs="Times New Roman"/>
      <w:b/>
      <w:bCs/>
      <w:i/>
      <w:iCs/>
      <w:sz w:val="28"/>
      <w:szCs w:val="28"/>
      <w:shd w:val="clear" w:color="auto" w:fill="FFFFFF"/>
    </w:rPr>
  </w:style>
  <w:style w:type="paragraph" w:customStyle="1" w:styleId="23">
    <w:name w:val="Заголовок №2"/>
    <w:basedOn w:val="a"/>
    <w:link w:val="22"/>
    <w:rsid w:val="00665A1F"/>
    <w:pPr>
      <w:widowControl w:val="0"/>
      <w:shd w:val="clear" w:color="auto" w:fill="FFFFFF"/>
      <w:spacing w:after="0" w:line="0" w:lineRule="atLeast"/>
      <w:jc w:val="both"/>
      <w:outlineLvl w:val="1"/>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br.com.ua/40021" TargetMode="External"/><Relationship Id="rId13" Type="http://schemas.openxmlformats.org/officeDocument/2006/relationships/hyperlink" Target="http://www.twirpx.com/file/302484/" TargetMode="External"/><Relationship Id="rId3" Type="http://schemas.openxmlformats.org/officeDocument/2006/relationships/styles" Target="styles.xml"/><Relationship Id="rId7" Type="http://schemas.openxmlformats.org/officeDocument/2006/relationships/hyperlink" Target="http://books.br.com.ua/40017" TargetMode="External"/><Relationship Id="rId12" Type="http://schemas.openxmlformats.org/officeDocument/2006/relationships/hyperlink" Target="http://pidruchniki.ws/11510513/sotsiologiya/spetsifika_sotsialnih_tehnologiy_sotsialniy_robo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druchniki.ws/16850303/sotsiologiya/sotsialni_tehnologiyi_tehnologiyi_sotsialnoyi_robo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g-library.com.ua/book/65_Socialna_robota/6059_41_Ponyattya_tehnologii_socialnoi_roboti" TargetMode="External"/><Relationship Id="rId4" Type="http://schemas.microsoft.com/office/2007/relationships/stylesWithEffects" Target="stylesWithEffects.xml"/><Relationship Id="rId9" Type="http://schemas.openxmlformats.org/officeDocument/2006/relationships/hyperlink" Target="http://www.cpsr.org.ua/index.php?option=com_content&amp;view=article&amp;id=10:2010-06-10-20-29-09&amp;catid=16:2010-06-10-20-23-45&amp;Itemid=23" TargetMode="External"/><Relationship Id="rId14" Type="http://schemas.openxmlformats.org/officeDocument/2006/relationships/hyperlink" Target="http://pulib.if.ua/book/1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FC12-48F6-4328-A86C-EF69F8D5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17</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219</cp:revision>
  <dcterms:created xsi:type="dcterms:W3CDTF">2016-02-28T14:13:00Z</dcterms:created>
  <dcterms:modified xsi:type="dcterms:W3CDTF">2017-02-13T21:19:00Z</dcterms:modified>
</cp:coreProperties>
</file>