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69" w:rsidRPr="00D45DC4" w:rsidRDefault="00922EED" w:rsidP="00FD0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C4">
        <w:rPr>
          <w:rFonts w:ascii="Times New Roman" w:hAnsi="Times New Roman" w:cs="Times New Roman"/>
          <w:b/>
          <w:sz w:val="28"/>
          <w:szCs w:val="28"/>
        </w:rPr>
        <w:t xml:space="preserve">Тарас Шевченко в сучасній дошкільній </w:t>
      </w:r>
      <w:proofErr w:type="spellStart"/>
      <w:r w:rsidRPr="00D45DC4">
        <w:rPr>
          <w:rFonts w:ascii="Times New Roman" w:hAnsi="Times New Roman" w:cs="Times New Roman"/>
          <w:b/>
          <w:sz w:val="28"/>
          <w:szCs w:val="28"/>
        </w:rPr>
        <w:t>лінгводидактиці</w:t>
      </w:r>
      <w:proofErr w:type="spellEnd"/>
    </w:p>
    <w:p w:rsidR="00FD0146" w:rsidRDefault="00FD0146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Тарас Шевченко постає перед нами не лише неперевершеним генієм української поезії,  не лише загальновизнаним майстром у сфері малярства, він був також великим просвітителем свого народу. Цю свою просвітительську місію Т.Шевченка</w:t>
      </w:r>
      <w:r w:rsidR="00410AC0">
        <w:rPr>
          <w:rFonts w:ascii="Times New Roman" w:hAnsi="Times New Roman" w:cs="Times New Roman"/>
          <w:sz w:val="28"/>
          <w:szCs w:val="28"/>
        </w:rPr>
        <w:t xml:space="preserve"> усвідомлював глибоко і звершував її послідовно – до останнього постуку серця. Він розумів величезну роль  освіти і передусім писемності для пригніченого народу, мріяв розгорнути широку діяльність у галузі освіти.</w:t>
      </w:r>
    </w:p>
    <w:p w:rsidR="00410AC0" w:rsidRDefault="00410AC0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остання прижиттєва книжка Т.Шевченка. Цей </w:t>
      </w:r>
    </w:p>
    <w:p w:rsidR="00410AC0" w:rsidRDefault="00410AC0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Посібник для навчання грамоти українською мовою в недільних школах поет уклав восени 1860 року. Наприкінці грудня він був надрукований тиражем 10000 примірників. </w:t>
      </w:r>
    </w:p>
    <w:p w:rsidR="00081FC4" w:rsidRDefault="00081FC4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був улюбленою працею нашого національного генія, </w:t>
      </w:r>
      <w:r w:rsidR="00121313">
        <w:rPr>
          <w:rFonts w:ascii="Times New Roman" w:hAnsi="Times New Roman" w:cs="Times New Roman"/>
          <w:sz w:val="28"/>
          <w:szCs w:val="28"/>
        </w:rPr>
        <w:t xml:space="preserve">його прощальною, лебединою піснею, яку він посилав похмурих берегів Неви далекій своїй Україні, її дітям, її прекрасному юному цвіту, в чиєму достойному майбутті вбачав і своє безсмертя. </w:t>
      </w:r>
    </w:p>
    <w:p w:rsidR="00121313" w:rsidRDefault="00121313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Значення творчості Т.Шевченка в розвитку дитячої літератури полягає в тому, що вона з літератури про дітей швидко стала і літературною для дітей, бо не могла не стати. Сьогодні важко уявити собі дитячу літературу, дитяче читання без творів великого Кобзаря.</w:t>
      </w:r>
    </w:p>
    <w:p w:rsidR="00121313" w:rsidRDefault="00121313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Тарас Шевченко був майстром живопису як словом, так і пензлем, що стало важливою передумовою створення поезії, близької розумінню, психологічним особливостям дитини. Програмою розвитку дитини дошкільного віку</w:t>
      </w:r>
      <w:r w:rsidR="004E078A">
        <w:rPr>
          <w:rFonts w:ascii="Times New Roman" w:hAnsi="Times New Roman" w:cs="Times New Roman"/>
          <w:sz w:val="28"/>
          <w:szCs w:val="28"/>
        </w:rPr>
        <w:t xml:space="preserve"> «Українське дошкілля» рекомендовані такі твори Т.Шевченка: «Тече вода», «Зацвіла в долині», «Садок вишневий», «Дивлюсь, аж світає». Інші програми розвитку та виховання дітей пропонують ще такі твори: «І досі сниться», «Ой діброво, темний гаю», «Тополя», «Зоре моя </w:t>
      </w:r>
      <w:proofErr w:type="spellStart"/>
      <w:r w:rsidR="004E078A">
        <w:rPr>
          <w:rFonts w:ascii="Times New Roman" w:hAnsi="Times New Roman" w:cs="Times New Roman"/>
          <w:sz w:val="28"/>
          <w:szCs w:val="28"/>
        </w:rPr>
        <w:t>вечірняя</w:t>
      </w:r>
      <w:proofErr w:type="spellEnd"/>
      <w:r w:rsidR="004E078A">
        <w:rPr>
          <w:rFonts w:ascii="Times New Roman" w:hAnsi="Times New Roman" w:cs="Times New Roman"/>
          <w:sz w:val="28"/>
          <w:szCs w:val="28"/>
        </w:rPr>
        <w:t>».</w:t>
      </w:r>
    </w:p>
    <w:p w:rsidR="002F5D21" w:rsidRDefault="002F5D21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Близькою стала дитячому читачеві пейзажна лірика Т.Шевченка, що тісно пов’язана з живописом,  бо малював поет словесні картини. Поетичні пейзажі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Т.Шевченка доступні дітям завдяки </w:t>
      </w:r>
      <w:r w:rsidR="00567BBC">
        <w:rPr>
          <w:rFonts w:ascii="Times New Roman" w:hAnsi="Times New Roman" w:cs="Times New Roman"/>
          <w:sz w:val="28"/>
          <w:szCs w:val="28"/>
        </w:rPr>
        <w:t xml:space="preserve">своїй </w:t>
      </w:r>
      <w:proofErr w:type="spellStart"/>
      <w:r w:rsidR="00567BBC">
        <w:rPr>
          <w:rFonts w:ascii="Times New Roman" w:hAnsi="Times New Roman" w:cs="Times New Roman"/>
          <w:sz w:val="28"/>
          <w:szCs w:val="28"/>
        </w:rPr>
        <w:t>графічності</w:t>
      </w:r>
      <w:proofErr w:type="spellEnd"/>
      <w:r w:rsidR="00567BBC">
        <w:rPr>
          <w:rFonts w:ascii="Times New Roman" w:hAnsi="Times New Roman" w:cs="Times New Roman"/>
          <w:sz w:val="28"/>
          <w:szCs w:val="28"/>
        </w:rPr>
        <w:t>. Адже майже до кожного віршованого рядка можна намалювати картину.</w:t>
      </w:r>
    </w:p>
    <w:p w:rsidR="008857F7" w:rsidRDefault="00567BBC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Така образність зрозуміла дітям.  За змістом вірша «Садок вишневий коло хати» легко намалювати або уявити хрущів над вишнями, плугатарів, дівчат які співають,</w:t>
      </w:r>
      <w:r w:rsidR="008857F7">
        <w:rPr>
          <w:rFonts w:ascii="Times New Roman" w:hAnsi="Times New Roman" w:cs="Times New Roman"/>
          <w:sz w:val="28"/>
          <w:szCs w:val="28"/>
        </w:rPr>
        <w:t xml:space="preserve"> матерів, що ждуть вечеряти. Тихий, весняний український вечір, зображений  без ніякої особливої прикраси простими, майже прозаїчними словами.</w:t>
      </w:r>
    </w:p>
    <w:p w:rsidR="00567BBC" w:rsidRDefault="008857F7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Сучасний дошкільник у поезії «Тече вода з-під явора» побачить живі образи калини, явора</w:t>
      </w:r>
      <w:r w:rsidR="005D45FD">
        <w:rPr>
          <w:rFonts w:ascii="Times New Roman" w:hAnsi="Times New Roman" w:cs="Times New Roman"/>
          <w:sz w:val="28"/>
          <w:szCs w:val="28"/>
        </w:rPr>
        <w:t xml:space="preserve">, верболозів. Завдяки персоніфікації природи ( «Явір молодіє», «Качечка розмовляє з дітками своїми…»!), ніби </w:t>
      </w:r>
      <w:r w:rsidR="00E83440">
        <w:rPr>
          <w:rFonts w:ascii="Times New Roman" w:hAnsi="Times New Roman" w:cs="Times New Roman"/>
          <w:sz w:val="28"/>
          <w:szCs w:val="28"/>
        </w:rPr>
        <w:t>стирається грань між світом реальним і поетичним, вони сприймаються як ідентичні. До кожної строфи у цій поезії можна уявити собі або намалювати окремий малюнок.</w:t>
      </w:r>
    </w:p>
    <w:p w:rsidR="00526341" w:rsidRDefault="00526341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Шевченкові пейзажі</w:t>
      </w:r>
      <w:r w:rsidR="009E6D4F">
        <w:rPr>
          <w:rFonts w:ascii="Times New Roman" w:hAnsi="Times New Roman" w:cs="Times New Roman"/>
          <w:sz w:val="28"/>
          <w:szCs w:val="28"/>
        </w:rPr>
        <w:t xml:space="preserve"> барвисті, мінливі, озвучені.</w:t>
      </w:r>
      <w:r w:rsidR="007B3EA6">
        <w:rPr>
          <w:rFonts w:ascii="Times New Roman" w:hAnsi="Times New Roman" w:cs="Times New Roman"/>
          <w:sz w:val="28"/>
          <w:szCs w:val="28"/>
        </w:rPr>
        <w:t xml:space="preserve"> Навіть заголовки віршів викликають відчуття: «Ой, діброво – темний гаю», «Сонце  заходить, гори чорніють»,  «Зацвіла в долині червона калина». В образі гаю Т.Шевченко осмислив і зобразив зміну пір року. Дітям варто пояснювати метафору «укриє тебе рясно зеленим покривом», а також використання застарілих рідковживаних слів «огорнув в ризу </w:t>
      </w:r>
      <w:proofErr w:type="spellStart"/>
      <w:r w:rsidR="007B3EA6">
        <w:rPr>
          <w:rFonts w:ascii="Times New Roman" w:hAnsi="Times New Roman" w:cs="Times New Roman"/>
          <w:sz w:val="28"/>
          <w:szCs w:val="28"/>
        </w:rPr>
        <w:t>золотую</w:t>
      </w:r>
      <w:proofErr w:type="spellEnd"/>
      <w:r w:rsidR="007B3E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B3EA6">
        <w:rPr>
          <w:rFonts w:ascii="Times New Roman" w:hAnsi="Times New Roman" w:cs="Times New Roman"/>
          <w:sz w:val="28"/>
          <w:szCs w:val="28"/>
        </w:rPr>
        <w:t>оповиє</w:t>
      </w:r>
      <w:proofErr w:type="spellEnd"/>
      <w:r w:rsidR="007B3EA6">
        <w:rPr>
          <w:rFonts w:ascii="Times New Roman" w:hAnsi="Times New Roman" w:cs="Times New Roman"/>
          <w:sz w:val="28"/>
          <w:szCs w:val="28"/>
        </w:rPr>
        <w:t xml:space="preserve"> дорогою білою габою».</w:t>
      </w:r>
    </w:p>
    <w:p w:rsidR="007B3EA6" w:rsidRDefault="007B3EA6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Із вірша «Зоре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вечірняя</w:t>
      </w:r>
      <w:proofErr w:type="spellEnd"/>
      <w:r>
        <w:rPr>
          <w:rFonts w:ascii="Times New Roman" w:hAnsi="Times New Roman" w:cs="Times New Roman"/>
          <w:sz w:val="28"/>
          <w:szCs w:val="28"/>
        </w:rPr>
        <w:t>» з окремих деталей пейзажу непомітно з</w:t>
      </w:r>
      <w:r w:rsidR="00B531A6">
        <w:rPr>
          <w:rFonts w:ascii="Calibri" w:hAnsi="Calibri" w:cs="Calibri"/>
          <w:sz w:val="28"/>
          <w:szCs w:val="28"/>
        </w:rPr>
        <w:t>′</w:t>
      </w:r>
      <w:r>
        <w:rPr>
          <w:rFonts w:ascii="Times New Roman" w:hAnsi="Times New Roman" w:cs="Times New Roman"/>
          <w:sz w:val="28"/>
          <w:szCs w:val="28"/>
        </w:rPr>
        <w:t>являється літній вечір, а з уривка поеми «Сон» - «Дивлюсь, аж світає» - чудовий літній ранок, вмитий «дрібною росою» і від того чистий та свіжий.</w:t>
      </w:r>
    </w:p>
    <w:p w:rsidR="007B3EA6" w:rsidRDefault="007B3EA6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поета мало чистої пейзажної лірики</w:t>
      </w:r>
      <w:r w:rsidR="00B531A6">
        <w:rPr>
          <w:rFonts w:ascii="Times New Roman" w:hAnsi="Times New Roman" w:cs="Times New Roman"/>
          <w:sz w:val="28"/>
          <w:szCs w:val="28"/>
        </w:rPr>
        <w:t>. В його поезії повсякчасно відчувається присутність людини.</w:t>
      </w:r>
    </w:p>
    <w:p w:rsidR="00B531A6" w:rsidRDefault="00B531A6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Пейзажній ліриці Т.Шевченка властиво в описових рядках передати настрій людини, осмислення краси природи.</w:t>
      </w:r>
    </w:p>
    <w:p w:rsidR="00B531A6" w:rsidRDefault="00B531A6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Пейзажні вірші Т.Шевченка мелодійні, співучі. Багато з них стали улюбленими народними піснями. Музику на вірші поета писали П.Чайковський, М.Лисенко, Л.Степовий, К.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Л.Ревуцький, </w:t>
      </w:r>
      <w:r>
        <w:rPr>
          <w:rFonts w:ascii="Times New Roman" w:hAnsi="Times New Roman" w:cs="Times New Roman"/>
          <w:sz w:val="28"/>
          <w:szCs w:val="28"/>
        </w:rPr>
        <w:lastRenderedPageBreak/>
        <w:t>С.Людкевич. На літературних ранках зі старшими дошкільниками використовують поезію та пісні на слова Т.Шевченка.</w:t>
      </w:r>
    </w:p>
    <w:p w:rsidR="00B531A6" w:rsidRDefault="00B531A6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Сприймання та художній аналіз поезії як важливі компоненти естетичного виховання й літературно-мовленнєвого розвитку займають чільне місце в роботі з дошкільниками.</w:t>
      </w:r>
    </w:p>
    <w:p w:rsidR="009A3801" w:rsidRDefault="009A3801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Призначення такої роботи – виховувати художньо-естетичне сприймання образної сутності,</w:t>
      </w:r>
      <w:r w:rsidR="00F11B2D">
        <w:rPr>
          <w:rFonts w:ascii="Times New Roman" w:hAnsi="Times New Roman" w:cs="Times New Roman"/>
          <w:sz w:val="28"/>
          <w:szCs w:val="28"/>
        </w:rPr>
        <w:t xml:space="preserve"> мелодійності, ритму,  краси поетичного слова, відчуття виразності мовних засобів, які надають яскравого унаочнення віршованим образам.</w:t>
      </w:r>
    </w:p>
    <w:p w:rsidR="00F11B2D" w:rsidRDefault="00F11B2D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Поетичні твори, в тому числі і вірші Т.Шевченка в дошкільних закладах використовують на ліричних заняттях, які спрямовані на розвиток поетичного слуху, поглиблення естетичних почуттів дітей. Такі заняття інтегрують музику, живопис, літературу. Центральною ланкою цього поєднання є мистецтво слова, тому поетичні образи вірша можна або варто поєднати з репродукціями картин, музичними творами, дитячими малюнками.</w:t>
      </w:r>
    </w:p>
    <w:p w:rsidR="006732A3" w:rsidRDefault="00F11B2D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Велике значення на таких заняттях надають правильно організованій мовленнєвій роботі – художньому аналізу образної будови віршованого тексту (через конкретні запитання, що виявляють ступінь усвідомлення</w:t>
      </w:r>
      <w:r w:rsidR="006732A3">
        <w:rPr>
          <w:rFonts w:ascii="Times New Roman" w:hAnsi="Times New Roman" w:cs="Times New Roman"/>
          <w:sz w:val="28"/>
          <w:szCs w:val="28"/>
        </w:rPr>
        <w:t xml:space="preserve"> значення  виразних мовних засобів, добір порівнянь, уточнень, пошук синонімів, антонімів).</w:t>
      </w:r>
    </w:p>
    <w:p w:rsidR="009A4A89" w:rsidRDefault="006732A3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Вірші Т.Шевченка, які використовують в роботі з дошкільниками, є цінним матеріалом</w:t>
      </w:r>
      <w:r w:rsidR="006146D6">
        <w:rPr>
          <w:rFonts w:ascii="Times New Roman" w:hAnsi="Times New Roman" w:cs="Times New Roman"/>
          <w:sz w:val="28"/>
          <w:szCs w:val="28"/>
        </w:rPr>
        <w:t xml:space="preserve"> для збагачення їхнього словника образними висловами, порівняннями, епітетами та сприяють формуванню виразно-емоційної та поетично-емоційної компетенції дошкільників.</w:t>
      </w:r>
      <w:r w:rsidR="009A4A89">
        <w:rPr>
          <w:rFonts w:ascii="Times New Roman" w:hAnsi="Times New Roman" w:cs="Times New Roman"/>
          <w:sz w:val="28"/>
          <w:szCs w:val="28"/>
        </w:rPr>
        <w:t xml:space="preserve"> Виразно-емоційна компетенція передбачає вміння виразно та емоційно передати зміст художнього твору, дотримуючись адекватних засобів виразності, вдало поєднуючи мовні і немовні засоби виразності. Поетично-емоційна компетенція передбачає здатність дітей виразно читати вірші, впізнавати </w:t>
      </w:r>
      <w:r w:rsidR="009A4A89">
        <w:rPr>
          <w:rFonts w:ascii="Times New Roman" w:hAnsi="Times New Roman" w:cs="Times New Roman"/>
          <w:sz w:val="28"/>
          <w:szCs w:val="28"/>
        </w:rPr>
        <w:lastRenderedPageBreak/>
        <w:t>автора, робити художній аналіз віршів (знаходити повтори голосних, приголосних звуків, римовані рядки, підбирати рими).</w:t>
      </w:r>
    </w:p>
    <w:p w:rsidR="009A4A89" w:rsidRDefault="009A4A89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Тому серед завдань формування художньо-мовленнєвої компетенції дітей дошкільного віку ще раз варто назвати:</w:t>
      </w:r>
    </w:p>
    <w:p w:rsidR="009A4A89" w:rsidRDefault="009A4A89" w:rsidP="00D45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 дітей з творами письменників-класиків;</w:t>
      </w:r>
    </w:p>
    <w:p w:rsidR="009A4A89" w:rsidRDefault="009A4A89" w:rsidP="00D45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навчити дітей слухати і розуміти зміст художніх творів;</w:t>
      </w:r>
    </w:p>
    <w:p w:rsidR="009A4A89" w:rsidRDefault="009A4A89" w:rsidP="00D45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інтерес до слухання художніх творів;</w:t>
      </w:r>
    </w:p>
    <w:p w:rsidR="009A4A89" w:rsidRDefault="009A4A89" w:rsidP="00D45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поетичний слух, бажання вивчати вірші на пам'ять;</w:t>
      </w:r>
    </w:p>
    <w:p w:rsidR="00F11B2D" w:rsidRDefault="009A4A89" w:rsidP="00D45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виразність художнього читання у процесі відтворення змісту художніх творів.</w:t>
      </w:r>
      <w:r w:rsidR="00F11B2D" w:rsidRPr="009A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55" w:rsidRDefault="00CC7355" w:rsidP="00D45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Серед ефективних педагогічних  умов</w:t>
      </w:r>
      <w:r w:rsidR="00A55A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збагачення словника дітей засобами поетичних творів варто назвати:</w:t>
      </w:r>
    </w:p>
    <w:p w:rsidR="00CC7355" w:rsidRDefault="00CC7355" w:rsidP="00D45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цілеспрямоване збагачення поетичного досвіду, емоційного фонду</w:t>
      </w:r>
      <w:r w:rsidR="003B0DEB">
        <w:rPr>
          <w:rFonts w:ascii="Times New Roman" w:hAnsi="Times New Roman" w:cs="Times New Roman"/>
          <w:sz w:val="28"/>
          <w:szCs w:val="28"/>
        </w:rPr>
        <w:t xml:space="preserve"> для сприймання поетичних творів;</w:t>
      </w:r>
    </w:p>
    <w:p w:rsidR="003B0DEB" w:rsidRDefault="003B0DEB" w:rsidP="00D45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раціональне планування роботи з віршованими формами в аспекті розвитку словника впродовж року;</w:t>
      </w:r>
    </w:p>
    <w:p w:rsidR="003B0DEB" w:rsidRDefault="003B0DEB" w:rsidP="00D45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орієнтовних тематичних словників;</w:t>
      </w:r>
    </w:p>
    <w:p w:rsidR="003B0DEB" w:rsidRDefault="003B0DEB" w:rsidP="00D45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комплексний підхід у використанні методів ознайомлення дітей з довкіллям і прийомів словникової роботи;</w:t>
      </w:r>
    </w:p>
    <w:p w:rsidR="003B0DEB" w:rsidRDefault="003B0DEB" w:rsidP="00D45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навичок вживання лексики й образних виразів у словесних іграх і вправах.</w:t>
      </w:r>
    </w:p>
    <w:p w:rsidR="003B0DEB" w:rsidRDefault="003B0DEB" w:rsidP="00D45D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основі збагачення словника дітей засобами поетичних творів лежить безпосередній чуттєвий досвід дитини. Ефективність засвоєння поетичної мови творів залежить від рівня розуміння дітьми лексичного значення слів і образних вир</w:t>
      </w:r>
      <w:r w:rsidR="00395CC7">
        <w:rPr>
          <w:rFonts w:ascii="Times New Roman" w:hAnsi="Times New Roman" w:cs="Times New Roman"/>
          <w:sz w:val="28"/>
          <w:szCs w:val="28"/>
        </w:rPr>
        <w:t>азів. (Ц</w:t>
      </w:r>
      <w:r>
        <w:rPr>
          <w:rFonts w:ascii="Times New Roman" w:hAnsi="Times New Roman" w:cs="Times New Roman"/>
          <w:sz w:val="28"/>
          <w:szCs w:val="28"/>
        </w:rPr>
        <w:t>ю роботу проводять на літературних заняттях).</w:t>
      </w:r>
    </w:p>
    <w:p w:rsidR="005E5178" w:rsidRDefault="005E5178" w:rsidP="00D45D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Темпи засвоєння лексики і образних виразів обумовлені рівнем розвитку у дітей</w:t>
      </w:r>
      <w:r w:rsidR="00395CC7">
        <w:rPr>
          <w:rFonts w:ascii="Times New Roman" w:hAnsi="Times New Roman" w:cs="Times New Roman"/>
          <w:sz w:val="28"/>
          <w:szCs w:val="28"/>
        </w:rPr>
        <w:t xml:space="preserve"> поетичного слуху, індивідуальних особливостей мовленнєвого розвитку.</w:t>
      </w:r>
    </w:p>
    <w:p w:rsidR="00395CC7" w:rsidRDefault="00395CC7" w:rsidP="00D45D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Міцність засвоєння лексичного матеріалу поетичних творів старшого дошкільника залежить від рівня активності дітей у процесі його використання в різних видах діяльності та у повсякденному спілкуванні.</w:t>
      </w:r>
    </w:p>
    <w:p w:rsidR="00395CC7" w:rsidRDefault="00395CC7" w:rsidP="00D45D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Отже, ліричні вірші Т.Шевченка,  які використовують у роботі з дошкільниками, сприяють  формуванню лексичної та художньо-мовленнєвої компетенції дітей дошкільного віку, що надзвичайно важливі у формуванні особистості кожного дошкільника та в підготовці їх до навчання в школі.</w:t>
      </w:r>
    </w:p>
    <w:p w:rsidR="00395CC7" w:rsidRPr="003B0DEB" w:rsidRDefault="00395CC7" w:rsidP="00D45DC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Думки Т.Шевченка про роль освіти, про рідну мову та його твори, які використовують в дошкільних закладах для розвитку мовлення дошкільнят, дають можливість стверджувати про внесок нашого Кобзаря у становлення вітчизняної дошкільної лінгводидактики.</w:t>
      </w:r>
    </w:p>
    <w:sectPr w:rsidR="00395CC7" w:rsidRPr="003B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0B5"/>
    <w:multiLevelType w:val="hybridMultilevel"/>
    <w:tmpl w:val="72AEDDEC"/>
    <w:lvl w:ilvl="0" w:tplc="CA20D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E6"/>
    <w:rsid w:val="000050E6"/>
    <w:rsid w:val="00081FC4"/>
    <w:rsid w:val="00121313"/>
    <w:rsid w:val="002F5D21"/>
    <w:rsid w:val="00335381"/>
    <w:rsid w:val="00395CC7"/>
    <w:rsid w:val="003B0DEB"/>
    <w:rsid w:val="00410AC0"/>
    <w:rsid w:val="00470E69"/>
    <w:rsid w:val="004E078A"/>
    <w:rsid w:val="00526341"/>
    <w:rsid w:val="00567BBC"/>
    <w:rsid w:val="005D45FD"/>
    <w:rsid w:val="005E5178"/>
    <w:rsid w:val="006146D6"/>
    <w:rsid w:val="006732A3"/>
    <w:rsid w:val="007B3EA6"/>
    <w:rsid w:val="008857F7"/>
    <w:rsid w:val="00922EED"/>
    <w:rsid w:val="009A3801"/>
    <w:rsid w:val="009A4A89"/>
    <w:rsid w:val="009E6D4F"/>
    <w:rsid w:val="00A55A3C"/>
    <w:rsid w:val="00B531A6"/>
    <w:rsid w:val="00B91F22"/>
    <w:rsid w:val="00CC7355"/>
    <w:rsid w:val="00D45DC4"/>
    <w:rsid w:val="00E83440"/>
    <w:rsid w:val="00F11B2D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18</cp:revision>
  <dcterms:created xsi:type="dcterms:W3CDTF">2017-03-15T11:28:00Z</dcterms:created>
  <dcterms:modified xsi:type="dcterms:W3CDTF">2017-03-16T11:17:00Z</dcterms:modified>
</cp:coreProperties>
</file>