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39" w:rsidRDefault="00212639" w:rsidP="002126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Рекомендована література</w:t>
      </w:r>
    </w:p>
    <w:p w:rsidR="00212639" w:rsidRPr="00212639" w:rsidRDefault="00212639" w:rsidP="002126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Базова</w:t>
      </w:r>
      <w:bookmarkStart w:id="0" w:name="_GoBack"/>
      <w:bookmarkEnd w:id="0"/>
    </w:p>
    <w:p w:rsidR="00212639" w:rsidRDefault="00212639" w:rsidP="00212639">
      <w:pPr>
        <w:pStyle w:val="Default"/>
        <w:numPr>
          <w:ilvl w:val="0"/>
          <w:numId w:val="1"/>
        </w:numPr>
        <w:tabs>
          <w:tab w:val="left" w:pos="426"/>
        </w:tabs>
        <w:spacing w:after="24"/>
        <w:ind w:left="0" w:firstLine="0"/>
        <w:jc w:val="both"/>
        <w:rPr>
          <w:sz w:val="28"/>
          <w:szCs w:val="28"/>
        </w:rPr>
      </w:pPr>
      <w:r w:rsidRPr="00C17991">
        <w:rPr>
          <w:sz w:val="28"/>
          <w:szCs w:val="28"/>
        </w:rPr>
        <w:t>Бацевич</w:t>
      </w:r>
      <w:r>
        <w:rPr>
          <w:sz w:val="28"/>
          <w:szCs w:val="28"/>
        </w:rPr>
        <w:t xml:space="preserve"> </w:t>
      </w:r>
      <w:r w:rsidRPr="00C17991">
        <w:rPr>
          <w:sz w:val="28"/>
          <w:szCs w:val="28"/>
        </w:rPr>
        <w:t>Ф.С. Основи</w:t>
      </w:r>
      <w:r>
        <w:rPr>
          <w:sz w:val="28"/>
          <w:szCs w:val="28"/>
        </w:rPr>
        <w:t xml:space="preserve"> </w:t>
      </w:r>
      <w:r w:rsidRPr="00C17991">
        <w:rPr>
          <w:sz w:val="28"/>
          <w:szCs w:val="28"/>
        </w:rPr>
        <w:t>комунікативної</w:t>
      </w:r>
      <w:r>
        <w:rPr>
          <w:sz w:val="28"/>
          <w:szCs w:val="28"/>
        </w:rPr>
        <w:t xml:space="preserve"> </w:t>
      </w:r>
      <w:r w:rsidRPr="00C17991">
        <w:rPr>
          <w:sz w:val="28"/>
          <w:szCs w:val="28"/>
        </w:rPr>
        <w:t>лінгвістики</w:t>
      </w:r>
      <w:r>
        <w:rPr>
          <w:sz w:val="28"/>
          <w:szCs w:val="28"/>
        </w:rPr>
        <w:t xml:space="preserve"> </w:t>
      </w:r>
      <w:r w:rsidRPr="00C17991">
        <w:rPr>
          <w:sz w:val="28"/>
          <w:szCs w:val="28"/>
        </w:rPr>
        <w:t xml:space="preserve"> / Ф.С. Бацевич. – К., 2004. – 342с.</w:t>
      </w:r>
    </w:p>
    <w:p w:rsidR="00212639" w:rsidRDefault="00212639" w:rsidP="00212639">
      <w:pPr>
        <w:pStyle w:val="Default"/>
        <w:numPr>
          <w:ilvl w:val="0"/>
          <w:numId w:val="1"/>
        </w:numPr>
        <w:tabs>
          <w:tab w:val="left" w:pos="426"/>
        </w:tabs>
        <w:spacing w:after="2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Бех І. Д. Виховання особистості: У 2 кн. Кн.1 : Особистісно орієнтований підхід: теоретико-технологічні засади : навч-метод.видання / І.Д. Бех. – К. : Либідь, 2003. – 280 с. </w:t>
      </w:r>
    </w:p>
    <w:p w:rsidR="00212639" w:rsidRDefault="00212639" w:rsidP="00212639">
      <w:pPr>
        <w:pStyle w:val="Default"/>
        <w:numPr>
          <w:ilvl w:val="0"/>
          <w:numId w:val="1"/>
        </w:numPr>
        <w:tabs>
          <w:tab w:val="left" w:pos="426"/>
        </w:tabs>
        <w:spacing w:after="2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Васянович Г.П. Педагогічна етика: навч. посібник / Г. П. Васянович. - К.: Академвидав, 2011. – 256 с. </w:t>
      </w:r>
    </w:p>
    <w:p w:rsidR="00212639" w:rsidRDefault="00212639" w:rsidP="00212639">
      <w:pPr>
        <w:pStyle w:val="Default"/>
        <w:numPr>
          <w:ilvl w:val="0"/>
          <w:numId w:val="1"/>
        </w:numPr>
        <w:tabs>
          <w:tab w:val="left" w:pos="426"/>
        </w:tabs>
        <w:spacing w:after="24"/>
        <w:ind w:left="0" w:firstLine="0"/>
        <w:jc w:val="both"/>
        <w:rPr>
          <w:sz w:val="28"/>
          <w:szCs w:val="28"/>
        </w:rPr>
      </w:pPr>
      <w:r w:rsidRPr="00187106">
        <w:rPr>
          <w:sz w:val="28"/>
          <w:szCs w:val="28"/>
        </w:rPr>
        <w:t>Волкова Н. П. Педагогічні комунікації : Навч. посіб. / Н. П. Волкова;</w:t>
      </w:r>
      <w:r>
        <w:rPr>
          <w:sz w:val="28"/>
          <w:szCs w:val="28"/>
        </w:rPr>
        <w:t xml:space="preserve"> </w:t>
      </w:r>
      <w:r w:rsidRPr="00187106">
        <w:rPr>
          <w:sz w:val="28"/>
          <w:szCs w:val="28"/>
        </w:rPr>
        <w:t xml:space="preserve"> Дніпропетр. нац. ун-т. - Д., 2002. - 90 c.</w:t>
      </w:r>
    </w:p>
    <w:p w:rsidR="00212639" w:rsidRPr="00187106" w:rsidRDefault="00212639" w:rsidP="00212639">
      <w:pPr>
        <w:pStyle w:val="Default"/>
        <w:numPr>
          <w:ilvl w:val="0"/>
          <w:numId w:val="1"/>
        </w:numPr>
        <w:tabs>
          <w:tab w:val="left" w:pos="426"/>
        </w:tabs>
        <w:spacing w:after="24"/>
        <w:ind w:left="0" w:firstLine="0"/>
        <w:jc w:val="both"/>
        <w:rPr>
          <w:sz w:val="28"/>
          <w:szCs w:val="28"/>
        </w:rPr>
      </w:pPr>
      <w:r w:rsidRPr="00EA040E">
        <w:rPr>
          <w:sz w:val="28"/>
          <w:szCs w:val="28"/>
        </w:rPr>
        <w:t>Волкова Н. П. Професійно-педагогічна комунікація : навч. посіб. / Н. П. Волкова. - К. : ВЦ "Академія", 2006. - 256 c.</w:t>
      </w:r>
      <w:r w:rsidRPr="00187106">
        <w:rPr>
          <w:sz w:val="28"/>
          <w:szCs w:val="28"/>
        </w:rPr>
        <w:tab/>
      </w:r>
    </w:p>
    <w:p w:rsidR="00212639" w:rsidRDefault="00212639" w:rsidP="00212639">
      <w:pPr>
        <w:pStyle w:val="Default"/>
        <w:numPr>
          <w:ilvl w:val="0"/>
          <w:numId w:val="1"/>
        </w:numPr>
        <w:tabs>
          <w:tab w:val="left" w:pos="426"/>
        </w:tabs>
        <w:spacing w:after="2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Мацько Л. І. Риторика : навч. посібник / Л. І. Мацько, О. М. Мацько. – Київ : Вища школа, 2003. </w:t>
      </w:r>
    </w:p>
    <w:p w:rsidR="00212639" w:rsidRDefault="00212639" w:rsidP="00212639">
      <w:pPr>
        <w:pStyle w:val="Default"/>
        <w:numPr>
          <w:ilvl w:val="0"/>
          <w:numId w:val="1"/>
        </w:numPr>
        <w:tabs>
          <w:tab w:val="left" w:pos="426"/>
        </w:tabs>
        <w:spacing w:after="2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Сагач Г. М. Ділова риторика: мистецтво риторичної комунікації : навч. посібник / Г. М. Сагач. – Київ : Зоря, 2003. </w:t>
      </w:r>
    </w:p>
    <w:p w:rsidR="00212639" w:rsidRDefault="00212639" w:rsidP="00212639">
      <w:pPr>
        <w:pStyle w:val="Default"/>
        <w:numPr>
          <w:ilvl w:val="0"/>
          <w:numId w:val="1"/>
        </w:numPr>
        <w:tabs>
          <w:tab w:val="left" w:pos="426"/>
        </w:tabs>
        <w:spacing w:after="2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Семеног О. М. Культура наукової української мови : навч. посібник / О. М. Семеног. – Київ : «Академвидав», 2010. </w:t>
      </w:r>
    </w:p>
    <w:p w:rsidR="00212639" w:rsidRDefault="00212639" w:rsidP="00212639">
      <w:pPr>
        <w:pStyle w:val="Default"/>
        <w:numPr>
          <w:ilvl w:val="0"/>
          <w:numId w:val="1"/>
        </w:numPr>
        <w:tabs>
          <w:tab w:val="left" w:pos="426"/>
        </w:tabs>
        <w:spacing w:after="2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Стахів М. Український комунікативний етикет: Навчально-методичний посібник. – К.: Знання, 2008. – 245 с. </w:t>
      </w:r>
    </w:p>
    <w:p w:rsidR="00212639" w:rsidRDefault="00212639" w:rsidP="00212639">
      <w:pPr>
        <w:pStyle w:val="Default"/>
        <w:numPr>
          <w:ilvl w:val="0"/>
          <w:numId w:val="1"/>
        </w:numPr>
        <w:tabs>
          <w:tab w:val="left" w:pos="426"/>
        </w:tabs>
        <w:spacing w:after="2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Шевчук С. В. Ділове мовлення для державних службовців : навч. посібник / С. В. Шевчук. – Київ : Арій, 2008. </w:t>
      </w:r>
    </w:p>
    <w:p w:rsidR="00212639" w:rsidRDefault="00212639" w:rsidP="00212639">
      <w:pPr>
        <w:pStyle w:val="Default"/>
        <w:rPr>
          <w:sz w:val="28"/>
          <w:szCs w:val="28"/>
        </w:rPr>
      </w:pPr>
    </w:p>
    <w:p w:rsidR="00212639" w:rsidRPr="00403D68" w:rsidRDefault="00212639" w:rsidP="0021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03D68">
        <w:rPr>
          <w:rFonts w:ascii="Times New Roman" w:hAnsi="Times New Roman"/>
          <w:b/>
          <w:bCs/>
          <w:sz w:val="28"/>
          <w:szCs w:val="28"/>
        </w:rPr>
        <w:t>Допоміжна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Абрамович С.Д. Мовленнєва комунікація / С.Д. Абрамович, М.Ю. Чікарькова: Підручник. - К.: Центр навч. л-ри, 2004.</w:t>
      </w:r>
    </w:p>
    <w:p w:rsidR="00212639" w:rsidRDefault="00212639" w:rsidP="00212639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after="2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Бабич Н.Д. Основи культури мовлення. – Львів ,1990.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</w:rPr>
        <w:t>Бадмаев В. Ц., Малышев А. А. Психология обучения речевому мастерству. - М.</w:t>
      </w: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:</w:t>
      </w:r>
      <w:r w:rsidRPr="00403D68">
        <w:rPr>
          <w:rFonts w:ascii="Times New Roman" w:eastAsia="Arial" w:hAnsi="Times New Roman"/>
          <w:color w:val="000000"/>
          <w:sz w:val="28"/>
          <w:szCs w:val="28"/>
        </w:rPr>
        <w:t xml:space="preserve"> Гуманитарный центр </w:t>
      </w: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«</w:t>
      </w:r>
      <w:r w:rsidRPr="00403D68">
        <w:rPr>
          <w:rFonts w:ascii="Times New Roman" w:eastAsia="Arial" w:hAnsi="Times New Roman"/>
          <w:color w:val="000000"/>
          <w:sz w:val="28"/>
          <w:szCs w:val="28"/>
        </w:rPr>
        <w:t>ВЛАДОС</w:t>
      </w: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»</w:t>
      </w:r>
      <w:r w:rsidRPr="00403D68">
        <w:rPr>
          <w:rFonts w:ascii="Times New Roman" w:eastAsia="Arial" w:hAnsi="Times New Roman"/>
          <w:color w:val="000000"/>
          <w:sz w:val="28"/>
          <w:szCs w:val="28"/>
        </w:rPr>
        <w:t>, 1999.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bCs/>
          <w:color w:val="000000"/>
          <w:sz w:val="28"/>
          <w:szCs w:val="28"/>
        </w:rPr>
      </w:pPr>
      <w:r w:rsidRPr="00403D68">
        <w:rPr>
          <w:rFonts w:ascii="Times New Roman" w:eastAsia="Arial" w:hAnsi="Times New Roman"/>
          <w:bCs/>
          <w:color w:val="000000"/>
          <w:sz w:val="28"/>
          <w:szCs w:val="28"/>
        </w:rPr>
        <w:t xml:space="preserve">Битянова М. Особенности </w:t>
      </w:r>
      <w:r w:rsidRPr="00403D68">
        <w:rPr>
          <w:rFonts w:ascii="Times New Roman" w:eastAsia="Arial" w:hAnsi="Times New Roman"/>
          <w:color w:val="000000"/>
          <w:sz w:val="28"/>
          <w:szCs w:val="28"/>
        </w:rPr>
        <w:t xml:space="preserve">человеческой коммуникации // Школьный психолог.- </w:t>
      </w:r>
      <w:r w:rsidRPr="00403D68">
        <w:rPr>
          <w:rFonts w:ascii="Times New Roman" w:eastAsia="Arial" w:hAnsi="Times New Roman"/>
          <w:bCs/>
          <w:color w:val="000000"/>
          <w:sz w:val="28"/>
          <w:szCs w:val="28"/>
        </w:rPr>
        <w:t>1999. - № 30.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</w:rPr>
        <w:t>Вацлавик П. Психология межличностных коммуникаций. - СПб., 2000.</w:t>
      </w:r>
    </w:p>
    <w:p w:rsidR="00212639" w:rsidRDefault="00212639" w:rsidP="00212639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Вербальні засоби спілкування та мовленнєвий етикет // Чмут Т., Чайка Г. Етика ділового спілкування. – К., 2002. – С. 107-117. </w:t>
      </w:r>
    </w:p>
    <w:p w:rsidR="00212639" w:rsidRDefault="00212639" w:rsidP="00212639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Вихованець І.Р. Таїна слова. – К.: Рад. школа, 1990. – 287с. 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Волкова Н. П. Педагогіка: Посібник для студ. вищ. навч. закл. - К.: ВЦ «Академія», 2001.</w:t>
      </w:r>
    </w:p>
    <w:p w:rsidR="00212639" w:rsidRDefault="00212639" w:rsidP="00212639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Ганич Д.І., Олійник І.С. Словник лінгвістичних термінів. – К.: Вища школа, 1985. – 360 с. 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</w:rPr>
        <w:t xml:space="preserve">Гойхман О. Я., Надеина Т. М. </w:t>
      </w: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Основы</w:t>
      </w:r>
      <w:r w:rsidRPr="00403D68">
        <w:rPr>
          <w:rFonts w:ascii="Times New Roman" w:eastAsia="Arial" w:hAnsi="Times New Roman"/>
          <w:smallCaps/>
          <w:color w:val="000000"/>
          <w:sz w:val="28"/>
          <w:szCs w:val="28"/>
        </w:rPr>
        <w:t xml:space="preserve"> </w:t>
      </w:r>
      <w:r w:rsidRPr="00403D68">
        <w:rPr>
          <w:rFonts w:ascii="Times New Roman" w:eastAsia="Arial" w:hAnsi="Times New Roman"/>
          <w:color w:val="000000"/>
          <w:sz w:val="28"/>
          <w:szCs w:val="28"/>
        </w:rPr>
        <w:t>речевой коммуникаци</w:t>
      </w: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и</w:t>
      </w:r>
      <w:r w:rsidRPr="00403D68">
        <w:rPr>
          <w:rFonts w:ascii="Times New Roman" w:eastAsia="Arial" w:hAnsi="Times New Roman"/>
          <w:color w:val="000000"/>
          <w:sz w:val="28"/>
          <w:szCs w:val="28"/>
        </w:rPr>
        <w:t>: Учеб. для вузов / Под ред. О. Я. Гойхмана. - М.: ИНФРА, 1997.</w:t>
      </w:r>
    </w:p>
    <w:p w:rsidR="00212639" w:rsidRDefault="00212639" w:rsidP="00212639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Донченко Т. Мовленнєвий розвиток як науково-методична проблема// Дивослово. – 2006. – № 5. – С. 2-5. 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Дорошенко С. І. Основи культури і техніки усного мовлення. - Харків: ОВС, 2002.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</w:rPr>
        <w:lastRenderedPageBreak/>
        <w:t>Журавлев В. Й. Основы педагогической конфликтологии. - М.: Российское педагогическое агентство, 1995.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</w:rPr>
        <w:t>Иващенко Ф. И. Особенности установлення психологического контакта с учащимися // Педагогика. - 1999. - № 2.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Іванишин В., Радевич-Винницький Я. Мова і нація. - Дрогобич: Вид. фірма «Відродження», 1994.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Карнегі Дейл Як завойовувати друзів та впливати на людей,— Харків: КЗ Промінь, 2001.— 560 с.</w:t>
      </w:r>
    </w:p>
    <w:p w:rsidR="00212639" w:rsidRDefault="00212639" w:rsidP="00212639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Корніяка О. Мистецтво ґречності. – К.: Либідь, 1995. – 94 с.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Кушнірик Т. Д. Подолання конфліктності серед педагогів. Соціально-педагогічний аспект //</w:t>
      </w:r>
      <w:r w:rsidRPr="00403D68">
        <w:rPr>
          <w:rFonts w:ascii="Times New Roman" w:eastAsia="Arial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Практична психологія та соціальна робота. - 1999. - № 9 -10.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Лалл Джеймс. Медіа, комунікації, культура. Глобальний підхід: Пер. з англ.- К.: «К.І.С.», 2002.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Леонтьев А. А. </w:t>
      </w:r>
      <w:r w:rsidRPr="00403D68">
        <w:rPr>
          <w:rFonts w:ascii="Times New Roman" w:eastAsia="Arial" w:hAnsi="Times New Roman"/>
          <w:color w:val="000000"/>
          <w:sz w:val="28"/>
          <w:szCs w:val="28"/>
        </w:rPr>
        <w:t>Педагогическое общение. - М.: Знание, 1979.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</w:rPr>
        <w:t>Морозов В. П. Психологический портрет человека по невербальным особенностям его речи // Психол. журнал. - 2001. - Т. 22. - № 6.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Мурсалімова Н. Ситуаційні фактори, які визначають стиль поведінки керівника при командному менеджменті // Вісник УАДУ. -2001. - № 4.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Мусатов С. Педагогічна комунікація: Психологічні витоки та особ</w:t>
      </w: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softHyphen/>
        <w:t>ливості // Освіта і управління. - 1999. - Т. 3. - № 3.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Носенко Е. Л., Чернишенко С. В. Методологічні аспекти забезпечення запам'ятовування інформації при розробці дистанційних навчальних курсів: Метод. посібник.- Д.: РВВ ДНУ, 2003.</w:t>
      </w:r>
    </w:p>
    <w:p w:rsidR="00212639" w:rsidRPr="00403D68" w:rsidRDefault="00212639" w:rsidP="00212639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03D68">
        <w:rPr>
          <w:sz w:val="28"/>
          <w:szCs w:val="28"/>
        </w:rPr>
        <w:t xml:space="preserve">Пономарів О. Культура слова. Мовностилістичні поради. – К.: Либідь, 1999. – 232 с. 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Почепцов Г. Г. Теория коммуникаций. - М.: Реал-бук; К.: Ваклер, 2001.</w:t>
      </w:r>
    </w:p>
    <w:p w:rsidR="00212639" w:rsidRDefault="00212639" w:rsidP="00212639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Радевич-Винницький Я. Етикет і культура спілкування : навч. посібник / Я. Радевич-Винницький. – Київ : Знання, 2006. </w:t>
      </w:r>
    </w:p>
    <w:p w:rsidR="00212639" w:rsidRDefault="00212639" w:rsidP="00212639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Русанівський В. М. Культура української мови/ В. М. Русанівський. – К.:Либідь, 1990. – 306 с. 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Сагач Г. М. Риторика: Навч. посібник для студ. - 2-е вид., перероб. і доп. - К.: Вид. дім «Ін Юре», 2000.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Семиченко В. А. Психология общения. - К.: Центр «Магістр-S», 1997.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Семиченко В. А. Психология речи: Учеб. пособие. - К.: Магистр-S, 1998.</w:t>
      </w:r>
    </w:p>
    <w:p w:rsidR="00212639" w:rsidRDefault="00212639" w:rsidP="00212639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Сербенська О. Культура усного мовлення : практикум : навч. посібник / О. Сербенська. – Київ : Центр навчальної літератури, 2004. </w:t>
      </w:r>
    </w:p>
    <w:p w:rsidR="00212639" w:rsidRPr="00403D68" w:rsidRDefault="00212639" w:rsidP="0021263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t>Сердюк О. П. Основи управління комунікативним процесом: Під</w:t>
      </w:r>
      <w:r w:rsidRPr="00403D68">
        <w:rPr>
          <w:rFonts w:ascii="Times New Roman" w:eastAsia="Arial" w:hAnsi="Times New Roman"/>
          <w:color w:val="000000"/>
          <w:sz w:val="28"/>
          <w:szCs w:val="28"/>
          <w:lang w:val="uk-UA"/>
        </w:rPr>
        <w:softHyphen/>
        <w:t>ручник. - К.: ІЗМН, 1998.</w:t>
      </w:r>
    </w:p>
    <w:p w:rsidR="00212639" w:rsidRDefault="00212639" w:rsidP="00212639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Чмут Т. К. Шляхи розвитку культури спілкування студентів вищих навчальних закладів: навчальний посібник/ Т. К. Чмут. – К.: Основа, 2002. – 380c. </w:t>
      </w:r>
    </w:p>
    <w:p w:rsidR="00212639" w:rsidRPr="0063094E" w:rsidRDefault="00212639" w:rsidP="0021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BD3" w:rsidRDefault="00B44BD3"/>
    <w:sectPr w:rsidR="00B44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293"/>
    <w:multiLevelType w:val="hybridMultilevel"/>
    <w:tmpl w:val="8376B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B08E0"/>
    <w:multiLevelType w:val="hybridMultilevel"/>
    <w:tmpl w:val="50F07B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9"/>
    <w:rsid w:val="00212639"/>
    <w:rsid w:val="00B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39"/>
    <w:rPr>
      <w:rFonts w:ascii="Calibri" w:eastAsia="MS Mincho" w:hAnsi="Calibri" w:cs="Times New Roman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39"/>
    <w:rPr>
      <w:rFonts w:ascii="Calibri" w:eastAsia="MS Mincho" w:hAnsi="Calibri" w:cs="Times New Roman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2913</Words>
  <Characters>1661</Characters>
  <Application>Microsoft Office Word</Application>
  <DocSecurity>0</DocSecurity>
  <Lines>13</Lines>
  <Paragraphs>9</Paragraphs>
  <ScaleCrop>false</ScaleCrop>
  <Company>Hewlett-Packard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1</cp:revision>
  <dcterms:created xsi:type="dcterms:W3CDTF">2017-09-10T12:57:00Z</dcterms:created>
  <dcterms:modified xsi:type="dcterms:W3CDTF">2017-09-10T12:58:00Z</dcterms:modified>
</cp:coreProperties>
</file>