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B8" w:rsidRPr="0096034D" w:rsidRDefault="00C467B8" w:rsidP="00C467B8">
      <w:pPr>
        <w:pStyle w:val="a3"/>
        <w:shd w:val="clear" w:color="auto" w:fill="FFFFFF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  <w:bookmarkStart w:id="0" w:name="_GoBack"/>
      <w:r w:rsidRPr="0096034D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Рекомендована література</w:t>
      </w:r>
    </w:p>
    <w:p w:rsidR="00C467B8" w:rsidRPr="0096034D" w:rsidRDefault="00C467B8" w:rsidP="00C467B8">
      <w:pPr>
        <w:shd w:val="clear" w:color="auto" w:fill="FFFFFF"/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96034D">
        <w:rPr>
          <w:rFonts w:ascii="Times New Roman" w:hAnsi="Times New Roman"/>
          <w:b/>
          <w:bCs/>
          <w:spacing w:val="-6"/>
          <w:sz w:val="28"/>
          <w:szCs w:val="28"/>
        </w:rPr>
        <w:t>Базова</w:t>
      </w:r>
    </w:p>
    <w:p w:rsidR="00C467B8" w:rsidRPr="0096034D" w:rsidRDefault="00C467B8" w:rsidP="00C467B8">
      <w:pPr>
        <w:numPr>
          <w:ilvl w:val="0"/>
          <w:numId w:val="2"/>
        </w:numPr>
        <w:tabs>
          <w:tab w:val="clear" w:pos="644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034D">
        <w:rPr>
          <w:rFonts w:ascii="Times New Roman" w:hAnsi="Times New Roman"/>
          <w:bCs/>
          <w:iCs/>
          <w:sz w:val="28"/>
          <w:szCs w:val="28"/>
        </w:rPr>
        <w:t xml:space="preserve">Бондаренко О.Ф. Психологічна допомога особистості. – Харків. </w:t>
      </w:r>
      <w:r w:rsidRPr="0096034D">
        <w:rPr>
          <w:rFonts w:ascii="Times New Roman" w:hAnsi="Times New Roman"/>
          <w:bCs/>
          <w:iCs/>
          <w:sz w:val="28"/>
          <w:szCs w:val="28"/>
        </w:rPr>
        <w:noBreakHyphen/>
        <w:t xml:space="preserve"> 1996.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clear" w:pos="644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034D">
        <w:rPr>
          <w:rFonts w:ascii="Times New Roman" w:hAnsi="Times New Roman"/>
          <w:iCs/>
          <w:sz w:val="28"/>
          <w:szCs w:val="28"/>
        </w:rPr>
        <w:t>Джонсон, Девід В.</w:t>
      </w:r>
      <w:r w:rsidRPr="0096034D">
        <w:rPr>
          <w:rFonts w:ascii="Times New Roman" w:hAnsi="Times New Roman"/>
          <w:sz w:val="28"/>
          <w:szCs w:val="28"/>
        </w:rPr>
        <w:t xml:space="preserve"> Соціальна психологія: тренінг міжособистісного спілкування </w:t>
      </w:r>
      <w:r w:rsidRPr="0096034D">
        <w:rPr>
          <w:rFonts w:ascii="Times New Roman" w:hAnsi="Times New Roman"/>
          <w:spacing w:val="-20"/>
          <w:sz w:val="28"/>
          <w:szCs w:val="28"/>
        </w:rPr>
        <w:t xml:space="preserve">/ Пер. з </w:t>
      </w:r>
      <w:proofErr w:type="spellStart"/>
      <w:r w:rsidRPr="0096034D">
        <w:rPr>
          <w:rFonts w:ascii="Times New Roman" w:hAnsi="Times New Roman"/>
          <w:spacing w:val="-20"/>
          <w:sz w:val="28"/>
          <w:szCs w:val="28"/>
        </w:rPr>
        <w:t>англ</w:t>
      </w:r>
      <w:proofErr w:type="spellEnd"/>
      <w:r w:rsidRPr="0096034D">
        <w:rPr>
          <w:rFonts w:ascii="Times New Roman" w:hAnsi="Times New Roman"/>
          <w:spacing w:val="-20"/>
          <w:sz w:val="28"/>
          <w:szCs w:val="28"/>
        </w:rPr>
        <w:t xml:space="preserve">. </w:t>
      </w:r>
      <w:proofErr w:type="spellStart"/>
      <w:r w:rsidRPr="0096034D">
        <w:rPr>
          <w:rFonts w:ascii="Times New Roman" w:hAnsi="Times New Roman"/>
          <w:spacing w:val="-20"/>
          <w:sz w:val="28"/>
          <w:szCs w:val="28"/>
        </w:rPr>
        <w:t>В.Хомика</w:t>
      </w:r>
      <w:proofErr w:type="spellEnd"/>
      <w:r w:rsidRPr="0096034D">
        <w:rPr>
          <w:rFonts w:ascii="Times New Roman" w:hAnsi="Times New Roman"/>
          <w:spacing w:val="-20"/>
          <w:sz w:val="28"/>
          <w:szCs w:val="28"/>
        </w:rPr>
        <w:t xml:space="preserve">. </w:t>
      </w:r>
      <w:r w:rsidRPr="0096034D">
        <w:rPr>
          <w:rFonts w:ascii="Times New Roman" w:hAnsi="Times New Roman"/>
          <w:spacing w:val="-20"/>
          <w:sz w:val="28"/>
          <w:szCs w:val="28"/>
        </w:rPr>
        <w:noBreakHyphen/>
        <w:t xml:space="preserve"> К.: Вид. дім «КМ Академія», 2003. – 288 с.</w:t>
      </w:r>
    </w:p>
    <w:p w:rsidR="00C467B8" w:rsidRPr="0096034D" w:rsidRDefault="00C467B8" w:rsidP="00C467B8">
      <w:pPr>
        <w:pStyle w:val="p2"/>
        <w:numPr>
          <w:ilvl w:val="0"/>
          <w:numId w:val="2"/>
        </w:numPr>
        <w:tabs>
          <w:tab w:val="clear" w:pos="644"/>
          <w:tab w:val="left" w:pos="142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96034D">
        <w:rPr>
          <w:sz w:val="28"/>
          <w:szCs w:val="28"/>
          <w:lang w:val="uk-UA"/>
        </w:rPr>
        <w:t>Кузікова</w:t>
      </w:r>
      <w:proofErr w:type="spellEnd"/>
      <w:r w:rsidRPr="0096034D">
        <w:rPr>
          <w:sz w:val="28"/>
          <w:szCs w:val="28"/>
          <w:lang w:val="uk-UA"/>
        </w:rPr>
        <w:t xml:space="preserve"> С.Б. Теорія і практика вікової психокорекції: навчальний посібник. – Суми: ВТД «Університетська книга», 2006. – 364 с. </w:t>
      </w:r>
    </w:p>
    <w:p w:rsidR="00C467B8" w:rsidRPr="0096034D" w:rsidRDefault="00C467B8" w:rsidP="00C467B8">
      <w:pPr>
        <w:pStyle w:val="p2"/>
        <w:numPr>
          <w:ilvl w:val="0"/>
          <w:numId w:val="2"/>
        </w:numPr>
        <w:tabs>
          <w:tab w:val="clear" w:pos="644"/>
          <w:tab w:val="left" w:pos="142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hyperlink r:id="rId5" w:history="1">
        <w:r w:rsidRPr="0096034D">
          <w:rPr>
            <w:sz w:val="28"/>
            <w:szCs w:val="28"/>
            <w:lang w:val="ru-RU"/>
          </w:rPr>
          <w:t xml:space="preserve">Курт </w:t>
        </w:r>
        <w:proofErr w:type="spellStart"/>
        <w:r w:rsidRPr="0096034D">
          <w:rPr>
            <w:sz w:val="28"/>
            <w:szCs w:val="28"/>
            <w:lang w:val="ru-RU"/>
          </w:rPr>
          <w:t>Людевиг</w:t>
        </w:r>
        <w:proofErr w:type="spellEnd"/>
      </w:hyperlink>
      <w:r w:rsidRPr="0096034D">
        <w:rPr>
          <w:sz w:val="28"/>
          <w:szCs w:val="28"/>
          <w:lang w:val="uk-UA"/>
        </w:rPr>
        <w:t>.</w:t>
      </w:r>
      <w:r w:rsidRPr="0096034D">
        <w:rPr>
          <w:sz w:val="28"/>
          <w:szCs w:val="28"/>
          <w:lang w:val="ru-RU"/>
        </w:rPr>
        <w:t xml:space="preserve"> Системная терапия: основы клинической теории и практики. / </w:t>
      </w:r>
      <w:proofErr w:type="spellStart"/>
      <w:r w:rsidRPr="0096034D">
        <w:rPr>
          <w:sz w:val="28"/>
          <w:szCs w:val="28"/>
          <w:lang w:val="ru-RU"/>
        </w:rPr>
        <w:t>Людевиг</w:t>
      </w:r>
      <w:proofErr w:type="spellEnd"/>
      <w:r w:rsidRPr="0096034D">
        <w:rPr>
          <w:sz w:val="28"/>
          <w:szCs w:val="28"/>
          <w:lang w:val="ru-RU"/>
        </w:rPr>
        <w:t xml:space="preserve"> Курт / </w:t>
      </w:r>
      <w:proofErr w:type="spellStart"/>
      <w:r w:rsidRPr="0096034D">
        <w:rPr>
          <w:sz w:val="28"/>
          <w:szCs w:val="28"/>
          <w:lang w:val="ru-RU"/>
        </w:rPr>
        <w:t>Издат</w:t>
      </w:r>
      <w:proofErr w:type="spellEnd"/>
      <w:r w:rsidRPr="0096034D">
        <w:rPr>
          <w:sz w:val="28"/>
          <w:szCs w:val="28"/>
          <w:lang w:val="ru-RU"/>
        </w:rPr>
        <w:t>. "</w:t>
      </w:r>
      <w:proofErr w:type="spellStart"/>
      <w:r w:rsidRPr="0096034D">
        <w:rPr>
          <w:sz w:val="28"/>
          <w:szCs w:val="28"/>
          <w:lang w:val="ru-RU"/>
        </w:rPr>
        <w:t>Верте</w:t>
      </w:r>
      <w:proofErr w:type="spellEnd"/>
      <w:r w:rsidRPr="0096034D">
        <w:rPr>
          <w:sz w:val="28"/>
          <w:szCs w:val="28"/>
          <w:lang w:val="ru-RU"/>
        </w:rPr>
        <w:t>", 2004</w:t>
      </w:r>
      <w:r w:rsidRPr="0096034D">
        <w:rPr>
          <w:sz w:val="28"/>
          <w:szCs w:val="28"/>
          <w:lang w:val="uk-UA"/>
        </w:rPr>
        <w:t>. – 278 с.</w:t>
      </w:r>
    </w:p>
    <w:p w:rsidR="00C467B8" w:rsidRPr="0096034D" w:rsidRDefault="00C467B8" w:rsidP="00C467B8">
      <w:pPr>
        <w:keepNext/>
        <w:keepLines/>
        <w:numPr>
          <w:ilvl w:val="0"/>
          <w:numId w:val="2"/>
        </w:numPr>
        <w:tabs>
          <w:tab w:val="clear" w:pos="644"/>
          <w:tab w:val="left" w:pos="142"/>
          <w:tab w:val="num" w:pos="284"/>
        </w:tabs>
        <w:spacing w:after="0" w:line="317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034D">
        <w:rPr>
          <w:rFonts w:ascii="Times New Roman" w:hAnsi="Times New Roman"/>
          <w:bCs/>
          <w:iCs/>
          <w:spacing w:val="-6"/>
          <w:sz w:val="28"/>
          <w:szCs w:val="28"/>
        </w:rPr>
        <w:t xml:space="preserve">Мельник Ю., </w:t>
      </w:r>
      <w:proofErr w:type="spellStart"/>
      <w:r w:rsidRPr="0096034D">
        <w:rPr>
          <w:rFonts w:ascii="Times New Roman" w:hAnsi="Times New Roman"/>
          <w:bCs/>
          <w:iCs/>
          <w:spacing w:val="-6"/>
          <w:sz w:val="28"/>
          <w:szCs w:val="28"/>
        </w:rPr>
        <w:t>Клім</w:t>
      </w:r>
      <w:proofErr w:type="spellEnd"/>
      <w:r w:rsidRPr="0096034D">
        <w:rPr>
          <w:rFonts w:ascii="Times New Roman" w:hAnsi="Times New Roman"/>
          <w:bCs/>
          <w:iCs/>
          <w:spacing w:val="-6"/>
          <w:sz w:val="28"/>
          <w:szCs w:val="28"/>
        </w:rPr>
        <w:t xml:space="preserve"> С. </w:t>
      </w:r>
      <w:r w:rsidRPr="0096034D">
        <w:rPr>
          <w:rFonts w:ascii="Times New Roman" w:hAnsi="Times New Roman"/>
          <w:spacing w:val="-6"/>
          <w:sz w:val="28"/>
          <w:szCs w:val="28"/>
        </w:rPr>
        <w:t xml:space="preserve">Енергія тренінгу. </w:t>
      </w:r>
      <w:r w:rsidRPr="0096034D">
        <w:rPr>
          <w:rFonts w:ascii="Times New Roman" w:hAnsi="Times New Roman"/>
          <w:spacing w:val="-6"/>
          <w:sz w:val="28"/>
          <w:szCs w:val="28"/>
        </w:rPr>
        <w:noBreakHyphen/>
        <w:t xml:space="preserve"> К.: </w:t>
      </w:r>
      <w:proofErr w:type="spellStart"/>
      <w:r w:rsidRPr="0096034D">
        <w:rPr>
          <w:rFonts w:ascii="Times New Roman" w:hAnsi="Times New Roman"/>
          <w:spacing w:val="-6"/>
          <w:sz w:val="28"/>
          <w:szCs w:val="28"/>
        </w:rPr>
        <w:t>Главник</w:t>
      </w:r>
      <w:proofErr w:type="spellEnd"/>
      <w:r w:rsidRPr="0096034D">
        <w:rPr>
          <w:rFonts w:ascii="Times New Roman" w:hAnsi="Times New Roman"/>
          <w:spacing w:val="-6"/>
          <w:sz w:val="28"/>
          <w:szCs w:val="28"/>
        </w:rPr>
        <w:t xml:space="preserve">, 2008. </w:t>
      </w:r>
      <w:r w:rsidRPr="0096034D">
        <w:rPr>
          <w:rFonts w:ascii="Times New Roman" w:hAnsi="Times New Roman"/>
          <w:spacing w:val="-6"/>
          <w:sz w:val="28"/>
          <w:szCs w:val="28"/>
        </w:rPr>
        <w:noBreakHyphen/>
        <w:t xml:space="preserve"> с. 44 </w:t>
      </w:r>
      <w:r w:rsidRPr="0096034D">
        <w:rPr>
          <w:rFonts w:ascii="Times New Roman" w:hAnsi="Times New Roman"/>
          <w:spacing w:val="-6"/>
          <w:sz w:val="28"/>
          <w:szCs w:val="28"/>
        </w:rPr>
        <w:noBreakHyphen/>
        <w:t xml:space="preserve"> (серія «Бібліотечка соціального працівника»).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clear" w:pos="644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BoldMT" w:hAnsi="Times New Roman"/>
          <w:bCs/>
          <w:sz w:val="28"/>
          <w:szCs w:val="28"/>
          <w:lang w:val="ru-RU"/>
        </w:rPr>
      </w:pPr>
      <w:proofErr w:type="spellStart"/>
      <w:r w:rsidRPr="0096034D">
        <w:rPr>
          <w:rFonts w:ascii="Times New Roman" w:eastAsia="TimesNewRomanPS-BoldMT" w:hAnsi="Times New Roman"/>
          <w:bCs/>
          <w:sz w:val="28"/>
          <w:szCs w:val="28"/>
          <w:lang w:val="ru-RU"/>
        </w:rPr>
        <w:t>Михальский</w:t>
      </w:r>
      <w:proofErr w:type="spellEnd"/>
      <w:r w:rsidRPr="0096034D">
        <w:rPr>
          <w:rFonts w:ascii="Times New Roman" w:eastAsia="TimesNewRomanPS-BoldMT" w:hAnsi="Times New Roman"/>
          <w:bCs/>
          <w:sz w:val="28"/>
          <w:szCs w:val="28"/>
          <w:lang w:val="ru-RU"/>
        </w:rPr>
        <w:t xml:space="preserve"> Алексей Владимирович. </w:t>
      </w:r>
      <w:r w:rsidRPr="0096034D">
        <w:rPr>
          <w:rFonts w:ascii="Times New Roman" w:eastAsia="TimesNewRomanPS-BoldMT" w:hAnsi="Times New Roman"/>
          <w:bCs/>
          <w:sz w:val="28"/>
          <w:szCs w:val="28"/>
          <w:lang w:val="en-US"/>
        </w:rPr>
        <w:t>SFBT</w:t>
      </w:r>
      <w:r w:rsidRPr="0096034D">
        <w:rPr>
          <w:rFonts w:ascii="Times New Roman" w:eastAsia="TimesNewRomanPS-BoldMT" w:hAnsi="Times New Roman"/>
          <w:bCs/>
          <w:sz w:val="28"/>
          <w:szCs w:val="28"/>
        </w:rPr>
        <w:t>. О</w:t>
      </w:r>
      <w:proofErr w:type="spellStart"/>
      <w:r w:rsidRPr="0096034D">
        <w:rPr>
          <w:rFonts w:ascii="Times New Roman" w:eastAsia="TimesNewRomanPS-BoldMT" w:hAnsi="Times New Roman"/>
          <w:bCs/>
          <w:sz w:val="28"/>
          <w:szCs w:val="28"/>
          <w:lang w:val="ru-RU"/>
        </w:rPr>
        <w:t>риентированная</w:t>
      </w:r>
      <w:proofErr w:type="spellEnd"/>
      <w:r w:rsidRPr="0096034D">
        <w:rPr>
          <w:rFonts w:ascii="Times New Roman" w:eastAsia="TimesNewRomanPS-BoldMT" w:hAnsi="Times New Roman"/>
          <w:bCs/>
          <w:sz w:val="28"/>
          <w:szCs w:val="28"/>
          <w:lang w:val="ru-RU"/>
        </w:rPr>
        <w:t xml:space="preserve"> на решение краткосрочная терапия. Москва 2015 / [</w:t>
      </w:r>
      <w:r w:rsidRPr="0096034D">
        <w:rPr>
          <w:rFonts w:ascii="Times New Roman" w:eastAsia="TimesNewRomanPS-BoldMT" w:hAnsi="Times New Roman"/>
          <w:bCs/>
          <w:sz w:val="28"/>
          <w:szCs w:val="28"/>
        </w:rPr>
        <w:t>Електронний ресурс</w:t>
      </w:r>
      <w:r w:rsidRPr="0096034D">
        <w:rPr>
          <w:rFonts w:ascii="Times New Roman" w:eastAsia="TimesNewRomanPS-BoldMT" w:hAnsi="Times New Roman"/>
          <w:bCs/>
          <w:sz w:val="28"/>
          <w:szCs w:val="28"/>
          <w:lang w:val="ru-RU"/>
        </w:rPr>
        <w:t xml:space="preserve">] – Режим доступу: </w:t>
      </w:r>
      <w:hyperlink r:id="rId6" w:history="1">
        <w:r w:rsidRPr="0096034D">
          <w:rPr>
            <w:rStyle w:val="a4"/>
            <w:rFonts w:ascii="Times New Roman" w:eastAsia="TimesNewRomanPS-BoldMT" w:hAnsi="Times New Roman"/>
            <w:bCs/>
            <w:sz w:val="28"/>
            <w:szCs w:val="28"/>
            <w:lang w:val="ru-RU"/>
          </w:rPr>
          <w:t>https://www.facebook.com/groups/313053699056358/?fref=ts</w:t>
        </w:r>
      </w:hyperlink>
    </w:p>
    <w:p w:rsidR="00C467B8" w:rsidRPr="0096034D" w:rsidRDefault="00C467B8" w:rsidP="00C467B8">
      <w:pPr>
        <w:numPr>
          <w:ilvl w:val="0"/>
          <w:numId w:val="2"/>
        </w:numPr>
        <w:tabs>
          <w:tab w:val="clear" w:pos="644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034D">
        <w:rPr>
          <w:rFonts w:ascii="Times New Roman" w:hAnsi="Times New Roman"/>
          <w:sz w:val="28"/>
          <w:szCs w:val="28"/>
        </w:rPr>
        <w:t xml:space="preserve">Осипова А.А. </w:t>
      </w:r>
      <w:proofErr w:type="spellStart"/>
      <w:r w:rsidRPr="0096034D">
        <w:rPr>
          <w:rFonts w:ascii="Times New Roman" w:hAnsi="Times New Roman"/>
          <w:sz w:val="28"/>
          <w:szCs w:val="28"/>
        </w:rPr>
        <w:t>Общая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психокорекция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6034D">
        <w:rPr>
          <w:rFonts w:ascii="Times New Roman" w:hAnsi="Times New Roman"/>
          <w:sz w:val="28"/>
          <w:szCs w:val="28"/>
        </w:rPr>
        <w:t>Учебное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пособие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6034D">
        <w:rPr>
          <w:rFonts w:ascii="Times New Roman" w:hAnsi="Times New Roman"/>
          <w:sz w:val="28"/>
          <w:szCs w:val="28"/>
        </w:rPr>
        <w:t>студентов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вузов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М.: ТЦ “Сфера”, 2001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512 с</w:t>
      </w:r>
    </w:p>
    <w:p w:rsidR="00C467B8" w:rsidRPr="0096034D" w:rsidRDefault="00C467B8" w:rsidP="00C467B8">
      <w:pPr>
        <w:keepNext/>
        <w:keepLines/>
        <w:numPr>
          <w:ilvl w:val="0"/>
          <w:numId w:val="2"/>
        </w:numPr>
        <w:tabs>
          <w:tab w:val="clear" w:pos="644"/>
          <w:tab w:val="left" w:pos="142"/>
        </w:tabs>
        <w:spacing w:after="0" w:line="317" w:lineRule="exac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6034D">
        <w:rPr>
          <w:rStyle w:val="5"/>
          <w:b w:val="0"/>
          <w:color w:val="000000"/>
          <w:sz w:val="28"/>
          <w:szCs w:val="28"/>
          <w:lang w:val="ru-RU" w:eastAsia="uk-UA"/>
        </w:rPr>
        <w:t xml:space="preserve">Паламар О.М., Гребенюк Т.М. </w:t>
      </w:r>
      <w:r w:rsidRPr="0096034D">
        <w:rPr>
          <w:rStyle w:val="1"/>
          <w:color w:val="000000"/>
          <w:sz w:val="28"/>
          <w:szCs w:val="28"/>
          <w:lang w:eastAsia="uk-UA"/>
        </w:rPr>
        <w:t>Основи психотренінгу осіб з порушеннями зору: опорний конспект.</w:t>
      </w:r>
      <w:r w:rsidRPr="0096034D">
        <w:rPr>
          <w:rStyle w:val="1"/>
          <w:color w:val="000000"/>
          <w:sz w:val="28"/>
          <w:szCs w:val="28"/>
          <w:lang w:val="ru-RU" w:eastAsia="uk-UA"/>
        </w:rPr>
        <w:t xml:space="preserve"> </w:t>
      </w:r>
      <w:r w:rsidRPr="0096034D">
        <w:rPr>
          <w:rStyle w:val="1"/>
          <w:color w:val="000000"/>
          <w:sz w:val="28"/>
          <w:szCs w:val="28"/>
          <w:lang w:eastAsia="uk-UA"/>
        </w:rPr>
        <w:t>Навчальний посібник. - К., 2010. - 185 с.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clear" w:pos="644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034D">
        <w:rPr>
          <w:rFonts w:ascii="Times New Roman" w:hAnsi="Times New Roman"/>
          <w:iCs/>
          <w:sz w:val="28"/>
          <w:szCs w:val="28"/>
        </w:rPr>
        <w:t>Психогимнастика</w:t>
      </w:r>
      <w:proofErr w:type="spellEnd"/>
      <w:r w:rsidRPr="0096034D"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 w:rsidRPr="0096034D">
        <w:rPr>
          <w:rFonts w:ascii="Times New Roman" w:hAnsi="Times New Roman"/>
          <w:iCs/>
          <w:sz w:val="28"/>
          <w:szCs w:val="28"/>
        </w:rPr>
        <w:t>тренинге</w:t>
      </w:r>
      <w:proofErr w:type="spellEnd"/>
      <w:r w:rsidRPr="0096034D">
        <w:rPr>
          <w:rFonts w:ascii="Times New Roman" w:hAnsi="Times New Roman"/>
          <w:iCs/>
          <w:sz w:val="28"/>
          <w:szCs w:val="28"/>
        </w:rPr>
        <w:t>.</w:t>
      </w:r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Под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ред. Н.Ю. </w:t>
      </w:r>
      <w:proofErr w:type="spellStart"/>
      <w:r w:rsidRPr="0096034D">
        <w:rPr>
          <w:rFonts w:ascii="Times New Roman" w:hAnsi="Times New Roman"/>
          <w:sz w:val="28"/>
          <w:szCs w:val="28"/>
        </w:rPr>
        <w:t>Хрящовой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Спб</w:t>
      </w:r>
      <w:proofErr w:type="spellEnd"/>
      <w:r w:rsidRPr="0096034D">
        <w:rPr>
          <w:rFonts w:ascii="Times New Roman" w:hAnsi="Times New Roman"/>
          <w:sz w:val="28"/>
          <w:szCs w:val="28"/>
        </w:rPr>
        <w:t>.: «</w:t>
      </w:r>
      <w:proofErr w:type="spellStart"/>
      <w:r w:rsidRPr="0096034D">
        <w:rPr>
          <w:rFonts w:ascii="Times New Roman" w:hAnsi="Times New Roman"/>
          <w:sz w:val="28"/>
          <w:szCs w:val="28"/>
        </w:rPr>
        <w:t>Ювента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», И.Т., 1999,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256 с.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clear" w:pos="644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034D">
        <w:rPr>
          <w:rFonts w:ascii="Times New Roman" w:hAnsi="Times New Roman"/>
          <w:sz w:val="28"/>
          <w:szCs w:val="28"/>
        </w:rPr>
        <w:t>Смит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Г.К. </w:t>
      </w:r>
      <w:proofErr w:type="spellStart"/>
      <w:r w:rsidRPr="0096034D">
        <w:rPr>
          <w:rFonts w:ascii="Times New Roman" w:hAnsi="Times New Roman"/>
          <w:sz w:val="28"/>
          <w:szCs w:val="28"/>
        </w:rPr>
        <w:t>Тренинг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прогнозирования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поведения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6034D">
        <w:rPr>
          <w:rFonts w:ascii="Times New Roman" w:hAnsi="Times New Roman"/>
          <w:sz w:val="28"/>
          <w:szCs w:val="28"/>
        </w:rPr>
        <w:t>тренинг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сенситивности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: Пер. с </w:t>
      </w:r>
      <w:proofErr w:type="spellStart"/>
      <w:r w:rsidRPr="0096034D">
        <w:rPr>
          <w:rFonts w:ascii="Times New Roman" w:hAnsi="Times New Roman"/>
          <w:sz w:val="28"/>
          <w:szCs w:val="28"/>
        </w:rPr>
        <w:t>англ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СПб.: </w:t>
      </w:r>
      <w:proofErr w:type="spellStart"/>
      <w:r w:rsidRPr="0096034D">
        <w:rPr>
          <w:rFonts w:ascii="Times New Roman" w:hAnsi="Times New Roman"/>
          <w:sz w:val="28"/>
          <w:szCs w:val="28"/>
        </w:rPr>
        <w:t>Речь</w:t>
      </w:r>
      <w:proofErr w:type="spellEnd"/>
      <w:r w:rsidRPr="0096034D">
        <w:rPr>
          <w:rFonts w:ascii="Times New Roman" w:hAnsi="Times New Roman"/>
          <w:sz w:val="28"/>
          <w:szCs w:val="28"/>
        </w:rPr>
        <w:t>, 2001.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clear" w:pos="644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6034D">
        <w:rPr>
          <w:rFonts w:ascii="Times New Roman" w:hAnsi="Times New Roman"/>
          <w:iCs/>
          <w:sz w:val="28"/>
          <w:szCs w:val="28"/>
        </w:rPr>
        <w:t>Фопель</w:t>
      </w:r>
      <w:proofErr w:type="spellEnd"/>
      <w:r w:rsidRPr="0096034D">
        <w:rPr>
          <w:rFonts w:ascii="Times New Roman" w:hAnsi="Times New Roman"/>
          <w:iCs/>
          <w:sz w:val="28"/>
          <w:szCs w:val="28"/>
        </w:rPr>
        <w:t xml:space="preserve"> К.</w:t>
      </w:r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Психологические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группы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6034D">
        <w:rPr>
          <w:rFonts w:ascii="Times New Roman" w:hAnsi="Times New Roman"/>
          <w:sz w:val="28"/>
          <w:szCs w:val="28"/>
        </w:rPr>
        <w:t>Рабочие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материалы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6034D">
        <w:rPr>
          <w:rFonts w:ascii="Times New Roman" w:hAnsi="Times New Roman"/>
          <w:sz w:val="28"/>
          <w:szCs w:val="28"/>
        </w:rPr>
        <w:t>ведущего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6034D">
        <w:rPr>
          <w:rFonts w:ascii="Times New Roman" w:hAnsi="Times New Roman"/>
          <w:sz w:val="28"/>
          <w:szCs w:val="28"/>
        </w:rPr>
        <w:t>Практическое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пособие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: Пер. с </w:t>
      </w:r>
      <w:proofErr w:type="spellStart"/>
      <w:r w:rsidRPr="0096034D">
        <w:rPr>
          <w:rFonts w:ascii="Times New Roman" w:hAnsi="Times New Roman"/>
          <w:sz w:val="28"/>
          <w:szCs w:val="28"/>
        </w:rPr>
        <w:t>нем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– 6-е </w:t>
      </w:r>
      <w:proofErr w:type="spellStart"/>
      <w:r w:rsidRPr="0096034D">
        <w:rPr>
          <w:rFonts w:ascii="Times New Roman" w:hAnsi="Times New Roman"/>
          <w:sz w:val="28"/>
          <w:szCs w:val="28"/>
        </w:rPr>
        <w:t>изд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– М.: Генезис, 2008. – 256 с.: </w:t>
      </w:r>
      <w:proofErr w:type="spellStart"/>
      <w:r w:rsidRPr="0096034D">
        <w:rPr>
          <w:rFonts w:ascii="Times New Roman" w:hAnsi="Times New Roman"/>
          <w:sz w:val="28"/>
          <w:szCs w:val="28"/>
        </w:rPr>
        <w:t>ил</w:t>
      </w:r>
      <w:proofErr w:type="spellEnd"/>
      <w:r w:rsidRPr="0096034D">
        <w:rPr>
          <w:rFonts w:ascii="Times New Roman" w:hAnsi="Times New Roman"/>
          <w:sz w:val="28"/>
          <w:szCs w:val="28"/>
        </w:rPr>
        <w:t>.</w:t>
      </w:r>
    </w:p>
    <w:p w:rsidR="00C467B8" w:rsidRPr="0096034D" w:rsidRDefault="00C467B8" w:rsidP="00C467B8">
      <w:pPr>
        <w:shd w:val="clear" w:color="auto" w:fill="FFFFFF"/>
        <w:tabs>
          <w:tab w:val="left" w:pos="284"/>
        </w:tabs>
        <w:ind w:left="72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C467B8" w:rsidRPr="0096034D" w:rsidRDefault="00C467B8" w:rsidP="00C467B8">
      <w:pPr>
        <w:shd w:val="clear" w:color="auto" w:fill="FFFFFF"/>
        <w:tabs>
          <w:tab w:val="left" w:pos="284"/>
        </w:tabs>
        <w:ind w:left="72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96034D">
        <w:rPr>
          <w:rFonts w:ascii="Times New Roman" w:hAnsi="Times New Roman"/>
          <w:b/>
          <w:bCs/>
          <w:spacing w:val="-6"/>
          <w:sz w:val="28"/>
          <w:szCs w:val="28"/>
        </w:rPr>
        <w:t>Допоміжна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6034D">
        <w:rPr>
          <w:rFonts w:ascii="Times New Roman" w:hAnsi="Times New Roman"/>
          <w:sz w:val="28"/>
          <w:szCs w:val="28"/>
          <w:shd w:val="clear" w:color="auto" w:fill="FFFFFF"/>
        </w:rPr>
        <w:t xml:space="preserve">Алан Е. Айви, </w:t>
      </w:r>
      <w:proofErr w:type="spellStart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>Мэри</w:t>
      </w:r>
      <w:proofErr w:type="spellEnd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 xml:space="preserve"> Б. Айви, </w:t>
      </w:r>
      <w:proofErr w:type="spellStart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>Линк</w:t>
      </w:r>
      <w:proofErr w:type="spellEnd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>Саймэн-Даунинг</w:t>
      </w:r>
      <w:proofErr w:type="spellEnd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>Психологическое</w:t>
      </w:r>
      <w:proofErr w:type="spellEnd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>консультирование</w:t>
      </w:r>
      <w:proofErr w:type="spellEnd"/>
    </w:p>
    <w:p w:rsidR="00C467B8" w:rsidRPr="0096034D" w:rsidRDefault="00C467B8" w:rsidP="00C467B8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6034D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proofErr w:type="spellStart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>психотерапия</w:t>
      </w:r>
      <w:proofErr w:type="spellEnd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>Методы</w:t>
      </w:r>
      <w:proofErr w:type="spellEnd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>теории</w:t>
      </w:r>
      <w:proofErr w:type="spellEnd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>техники</w:t>
      </w:r>
      <w:proofErr w:type="spellEnd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>практическое</w:t>
      </w:r>
      <w:proofErr w:type="spellEnd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>руководство</w:t>
      </w:r>
      <w:proofErr w:type="spellEnd"/>
      <w:r w:rsidRPr="0096034D">
        <w:rPr>
          <w:rFonts w:ascii="Times New Roman" w:hAnsi="Times New Roman"/>
          <w:sz w:val="28"/>
          <w:szCs w:val="28"/>
          <w:shd w:val="clear" w:color="auto" w:fill="FFFFFF"/>
        </w:rPr>
        <w:t>. – М.; 1999. – 487 с.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034D">
        <w:rPr>
          <w:rFonts w:ascii="Times New Roman" w:hAnsi="Times New Roman"/>
          <w:sz w:val="28"/>
          <w:szCs w:val="28"/>
        </w:rPr>
        <w:t>Айламазян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А.М. Метод </w:t>
      </w:r>
      <w:proofErr w:type="spellStart"/>
      <w:r w:rsidRPr="0096034D">
        <w:rPr>
          <w:rFonts w:ascii="Times New Roman" w:hAnsi="Times New Roman"/>
          <w:sz w:val="28"/>
          <w:szCs w:val="28"/>
        </w:rPr>
        <w:t>беседы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психологии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М., 1999. 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proofErr w:type="spellStart"/>
      <w:r w:rsidRPr="0096034D">
        <w:rPr>
          <w:rFonts w:ascii="Times New Roman" w:hAnsi="Times New Roman"/>
          <w:iCs/>
          <w:sz w:val="28"/>
          <w:szCs w:val="28"/>
        </w:rPr>
        <w:t>Бачков</w:t>
      </w:r>
      <w:proofErr w:type="spellEnd"/>
      <w:r w:rsidRPr="0096034D">
        <w:rPr>
          <w:rFonts w:ascii="Times New Roman" w:hAnsi="Times New Roman"/>
          <w:iCs/>
          <w:sz w:val="28"/>
          <w:szCs w:val="28"/>
        </w:rPr>
        <w:t xml:space="preserve"> И.В.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Психологическии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тренинг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как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средство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развития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професcионального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самосознания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педагогов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//Школа </w:t>
      </w:r>
      <w:proofErr w:type="spellStart"/>
      <w:r w:rsidRPr="0096034D">
        <w:rPr>
          <w:rFonts w:ascii="Times New Roman" w:hAnsi="Times New Roman"/>
          <w:sz w:val="28"/>
          <w:szCs w:val="28"/>
        </w:rPr>
        <w:t>здоровья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1995.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№3.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С. 73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84.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34D">
        <w:rPr>
          <w:rFonts w:ascii="Times New Roman" w:hAnsi="Times New Roman"/>
          <w:sz w:val="28"/>
          <w:szCs w:val="28"/>
        </w:rPr>
        <w:t xml:space="preserve">Бондаренко А.Ф.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Психологическая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помощь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6034D">
        <w:rPr>
          <w:rFonts w:ascii="Times New Roman" w:hAnsi="Times New Roman"/>
          <w:sz w:val="28"/>
          <w:szCs w:val="28"/>
        </w:rPr>
        <w:t>теория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и практика. М., 2000. 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34D">
        <w:rPr>
          <w:rFonts w:ascii="Times New Roman" w:hAnsi="Times New Roman"/>
          <w:sz w:val="28"/>
          <w:szCs w:val="28"/>
        </w:rPr>
        <w:t xml:space="preserve">Безпалько О., </w:t>
      </w:r>
      <w:proofErr w:type="spellStart"/>
      <w:r w:rsidRPr="0096034D">
        <w:rPr>
          <w:rFonts w:ascii="Times New Roman" w:hAnsi="Times New Roman"/>
          <w:sz w:val="28"/>
          <w:szCs w:val="28"/>
        </w:rPr>
        <w:t>Едель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С. Підготовка волонтерів до роботи з дітьми обмежених функціональних можливостей / Методичні рекомендації. // За ред. А.Й. </w:t>
      </w:r>
      <w:proofErr w:type="spellStart"/>
      <w:r w:rsidRPr="0096034D">
        <w:rPr>
          <w:rFonts w:ascii="Times New Roman" w:hAnsi="Times New Roman"/>
          <w:sz w:val="28"/>
          <w:szCs w:val="28"/>
        </w:rPr>
        <w:t>Капської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К.: НПУ імені М.П. Драгоманова, 2011.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412 с.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6034D">
        <w:rPr>
          <w:rFonts w:ascii="Times New Roman" w:hAnsi="Times New Roman"/>
          <w:iCs/>
          <w:sz w:val="28"/>
          <w:szCs w:val="28"/>
        </w:rPr>
        <w:lastRenderedPageBreak/>
        <w:t>Беседин</w:t>
      </w:r>
      <w:proofErr w:type="spellEnd"/>
      <w:r w:rsidRPr="0096034D">
        <w:rPr>
          <w:rFonts w:ascii="Times New Roman" w:hAnsi="Times New Roman"/>
          <w:iCs/>
          <w:sz w:val="28"/>
          <w:szCs w:val="28"/>
        </w:rPr>
        <w:t xml:space="preserve"> А.Н. </w:t>
      </w:r>
      <w:proofErr w:type="spellStart"/>
      <w:r w:rsidRPr="0096034D">
        <w:rPr>
          <w:rFonts w:ascii="Times New Roman" w:hAnsi="Times New Roman"/>
          <w:iCs/>
          <w:sz w:val="28"/>
          <w:szCs w:val="28"/>
        </w:rPr>
        <w:t>Липатов</w:t>
      </w:r>
      <w:proofErr w:type="spellEnd"/>
      <w:r w:rsidRPr="0096034D">
        <w:rPr>
          <w:rFonts w:ascii="Times New Roman" w:hAnsi="Times New Roman"/>
          <w:iCs/>
          <w:sz w:val="28"/>
          <w:szCs w:val="28"/>
        </w:rPr>
        <w:t xml:space="preserve"> И. И., </w:t>
      </w:r>
      <w:proofErr w:type="spellStart"/>
      <w:r w:rsidRPr="0096034D">
        <w:rPr>
          <w:rFonts w:ascii="Times New Roman" w:hAnsi="Times New Roman"/>
          <w:iCs/>
          <w:sz w:val="28"/>
          <w:szCs w:val="28"/>
        </w:rPr>
        <w:t>ТимченкоА.В</w:t>
      </w:r>
      <w:proofErr w:type="spellEnd"/>
      <w:r w:rsidRPr="0096034D">
        <w:rPr>
          <w:rFonts w:ascii="Times New Roman" w:hAnsi="Times New Roman"/>
          <w:iCs/>
          <w:sz w:val="28"/>
          <w:szCs w:val="28"/>
        </w:rPr>
        <w:t xml:space="preserve">., </w:t>
      </w:r>
      <w:proofErr w:type="spellStart"/>
      <w:r w:rsidRPr="0096034D">
        <w:rPr>
          <w:rFonts w:ascii="Times New Roman" w:hAnsi="Times New Roman"/>
          <w:iCs/>
          <w:sz w:val="28"/>
          <w:szCs w:val="28"/>
        </w:rPr>
        <w:t>Шапарь</w:t>
      </w:r>
      <w:proofErr w:type="spellEnd"/>
      <w:r w:rsidRPr="0096034D">
        <w:rPr>
          <w:rFonts w:ascii="Times New Roman" w:hAnsi="Times New Roman"/>
          <w:iCs/>
          <w:sz w:val="28"/>
          <w:szCs w:val="28"/>
        </w:rPr>
        <w:t xml:space="preserve"> В.Б. </w:t>
      </w:r>
      <w:r w:rsidRPr="0096034D">
        <w:rPr>
          <w:rFonts w:ascii="Times New Roman" w:hAnsi="Times New Roman"/>
          <w:sz w:val="28"/>
          <w:szCs w:val="28"/>
        </w:rPr>
        <w:t xml:space="preserve">Книга </w:t>
      </w:r>
      <w:proofErr w:type="spellStart"/>
      <w:r w:rsidRPr="0096034D">
        <w:rPr>
          <w:rFonts w:ascii="Times New Roman" w:hAnsi="Times New Roman"/>
          <w:sz w:val="28"/>
          <w:szCs w:val="28"/>
        </w:rPr>
        <w:t>практического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психолога: </w:t>
      </w:r>
      <w:proofErr w:type="spellStart"/>
      <w:r w:rsidRPr="0096034D">
        <w:rPr>
          <w:rFonts w:ascii="Times New Roman" w:hAnsi="Times New Roman"/>
          <w:sz w:val="28"/>
          <w:szCs w:val="28"/>
        </w:rPr>
        <w:t>Часть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І.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X. РИП «</w:t>
      </w:r>
      <w:proofErr w:type="spellStart"/>
      <w:r w:rsidRPr="0096034D">
        <w:rPr>
          <w:rFonts w:ascii="Times New Roman" w:hAnsi="Times New Roman"/>
          <w:sz w:val="28"/>
          <w:szCs w:val="28"/>
        </w:rPr>
        <w:t>Оригинал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96034D">
        <w:rPr>
          <w:rFonts w:ascii="Times New Roman" w:hAnsi="Times New Roman"/>
          <w:sz w:val="28"/>
          <w:szCs w:val="28"/>
        </w:rPr>
        <w:t>фирма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«Фортуна </w:t>
      </w:r>
      <w:proofErr w:type="spellStart"/>
      <w:r w:rsidRPr="0096034D">
        <w:rPr>
          <w:rFonts w:ascii="Times New Roman" w:hAnsi="Times New Roman"/>
          <w:sz w:val="28"/>
          <w:szCs w:val="28"/>
        </w:rPr>
        <w:t>пресе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»,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1996. – 424 с.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proofErr w:type="spellStart"/>
      <w:r w:rsidRPr="0096034D">
        <w:rPr>
          <w:rFonts w:ascii="Times New Roman" w:hAnsi="Times New Roman"/>
          <w:iCs/>
          <w:sz w:val="28"/>
          <w:szCs w:val="28"/>
        </w:rPr>
        <w:t>Большаков</w:t>
      </w:r>
      <w:proofErr w:type="spellEnd"/>
      <w:r w:rsidRPr="0096034D">
        <w:rPr>
          <w:rFonts w:ascii="Times New Roman" w:hAnsi="Times New Roman"/>
          <w:iCs/>
          <w:sz w:val="28"/>
          <w:szCs w:val="28"/>
        </w:rPr>
        <w:t xml:space="preserve"> В.Ю.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Психотренинг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6034D">
        <w:rPr>
          <w:rFonts w:ascii="Times New Roman" w:hAnsi="Times New Roman"/>
          <w:sz w:val="28"/>
          <w:szCs w:val="28"/>
        </w:rPr>
        <w:t>Социодинамика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034D">
        <w:rPr>
          <w:rFonts w:ascii="Times New Roman" w:hAnsi="Times New Roman"/>
          <w:sz w:val="28"/>
          <w:szCs w:val="28"/>
        </w:rPr>
        <w:t>Упражнения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034D">
        <w:rPr>
          <w:rFonts w:ascii="Times New Roman" w:hAnsi="Times New Roman"/>
          <w:sz w:val="28"/>
          <w:szCs w:val="28"/>
        </w:rPr>
        <w:t>Игрьі</w:t>
      </w:r>
      <w:proofErr w:type="spellEnd"/>
      <w:r w:rsidRPr="0096034D">
        <w:rPr>
          <w:rFonts w:ascii="Times New Roman" w:hAnsi="Times New Roman"/>
          <w:sz w:val="28"/>
          <w:szCs w:val="28"/>
        </w:rPr>
        <w:t>. -СПб.: «</w:t>
      </w:r>
      <w:proofErr w:type="spellStart"/>
      <w:r w:rsidRPr="0096034D">
        <w:rPr>
          <w:rFonts w:ascii="Times New Roman" w:hAnsi="Times New Roman"/>
          <w:sz w:val="28"/>
          <w:szCs w:val="28"/>
        </w:rPr>
        <w:t>Социально-психологический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центр», 1996.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380 с.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034D">
        <w:rPr>
          <w:rFonts w:ascii="Times New Roman" w:hAnsi="Times New Roman"/>
          <w:sz w:val="28"/>
          <w:szCs w:val="28"/>
        </w:rPr>
        <w:t>Васьківська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С.В. Соціально-психологічний супровід клієнтів: Технологія ведення Консультативного діалогу. – К.: В. </w:t>
      </w:r>
      <w:proofErr w:type="spellStart"/>
      <w:r w:rsidRPr="0096034D">
        <w:rPr>
          <w:rFonts w:ascii="Times New Roman" w:hAnsi="Times New Roman"/>
          <w:sz w:val="28"/>
          <w:szCs w:val="28"/>
        </w:rPr>
        <w:t>Главник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, 2006. 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Style w:val="1"/>
          <w:noProof/>
          <w:sz w:val="28"/>
          <w:szCs w:val="28"/>
          <w:lang w:eastAsia="ru-RU"/>
        </w:rPr>
      </w:pPr>
      <w:r w:rsidRPr="0096034D">
        <w:rPr>
          <w:rStyle w:val="1"/>
          <w:color w:val="000000"/>
          <w:sz w:val="28"/>
          <w:szCs w:val="28"/>
          <w:lang w:eastAsia="uk-UA"/>
        </w:rPr>
        <w:t xml:space="preserve">Васильєв Н.Н.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Тренинг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преодоления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конфликтов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. - СПб: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Речь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>, 2007. - 174 с.</w:t>
      </w:r>
    </w:p>
    <w:p w:rsidR="00C467B8" w:rsidRPr="0096034D" w:rsidRDefault="00C467B8" w:rsidP="00C467B8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after="0" w:line="322" w:lineRule="exact"/>
        <w:ind w:right="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6034D">
        <w:rPr>
          <w:rFonts w:ascii="Times New Roman" w:hAnsi="Times New Roman"/>
          <w:bCs/>
          <w:sz w:val="28"/>
          <w:szCs w:val="28"/>
        </w:rPr>
        <w:t xml:space="preserve">Василькевич Х.М., </w:t>
      </w:r>
      <w:proofErr w:type="spellStart"/>
      <w:r w:rsidRPr="0096034D">
        <w:rPr>
          <w:rFonts w:ascii="Times New Roman" w:hAnsi="Times New Roman"/>
          <w:bCs/>
          <w:sz w:val="28"/>
          <w:szCs w:val="28"/>
        </w:rPr>
        <w:t>Козій</w:t>
      </w:r>
      <w:proofErr w:type="spellEnd"/>
      <w:r w:rsidRPr="0096034D">
        <w:rPr>
          <w:rFonts w:ascii="Times New Roman" w:hAnsi="Times New Roman"/>
          <w:bCs/>
          <w:sz w:val="28"/>
          <w:szCs w:val="28"/>
        </w:rPr>
        <w:t xml:space="preserve"> М.В. Урок психологічного розвантаження в школі: Методичний посібник. – Львів: ЛДУ імені Івана Франка, 1999. – 43 с.</w:t>
      </w:r>
    </w:p>
    <w:p w:rsidR="00C467B8" w:rsidRPr="0096034D" w:rsidRDefault="00C467B8" w:rsidP="00C467B8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after="0" w:line="322" w:lineRule="exact"/>
        <w:ind w:right="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Вачков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 И.В.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Групповьіе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методьі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 в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работе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школьного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 психолога: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учебно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-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методическое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пособие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. - 2-е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изд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.,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доп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>. - М.: Ось-89, 2006. - 224 с. (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Практическая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психология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>).</w:t>
      </w:r>
    </w:p>
    <w:p w:rsidR="00C467B8" w:rsidRPr="0096034D" w:rsidRDefault="00C467B8" w:rsidP="00C467B8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567"/>
          <w:tab w:val="right" w:pos="9255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Вачков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 И.В.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Психология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тренинговой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работьі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>:</w:t>
      </w:r>
      <w:r w:rsidRPr="0096034D">
        <w:rPr>
          <w:rStyle w:val="1"/>
          <w:color w:val="000000"/>
          <w:sz w:val="28"/>
          <w:szCs w:val="28"/>
          <w:lang w:eastAsia="uk-UA"/>
        </w:rPr>
        <w:tab/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Содержательньїе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организационньїе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 и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методические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 аспекти ведення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тренинговой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группьі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 xml:space="preserve">. - М.: </w:t>
      </w:r>
      <w:proofErr w:type="spellStart"/>
      <w:r w:rsidRPr="0096034D">
        <w:rPr>
          <w:rStyle w:val="1"/>
          <w:color w:val="000000"/>
          <w:sz w:val="28"/>
          <w:szCs w:val="28"/>
          <w:lang w:eastAsia="uk-UA"/>
        </w:rPr>
        <w:t>Зксмо</w:t>
      </w:r>
      <w:proofErr w:type="spellEnd"/>
      <w:r w:rsidRPr="0096034D">
        <w:rPr>
          <w:rStyle w:val="1"/>
          <w:color w:val="000000"/>
          <w:sz w:val="28"/>
          <w:szCs w:val="28"/>
          <w:lang w:eastAsia="uk-UA"/>
        </w:rPr>
        <w:t>, 2007. -416 с.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proofErr w:type="spellStart"/>
      <w:r w:rsidRPr="0096034D">
        <w:rPr>
          <w:rFonts w:ascii="Times New Roman" w:hAnsi="Times New Roman"/>
          <w:iCs/>
          <w:sz w:val="28"/>
          <w:szCs w:val="28"/>
        </w:rPr>
        <w:t>Высокиньска-Гонсер</w:t>
      </w:r>
      <w:proofErr w:type="spellEnd"/>
      <w:r w:rsidRPr="0096034D">
        <w:rPr>
          <w:rFonts w:ascii="Times New Roman" w:hAnsi="Times New Roman"/>
          <w:iCs/>
          <w:sz w:val="28"/>
          <w:szCs w:val="28"/>
        </w:rPr>
        <w:t xml:space="preserve"> </w:t>
      </w:r>
      <w:r w:rsidRPr="0096034D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96034D">
        <w:rPr>
          <w:rFonts w:ascii="Times New Roman" w:hAnsi="Times New Roman"/>
          <w:sz w:val="28"/>
          <w:szCs w:val="28"/>
        </w:rPr>
        <w:t>Поведение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группового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психотерапевта //</w:t>
      </w:r>
      <w:proofErr w:type="spellStart"/>
      <w:r w:rsidRPr="0096034D">
        <w:rPr>
          <w:rFonts w:ascii="Times New Roman" w:hAnsi="Times New Roman"/>
          <w:sz w:val="28"/>
          <w:szCs w:val="28"/>
        </w:rPr>
        <w:t>Групповая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психотерапия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96034D">
        <w:rPr>
          <w:rFonts w:ascii="Times New Roman" w:hAnsi="Times New Roman"/>
          <w:sz w:val="28"/>
          <w:szCs w:val="28"/>
        </w:rPr>
        <w:t>Под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ред. Б.Д. </w:t>
      </w:r>
      <w:proofErr w:type="spellStart"/>
      <w:r w:rsidRPr="0096034D">
        <w:rPr>
          <w:rFonts w:ascii="Times New Roman" w:hAnsi="Times New Roman"/>
          <w:sz w:val="28"/>
          <w:szCs w:val="28"/>
        </w:rPr>
        <w:t>Карвасарского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96034D">
        <w:rPr>
          <w:rFonts w:ascii="Times New Roman" w:hAnsi="Times New Roman"/>
          <w:sz w:val="28"/>
          <w:szCs w:val="28"/>
        </w:rPr>
        <w:t>Ледера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М.: Медицина, 1990,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С. 160 </w:t>
      </w:r>
      <w:r w:rsidRPr="0096034D">
        <w:rPr>
          <w:rFonts w:ascii="Times New Roman" w:hAnsi="Times New Roman"/>
          <w:sz w:val="28"/>
          <w:szCs w:val="28"/>
        </w:rPr>
        <w:noBreakHyphen/>
        <w:t>171.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spellStart"/>
      <w:r w:rsidRPr="0096034D">
        <w:rPr>
          <w:rFonts w:ascii="Times New Roman" w:hAnsi="Times New Roman"/>
          <w:sz w:val="28"/>
          <w:szCs w:val="28"/>
        </w:rPr>
        <w:t>Евтихов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О.В. Практика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психологического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тренинга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СПб.: </w:t>
      </w:r>
      <w:proofErr w:type="spellStart"/>
      <w:r w:rsidRPr="0096034D">
        <w:rPr>
          <w:rFonts w:ascii="Times New Roman" w:hAnsi="Times New Roman"/>
          <w:sz w:val="28"/>
          <w:szCs w:val="28"/>
        </w:rPr>
        <w:t>Издательство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6034D">
        <w:rPr>
          <w:rFonts w:ascii="Times New Roman" w:hAnsi="Times New Roman"/>
          <w:sz w:val="28"/>
          <w:szCs w:val="28"/>
        </w:rPr>
        <w:t>Речь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», 2004,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256 с.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034D">
        <w:rPr>
          <w:rFonts w:ascii="Times New Roman" w:hAnsi="Times New Roman"/>
          <w:bCs/>
          <w:sz w:val="28"/>
          <w:szCs w:val="28"/>
        </w:rPr>
        <w:t>Емельянов</w:t>
      </w:r>
      <w:proofErr w:type="spellEnd"/>
      <w:r w:rsidRPr="0096034D">
        <w:rPr>
          <w:rFonts w:ascii="Times New Roman" w:hAnsi="Times New Roman"/>
          <w:bCs/>
          <w:sz w:val="28"/>
          <w:szCs w:val="28"/>
        </w:rPr>
        <w:t xml:space="preserve"> Ю.Н. </w:t>
      </w:r>
      <w:proofErr w:type="spellStart"/>
      <w:r w:rsidRPr="0096034D">
        <w:rPr>
          <w:rFonts w:ascii="Times New Roman" w:hAnsi="Times New Roman"/>
          <w:bCs/>
          <w:sz w:val="28"/>
          <w:szCs w:val="28"/>
        </w:rPr>
        <w:t>Активное</w:t>
      </w:r>
      <w:proofErr w:type="spellEnd"/>
      <w:r w:rsidRPr="00960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bCs/>
          <w:sz w:val="28"/>
          <w:szCs w:val="28"/>
        </w:rPr>
        <w:t>социально-психологическое</w:t>
      </w:r>
      <w:proofErr w:type="spellEnd"/>
      <w:r w:rsidRPr="00960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bCs/>
          <w:sz w:val="28"/>
          <w:szCs w:val="28"/>
        </w:rPr>
        <w:t>обучение</w:t>
      </w:r>
      <w:proofErr w:type="spellEnd"/>
      <w:r w:rsidRPr="0096034D">
        <w:rPr>
          <w:rFonts w:ascii="Times New Roman" w:hAnsi="Times New Roman"/>
          <w:bCs/>
          <w:sz w:val="28"/>
          <w:szCs w:val="28"/>
        </w:rPr>
        <w:t xml:space="preserve">. – Л.: </w:t>
      </w:r>
      <w:proofErr w:type="spellStart"/>
      <w:r w:rsidRPr="0096034D">
        <w:rPr>
          <w:rFonts w:ascii="Times New Roman" w:hAnsi="Times New Roman"/>
          <w:bCs/>
          <w:sz w:val="28"/>
          <w:szCs w:val="28"/>
        </w:rPr>
        <w:t>Изд</w:t>
      </w:r>
      <w:proofErr w:type="spellEnd"/>
      <w:r w:rsidRPr="0096034D">
        <w:rPr>
          <w:rFonts w:ascii="Times New Roman" w:hAnsi="Times New Roman"/>
          <w:bCs/>
          <w:sz w:val="28"/>
          <w:szCs w:val="28"/>
        </w:rPr>
        <w:t>-во ЛГУ, 1985. – 168 с.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034D">
        <w:rPr>
          <w:rFonts w:ascii="Times New Roman" w:hAnsi="Times New Roman"/>
          <w:sz w:val="28"/>
          <w:szCs w:val="28"/>
        </w:rPr>
        <w:t>Коттлер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Дж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., Браун Р.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Психотерапевтическое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консультирование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СПб., 2001. </w:t>
      </w:r>
    </w:p>
    <w:p w:rsidR="00C467B8" w:rsidRPr="0096034D" w:rsidRDefault="00C467B8" w:rsidP="00C467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spellStart"/>
      <w:r w:rsidRPr="0096034D">
        <w:rPr>
          <w:rFonts w:ascii="Times New Roman" w:hAnsi="Times New Roman"/>
          <w:sz w:val="28"/>
          <w:szCs w:val="28"/>
        </w:rPr>
        <w:t>Кочюнас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Р.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Психологическое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консультирование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6034D">
        <w:rPr>
          <w:rFonts w:ascii="Times New Roman" w:hAnsi="Times New Roman"/>
          <w:sz w:val="28"/>
          <w:szCs w:val="28"/>
        </w:rPr>
        <w:t>групповая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психотерапия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– 5-е </w:t>
      </w:r>
      <w:proofErr w:type="spellStart"/>
      <w:r w:rsidRPr="0096034D">
        <w:rPr>
          <w:rFonts w:ascii="Times New Roman" w:hAnsi="Times New Roman"/>
          <w:sz w:val="28"/>
          <w:szCs w:val="28"/>
        </w:rPr>
        <w:t>изд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96034D">
        <w:rPr>
          <w:rFonts w:ascii="Times New Roman" w:hAnsi="Times New Roman"/>
          <w:sz w:val="28"/>
          <w:szCs w:val="28"/>
        </w:rPr>
        <w:t>Академический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Проект: </w:t>
      </w:r>
      <w:proofErr w:type="spellStart"/>
      <w:r w:rsidRPr="0096034D">
        <w:rPr>
          <w:rFonts w:ascii="Times New Roman" w:hAnsi="Times New Roman"/>
          <w:sz w:val="28"/>
          <w:szCs w:val="28"/>
        </w:rPr>
        <w:t>Гаудеамус</w:t>
      </w:r>
      <w:proofErr w:type="spellEnd"/>
      <w:r w:rsidRPr="0096034D">
        <w:rPr>
          <w:rFonts w:ascii="Times New Roman" w:hAnsi="Times New Roman"/>
          <w:sz w:val="28"/>
          <w:szCs w:val="28"/>
        </w:rPr>
        <w:t>, 2005. – 464с. – (</w:t>
      </w:r>
      <w:proofErr w:type="spellStart"/>
      <w:r w:rsidRPr="0096034D">
        <w:rPr>
          <w:rFonts w:ascii="Times New Roman" w:hAnsi="Times New Roman"/>
          <w:sz w:val="28"/>
          <w:szCs w:val="28"/>
        </w:rPr>
        <w:t>Серия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6034D">
        <w:rPr>
          <w:rFonts w:ascii="Times New Roman" w:hAnsi="Times New Roman"/>
          <w:sz w:val="28"/>
          <w:szCs w:val="28"/>
          <w:lang w:val="en-US"/>
        </w:rPr>
        <w:t>Gaudeamus</w:t>
      </w:r>
      <w:proofErr w:type="spellEnd"/>
      <w:r w:rsidRPr="0096034D">
        <w:rPr>
          <w:rFonts w:ascii="Times New Roman" w:hAnsi="Times New Roman"/>
          <w:sz w:val="28"/>
          <w:szCs w:val="28"/>
        </w:rPr>
        <w:t>»).</w:t>
      </w:r>
    </w:p>
    <w:p w:rsidR="00C467B8" w:rsidRPr="0096034D" w:rsidRDefault="00C467B8" w:rsidP="00C467B8">
      <w:pPr>
        <w:keepNext/>
        <w:keepLines/>
        <w:numPr>
          <w:ilvl w:val="0"/>
          <w:numId w:val="2"/>
        </w:numPr>
        <w:tabs>
          <w:tab w:val="left" w:pos="0"/>
        </w:tabs>
        <w:spacing w:after="0" w:line="317" w:lineRule="exact"/>
        <w:jc w:val="both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96034D">
        <w:rPr>
          <w:rFonts w:ascii="Times New Roman" w:hAnsi="Times New Roman"/>
          <w:sz w:val="28"/>
          <w:szCs w:val="28"/>
        </w:rPr>
        <w:t xml:space="preserve">Мілютіна К.Л. Теорія та практика психологічного тренінгу: </w:t>
      </w:r>
      <w:proofErr w:type="spellStart"/>
      <w:r w:rsidRPr="0096034D">
        <w:rPr>
          <w:rFonts w:ascii="Times New Roman" w:hAnsi="Times New Roman"/>
          <w:sz w:val="28"/>
          <w:szCs w:val="28"/>
        </w:rPr>
        <w:t>навч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034D">
        <w:rPr>
          <w:rFonts w:ascii="Times New Roman" w:hAnsi="Times New Roman"/>
          <w:sz w:val="28"/>
          <w:szCs w:val="28"/>
        </w:rPr>
        <w:t>посіб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– К.: МАУП, 2004. – 192 с. </w:t>
      </w:r>
      <w:bookmarkStart w:id="1" w:name="bookmark5"/>
      <w:bookmarkEnd w:id="1"/>
    </w:p>
    <w:p w:rsidR="00C467B8" w:rsidRPr="0096034D" w:rsidRDefault="00C467B8" w:rsidP="00C467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034D">
        <w:rPr>
          <w:rFonts w:ascii="Times New Roman" w:hAnsi="Times New Roman"/>
          <w:sz w:val="28"/>
          <w:szCs w:val="28"/>
        </w:rPr>
        <w:t>Петровская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Л.А. </w:t>
      </w:r>
      <w:proofErr w:type="spellStart"/>
      <w:r w:rsidRPr="0096034D">
        <w:rPr>
          <w:rFonts w:ascii="Times New Roman" w:hAnsi="Times New Roman"/>
          <w:sz w:val="28"/>
          <w:szCs w:val="28"/>
        </w:rPr>
        <w:t>Компетентность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6034D">
        <w:rPr>
          <w:rFonts w:ascii="Times New Roman" w:hAnsi="Times New Roman"/>
          <w:sz w:val="28"/>
          <w:szCs w:val="28"/>
        </w:rPr>
        <w:t>общении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6034D">
        <w:rPr>
          <w:rFonts w:ascii="Times New Roman" w:hAnsi="Times New Roman"/>
          <w:sz w:val="28"/>
          <w:szCs w:val="28"/>
        </w:rPr>
        <w:t>Социально-психологический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тренинг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96034D">
        <w:rPr>
          <w:rFonts w:ascii="Times New Roman" w:hAnsi="Times New Roman"/>
          <w:sz w:val="28"/>
          <w:szCs w:val="28"/>
        </w:rPr>
        <w:t>Изд</w:t>
      </w:r>
      <w:proofErr w:type="spellEnd"/>
      <w:r w:rsidRPr="0096034D">
        <w:rPr>
          <w:rFonts w:ascii="Times New Roman" w:hAnsi="Times New Roman"/>
          <w:sz w:val="28"/>
          <w:szCs w:val="28"/>
        </w:rPr>
        <w:t>-во МГУ, 1987. – 302 с.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proofErr w:type="spellStart"/>
      <w:r w:rsidRPr="0096034D">
        <w:rPr>
          <w:rFonts w:ascii="Times New Roman" w:hAnsi="Times New Roman"/>
          <w:iCs/>
          <w:sz w:val="28"/>
          <w:szCs w:val="28"/>
        </w:rPr>
        <w:t>Прутченков</w:t>
      </w:r>
      <w:proofErr w:type="spellEnd"/>
      <w:r w:rsidRPr="0096034D">
        <w:rPr>
          <w:rFonts w:ascii="Times New Roman" w:hAnsi="Times New Roman"/>
          <w:iCs/>
          <w:sz w:val="28"/>
          <w:szCs w:val="28"/>
        </w:rPr>
        <w:t xml:space="preserve"> А.С. </w:t>
      </w:r>
      <w:proofErr w:type="spellStart"/>
      <w:r w:rsidRPr="0096034D">
        <w:rPr>
          <w:rFonts w:ascii="Times New Roman" w:hAnsi="Times New Roman"/>
          <w:sz w:val="28"/>
          <w:szCs w:val="28"/>
        </w:rPr>
        <w:t>Социально-психологический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тренинг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6034D">
        <w:rPr>
          <w:rFonts w:ascii="Times New Roman" w:hAnsi="Times New Roman"/>
          <w:sz w:val="28"/>
          <w:szCs w:val="28"/>
        </w:rPr>
        <w:t>школе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2-е </w:t>
      </w:r>
      <w:proofErr w:type="spellStart"/>
      <w:r w:rsidRPr="0096034D">
        <w:rPr>
          <w:rFonts w:ascii="Times New Roman" w:hAnsi="Times New Roman"/>
          <w:sz w:val="28"/>
          <w:szCs w:val="28"/>
        </w:rPr>
        <w:t>изд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6034D">
        <w:rPr>
          <w:rFonts w:ascii="Times New Roman" w:hAnsi="Times New Roman"/>
          <w:sz w:val="28"/>
          <w:szCs w:val="28"/>
        </w:rPr>
        <w:t>дополи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96034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М.: </w:t>
      </w:r>
      <w:proofErr w:type="spellStart"/>
      <w:r w:rsidRPr="0096034D">
        <w:rPr>
          <w:rFonts w:ascii="Times New Roman" w:hAnsi="Times New Roman"/>
          <w:sz w:val="28"/>
          <w:szCs w:val="28"/>
        </w:rPr>
        <w:t>Изд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-во ЭКСМО-Пресс, 2001.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640 с. 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034D">
        <w:rPr>
          <w:rFonts w:ascii="Times New Roman" w:hAnsi="Times New Roman"/>
          <w:sz w:val="28"/>
          <w:szCs w:val="28"/>
        </w:rPr>
        <w:t>Психологическое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консультирование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психотерапия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6034D">
        <w:rPr>
          <w:rFonts w:ascii="Times New Roman" w:hAnsi="Times New Roman"/>
          <w:sz w:val="28"/>
          <w:szCs w:val="28"/>
        </w:rPr>
        <w:t>Хрестоматия:Учеб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034D">
        <w:rPr>
          <w:rFonts w:ascii="Times New Roman" w:hAnsi="Times New Roman"/>
          <w:sz w:val="28"/>
          <w:szCs w:val="28"/>
        </w:rPr>
        <w:t>пособие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для спец. "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Психологическое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консультирование</w:t>
      </w:r>
      <w:proofErr w:type="spellEnd"/>
      <w:r w:rsidRPr="0096034D">
        <w:rPr>
          <w:rFonts w:ascii="Times New Roman" w:hAnsi="Times New Roman"/>
          <w:sz w:val="28"/>
          <w:szCs w:val="28"/>
        </w:rPr>
        <w:t>" и "</w:t>
      </w:r>
      <w:proofErr w:type="spellStart"/>
      <w:r w:rsidRPr="0096034D">
        <w:rPr>
          <w:rFonts w:ascii="Times New Roman" w:hAnsi="Times New Roman"/>
          <w:sz w:val="28"/>
          <w:szCs w:val="28"/>
        </w:rPr>
        <w:t>Клиническая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психология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" /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Психологический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ин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-т </w:t>
      </w:r>
      <w:proofErr w:type="spellStart"/>
      <w:r w:rsidRPr="0096034D">
        <w:rPr>
          <w:rFonts w:ascii="Times New Roman" w:hAnsi="Times New Roman"/>
          <w:sz w:val="28"/>
          <w:szCs w:val="28"/>
        </w:rPr>
        <w:t>им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034D">
        <w:rPr>
          <w:rFonts w:ascii="Times New Roman" w:hAnsi="Times New Roman"/>
          <w:sz w:val="28"/>
          <w:szCs w:val="28"/>
        </w:rPr>
        <w:t>Л.Г.Щукиной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6034D">
        <w:rPr>
          <w:rFonts w:ascii="Times New Roman" w:hAnsi="Times New Roman"/>
          <w:sz w:val="28"/>
          <w:szCs w:val="28"/>
        </w:rPr>
        <w:t>Московский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городской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психолого-</w:t>
      </w:r>
      <w:proofErr w:type="spellStart"/>
      <w:r w:rsidRPr="0096034D">
        <w:rPr>
          <w:rFonts w:ascii="Times New Roman" w:hAnsi="Times New Roman"/>
          <w:sz w:val="28"/>
          <w:szCs w:val="28"/>
        </w:rPr>
        <w:t>педагогический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ин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-т. Факультет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психологического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консультирования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психотерапии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/ А.Б. </w:t>
      </w:r>
      <w:proofErr w:type="spellStart"/>
      <w:r w:rsidRPr="0096034D">
        <w:rPr>
          <w:rFonts w:ascii="Times New Roman" w:hAnsi="Times New Roman"/>
          <w:sz w:val="28"/>
          <w:szCs w:val="28"/>
        </w:rPr>
        <w:t>Фенько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(ред.). — М., 2001. 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034D">
        <w:rPr>
          <w:rFonts w:ascii="Times New Roman" w:hAnsi="Times New Roman"/>
          <w:sz w:val="28"/>
          <w:szCs w:val="28"/>
        </w:rPr>
        <w:lastRenderedPageBreak/>
        <w:t>Психотерапевтическая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энциклопедия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6034D">
        <w:rPr>
          <w:rFonts w:ascii="Times New Roman" w:hAnsi="Times New Roman"/>
          <w:sz w:val="28"/>
          <w:szCs w:val="28"/>
        </w:rPr>
        <w:t>Под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ред. Б.Д. </w:t>
      </w:r>
      <w:proofErr w:type="spellStart"/>
      <w:r w:rsidRPr="0096034D">
        <w:rPr>
          <w:rFonts w:ascii="Times New Roman" w:hAnsi="Times New Roman"/>
          <w:sz w:val="28"/>
          <w:szCs w:val="28"/>
        </w:rPr>
        <w:t>Карвасарского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– СПб: </w:t>
      </w:r>
      <w:proofErr w:type="spellStart"/>
      <w:r w:rsidRPr="0096034D">
        <w:rPr>
          <w:rFonts w:ascii="Times New Roman" w:hAnsi="Times New Roman"/>
          <w:sz w:val="28"/>
          <w:szCs w:val="28"/>
        </w:rPr>
        <w:t>Издательство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6034D">
        <w:rPr>
          <w:rFonts w:ascii="Times New Roman" w:hAnsi="Times New Roman"/>
          <w:sz w:val="28"/>
          <w:szCs w:val="28"/>
        </w:rPr>
        <w:t>Питер</w:t>
      </w:r>
      <w:proofErr w:type="spellEnd"/>
      <w:r w:rsidRPr="0096034D">
        <w:rPr>
          <w:rFonts w:ascii="Times New Roman" w:hAnsi="Times New Roman"/>
          <w:sz w:val="28"/>
          <w:szCs w:val="28"/>
        </w:rPr>
        <w:t>», 2000. – 1024 с. – (</w:t>
      </w:r>
      <w:proofErr w:type="spellStart"/>
      <w:r w:rsidRPr="0096034D">
        <w:rPr>
          <w:rFonts w:ascii="Times New Roman" w:hAnsi="Times New Roman"/>
          <w:sz w:val="28"/>
          <w:szCs w:val="28"/>
        </w:rPr>
        <w:t>Серия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6034D">
        <w:rPr>
          <w:rFonts w:ascii="Times New Roman" w:hAnsi="Times New Roman"/>
          <w:sz w:val="28"/>
          <w:szCs w:val="28"/>
        </w:rPr>
        <w:t>Золотой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фонд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психотерапии</w:t>
      </w:r>
      <w:proofErr w:type="spellEnd"/>
      <w:r w:rsidRPr="0096034D">
        <w:rPr>
          <w:rFonts w:ascii="Times New Roman" w:hAnsi="Times New Roman"/>
          <w:sz w:val="28"/>
          <w:szCs w:val="28"/>
        </w:rPr>
        <w:t>»)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034D">
        <w:rPr>
          <w:rFonts w:ascii="Times New Roman" w:hAnsi="Times New Roman"/>
          <w:iCs/>
          <w:sz w:val="28"/>
          <w:szCs w:val="28"/>
        </w:rPr>
        <w:t>Рудестам</w:t>
      </w:r>
      <w:proofErr w:type="spellEnd"/>
      <w:r w:rsidRPr="0096034D">
        <w:rPr>
          <w:rFonts w:ascii="Times New Roman" w:hAnsi="Times New Roman"/>
          <w:iCs/>
          <w:sz w:val="28"/>
          <w:szCs w:val="28"/>
        </w:rPr>
        <w:t xml:space="preserve"> К. </w:t>
      </w:r>
      <w:proofErr w:type="spellStart"/>
      <w:r w:rsidRPr="0096034D">
        <w:rPr>
          <w:rFonts w:ascii="Times New Roman" w:hAnsi="Times New Roman"/>
          <w:sz w:val="28"/>
          <w:szCs w:val="28"/>
        </w:rPr>
        <w:t>Групповая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психотерапия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СПб.: </w:t>
      </w:r>
      <w:proofErr w:type="spellStart"/>
      <w:r w:rsidRPr="0096034D">
        <w:rPr>
          <w:rFonts w:ascii="Times New Roman" w:hAnsi="Times New Roman"/>
          <w:sz w:val="28"/>
          <w:szCs w:val="28"/>
        </w:rPr>
        <w:t>Питер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Ком, 1998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384 с.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(</w:t>
      </w:r>
      <w:proofErr w:type="spellStart"/>
      <w:r w:rsidRPr="0096034D">
        <w:rPr>
          <w:rFonts w:ascii="Times New Roman" w:hAnsi="Times New Roman"/>
          <w:sz w:val="28"/>
          <w:szCs w:val="28"/>
        </w:rPr>
        <w:t>Мастера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психологии</w:t>
      </w:r>
      <w:proofErr w:type="spellEnd"/>
      <w:r w:rsidRPr="0096034D">
        <w:rPr>
          <w:rFonts w:ascii="Times New Roman" w:hAnsi="Times New Roman"/>
          <w:sz w:val="28"/>
          <w:szCs w:val="28"/>
        </w:rPr>
        <w:t>).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034D">
        <w:rPr>
          <w:rFonts w:ascii="Times New Roman" w:hAnsi="Times New Roman"/>
          <w:sz w:val="28"/>
          <w:szCs w:val="28"/>
        </w:rPr>
        <w:t>Словарь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практического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психолога / </w:t>
      </w:r>
      <w:proofErr w:type="spellStart"/>
      <w:r w:rsidRPr="0096034D">
        <w:rPr>
          <w:rFonts w:ascii="Times New Roman" w:hAnsi="Times New Roman"/>
          <w:sz w:val="28"/>
          <w:szCs w:val="28"/>
        </w:rPr>
        <w:t>Сост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С. Ю. </w:t>
      </w:r>
      <w:proofErr w:type="spellStart"/>
      <w:r w:rsidRPr="0096034D">
        <w:rPr>
          <w:rFonts w:ascii="Times New Roman" w:hAnsi="Times New Roman"/>
          <w:sz w:val="28"/>
          <w:szCs w:val="28"/>
        </w:rPr>
        <w:t>Головин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96034D">
        <w:rPr>
          <w:rFonts w:ascii="Times New Roman" w:hAnsi="Times New Roman"/>
          <w:sz w:val="28"/>
          <w:szCs w:val="28"/>
        </w:rPr>
        <w:t>Минск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6034D">
        <w:rPr>
          <w:rFonts w:ascii="Times New Roman" w:hAnsi="Times New Roman"/>
          <w:sz w:val="28"/>
          <w:szCs w:val="28"/>
        </w:rPr>
        <w:t>Харвест</w:t>
      </w:r>
      <w:proofErr w:type="spellEnd"/>
      <w:r w:rsidRPr="0096034D">
        <w:rPr>
          <w:rFonts w:ascii="Times New Roman" w:hAnsi="Times New Roman"/>
          <w:sz w:val="28"/>
          <w:szCs w:val="28"/>
        </w:rPr>
        <w:t>, 1997. – С.246, с. 246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6034D">
        <w:rPr>
          <w:rFonts w:ascii="Times New Roman" w:hAnsi="Times New Roman"/>
          <w:iCs/>
          <w:sz w:val="28"/>
          <w:szCs w:val="28"/>
        </w:rPr>
        <w:t>Фопель</w:t>
      </w:r>
      <w:proofErr w:type="spellEnd"/>
      <w:r w:rsidRPr="0096034D">
        <w:rPr>
          <w:rFonts w:ascii="Times New Roman" w:hAnsi="Times New Roman"/>
          <w:iCs/>
          <w:sz w:val="28"/>
          <w:szCs w:val="28"/>
        </w:rPr>
        <w:t xml:space="preserve"> К.</w:t>
      </w:r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Психологические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группы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6034D">
        <w:rPr>
          <w:rFonts w:ascii="Times New Roman" w:hAnsi="Times New Roman"/>
          <w:sz w:val="28"/>
          <w:szCs w:val="28"/>
        </w:rPr>
        <w:t>Рабочие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материалы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6034D">
        <w:rPr>
          <w:rFonts w:ascii="Times New Roman" w:hAnsi="Times New Roman"/>
          <w:sz w:val="28"/>
          <w:szCs w:val="28"/>
        </w:rPr>
        <w:t>ведущего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6034D">
        <w:rPr>
          <w:rFonts w:ascii="Times New Roman" w:hAnsi="Times New Roman"/>
          <w:sz w:val="28"/>
          <w:szCs w:val="28"/>
        </w:rPr>
        <w:t>Практическое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34D">
        <w:rPr>
          <w:rFonts w:ascii="Times New Roman" w:hAnsi="Times New Roman"/>
          <w:sz w:val="28"/>
          <w:szCs w:val="28"/>
        </w:rPr>
        <w:t>пособие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: Пер. с </w:t>
      </w:r>
      <w:proofErr w:type="spellStart"/>
      <w:r w:rsidRPr="0096034D">
        <w:rPr>
          <w:rFonts w:ascii="Times New Roman" w:hAnsi="Times New Roman"/>
          <w:sz w:val="28"/>
          <w:szCs w:val="28"/>
        </w:rPr>
        <w:t>нем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– 6-е </w:t>
      </w:r>
      <w:proofErr w:type="spellStart"/>
      <w:r w:rsidRPr="0096034D">
        <w:rPr>
          <w:rFonts w:ascii="Times New Roman" w:hAnsi="Times New Roman"/>
          <w:sz w:val="28"/>
          <w:szCs w:val="28"/>
        </w:rPr>
        <w:t>изд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– М.: Генезис, 2008. – 256 с.: </w:t>
      </w:r>
      <w:proofErr w:type="spellStart"/>
      <w:r w:rsidRPr="0096034D">
        <w:rPr>
          <w:rFonts w:ascii="Times New Roman" w:hAnsi="Times New Roman"/>
          <w:sz w:val="28"/>
          <w:szCs w:val="28"/>
        </w:rPr>
        <w:t>ил</w:t>
      </w:r>
      <w:proofErr w:type="spellEnd"/>
      <w:r w:rsidRPr="0096034D">
        <w:rPr>
          <w:rFonts w:ascii="Times New Roman" w:hAnsi="Times New Roman"/>
          <w:sz w:val="28"/>
          <w:szCs w:val="28"/>
        </w:rPr>
        <w:t>.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96034D">
        <w:rPr>
          <w:rFonts w:ascii="Times New Roman" w:hAnsi="Times New Roman"/>
          <w:sz w:val="28"/>
          <w:szCs w:val="28"/>
        </w:rPr>
        <w:t xml:space="preserve">Цимбалюк І.М. Психологічне консультування та корекція. — </w:t>
      </w:r>
      <w:proofErr w:type="spellStart"/>
      <w:r w:rsidRPr="0096034D">
        <w:rPr>
          <w:rFonts w:ascii="Times New Roman" w:hAnsi="Times New Roman"/>
          <w:sz w:val="28"/>
          <w:szCs w:val="28"/>
        </w:rPr>
        <w:t>Навч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034D">
        <w:rPr>
          <w:rFonts w:ascii="Times New Roman" w:hAnsi="Times New Roman"/>
          <w:sz w:val="28"/>
          <w:szCs w:val="28"/>
        </w:rPr>
        <w:t>посібн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034D">
        <w:rPr>
          <w:rFonts w:ascii="Times New Roman" w:hAnsi="Times New Roman"/>
          <w:sz w:val="28"/>
          <w:szCs w:val="28"/>
        </w:rPr>
        <w:t>Модульно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034D">
        <w:rPr>
          <w:rFonts w:ascii="Times New Roman" w:hAnsi="Times New Roman"/>
          <w:sz w:val="28"/>
          <w:szCs w:val="28"/>
        </w:rPr>
        <w:t>рейтинговийкурс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034D">
        <w:rPr>
          <w:rFonts w:ascii="Times New Roman" w:hAnsi="Times New Roman"/>
          <w:sz w:val="28"/>
          <w:szCs w:val="28"/>
        </w:rPr>
        <w:t>випр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96034D">
        <w:rPr>
          <w:rFonts w:ascii="Times New Roman" w:hAnsi="Times New Roman"/>
          <w:sz w:val="28"/>
          <w:szCs w:val="28"/>
        </w:rPr>
        <w:t>доп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- К., 2007. </w:t>
      </w:r>
      <w:r w:rsidRPr="0096034D">
        <w:rPr>
          <w:rFonts w:ascii="Times New Roman" w:hAnsi="Times New Roman"/>
          <w:color w:val="000000"/>
          <w:sz w:val="28"/>
          <w:szCs w:val="28"/>
          <w:lang w:val="ru-RU"/>
        </w:rPr>
        <w:t>/ [</w:t>
      </w:r>
      <w:r w:rsidRPr="0096034D">
        <w:rPr>
          <w:rFonts w:ascii="Times New Roman" w:hAnsi="Times New Roman"/>
          <w:color w:val="000000"/>
          <w:sz w:val="28"/>
          <w:szCs w:val="28"/>
        </w:rPr>
        <w:t>Електронний ресурс</w:t>
      </w:r>
      <w:r w:rsidRPr="0096034D">
        <w:rPr>
          <w:rFonts w:ascii="Times New Roman" w:hAnsi="Times New Roman"/>
          <w:color w:val="000000"/>
          <w:sz w:val="28"/>
          <w:szCs w:val="28"/>
          <w:lang w:val="ru-RU"/>
        </w:rPr>
        <w:t>]</w:t>
      </w:r>
      <w:r w:rsidRPr="0096034D">
        <w:rPr>
          <w:rFonts w:ascii="Times New Roman" w:hAnsi="Times New Roman"/>
          <w:color w:val="000000"/>
          <w:sz w:val="28"/>
          <w:szCs w:val="28"/>
        </w:rPr>
        <w:t xml:space="preserve"> – Режим доступу: </w:t>
      </w:r>
      <w:r w:rsidRPr="0096034D">
        <w:rPr>
          <w:rFonts w:ascii="Times New Roman" w:hAnsi="Times New Roman"/>
          <w:sz w:val="28"/>
          <w:szCs w:val="28"/>
        </w:rPr>
        <w:t xml:space="preserve">http://westudents.com.ua/knigi/523-psihologchne-konsultuvannya-ta-korektsya-tsimbalyuk-m.html </w:t>
      </w:r>
    </w:p>
    <w:p w:rsidR="00C467B8" w:rsidRPr="0096034D" w:rsidRDefault="00C467B8" w:rsidP="00C467B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34D">
        <w:rPr>
          <w:rFonts w:ascii="Times New Roman" w:hAnsi="Times New Roman"/>
          <w:iCs/>
          <w:sz w:val="28"/>
          <w:szCs w:val="28"/>
        </w:rPr>
        <w:t xml:space="preserve">Яценко Т.С. </w:t>
      </w:r>
      <w:r w:rsidRPr="0096034D">
        <w:rPr>
          <w:rFonts w:ascii="Times New Roman" w:hAnsi="Times New Roman"/>
          <w:sz w:val="28"/>
          <w:szCs w:val="28"/>
        </w:rPr>
        <w:t xml:space="preserve">Теорія і практика групової психокорекції: Активне соціально-психологічне навчання: </w:t>
      </w:r>
      <w:proofErr w:type="spellStart"/>
      <w:r w:rsidRPr="0096034D">
        <w:rPr>
          <w:rFonts w:ascii="Times New Roman" w:hAnsi="Times New Roman"/>
          <w:sz w:val="28"/>
          <w:szCs w:val="28"/>
        </w:rPr>
        <w:t>Навч.посіб</w:t>
      </w:r>
      <w:proofErr w:type="spellEnd"/>
      <w:r w:rsidRPr="0096034D">
        <w:rPr>
          <w:rFonts w:ascii="Times New Roman" w:hAnsi="Times New Roman"/>
          <w:sz w:val="28"/>
          <w:szCs w:val="28"/>
        </w:rPr>
        <w:t xml:space="preserve">. </w:t>
      </w:r>
      <w:r w:rsidRPr="0096034D">
        <w:rPr>
          <w:rFonts w:ascii="Times New Roman" w:hAnsi="Times New Roman"/>
          <w:sz w:val="28"/>
          <w:szCs w:val="28"/>
        </w:rPr>
        <w:noBreakHyphen/>
        <w:t xml:space="preserve"> К.: Вища школа, 2004.</w:t>
      </w:r>
    </w:p>
    <w:p w:rsidR="00C467B8" w:rsidRPr="0096034D" w:rsidRDefault="00C467B8" w:rsidP="00C467B8">
      <w:pPr>
        <w:tabs>
          <w:tab w:val="left" w:pos="42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467B8" w:rsidRPr="0096034D" w:rsidRDefault="00C467B8" w:rsidP="00C467B8">
      <w:pPr>
        <w:tabs>
          <w:tab w:val="left" w:pos="42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6034D">
        <w:rPr>
          <w:rFonts w:ascii="Times New Roman" w:hAnsi="Times New Roman"/>
          <w:b/>
          <w:sz w:val="28"/>
          <w:szCs w:val="28"/>
        </w:rPr>
        <w:t>15. Інформаційні ресурси</w:t>
      </w:r>
    </w:p>
    <w:p w:rsidR="00C467B8" w:rsidRPr="0096034D" w:rsidRDefault="00C467B8" w:rsidP="00C467B8">
      <w:pPr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96034D">
          <w:rPr>
            <w:rStyle w:val="a4"/>
            <w:rFonts w:ascii="Times New Roman" w:hAnsi="Times New Roman"/>
            <w:sz w:val="28"/>
            <w:szCs w:val="28"/>
          </w:rPr>
          <w:t>http://medbib.in.ua/psihodinamicheskaya-psihoterapiya.html</w:t>
        </w:r>
      </w:hyperlink>
    </w:p>
    <w:p w:rsidR="00C467B8" w:rsidRPr="0096034D" w:rsidRDefault="00C467B8" w:rsidP="00C467B8">
      <w:pPr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96034D">
          <w:rPr>
            <w:rStyle w:val="a4"/>
            <w:rFonts w:ascii="Times New Roman" w:hAnsi="Times New Roman"/>
            <w:sz w:val="28"/>
            <w:szCs w:val="28"/>
          </w:rPr>
          <w:t>http://emed.org.ua/knigi/106-psihologija-psihiatrija/2018-zagalna-psihopatologija-buhanovskij-at-kutjavina</w:t>
        </w:r>
      </w:hyperlink>
    </w:p>
    <w:p w:rsidR="00C467B8" w:rsidRPr="0096034D" w:rsidRDefault="00C467B8" w:rsidP="00C467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9" w:tgtFrame="_parent" w:history="1">
        <w:r w:rsidRPr="0096034D">
          <w:rPr>
            <w:rStyle w:val="a4"/>
            <w:rFonts w:ascii="Times New Roman" w:hAnsi="Times New Roman"/>
            <w:bCs/>
            <w:sz w:val="28"/>
            <w:szCs w:val="28"/>
          </w:rPr>
          <w:t>http://ussf.kiev.ua/</w:t>
        </w:r>
      </w:hyperlink>
    </w:p>
    <w:p w:rsidR="00C467B8" w:rsidRPr="0096034D" w:rsidRDefault="00C467B8" w:rsidP="00C467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0" w:tgtFrame="_parent" w:history="1">
        <w:r w:rsidRPr="0096034D">
          <w:rPr>
            <w:rStyle w:val="a4"/>
            <w:rFonts w:ascii="Times New Roman" w:hAnsi="Times New Roman"/>
            <w:bCs/>
            <w:sz w:val="28"/>
            <w:szCs w:val="28"/>
          </w:rPr>
          <w:t>http://www.ikpp.npu.edu.ua/</w:t>
        </w:r>
      </w:hyperlink>
    </w:p>
    <w:p w:rsidR="00C467B8" w:rsidRPr="0096034D" w:rsidRDefault="00C467B8" w:rsidP="00C467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1" w:tgtFrame="_parent" w:history="1">
        <w:r w:rsidRPr="0096034D">
          <w:rPr>
            <w:rStyle w:val="a4"/>
            <w:rFonts w:ascii="Times New Roman" w:hAnsi="Times New Roman"/>
            <w:bCs/>
            <w:sz w:val="28"/>
            <w:szCs w:val="28"/>
          </w:rPr>
          <w:t>http://edu.resobr.ru/archive/year/articles/1910/</w:t>
        </w:r>
      </w:hyperlink>
    </w:p>
    <w:p w:rsidR="00C467B8" w:rsidRPr="0096034D" w:rsidRDefault="00C467B8" w:rsidP="00C467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2" w:tgtFrame="_parent" w:history="1">
        <w:r w:rsidRPr="0096034D">
          <w:rPr>
            <w:rStyle w:val="a4"/>
            <w:rFonts w:ascii="Times New Roman" w:hAnsi="Times New Roman"/>
            <w:bCs/>
            <w:sz w:val="28"/>
            <w:szCs w:val="28"/>
          </w:rPr>
          <w:t>http://www.defectology.ru/</w:t>
        </w:r>
      </w:hyperlink>
    </w:p>
    <w:p w:rsidR="00C467B8" w:rsidRPr="0096034D" w:rsidRDefault="00C467B8" w:rsidP="00C467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3" w:tgtFrame="_parent" w:history="1">
        <w:r w:rsidRPr="0096034D">
          <w:rPr>
            <w:rStyle w:val="a4"/>
            <w:rFonts w:ascii="Times New Roman" w:hAnsi="Times New Roman"/>
            <w:bCs/>
            <w:sz w:val="28"/>
            <w:szCs w:val="28"/>
          </w:rPr>
          <w:t>http://www.education-inclusive.com/uk/project_rationale.php</w:t>
        </w:r>
      </w:hyperlink>
    </w:p>
    <w:p w:rsidR="00C467B8" w:rsidRPr="0096034D" w:rsidRDefault="00C467B8" w:rsidP="00C467B8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4" w:tgtFrame="_parent" w:history="1">
        <w:r w:rsidRPr="0096034D">
          <w:rPr>
            <w:rStyle w:val="a4"/>
            <w:rFonts w:ascii="Times New Roman" w:hAnsi="Times New Roman"/>
            <w:bCs/>
            <w:sz w:val="28"/>
            <w:szCs w:val="28"/>
          </w:rPr>
          <w:t>http://www.disabilitystudies.ca/</w:t>
        </w:r>
      </w:hyperlink>
    </w:p>
    <w:p w:rsidR="00C467B8" w:rsidRPr="0096034D" w:rsidRDefault="00C467B8" w:rsidP="00C46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tgtFrame="_parent" w:history="1">
        <w:r w:rsidRPr="0096034D">
          <w:rPr>
            <w:rStyle w:val="a4"/>
            <w:rFonts w:ascii="Times New Roman" w:hAnsi="Times New Roman"/>
            <w:bCs/>
            <w:sz w:val="28"/>
            <w:szCs w:val="28"/>
          </w:rPr>
          <w:t>http://ispukr.org.ua/institut_specialnoyi_pedagogiki_apn_ukra</w:t>
        </w:r>
      </w:hyperlink>
      <w:hyperlink r:id="rId16" w:tgtFrame="_parent" w:history="1">
        <w:r w:rsidRPr="0096034D">
          <w:rPr>
            <w:rStyle w:val="a4"/>
            <w:rFonts w:ascii="Times New Roman" w:hAnsi="Times New Roman"/>
            <w:bCs/>
            <w:sz w:val="28"/>
            <w:szCs w:val="28"/>
          </w:rPr>
          <w:t>yini.html</w:t>
        </w:r>
      </w:hyperlink>
    </w:p>
    <w:p w:rsidR="00C467B8" w:rsidRPr="0096034D" w:rsidRDefault="00C467B8" w:rsidP="00C467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34D">
        <w:rPr>
          <w:rFonts w:ascii="Times New Roman" w:hAnsi="Times New Roman"/>
          <w:sz w:val="28"/>
          <w:szCs w:val="28"/>
        </w:rPr>
        <w:t>http://westudents.com.ua/knigi/523-psihologchne-konsultuvannya-ta-korektsya-tsimbalyuk-m.html</w:t>
      </w:r>
    </w:p>
    <w:bookmarkEnd w:id="0"/>
    <w:p w:rsidR="00BD56F0" w:rsidRPr="0096034D" w:rsidRDefault="00BD56F0">
      <w:pPr>
        <w:rPr>
          <w:rFonts w:ascii="Times New Roman" w:hAnsi="Times New Roman"/>
          <w:sz w:val="28"/>
          <w:szCs w:val="28"/>
        </w:rPr>
      </w:pPr>
    </w:p>
    <w:sectPr w:rsidR="00BD56F0" w:rsidRPr="009603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A67DC"/>
    <w:multiLevelType w:val="hybridMultilevel"/>
    <w:tmpl w:val="5448BCC8"/>
    <w:lvl w:ilvl="0" w:tplc="538EF6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23C9F"/>
    <w:multiLevelType w:val="hybridMultilevel"/>
    <w:tmpl w:val="C9846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B8"/>
    <w:rsid w:val="0038348E"/>
    <w:rsid w:val="004C28A5"/>
    <w:rsid w:val="004E1C95"/>
    <w:rsid w:val="0053707F"/>
    <w:rsid w:val="0096034D"/>
    <w:rsid w:val="00994C13"/>
    <w:rsid w:val="00AA390B"/>
    <w:rsid w:val="00BD56F0"/>
    <w:rsid w:val="00C43955"/>
    <w:rsid w:val="00C4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75325-D37E-43B6-823B-B471F397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B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7B8"/>
    <w:pPr>
      <w:ind w:left="720"/>
      <w:contextualSpacing/>
    </w:pPr>
  </w:style>
  <w:style w:type="character" w:styleId="a4">
    <w:name w:val="Hyperlink"/>
    <w:rsid w:val="00C467B8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C467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467B8"/>
    <w:rPr>
      <w:rFonts w:ascii="Calibri" w:eastAsia="Calibri" w:hAnsi="Calibri" w:cs="Times New Roman"/>
      <w:lang w:val="uk-UA"/>
    </w:rPr>
  </w:style>
  <w:style w:type="character" w:customStyle="1" w:styleId="1">
    <w:name w:val="Основной текст Знак1"/>
    <w:uiPriority w:val="99"/>
    <w:rsid w:val="00C467B8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Заголовок №5_"/>
    <w:link w:val="50"/>
    <w:uiPriority w:val="99"/>
    <w:rsid w:val="00C467B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C467B8"/>
    <w:pPr>
      <w:widowControl w:val="0"/>
      <w:shd w:val="clear" w:color="auto" w:fill="FFFFFF"/>
      <w:spacing w:after="300" w:line="322" w:lineRule="exact"/>
      <w:outlineLvl w:val="4"/>
    </w:pPr>
    <w:rPr>
      <w:rFonts w:ascii="Times New Roman" w:eastAsiaTheme="minorHAnsi" w:hAnsi="Times New Roman" w:cstheme="minorBidi"/>
      <w:b/>
      <w:bCs/>
      <w:sz w:val="26"/>
      <w:szCs w:val="26"/>
      <w:lang w:val="en-US"/>
    </w:rPr>
  </w:style>
  <w:style w:type="paragraph" w:customStyle="1" w:styleId="p2">
    <w:name w:val="p2"/>
    <w:basedOn w:val="a"/>
    <w:rsid w:val="00C46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d.org.ua/knigi/106-psihologija-psihiatrija/2018-zagalna-psihopatologija-buhanovskij-at-kutjavina" TargetMode="External"/><Relationship Id="rId13" Type="http://schemas.openxmlformats.org/officeDocument/2006/relationships/hyperlink" Target="http://www.education-inclusive.com/uk/project_rationale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bib.in.ua/psihodinamicheskaya-psihoterapiya.html" TargetMode="External"/><Relationship Id="rId12" Type="http://schemas.openxmlformats.org/officeDocument/2006/relationships/hyperlink" Target="http://www.defectolog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spukr.org.ua/institut_specialnoyi_pedagogiki_apn_ukrayin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313053699056358/?fref=ts" TargetMode="External"/><Relationship Id="rId11" Type="http://schemas.openxmlformats.org/officeDocument/2006/relationships/hyperlink" Target="http://edu.resobr.ru/archive/year/articles/1910/" TargetMode="External"/><Relationship Id="rId5" Type="http://schemas.openxmlformats.org/officeDocument/2006/relationships/hyperlink" Target="https://www.google.com.ua/search?hl=uk&amp;tbo=p&amp;tbm=bks&amp;q=inauthor:%22%D0%9A%D1%83%D1%80%D1%82+%D0%9B%D1%8E%D0%B4%D0%B5%D0%B2%D0%B8%D0%B3%22&amp;source=gbs_metadata_r&amp;cad=3" TargetMode="External"/><Relationship Id="rId15" Type="http://schemas.openxmlformats.org/officeDocument/2006/relationships/hyperlink" Target="http://ispukr.org.ua/institut_specialnoyi_pedagogiki_apn_ukrayini.html" TargetMode="External"/><Relationship Id="rId10" Type="http://schemas.openxmlformats.org/officeDocument/2006/relationships/hyperlink" Target="http://www.ikpp.np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sf.kiev.ua/" TargetMode="External"/><Relationship Id="rId14" Type="http://schemas.openxmlformats.org/officeDocument/2006/relationships/hyperlink" Target="http://www.disabilitystudies.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5714</Characters>
  <Application>Microsoft Office Word</Application>
  <DocSecurity>0</DocSecurity>
  <Lines>47</Lines>
  <Paragraphs>13</Paragraphs>
  <ScaleCrop>false</ScaleCrop>
  <Company>Home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Naugolnyk</dc:creator>
  <cp:keywords/>
  <dc:description/>
  <cp:lastModifiedBy>Lesya Naugolnyk</cp:lastModifiedBy>
  <cp:revision>3</cp:revision>
  <dcterms:created xsi:type="dcterms:W3CDTF">2017-11-27T03:31:00Z</dcterms:created>
  <dcterms:modified xsi:type="dcterms:W3CDTF">2017-11-27T03:32:00Z</dcterms:modified>
</cp:coreProperties>
</file>