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68" w:rsidRPr="00600668" w:rsidRDefault="00600668" w:rsidP="00600668">
      <w:pP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b/>
          <w:bCs/>
          <w:color w:val="2D2F30"/>
          <w:kern w:val="36"/>
          <w:sz w:val="36"/>
          <w:szCs w:val="36"/>
          <w:lang w:eastAsia="uk-UA"/>
        </w:rPr>
      </w:pPr>
      <w:r w:rsidRPr="00600668">
        <w:rPr>
          <w:rFonts w:ascii="Arial" w:eastAsia="Times New Roman" w:hAnsi="Arial" w:cs="Arial"/>
          <w:b/>
          <w:bCs/>
          <w:color w:val="2D2F30"/>
          <w:kern w:val="36"/>
          <w:sz w:val="36"/>
          <w:szCs w:val="36"/>
          <w:lang w:eastAsia="uk-UA"/>
        </w:rPr>
        <w:t xml:space="preserve">Проект </w:t>
      </w:r>
      <w:proofErr w:type="spellStart"/>
      <w:r w:rsidRPr="00600668">
        <w:rPr>
          <w:rFonts w:ascii="Arial" w:eastAsia="Times New Roman" w:hAnsi="Arial" w:cs="Arial"/>
          <w:b/>
          <w:bCs/>
          <w:color w:val="2D2F30"/>
          <w:kern w:val="36"/>
          <w:sz w:val="36"/>
          <w:szCs w:val="36"/>
          <w:lang w:eastAsia="uk-UA"/>
        </w:rPr>
        <w:t>Erasmus</w:t>
      </w:r>
      <w:proofErr w:type="spellEnd"/>
      <w:r w:rsidRPr="00600668">
        <w:rPr>
          <w:rFonts w:ascii="Arial" w:eastAsia="Times New Roman" w:hAnsi="Arial" w:cs="Arial"/>
          <w:b/>
          <w:bCs/>
          <w:color w:val="2D2F30"/>
          <w:kern w:val="36"/>
          <w:sz w:val="36"/>
          <w:szCs w:val="36"/>
          <w:lang w:eastAsia="uk-UA"/>
        </w:rPr>
        <w:t xml:space="preserve"> </w:t>
      </w:r>
      <w:proofErr w:type="spellStart"/>
      <w:r w:rsidRPr="00600668">
        <w:rPr>
          <w:rFonts w:ascii="Arial" w:eastAsia="Times New Roman" w:hAnsi="Arial" w:cs="Arial"/>
          <w:b/>
          <w:bCs/>
          <w:color w:val="2D2F30"/>
          <w:kern w:val="36"/>
          <w:sz w:val="36"/>
          <w:szCs w:val="36"/>
          <w:lang w:eastAsia="uk-UA"/>
        </w:rPr>
        <w:t>Plus</w:t>
      </w:r>
      <w:proofErr w:type="spellEnd"/>
      <w:r w:rsidRPr="00600668">
        <w:rPr>
          <w:rFonts w:ascii="Arial" w:eastAsia="Times New Roman" w:hAnsi="Arial" w:cs="Arial"/>
          <w:b/>
          <w:bCs/>
          <w:color w:val="2D2F30"/>
          <w:kern w:val="36"/>
          <w:sz w:val="36"/>
          <w:szCs w:val="36"/>
          <w:lang w:eastAsia="uk-UA"/>
        </w:rPr>
        <w:t xml:space="preserve"> «Удосконалення практико-орієнтованої підготовки викладачів професійної освіти і навчання (ITE-VET)» № 574124-EPP-1-2016-1-DE-EPPKA2-CBHE-JP</w:t>
      </w:r>
    </w:p>
    <w:p w:rsidR="00600668" w:rsidRPr="00600668" w:rsidRDefault="00600668" w:rsidP="0060066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00668">
        <w:rPr>
          <w:rFonts w:ascii="Arial" w:eastAsia="Times New Roman" w:hAnsi="Arial" w:cs="Arial"/>
          <w:noProof/>
          <w:color w:val="000000"/>
          <w:sz w:val="21"/>
          <w:szCs w:val="21"/>
          <w:lang w:eastAsia="uk-UA"/>
        </w:rPr>
        <w:drawing>
          <wp:inline distT="0" distB="0" distL="0" distR="0" wp14:anchorId="66455CCF" wp14:editId="0E064B91">
            <wp:extent cx="3276000" cy="935272"/>
            <wp:effectExtent l="0" t="0" r="635" b="0"/>
            <wp:docPr id="1" name="Рисунок 1" descr="http://kneu.edu.ua/userfiles/erasm/Log_ErsmusP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neu.edu.ua/userfiles/erasm/Log_ErsmusPl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93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66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       </w:t>
      </w:r>
      <w:r w:rsidRPr="00600668">
        <w:rPr>
          <w:rFonts w:ascii="Arial" w:eastAsia="Times New Roman" w:hAnsi="Arial" w:cs="Arial"/>
          <w:noProof/>
          <w:color w:val="000000"/>
          <w:sz w:val="21"/>
          <w:szCs w:val="21"/>
          <w:lang w:eastAsia="uk-UA"/>
        </w:rPr>
        <w:drawing>
          <wp:inline distT="0" distB="0" distL="0" distR="0" wp14:anchorId="228DAF67" wp14:editId="308EBEF6">
            <wp:extent cx="2152015" cy="1012190"/>
            <wp:effectExtent l="0" t="0" r="635" b="0"/>
            <wp:docPr id="2" name="Рисунок 2" descr="http://kneu.edu.ua/userfiles/erasm/csm_ITE-VET_RGB_493ae993b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neu.edu.ua/userfiles/erasm/csm_ITE-VET_RGB_493ae993b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668" w:rsidRPr="00600668" w:rsidRDefault="00600668" w:rsidP="0060066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00668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Коротка назва проекту: ITE-VET</w:t>
      </w:r>
    </w:p>
    <w:p w:rsidR="00600668" w:rsidRPr="00600668" w:rsidRDefault="00600668" w:rsidP="0060066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00668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Спільний проект</w:t>
      </w:r>
    </w:p>
    <w:p w:rsidR="00600668" w:rsidRPr="00600668" w:rsidRDefault="00600668" w:rsidP="0060066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00668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>Пріоритет – </w:t>
      </w:r>
      <w:r w:rsidRPr="0060066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Розвиток потенціалу вищої освіти</w:t>
      </w:r>
    </w:p>
    <w:p w:rsidR="00600668" w:rsidRPr="00600668" w:rsidRDefault="00600668" w:rsidP="0060066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00668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Тривалість проекту: </w:t>
      </w:r>
      <w:r w:rsidRPr="0060066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14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uk-UA"/>
        </w:rPr>
        <w:t xml:space="preserve"> </w:t>
      </w:r>
      <w:r w:rsidRPr="0060066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жовтня 2016 –  14 жовтня 2018</w:t>
      </w:r>
    </w:p>
    <w:p w:rsidR="00600668" w:rsidRPr="00600668" w:rsidRDefault="00600668" w:rsidP="0060066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00668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>Програма фінансування ЄС: </w:t>
      </w:r>
      <w:r w:rsidRPr="0060066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Європейський інструмент сусідства (</w:t>
      </w:r>
      <w:proofErr w:type="spellStart"/>
      <w:r w:rsidRPr="0060066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Erasmus+</w:t>
      </w:r>
      <w:proofErr w:type="spellEnd"/>
      <w:r w:rsidRPr="0060066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: КА2 CBHE)</w:t>
      </w:r>
    </w:p>
    <w:p w:rsidR="00600668" w:rsidRPr="00600668" w:rsidRDefault="00600668" w:rsidP="0060066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00668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Цільова група: </w:t>
      </w:r>
      <w:r w:rsidRPr="0060066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викладачі професійної освіти і навчання, вищі навчальні заклади, які здійснюють підготовку викладачів професійної освіти і навчання, та педагогічні працівники системи професійної освіти, які забезпечують практико-орієнтоване навчання</w:t>
      </w:r>
    </w:p>
    <w:p w:rsidR="00600668" w:rsidRPr="00600668" w:rsidRDefault="00600668" w:rsidP="0060066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00668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  <w:lang w:eastAsia="uk-UA"/>
        </w:rPr>
        <w:t>Офіційний сайт проекту:</w:t>
      </w:r>
      <w:proofErr w:type="spellStart"/>
      <w:r w:rsidRPr="00600668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FF"/>
          <w:lang w:eastAsia="uk-UA"/>
        </w:rPr>
        <w:t>  </w:t>
      </w:r>
      <w:hyperlink r:id="rId8" w:tgtFrame="_blank" w:history="1">
        <w:r w:rsidRPr="00600668">
          <w:rPr>
            <w:rFonts w:ascii="Arial" w:eastAsia="Times New Roman" w:hAnsi="Arial" w:cs="Arial"/>
            <w:color w:val="14790E"/>
            <w:sz w:val="21"/>
            <w:szCs w:val="21"/>
            <w:u w:val="single"/>
            <w:lang w:eastAsia="uk-UA"/>
          </w:rPr>
          <w:t>wiwi.uni.kn</w:t>
        </w:r>
        <w:proofErr w:type="spellEnd"/>
        <w:r w:rsidRPr="00600668">
          <w:rPr>
            <w:rFonts w:ascii="Arial" w:eastAsia="Times New Roman" w:hAnsi="Arial" w:cs="Arial"/>
            <w:color w:val="14790E"/>
            <w:sz w:val="21"/>
            <w:szCs w:val="21"/>
            <w:u w:val="single"/>
            <w:lang w:eastAsia="uk-UA"/>
          </w:rPr>
          <w:t>/ite-</w:t>
        </w:r>
        <w:proofErr w:type="spellStart"/>
        <w:r w:rsidRPr="00600668">
          <w:rPr>
            <w:rFonts w:ascii="Arial" w:eastAsia="Times New Roman" w:hAnsi="Arial" w:cs="Arial"/>
            <w:color w:val="14790E"/>
            <w:sz w:val="21"/>
            <w:szCs w:val="21"/>
            <w:u w:val="single"/>
            <w:lang w:eastAsia="uk-UA"/>
          </w:rPr>
          <w:t>vet</w:t>
        </w:r>
        <w:proofErr w:type="spellEnd"/>
      </w:hyperlink>
    </w:p>
    <w:p w:rsidR="00600668" w:rsidRPr="00600668" w:rsidRDefault="00600668" w:rsidP="0060066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00668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Отримувач гранту: </w:t>
      </w:r>
      <w:r w:rsidRPr="0060066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Університет</w:t>
      </w:r>
      <w:r w:rsidRPr="00600668">
        <w:rPr>
          <w:rFonts w:ascii="Arial" w:eastAsia="Times New Roman" w:hAnsi="Arial" w:cs="Arial"/>
          <w:color w:val="000000"/>
          <w:sz w:val="21"/>
          <w:szCs w:val="21"/>
          <w:lang w:val="ru-RU" w:eastAsia="uk-UA"/>
        </w:rPr>
        <w:t xml:space="preserve">  </w:t>
      </w:r>
      <w:proofErr w:type="spellStart"/>
      <w:r w:rsidRPr="0060066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Констанц</w:t>
      </w:r>
      <w:proofErr w:type="spellEnd"/>
      <w:r w:rsidRPr="0060066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, Німеччина, </w:t>
      </w:r>
      <w:hyperlink r:id="rId9" w:history="1">
        <w:r w:rsidRPr="00600668">
          <w:rPr>
            <w:rFonts w:ascii="Arial" w:eastAsia="Times New Roman" w:hAnsi="Arial" w:cs="Arial"/>
            <w:color w:val="14790E"/>
            <w:sz w:val="21"/>
            <w:szCs w:val="21"/>
            <w:u w:val="single"/>
            <w:lang w:eastAsia="uk-UA"/>
          </w:rPr>
          <w:t>www.uni-konstanz.de</w:t>
        </w:r>
      </w:hyperlink>
    </w:p>
    <w:p w:rsidR="00600668" w:rsidRPr="00600668" w:rsidRDefault="00600668" w:rsidP="0060066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00668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Партнерство:</w:t>
      </w:r>
    </w:p>
    <w:p w:rsidR="00600668" w:rsidRPr="00600668" w:rsidRDefault="00600668" w:rsidP="00600668">
      <w:pPr>
        <w:numPr>
          <w:ilvl w:val="0"/>
          <w:numId w:val="1"/>
        </w:numPr>
        <w:shd w:val="clear" w:color="auto" w:fill="FFFFFF"/>
        <w:spacing w:after="120" w:line="240" w:lineRule="auto"/>
        <w:ind w:left="330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0066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Університет </w:t>
      </w:r>
      <w:proofErr w:type="spellStart"/>
      <w:r w:rsidRPr="0060066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Констанц</w:t>
      </w:r>
      <w:proofErr w:type="spellEnd"/>
      <w:r w:rsidRPr="0060066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, Німеччина, </w:t>
      </w:r>
      <w:hyperlink r:id="rId10" w:history="1">
        <w:r w:rsidRPr="00600668">
          <w:rPr>
            <w:rFonts w:ascii="Arial" w:eastAsia="Times New Roman" w:hAnsi="Arial" w:cs="Arial"/>
            <w:color w:val="14790E"/>
            <w:sz w:val="21"/>
            <w:szCs w:val="21"/>
            <w:u w:val="single"/>
            <w:lang w:eastAsia="uk-UA"/>
          </w:rPr>
          <w:t>www.uni-konstanz.de</w:t>
        </w:r>
      </w:hyperlink>
    </w:p>
    <w:p w:rsidR="00600668" w:rsidRPr="00600668" w:rsidRDefault="00600668" w:rsidP="00600668">
      <w:pPr>
        <w:numPr>
          <w:ilvl w:val="0"/>
          <w:numId w:val="1"/>
        </w:numPr>
        <w:shd w:val="clear" w:color="auto" w:fill="FFFFFF"/>
        <w:spacing w:after="120" w:line="240" w:lineRule="auto"/>
        <w:ind w:left="346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0066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Віденський університет економіки та бізнесу, Австрія, </w:t>
      </w:r>
      <w:hyperlink r:id="rId11" w:history="1">
        <w:r w:rsidRPr="00600668">
          <w:rPr>
            <w:rFonts w:ascii="Arial" w:eastAsia="Times New Roman" w:hAnsi="Arial" w:cs="Arial"/>
            <w:color w:val="14790E"/>
            <w:sz w:val="21"/>
            <w:szCs w:val="21"/>
            <w:u w:val="single"/>
            <w:lang w:eastAsia="uk-UA"/>
          </w:rPr>
          <w:t>www.wu-wien.ac.at</w:t>
        </w:r>
      </w:hyperlink>
    </w:p>
    <w:p w:rsidR="00600668" w:rsidRPr="00600668" w:rsidRDefault="00600668" w:rsidP="00600668">
      <w:pPr>
        <w:numPr>
          <w:ilvl w:val="0"/>
          <w:numId w:val="1"/>
        </w:numPr>
        <w:shd w:val="clear" w:color="auto" w:fill="FFFFFF"/>
        <w:spacing w:after="120" w:line="240" w:lineRule="auto"/>
        <w:ind w:left="346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0066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Університет Валенсії, Іспанія,</w:t>
      </w:r>
      <w:proofErr w:type="spellStart"/>
      <w:r w:rsidRPr="0060066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  <w:hyperlink r:id="rId12" w:history="1">
        <w:r w:rsidRPr="00600668">
          <w:rPr>
            <w:rFonts w:ascii="Arial" w:eastAsia="Times New Roman" w:hAnsi="Arial" w:cs="Arial"/>
            <w:color w:val="14790E"/>
            <w:sz w:val="21"/>
            <w:szCs w:val="21"/>
            <w:u w:val="single"/>
            <w:lang w:eastAsia="uk-UA"/>
          </w:rPr>
          <w:t>www.uv.e</w:t>
        </w:r>
        <w:proofErr w:type="spellEnd"/>
        <w:r w:rsidRPr="00600668">
          <w:rPr>
            <w:rFonts w:ascii="Arial" w:eastAsia="Times New Roman" w:hAnsi="Arial" w:cs="Arial"/>
            <w:color w:val="14790E"/>
            <w:sz w:val="21"/>
            <w:szCs w:val="21"/>
            <w:u w:val="single"/>
            <w:lang w:eastAsia="uk-UA"/>
          </w:rPr>
          <w:t>s</w:t>
        </w:r>
      </w:hyperlink>
    </w:p>
    <w:p w:rsidR="00600668" w:rsidRPr="00600668" w:rsidRDefault="00600668" w:rsidP="00600668">
      <w:pPr>
        <w:numPr>
          <w:ilvl w:val="0"/>
          <w:numId w:val="1"/>
        </w:numPr>
        <w:shd w:val="clear" w:color="auto" w:fill="FFFFFF"/>
        <w:spacing w:after="120" w:line="240" w:lineRule="auto"/>
        <w:ind w:left="346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0066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Київський національний економічний університет імені Вадима Гетьмана, Україна,</w:t>
      </w:r>
      <w:proofErr w:type="spellStart"/>
      <w:r w:rsidRPr="0060066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  <w:hyperlink r:id="rId13" w:history="1">
        <w:r w:rsidRPr="00600668">
          <w:rPr>
            <w:rFonts w:ascii="Arial" w:eastAsia="Times New Roman" w:hAnsi="Arial" w:cs="Arial"/>
            <w:color w:val="14790E"/>
            <w:sz w:val="21"/>
            <w:szCs w:val="21"/>
            <w:u w:val="single"/>
            <w:lang w:eastAsia="uk-UA"/>
          </w:rPr>
          <w:t>www.kneu.edu.u</w:t>
        </w:r>
        <w:proofErr w:type="spellEnd"/>
        <w:r w:rsidRPr="00600668">
          <w:rPr>
            <w:rFonts w:ascii="Arial" w:eastAsia="Times New Roman" w:hAnsi="Arial" w:cs="Arial"/>
            <w:color w:val="14790E"/>
            <w:sz w:val="21"/>
            <w:szCs w:val="21"/>
            <w:u w:val="single"/>
            <w:lang w:eastAsia="uk-UA"/>
          </w:rPr>
          <w:t>a</w:t>
        </w:r>
      </w:hyperlink>
    </w:p>
    <w:p w:rsidR="00600668" w:rsidRPr="00600668" w:rsidRDefault="00600668" w:rsidP="00600668">
      <w:pPr>
        <w:numPr>
          <w:ilvl w:val="0"/>
          <w:numId w:val="1"/>
        </w:numPr>
        <w:shd w:val="clear" w:color="auto" w:fill="FFFFFF"/>
        <w:spacing w:after="120" w:line="240" w:lineRule="auto"/>
        <w:ind w:left="346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0066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Прикарпатський національний університет імені Василя Стефаника, Україна,</w:t>
      </w:r>
      <w:proofErr w:type="spellStart"/>
      <w:r w:rsidRPr="0060066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  <w:hyperlink r:id="rId14" w:history="1">
        <w:r w:rsidRPr="00600668">
          <w:rPr>
            <w:rFonts w:ascii="Arial" w:eastAsia="Times New Roman" w:hAnsi="Arial" w:cs="Arial"/>
            <w:color w:val="14790E"/>
            <w:sz w:val="21"/>
            <w:szCs w:val="21"/>
            <w:u w:val="single"/>
            <w:lang w:eastAsia="uk-UA"/>
          </w:rPr>
          <w:t>www.pu.if.u</w:t>
        </w:r>
        <w:proofErr w:type="spellEnd"/>
        <w:r w:rsidRPr="00600668">
          <w:rPr>
            <w:rFonts w:ascii="Arial" w:eastAsia="Times New Roman" w:hAnsi="Arial" w:cs="Arial"/>
            <w:color w:val="14790E"/>
            <w:sz w:val="21"/>
            <w:szCs w:val="21"/>
            <w:u w:val="single"/>
            <w:lang w:eastAsia="uk-UA"/>
          </w:rPr>
          <w:t>a</w:t>
        </w:r>
      </w:hyperlink>
    </w:p>
    <w:p w:rsidR="00600668" w:rsidRPr="00600668" w:rsidRDefault="00600668" w:rsidP="00600668">
      <w:pPr>
        <w:numPr>
          <w:ilvl w:val="0"/>
          <w:numId w:val="1"/>
        </w:numPr>
        <w:shd w:val="clear" w:color="auto" w:fill="FFFFFF"/>
        <w:spacing w:after="120" w:line="240" w:lineRule="auto"/>
        <w:ind w:left="346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0066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Львівський національний університет імені Івана Франка, Україна,</w:t>
      </w:r>
      <w:proofErr w:type="spellStart"/>
      <w:r w:rsidRPr="0060066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  <w:hyperlink r:id="rId15" w:history="1">
        <w:r w:rsidRPr="00600668">
          <w:rPr>
            <w:rFonts w:ascii="Arial" w:eastAsia="Times New Roman" w:hAnsi="Arial" w:cs="Arial"/>
            <w:color w:val="14790E"/>
            <w:sz w:val="21"/>
            <w:szCs w:val="21"/>
            <w:u w:val="single"/>
            <w:lang w:eastAsia="uk-UA"/>
          </w:rPr>
          <w:t>www.lnu.edu.u</w:t>
        </w:r>
        <w:proofErr w:type="spellEnd"/>
        <w:r w:rsidRPr="00600668">
          <w:rPr>
            <w:rFonts w:ascii="Arial" w:eastAsia="Times New Roman" w:hAnsi="Arial" w:cs="Arial"/>
            <w:color w:val="14790E"/>
            <w:sz w:val="21"/>
            <w:szCs w:val="21"/>
            <w:u w:val="single"/>
            <w:lang w:eastAsia="uk-UA"/>
          </w:rPr>
          <w:t>a</w:t>
        </w:r>
      </w:hyperlink>
    </w:p>
    <w:p w:rsidR="00600668" w:rsidRPr="00600668" w:rsidRDefault="00600668" w:rsidP="00600668">
      <w:pPr>
        <w:numPr>
          <w:ilvl w:val="0"/>
          <w:numId w:val="1"/>
        </w:numPr>
        <w:shd w:val="clear" w:color="auto" w:fill="FFFFFF"/>
        <w:spacing w:after="120" w:line="240" w:lineRule="auto"/>
        <w:ind w:left="346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0066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Інститут професійно-технічної освіти Національної академії педагогічних наук, Україна, </w:t>
      </w:r>
      <w:hyperlink r:id="rId16" w:history="1">
        <w:r w:rsidRPr="00600668">
          <w:rPr>
            <w:rFonts w:ascii="Arial" w:eastAsia="Times New Roman" w:hAnsi="Arial" w:cs="Arial"/>
            <w:color w:val="14790E"/>
            <w:sz w:val="21"/>
            <w:szCs w:val="21"/>
            <w:u w:val="single"/>
            <w:lang w:eastAsia="uk-UA"/>
          </w:rPr>
          <w:t>www.ivet-ua.science</w:t>
        </w:r>
      </w:hyperlink>
    </w:p>
    <w:p w:rsidR="00600668" w:rsidRPr="00600668" w:rsidRDefault="00600668" w:rsidP="00600668">
      <w:pPr>
        <w:numPr>
          <w:ilvl w:val="0"/>
          <w:numId w:val="1"/>
        </w:numPr>
        <w:shd w:val="clear" w:color="auto" w:fill="FFFFFF"/>
        <w:spacing w:after="120" w:line="240" w:lineRule="auto"/>
        <w:ind w:left="346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0066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Інститут професійних кваліфікацій, Україна,</w:t>
      </w:r>
      <w:proofErr w:type="spellStart"/>
      <w:r w:rsidRPr="0060066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  <w:hyperlink r:id="rId17" w:history="1">
        <w:r w:rsidRPr="00600668">
          <w:rPr>
            <w:rFonts w:ascii="Arial" w:eastAsia="Times New Roman" w:hAnsi="Arial" w:cs="Arial"/>
            <w:color w:val="14790E"/>
            <w:sz w:val="21"/>
            <w:szCs w:val="21"/>
            <w:u w:val="single"/>
            <w:lang w:eastAsia="uk-UA"/>
          </w:rPr>
          <w:t>www.ipq.org.u</w:t>
        </w:r>
        <w:proofErr w:type="spellEnd"/>
        <w:r w:rsidRPr="00600668">
          <w:rPr>
            <w:rFonts w:ascii="Arial" w:eastAsia="Times New Roman" w:hAnsi="Arial" w:cs="Arial"/>
            <w:color w:val="14790E"/>
            <w:sz w:val="21"/>
            <w:szCs w:val="21"/>
            <w:u w:val="single"/>
            <w:lang w:eastAsia="uk-UA"/>
          </w:rPr>
          <w:t>a</w:t>
        </w:r>
      </w:hyperlink>
    </w:p>
    <w:p w:rsidR="00600668" w:rsidRPr="00600668" w:rsidRDefault="00600668" w:rsidP="0060066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00668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Мета та завдання проекту:</w:t>
      </w:r>
    </w:p>
    <w:p w:rsidR="00600668" w:rsidRPr="00600668" w:rsidRDefault="00600668" w:rsidP="0060066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0066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Метою проекту є поліпшення економічної ситуації в Україні шляхом удосконалення організації та підвищення якості системи професійної освіти.</w:t>
      </w:r>
    </w:p>
    <w:p w:rsidR="00600668" w:rsidRPr="00600668" w:rsidRDefault="00600668" w:rsidP="0060066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00668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Завдання проекту:</w:t>
      </w:r>
    </w:p>
    <w:p w:rsidR="00600668" w:rsidRPr="00600668" w:rsidRDefault="00600668" w:rsidP="00600668">
      <w:pPr>
        <w:numPr>
          <w:ilvl w:val="0"/>
          <w:numId w:val="2"/>
        </w:numPr>
        <w:shd w:val="clear" w:color="auto" w:fill="FFFFFF"/>
        <w:spacing w:after="120" w:line="240" w:lineRule="auto"/>
        <w:ind w:left="330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0066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Подальше визначення структурних проблем системи професійної освіти в Україні, зокрема підготовки викладачів системи професійної освіти, шляхом вивчення та порівняння з країнами ЄС - учасниками проекту особливостей</w:t>
      </w:r>
      <w:r w:rsidRPr="00600668">
        <w:rPr>
          <w:rFonts w:ascii="Arial" w:eastAsia="Times New Roman" w:hAnsi="Arial" w:cs="Arial"/>
          <w:color w:val="000000"/>
          <w:sz w:val="21"/>
          <w:szCs w:val="21"/>
          <w:lang w:val="ru-RU" w:eastAsia="uk-UA"/>
        </w:rPr>
        <w:t xml:space="preserve"> </w:t>
      </w:r>
      <w:r w:rsidRPr="0060066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розроблення</w:t>
      </w:r>
      <w:r w:rsidRPr="00600668">
        <w:rPr>
          <w:rFonts w:ascii="Arial" w:eastAsia="Times New Roman" w:hAnsi="Arial" w:cs="Arial"/>
          <w:color w:val="000000"/>
          <w:sz w:val="21"/>
          <w:szCs w:val="21"/>
          <w:lang w:val="ru-RU" w:eastAsia="uk-UA"/>
        </w:rPr>
        <w:t xml:space="preserve"> </w:t>
      </w:r>
      <w:bookmarkStart w:id="0" w:name="_GoBack"/>
      <w:bookmarkEnd w:id="0"/>
      <w:r w:rsidRPr="0060066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навчальних планів;</w:t>
      </w:r>
    </w:p>
    <w:p w:rsidR="00600668" w:rsidRPr="00600668" w:rsidRDefault="00600668" w:rsidP="00600668">
      <w:pPr>
        <w:numPr>
          <w:ilvl w:val="0"/>
          <w:numId w:val="2"/>
        </w:numPr>
        <w:shd w:val="clear" w:color="auto" w:fill="FFFFFF"/>
        <w:spacing w:after="120" w:line="240" w:lineRule="auto"/>
        <w:ind w:left="330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0066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Підготовка та запровадження в українських університетах – партнерах інноваційних курсів і дидактичних матеріалів, розроблених на основі та відповідно до новітніх теорій навчання;</w:t>
      </w:r>
    </w:p>
    <w:p w:rsidR="00600668" w:rsidRPr="00600668" w:rsidRDefault="00600668" w:rsidP="00600668">
      <w:pPr>
        <w:numPr>
          <w:ilvl w:val="0"/>
          <w:numId w:val="2"/>
        </w:numPr>
        <w:shd w:val="clear" w:color="auto" w:fill="FFFFFF"/>
        <w:spacing w:after="120" w:line="240" w:lineRule="auto"/>
        <w:ind w:left="330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0066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Запровадження нових форм співробітництва між університетом та школами/коледжами й інституціями, що репрезентують роботодавців, а також запровадження нових способів/напрямів набуття майбутніми викладачами раннього професійного досвіду поза межами університетських аудиторій з метою кращого задоволення потреб економіки та підвищення ефективності підготовки студентів до їхньої майбутньої трудової діяльності в якості викладачів професійної освіти.</w:t>
      </w:r>
    </w:p>
    <w:p w:rsidR="00745CCF" w:rsidRDefault="00745CCF"/>
    <w:sectPr w:rsidR="00745C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76923"/>
    <w:multiLevelType w:val="multilevel"/>
    <w:tmpl w:val="61F0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B77258"/>
    <w:multiLevelType w:val="multilevel"/>
    <w:tmpl w:val="D554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89"/>
    <w:rsid w:val="00600668"/>
    <w:rsid w:val="00745CCF"/>
    <w:rsid w:val="00AA2C3E"/>
    <w:rsid w:val="00B87045"/>
    <w:rsid w:val="00E00DF8"/>
    <w:rsid w:val="00F4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wi.uni.kn/ite-vet" TargetMode="External"/><Relationship Id="rId13" Type="http://schemas.openxmlformats.org/officeDocument/2006/relationships/hyperlink" Target="http://www.kneu.edu.ua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hyperlink" Target="http://www.uv.es/" TargetMode="External"/><Relationship Id="rId17" Type="http://schemas.openxmlformats.org/officeDocument/2006/relationships/hyperlink" Target="http://www.ipq.org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vet-ua.science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wu-wien.ac.a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nu.edu.ua/" TargetMode="External"/><Relationship Id="rId10" Type="http://schemas.openxmlformats.org/officeDocument/2006/relationships/hyperlink" Target="http://www.uni-konstanz.d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ni-konstanz.de/" TargetMode="External"/><Relationship Id="rId14" Type="http://schemas.openxmlformats.org/officeDocument/2006/relationships/hyperlink" Target="http://www.pu.if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1810</Words>
  <Characters>1033</Characters>
  <Application>Microsoft Office Word</Application>
  <DocSecurity>0</DocSecurity>
  <Lines>8</Lines>
  <Paragraphs>5</Paragraphs>
  <ScaleCrop>false</ScaleCrop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2018-01-20T19:38:00Z</dcterms:created>
  <dcterms:modified xsi:type="dcterms:W3CDTF">2018-01-20T19:40:00Z</dcterms:modified>
</cp:coreProperties>
</file>