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E6" w:rsidRDefault="005876E6" w:rsidP="005876E6">
      <w:pPr>
        <w:jc w:val="center"/>
        <w:rPr>
          <w:rFonts w:ascii="Times New Roman" w:hAnsi="Times New Roman"/>
          <w:sz w:val="32"/>
          <w:szCs w:val="32"/>
        </w:rPr>
      </w:pPr>
      <w:r>
        <w:rPr>
          <w:rFonts w:ascii="Times New Roman" w:hAnsi="Times New Roman"/>
          <w:sz w:val="32"/>
          <w:szCs w:val="32"/>
        </w:rPr>
        <w:t>ВСТУП</w:t>
      </w:r>
    </w:p>
    <w:p w:rsidR="005876E6" w:rsidRDefault="005876E6" w:rsidP="005876E6">
      <w:pPr>
        <w:spacing w:after="0"/>
        <w:ind w:firstLine="708"/>
        <w:jc w:val="both"/>
        <w:rPr>
          <w:rFonts w:ascii="Times New Roman" w:hAnsi="Times New Roman"/>
          <w:sz w:val="32"/>
          <w:szCs w:val="32"/>
        </w:rPr>
      </w:pPr>
      <w:bookmarkStart w:id="0" w:name="bookmark0"/>
      <w:r>
        <w:rPr>
          <w:rFonts w:ascii="Times New Roman" w:hAnsi="Times New Roman"/>
          <w:sz w:val="32"/>
          <w:szCs w:val="32"/>
        </w:rPr>
        <w:t>Програмою передбачено оволодіння дошкільниками елементарною комп'ютерною грамотністю.</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Вона спрямована на збалансований розвиток дитини, формування її життєвої компетентності, реалізацію власного природного потенціалу, вироблення активної життєвої позиції та становлення основ її особистої культури.</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Програма формує освітні цілі і завдання. Орієнтуючи на пріоритети й світові тенденції розвитку, вона водночас створює простір для широкого використання педагогом різних освітніх технологій, прояву творчості і гнучкості у підході до дитини. Це дає можливість поєднати ідею так званої "стандартизації" з варіативністю реалізації її змісту.</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Основним змістом програми є діалог дитини з дорослим в створених умовах розвивального навчання.</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Програма є складовою комплекту нормативних і науково – методичних матеріалів, пов'язаних з модернізацією змісту дошкільної освіти України.</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Для ефективної роботи за даною програмою педагоги повинні мати взаємопов'язані між собою документи, зокрема: – Базовий компонент дошкільної освіти та Програму розвитку дітей старшого дошкільного віку «Впевнений старт». Кожен з цих документів доповнює один одного.</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Головний критерій структури змісту матеріалів програми – психологічний вік.</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Програма спрямовує увагу педагогів не стільки на стандартизації знань, умінь та навичок дошкільника, скільки на формування дитини як суб'єкта власного життя. Це зумовлює істотне зміцнення акцентів на реалізацію природних можливостей, розгортання свого особистісного буття в єдності з іншими.</w:t>
      </w:r>
    </w:p>
    <w:p w:rsidR="005876E6" w:rsidRDefault="005876E6" w:rsidP="005876E6">
      <w:pPr>
        <w:spacing w:after="0"/>
        <w:jc w:val="both"/>
        <w:rPr>
          <w:rFonts w:ascii="Times New Roman" w:hAnsi="Times New Roman"/>
          <w:sz w:val="32"/>
          <w:szCs w:val="32"/>
        </w:rPr>
      </w:pPr>
    </w:p>
    <w:p w:rsidR="005876E6" w:rsidRDefault="005876E6" w:rsidP="005876E6">
      <w:pPr>
        <w:spacing w:after="0"/>
        <w:jc w:val="both"/>
        <w:rPr>
          <w:rFonts w:ascii="Times New Roman" w:hAnsi="Times New Roman"/>
          <w:sz w:val="32"/>
          <w:szCs w:val="32"/>
        </w:rPr>
      </w:pPr>
    </w:p>
    <w:p w:rsidR="005876E6" w:rsidRDefault="005876E6" w:rsidP="005876E6">
      <w:pPr>
        <w:spacing w:after="0"/>
        <w:jc w:val="both"/>
        <w:rPr>
          <w:rFonts w:ascii="Times New Roman" w:hAnsi="Times New Roman"/>
          <w:sz w:val="32"/>
          <w:szCs w:val="32"/>
        </w:rPr>
      </w:pPr>
    </w:p>
    <w:p w:rsidR="005876E6" w:rsidRDefault="005876E6" w:rsidP="005876E6">
      <w:pPr>
        <w:rPr>
          <w:rFonts w:ascii="Times New Roman" w:eastAsia="Arial Unicode MS" w:hAnsi="Times New Roman"/>
          <w:b/>
          <w:color w:val="000000"/>
          <w:sz w:val="32"/>
          <w:szCs w:val="32"/>
          <w:lang w:eastAsia="ru-RU"/>
        </w:rPr>
      </w:pPr>
    </w:p>
    <w:p w:rsidR="005876E6" w:rsidRDefault="005876E6" w:rsidP="005876E6">
      <w:pPr>
        <w:jc w:val="center"/>
        <w:rPr>
          <w:rFonts w:ascii="Times New Roman" w:eastAsia="Arial Unicode MS" w:hAnsi="Times New Roman"/>
          <w:color w:val="000000"/>
          <w:sz w:val="32"/>
          <w:szCs w:val="32"/>
          <w:lang w:val="en-US" w:eastAsia="ru-RU"/>
        </w:rPr>
      </w:pPr>
      <w:r>
        <w:rPr>
          <w:rFonts w:ascii="Times New Roman" w:eastAsia="Arial Unicode MS" w:hAnsi="Times New Roman"/>
          <w:color w:val="000000"/>
          <w:sz w:val="32"/>
          <w:szCs w:val="32"/>
          <w:lang w:eastAsia="ru-RU"/>
        </w:rPr>
        <w:lastRenderedPageBreak/>
        <w:t>ПОЯСНЮВАЛЬНА ЗАПИСКА</w:t>
      </w:r>
      <w:bookmarkEnd w:id="0"/>
    </w:p>
    <w:p w:rsidR="005876E6" w:rsidRDefault="005876E6" w:rsidP="005876E6">
      <w:pPr>
        <w:spacing w:after="0"/>
        <w:ind w:firstLine="708"/>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В сучасних умовах розвитку освітньої системи України комп'ютер є своєрідним "інтелектуальним знаряддям", яке дозволяє людині вийти на новий інформаційний рівень. Його в теперішніх умовах слід розглядати як сучасний засіб діяльності дитини старшого дошкільного віку. Заняття дітей на комп'ютері мають велике значення для розвитку їх інтелекту, моторики рук, зорово-моторної координації, поліпшують та розвивають пам'ять і увагу. Виконуючи веселі ігрові завдання, дитина вчиться аналітично мислити в нестандартній ситуації, класифікувати та узагальнювати поняття, прагнути до поставленої мети. В сім'ї та навчальних закладах різних типів за допомогою комп'ютера дитина розв'язує різні завдання, перетворюючи на екрані зображення з допомогою клавіатури та "мишки".</w:t>
      </w:r>
    </w:p>
    <w:p w:rsidR="005876E6" w:rsidRDefault="005876E6" w:rsidP="005876E6">
      <w:pPr>
        <w:spacing w:after="0"/>
        <w:ind w:firstLine="708"/>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Комп'ютер, будучи найсучаснішим інструментом для обробки інформації, служить технічним засобом навчання та відіграє значну роль у загальному технічному розвиткові дошкільників.</w:t>
      </w:r>
    </w:p>
    <w:p w:rsidR="005876E6" w:rsidRDefault="005876E6" w:rsidP="005876E6">
      <w:pPr>
        <w:spacing w:after="0"/>
        <w:ind w:firstLine="708"/>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Психологи відзначають: чим раніше дитина познайомиться з комп'ютером, тим менший психологічний бар'єр між ним і машиною, тому що в дитини практично немає страху перед технікою. Чому? Та тому</w:t>
      </w:r>
      <w:r>
        <w:rPr>
          <w:rFonts w:ascii="Times New Roman" w:eastAsia="Arial Unicode MS" w:hAnsi="Times New Roman"/>
          <w:color w:val="000000"/>
          <w:sz w:val="32"/>
          <w:szCs w:val="32"/>
          <w:lang w:val="ru-RU" w:eastAsia="ru-RU"/>
        </w:rPr>
        <w:t>,</w:t>
      </w:r>
      <w:r>
        <w:rPr>
          <w:rFonts w:ascii="Times New Roman" w:eastAsia="Arial Unicode MS" w:hAnsi="Times New Roman"/>
          <w:color w:val="000000"/>
          <w:sz w:val="32"/>
          <w:szCs w:val="32"/>
          <w:lang w:eastAsia="ru-RU"/>
        </w:rPr>
        <w:t xml:space="preserve"> що комп'ютер привабливий для дітей, як будь – яка нова іграшка.</w:t>
      </w:r>
    </w:p>
    <w:p w:rsidR="005876E6" w:rsidRDefault="005876E6" w:rsidP="005876E6">
      <w:pPr>
        <w:spacing w:after="0"/>
        <w:ind w:firstLine="708"/>
        <w:jc w:val="both"/>
        <w:rPr>
          <w:rFonts w:ascii="Times New Roman" w:eastAsia="Arial Unicode MS" w:hAnsi="Times New Roman"/>
          <w:color w:val="000000"/>
          <w:sz w:val="32"/>
          <w:szCs w:val="32"/>
          <w:lang w:eastAsia="ru-RU"/>
        </w:rPr>
      </w:pPr>
      <w:r>
        <w:rPr>
          <w:rFonts w:ascii="Times New Roman" w:eastAsia="Arial Unicode MS" w:hAnsi="Times New Roman"/>
          <w:color w:val="000000"/>
          <w:sz w:val="32"/>
          <w:szCs w:val="32"/>
          <w:lang w:eastAsia="ru-RU"/>
        </w:rPr>
        <w:t>Дошкільники виявляють високу зацікавленість до комп'ютера, його будови, функцій, можливостей, отримуючи при цьому хороший емоційний стан, задоволення. Працюючи на комп'ютері, дитина 6-го року життя діє з наочними екранними образами, які наділяє ігровим значенням. Старший дошкільник переходить від звичних йому практичних дій з предметами до дій з ними в образному плані (уявному, модельному, символічному). Робота дитини з комп'ютером формує передумови теоретичного мислення, здатність працювати в індивідуальному темпі. Дитина, яка оволоділа елементарною комп'ютерною технологією, краще за інших готова мислити, розв'язувати задачі у внутрішньому плані, почуватися компетентною у житті в інформаційному плані.</w:t>
      </w:r>
    </w:p>
    <w:p w:rsidR="005876E6" w:rsidRDefault="005876E6" w:rsidP="005876E6">
      <w:pPr>
        <w:spacing w:after="0"/>
        <w:ind w:firstLine="708"/>
        <w:jc w:val="both"/>
        <w:rPr>
          <w:rFonts w:ascii="Times New Roman" w:eastAsia="Arial Unicode MS" w:hAnsi="Times New Roman"/>
          <w:color w:val="000000"/>
          <w:sz w:val="32"/>
          <w:szCs w:val="32"/>
          <w:lang w:eastAsia="ru-RU"/>
        </w:rPr>
      </w:pPr>
    </w:p>
    <w:p w:rsidR="005876E6" w:rsidRDefault="005876E6" w:rsidP="005876E6">
      <w:pPr>
        <w:spacing w:after="0"/>
        <w:ind w:firstLine="708"/>
        <w:jc w:val="both"/>
        <w:rPr>
          <w:rFonts w:ascii="Times New Roman" w:eastAsia="Arial Unicode MS" w:hAnsi="Times New Roman"/>
          <w:color w:val="000000"/>
          <w:sz w:val="32"/>
          <w:szCs w:val="32"/>
          <w:lang w:eastAsia="ru-RU"/>
        </w:rPr>
      </w:pPr>
    </w:p>
    <w:p w:rsidR="005876E6" w:rsidRDefault="005876E6" w:rsidP="005876E6">
      <w:pPr>
        <w:spacing w:after="0"/>
        <w:jc w:val="center"/>
        <w:rPr>
          <w:rFonts w:ascii="Times New Roman" w:hAnsi="Times New Roman"/>
          <w:bCs/>
          <w:sz w:val="32"/>
          <w:szCs w:val="32"/>
        </w:rPr>
      </w:pPr>
      <w:r>
        <w:rPr>
          <w:rFonts w:ascii="Times New Roman" w:hAnsi="Times New Roman"/>
          <w:bCs/>
          <w:sz w:val="32"/>
          <w:szCs w:val="32"/>
        </w:rPr>
        <w:t>МЕТА І ЗАВДАННЯ НАВЧАННЯ КОМП’ЮТЕРНОЇ ГРАМОТИ</w:t>
      </w:r>
    </w:p>
    <w:p w:rsidR="005876E6" w:rsidRDefault="005876E6" w:rsidP="005876E6">
      <w:pPr>
        <w:tabs>
          <w:tab w:val="left" w:pos="0"/>
        </w:tabs>
        <w:spacing w:after="0"/>
        <w:ind w:firstLine="567"/>
        <w:jc w:val="both"/>
        <w:rPr>
          <w:rFonts w:ascii="Times New Roman" w:hAnsi="Times New Roman"/>
          <w:i/>
          <w:sz w:val="32"/>
          <w:szCs w:val="32"/>
        </w:rPr>
      </w:pPr>
      <w:r>
        <w:rPr>
          <w:rFonts w:ascii="Times New Roman" w:hAnsi="Times New Roman"/>
          <w:i/>
          <w:sz w:val="32"/>
          <w:szCs w:val="32"/>
        </w:rPr>
        <w:t>Метою</w:t>
      </w:r>
      <w:r>
        <w:rPr>
          <w:rFonts w:ascii="Times New Roman" w:hAnsi="Times New Roman"/>
          <w:sz w:val="32"/>
          <w:szCs w:val="32"/>
        </w:rPr>
        <w:t xml:space="preserve"> курсу є навчання дітей старшого дошкільного віку комп’ютерної грамоти.</w:t>
      </w:r>
      <w:r>
        <w:rPr>
          <w:rFonts w:ascii="Times New Roman" w:hAnsi="Times New Roman"/>
          <w:i/>
          <w:sz w:val="32"/>
          <w:szCs w:val="32"/>
        </w:rPr>
        <w:t xml:space="preserve"> </w:t>
      </w:r>
    </w:p>
    <w:p w:rsidR="005876E6" w:rsidRDefault="005876E6" w:rsidP="005876E6">
      <w:pPr>
        <w:tabs>
          <w:tab w:val="left" w:pos="0"/>
        </w:tabs>
        <w:spacing w:after="0"/>
        <w:ind w:firstLine="567"/>
        <w:jc w:val="both"/>
        <w:rPr>
          <w:rFonts w:ascii="Times New Roman" w:hAnsi="Times New Roman"/>
          <w:sz w:val="32"/>
          <w:szCs w:val="32"/>
        </w:rPr>
      </w:pPr>
      <w:r>
        <w:rPr>
          <w:rFonts w:ascii="Times New Roman" w:hAnsi="Times New Roman"/>
          <w:i/>
          <w:sz w:val="32"/>
          <w:szCs w:val="32"/>
        </w:rPr>
        <w:t xml:space="preserve">Завданнями </w:t>
      </w:r>
      <w:r>
        <w:rPr>
          <w:rFonts w:ascii="Times New Roman" w:hAnsi="Times New Roman"/>
          <w:sz w:val="32"/>
          <w:szCs w:val="32"/>
        </w:rPr>
        <w:t>курсу є:</w:t>
      </w:r>
    </w:p>
    <w:p w:rsidR="005876E6" w:rsidRDefault="005876E6" w:rsidP="005876E6">
      <w:pPr>
        <w:numPr>
          <w:ilvl w:val="0"/>
          <w:numId w:val="1"/>
        </w:numPr>
        <w:tabs>
          <w:tab w:val="left" w:pos="0"/>
          <w:tab w:val="left" w:pos="284"/>
        </w:tabs>
        <w:spacing w:after="0"/>
        <w:ind w:left="0" w:firstLine="567"/>
        <w:jc w:val="both"/>
        <w:rPr>
          <w:rFonts w:ascii="Times New Roman" w:hAnsi="Times New Roman"/>
          <w:sz w:val="32"/>
          <w:szCs w:val="32"/>
        </w:rPr>
      </w:pPr>
      <w:r>
        <w:rPr>
          <w:rFonts w:ascii="Times New Roman" w:eastAsia="Times New Roman" w:hAnsi="Times New Roman"/>
          <w:sz w:val="32"/>
          <w:szCs w:val="32"/>
          <w:lang w:eastAsia="ru-RU"/>
        </w:rPr>
        <w:t xml:space="preserve"> обізнаність із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 – розвивальних програм, створених для дітей дошкільного віку; </w:t>
      </w:r>
    </w:p>
    <w:p w:rsidR="005876E6" w:rsidRDefault="005876E6" w:rsidP="005876E6">
      <w:pPr>
        <w:numPr>
          <w:ilvl w:val="0"/>
          <w:numId w:val="1"/>
        </w:numPr>
        <w:tabs>
          <w:tab w:val="left" w:pos="0"/>
          <w:tab w:val="left" w:pos="284"/>
        </w:tabs>
        <w:spacing w:after="0"/>
        <w:ind w:left="0" w:firstLine="567"/>
        <w:jc w:val="both"/>
        <w:rPr>
          <w:rFonts w:ascii="Times New Roman" w:hAnsi="Times New Roman"/>
          <w:sz w:val="32"/>
          <w:szCs w:val="32"/>
        </w:rPr>
      </w:pPr>
      <w:r>
        <w:rPr>
          <w:rFonts w:ascii="Times New Roman" w:eastAsia="Times New Roman" w:hAnsi="Times New Roman"/>
          <w:sz w:val="32"/>
          <w:szCs w:val="32"/>
          <w:lang w:eastAsia="ru-RU"/>
        </w:rPr>
        <w:t xml:space="preserve"> вміння дотримуватись правил безпечної поведінки під час роботи з комп'ютером;</w:t>
      </w:r>
    </w:p>
    <w:p w:rsidR="005876E6" w:rsidRDefault="005876E6" w:rsidP="005876E6">
      <w:pPr>
        <w:numPr>
          <w:ilvl w:val="0"/>
          <w:numId w:val="1"/>
        </w:numPr>
        <w:tabs>
          <w:tab w:val="left" w:pos="0"/>
          <w:tab w:val="left" w:pos="284"/>
        </w:tabs>
        <w:spacing w:after="0"/>
        <w:ind w:left="0" w:firstLine="567"/>
        <w:jc w:val="both"/>
        <w:rPr>
          <w:rFonts w:ascii="Times New Roman" w:hAnsi="Times New Roman"/>
          <w:sz w:val="32"/>
          <w:szCs w:val="32"/>
        </w:rPr>
      </w:pPr>
      <w:r>
        <w:rPr>
          <w:rFonts w:ascii="Times New Roman" w:hAnsi="Times New Roman"/>
          <w:sz w:val="32"/>
          <w:szCs w:val="32"/>
        </w:rPr>
        <w:t xml:space="preserve"> в</w:t>
      </w:r>
      <w:r>
        <w:rPr>
          <w:rFonts w:ascii="Times New Roman" w:eastAsia="Times New Roman" w:hAnsi="Times New Roman"/>
          <w:sz w:val="32"/>
          <w:szCs w:val="32"/>
          <w:lang w:eastAsia="ru-RU"/>
        </w:rPr>
        <w:t>иховання інформаційної культури, посидючості, дисциплінованості, логічного та абстрактного мислення, акуратності, бережного ставлення до оточуючого середовища.</w:t>
      </w:r>
    </w:p>
    <w:p w:rsidR="005876E6" w:rsidRDefault="005876E6" w:rsidP="005876E6">
      <w:pPr>
        <w:tabs>
          <w:tab w:val="left" w:pos="0"/>
          <w:tab w:val="left" w:pos="284"/>
        </w:tabs>
        <w:spacing w:after="0"/>
        <w:ind w:left="567"/>
        <w:jc w:val="both"/>
        <w:rPr>
          <w:rFonts w:ascii="Times New Roman" w:hAnsi="Times New Roman"/>
          <w:sz w:val="32"/>
          <w:szCs w:val="32"/>
        </w:rPr>
      </w:pPr>
    </w:p>
    <w:p w:rsidR="005876E6" w:rsidRDefault="005876E6" w:rsidP="005876E6">
      <w:pPr>
        <w:tabs>
          <w:tab w:val="left" w:pos="0"/>
          <w:tab w:val="left" w:pos="284"/>
        </w:tabs>
        <w:spacing w:after="0"/>
        <w:jc w:val="center"/>
        <w:rPr>
          <w:rFonts w:ascii="Times New Roman" w:hAnsi="Times New Roman"/>
          <w:sz w:val="32"/>
          <w:szCs w:val="32"/>
        </w:rPr>
      </w:pPr>
      <w:r>
        <w:rPr>
          <w:rFonts w:ascii="Times New Roman" w:hAnsi="Times New Roman"/>
          <w:sz w:val="32"/>
          <w:szCs w:val="32"/>
        </w:rPr>
        <w:t>СТРУКТУРА НАВЧАЛЬНОЇ ПРОГРАМИ</w:t>
      </w:r>
    </w:p>
    <w:p w:rsidR="005876E6" w:rsidRDefault="005876E6" w:rsidP="005876E6">
      <w:pPr>
        <w:tabs>
          <w:tab w:val="left" w:pos="0"/>
        </w:tabs>
        <w:spacing w:after="0"/>
        <w:ind w:firstLine="567"/>
        <w:jc w:val="both"/>
        <w:rPr>
          <w:rFonts w:ascii="Times New Roman" w:hAnsi="Times New Roman"/>
          <w:sz w:val="32"/>
          <w:szCs w:val="32"/>
        </w:rPr>
      </w:pPr>
      <w:r>
        <w:rPr>
          <w:rFonts w:ascii="Times New Roman" w:hAnsi="Times New Roman"/>
          <w:sz w:val="32"/>
          <w:szCs w:val="32"/>
        </w:rPr>
        <w:t>Навчальна програма складається з:</w:t>
      </w:r>
    </w:p>
    <w:p w:rsidR="005876E6" w:rsidRDefault="005876E6" w:rsidP="005876E6">
      <w:pPr>
        <w:numPr>
          <w:ilvl w:val="0"/>
          <w:numId w:val="2"/>
        </w:numPr>
        <w:tabs>
          <w:tab w:val="left" w:pos="0"/>
          <w:tab w:val="num" w:pos="284"/>
        </w:tabs>
        <w:spacing w:after="0"/>
        <w:ind w:left="0" w:firstLine="567"/>
        <w:jc w:val="both"/>
        <w:rPr>
          <w:rFonts w:ascii="Times New Roman" w:hAnsi="Times New Roman"/>
          <w:sz w:val="32"/>
          <w:szCs w:val="32"/>
        </w:rPr>
      </w:pPr>
      <w:r>
        <w:rPr>
          <w:rFonts w:ascii="Times New Roman" w:hAnsi="Times New Roman"/>
          <w:sz w:val="32"/>
          <w:szCs w:val="32"/>
        </w:rPr>
        <w:t xml:space="preserve"> пояснювальної записки, де визначено мету та завдання навчання комп’ютерної грамотності, охарактеризовано структуру навчальної програми, наведено рекомендації щодо викладання навчального матеріалу за програмою;</w:t>
      </w:r>
    </w:p>
    <w:p w:rsidR="005876E6" w:rsidRDefault="005876E6" w:rsidP="005876E6">
      <w:pPr>
        <w:numPr>
          <w:ilvl w:val="0"/>
          <w:numId w:val="2"/>
        </w:numPr>
        <w:tabs>
          <w:tab w:val="left" w:pos="0"/>
          <w:tab w:val="num" w:pos="284"/>
        </w:tabs>
        <w:spacing w:after="0"/>
        <w:ind w:left="0" w:firstLine="567"/>
        <w:jc w:val="both"/>
        <w:rPr>
          <w:rFonts w:ascii="Times New Roman" w:hAnsi="Times New Roman"/>
          <w:sz w:val="32"/>
          <w:szCs w:val="32"/>
        </w:rPr>
      </w:pPr>
      <w:r>
        <w:rPr>
          <w:rFonts w:ascii="Times New Roman" w:hAnsi="Times New Roman"/>
          <w:sz w:val="32"/>
          <w:szCs w:val="32"/>
        </w:rPr>
        <w:t xml:space="preserve"> змісту навчального матеріалу та вимог щодо рівня навчальних досягнень вихованців;</w:t>
      </w:r>
    </w:p>
    <w:p w:rsidR="005876E6" w:rsidRDefault="005876E6" w:rsidP="005876E6">
      <w:pPr>
        <w:numPr>
          <w:ilvl w:val="0"/>
          <w:numId w:val="2"/>
        </w:numPr>
        <w:tabs>
          <w:tab w:val="left" w:pos="0"/>
        </w:tabs>
        <w:spacing w:after="0"/>
        <w:ind w:left="0" w:firstLine="567"/>
        <w:jc w:val="both"/>
        <w:rPr>
          <w:rFonts w:ascii="Times New Roman" w:hAnsi="Times New Roman"/>
          <w:sz w:val="32"/>
          <w:szCs w:val="32"/>
        </w:rPr>
      </w:pPr>
      <w:r>
        <w:rPr>
          <w:rFonts w:ascii="Times New Roman" w:hAnsi="Times New Roman"/>
          <w:sz w:val="32"/>
          <w:szCs w:val="32"/>
        </w:rPr>
        <w:t xml:space="preserve"> орієнтовний перелік програмного забезпечення необхідного для успішного навчання за програмою курсу, перелік методичної літератури.</w:t>
      </w:r>
    </w:p>
    <w:p w:rsidR="005876E6" w:rsidRDefault="005876E6" w:rsidP="005876E6">
      <w:pPr>
        <w:spacing w:after="0"/>
        <w:rPr>
          <w:rFonts w:ascii="Times New Roman" w:hAnsi="Times New Roman"/>
          <w:sz w:val="32"/>
          <w:szCs w:val="32"/>
        </w:rPr>
      </w:pPr>
    </w:p>
    <w:p w:rsidR="005876E6" w:rsidRDefault="005876E6" w:rsidP="005876E6">
      <w:pPr>
        <w:spacing w:after="0"/>
        <w:rPr>
          <w:rFonts w:ascii="Times New Roman" w:hAnsi="Times New Roman"/>
          <w:sz w:val="32"/>
          <w:szCs w:val="32"/>
        </w:rPr>
      </w:pPr>
    </w:p>
    <w:p w:rsidR="005876E6" w:rsidRDefault="005876E6" w:rsidP="005876E6">
      <w:pPr>
        <w:spacing w:after="0"/>
        <w:rPr>
          <w:rFonts w:ascii="Times New Roman" w:hAnsi="Times New Roman"/>
          <w:sz w:val="32"/>
          <w:szCs w:val="32"/>
        </w:rPr>
      </w:pPr>
    </w:p>
    <w:p w:rsidR="005876E6" w:rsidRDefault="005876E6" w:rsidP="005876E6">
      <w:pPr>
        <w:spacing w:after="0"/>
        <w:rPr>
          <w:rFonts w:ascii="Times New Roman" w:hAnsi="Times New Roman"/>
          <w:sz w:val="32"/>
          <w:szCs w:val="32"/>
        </w:rPr>
      </w:pPr>
    </w:p>
    <w:p w:rsidR="005876E6" w:rsidRDefault="005876E6" w:rsidP="005876E6">
      <w:pPr>
        <w:spacing w:after="0"/>
        <w:rPr>
          <w:rFonts w:ascii="Times New Roman" w:hAnsi="Times New Roman"/>
          <w:sz w:val="32"/>
          <w:szCs w:val="32"/>
        </w:rPr>
      </w:pPr>
    </w:p>
    <w:p w:rsidR="005876E6" w:rsidRDefault="005876E6" w:rsidP="005876E6">
      <w:pPr>
        <w:spacing w:after="0"/>
        <w:rPr>
          <w:rFonts w:ascii="Times New Roman" w:hAnsi="Times New Roman"/>
          <w:sz w:val="32"/>
          <w:szCs w:val="32"/>
        </w:rPr>
      </w:pPr>
      <w:r>
        <w:rPr>
          <w:rFonts w:ascii="Times New Roman" w:hAnsi="Times New Roman"/>
          <w:sz w:val="32"/>
          <w:szCs w:val="32"/>
        </w:rPr>
        <w:lastRenderedPageBreak/>
        <w:t>РЕКОМЕНДАЦІЇ ЩОДО ОРГАНІЗАЦІЇ ОСВІТНЬО – ВИХОВНОГО ПРОЦЕСУ</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Організовуючи роботу старшого дошкільника на комп'ютері, педагог дотримується санітарно – гігієнічних вимог, визначених нормативними документами.</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Дана програма спрямована на розвиток у дітей старшого дошкільного віку комп’ютерної компетенції тривалістю заняття 20 хвилин один раз в тиждень, з них оволодіння практичними навичками – до 12 хвилин, група у кількості 7 чоловік.</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Заняття за комп'ютером не проводяться за рахунок сну, прогулянок, оздоровчих процедур. Забороняється використовувати одночасно один комп'ютер для двох або більше дітей. Заняття можуть проводитися з двома, дітьми одночасно на окремих комп'ютерах.</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Під час організації занять особлива увага приділяється дотриманню дітьми правил техніки безпеки.</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 xml:space="preserve">До заняття педагог готує робоче місце для дитини так, щоб їй було зручно (враховуючи особливості </w:t>
      </w:r>
      <w:proofErr w:type="spellStart"/>
      <w:r>
        <w:rPr>
          <w:rFonts w:ascii="Times New Roman" w:hAnsi="Times New Roman"/>
          <w:sz w:val="32"/>
          <w:szCs w:val="32"/>
        </w:rPr>
        <w:t>праворуких</w:t>
      </w:r>
      <w:proofErr w:type="spellEnd"/>
      <w:r>
        <w:rPr>
          <w:rFonts w:ascii="Times New Roman" w:hAnsi="Times New Roman"/>
          <w:sz w:val="32"/>
          <w:szCs w:val="32"/>
        </w:rPr>
        <w:t xml:space="preserve"> та ліворуких дітей).</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В процесі навчання варто провести комплекс фізичних вправ з метою профілактики зорового та статичного стомлення.</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Педагог має усвідомити, що навчання роботи на комп'ютері передбачає – знання старшим дошкільником алфавіту, його вміння читати.</w:t>
      </w:r>
    </w:p>
    <w:p w:rsidR="005876E6" w:rsidRDefault="005876E6" w:rsidP="005876E6">
      <w:pPr>
        <w:spacing w:after="0"/>
        <w:ind w:firstLine="426"/>
        <w:rPr>
          <w:rFonts w:ascii="Times New Roman" w:hAnsi="Times New Roman"/>
          <w:sz w:val="32"/>
          <w:szCs w:val="32"/>
        </w:rPr>
      </w:pPr>
      <w:r>
        <w:rPr>
          <w:rFonts w:ascii="Times New Roman" w:hAnsi="Times New Roman"/>
          <w:sz w:val="32"/>
          <w:szCs w:val="32"/>
        </w:rPr>
        <w:t>Важливо підтримувати в дитини веселий, добрий настрій (поєднання казок та цікавих завдань з комп’ютерною грамотою). Постійно підтримується ігрова мотивація.</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В процесі роботи в якості оцінки використовувати фішки або медальки, щоб привертати увагу дошкільників до правильного виконання дій, заохочувати їх бажання повторити та радіти своїм успіхам.</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 xml:space="preserve">Ігри і заняття за комп’ютерною технологією проводяться у відповідності із загальним планом освітньої роботи з дітьми у ДНЗ. </w:t>
      </w:r>
    </w:p>
    <w:p w:rsidR="005876E6" w:rsidRDefault="005876E6" w:rsidP="005876E6">
      <w:pPr>
        <w:spacing w:after="0"/>
        <w:ind w:firstLine="708"/>
        <w:jc w:val="both"/>
        <w:rPr>
          <w:rFonts w:ascii="Times New Roman" w:hAnsi="Times New Roman"/>
          <w:sz w:val="32"/>
          <w:szCs w:val="32"/>
        </w:rPr>
      </w:pPr>
      <w:r>
        <w:rPr>
          <w:rFonts w:ascii="Times New Roman" w:hAnsi="Times New Roman"/>
          <w:sz w:val="32"/>
          <w:szCs w:val="32"/>
        </w:rPr>
        <w:t>Варто підкреслити: класно – урочна система, фронтальні та змагальні методи неприпустимі.</w:t>
      </w:r>
    </w:p>
    <w:p w:rsidR="005876E6" w:rsidRDefault="005876E6" w:rsidP="005876E6">
      <w:pPr>
        <w:tabs>
          <w:tab w:val="left" w:pos="0"/>
        </w:tabs>
        <w:spacing w:after="0"/>
        <w:jc w:val="both"/>
        <w:rPr>
          <w:rFonts w:ascii="Times New Roman" w:hAnsi="Times New Roman"/>
          <w:sz w:val="32"/>
          <w:szCs w:val="32"/>
        </w:rPr>
      </w:pPr>
    </w:p>
    <w:p w:rsidR="005876E6" w:rsidRDefault="005876E6" w:rsidP="005876E6">
      <w:pPr>
        <w:spacing w:after="0"/>
        <w:ind w:firstLine="540"/>
        <w:jc w:val="center"/>
        <w:rPr>
          <w:rFonts w:ascii="Times New Roman" w:hAnsi="Times New Roman"/>
          <w:bCs/>
          <w:sz w:val="32"/>
          <w:szCs w:val="32"/>
        </w:rPr>
      </w:pPr>
      <w:r>
        <w:rPr>
          <w:rFonts w:ascii="Times New Roman" w:hAnsi="Times New Roman"/>
          <w:bCs/>
          <w:sz w:val="32"/>
          <w:szCs w:val="32"/>
        </w:rPr>
        <w:lastRenderedPageBreak/>
        <w:t>ОРІЄНТОВНИЙ ПЕРЕЛІК ПРОГРАМНОГО ЗАБЕЗПЕЧЕННЯ,</w:t>
      </w:r>
    </w:p>
    <w:p w:rsidR="005876E6" w:rsidRDefault="005876E6" w:rsidP="005876E6">
      <w:pPr>
        <w:spacing w:after="0"/>
        <w:ind w:firstLine="540"/>
        <w:jc w:val="center"/>
        <w:rPr>
          <w:rFonts w:ascii="Times New Roman" w:hAnsi="Times New Roman"/>
          <w:bCs/>
          <w:sz w:val="32"/>
          <w:szCs w:val="32"/>
        </w:rPr>
      </w:pPr>
      <w:r>
        <w:rPr>
          <w:rFonts w:ascii="Times New Roman" w:hAnsi="Times New Roman"/>
          <w:bCs/>
          <w:sz w:val="32"/>
          <w:szCs w:val="32"/>
        </w:rPr>
        <w:t xml:space="preserve"> НЕОБХІДНОГО ДЛЯ УСПІШНОГО НАВЧАННЯ ЗА ПРОГРАМОЮ КУРСУ</w:t>
      </w:r>
    </w:p>
    <w:tbl>
      <w:tblPr>
        <w:tblpPr w:leftFromText="180" w:rightFromText="180" w:vertAnchor="text" w:horzAnchor="margin" w:tblpXSpec="center" w:tblpY="18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5876E6" w:rsidTr="005876E6">
        <w:tc>
          <w:tcPr>
            <w:tcW w:w="5954" w:type="dxa"/>
            <w:tcBorders>
              <w:top w:val="single" w:sz="4" w:space="0" w:color="auto"/>
              <w:left w:val="single" w:sz="4" w:space="0" w:color="auto"/>
              <w:bottom w:val="single" w:sz="4" w:space="0" w:color="auto"/>
              <w:right w:val="single" w:sz="4" w:space="0" w:color="auto"/>
            </w:tcBorders>
            <w:shd w:val="clear" w:color="auto" w:fill="DBE5F1"/>
            <w:hideMark/>
          </w:tcPr>
          <w:p w:rsidR="005876E6" w:rsidRDefault="005876E6">
            <w:pPr>
              <w:spacing w:after="0"/>
              <w:jc w:val="center"/>
              <w:rPr>
                <w:rFonts w:ascii="Times New Roman" w:hAnsi="Times New Roman"/>
                <w:b/>
                <w:sz w:val="32"/>
                <w:szCs w:val="32"/>
              </w:rPr>
            </w:pPr>
            <w:r>
              <w:rPr>
                <w:rFonts w:ascii="Times New Roman" w:hAnsi="Times New Roman"/>
                <w:b/>
                <w:sz w:val="32"/>
                <w:szCs w:val="32"/>
              </w:rPr>
              <w:t>Тип програмного забезпечення</w:t>
            </w:r>
          </w:p>
        </w:tc>
        <w:tc>
          <w:tcPr>
            <w:tcW w:w="4252" w:type="dxa"/>
            <w:tcBorders>
              <w:top w:val="single" w:sz="4" w:space="0" w:color="auto"/>
              <w:left w:val="single" w:sz="4" w:space="0" w:color="auto"/>
              <w:bottom w:val="single" w:sz="4" w:space="0" w:color="auto"/>
              <w:right w:val="single" w:sz="4" w:space="0" w:color="auto"/>
            </w:tcBorders>
            <w:shd w:val="clear" w:color="auto" w:fill="DBE5F1"/>
            <w:hideMark/>
          </w:tcPr>
          <w:p w:rsidR="005876E6" w:rsidRDefault="005876E6">
            <w:pPr>
              <w:spacing w:after="0"/>
              <w:rPr>
                <w:rFonts w:ascii="Times New Roman" w:hAnsi="Times New Roman"/>
                <w:b/>
                <w:sz w:val="32"/>
                <w:szCs w:val="32"/>
              </w:rPr>
            </w:pPr>
            <w:r>
              <w:rPr>
                <w:rFonts w:ascii="Times New Roman" w:hAnsi="Times New Roman"/>
                <w:b/>
                <w:sz w:val="32"/>
                <w:szCs w:val="32"/>
              </w:rPr>
              <w:t>Приклад програми</w:t>
            </w:r>
          </w:p>
        </w:tc>
      </w:tr>
      <w:tr w:rsidR="005876E6" w:rsidTr="005876E6">
        <w:trPr>
          <w:trHeight w:val="258"/>
        </w:trPr>
        <w:tc>
          <w:tcPr>
            <w:tcW w:w="5954"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Операційна система з графічним інтерфейсом</w:t>
            </w:r>
          </w:p>
        </w:tc>
        <w:tc>
          <w:tcPr>
            <w:tcW w:w="4252"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 xml:space="preserve">Windows, </w:t>
            </w:r>
            <w:proofErr w:type="spellStart"/>
            <w:r>
              <w:rPr>
                <w:rFonts w:ascii="Times New Roman" w:hAnsi="Times New Roman"/>
                <w:sz w:val="32"/>
                <w:szCs w:val="32"/>
              </w:rPr>
              <w:t>Linux</w:t>
            </w:r>
            <w:proofErr w:type="spellEnd"/>
          </w:p>
        </w:tc>
      </w:tr>
      <w:tr w:rsidR="005876E6" w:rsidTr="005876E6">
        <w:trPr>
          <w:trHeight w:val="380"/>
        </w:trPr>
        <w:tc>
          <w:tcPr>
            <w:tcW w:w="5954"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Текстовий процесор</w:t>
            </w:r>
          </w:p>
        </w:tc>
        <w:tc>
          <w:tcPr>
            <w:tcW w:w="4252"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MS Word</w:t>
            </w:r>
          </w:p>
        </w:tc>
      </w:tr>
      <w:tr w:rsidR="005876E6" w:rsidTr="005876E6">
        <w:trPr>
          <w:trHeight w:val="232"/>
        </w:trPr>
        <w:tc>
          <w:tcPr>
            <w:tcW w:w="5954"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 xml:space="preserve">Графічний редактор </w:t>
            </w:r>
          </w:p>
        </w:tc>
        <w:tc>
          <w:tcPr>
            <w:tcW w:w="4252"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proofErr w:type="spellStart"/>
            <w:r>
              <w:rPr>
                <w:rFonts w:ascii="Times New Roman" w:hAnsi="Times New Roman"/>
                <w:sz w:val="32"/>
                <w:szCs w:val="32"/>
              </w:rPr>
              <w:t>Paint</w:t>
            </w:r>
            <w:proofErr w:type="spellEnd"/>
          </w:p>
        </w:tc>
      </w:tr>
    </w:tbl>
    <w:p w:rsidR="005876E6" w:rsidRDefault="005876E6" w:rsidP="005876E6">
      <w:pPr>
        <w:spacing w:before="60" w:after="0"/>
        <w:rPr>
          <w:b/>
          <w:bCs/>
          <w:sz w:val="32"/>
          <w:szCs w:val="32"/>
        </w:rPr>
      </w:pPr>
    </w:p>
    <w:p w:rsidR="005876E6" w:rsidRDefault="005876E6" w:rsidP="005876E6">
      <w:pPr>
        <w:spacing w:before="60" w:after="0"/>
        <w:ind w:firstLine="567"/>
        <w:jc w:val="center"/>
        <w:rPr>
          <w:rFonts w:ascii="Times New Roman" w:hAnsi="Times New Roman"/>
          <w:bCs/>
          <w:sz w:val="32"/>
          <w:szCs w:val="32"/>
        </w:rPr>
      </w:pPr>
      <w:r>
        <w:rPr>
          <w:rFonts w:ascii="Times New Roman" w:hAnsi="Times New Roman"/>
          <w:bCs/>
          <w:sz w:val="32"/>
          <w:szCs w:val="32"/>
        </w:rPr>
        <w:t>РОЗПОДІЛ КІЛЬКОСТІ ЗАНЯТЬ НА ВИВЧЕННЯ ТЕМ ПРОГРАМИ</w:t>
      </w:r>
    </w:p>
    <w:tbl>
      <w:tblPr>
        <w:tblpPr w:leftFromText="180" w:rightFromText="180" w:vertAnchor="text" w:horzAnchor="margin" w:tblpXSpec="center" w:tblpY="60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108"/>
        <w:gridCol w:w="1558"/>
      </w:tblGrid>
      <w:tr w:rsidR="005876E6" w:rsidTr="005876E6">
        <w:trPr>
          <w:trHeight w:val="706"/>
        </w:trPr>
        <w:tc>
          <w:tcPr>
            <w:tcW w:w="5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jc w:val="center"/>
              <w:rPr>
                <w:rFonts w:ascii="Times New Roman" w:hAnsi="Times New Roman"/>
                <w:b/>
                <w:sz w:val="32"/>
                <w:szCs w:val="32"/>
              </w:rPr>
            </w:pPr>
            <w:r>
              <w:rPr>
                <w:rFonts w:ascii="Times New Roman" w:hAnsi="Times New Roman"/>
                <w:b/>
                <w:sz w:val="32"/>
                <w:szCs w:val="32"/>
              </w:rPr>
              <w:t>№</w:t>
            </w:r>
          </w:p>
        </w:tc>
        <w:tc>
          <w:tcPr>
            <w:tcW w:w="81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jc w:val="center"/>
              <w:rPr>
                <w:rFonts w:ascii="Times New Roman" w:hAnsi="Times New Roman"/>
                <w:b/>
                <w:sz w:val="32"/>
                <w:szCs w:val="32"/>
              </w:rPr>
            </w:pPr>
            <w:r>
              <w:rPr>
                <w:rFonts w:ascii="Times New Roman" w:hAnsi="Times New Roman"/>
                <w:b/>
                <w:sz w:val="32"/>
                <w:szCs w:val="32"/>
              </w:rPr>
              <w:t>Тема занять</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jc w:val="center"/>
              <w:rPr>
                <w:rFonts w:ascii="Times New Roman" w:hAnsi="Times New Roman"/>
                <w:b/>
                <w:sz w:val="32"/>
                <w:szCs w:val="32"/>
              </w:rPr>
            </w:pPr>
            <w:r>
              <w:rPr>
                <w:rFonts w:ascii="Times New Roman" w:hAnsi="Times New Roman"/>
                <w:b/>
                <w:sz w:val="32"/>
                <w:szCs w:val="32"/>
              </w:rPr>
              <w:t>Кількість занять</w:t>
            </w:r>
          </w:p>
        </w:tc>
      </w:tr>
      <w:tr w:rsidR="005876E6" w:rsidTr="005876E6">
        <w:trPr>
          <w:trHeight w:val="270"/>
        </w:trPr>
        <w:tc>
          <w:tcPr>
            <w:tcW w:w="534" w:type="dxa"/>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rPr>
                <w:rFonts w:ascii="Times New Roman" w:hAnsi="Times New Roman"/>
                <w:sz w:val="32"/>
                <w:szCs w:val="32"/>
              </w:rPr>
            </w:pPr>
            <w:r>
              <w:rPr>
                <w:rFonts w:ascii="Times New Roman" w:hAnsi="Times New Roman"/>
                <w:sz w:val="32"/>
                <w:szCs w:val="32"/>
              </w:rPr>
              <w:t>1.</w:t>
            </w:r>
          </w:p>
        </w:tc>
        <w:tc>
          <w:tcPr>
            <w:tcW w:w="8113"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Введення в предмет</w:t>
            </w:r>
          </w:p>
        </w:tc>
        <w:tc>
          <w:tcPr>
            <w:tcW w:w="1559" w:type="dxa"/>
            <w:tcBorders>
              <w:top w:val="single" w:sz="4" w:space="0" w:color="auto"/>
              <w:left w:val="single" w:sz="4" w:space="0" w:color="auto"/>
              <w:bottom w:val="single" w:sz="4" w:space="0" w:color="auto"/>
              <w:right w:val="single" w:sz="4" w:space="0" w:color="auto"/>
            </w:tcBorders>
            <w:hideMark/>
          </w:tcPr>
          <w:p w:rsidR="005876E6" w:rsidRDefault="005876E6">
            <w:pPr>
              <w:spacing w:after="0"/>
              <w:jc w:val="center"/>
              <w:rPr>
                <w:rFonts w:ascii="Times New Roman" w:hAnsi="Times New Roman"/>
                <w:sz w:val="32"/>
                <w:szCs w:val="32"/>
              </w:rPr>
            </w:pPr>
            <w:r>
              <w:rPr>
                <w:rFonts w:ascii="Times New Roman" w:hAnsi="Times New Roman"/>
                <w:sz w:val="32"/>
                <w:szCs w:val="32"/>
              </w:rPr>
              <w:t>2</w:t>
            </w:r>
          </w:p>
        </w:tc>
      </w:tr>
      <w:tr w:rsidR="005876E6" w:rsidTr="005876E6">
        <w:trPr>
          <w:trHeight w:val="688"/>
        </w:trPr>
        <w:tc>
          <w:tcPr>
            <w:tcW w:w="534" w:type="dxa"/>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rPr>
                <w:rFonts w:ascii="Times New Roman" w:hAnsi="Times New Roman"/>
                <w:sz w:val="32"/>
                <w:szCs w:val="32"/>
              </w:rPr>
            </w:pPr>
            <w:r>
              <w:rPr>
                <w:rFonts w:ascii="Times New Roman" w:hAnsi="Times New Roman"/>
                <w:sz w:val="32"/>
                <w:szCs w:val="32"/>
              </w:rPr>
              <w:t>2.</w:t>
            </w:r>
          </w:p>
        </w:tc>
        <w:tc>
          <w:tcPr>
            <w:tcW w:w="8113"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 xml:space="preserve">Основні складові комп’ютера. Початкові навички роботи з комп’ютером </w:t>
            </w:r>
          </w:p>
        </w:tc>
        <w:tc>
          <w:tcPr>
            <w:tcW w:w="1559" w:type="dxa"/>
            <w:tcBorders>
              <w:top w:val="single" w:sz="4" w:space="0" w:color="auto"/>
              <w:left w:val="single" w:sz="4" w:space="0" w:color="auto"/>
              <w:bottom w:val="single" w:sz="4" w:space="0" w:color="auto"/>
              <w:right w:val="single" w:sz="4" w:space="0" w:color="auto"/>
            </w:tcBorders>
            <w:hideMark/>
          </w:tcPr>
          <w:p w:rsidR="005876E6" w:rsidRDefault="005876E6">
            <w:pPr>
              <w:spacing w:after="0"/>
              <w:jc w:val="center"/>
              <w:rPr>
                <w:rFonts w:ascii="Times New Roman" w:hAnsi="Times New Roman"/>
                <w:sz w:val="32"/>
                <w:szCs w:val="32"/>
              </w:rPr>
            </w:pPr>
            <w:r>
              <w:rPr>
                <w:rFonts w:ascii="Times New Roman" w:hAnsi="Times New Roman"/>
                <w:sz w:val="32"/>
                <w:szCs w:val="32"/>
              </w:rPr>
              <w:t>10</w:t>
            </w:r>
          </w:p>
        </w:tc>
      </w:tr>
      <w:tr w:rsidR="005876E6" w:rsidTr="005876E6">
        <w:trPr>
          <w:trHeight w:val="260"/>
        </w:trPr>
        <w:tc>
          <w:tcPr>
            <w:tcW w:w="534" w:type="dxa"/>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rPr>
                <w:rFonts w:ascii="Times New Roman" w:hAnsi="Times New Roman"/>
                <w:sz w:val="32"/>
                <w:szCs w:val="32"/>
              </w:rPr>
            </w:pPr>
            <w:r>
              <w:rPr>
                <w:rFonts w:ascii="Times New Roman" w:hAnsi="Times New Roman"/>
                <w:sz w:val="32"/>
                <w:szCs w:val="32"/>
              </w:rPr>
              <w:t>3.</w:t>
            </w:r>
          </w:p>
        </w:tc>
        <w:tc>
          <w:tcPr>
            <w:tcW w:w="8113"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 xml:space="preserve">Графічний редактор </w:t>
            </w:r>
            <w:proofErr w:type="spellStart"/>
            <w:r>
              <w:rPr>
                <w:rFonts w:ascii="Times New Roman" w:hAnsi="Times New Roman"/>
                <w:sz w:val="32"/>
                <w:szCs w:val="32"/>
              </w:rPr>
              <w:t>Paint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876E6" w:rsidRDefault="005876E6">
            <w:pPr>
              <w:spacing w:after="0"/>
              <w:jc w:val="center"/>
              <w:rPr>
                <w:rFonts w:ascii="Times New Roman" w:hAnsi="Times New Roman"/>
                <w:sz w:val="32"/>
                <w:szCs w:val="32"/>
              </w:rPr>
            </w:pPr>
            <w:r>
              <w:rPr>
                <w:rFonts w:ascii="Times New Roman" w:hAnsi="Times New Roman"/>
                <w:sz w:val="32"/>
                <w:szCs w:val="32"/>
              </w:rPr>
              <w:t>10</w:t>
            </w:r>
          </w:p>
        </w:tc>
      </w:tr>
      <w:tr w:rsidR="005876E6" w:rsidTr="005876E6">
        <w:tc>
          <w:tcPr>
            <w:tcW w:w="534" w:type="dxa"/>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rPr>
                <w:rFonts w:ascii="Times New Roman" w:hAnsi="Times New Roman"/>
                <w:sz w:val="32"/>
                <w:szCs w:val="32"/>
              </w:rPr>
            </w:pPr>
            <w:r>
              <w:rPr>
                <w:rFonts w:ascii="Times New Roman" w:hAnsi="Times New Roman"/>
                <w:sz w:val="32"/>
                <w:szCs w:val="32"/>
              </w:rPr>
              <w:t>4.</w:t>
            </w:r>
          </w:p>
        </w:tc>
        <w:tc>
          <w:tcPr>
            <w:tcW w:w="8113" w:type="dxa"/>
            <w:tcBorders>
              <w:top w:val="single" w:sz="4" w:space="0" w:color="auto"/>
              <w:left w:val="single" w:sz="4" w:space="0" w:color="auto"/>
              <w:bottom w:val="single" w:sz="4" w:space="0" w:color="auto"/>
              <w:right w:val="single" w:sz="4" w:space="0" w:color="auto"/>
            </w:tcBorders>
            <w:hideMark/>
          </w:tcPr>
          <w:p w:rsidR="005876E6" w:rsidRDefault="005876E6">
            <w:pPr>
              <w:spacing w:after="0"/>
              <w:rPr>
                <w:rFonts w:ascii="Times New Roman" w:hAnsi="Times New Roman"/>
                <w:sz w:val="32"/>
                <w:szCs w:val="32"/>
              </w:rPr>
            </w:pPr>
            <w:r>
              <w:rPr>
                <w:rFonts w:ascii="Times New Roman" w:hAnsi="Times New Roman"/>
                <w:sz w:val="32"/>
                <w:szCs w:val="32"/>
              </w:rPr>
              <w:t>Міжпредметні зв’язки комп’ютерної грамоти</w:t>
            </w:r>
          </w:p>
        </w:tc>
        <w:tc>
          <w:tcPr>
            <w:tcW w:w="1559" w:type="dxa"/>
            <w:tcBorders>
              <w:top w:val="single" w:sz="4" w:space="0" w:color="auto"/>
              <w:left w:val="single" w:sz="4" w:space="0" w:color="auto"/>
              <w:bottom w:val="single" w:sz="4" w:space="0" w:color="auto"/>
              <w:right w:val="single" w:sz="4" w:space="0" w:color="auto"/>
            </w:tcBorders>
            <w:hideMark/>
          </w:tcPr>
          <w:p w:rsidR="005876E6" w:rsidRDefault="005876E6">
            <w:pPr>
              <w:spacing w:after="0"/>
              <w:jc w:val="center"/>
              <w:rPr>
                <w:rFonts w:ascii="Times New Roman" w:hAnsi="Times New Roman"/>
                <w:sz w:val="32"/>
                <w:szCs w:val="32"/>
              </w:rPr>
            </w:pPr>
            <w:r>
              <w:rPr>
                <w:rFonts w:ascii="Times New Roman" w:hAnsi="Times New Roman"/>
                <w:sz w:val="32"/>
                <w:szCs w:val="32"/>
              </w:rPr>
              <w:t>3</w:t>
            </w:r>
          </w:p>
        </w:tc>
      </w:tr>
    </w:tbl>
    <w:p w:rsidR="005876E6" w:rsidRDefault="005876E6" w:rsidP="005876E6">
      <w:pPr>
        <w:tabs>
          <w:tab w:val="left" w:pos="2685"/>
          <w:tab w:val="center" w:pos="4960"/>
        </w:tabs>
        <w:spacing w:before="60" w:after="0"/>
        <w:rPr>
          <w:rFonts w:ascii="Times New Roman" w:hAnsi="Times New Roman"/>
          <w:bCs/>
          <w:i/>
          <w:sz w:val="32"/>
          <w:szCs w:val="32"/>
          <w:lang w:val="en-US"/>
        </w:rPr>
      </w:pPr>
      <w:r>
        <w:rPr>
          <w:rFonts w:ascii="Times New Roman" w:hAnsi="Times New Roman"/>
          <w:bCs/>
          <w:sz w:val="32"/>
          <w:szCs w:val="32"/>
        </w:rPr>
        <w:tab/>
      </w:r>
      <w:r>
        <w:rPr>
          <w:rFonts w:ascii="Times New Roman" w:hAnsi="Times New Roman"/>
          <w:bCs/>
          <w:sz w:val="32"/>
          <w:szCs w:val="32"/>
        </w:rPr>
        <w:tab/>
      </w:r>
      <w:r>
        <w:rPr>
          <w:rFonts w:ascii="Times New Roman" w:hAnsi="Times New Roman"/>
          <w:bCs/>
          <w:i/>
          <w:sz w:val="32"/>
          <w:szCs w:val="32"/>
        </w:rPr>
        <w:t xml:space="preserve"> (25 занять, 20 хв. на тиждень)</w:t>
      </w:r>
    </w:p>
    <w:p w:rsidR="005876E6" w:rsidRDefault="005876E6" w:rsidP="005876E6">
      <w:pPr>
        <w:spacing w:after="0"/>
        <w:jc w:val="center"/>
        <w:rPr>
          <w:rFonts w:ascii="Times New Roman" w:eastAsia="Times New Roman" w:hAnsi="Times New Roman"/>
          <w:b/>
          <w:sz w:val="32"/>
          <w:szCs w:val="32"/>
        </w:rPr>
      </w:pPr>
    </w:p>
    <w:p w:rsidR="005876E6" w:rsidRDefault="005876E6" w:rsidP="005876E6">
      <w:pPr>
        <w:spacing w:after="0"/>
        <w:jc w:val="center"/>
        <w:rPr>
          <w:rFonts w:ascii="Times New Roman" w:hAnsi="Times New Roman"/>
          <w:sz w:val="32"/>
          <w:szCs w:val="32"/>
        </w:rPr>
      </w:pPr>
      <w:r>
        <w:rPr>
          <w:rFonts w:ascii="Times New Roman" w:hAnsi="Times New Roman"/>
          <w:sz w:val="32"/>
          <w:szCs w:val="32"/>
        </w:rPr>
        <w:t>ЗМІСТ НАВЧАЛЬНОГО МАТЕРІАЛУ ТА ВИМОГИ</w:t>
      </w:r>
    </w:p>
    <w:p w:rsidR="005876E6" w:rsidRDefault="005876E6" w:rsidP="005876E6">
      <w:pPr>
        <w:spacing w:after="0"/>
        <w:jc w:val="center"/>
        <w:rPr>
          <w:rFonts w:ascii="Times New Roman" w:hAnsi="Times New Roman"/>
          <w:sz w:val="32"/>
          <w:szCs w:val="32"/>
        </w:rPr>
      </w:pPr>
      <w:r>
        <w:rPr>
          <w:rFonts w:ascii="Times New Roman" w:hAnsi="Times New Roman"/>
          <w:sz w:val="32"/>
          <w:szCs w:val="32"/>
        </w:rPr>
        <w:t>ДО НАВЧАЛЬНИХ ДОСЯГНЕНЬ ВИХОВАНЦІВ</w:t>
      </w:r>
    </w:p>
    <w:p w:rsidR="005876E6" w:rsidRDefault="005876E6" w:rsidP="005876E6">
      <w:pPr>
        <w:spacing w:after="0"/>
        <w:jc w:val="center"/>
        <w:rPr>
          <w:rFonts w:ascii="Times New Roman" w:hAnsi="Times New Roman"/>
          <w:b/>
          <w:sz w:val="32"/>
          <w:szCs w:val="32"/>
        </w:rPr>
      </w:pPr>
      <w:r>
        <w:rPr>
          <w:rFonts w:ascii="Times New Roman" w:hAnsi="Times New Roman"/>
          <w:b/>
          <w:sz w:val="32"/>
          <w:szCs w:val="32"/>
        </w:rPr>
        <w:t>Старша група</w:t>
      </w:r>
    </w:p>
    <w:p w:rsidR="005876E6" w:rsidRDefault="005876E6" w:rsidP="005876E6">
      <w:pPr>
        <w:spacing w:after="0"/>
        <w:jc w:val="center"/>
        <w:rPr>
          <w:rFonts w:ascii="Times New Roman" w:hAnsi="Times New Roman"/>
          <w:b/>
          <w:i/>
          <w:sz w:val="32"/>
          <w:szCs w:val="32"/>
        </w:rPr>
      </w:pPr>
      <w:r>
        <w:rPr>
          <w:rFonts w:ascii="Times New Roman" w:hAnsi="Times New Roman"/>
          <w:b/>
          <w:i/>
          <w:sz w:val="32"/>
          <w:szCs w:val="32"/>
        </w:rPr>
        <w:t>(20 хвилин на тиждень)</w:t>
      </w:r>
    </w:p>
    <w:tbl>
      <w:tblPr>
        <w:tblW w:w="10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03"/>
      </w:tblGrid>
      <w:tr w:rsidR="005876E6" w:rsidTr="005876E6">
        <w:tc>
          <w:tcPr>
            <w:tcW w:w="514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Зміст навчального матеріалу</w:t>
            </w:r>
          </w:p>
        </w:tc>
        <w:tc>
          <w:tcPr>
            <w:tcW w:w="51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Навчальні досягнення вихованців</w:t>
            </w:r>
          </w:p>
        </w:tc>
      </w:tr>
      <w:tr w:rsidR="005876E6" w:rsidTr="005876E6">
        <w:tc>
          <w:tcPr>
            <w:tcW w:w="1025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3"/>
              </w:numPr>
              <w:spacing w:after="0" w:line="240" w:lineRule="auto"/>
              <w:ind w:left="0"/>
              <w:jc w:val="center"/>
              <w:rPr>
                <w:rFonts w:ascii="Times New Roman" w:hAnsi="Times New Roman"/>
                <w:b/>
                <w:sz w:val="32"/>
                <w:szCs w:val="32"/>
                <w:lang w:val="uk-UA"/>
              </w:rPr>
            </w:pPr>
            <w:r>
              <w:rPr>
                <w:rFonts w:ascii="Times New Roman" w:hAnsi="Times New Roman"/>
                <w:b/>
                <w:sz w:val="32"/>
                <w:szCs w:val="32"/>
                <w:lang w:val="uk-UA"/>
              </w:rPr>
              <w:t xml:space="preserve">Введення в предмет </w:t>
            </w:r>
          </w:p>
        </w:tc>
      </w:tr>
      <w:tr w:rsidR="005876E6" w:rsidTr="005876E6">
        <w:trPr>
          <w:trHeight w:val="2898"/>
        </w:trPr>
        <w:tc>
          <w:tcPr>
            <w:tcW w:w="5147"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Ознайомлення з кабінетом, правилами поведінки та технікою безпеки в комп’ютерному класі. Введення в предмет.</w:t>
            </w:r>
          </w:p>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Обговорення можливостей і демонстрування режимів роботи комп’ютера. Сфери використання комп’ютерів.</w:t>
            </w:r>
          </w:p>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lastRenderedPageBreak/>
              <w:t>Короткі історичні відомості про обчислювальні прилади та з історії створення ЕОМ.</w:t>
            </w:r>
          </w:p>
          <w:p w:rsidR="005876E6" w:rsidRDefault="005876E6">
            <w:pPr>
              <w:spacing w:after="0" w:line="240" w:lineRule="auto"/>
              <w:ind w:firstLine="601"/>
              <w:jc w:val="both"/>
              <w:rPr>
                <w:rFonts w:ascii="Times New Roman" w:hAnsi="Times New Roman"/>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5876E6" w:rsidRDefault="005876E6">
            <w:pPr>
              <w:suppressAutoHyphens/>
              <w:snapToGrid w:val="0"/>
              <w:spacing w:after="0" w:line="240" w:lineRule="auto"/>
              <w:rPr>
                <w:rFonts w:ascii="Times New Roman" w:eastAsia="Times New Roman" w:hAnsi="Times New Roman"/>
                <w:b/>
                <w:i/>
                <w:sz w:val="32"/>
                <w:szCs w:val="32"/>
                <w:lang w:eastAsia="ar-SA"/>
              </w:rPr>
            </w:pPr>
            <w:r>
              <w:rPr>
                <w:rFonts w:ascii="Times New Roman" w:eastAsia="Times New Roman" w:hAnsi="Times New Roman"/>
                <w:b/>
                <w:i/>
                <w:iCs/>
                <w:sz w:val="32"/>
                <w:szCs w:val="32"/>
                <w:lang w:eastAsia="ar-SA"/>
              </w:rPr>
              <w:lastRenderedPageBreak/>
              <w:t>Вихованець (вихованка)</w:t>
            </w:r>
            <w:r>
              <w:rPr>
                <w:rFonts w:ascii="Times New Roman" w:eastAsia="Times New Roman" w:hAnsi="Times New Roman"/>
                <w:b/>
                <w:i/>
                <w:sz w:val="32"/>
                <w:szCs w:val="32"/>
                <w:lang w:eastAsia="ar-SA"/>
              </w:rPr>
              <w:t>:</w:t>
            </w:r>
          </w:p>
          <w:p w:rsidR="005876E6" w:rsidRDefault="005876E6">
            <w:pPr>
              <w:suppressAutoHyphens/>
              <w:spacing w:after="0" w:line="240" w:lineRule="auto"/>
              <w:rPr>
                <w:rFonts w:ascii="Times New Roman" w:hAnsi="Times New Roman"/>
                <w:b/>
                <w:sz w:val="32"/>
                <w:szCs w:val="32"/>
                <w:lang w:eastAsia="ar-SA"/>
              </w:rPr>
            </w:pPr>
            <w:r>
              <w:rPr>
                <w:rFonts w:ascii="Times New Roman" w:hAnsi="Times New Roman"/>
                <w:b/>
                <w:sz w:val="32"/>
                <w:szCs w:val="32"/>
                <w:lang w:eastAsia="ar-SA"/>
              </w:rPr>
              <w:t>пояснює:</w:t>
            </w:r>
          </w:p>
          <w:p w:rsidR="005876E6" w:rsidRDefault="005876E6" w:rsidP="0063456A">
            <w:pPr>
              <w:pStyle w:val="a5"/>
              <w:numPr>
                <w:ilvl w:val="0"/>
                <w:numId w:val="4"/>
              </w:numPr>
              <w:tabs>
                <w:tab w:val="left" w:pos="274"/>
              </w:tabs>
              <w:suppressAutoHyphens/>
              <w:spacing w:after="0" w:line="240" w:lineRule="auto"/>
              <w:ind w:left="0" w:firstLine="0"/>
              <w:rPr>
                <w:rFonts w:ascii="Times New Roman" w:hAnsi="Times New Roman"/>
                <w:sz w:val="32"/>
                <w:szCs w:val="32"/>
                <w:lang w:val="uk-UA" w:eastAsia="ar-SA"/>
              </w:rPr>
            </w:pPr>
            <w:r>
              <w:rPr>
                <w:rFonts w:ascii="Times New Roman" w:hAnsi="Times New Roman"/>
                <w:sz w:val="32"/>
                <w:szCs w:val="32"/>
                <w:lang w:val="uk-UA" w:eastAsia="ar-SA"/>
              </w:rPr>
              <w:t xml:space="preserve">правила поведінки в </w:t>
            </w:r>
            <w:proofErr w:type="spellStart"/>
            <w:r>
              <w:rPr>
                <w:rFonts w:ascii="Times New Roman" w:hAnsi="Times New Roman"/>
                <w:sz w:val="32"/>
                <w:szCs w:val="32"/>
                <w:lang w:val="uk-UA" w:eastAsia="ar-SA"/>
              </w:rPr>
              <w:t>комп</w:t>
            </w:r>
            <w:proofErr w:type="spellEnd"/>
            <w:r>
              <w:rPr>
                <w:rFonts w:ascii="Times New Roman" w:hAnsi="Times New Roman"/>
                <w:sz w:val="32"/>
                <w:szCs w:val="32"/>
                <w:lang w:eastAsia="ar-SA"/>
              </w:rPr>
              <w:t>’</w:t>
            </w:r>
            <w:proofErr w:type="spellStart"/>
            <w:r>
              <w:rPr>
                <w:rFonts w:ascii="Times New Roman" w:hAnsi="Times New Roman"/>
                <w:sz w:val="32"/>
                <w:szCs w:val="32"/>
                <w:lang w:val="uk-UA" w:eastAsia="ar-SA"/>
              </w:rPr>
              <w:t>ютерному</w:t>
            </w:r>
            <w:proofErr w:type="spellEnd"/>
            <w:r>
              <w:rPr>
                <w:rFonts w:ascii="Times New Roman" w:hAnsi="Times New Roman"/>
                <w:sz w:val="32"/>
                <w:szCs w:val="32"/>
                <w:lang w:val="uk-UA" w:eastAsia="ar-SA"/>
              </w:rPr>
              <w:t xml:space="preserve"> класі;</w:t>
            </w:r>
          </w:p>
          <w:p w:rsidR="005876E6" w:rsidRDefault="005876E6">
            <w:pPr>
              <w:suppressAutoHyphens/>
              <w:spacing w:after="0" w:line="240" w:lineRule="auto"/>
              <w:rPr>
                <w:rFonts w:ascii="Times New Roman" w:hAnsi="Times New Roman"/>
                <w:sz w:val="32"/>
                <w:szCs w:val="32"/>
                <w:lang w:eastAsia="ar-SA"/>
              </w:rPr>
            </w:pPr>
            <w:r>
              <w:rPr>
                <w:rFonts w:ascii="Times New Roman" w:hAnsi="Times New Roman"/>
                <w:b/>
                <w:sz w:val="32"/>
                <w:szCs w:val="32"/>
                <w:lang w:eastAsia="ar-SA"/>
              </w:rPr>
              <w:t>наводить приклади:</w:t>
            </w:r>
          </w:p>
          <w:p w:rsidR="005876E6" w:rsidRDefault="005876E6" w:rsidP="0063456A">
            <w:pPr>
              <w:pStyle w:val="a5"/>
              <w:numPr>
                <w:ilvl w:val="0"/>
                <w:numId w:val="5"/>
              </w:numPr>
              <w:tabs>
                <w:tab w:val="left" w:pos="274"/>
              </w:tabs>
              <w:suppressAutoHyphens/>
              <w:spacing w:after="0" w:line="240" w:lineRule="auto"/>
              <w:ind w:left="0" w:firstLine="0"/>
              <w:rPr>
                <w:rFonts w:ascii="Times New Roman" w:hAnsi="Times New Roman"/>
                <w:sz w:val="32"/>
                <w:szCs w:val="32"/>
                <w:lang w:val="uk-UA" w:eastAsia="ar-SA"/>
              </w:rPr>
            </w:pPr>
            <w:r>
              <w:rPr>
                <w:rFonts w:ascii="Times New Roman" w:hAnsi="Times New Roman"/>
                <w:sz w:val="32"/>
                <w:szCs w:val="32"/>
                <w:lang w:val="uk-UA" w:eastAsia="ar-SA"/>
              </w:rPr>
              <w:t>використання комп’ютерів в різних сферах діяльності людини;</w:t>
            </w:r>
          </w:p>
          <w:p w:rsidR="005876E6" w:rsidRDefault="005876E6">
            <w:pPr>
              <w:suppressAutoHyphens/>
              <w:spacing w:after="0" w:line="240" w:lineRule="auto"/>
              <w:rPr>
                <w:rFonts w:ascii="Times New Roman" w:hAnsi="Times New Roman"/>
                <w:sz w:val="32"/>
                <w:szCs w:val="32"/>
                <w:lang w:eastAsia="ar-SA"/>
              </w:rPr>
            </w:pPr>
            <w:r>
              <w:rPr>
                <w:rFonts w:ascii="Times New Roman" w:hAnsi="Times New Roman"/>
                <w:b/>
                <w:sz w:val="32"/>
                <w:szCs w:val="32"/>
                <w:lang w:eastAsia="ar-SA"/>
              </w:rPr>
              <w:t>розуміє:</w:t>
            </w:r>
            <w:r>
              <w:rPr>
                <w:rFonts w:ascii="Times New Roman" w:hAnsi="Times New Roman"/>
                <w:sz w:val="32"/>
                <w:szCs w:val="32"/>
                <w:lang w:eastAsia="ar-SA"/>
              </w:rPr>
              <w:t xml:space="preserve"> </w:t>
            </w:r>
          </w:p>
          <w:p w:rsidR="005876E6" w:rsidRDefault="005876E6" w:rsidP="0063456A">
            <w:pPr>
              <w:pStyle w:val="a5"/>
              <w:numPr>
                <w:ilvl w:val="0"/>
                <w:numId w:val="5"/>
              </w:numPr>
              <w:tabs>
                <w:tab w:val="left" w:pos="318"/>
                <w:tab w:val="left" w:pos="2302"/>
              </w:tabs>
              <w:suppressAutoHyphens/>
              <w:spacing w:after="0" w:line="240" w:lineRule="auto"/>
              <w:ind w:left="0" w:firstLine="0"/>
              <w:rPr>
                <w:rFonts w:ascii="Times New Roman" w:eastAsia="Times New Roman" w:hAnsi="Times New Roman"/>
                <w:b/>
                <w:sz w:val="32"/>
                <w:szCs w:val="32"/>
                <w:lang w:val="uk-UA" w:eastAsia="ar-SA"/>
              </w:rPr>
            </w:pPr>
            <w:r>
              <w:rPr>
                <w:rFonts w:ascii="Times New Roman" w:hAnsi="Times New Roman"/>
                <w:sz w:val="32"/>
                <w:szCs w:val="32"/>
                <w:lang w:val="uk-UA" w:eastAsia="ar-SA"/>
              </w:rPr>
              <w:lastRenderedPageBreak/>
              <w:t>призначення комп'ютера;</w:t>
            </w:r>
            <w:r>
              <w:rPr>
                <w:rFonts w:ascii="Times New Roman" w:eastAsia="Times New Roman" w:hAnsi="Times New Roman"/>
                <w:i/>
                <w:sz w:val="32"/>
                <w:szCs w:val="32"/>
                <w:lang w:val="uk-UA" w:eastAsia="ar-SA"/>
              </w:rPr>
              <w:t xml:space="preserve"> </w:t>
            </w:r>
            <w:r>
              <w:rPr>
                <w:rFonts w:ascii="Times New Roman" w:eastAsia="Times New Roman" w:hAnsi="Times New Roman"/>
                <w:b/>
                <w:sz w:val="32"/>
                <w:szCs w:val="32"/>
                <w:lang w:val="uk-UA" w:eastAsia="ar-SA"/>
              </w:rPr>
              <w:t>дотримується:</w:t>
            </w:r>
          </w:p>
          <w:p w:rsidR="005876E6" w:rsidRDefault="005876E6" w:rsidP="0063456A">
            <w:pPr>
              <w:pStyle w:val="a5"/>
              <w:numPr>
                <w:ilvl w:val="0"/>
                <w:numId w:val="5"/>
              </w:numPr>
              <w:tabs>
                <w:tab w:val="left" w:pos="274"/>
              </w:tabs>
              <w:suppressAutoHyphens/>
              <w:spacing w:after="0" w:line="240" w:lineRule="auto"/>
              <w:ind w:left="0" w:hanging="9"/>
              <w:rPr>
                <w:rFonts w:ascii="Times New Roman" w:hAnsi="Times New Roman"/>
                <w:sz w:val="32"/>
                <w:szCs w:val="32"/>
                <w:lang w:val="uk-UA" w:eastAsia="ar-SA"/>
              </w:rPr>
            </w:pPr>
            <w:r>
              <w:rPr>
                <w:rFonts w:ascii="Times New Roman" w:eastAsia="Times New Roman" w:hAnsi="Times New Roman"/>
                <w:sz w:val="32"/>
                <w:szCs w:val="32"/>
                <w:lang w:eastAsia="ar-SA"/>
              </w:rPr>
              <w:t>правил</w:t>
            </w:r>
            <w:r>
              <w:rPr>
                <w:rFonts w:ascii="Times New Roman" w:eastAsia="Times New Roman" w:hAnsi="Times New Roman"/>
                <w:sz w:val="32"/>
                <w:szCs w:val="32"/>
                <w:lang w:val="uk-UA" w:eastAsia="ar-SA"/>
              </w:rPr>
              <w:t xml:space="preserve"> </w:t>
            </w:r>
            <w:proofErr w:type="spellStart"/>
            <w:r>
              <w:rPr>
                <w:rFonts w:ascii="Times New Roman" w:eastAsia="Times New Roman" w:hAnsi="Times New Roman"/>
                <w:sz w:val="32"/>
                <w:szCs w:val="32"/>
                <w:lang w:eastAsia="ar-SA"/>
              </w:rPr>
              <w:t>поведінки</w:t>
            </w:r>
            <w:proofErr w:type="spellEnd"/>
            <w:r>
              <w:rPr>
                <w:rFonts w:ascii="Times New Roman" w:eastAsia="Times New Roman" w:hAnsi="Times New Roman"/>
                <w:sz w:val="32"/>
                <w:szCs w:val="32"/>
                <w:lang w:eastAsia="ar-SA"/>
              </w:rPr>
              <w:t xml:space="preserve"> </w:t>
            </w:r>
            <w:proofErr w:type="gramStart"/>
            <w:r>
              <w:rPr>
                <w:rFonts w:ascii="Times New Roman" w:eastAsia="Times New Roman" w:hAnsi="Times New Roman"/>
                <w:sz w:val="32"/>
                <w:szCs w:val="32"/>
                <w:lang w:eastAsia="ar-SA"/>
              </w:rPr>
              <w:t>при</w:t>
            </w:r>
            <w:proofErr w:type="gramEnd"/>
            <w:r>
              <w:rPr>
                <w:rFonts w:ascii="Times New Roman" w:eastAsia="Times New Roman" w:hAnsi="Times New Roman"/>
                <w:sz w:val="32"/>
                <w:szCs w:val="32"/>
                <w:lang w:eastAsia="ar-SA"/>
              </w:rPr>
              <w:t xml:space="preserve"> </w:t>
            </w:r>
            <w:proofErr w:type="spellStart"/>
            <w:r>
              <w:rPr>
                <w:rFonts w:ascii="Times New Roman" w:eastAsia="Times New Roman" w:hAnsi="Times New Roman"/>
                <w:sz w:val="32"/>
                <w:szCs w:val="32"/>
                <w:lang w:eastAsia="ar-SA"/>
              </w:rPr>
              <w:t>роботі</w:t>
            </w:r>
            <w:proofErr w:type="spellEnd"/>
            <w:r>
              <w:rPr>
                <w:rFonts w:ascii="Times New Roman" w:eastAsia="Times New Roman" w:hAnsi="Times New Roman"/>
                <w:sz w:val="32"/>
                <w:szCs w:val="32"/>
                <w:lang w:eastAsia="ar-SA"/>
              </w:rPr>
              <w:t xml:space="preserve"> з </w:t>
            </w:r>
            <w:proofErr w:type="spellStart"/>
            <w:r>
              <w:rPr>
                <w:rFonts w:ascii="Times New Roman" w:eastAsia="Times New Roman" w:hAnsi="Times New Roman"/>
                <w:sz w:val="32"/>
                <w:szCs w:val="32"/>
                <w:lang w:eastAsia="ar-SA"/>
              </w:rPr>
              <w:t>комп’ютером</w:t>
            </w:r>
            <w:proofErr w:type="spellEnd"/>
            <w:r>
              <w:rPr>
                <w:rFonts w:ascii="Times New Roman" w:eastAsia="Times New Roman" w:hAnsi="Times New Roman"/>
                <w:sz w:val="32"/>
                <w:szCs w:val="32"/>
                <w:lang w:val="uk-UA" w:eastAsia="ar-SA"/>
              </w:rPr>
              <w:t xml:space="preserve"> та правил поведінки в </w:t>
            </w:r>
            <w:proofErr w:type="spellStart"/>
            <w:r>
              <w:rPr>
                <w:rFonts w:ascii="Times New Roman" w:eastAsia="Times New Roman" w:hAnsi="Times New Roman"/>
                <w:sz w:val="32"/>
                <w:szCs w:val="32"/>
                <w:lang w:val="uk-UA" w:eastAsia="ar-SA"/>
              </w:rPr>
              <w:t>комп</w:t>
            </w:r>
            <w:proofErr w:type="spellEnd"/>
            <w:r>
              <w:rPr>
                <w:rFonts w:ascii="Times New Roman" w:eastAsia="Times New Roman" w:hAnsi="Times New Roman"/>
                <w:sz w:val="32"/>
                <w:szCs w:val="32"/>
                <w:lang w:eastAsia="ar-SA"/>
              </w:rPr>
              <w:t>’</w:t>
            </w:r>
            <w:proofErr w:type="spellStart"/>
            <w:r>
              <w:rPr>
                <w:rFonts w:ascii="Times New Roman" w:eastAsia="Times New Roman" w:hAnsi="Times New Roman"/>
                <w:sz w:val="32"/>
                <w:szCs w:val="32"/>
                <w:lang w:val="uk-UA" w:eastAsia="ar-SA"/>
              </w:rPr>
              <w:t>ютерному</w:t>
            </w:r>
            <w:proofErr w:type="spellEnd"/>
            <w:r>
              <w:rPr>
                <w:rFonts w:ascii="Times New Roman" w:eastAsia="Times New Roman" w:hAnsi="Times New Roman"/>
                <w:sz w:val="32"/>
                <w:szCs w:val="32"/>
                <w:lang w:val="uk-UA" w:eastAsia="ar-SA"/>
              </w:rPr>
              <w:t xml:space="preserve"> класі.</w:t>
            </w:r>
          </w:p>
        </w:tc>
      </w:tr>
      <w:tr w:rsidR="005876E6" w:rsidTr="005876E6">
        <w:tc>
          <w:tcPr>
            <w:tcW w:w="1025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3"/>
              </w:numPr>
              <w:spacing w:after="0" w:line="240" w:lineRule="auto"/>
              <w:ind w:left="0"/>
              <w:jc w:val="center"/>
              <w:rPr>
                <w:rFonts w:ascii="Times New Roman" w:hAnsi="Times New Roman"/>
                <w:b/>
                <w:sz w:val="32"/>
                <w:szCs w:val="32"/>
                <w:lang w:val="uk-UA"/>
              </w:rPr>
            </w:pPr>
            <w:r>
              <w:rPr>
                <w:rFonts w:ascii="Times New Roman" w:hAnsi="Times New Roman"/>
                <w:b/>
                <w:sz w:val="32"/>
                <w:szCs w:val="32"/>
                <w:lang w:val="uk-UA"/>
              </w:rPr>
              <w:lastRenderedPageBreak/>
              <w:t xml:space="preserve">Основні складові комп’ютера. Початкові навички </w:t>
            </w:r>
          </w:p>
          <w:p w:rsidR="005876E6" w:rsidRDefault="005876E6">
            <w:pPr>
              <w:pStyle w:val="a5"/>
              <w:spacing w:after="0" w:line="240" w:lineRule="auto"/>
              <w:ind w:left="0"/>
              <w:jc w:val="center"/>
              <w:rPr>
                <w:rFonts w:ascii="Times New Roman" w:hAnsi="Times New Roman"/>
                <w:b/>
                <w:sz w:val="32"/>
                <w:szCs w:val="32"/>
                <w:lang w:val="uk-UA"/>
              </w:rPr>
            </w:pPr>
            <w:r>
              <w:rPr>
                <w:rFonts w:ascii="Times New Roman" w:hAnsi="Times New Roman"/>
                <w:b/>
                <w:sz w:val="32"/>
                <w:szCs w:val="32"/>
                <w:lang w:val="uk-UA"/>
              </w:rPr>
              <w:t>роботи з комп’ютером</w:t>
            </w:r>
          </w:p>
        </w:tc>
      </w:tr>
      <w:tr w:rsidR="005876E6" w:rsidTr="005876E6">
        <w:trPr>
          <w:trHeight w:val="5802"/>
        </w:trPr>
        <w:tc>
          <w:tcPr>
            <w:tcW w:w="5147"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Ознайомлення з основними пристроями комп’ютера та їх призначенням.</w:t>
            </w:r>
          </w:p>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 xml:space="preserve">Ознайомлення з курсором, його видами і призначенням. Формування навичок роботи з маніпулятором «миша». </w:t>
            </w:r>
          </w:p>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 xml:space="preserve">Ознайомлення з курсором, його видами і призначенням. Формування навичок роботи клавішами керування курсором. Ознайомлення з розміщенням і призначенням клавіш на клавіатурі. </w:t>
            </w:r>
          </w:p>
          <w:p w:rsidR="005876E6" w:rsidRDefault="005876E6">
            <w:pPr>
              <w:spacing w:after="0" w:line="240" w:lineRule="auto"/>
              <w:ind w:firstLine="317"/>
              <w:jc w:val="both"/>
              <w:rPr>
                <w:rFonts w:ascii="Times New Roman" w:hAnsi="Times New Roman"/>
                <w:sz w:val="32"/>
                <w:szCs w:val="32"/>
              </w:rPr>
            </w:pPr>
            <w:r>
              <w:rPr>
                <w:rFonts w:ascii="Times New Roman" w:hAnsi="Times New Roman"/>
                <w:sz w:val="32"/>
                <w:szCs w:val="32"/>
              </w:rPr>
              <w:t>Ознайомлення з Робочим столом, програмами та значками.</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w:t>
            </w:r>
            <w:r>
              <w:rPr>
                <w:rFonts w:ascii="Times New Roman" w:hAnsi="Times New Roman"/>
                <w:sz w:val="32"/>
                <w:szCs w:val="32"/>
              </w:rPr>
              <w:t xml:space="preserve"> Ознайомлення з курсором та його призначенням.</w:t>
            </w:r>
          </w:p>
          <w:p w:rsidR="005876E6" w:rsidRDefault="005876E6">
            <w:pPr>
              <w:spacing w:after="0" w:line="240" w:lineRule="auto"/>
              <w:jc w:val="both"/>
              <w:rPr>
                <w:rFonts w:ascii="Times New Roman" w:hAnsi="Times New Roman"/>
                <w:b/>
                <w:i/>
                <w:sz w:val="32"/>
                <w:szCs w:val="32"/>
              </w:rPr>
            </w:pPr>
            <w:r>
              <w:rPr>
                <w:rFonts w:ascii="Times New Roman" w:hAnsi="Times New Roman"/>
                <w:b/>
                <w:i/>
                <w:sz w:val="32"/>
                <w:szCs w:val="32"/>
              </w:rPr>
              <w:t xml:space="preserve">Практичне заняття № 2: </w:t>
            </w:r>
            <w:r>
              <w:rPr>
                <w:rFonts w:ascii="Times New Roman" w:hAnsi="Times New Roman"/>
                <w:sz w:val="32"/>
                <w:szCs w:val="32"/>
              </w:rPr>
              <w:t>Розібрані малюнки</w:t>
            </w:r>
            <w:r>
              <w:rPr>
                <w:rFonts w:ascii="Times New Roman" w:hAnsi="Times New Roman"/>
                <w:b/>
                <w:i/>
                <w:sz w:val="32"/>
                <w:szCs w:val="32"/>
              </w:rPr>
              <w:t xml:space="preserve"> </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 xml:space="preserve">Практичне заняття № 3: </w:t>
            </w:r>
            <w:r>
              <w:rPr>
                <w:rFonts w:ascii="Times New Roman" w:hAnsi="Times New Roman"/>
                <w:sz w:val="32"/>
                <w:szCs w:val="32"/>
              </w:rPr>
              <w:t>Використання «подвійного щиглика» за допомогою» миші».</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4:</w:t>
            </w:r>
            <w:r>
              <w:rPr>
                <w:rFonts w:ascii="Times New Roman" w:hAnsi="Times New Roman"/>
                <w:sz w:val="32"/>
                <w:szCs w:val="32"/>
              </w:rPr>
              <w:t xml:space="preserve"> Знайомство та робота з клавіатурою.</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5: </w:t>
            </w:r>
            <w:r>
              <w:rPr>
                <w:rFonts w:ascii="Times New Roman" w:hAnsi="Times New Roman"/>
                <w:sz w:val="32"/>
                <w:szCs w:val="32"/>
              </w:rPr>
              <w:t>Робота з клавіатурою.</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6: </w:t>
            </w:r>
            <w:r>
              <w:rPr>
                <w:rFonts w:ascii="Times New Roman" w:hAnsi="Times New Roman"/>
                <w:sz w:val="32"/>
                <w:szCs w:val="32"/>
              </w:rPr>
              <w:t>Знайомство та робота з клавішами керування курсором.</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lastRenderedPageBreak/>
              <w:t xml:space="preserve">Практичне заняття № 7: </w:t>
            </w:r>
            <w:r>
              <w:rPr>
                <w:rFonts w:ascii="Times New Roman" w:hAnsi="Times New Roman"/>
                <w:sz w:val="32"/>
                <w:szCs w:val="32"/>
              </w:rPr>
              <w:t>Робота з об’єктами Робочого стола</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8: </w:t>
            </w:r>
            <w:r>
              <w:rPr>
                <w:rFonts w:ascii="Times New Roman" w:hAnsi="Times New Roman"/>
                <w:sz w:val="32"/>
                <w:szCs w:val="32"/>
              </w:rPr>
              <w:t>Робота з об’єктами Робочого стола</w:t>
            </w:r>
          </w:p>
          <w:p w:rsidR="005876E6" w:rsidRDefault="005876E6">
            <w:pPr>
              <w:spacing w:after="0" w:line="240" w:lineRule="auto"/>
              <w:rPr>
                <w:rFonts w:ascii="Times New Roman" w:hAnsi="Times New Roman"/>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5876E6" w:rsidRDefault="005876E6">
            <w:pPr>
              <w:suppressAutoHyphens/>
              <w:spacing w:after="0" w:line="240" w:lineRule="auto"/>
              <w:rPr>
                <w:rFonts w:ascii="Times New Roman" w:hAnsi="Times New Roman"/>
                <w:sz w:val="32"/>
                <w:szCs w:val="32"/>
                <w:lang w:eastAsia="ar-SA"/>
              </w:rPr>
            </w:pPr>
            <w:r>
              <w:rPr>
                <w:rFonts w:ascii="Times New Roman" w:hAnsi="Times New Roman"/>
                <w:b/>
                <w:sz w:val="32"/>
                <w:szCs w:val="32"/>
                <w:lang w:eastAsia="ar-SA"/>
              </w:rPr>
              <w:lastRenderedPageBreak/>
              <w:t>називає:</w:t>
            </w:r>
          </w:p>
          <w:p w:rsidR="005876E6" w:rsidRDefault="005876E6" w:rsidP="0063456A">
            <w:pPr>
              <w:pStyle w:val="a5"/>
              <w:numPr>
                <w:ilvl w:val="0"/>
                <w:numId w:val="6"/>
              </w:numPr>
              <w:tabs>
                <w:tab w:val="left" w:pos="318"/>
              </w:tabs>
              <w:suppressAutoHyphens/>
              <w:spacing w:after="0" w:line="240" w:lineRule="auto"/>
              <w:ind w:left="0" w:hanging="24"/>
              <w:rPr>
                <w:rFonts w:ascii="Times New Roman" w:hAnsi="Times New Roman"/>
                <w:sz w:val="32"/>
                <w:szCs w:val="32"/>
                <w:lang w:val="uk-UA" w:eastAsia="ar-SA"/>
              </w:rPr>
            </w:pPr>
            <w:proofErr w:type="spellStart"/>
            <w:r>
              <w:rPr>
                <w:rFonts w:ascii="Times New Roman" w:hAnsi="Times New Roman"/>
                <w:sz w:val="32"/>
                <w:szCs w:val="32"/>
              </w:rPr>
              <w:t>складові</w:t>
            </w:r>
            <w:proofErr w:type="spellEnd"/>
            <w:r>
              <w:rPr>
                <w:rFonts w:ascii="Times New Roman" w:hAnsi="Times New Roman"/>
                <w:sz w:val="32"/>
                <w:szCs w:val="32"/>
              </w:rPr>
              <w:t xml:space="preserve"> </w:t>
            </w:r>
            <w:proofErr w:type="spellStart"/>
            <w:r>
              <w:rPr>
                <w:rFonts w:ascii="Times New Roman" w:hAnsi="Times New Roman"/>
                <w:sz w:val="32"/>
                <w:szCs w:val="32"/>
              </w:rPr>
              <w:t>комп’ютера</w:t>
            </w:r>
            <w:proofErr w:type="spellEnd"/>
            <w:r>
              <w:rPr>
                <w:rFonts w:ascii="Times New Roman" w:hAnsi="Times New Roman"/>
                <w:sz w:val="32"/>
                <w:szCs w:val="32"/>
              </w:rPr>
              <w:t xml:space="preserve"> (</w:t>
            </w:r>
            <w:proofErr w:type="spellStart"/>
            <w:r>
              <w:rPr>
                <w:rFonts w:ascii="Times New Roman" w:hAnsi="Times New Roman"/>
                <w:sz w:val="32"/>
                <w:szCs w:val="32"/>
              </w:rPr>
              <w:t>системний</w:t>
            </w:r>
            <w:proofErr w:type="spellEnd"/>
            <w:r>
              <w:rPr>
                <w:rFonts w:ascii="Times New Roman" w:hAnsi="Times New Roman"/>
                <w:sz w:val="32"/>
                <w:szCs w:val="32"/>
              </w:rPr>
              <w:t xml:space="preserve"> блок, </w:t>
            </w:r>
            <w:proofErr w:type="spellStart"/>
            <w:r>
              <w:rPr>
                <w:rFonts w:ascii="Times New Roman" w:hAnsi="Times New Roman"/>
                <w:sz w:val="32"/>
                <w:szCs w:val="32"/>
              </w:rPr>
              <w:t>монітор</w:t>
            </w:r>
            <w:proofErr w:type="spellEnd"/>
            <w:r>
              <w:rPr>
                <w:rFonts w:ascii="Times New Roman" w:hAnsi="Times New Roman"/>
                <w:sz w:val="32"/>
                <w:szCs w:val="32"/>
              </w:rPr>
              <w:t xml:space="preserve">, </w:t>
            </w:r>
            <w:proofErr w:type="spellStart"/>
            <w:proofErr w:type="gramStart"/>
            <w:r>
              <w:rPr>
                <w:rFonts w:ascii="Times New Roman" w:hAnsi="Times New Roman"/>
                <w:sz w:val="32"/>
                <w:szCs w:val="32"/>
              </w:rPr>
              <w:t>клав</w:t>
            </w:r>
            <w:proofErr w:type="gramEnd"/>
            <w:r>
              <w:rPr>
                <w:rFonts w:ascii="Times New Roman" w:hAnsi="Times New Roman"/>
                <w:sz w:val="32"/>
                <w:szCs w:val="32"/>
              </w:rPr>
              <w:t>іатура</w:t>
            </w:r>
            <w:proofErr w:type="spellEnd"/>
            <w:r>
              <w:rPr>
                <w:rFonts w:ascii="Times New Roman" w:hAnsi="Times New Roman"/>
                <w:sz w:val="32"/>
                <w:szCs w:val="32"/>
                <w:lang w:val="uk-UA"/>
              </w:rPr>
              <w:t xml:space="preserve">, </w:t>
            </w:r>
            <w:proofErr w:type="spellStart"/>
            <w:r>
              <w:rPr>
                <w:rFonts w:ascii="Times New Roman" w:hAnsi="Times New Roman"/>
                <w:sz w:val="32"/>
                <w:szCs w:val="32"/>
              </w:rPr>
              <w:t>миша</w:t>
            </w:r>
            <w:proofErr w:type="spellEnd"/>
            <w:r>
              <w:rPr>
                <w:rFonts w:ascii="Times New Roman" w:hAnsi="Times New Roman"/>
                <w:sz w:val="32"/>
                <w:szCs w:val="32"/>
              </w:rPr>
              <w:t>, колонки та принтер);</w:t>
            </w:r>
          </w:p>
          <w:p w:rsidR="005876E6" w:rsidRDefault="005876E6">
            <w:pPr>
              <w:pStyle w:val="2"/>
              <w:rPr>
                <w:rFonts w:ascii="Times New Roman" w:hAnsi="Times New Roman"/>
                <w:sz w:val="32"/>
                <w:szCs w:val="32"/>
              </w:rPr>
            </w:pPr>
            <w:r>
              <w:rPr>
                <w:rFonts w:ascii="Times New Roman" w:hAnsi="Times New Roman"/>
                <w:b/>
                <w:sz w:val="32"/>
                <w:szCs w:val="32"/>
              </w:rPr>
              <w:t>розуміє:</w:t>
            </w:r>
          </w:p>
          <w:p w:rsidR="005876E6" w:rsidRDefault="005876E6" w:rsidP="0063456A">
            <w:pPr>
              <w:pStyle w:val="2"/>
              <w:numPr>
                <w:ilvl w:val="0"/>
                <w:numId w:val="7"/>
              </w:numPr>
              <w:tabs>
                <w:tab w:val="left" w:pos="318"/>
              </w:tabs>
              <w:ind w:left="0" w:firstLine="0"/>
              <w:rPr>
                <w:rFonts w:ascii="Times New Roman" w:hAnsi="Times New Roman"/>
                <w:sz w:val="32"/>
                <w:szCs w:val="32"/>
              </w:rPr>
            </w:pPr>
            <w:r>
              <w:rPr>
                <w:rFonts w:ascii="Times New Roman" w:hAnsi="Times New Roman"/>
                <w:sz w:val="32"/>
                <w:szCs w:val="32"/>
              </w:rPr>
              <w:t xml:space="preserve">призначення основних складових </w:t>
            </w:r>
            <w:proofErr w:type="spellStart"/>
            <w:r>
              <w:rPr>
                <w:rFonts w:ascii="Times New Roman" w:hAnsi="Times New Roman"/>
                <w:sz w:val="32"/>
                <w:szCs w:val="32"/>
              </w:rPr>
              <w:t>комп</w:t>
            </w:r>
            <w:proofErr w:type="spellEnd"/>
            <w:r>
              <w:rPr>
                <w:rFonts w:ascii="Times New Roman" w:hAnsi="Times New Roman"/>
                <w:sz w:val="32"/>
                <w:szCs w:val="32"/>
                <w:lang w:val="en-US"/>
              </w:rPr>
              <w:t>’</w:t>
            </w:r>
            <w:proofErr w:type="spellStart"/>
            <w:r>
              <w:rPr>
                <w:rFonts w:ascii="Times New Roman" w:hAnsi="Times New Roman"/>
                <w:sz w:val="32"/>
                <w:szCs w:val="32"/>
              </w:rPr>
              <w:t>ютера</w:t>
            </w:r>
            <w:proofErr w:type="spellEnd"/>
            <w:r>
              <w:rPr>
                <w:rFonts w:ascii="Times New Roman" w:hAnsi="Times New Roman"/>
                <w:sz w:val="32"/>
                <w:szCs w:val="32"/>
              </w:rPr>
              <w:t>;</w:t>
            </w:r>
          </w:p>
          <w:p w:rsidR="005876E6" w:rsidRDefault="005876E6" w:rsidP="0063456A">
            <w:pPr>
              <w:pStyle w:val="2"/>
              <w:numPr>
                <w:ilvl w:val="0"/>
                <w:numId w:val="7"/>
              </w:numPr>
              <w:tabs>
                <w:tab w:val="left" w:pos="318"/>
              </w:tabs>
              <w:ind w:left="0" w:firstLine="0"/>
              <w:rPr>
                <w:rFonts w:ascii="Times New Roman" w:hAnsi="Times New Roman"/>
                <w:sz w:val="32"/>
                <w:szCs w:val="32"/>
              </w:rPr>
            </w:pPr>
            <w:r>
              <w:rPr>
                <w:rFonts w:ascii="Times New Roman" w:hAnsi="Times New Roman"/>
                <w:sz w:val="32"/>
                <w:szCs w:val="32"/>
              </w:rPr>
              <w:t>призначення клавіш керування курсором;</w:t>
            </w:r>
          </w:p>
          <w:p w:rsidR="005876E6" w:rsidRDefault="005876E6" w:rsidP="0063456A">
            <w:pPr>
              <w:pStyle w:val="2"/>
              <w:numPr>
                <w:ilvl w:val="0"/>
                <w:numId w:val="7"/>
              </w:numPr>
              <w:tabs>
                <w:tab w:val="left" w:pos="318"/>
              </w:tabs>
              <w:ind w:left="0" w:firstLine="0"/>
              <w:rPr>
                <w:rFonts w:ascii="Times New Roman" w:hAnsi="Times New Roman"/>
                <w:sz w:val="32"/>
                <w:szCs w:val="32"/>
              </w:rPr>
            </w:pPr>
            <w:r>
              <w:rPr>
                <w:rFonts w:ascii="Times New Roman" w:hAnsi="Times New Roman"/>
                <w:sz w:val="32"/>
                <w:szCs w:val="32"/>
              </w:rPr>
              <w:t>призначення маніпулятора «миша»;</w:t>
            </w:r>
          </w:p>
          <w:p w:rsidR="005876E6" w:rsidRDefault="005876E6">
            <w:pPr>
              <w:pStyle w:val="2"/>
              <w:rPr>
                <w:rFonts w:ascii="Times New Roman" w:hAnsi="Times New Roman"/>
                <w:sz w:val="32"/>
                <w:szCs w:val="32"/>
              </w:rPr>
            </w:pPr>
            <w:r>
              <w:rPr>
                <w:rFonts w:ascii="Times New Roman" w:hAnsi="Times New Roman"/>
                <w:b/>
                <w:sz w:val="32"/>
                <w:szCs w:val="32"/>
              </w:rPr>
              <w:t>пояснює:</w:t>
            </w:r>
          </w:p>
          <w:p w:rsidR="005876E6" w:rsidRDefault="005876E6" w:rsidP="0063456A">
            <w:pPr>
              <w:pStyle w:val="2"/>
              <w:numPr>
                <w:ilvl w:val="0"/>
                <w:numId w:val="8"/>
              </w:numPr>
              <w:tabs>
                <w:tab w:val="left" w:pos="318"/>
              </w:tabs>
              <w:ind w:left="0" w:firstLine="0"/>
              <w:rPr>
                <w:rFonts w:ascii="Times New Roman" w:hAnsi="Times New Roman"/>
                <w:sz w:val="32"/>
                <w:szCs w:val="32"/>
              </w:rPr>
            </w:pPr>
            <w:r>
              <w:rPr>
                <w:rFonts w:ascii="Times New Roman" w:hAnsi="Times New Roman"/>
                <w:sz w:val="32"/>
                <w:szCs w:val="32"/>
              </w:rPr>
              <w:t>призначення курсору;</w:t>
            </w:r>
          </w:p>
          <w:p w:rsidR="005876E6" w:rsidRDefault="005876E6">
            <w:pPr>
              <w:pStyle w:val="2"/>
              <w:rPr>
                <w:rFonts w:ascii="Times New Roman" w:hAnsi="Times New Roman"/>
                <w:sz w:val="32"/>
                <w:szCs w:val="32"/>
              </w:rPr>
            </w:pPr>
            <w:r>
              <w:rPr>
                <w:rFonts w:ascii="Times New Roman" w:hAnsi="Times New Roman"/>
                <w:i/>
                <w:sz w:val="32"/>
                <w:szCs w:val="32"/>
              </w:rPr>
              <w:t>використовує</w:t>
            </w:r>
            <w:r>
              <w:rPr>
                <w:rFonts w:ascii="Times New Roman" w:hAnsi="Times New Roman"/>
                <w:sz w:val="32"/>
                <w:szCs w:val="32"/>
              </w:rPr>
              <w:t xml:space="preserve"> маніпулятор «миша» і клавіші керування курсором;</w:t>
            </w:r>
          </w:p>
          <w:p w:rsidR="005876E6" w:rsidRDefault="005876E6">
            <w:pPr>
              <w:pStyle w:val="2"/>
              <w:rPr>
                <w:rFonts w:ascii="Times New Roman" w:hAnsi="Times New Roman"/>
                <w:sz w:val="32"/>
                <w:szCs w:val="32"/>
                <w:lang w:val="en-US"/>
              </w:rPr>
            </w:pPr>
            <w:r>
              <w:rPr>
                <w:rFonts w:ascii="Times New Roman" w:hAnsi="Times New Roman"/>
                <w:b/>
                <w:sz w:val="32"/>
                <w:szCs w:val="32"/>
              </w:rPr>
              <w:t>уміє:</w:t>
            </w:r>
          </w:p>
          <w:p w:rsidR="005876E6" w:rsidRDefault="005876E6" w:rsidP="0063456A">
            <w:pPr>
              <w:pStyle w:val="2"/>
              <w:numPr>
                <w:ilvl w:val="0"/>
                <w:numId w:val="8"/>
              </w:numPr>
              <w:tabs>
                <w:tab w:val="left" w:pos="274"/>
              </w:tabs>
              <w:ind w:left="0" w:hanging="9"/>
              <w:rPr>
                <w:rFonts w:ascii="Times New Roman" w:hAnsi="Times New Roman"/>
                <w:sz w:val="32"/>
                <w:szCs w:val="32"/>
              </w:rPr>
            </w:pPr>
            <w:r>
              <w:rPr>
                <w:rFonts w:ascii="Times New Roman" w:hAnsi="Times New Roman"/>
                <w:sz w:val="32"/>
                <w:szCs w:val="32"/>
              </w:rPr>
              <w:t>вказувати вказівником на об’єкти</w:t>
            </w:r>
            <w:r>
              <w:rPr>
                <w:rFonts w:ascii="Times New Roman" w:hAnsi="Times New Roman"/>
                <w:color w:val="3366FF"/>
                <w:sz w:val="32"/>
                <w:szCs w:val="32"/>
              </w:rPr>
              <w:t xml:space="preserve">, </w:t>
            </w:r>
            <w:r>
              <w:rPr>
                <w:rFonts w:ascii="Times New Roman" w:hAnsi="Times New Roman"/>
                <w:sz w:val="32"/>
                <w:szCs w:val="32"/>
              </w:rPr>
              <w:t>які</w:t>
            </w:r>
            <w:r>
              <w:rPr>
                <w:rFonts w:ascii="Times New Roman" w:hAnsi="Times New Roman"/>
                <w:color w:val="3366FF"/>
                <w:sz w:val="32"/>
                <w:szCs w:val="32"/>
              </w:rPr>
              <w:t xml:space="preserve"> </w:t>
            </w:r>
            <w:r>
              <w:rPr>
                <w:rFonts w:ascii="Times New Roman" w:hAnsi="Times New Roman"/>
                <w:sz w:val="32"/>
                <w:szCs w:val="32"/>
              </w:rPr>
              <w:t>знаходяться на Робочому столі або у вікні виконання програми;</w:t>
            </w:r>
          </w:p>
          <w:p w:rsidR="005876E6" w:rsidRDefault="005876E6" w:rsidP="0063456A">
            <w:pPr>
              <w:pStyle w:val="2"/>
              <w:numPr>
                <w:ilvl w:val="0"/>
                <w:numId w:val="8"/>
              </w:numPr>
              <w:tabs>
                <w:tab w:val="left" w:pos="274"/>
              </w:tabs>
              <w:ind w:left="0" w:hanging="9"/>
              <w:rPr>
                <w:rFonts w:ascii="Times New Roman" w:hAnsi="Times New Roman"/>
                <w:sz w:val="32"/>
                <w:szCs w:val="32"/>
              </w:rPr>
            </w:pPr>
            <w:r>
              <w:rPr>
                <w:rFonts w:ascii="Times New Roman" w:hAnsi="Times New Roman"/>
                <w:sz w:val="32"/>
                <w:szCs w:val="32"/>
              </w:rPr>
              <w:t>використовувати значки на Робочому столі для запуску програм;</w:t>
            </w:r>
          </w:p>
          <w:p w:rsidR="005876E6" w:rsidRDefault="005876E6">
            <w:pPr>
              <w:pStyle w:val="2"/>
              <w:ind w:hanging="9"/>
              <w:rPr>
                <w:rFonts w:ascii="Times New Roman" w:hAnsi="Times New Roman"/>
                <w:sz w:val="32"/>
                <w:szCs w:val="32"/>
              </w:rPr>
            </w:pPr>
            <w:r>
              <w:rPr>
                <w:rFonts w:ascii="Times New Roman" w:hAnsi="Times New Roman"/>
                <w:b/>
                <w:iCs/>
                <w:sz w:val="32"/>
                <w:szCs w:val="32"/>
              </w:rPr>
              <w:t>володіє:</w:t>
            </w:r>
            <w:r>
              <w:rPr>
                <w:rFonts w:ascii="Times New Roman" w:hAnsi="Times New Roman"/>
                <w:iCs/>
                <w:sz w:val="32"/>
                <w:szCs w:val="32"/>
              </w:rPr>
              <w:t xml:space="preserve"> </w:t>
            </w:r>
          </w:p>
          <w:p w:rsidR="005876E6" w:rsidRDefault="005876E6" w:rsidP="0063456A">
            <w:pPr>
              <w:pStyle w:val="2"/>
              <w:numPr>
                <w:ilvl w:val="0"/>
                <w:numId w:val="9"/>
              </w:numPr>
              <w:tabs>
                <w:tab w:val="left" w:pos="132"/>
                <w:tab w:val="left" w:pos="274"/>
              </w:tabs>
              <w:ind w:left="0" w:hanging="9"/>
              <w:rPr>
                <w:rFonts w:ascii="Times New Roman" w:hAnsi="Times New Roman"/>
                <w:i/>
                <w:iCs/>
                <w:sz w:val="32"/>
                <w:szCs w:val="32"/>
              </w:rPr>
            </w:pPr>
            <w:r>
              <w:rPr>
                <w:rFonts w:ascii="Times New Roman" w:hAnsi="Times New Roman"/>
                <w:sz w:val="32"/>
                <w:szCs w:val="32"/>
              </w:rPr>
              <w:t>навичками</w:t>
            </w:r>
            <w:r>
              <w:rPr>
                <w:rFonts w:ascii="Times New Roman" w:hAnsi="Times New Roman"/>
                <w:iCs/>
                <w:sz w:val="32"/>
                <w:szCs w:val="32"/>
              </w:rPr>
              <w:t xml:space="preserve"> </w:t>
            </w:r>
            <w:r>
              <w:rPr>
                <w:rFonts w:ascii="Times New Roman" w:hAnsi="Times New Roman"/>
                <w:sz w:val="32"/>
                <w:szCs w:val="32"/>
              </w:rPr>
              <w:t>вибирати об’єкти одинарним клацанням лівої кнопки миші;</w:t>
            </w:r>
          </w:p>
          <w:p w:rsidR="005876E6" w:rsidRDefault="005876E6" w:rsidP="0063456A">
            <w:pPr>
              <w:pStyle w:val="2"/>
              <w:numPr>
                <w:ilvl w:val="0"/>
                <w:numId w:val="9"/>
              </w:numPr>
              <w:tabs>
                <w:tab w:val="left" w:pos="132"/>
                <w:tab w:val="left" w:pos="274"/>
              </w:tabs>
              <w:ind w:left="0" w:hanging="9"/>
              <w:rPr>
                <w:rFonts w:ascii="Times New Roman" w:hAnsi="Times New Roman"/>
                <w:i/>
                <w:iCs/>
                <w:sz w:val="32"/>
                <w:szCs w:val="32"/>
              </w:rPr>
            </w:pPr>
            <w:r>
              <w:rPr>
                <w:rFonts w:ascii="Times New Roman" w:hAnsi="Times New Roman"/>
                <w:sz w:val="32"/>
                <w:szCs w:val="32"/>
              </w:rPr>
              <w:t>навичками</w:t>
            </w:r>
            <w:r>
              <w:rPr>
                <w:rFonts w:ascii="Times New Roman" w:hAnsi="Times New Roman"/>
                <w:iCs/>
                <w:sz w:val="32"/>
                <w:szCs w:val="32"/>
              </w:rPr>
              <w:t xml:space="preserve"> </w:t>
            </w:r>
            <w:r>
              <w:rPr>
                <w:rFonts w:ascii="Times New Roman" w:hAnsi="Times New Roman"/>
                <w:sz w:val="32"/>
                <w:szCs w:val="32"/>
              </w:rPr>
              <w:t>перетягувати об’єктів за допомогою миші;</w:t>
            </w:r>
          </w:p>
          <w:p w:rsidR="005876E6" w:rsidRDefault="005876E6" w:rsidP="0063456A">
            <w:pPr>
              <w:pStyle w:val="2"/>
              <w:numPr>
                <w:ilvl w:val="0"/>
                <w:numId w:val="9"/>
              </w:numPr>
              <w:tabs>
                <w:tab w:val="left" w:pos="132"/>
                <w:tab w:val="left" w:pos="274"/>
              </w:tabs>
              <w:ind w:left="0" w:hanging="9"/>
              <w:rPr>
                <w:rFonts w:ascii="Times New Roman" w:hAnsi="Times New Roman"/>
                <w:i/>
                <w:iCs/>
                <w:sz w:val="32"/>
                <w:szCs w:val="32"/>
              </w:rPr>
            </w:pPr>
            <w:r>
              <w:rPr>
                <w:rFonts w:ascii="Times New Roman" w:hAnsi="Times New Roman"/>
                <w:sz w:val="32"/>
                <w:szCs w:val="32"/>
              </w:rPr>
              <w:t xml:space="preserve">навичками подвійного клацання </w:t>
            </w:r>
            <w:r>
              <w:rPr>
                <w:rFonts w:ascii="Times New Roman" w:hAnsi="Times New Roman"/>
                <w:sz w:val="32"/>
                <w:szCs w:val="32"/>
              </w:rPr>
              <w:lastRenderedPageBreak/>
              <w:t>лівої кнопки миші;</w:t>
            </w:r>
          </w:p>
          <w:p w:rsidR="005876E6" w:rsidRDefault="005876E6">
            <w:pPr>
              <w:suppressAutoHyphens/>
              <w:spacing w:after="0" w:line="240" w:lineRule="auto"/>
              <w:rPr>
                <w:rFonts w:ascii="Times New Roman" w:eastAsia="Times New Roman" w:hAnsi="Times New Roman"/>
                <w:sz w:val="32"/>
                <w:szCs w:val="32"/>
                <w:lang w:eastAsia="ar-SA"/>
              </w:rPr>
            </w:pPr>
            <w:r>
              <w:rPr>
                <w:rFonts w:ascii="Times New Roman" w:eastAsia="Times New Roman" w:hAnsi="Times New Roman"/>
                <w:b/>
                <w:sz w:val="32"/>
                <w:szCs w:val="32"/>
                <w:lang w:eastAsia="ar-SA"/>
              </w:rPr>
              <w:t>розрізняє:</w:t>
            </w:r>
          </w:p>
          <w:p w:rsidR="005876E6" w:rsidRDefault="005876E6" w:rsidP="0063456A">
            <w:pPr>
              <w:pStyle w:val="a5"/>
              <w:numPr>
                <w:ilvl w:val="0"/>
                <w:numId w:val="10"/>
              </w:numPr>
              <w:tabs>
                <w:tab w:val="left" w:pos="274"/>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 xml:space="preserve">різні групи клавіш клавіатури комп’ютера та їх призначення; </w:t>
            </w:r>
          </w:p>
          <w:p w:rsidR="005876E6" w:rsidRDefault="005876E6">
            <w:pPr>
              <w:tabs>
                <w:tab w:val="left" w:pos="318"/>
              </w:tabs>
              <w:suppressAutoHyphens/>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виконує:</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proofErr w:type="spellStart"/>
            <w:r>
              <w:rPr>
                <w:rFonts w:ascii="Times New Roman" w:eastAsia="Times New Roman" w:hAnsi="Times New Roman"/>
                <w:sz w:val="32"/>
                <w:szCs w:val="32"/>
              </w:rPr>
              <w:t>практичні</w:t>
            </w:r>
            <w:proofErr w:type="spellEnd"/>
            <w:r>
              <w:rPr>
                <w:rFonts w:ascii="Times New Roman" w:eastAsia="Times New Roman" w:hAnsi="Times New Roman"/>
                <w:sz w:val="32"/>
                <w:szCs w:val="32"/>
              </w:rPr>
              <w:t xml:space="preserve"> </w:t>
            </w:r>
            <w:proofErr w:type="spellStart"/>
            <w:r>
              <w:rPr>
                <w:rFonts w:ascii="Times New Roman" w:eastAsia="Times New Roman" w:hAnsi="Times New Roman"/>
                <w:sz w:val="32"/>
                <w:szCs w:val="32"/>
              </w:rPr>
              <w:t>завдання</w:t>
            </w:r>
            <w:proofErr w:type="spellEnd"/>
            <w:r>
              <w:rPr>
                <w:rFonts w:ascii="Times New Roman" w:eastAsia="Times New Roman" w:hAnsi="Times New Roman"/>
                <w:sz w:val="32"/>
                <w:szCs w:val="32"/>
              </w:rPr>
              <w:t>.</w:t>
            </w:r>
          </w:p>
        </w:tc>
      </w:tr>
      <w:tr w:rsidR="005876E6" w:rsidTr="005876E6">
        <w:trPr>
          <w:trHeight w:val="315"/>
        </w:trPr>
        <w:tc>
          <w:tcPr>
            <w:tcW w:w="1025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3"/>
              </w:numPr>
              <w:suppressAutoHyphens/>
              <w:spacing w:after="0" w:line="240" w:lineRule="auto"/>
              <w:ind w:left="0"/>
              <w:jc w:val="center"/>
              <w:rPr>
                <w:rFonts w:ascii="Times New Roman" w:hAnsi="Times New Roman"/>
                <w:b/>
                <w:sz w:val="32"/>
                <w:szCs w:val="32"/>
                <w:lang w:val="en-US" w:eastAsia="ar-SA"/>
              </w:rPr>
            </w:pPr>
            <w:r>
              <w:rPr>
                <w:rFonts w:ascii="Times New Roman" w:hAnsi="Times New Roman"/>
                <w:b/>
                <w:sz w:val="32"/>
                <w:szCs w:val="32"/>
                <w:lang w:val="uk-UA" w:eastAsia="ar-SA"/>
              </w:rPr>
              <w:lastRenderedPageBreak/>
              <w:t xml:space="preserve">Графічний редактор </w:t>
            </w:r>
            <w:proofErr w:type="spellStart"/>
            <w:r>
              <w:rPr>
                <w:rFonts w:ascii="Times New Roman" w:hAnsi="Times New Roman"/>
                <w:b/>
                <w:color w:val="000000"/>
                <w:spacing w:val="2"/>
                <w:sz w:val="32"/>
                <w:szCs w:val="32"/>
                <w:lang w:val="uk-UA"/>
              </w:rPr>
              <w:t>Раі</w:t>
            </w:r>
            <w:r>
              <w:rPr>
                <w:rFonts w:ascii="Times New Roman" w:hAnsi="Times New Roman"/>
                <w:b/>
                <w:color w:val="000000"/>
                <w:spacing w:val="2"/>
                <w:sz w:val="32"/>
                <w:szCs w:val="32"/>
                <w:lang w:val="en-US"/>
              </w:rPr>
              <w:t>nt</w:t>
            </w:r>
            <w:proofErr w:type="spellEnd"/>
          </w:p>
        </w:tc>
      </w:tr>
      <w:tr w:rsidR="005876E6" w:rsidTr="005876E6">
        <w:trPr>
          <w:trHeight w:val="1290"/>
        </w:trPr>
        <w:tc>
          <w:tcPr>
            <w:tcW w:w="5147"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rPr>
                <w:rFonts w:ascii="Times New Roman" w:hAnsi="Times New Roman"/>
                <w:sz w:val="32"/>
                <w:szCs w:val="32"/>
              </w:rPr>
            </w:pPr>
            <w:r>
              <w:rPr>
                <w:rFonts w:ascii="Times New Roman" w:eastAsia="Times New Roman" w:hAnsi="Times New Roman"/>
                <w:sz w:val="32"/>
                <w:szCs w:val="32"/>
                <w:lang w:eastAsia="uk-UA"/>
              </w:rPr>
              <w:t xml:space="preserve">    Можливості програми </w:t>
            </w:r>
            <w:r>
              <w:rPr>
                <w:rFonts w:ascii="Times New Roman" w:hAnsi="Times New Roman"/>
                <w:sz w:val="32"/>
                <w:szCs w:val="32"/>
                <w:lang w:val="en-US"/>
              </w:rPr>
              <w:t>Paint</w:t>
            </w:r>
            <w:r>
              <w:rPr>
                <w:rFonts w:ascii="Times New Roman" w:hAnsi="Times New Roman"/>
                <w:sz w:val="32"/>
                <w:szCs w:val="32"/>
              </w:rPr>
              <w:t xml:space="preserve">. Створення графічного редактора </w:t>
            </w:r>
            <w:r>
              <w:rPr>
                <w:rFonts w:ascii="Times New Roman" w:hAnsi="Times New Roman"/>
                <w:sz w:val="32"/>
                <w:szCs w:val="32"/>
                <w:lang w:val="en-US"/>
              </w:rPr>
              <w:t>Paint</w:t>
            </w:r>
            <w:r>
              <w:rPr>
                <w:rFonts w:ascii="Times New Roman" w:hAnsi="Times New Roman"/>
                <w:sz w:val="32"/>
                <w:szCs w:val="32"/>
              </w:rPr>
              <w:t>.</w:t>
            </w:r>
          </w:p>
          <w:p w:rsidR="005876E6" w:rsidRDefault="005876E6">
            <w:pPr>
              <w:spacing w:after="0" w:line="240" w:lineRule="auto"/>
              <w:rPr>
                <w:rFonts w:ascii="Times New Roman" w:hAnsi="Times New Roman"/>
                <w:sz w:val="32"/>
                <w:szCs w:val="32"/>
              </w:rPr>
            </w:pPr>
            <w:r>
              <w:rPr>
                <w:rFonts w:ascii="Times New Roman" w:hAnsi="Times New Roman"/>
                <w:sz w:val="32"/>
                <w:szCs w:val="32"/>
              </w:rPr>
              <w:t xml:space="preserve">    Робота в графічному редакторі </w:t>
            </w:r>
            <w:r>
              <w:rPr>
                <w:rFonts w:ascii="Times New Roman" w:hAnsi="Times New Roman"/>
                <w:sz w:val="32"/>
                <w:szCs w:val="32"/>
                <w:lang w:val="en-US"/>
              </w:rPr>
              <w:t>Paint</w:t>
            </w:r>
            <w:r>
              <w:rPr>
                <w:rFonts w:ascii="Times New Roman" w:hAnsi="Times New Roman"/>
                <w:sz w:val="32"/>
                <w:szCs w:val="32"/>
              </w:rPr>
              <w:t xml:space="preserve">. </w:t>
            </w:r>
          </w:p>
          <w:p w:rsidR="005876E6" w:rsidRDefault="005876E6">
            <w:pPr>
              <w:spacing w:after="0" w:line="240" w:lineRule="auto"/>
              <w:rPr>
                <w:rFonts w:ascii="Times New Roman" w:hAnsi="Times New Roman"/>
                <w:sz w:val="32"/>
                <w:szCs w:val="32"/>
              </w:rPr>
            </w:pPr>
            <w:r>
              <w:rPr>
                <w:rFonts w:ascii="Times New Roman" w:hAnsi="Times New Roman"/>
                <w:sz w:val="32"/>
                <w:szCs w:val="32"/>
              </w:rPr>
              <w:t>Ознайомлення з Панеллю інструментів.</w:t>
            </w:r>
          </w:p>
          <w:p w:rsidR="005876E6" w:rsidRDefault="005876E6">
            <w:pPr>
              <w:spacing w:after="0" w:line="240" w:lineRule="auto"/>
              <w:rPr>
                <w:rFonts w:ascii="Times New Roman" w:hAnsi="Times New Roman"/>
                <w:sz w:val="32"/>
                <w:szCs w:val="32"/>
              </w:rPr>
            </w:pPr>
            <w:r>
              <w:rPr>
                <w:rFonts w:ascii="Times New Roman" w:hAnsi="Times New Roman"/>
                <w:sz w:val="32"/>
                <w:szCs w:val="32"/>
              </w:rPr>
              <w:t xml:space="preserve">    Інформація.</w:t>
            </w:r>
          </w:p>
          <w:p w:rsidR="005876E6" w:rsidRDefault="005876E6">
            <w:pPr>
              <w:widowControl w:val="0"/>
              <w:spacing w:after="0" w:line="240" w:lineRule="auto"/>
              <w:rPr>
                <w:rFonts w:ascii="Times New Roman" w:eastAsia="Times New Roman" w:hAnsi="Times New Roman"/>
                <w:sz w:val="32"/>
                <w:szCs w:val="32"/>
                <w:lang w:eastAsia="uk-UA"/>
              </w:rPr>
            </w:pPr>
            <w:r>
              <w:rPr>
                <w:rFonts w:ascii="Times New Roman" w:eastAsia="Times New Roman" w:hAnsi="Times New Roman"/>
                <w:sz w:val="32"/>
                <w:szCs w:val="32"/>
                <w:lang w:eastAsia="uk-UA"/>
              </w:rPr>
              <w:t xml:space="preserve">    Інформація корисна і некорисна. </w:t>
            </w:r>
          </w:p>
          <w:p w:rsidR="005876E6" w:rsidRDefault="005876E6">
            <w:pPr>
              <w:spacing w:after="0" w:line="240" w:lineRule="auto"/>
              <w:rPr>
                <w:rFonts w:ascii="Times New Roman" w:hAnsi="Times New Roman"/>
                <w:sz w:val="32"/>
                <w:szCs w:val="32"/>
              </w:rPr>
            </w:pPr>
            <w:r>
              <w:rPr>
                <w:rFonts w:ascii="Times New Roman" w:hAnsi="Times New Roman"/>
                <w:sz w:val="32"/>
                <w:szCs w:val="32"/>
              </w:rPr>
              <w:t xml:space="preserve">    Як людина сприймає інформацію. </w:t>
            </w:r>
          </w:p>
          <w:p w:rsidR="005876E6" w:rsidRDefault="005876E6">
            <w:pPr>
              <w:spacing w:after="0" w:line="240" w:lineRule="auto"/>
              <w:rPr>
                <w:rFonts w:ascii="Times New Roman" w:hAnsi="Times New Roman"/>
                <w:sz w:val="32"/>
                <w:szCs w:val="32"/>
              </w:rPr>
            </w:pPr>
            <w:r>
              <w:rPr>
                <w:rFonts w:ascii="Times New Roman" w:hAnsi="Times New Roman"/>
                <w:sz w:val="32"/>
                <w:szCs w:val="32"/>
              </w:rPr>
              <w:t xml:space="preserve">    Інформаційні процеси.</w:t>
            </w:r>
          </w:p>
          <w:p w:rsidR="005876E6" w:rsidRDefault="005876E6">
            <w:pPr>
              <w:spacing w:after="0" w:line="240" w:lineRule="auto"/>
              <w:rPr>
                <w:rFonts w:ascii="Times New Roman" w:eastAsia="Times New Roman" w:hAnsi="Times New Roman"/>
                <w:sz w:val="32"/>
                <w:szCs w:val="32"/>
                <w:lang w:eastAsia="uk-UA"/>
              </w:rPr>
            </w:pPr>
            <w:r>
              <w:rPr>
                <w:rFonts w:ascii="Times New Roman" w:eastAsia="Times New Roman" w:hAnsi="Times New Roman"/>
                <w:sz w:val="32"/>
                <w:szCs w:val="32"/>
                <w:lang w:eastAsia="uk-UA"/>
              </w:rPr>
              <w:t xml:space="preserve">    Наш вернісаж. Друкування малюнків за допомогою принтера.</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 xml:space="preserve">Практичне заняття № 9: </w:t>
            </w:r>
            <w:r>
              <w:rPr>
                <w:rFonts w:ascii="Times New Roman" w:hAnsi="Times New Roman"/>
                <w:sz w:val="32"/>
                <w:szCs w:val="32"/>
              </w:rPr>
              <w:t xml:space="preserve">Створення графічного редактора </w:t>
            </w:r>
            <w:r>
              <w:rPr>
                <w:rFonts w:ascii="Times New Roman" w:hAnsi="Times New Roman"/>
                <w:sz w:val="32"/>
                <w:szCs w:val="32"/>
                <w:lang w:val="en-US"/>
              </w:rPr>
              <w:t>Paint</w:t>
            </w:r>
            <w:r>
              <w:rPr>
                <w:rFonts w:ascii="Times New Roman" w:hAnsi="Times New Roman"/>
                <w:sz w:val="32"/>
                <w:szCs w:val="32"/>
              </w:rPr>
              <w:t>.</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Практичне заняття № 10:</w:t>
            </w:r>
            <w:r>
              <w:rPr>
                <w:rFonts w:ascii="Times New Roman" w:hAnsi="Times New Roman"/>
                <w:sz w:val="32"/>
                <w:szCs w:val="32"/>
              </w:rPr>
              <w:t xml:space="preserve"> Робота в графічному редакторі </w:t>
            </w:r>
            <w:r>
              <w:rPr>
                <w:rFonts w:ascii="Times New Roman" w:hAnsi="Times New Roman"/>
                <w:sz w:val="32"/>
                <w:szCs w:val="32"/>
                <w:lang w:val="en-US"/>
              </w:rPr>
              <w:t>Paint</w:t>
            </w:r>
            <w:r>
              <w:rPr>
                <w:rFonts w:ascii="Times New Roman" w:hAnsi="Times New Roman"/>
                <w:sz w:val="32"/>
                <w:szCs w:val="32"/>
              </w:rPr>
              <w:t>. Ознайомлення з Панеллю інструментів.</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Практичне заняття № 11:</w:t>
            </w:r>
            <w:r>
              <w:rPr>
                <w:rFonts w:ascii="Times New Roman" w:hAnsi="Times New Roman"/>
                <w:sz w:val="32"/>
                <w:szCs w:val="32"/>
              </w:rPr>
              <w:t xml:space="preserve"> Ознайомлення з інструментом «Олівець»</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lastRenderedPageBreak/>
              <w:t>Практичне заняття № 12:</w:t>
            </w:r>
            <w:r>
              <w:rPr>
                <w:rFonts w:ascii="Times New Roman" w:hAnsi="Times New Roman"/>
                <w:sz w:val="32"/>
                <w:szCs w:val="32"/>
              </w:rPr>
              <w:t xml:space="preserve"> Ознайомлення з інструментом «Пензель»</w:t>
            </w:r>
          </w:p>
          <w:p w:rsidR="005876E6" w:rsidRDefault="005876E6">
            <w:pPr>
              <w:spacing w:after="0" w:line="240" w:lineRule="auto"/>
              <w:rPr>
                <w:rFonts w:ascii="Times New Roman" w:eastAsia="Times New Roman" w:hAnsi="Times New Roman"/>
                <w:sz w:val="32"/>
                <w:szCs w:val="32"/>
                <w:lang w:eastAsia="uk-UA"/>
              </w:rPr>
            </w:pPr>
            <w:r>
              <w:rPr>
                <w:rFonts w:ascii="Times New Roman" w:hAnsi="Times New Roman"/>
                <w:b/>
                <w:i/>
                <w:sz w:val="32"/>
                <w:szCs w:val="32"/>
              </w:rPr>
              <w:t xml:space="preserve">Практичне заняття </w:t>
            </w:r>
            <w:r>
              <w:rPr>
                <w:rFonts w:ascii="Times New Roman" w:eastAsia="Times New Roman" w:hAnsi="Times New Roman"/>
                <w:b/>
                <w:i/>
                <w:sz w:val="32"/>
                <w:szCs w:val="32"/>
                <w:lang w:eastAsia="uk-UA"/>
              </w:rPr>
              <w:t>№ 13:</w:t>
            </w:r>
            <w:r>
              <w:rPr>
                <w:rFonts w:ascii="Times New Roman" w:eastAsia="Times New Roman" w:hAnsi="Times New Roman"/>
                <w:sz w:val="32"/>
                <w:szCs w:val="32"/>
                <w:lang w:eastAsia="uk-UA"/>
              </w:rPr>
              <w:t xml:space="preserve"> Ознайомлення з інструментом «Гумка»</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14:</w:t>
            </w:r>
            <w:r>
              <w:rPr>
                <w:rFonts w:ascii="Times New Roman" w:hAnsi="Times New Roman"/>
                <w:sz w:val="32"/>
                <w:szCs w:val="32"/>
              </w:rPr>
              <w:t xml:space="preserve"> Малювання за допомогою геометричних фігур</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15:</w:t>
            </w:r>
            <w:r>
              <w:rPr>
                <w:rFonts w:ascii="Times New Roman" w:hAnsi="Times New Roman"/>
                <w:sz w:val="32"/>
                <w:szCs w:val="32"/>
              </w:rPr>
              <w:t xml:space="preserve"> Інструмент «Багатокутник», Команда «Очистити малюнок»</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16:</w:t>
            </w:r>
            <w:r>
              <w:rPr>
                <w:rFonts w:ascii="Times New Roman" w:hAnsi="Times New Roman"/>
                <w:sz w:val="32"/>
                <w:szCs w:val="32"/>
              </w:rPr>
              <w:t xml:space="preserve"> Робота в графічному редакторі </w:t>
            </w:r>
            <w:r>
              <w:rPr>
                <w:rFonts w:ascii="Times New Roman" w:hAnsi="Times New Roman"/>
                <w:sz w:val="32"/>
                <w:szCs w:val="32"/>
                <w:lang w:val="en-US"/>
              </w:rPr>
              <w:t>Paint</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hAnsi="Times New Roman"/>
                <w:b/>
                <w:i/>
                <w:sz w:val="32"/>
                <w:szCs w:val="32"/>
              </w:rPr>
              <w:t xml:space="preserve">Практичне заняття </w:t>
            </w:r>
            <w:r>
              <w:rPr>
                <w:rFonts w:ascii="Times New Roman" w:eastAsia="Times New Roman" w:hAnsi="Times New Roman"/>
                <w:b/>
                <w:i/>
                <w:sz w:val="32"/>
                <w:szCs w:val="32"/>
                <w:lang w:eastAsia="uk-UA"/>
              </w:rPr>
              <w:t xml:space="preserve">№ 17: </w:t>
            </w:r>
            <w:r>
              <w:rPr>
                <w:rFonts w:ascii="Times New Roman" w:eastAsia="Times New Roman" w:hAnsi="Times New Roman"/>
                <w:sz w:val="32"/>
                <w:szCs w:val="32"/>
                <w:lang w:eastAsia="uk-UA"/>
              </w:rPr>
              <w:t xml:space="preserve">Робота в графічному редакторі </w:t>
            </w:r>
            <w:r>
              <w:rPr>
                <w:rFonts w:ascii="Times New Roman" w:eastAsia="Times New Roman" w:hAnsi="Times New Roman"/>
                <w:sz w:val="32"/>
                <w:szCs w:val="32"/>
                <w:lang w:val="en-US" w:eastAsia="uk-UA"/>
              </w:rPr>
              <w:t>Paint</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hAnsi="Times New Roman"/>
                <w:b/>
                <w:i/>
                <w:sz w:val="32"/>
                <w:szCs w:val="32"/>
              </w:rPr>
              <w:t xml:space="preserve">Практичне заняття </w:t>
            </w:r>
            <w:r>
              <w:rPr>
                <w:rFonts w:ascii="Times New Roman" w:eastAsia="Times New Roman" w:hAnsi="Times New Roman"/>
                <w:b/>
                <w:i/>
                <w:sz w:val="32"/>
                <w:szCs w:val="32"/>
                <w:lang w:eastAsia="uk-UA"/>
              </w:rPr>
              <w:t xml:space="preserve">№ 18: </w:t>
            </w:r>
            <w:r>
              <w:rPr>
                <w:rFonts w:ascii="Times New Roman" w:eastAsia="Times New Roman" w:hAnsi="Times New Roman"/>
                <w:sz w:val="32"/>
                <w:szCs w:val="32"/>
                <w:lang w:eastAsia="uk-UA"/>
              </w:rPr>
              <w:t xml:space="preserve">Робота в графічному редакторі </w:t>
            </w:r>
            <w:r>
              <w:rPr>
                <w:rFonts w:ascii="Times New Roman" w:eastAsia="Times New Roman" w:hAnsi="Times New Roman"/>
                <w:sz w:val="32"/>
                <w:szCs w:val="32"/>
                <w:lang w:val="en-US" w:eastAsia="uk-UA"/>
              </w:rPr>
              <w:t>Paint</w:t>
            </w:r>
          </w:p>
        </w:tc>
        <w:tc>
          <w:tcPr>
            <w:tcW w:w="5103" w:type="dxa"/>
            <w:tcBorders>
              <w:top w:val="single" w:sz="4" w:space="0" w:color="auto"/>
              <w:left w:val="single" w:sz="4" w:space="0" w:color="auto"/>
              <w:bottom w:val="single" w:sz="4" w:space="0" w:color="auto"/>
              <w:right w:val="single" w:sz="4" w:space="0" w:color="auto"/>
            </w:tcBorders>
            <w:hideMark/>
          </w:tcPr>
          <w:p w:rsidR="005876E6" w:rsidRDefault="005876E6">
            <w:pPr>
              <w:suppressAutoHyphens/>
              <w:spacing w:after="0" w:line="240" w:lineRule="auto"/>
              <w:rPr>
                <w:rFonts w:ascii="Times New Roman" w:eastAsia="Times New Roman" w:hAnsi="Times New Roman"/>
                <w:sz w:val="32"/>
                <w:szCs w:val="32"/>
                <w:lang w:eastAsia="ar-SA"/>
              </w:rPr>
            </w:pPr>
            <w:r>
              <w:rPr>
                <w:rFonts w:ascii="Times New Roman" w:eastAsia="Times New Roman" w:hAnsi="Times New Roman"/>
                <w:b/>
                <w:sz w:val="32"/>
                <w:szCs w:val="32"/>
                <w:lang w:eastAsia="ar-SA"/>
              </w:rPr>
              <w:lastRenderedPageBreak/>
              <w:t>розуміє:</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призначення графічного редактора;</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призначення інструментів середовища графічного редактора;</w:t>
            </w:r>
          </w:p>
          <w:p w:rsidR="005876E6" w:rsidRDefault="005876E6">
            <w:pPr>
              <w:tabs>
                <w:tab w:val="left" w:pos="318"/>
              </w:tabs>
              <w:suppressAutoHyphens/>
              <w:spacing w:after="0" w:line="240" w:lineRule="auto"/>
              <w:rPr>
                <w:rFonts w:ascii="Times New Roman" w:eastAsia="Times New Roman" w:hAnsi="Times New Roman"/>
                <w:sz w:val="32"/>
                <w:szCs w:val="32"/>
                <w:lang w:eastAsia="ar-SA"/>
              </w:rPr>
            </w:pPr>
            <w:r>
              <w:rPr>
                <w:rFonts w:ascii="Times New Roman" w:eastAsia="Times New Roman" w:hAnsi="Times New Roman"/>
                <w:b/>
                <w:sz w:val="32"/>
                <w:szCs w:val="32"/>
                <w:lang w:eastAsia="ar-SA"/>
              </w:rPr>
              <w:t>уміє:</w:t>
            </w:r>
            <w:r>
              <w:rPr>
                <w:rFonts w:ascii="Times New Roman" w:eastAsia="Times New Roman" w:hAnsi="Times New Roman"/>
                <w:sz w:val="32"/>
                <w:szCs w:val="32"/>
                <w:lang w:eastAsia="ar-SA"/>
              </w:rPr>
              <w:t xml:space="preserve"> </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запускати графічний редактор на виконання;</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створювати прості графічні об’єкти та їх комбінації;</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 xml:space="preserve">використовувати палітри кольорів  у середовищі графічного редактора; </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застосовує інструменти середовища графічного редактора для створення зображень за власним задумом;</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змінювати значення властивостей об‘єктів в середовищі графічного редактора;</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 xml:space="preserve">використовувати палітри кольорів у середовищі графічного редактора; </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proofErr w:type="spellStart"/>
            <w:r>
              <w:rPr>
                <w:rFonts w:ascii="Times New Roman" w:eastAsia="Times New Roman" w:hAnsi="Times New Roman"/>
                <w:sz w:val="32"/>
                <w:szCs w:val="32"/>
                <w:lang w:eastAsia="ar-SA"/>
              </w:rPr>
              <w:lastRenderedPageBreak/>
              <w:t>відкривати</w:t>
            </w:r>
            <w:proofErr w:type="spellEnd"/>
            <w:r>
              <w:rPr>
                <w:rFonts w:ascii="Times New Roman" w:eastAsia="Times New Roman" w:hAnsi="Times New Roman"/>
                <w:sz w:val="32"/>
                <w:szCs w:val="32"/>
                <w:lang w:eastAsia="ar-SA"/>
              </w:rPr>
              <w:t xml:space="preserve"> в </w:t>
            </w:r>
            <w:proofErr w:type="spellStart"/>
            <w:r>
              <w:rPr>
                <w:rFonts w:ascii="Times New Roman" w:eastAsia="Times New Roman" w:hAnsi="Times New Roman"/>
                <w:sz w:val="32"/>
                <w:szCs w:val="32"/>
                <w:lang w:eastAsia="ar-SA"/>
              </w:rPr>
              <w:t>середовищі</w:t>
            </w:r>
            <w:proofErr w:type="spellEnd"/>
            <w:r>
              <w:rPr>
                <w:rFonts w:ascii="Times New Roman" w:eastAsia="Times New Roman" w:hAnsi="Times New Roman"/>
                <w:sz w:val="32"/>
                <w:szCs w:val="32"/>
                <w:lang w:eastAsia="ar-SA"/>
              </w:rPr>
              <w:t xml:space="preserve"> </w:t>
            </w:r>
            <w:proofErr w:type="spellStart"/>
            <w:r>
              <w:rPr>
                <w:rFonts w:ascii="Times New Roman" w:eastAsia="Times New Roman" w:hAnsi="Times New Roman"/>
                <w:sz w:val="32"/>
                <w:szCs w:val="32"/>
                <w:lang w:eastAsia="ar-SA"/>
              </w:rPr>
              <w:t>графічного</w:t>
            </w:r>
            <w:proofErr w:type="spellEnd"/>
            <w:r>
              <w:rPr>
                <w:rFonts w:ascii="Times New Roman" w:eastAsia="Times New Roman" w:hAnsi="Times New Roman"/>
                <w:sz w:val="32"/>
                <w:szCs w:val="32"/>
                <w:lang w:eastAsia="ar-SA"/>
              </w:rPr>
              <w:t xml:space="preserve"> редактора </w:t>
            </w:r>
            <w:proofErr w:type="spellStart"/>
            <w:r>
              <w:rPr>
                <w:rFonts w:ascii="Times New Roman" w:eastAsia="Times New Roman" w:hAnsi="Times New Roman"/>
                <w:sz w:val="32"/>
                <w:szCs w:val="32"/>
                <w:lang w:eastAsia="ar-SA"/>
              </w:rPr>
              <w:t>збережені</w:t>
            </w:r>
            <w:proofErr w:type="spellEnd"/>
            <w:r>
              <w:rPr>
                <w:rFonts w:ascii="Times New Roman" w:eastAsia="Times New Roman" w:hAnsi="Times New Roman"/>
                <w:sz w:val="32"/>
                <w:szCs w:val="32"/>
                <w:lang w:eastAsia="ar-SA"/>
              </w:rPr>
              <w:t xml:space="preserve"> </w:t>
            </w:r>
            <w:proofErr w:type="spellStart"/>
            <w:r>
              <w:rPr>
                <w:rFonts w:ascii="Times New Roman" w:eastAsia="Times New Roman" w:hAnsi="Times New Roman"/>
                <w:sz w:val="32"/>
                <w:szCs w:val="32"/>
                <w:lang w:eastAsia="ar-SA"/>
              </w:rPr>
              <w:t>зображення</w:t>
            </w:r>
            <w:proofErr w:type="spellEnd"/>
            <w:r>
              <w:rPr>
                <w:rFonts w:ascii="Times New Roman" w:eastAsia="Times New Roman" w:hAnsi="Times New Roman"/>
                <w:sz w:val="32"/>
                <w:szCs w:val="32"/>
                <w:lang w:eastAsia="ar-SA"/>
              </w:rPr>
              <w:t>;</w:t>
            </w:r>
          </w:p>
          <w:p w:rsidR="005876E6" w:rsidRDefault="005876E6">
            <w:pPr>
              <w:pStyle w:val="a5"/>
              <w:tabs>
                <w:tab w:val="left" w:pos="318"/>
              </w:tabs>
              <w:suppressAutoHyphens/>
              <w:spacing w:after="0" w:line="240" w:lineRule="auto"/>
              <w:ind w:left="0"/>
              <w:rPr>
                <w:rFonts w:ascii="Times New Roman" w:eastAsia="Times New Roman" w:hAnsi="Times New Roman"/>
                <w:b/>
                <w:sz w:val="32"/>
                <w:szCs w:val="32"/>
                <w:lang w:val="uk-UA" w:eastAsia="ar-SA"/>
              </w:rPr>
            </w:pPr>
            <w:r>
              <w:rPr>
                <w:rFonts w:ascii="Times New Roman" w:eastAsia="Times New Roman" w:hAnsi="Times New Roman"/>
                <w:b/>
                <w:sz w:val="32"/>
                <w:szCs w:val="32"/>
                <w:lang w:val="uk-UA" w:eastAsia="ar-SA"/>
              </w:rPr>
              <w:t>виконує:</w:t>
            </w:r>
          </w:p>
          <w:p w:rsidR="005876E6" w:rsidRDefault="005876E6" w:rsidP="0063456A">
            <w:pPr>
              <w:pStyle w:val="a5"/>
              <w:numPr>
                <w:ilvl w:val="0"/>
                <w:numId w:val="10"/>
              </w:numPr>
              <w:tabs>
                <w:tab w:val="left" w:pos="318"/>
              </w:tabs>
              <w:suppressAutoHyphens/>
              <w:spacing w:after="0" w:line="240" w:lineRule="auto"/>
              <w:ind w:left="0" w:firstLine="0"/>
              <w:rPr>
                <w:rFonts w:ascii="Times New Roman" w:eastAsia="Times New Roman" w:hAnsi="Times New Roman"/>
                <w:sz w:val="32"/>
                <w:szCs w:val="32"/>
                <w:lang w:val="uk-UA" w:eastAsia="ar-SA"/>
              </w:rPr>
            </w:pPr>
            <w:r>
              <w:rPr>
                <w:rFonts w:ascii="Times New Roman" w:eastAsia="Times New Roman" w:hAnsi="Times New Roman"/>
                <w:sz w:val="32"/>
                <w:szCs w:val="32"/>
                <w:lang w:val="uk-UA" w:eastAsia="ar-SA"/>
              </w:rPr>
              <w:t>практичні завдання.</w:t>
            </w:r>
          </w:p>
        </w:tc>
      </w:tr>
      <w:tr w:rsidR="005876E6" w:rsidTr="005876E6">
        <w:trPr>
          <w:trHeight w:val="285"/>
        </w:trPr>
        <w:tc>
          <w:tcPr>
            <w:tcW w:w="10250" w:type="dxa"/>
            <w:gridSpan w:val="2"/>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3"/>
              </w:numPr>
              <w:suppressAutoHyphens/>
              <w:spacing w:after="0" w:line="240" w:lineRule="auto"/>
              <w:ind w:left="0"/>
              <w:jc w:val="center"/>
              <w:rPr>
                <w:rFonts w:ascii="Times New Roman" w:hAnsi="Times New Roman"/>
                <w:sz w:val="32"/>
                <w:szCs w:val="32"/>
                <w:lang w:val="uk-UA" w:eastAsia="ar-SA"/>
              </w:rPr>
            </w:pPr>
            <w:r>
              <w:rPr>
                <w:rFonts w:ascii="Times New Roman" w:hAnsi="Times New Roman"/>
                <w:b/>
                <w:sz w:val="32"/>
                <w:szCs w:val="32"/>
                <w:lang w:val="uk-UA"/>
              </w:rPr>
              <w:lastRenderedPageBreak/>
              <w:t xml:space="preserve">Міжпредметні </w:t>
            </w:r>
            <w:proofErr w:type="spellStart"/>
            <w:r>
              <w:rPr>
                <w:rFonts w:ascii="Times New Roman" w:hAnsi="Times New Roman"/>
                <w:b/>
                <w:sz w:val="32"/>
                <w:szCs w:val="32"/>
                <w:lang w:val="uk-UA"/>
              </w:rPr>
              <w:t>зв</w:t>
            </w:r>
            <w:proofErr w:type="spellEnd"/>
            <w:r>
              <w:rPr>
                <w:rFonts w:ascii="Times New Roman" w:hAnsi="Times New Roman"/>
                <w:b/>
                <w:sz w:val="32"/>
                <w:szCs w:val="32"/>
              </w:rPr>
              <w:t>’</w:t>
            </w:r>
            <w:proofErr w:type="spellStart"/>
            <w:r>
              <w:rPr>
                <w:rFonts w:ascii="Times New Roman" w:hAnsi="Times New Roman"/>
                <w:b/>
                <w:sz w:val="32"/>
                <w:szCs w:val="32"/>
                <w:lang w:val="uk-UA"/>
              </w:rPr>
              <w:t>язки</w:t>
            </w:r>
            <w:proofErr w:type="spellEnd"/>
            <w:r>
              <w:rPr>
                <w:rFonts w:ascii="Times New Roman" w:hAnsi="Times New Roman"/>
                <w:b/>
                <w:sz w:val="32"/>
                <w:szCs w:val="32"/>
                <w:lang w:val="uk-UA"/>
              </w:rPr>
              <w:t xml:space="preserve"> інформатики</w:t>
            </w:r>
          </w:p>
        </w:tc>
      </w:tr>
      <w:tr w:rsidR="005876E6" w:rsidTr="005876E6">
        <w:tc>
          <w:tcPr>
            <w:tcW w:w="5147"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ind w:firstLine="317"/>
              <w:jc w:val="both"/>
              <w:rPr>
                <w:rFonts w:ascii="Times New Roman" w:eastAsia="Times New Roman" w:hAnsi="Times New Roman"/>
                <w:spacing w:val="-7"/>
                <w:sz w:val="32"/>
                <w:szCs w:val="32"/>
                <w:lang w:eastAsia="uk-UA"/>
              </w:rPr>
            </w:pPr>
            <w:r>
              <w:rPr>
                <w:rFonts w:ascii="Times New Roman" w:eastAsia="Times New Roman" w:hAnsi="Times New Roman"/>
                <w:spacing w:val="-7"/>
                <w:sz w:val="32"/>
                <w:szCs w:val="32"/>
                <w:lang w:eastAsia="uk-UA"/>
              </w:rPr>
              <w:t xml:space="preserve">Поняття «об’єкт». </w:t>
            </w:r>
          </w:p>
          <w:p w:rsidR="005876E6" w:rsidRDefault="005876E6">
            <w:pPr>
              <w:spacing w:after="0" w:line="240" w:lineRule="auto"/>
              <w:ind w:firstLine="317"/>
              <w:jc w:val="both"/>
              <w:rPr>
                <w:rFonts w:ascii="Times New Roman" w:eastAsia="Times New Roman" w:hAnsi="Times New Roman"/>
                <w:spacing w:val="-7"/>
                <w:sz w:val="32"/>
                <w:szCs w:val="32"/>
                <w:lang w:eastAsia="uk-UA"/>
              </w:rPr>
            </w:pPr>
            <w:r>
              <w:rPr>
                <w:rFonts w:ascii="Times New Roman" w:eastAsia="Times New Roman" w:hAnsi="Times New Roman"/>
                <w:spacing w:val="-7"/>
                <w:sz w:val="32"/>
                <w:szCs w:val="32"/>
                <w:lang w:eastAsia="uk-UA"/>
              </w:rPr>
              <w:t>Ознайомлення з поняттями «множина». Знаходження «зайвого» об’єкта в групі.</w:t>
            </w:r>
          </w:p>
          <w:p w:rsidR="005876E6" w:rsidRDefault="005876E6">
            <w:pPr>
              <w:spacing w:after="0" w:line="240" w:lineRule="auto"/>
              <w:ind w:firstLine="317"/>
              <w:rPr>
                <w:rFonts w:ascii="Times New Roman" w:eastAsia="Times New Roman" w:hAnsi="Times New Roman"/>
                <w:sz w:val="32"/>
                <w:szCs w:val="32"/>
                <w:lang w:eastAsia="uk-UA"/>
              </w:rPr>
            </w:pPr>
            <w:r>
              <w:rPr>
                <w:rFonts w:ascii="Times New Roman" w:eastAsia="Times New Roman" w:hAnsi="Times New Roman"/>
                <w:spacing w:val="-7"/>
                <w:sz w:val="32"/>
                <w:szCs w:val="32"/>
                <w:lang w:eastAsia="uk-UA"/>
              </w:rPr>
              <w:t xml:space="preserve">Загальна ознака для групи предметів. </w:t>
            </w:r>
            <w:r>
              <w:rPr>
                <w:rFonts w:ascii="Times New Roman" w:eastAsia="Times New Roman" w:hAnsi="Times New Roman"/>
                <w:sz w:val="32"/>
                <w:szCs w:val="32"/>
                <w:lang w:eastAsia="uk-UA"/>
              </w:rPr>
              <w:t>Спільна ознака.</w:t>
            </w:r>
          </w:p>
          <w:p w:rsidR="005876E6" w:rsidRDefault="005876E6">
            <w:pPr>
              <w:pStyle w:val="FR1"/>
              <w:ind w:left="0" w:right="0"/>
              <w:jc w:val="both"/>
              <w:rPr>
                <w:rFonts w:ascii="Times New Roman" w:hAnsi="Times New Roman"/>
                <w:b w:val="0"/>
                <w:sz w:val="32"/>
                <w:szCs w:val="32"/>
              </w:rPr>
            </w:pPr>
            <w:r>
              <w:rPr>
                <w:rFonts w:ascii="Times New Roman" w:hAnsi="Times New Roman"/>
                <w:b w:val="0"/>
                <w:sz w:val="32"/>
                <w:szCs w:val="32"/>
              </w:rPr>
              <w:t>Поєднання математики з інформатикою. Виконання дії «додавання» та «віднімання».</w:t>
            </w:r>
          </w:p>
          <w:p w:rsidR="005876E6" w:rsidRDefault="005876E6">
            <w:pPr>
              <w:spacing w:after="0" w:line="240" w:lineRule="auto"/>
              <w:ind w:firstLine="317"/>
              <w:jc w:val="both"/>
              <w:rPr>
                <w:rFonts w:ascii="Times New Roman" w:eastAsia="Times New Roman" w:hAnsi="Times New Roman"/>
                <w:sz w:val="32"/>
                <w:szCs w:val="32"/>
                <w:lang w:eastAsia="uk-UA"/>
              </w:rPr>
            </w:pPr>
            <w:r>
              <w:rPr>
                <w:rFonts w:ascii="Times New Roman" w:eastAsia="Times New Roman" w:hAnsi="Times New Roman"/>
                <w:sz w:val="32"/>
                <w:szCs w:val="32"/>
                <w:lang w:eastAsia="uk-UA"/>
              </w:rPr>
              <w:t>Поєднання заняття читання з інформатикою. Читання слова та знаходження його зображення на моніторі.</w:t>
            </w:r>
          </w:p>
          <w:p w:rsidR="005876E6" w:rsidRDefault="005876E6">
            <w:pPr>
              <w:spacing w:after="0" w:line="240" w:lineRule="auto"/>
              <w:rPr>
                <w:rFonts w:ascii="Times New Roman" w:hAnsi="Times New Roman"/>
                <w:b/>
                <w:i/>
                <w:sz w:val="32"/>
                <w:szCs w:val="32"/>
              </w:rPr>
            </w:pPr>
            <w:r>
              <w:rPr>
                <w:rFonts w:ascii="Times New Roman" w:hAnsi="Times New Roman"/>
                <w:b/>
                <w:i/>
                <w:sz w:val="32"/>
                <w:szCs w:val="32"/>
              </w:rPr>
              <w:t>Практичне заняття № 19:</w:t>
            </w:r>
            <w:r>
              <w:rPr>
                <w:rFonts w:ascii="Times New Roman" w:hAnsi="Times New Roman"/>
                <w:sz w:val="32"/>
                <w:szCs w:val="32"/>
              </w:rPr>
              <w:t xml:space="preserve"> Третій зайвий</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 xml:space="preserve">Практичне заняття № 20: </w:t>
            </w:r>
            <w:r>
              <w:rPr>
                <w:rFonts w:ascii="Times New Roman" w:hAnsi="Times New Roman"/>
                <w:sz w:val="32"/>
                <w:szCs w:val="32"/>
              </w:rPr>
              <w:t xml:space="preserve">Визначення зайвого </w:t>
            </w:r>
          </w:p>
          <w:p w:rsidR="005876E6" w:rsidRDefault="005876E6">
            <w:pPr>
              <w:spacing w:after="0" w:line="240" w:lineRule="auto"/>
              <w:rPr>
                <w:rFonts w:ascii="Times New Roman" w:hAnsi="Times New Roman"/>
                <w:sz w:val="32"/>
                <w:szCs w:val="32"/>
              </w:rPr>
            </w:pPr>
            <w:r>
              <w:rPr>
                <w:rFonts w:ascii="Times New Roman" w:hAnsi="Times New Roman"/>
                <w:b/>
                <w:i/>
                <w:sz w:val="32"/>
                <w:szCs w:val="32"/>
              </w:rPr>
              <w:t>Практичне заняття № 21:</w:t>
            </w:r>
            <w:r>
              <w:rPr>
                <w:rFonts w:ascii="Times New Roman" w:hAnsi="Times New Roman"/>
                <w:sz w:val="32"/>
                <w:szCs w:val="32"/>
              </w:rPr>
              <w:t xml:space="preserve"> Виконання дії додавання та віднімання.</w:t>
            </w:r>
          </w:p>
        </w:tc>
        <w:tc>
          <w:tcPr>
            <w:tcW w:w="5103" w:type="dxa"/>
            <w:tcBorders>
              <w:top w:val="single" w:sz="4" w:space="0" w:color="auto"/>
              <w:left w:val="single" w:sz="4" w:space="0" w:color="auto"/>
              <w:bottom w:val="single" w:sz="4" w:space="0" w:color="auto"/>
              <w:right w:val="single" w:sz="4" w:space="0" w:color="auto"/>
            </w:tcBorders>
            <w:hideMark/>
          </w:tcPr>
          <w:p w:rsidR="005876E6" w:rsidRDefault="005876E6">
            <w:pPr>
              <w:tabs>
                <w:tab w:val="left" w:pos="132"/>
              </w:tabs>
              <w:spacing w:after="0" w:line="240" w:lineRule="auto"/>
              <w:ind w:hanging="9"/>
              <w:rPr>
                <w:rFonts w:ascii="Times New Roman" w:hAnsi="Times New Roman"/>
                <w:b/>
                <w:sz w:val="32"/>
                <w:szCs w:val="32"/>
              </w:rPr>
            </w:pPr>
            <w:r>
              <w:rPr>
                <w:rFonts w:ascii="Times New Roman" w:hAnsi="Times New Roman"/>
                <w:b/>
                <w:sz w:val="32"/>
                <w:szCs w:val="32"/>
              </w:rPr>
              <w:t>уміє:</w:t>
            </w:r>
          </w:p>
          <w:p w:rsidR="005876E6" w:rsidRDefault="005876E6" w:rsidP="0063456A">
            <w:pPr>
              <w:pStyle w:val="a5"/>
              <w:numPr>
                <w:ilvl w:val="0"/>
                <w:numId w:val="10"/>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рахувати об</w:t>
            </w:r>
            <w:r>
              <w:rPr>
                <w:rFonts w:ascii="Times New Roman" w:hAnsi="Times New Roman"/>
                <w:sz w:val="32"/>
                <w:szCs w:val="32"/>
              </w:rPr>
              <w:t>’</w:t>
            </w:r>
            <w:proofErr w:type="spellStart"/>
            <w:r>
              <w:rPr>
                <w:rFonts w:ascii="Times New Roman" w:hAnsi="Times New Roman"/>
                <w:sz w:val="32"/>
                <w:szCs w:val="32"/>
                <w:lang w:val="uk-UA"/>
              </w:rPr>
              <w:t>єкти</w:t>
            </w:r>
            <w:proofErr w:type="spellEnd"/>
            <w:r>
              <w:rPr>
                <w:rFonts w:ascii="Times New Roman" w:hAnsi="Times New Roman"/>
                <w:sz w:val="32"/>
                <w:szCs w:val="32"/>
                <w:lang w:val="uk-UA"/>
              </w:rPr>
              <w:t xml:space="preserve"> виконуючи дію «додавання» та «віднімання»;</w:t>
            </w:r>
          </w:p>
          <w:p w:rsidR="005876E6" w:rsidRDefault="005876E6">
            <w:pPr>
              <w:tabs>
                <w:tab w:val="left" w:pos="132"/>
                <w:tab w:val="left" w:pos="274"/>
              </w:tabs>
              <w:spacing w:after="0" w:line="240" w:lineRule="auto"/>
              <w:ind w:hanging="9"/>
              <w:rPr>
                <w:rFonts w:ascii="Times New Roman" w:hAnsi="Times New Roman"/>
                <w:sz w:val="32"/>
                <w:szCs w:val="32"/>
              </w:rPr>
            </w:pPr>
            <w:r>
              <w:rPr>
                <w:rFonts w:ascii="Times New Roman" w:hAnsi="Times New Roman"/>
                <w:b/>
                <w:sz w:val="32"/>
                <w:szCs w:val="32"/>
              </w:rPr>
              <w:t>поєднує:</w:t>
            </w:r>
            <w:r>
              <w:rPr>
                <w:rFonts w:ascii="Times New Roman" w:hAnsi="Times New Roman"/>
                <w:sz w:val="32"/>
                <w:szCs w:val="32"/>
              </w:rPr>
              <w:t xml:space="preserve"> </w:t>
            </w:r>
          </w:p>
          <w:p w:rsidR="005876E6" w:rsidRDefault="005876E6" w:rsidP="0063456A">
            <w:pPr>
              <w:pStyle w:val="a5"/>
              <w:numPr>
                <w:ilvl w:val="0"/>
                <w:numId w:val="10"/>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об</w:t>
            </w:r>
            <w:r>
              <w:rPr>
                <w:rFonts w:ascii="Times New Roman" w:hAnsi="Times New Roman"/>
                <w:sz w:val="32"/>
                <w:szCs w:val="32"/>
              </w:rPr>
              <w:t>’</w:t>
            </w:r>
            <w:proofErr w:type="spellStart"/>
            <w:r>
              <w:rPr>
                <w:rFonts w:ascii="Times New Roman" w:hAnsi="Times New Roman"/>
                <w:sz w:val="32"/>
                <w:szCs w:val="32"/>
                <w:lang w:val="uk-UA"/>
              </w:rPr>
              <w:t>єкти</w:t>
            </w:r>
            <w:proofErr w:type="spellEnd"/>
            <w:r>
              <w:rPr>
                <w:rFonts w:ascii="Times New Roman" w:hAnsi="Times New Roman"/>
                <w:sz w:val="32"/>
                <w:szCs w:val="32"/>
                <w:lang w:val="uk-UA"/>
              </w:rPr>
              <w:t xml:space="preserve"> в групи за їхніми властивостями;</w:t>
            </w:r>
          </w:p>
          <w:p w:rsidR="005876E6" w:rsidRDefault="005876E6" w:rsidP="0063456A">
            <w:pPr>
              <w:pStyle w:val="a5"/>
              <w:numPr>
                <w:ilvl w:val="0"/>
                <w:numId w:val="10"/>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прочитане слово з відповідним зображенням;</w:t>
            </w:r>
          </w:p>
          <w:p w:rsidR="005876E6" w:rsidRDefault="005876E6">
            <w:pPr>
              <w:tabs>
                <w:tab w:val="left" w:pos="132"/>
                <w:tab w:val="left" w:pos="274"/>
              </w:tabs>
              <w:spacing w:after="0" w:line="240" w:lineRule="auto"/>
              <w:ind w:hanging="9"/>
              <w:rPr>
                <w:rFonts w:ascii="Times New Roman" w:hAnsi="Times New Roman"/>
                <w:sz w:val="32"/>
                <w:szCs w:val="32"/>
              </w:rPr>
            </w:pPr>
            <w:r>
              <w:rPr>
                <w:rFonts w:ascii="Times New Roman" w:hAnsi="Times New Roman"/>
                <w:b/>
                <w:sz w:val="32"/>
                <w:szCs w:val="32"/>
              </w:rPr>
              <w:t>розпізнає:</w:t>
            </w:r>
            <w:r>
              <w:rPr>
                <w:rFonts w:ascii="Times New Roman" w:hAnsi="Times New Roman"/>
                <w:sz w:val="32"/>
                <w:szCs w:val="32"/>
              </w:rPr>
              <w:t xml:space="preserve"> </w:t>
            </w:r>
          </w:p>
          <w:p w:rsidR="005876E6" w:rsidRDefault="005876E6" w:rsidP="0063456A">
            <w:pPr>
              <w:pStyle w:val="a5"/>
              <w:numPr>
                <w:ilvl w:val="0"/>
                <w:numId w:val="10"/>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істотну ознаку предмета;</w:t>
            </w:r>
          </w:p>
          <w:p w:rsidR="005876E6" w:rsidRDefault="005876E6" w:rsidP="0063456A">
            <w:pPr>
              <w:pStyle w:val="a5"/>
              <w:numPr>
                <w:ilvl w:val="0"/>
                <w:numId w:val="10"/>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спільні ознаки для декількох предметів;</w:t>
            </w:r>
          </w:p>
          <w:p w:rsidR="005876E6" w:rsidRDefault="005876E6">
            <w:pPr>
              <w:tabs>
                <w:tab w:val="left" w:pos="132"/>
              </w:tabs>
              <w:spacing w:after="0" w:line="240" w:lineRule="auto"/>
              <w:ind w:hanging="9"/>
              <w:rPr>
                <w:rFonts w:ascii="Times New Roman" w:hAnsi="Times New Roman"/>
                <w:b/>
                <w:sz w:val="32"/>
                <w:szCs w:val="32"/>
              </w:rPr>
            </w:pPr>
            <w:r>
              <w:rPr>
                <w:rFonts w:ascii="Times New Roman" w:hAnsi="Times New Roman"/>
                <w:b/>
                <w:sz w:val="32"/>
                <w:szCs w:val="32"/>
              </w:rPr>
              <w:t>знаходить:</w:t>
            </w:r>
          </w:p>
          <w:p w:rsidR="005876E6" w:rsidRDefault="005876E6" w:rsidP="0063456A">
            <w:pPr>
              <w:pStyle w:val="a5"/>
              <w:numPr>
                <w:ilvl w:val="0"/>
                <w:numId w:val="11"/>
              </w:numPr>
              <w:tabs>
                <w:tab w:val="left" w:pos="132"/>
                <w:tab w:val="left" w:pos="274"/>
              </w:tabs>
              <w:spacing w:after="0" w:line="240" w:lineRule="auto"/>
              <w:ind w:left="0" w:hanging="9"/>
              <w:rPr>
                <w:rFonts w:ascii="Times New Roman" w:hAnsi="Times New Roman"/>
                <w:sz w:val="32"/>
                <w:szCs w:val="32"/>
                <w:lang w:val="uk-UA"/>
              </w:rPr>
            </w:pPr>
            <w:r>
              <w:rPr>
                <w:rFonts w:ascii="Times New Roman" w:hAnsi="Times New Roman"/>
                <w:sz w:val="32"/>
                <w:szCs w:val="32"/>
                <w:lang w:val="uk-UA"/>
              </w:rPr>
              <w:t>«зайвий» об</w:t>
            </w:r>
            <w:r>
              <w:rPr>
                <w:rFonts w:ascii="Times New Roman" w:hAnsi="Times New Roman"/>
                <w:sz w:val="32"/>
                <w:szCs w:val="32"/>
              </w:rPr>
              <w:t>’</w:t>
            </w:r>
            <w:proofErr w:type="spellStart"/>
            <w:r>
              <w:rPr>
                <w:rFonts w:ascii="Times New Roman" w:hAnsi="Times New Roman"/>
                <w:sz w:val="32"/>
                <w:szCs w:val="32"/>
                <w:lang w:val="uk-UA"/>
              </w:rPr>
              <w:t>єкт</w:t>
            </w:r>
            <w:proofErr w:type="spellEnd"/>
            <w:r>
              <w:rPr>
                <w:rFonts w:ascii="Times New Roman" w:hAnsi="Times New Roman"/>
                <w:sz w:val="32"/>
                <w:szCs w:val="32"/>
                <w:lang w:val="uk-UA"/>
              </w:rPr>
              <w:t xml:space="preserve"> у групі;</w:t>
            </w:r>
          </w:p>
          <w:p w:rsidR="005876E6" w:rsidRDefault="005876E6">
            <w:pPr>
              <w:tabs>
                <w:tab w:val="left" w:pos="132"/>
                <w:tab w:val="left" w:pos="274"/>
              </w:tabs>
              <w:spacing w:after="0" w:line="240" w:lineRule="auto"/>
              <w:ind w:hanging="9"/>
              <w:rPr>
                <w:rFonts w:ascii="Times New Roman" w:hAnsi="Times New Roman"/>
                <w:sz w:val="32"/>
                <w:szCs w:val="32"/>
              </w:rPr>
            </w:pPr>
            <w:r>
              <w:rPr>
                <w:rFonts w:ascii="Times New Roman" w:hAnsi="Times New Roman"/>
                <w:b/>
                <w:sz w:val="32"/>
                <w:szCs w:val="32"/>
              </w:rPr>
              <w:t>виконує:</w:t>
            </w:r>
          </w:p>
          <w:p w:rsidR="005876E6" w:rsidRDefault="005876E6" w:rsidP="0063456A">
            <w:pPr>
              <w:pStyle w:val="a5"/>
              <w:numPr>
                <w:ilvl w:val="0"/>
                <w:numId w:val="12"/>
              </w:numPr>
              <w:tabs>
                <w:tab w:val="left" w:pos="132"/>
                <w:tab w:val="left" w:pos="274"/>
              </w:tabs>
              <w:spacing w:after="0" w:line="240" w:lineRule="auto"/>
              <w:ind w:left="0" w:hanging="9"/>
              <w:rPr>
                <w:rFonts w:ascii="Times New Roman" w:hAnsi="Times New Roman"/>
                <w:b/>
                <w:sz w:val="32"/>
                <w:szCs w:val="32"/>
                <w:lang w:val="uk-UA"/>
              </w:rPr>
            </w:pPr>
            <w:r>
              <w:rPr>
                <w:rFonts w:ascii="Times New Roman" w:hAnsi="Times New Roman"/>
                <w:sz w:val="32"/>
                <w:szCs w:val="32"/>
                <w:lang w:val="uk-UA"/>
              </w:rPr>
              <w:t>практичні завдання.</w:t>
            </w:r>
          </w:p>
        </w:tc>
      </w:tr>
    </w:tbl>
    <w:p w:rsidR="005876E6" w:rsidRDefault="005876E6" w:rsidP="005876E6">
      <w:pPr>
        <w:spacing w:after="0" w:line="240" w:lineRule="auto"/>
        <w:jc w:val="center"/>
        <w:rPr>
          <w:rFonts w:ascii="Times New Roman" w:hAnsi="Times New Roman"/>
          <w:b/>
          <w:sz w:val="32"/>
          <w:szCs w:val="32"/>
        </w:rPr>
      </w:pPr>
    </w:p>
    <w:p w:rsidR="005876E6" w:rsidRDefault="005876E6" w:rsidP="005876E6">
      <w:pPr>
        <w:spacing w:after="0" w:line="240" w:lineRule="auto"/>
        <w:jc w:val="center"/>
        <w:rPr>
          <w:rFonts w:ascii="Times New Roman" w:hAnsi="Times New Roman"/>
          <w:b/>
          <w:sz w:val="32"/>
          <w:szCs w:val="32"/>
        </w:rPr>
      </w:pPr>
    </w:p>
    <w:p w:rsidR="005876E6" w:rsidRDefault="005876E6" w:rsidP="005876E6">
      <w:pPr>
        <w:spacing w:after="0" w:line="240" w:lineRule="auto"/>
        <w:jc w:val="center"/>
        <w:rPr>
          <w:rFonts w:ascii="Times New Roman" w:hAnsi="Times New Roman"/>
          <w:sz w:val="32"/>
          <w:szCs w:val="32"/>
        </w:rPr>
      </w:pPr>
      <w:r>
        <w:rPr>
          <w:rFonts w:ascii="Times New Roman" w:hAnsi="Times New Roman"/>
          <w:sz w:val="32"/>
          <w:szCs w:val="32"/>
        </w:rPr>
        <w:lastRenderedPageBreak/>
        <w:t>КАЛЕНДАРНО – ТЕМАТИЧНЕ ПЛАНУВАННЯ</w:t>
      </w:r>
    </w:p>
    <w:p w:rsidR="005876E6" w:rsidRDefault="005876E6" w:rsidP="005876E6">
      <w:pPr>
        <w:spacing w:after="0" w:line="240" w:lineRule="auto"/>
        <w:jc w:val="center"/>
        <w:rPr>
          <w:rFonts w:ascii="Times New Roman" w:hAnsi="Times New Roman"/>
          <w:b/>
          <w:i/>
          <w:sz w:val="32"/>
          <w:szCs w:val="32"/>
        </w:rPr>
      </w:pPr>
      <w:r>
        <w:rPr>
          <w:rFonts w:ascii="Times New Roman" w:hAnsi="Times New Roman"/>
          <w:b/>
          <w:i/>
          <w:sz w:val="32"/>
          <w:szCs w:val="32"/>
        </w:rPr>
        <w:t>(20 хвилин на тиждень)</w:t>
      </w:r>
    </w:p>
    <w:tbl>
      <w:tblPr>
        <w:tblW w:w="109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
        <w:gridCol w:w="6659"/>
        <w:gridCol w:w="1984"/>
        <w:gridCol w:w="1557"/>
      </w:tblGrid>
      <w:tr w:rsidR="005876E6" w:rsidTr="005876E6">
        <w:tc>
          <w:tcPr>
            <w:tcW w:w="734"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w:t>
            </w:r>
          </w:p>
        </w:tc>
        <w:tc>
          <w:tcPr>
            <w:tcW w:w="66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Тема заняття</w:t>
            </w:r>
          </w:p>
        </w:tc>
        <w:tc>
          <w:tcPr>
            <w:tcW w:w="198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tabs>
                <w:tab w:val="left" w:pos="1451"/>
              </w:tabs>
              <w:spacing w:after="0" w:line="240" w:lineRule="auto"/>
              <w:jc w:val="center"/>
              <w:rPr>
                <w:rFonts w:ascii="Times New Roman" w:hAnsi="Times New Roman"/>
                <w:b/>
                <w:sz w:val="32"/>
                <w:szCs w:val="32"/>
              </w:rPr>
            </w:pPr>
            <w:r>
              <w:rPr>
                <w:rFonts w:ascii="Times New Roman" w:hAnsi="Times New Roman"/>
                <w:b/>
                <w:sz w:val="32"/>
                <w:szCs w:val="32"/>
              </w:rPr>
              <w:t>Дата проведення</w:t>
            </w:r>
          </w:p>
        </w:tc>
        <w:tc>
          <w:tcPr>
            <w:tcW w:w="155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876E6" w:rsidRDefault="005876E6">
            <w:pPr>
              <w:spacing w:after="0" w:line="240" w:lineRule="auto"/>
              <w:ind w:right="-108" w:hanging="108"/>
              <w:jc w:val="center"/>
              <w:rPr>
                <w:rFonts w:ascii="Times New Roman" w:hAnsi="Times New Roman"/>
                <w:b/>
                <w:sz w:val="32"/>
                <w:szCs w:val="32"/>
              </w:rPr>
            </w:pPr>
            <w:r>
              <w:rPr>
                <w:rFonts w:ascii="Times New Roman" w:hAnsi="Times New Roman"/>
                <w:b/>
                <w:sz w:val="32"/>
                <w:szCs w:val="32"/>
              </w:rPr>
              <w:t>Примітка</w:t>
            </w:r>
          </w:p>
        </w:tc>
      </w:tr>
      <w:tr w:rsidR="005876E6" w:rsidTr="005876E6">
        <w:trPr>
          <w:trHeight w:val="386"/>
        </w:trPr>
        <w:tc>
          <w:tcPr>
            <w:tcW w:w="10939" w:type="dxa"/>
            <w:gridSpan w:val="5"/>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13"/>
              </w:numPr>
              <w:spacing w:after="0" w:line="240" w:lineRule="auto"/>
              <w:ind w:left="0"/>
              <w:jc w:val="center"/>
              <w:rPr>
                <w:rFonts w:ascii="Times New Roman" w:hAnsi="Times New Roman"/>
                <w:b/>
                <w:sz w:val="32"/>
                <w:szCs w:val="32"/>
                <w:lang w:val="uk-UA"/>
              </w:rPr>
            </w:pPr>
            <w:r>
              <w:rPr>
                <w:rFonts w:ascii="Times New Roman" w:hAnsi="Times New Roman"/>
                <w:b/>
                <w:sz w:val="28"/>
                <w:szCs w:val="32"/>
                <w:lang w:val="uk-UA"/>
              </w:rPr>
              <w:t xml:space="preserve">Введення в предмет </w:t>
            </w:r>
          </w:p>
        </w:tc>
      </w:tr>
      <w:tr w:rsidR="005876E6" w:rsidTr="005876E6">
        <w:trPr>
          <w:trHeight w:val="690"/>
        </w:trPr>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Що вивчає комп’ютерна грамота.</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hAnsi="Times New Roman"/>
                <w:sz w:val="32"/>
                <w:szCs w:val="32"/>
              </w:rPr>
              <w:t>Ознайомлення з кабінетом, правилами поведінки та технікою безпеки в комп’ютерному класі</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278"/>
        </w:trPr>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lang w:val="en-US"/>
              </w:rPr>
            </w:pPr>
            <w:r>
              <w:rPr>
                <w:rFonts w:ascii="Times New Roman" w:hAnsi="Times New Roman"/>
                <w:sz w:val="32"/>
                <w:szCs w:val="32"/>
              </w:rPr>
              <w:t>Сфери використання комп’ютерів</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261"/>
        </w:trPr>
        <w:tc>
          <w:tcPr>
            <w:tcW w:w="10939" w:type="dxa"/>
            <w:gridSpan w:val="5"/>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13"/>
              </w:numPr>
              <w:spacing w:after="0" w:line="240" w:lineRule="auto"/>
              <w:ind w:left="0"/>
              <w:jc w:val="center"/>
              <w:rPr>
                <w:rFonts w:ascii="Times New Roman" w:eastAsia="Times New Roman" w:hAnsi="Times New Roman"/>
                <w:b/>
                <w:sz w:val="32"/>
                <w:szCs w:val="32"/>
                <w:lang w:val="uk-UA" w:eastAsia="uk-UA"/>
              </w:rPr>
            </w:pPr>
            <w:r>
              <w:rPr>
                <w:rFonts w:ascii="Times New Roman" w:hAnsi="Times New Roman"/>
                <w:b/>
                <w:sz w:val="28"/>
                <w:szCs w:val="32"/>
                <w:lang w:val="uk-UA"/>
              </w:rPr>
              <w:t xml:space="preserve">Основні складові  комп’ютера. Початкові навички роботи з комп’ютером </w:t>
            </w:r>
          </w:p>
        </w:tc>
      </w:tr>
      <w:tr w:rsidR="005876E6" w:rsidTr="005876E6">
        <w:trPr>
          <w:trHeight w:val="560"/>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eastAsia="Times New Roman" w:hAnsi="Times New Roman"/>
                <w:b/>
                <w:sz w:val="32"/>
                <w:szCs w:val="32"/>
                <w:lang w:eastAsia="uk-UA"/>
              </w:rPr>
            </w:pPr>
            <w:r>
              <w:rPr>
                <w:rFonts w:ascii="Times New Roman" w:eastAsia="Times New Roman" w:hAnsi="Times New Roman"/>
                <w:b/>
                <w:sz w:val="32"/>
                <w:szCs w:val="32"/>
                <w:lang w:val="en-US" w:eastAsia="uk-UA"/>
              </w:rPr>
              <w:t>3</w:t>
            </w:r>
            <w:r>
              <w:rPr>
                <w:rFonts w:ascii="Times New Roman" w:eastAsia="Times New Roman" w:hAnsi="Times New Roman"/>
                <w:b/>
                <w:sz w:val="32"/>
                <w:szCs w:val="32"/>
                <w:lang w:eastAsia="uk-UA"/>
              </w:rPr>
              <w:t>.</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основними пристроями комп’ютера та їх призначенням.</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jc w:val="both"/>
              <w:rPr>
                <w:rFonts w:ascii="Times New Roman" w:eastAsia="Times New Roman" w:hAnsi="Times New Roman"/>
                <w:b/>
                <w:sz w:val="32"/>
                <w:szCs w:val="32"/>
                <w:lang w:eastAsia="uk-UA"/>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jc w:val="center"/>
              <w:rPr>
                <w:rFonts w:ascii="Times New Roman" w:eastAsia="Times New Roman" w:hAnsi="Times New Roman"/>
                <w:b/>
                <w:sz w:val="32"/>
                <w:szCs w:val="32"/>
                <w:lang w:eastAsia="uk-UA"/>
              </w:rPr>
            </w:pPr>
          </w:p>
        </w:tc>
      </w:tr>
      <w:tr w:rsidR="005876E6" w:rsidTr="005876E6">
        <w:trPr>
          <w:trHeight w:val="945"/>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lang w:val="en-US"/>
              </w:rPr>
              <w:t>4</w:t>
            </w:r>
            <w:r>
              <w:rPr>
                <w:rFonts w:ascii="Times New Roman" w:hAnsi="Times New Roman"/>
                <w:b/>
                <w:sz w:val="32"/>
                <w:szCs w:val="32"/>
              </w:rPr>
              <w:t>.</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курсором, його видами і призначенням. Формування навичок роботи з маніпулятором «миша».</w:t>
            </w:r>
          </w:p>
          <w:p w:rsidR="005876E6" w:rsidRDefault="005876E6">
            <w:pPr>
              <w:snapToGrid w:val="0"/>
              <w:spacing w:after="0" w:line="240" w:lineRule="auto"/>
              <w:jc w:val="both"/>
              <w:rPr>
                <w:rFonts w:ascii="Times New Roman" w:eastAsia="Times New Roman" w:hAnsi="Times New Roman"/>
                <w:sz w:val="32"/>
                <w:szCs w:val="32"/>
                <w:lang w:eastAsia="ar-SA"/>
              </w:rPr>
            </w:pPr>
            <w:r>
              <w:rPr>
                <w:rFonts w:ascii="Times New Roman" w:hAnsi="Times New Roman"/>
                <w:b/>
                <w:i/>
                <w:sz w:val="32"/>
                <w:szCs w:val="32"/>
              </w:rPr>
              <w:t xml:space="preserve">Практичне заняття № 1: </w:t>
            </w:r>
            <w:r>
              <w:rPr>
                <w:rFonts w:ascii="Times New Roman" w:hAnsi="Times New Roman"/>
                <w:sz w:val="32"/>
                <w:szCs w:val="32"/>
              </w:rPr>
              <w:t>Ознайомлення з курсором та його призначенням</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975"/>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lang w:val="en-US"/>
              </w:rPr>
            </w:pPr>
            <w:r>
              <w:rPr>
                <w:rFonts w:ascii="Times New Roman" w:hAnsi="Times New Roman"/>
                <w:b/>
                <w:sz w:val="32"/>
                <w:szCs w:val="32"/>
                <w:lang w:val="en-US"/>
              </w:rPr>
              <w:t>5</w:t>
            </w:r>
            <w:r>
              <w:rPr>
                <w:rFonts w:ascii="Times New Roman" w:hAnsi="Times New Roman"/>
                <w:b/>
                <w:sz w:val="32"/>
                <w:szCs w:val="32"/>
              </w:rPr>
              <w:t>.</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курсором, його видами і призначенням. Формування навичок роботи з маніпулятором «миша».</w:t>
            </w:r>
          </w:p>
          <w:p w:rsidR="005876E6" w:rsidRDefault="005876E6">
            <w:pPr>
              <w:snapToGrid w:val="0"/>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2: </w:t>
            </w:r>
            <w:r>
              <w:rPr>
                <w:rFonts w:ascii="Times New Roman" w:hAnsi="Times New Roman"/>
                <w:sz w:val="32"/>
                <w:szCs w:val="32"/>
              </w:rPr>
              <w:t xml:space="preserve">Робота з курсором </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930"/>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lang w:val="en-US"/>
              </w:rPr>
              <w:t>6</w:t>
            </w:r>
            <w:r>
              <w:rPr>
                <w:rFonts w:ascii="Times New Roman" w:hAnsi="Times New Roman"/>
                <w:b/>
                <w:sz w:val="32"/>
                <w:szCs w:val="32"/>
              </w:rPr>
              <w:t>.</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napToGrid w:val="0"/>
              <w:spacing w:after="0" w:line="240" w:lineRule="auto"/>
              <w:jc w:val="both"/>
              <w:rPr>
                <w:rFonts w:ascii="Times New Roman" w:hAnsi="Times New Roman"/>
                <w:b/>
                <w:i/>
                <w:sz w:val="32"/>
                <w:szCs w:val="32"/>
              </w:rPr>
            </w:pPr>
            <w:r>
              <w:rPr>
                <w:rFonts w:ascii="Times New Roman" w:hAnsi="Times New Roman"/>
                <w:sz w:val="32"/>
                <w:szCs w:val="32"/>
              </w:rPr>
              <w:t>Закріплення навичок роботи з мишею. Операція «подвійний щиглик»</w:t>
            </w:r>
          </w:p>
          <w:p w:rsidR="005876E6" w:rsidRDefault="005876E6">
            <w:pPr>
              <w:snapToGrid w:val="0"/>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3: </w:t>
            </w:r>
            <w:r>
              <w:rPr>
                <w:rFonts w:ascii="Times New Roman" w:hAnsi="Times New Roman"/>
                <w:sz w:val="32"/>
                <w:szCs w:val="32"/>
              </w:rPr>
              <w:t>Використання «подвійного щиглика» за допомогою «миші»</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lang w:val="en-US"/>
              </w:rPr>
              <w:t>7</w:t>
            </w:r>
            <w:r>
              <w:rPr>
                <w:rFonts w:ascii="Times New Roman" w:hAnsi="Times New Roman"/>
                <w:b/>
                <w:sz w:val="32"/>
                <w:szCs w:val="32"/>
              </w:rPr>
              <w:t>.</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Ознайомлення з розміщенням і призначенням клавіш на клавіатурі. </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4: </w:t>
            </w:r>
            <w:r>
              <w:rPr>
                <w:rFonts w:ascii="Times New Roman" w:hAnsi="Times New Roman"/>
                <w:sz w:val="32"/>
                <w:szCs w:val="32"/>
              </w:rPr>
              <w:t>Знайомство та робота з клавіатурою</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870"/>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8.</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Ознайомлення з розміщенням і призначенням клавіш на клавіатурі. </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5:</w:t>
            </w:r>
            <w:r>
              <w:rPr>
                <w:rFonts w:ascii="Times New Roman" w:hAnsi="Times New Roman"/>
                <w:sz w:val="32"/>
                <w:szCs w:val="32"/>
              </w:rPr>
              <w:t xml:space="preserve"> Робота з клавіатурою</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838"/>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9.</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курсором, його видами і призначенням. Формування навичок роботи клавішами керування курсором.</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6: </w:t>
            </w:r>
            <w:r>
              <w:rPr>
                <w:rFonts w:ascii="Times New Roman" w:hAnsi="Times New Roman"/>
                <w:sz w:val="32"/>
                <w:szCs w:val="32"/>
              </w:rPr>
              <w:t>Знайомство та робота з клавішами керування курсором</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10.</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Ознайомлення з Робочим столом, програмами </w:t>
            </w:r>
            <w:r>
              <w:rPr>
                <w:rFonts w:ascii="Times New Roman" w:hAnsi="Times New Roman"/>
                <w:sz w:val="32"/>
                <w:szCs w:val="32"/>
              </w:rPr>
              <w:lastRenderedPageBreak/>
              <w:t>та значками.</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lastRenderedPageBreak/>
              <w:t>11.</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Робочим столом, програмами та значками.</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 xml:space="preserve">Практичне заняття № 7: </w:t>
            </w:r>
            <w:r>
              <w:rPr>
                <w:rFonts w:ascii="Times New Roman" w:hAnsi="Times New Roman"/>
                <w:sz w:val="32"/>
                <w:szCs w:val="32"/>
              </w:rPr>
              <w:t>Робота з об’єктами Робочого стола</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330"/>
        </w:trPr>
        <w:tc>
          <w:tcPr>
            <w:tcW w:w="709"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12.</w:t>
            </w:r>
          </w:p>
        </w:tc>
        <w:tc>
          <w:tcPr>
            <w:tcW w:w="6687"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Ознайомлення з Робочим столом, програмами та значками.</w:t>
            </w:r>
          </w:p>
          <w:p w:rsidR="005876E6" w:rsidRDefault="005876E6">
            <w:pPr>
              <w:spacing w:after="0" w:line="240" w:lineRule="auto"/>
              <w:jc w:val="both"/>
              <w:rPr>
                <w:rFonts w:ascii="Times New Roman" w:hAnsi="Times New Roman"/>
                <w:b/>
                <w:sz w:val="32"/>
                <w:szCs w:val="32"/>
              </w:rPr>
            </w:pPr>
            <w:r>
              <w:rPr>
                <w:rFonts w:ascii="Times New Roman" w:hAnsi="Times New Roman"/>
                <w:b/>
                <w:i/>
                <w:sz w:val="32"/>
                <w:szCs w:val="32"/>
              </w:rPr>
              <w:t xml:space="preserve">Практичне заняття № 8: </w:t>
            </w:r>
            <w:r>
              <w:rPr>
                <w:rFonts w:ascii="Times New Roman" w:hAnsi="Times New Roman"/>
                <w:sz w:val="32"/>
                <w:szCs w:val="32"/>
              </w:rPr>
              <w:t>Робота з об’єктами Робочого стола</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258"/>
        </w:trPr>
        <w:tc>
          <w:tcPr>
            <w:tcW w:w="10939" w:type="dxa"/>
            <w:gridSpan w:val="5"/>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13"/>
              </w:numPr>
              <w:spacing w:after="0" w:line="240" w:lineRule="auto"/>
              <w:ind w:left="0"/>
              <w:jc w:val="center"/>
              <w:rPr>
                <w:rFonts w:ascii="Times New Roman" w:hAnsi="Times New Roman"/>
                <w:b/>
                <w:sz w:val="32"/>
                <w:szCs w:val="32"/>
                <w:lang w:val="uk-UA"/>
              </w:rPr>
            </w:pPr>
            <w:r>
              <w:rPr>
                <w:rFonts w:ascii="Times New Roman" w:hAnsi="Times New Roman"/>
                <w:b/>
                <w:sz w:val="28"/>
                <w:szCs w:val="32"/>
                <w:lang w:val="uk-UA"/>
              </w:rPr>
              <w:t xml:space="preserve">Графічний редактор </w:t>
            </w:r>
            <w:r>
              <w:rPr>
                <w:rFonts w:ascii="Times New Roman" w:hAnsi="Times New Roman"/>
                <w:b/>
                <w:sz w:val="28"/>
                <w:szCs w:val="32"/>
                <w:lang w:val="en-US"/>
              </w:rPr>
              <w:t>Paint</w:t>
            </w:r>
          </w:p>
        </w:tc>
      </w:tr>
      <w:tr w:rsidR="005876E6" w:rsidTr="005876E6">
        <w:trPr>
          <w:trHeight w:val="219"/>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rPr>
                <w:rFonts w:ascii="Times New Roman" w:hAnsi="Times New Roman"/>
                <w:b/>
                <w:sz w:val="32"/>
                <w:szCs w:val="32"/>
              </w:rPr>
            </w:pPr>
            <w:r>
              <w:rPr>
                <w:rFonts w:ascii="Times New Roman" w:hAnsi="Times New Roman"/>
                <w:b/>
                <w:sz w:val="32"/>
                <w:szCs w:val="32"/>
              </w:rPr>
              <w:t>13.</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eastAsia="Times New Roman" w:hAnsi="Times New Roman"/>
                <w:sz w:val="32"/>
                <w:szCs w:val="32"/>
                <w:lang w:eastAsia="uk-UA"/>
              </w:rPr>
              <w:t xml:space="preserve">Можливості програми </w:t>
            </w:r>
            <w:r>
              <w:rPr>
                <w:rFonts w:ascii="Times New Roman" w:hAnsi="Times New Roman"/>
                <w:sz w:val="32"/>
                <w:szCs w:val="32"/>
                <w:lang w:val="en-US"/>
              </w:rPr>
              <w:t>Paint</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9:</w:t>
            </w:r>
            <w:r>
              <w:rPr>
                <w:rFonts w:ascii="Times New Roman" w:hAnsi="Times New Roman"/>
                <w:sz w:val="32"/>
                <w:szCs w:val="32"/>
              </w:rPr>
              <w:t xml:space="preserve"> Створення графічного редактора </w:t>
            </w:r>
            <w:r>
              <w:rPr>
                <w:rFonts w:ascii="Times New Roman" w:hAnsi="Times New Roman"/>
                <w:sz w:val="32"/>
                <w:szCs w:val="32"/>
                <w:lang w:val="en-US"/>
              </w:rPr>
              <w:t>Paint</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14.</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Можливості програми </w:t>
            </w:r>
            <w:r>
              <w:rPr>
                <w:rFonts w:ascii="Times New Roman" w:hAnsi="Times New Roman"/>
                <w:sz w:val="32"/>
                <w:szCs w:val="32"/>
                <w:lang w:val="en-US"/>
              </w:rPr>
              <w:t>Paint</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10:</w:t>
            </w:r>
            <w:r>
              <w:rPr>
                <w:rFonts w:ascii="Times New Roman" w:hAnsi="Times New Roman"/>
                <w:sz w:val="32"/>
                <w:szCs w:val="32"/>
              </w:rPr>
              <w:t xml:space="preserve"> Робота в графічному редакторі </w:t>
            </w:r>
            <w:r>
              <w:rPr>
                <w:rFonts w:ascii="Times New Roman" w:hAnsi="Times New Roman"/>
                <w:sz w:val="32"/>
                <w:szCs w:val="32"/>
                <w:lang w:val="en-US"/>
              </w:rPr>
              <w:t>Paint</w:t>
            </w:r>
            <w:r>
              <w:rPr>
                <w:rFonts w:ascii="Times New Roman" w:hAnsi="Times New Roman"/>
                <w:sz w:val="32"/>
                <w:szCs w:val="32"/>
              </w:rPr>
              <w:t>. Ознайомлення з Панеллю інструментів</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900"/>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15.</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Використання інструмента «Олівець»</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11:</w:t>
            </w:r>
            <w:r>
              <w:rPr>
                <w:rFonts w:ascii="Times New Roman" w:hAnsi="Times New Roman"/>
                <w:sz w:val="32"/>
                <w:szCs w:val="32"/>
              </w:rPr>
              <w:t xml:space="preserve"> Ознайомлення з інструментом «Олівець»</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390"/>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16.</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Використання інструмента «Пензель»</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12:</w:t>
            </w:r>
            <w:r>
              <w:rPr>
                <w:rFonts w:ascii="Times New Roman" w:hAnsi="Times New Roman"/>
                <w:sz w:val="32"/>
                <w:szCs w:val="32"/>
              </w:rPr>
              <w:t xml:space="preserve"> Ознайомлення з інструментом «Пензель»</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274"/>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17.</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Використання інструмента «Гумка». </w:t>
            </w:r>
            <w:r>
              <w:rPr>
                <w:rFonts w:ascii="Times New Roman" w:eastAsia="Times New Roman" w:hAnsi="Times New Roman"/>
                <w:sz w:val="32"/>
                <w:szCs w:val="32"/>
                <w:lang w:eastAsia="uk-UA"/>
              </w:rPr>
              <w:t xml:space="preserve">Інформація корисна і некорисна </w:t>
            </w:r>
          </w:p>
          <w:p w:rsidR="005876E6" w:rsidRDefault="005876E6">
            <w:pPr>
              <w:widowControl w:val="0"/>
              <w:spacing w:after="0" w:line="240" w:lineRule="auto"/>
              <w:jc w:val="both"/>
              <w:rPr>
                <w:rFonts w:ascii="Times New Roman" w:eastAsia="Times New Roman" w:hAnsi="Times New Roman"/>
                <w:sz w:val="32"/>
                <w:szCs w:val="32"/>
                <w:lang w:eastAsia="uk-UA"/>
              </w:rPr>
            </w:pPr>
            <w:r>
              <w:rPr>
                <w:rFonts w:ascii="Times New Roman" w:eastAsia="Times New Roman" w:hAnsi="Times New Roman"/>
                <w:b/>
                <w:i/>
                <w:sz w:val="32"/>
                <w:szCs w:val="32"/>
                <w:lang w:eastAsia="uk-UA"/>
              </w:rPr>
              <w:t>Практичне заняття № 13:</w:t>
            </w:r>
            <w:r>
              <w:rPr>
                <w:rFonts w:ascii="Times New Roman" w:eastAsia="Times New Roman" w:hAnsi="Times New Roman"/>
                <w:sz w:val="32"/>
                <w:szCs w:val="32"/>
                <w:lang w:eastAsia="uk-UA"/>
              </w:rPr>
              <w:t xml:space="preserve"> Ознайомлення з інструментом «Гумка»</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339"/>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18.</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 xml:space="preserve">Як людина сприймає інформацію </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14:</w:t>
            </w:r>
            <w:r>
              <w:rPr>
                <w:rFonts w:ascii="Times New Roman" w:hAnsi="Times New Roman"/>
                <w:sz w:val="32"/>
                <w:szCs w:val="32"/>
              </w:rPr>
              <w:t xml:space="preserve"> Малювання за допомогою геометричних фігур</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19.</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hAnsi="Times New Roman"/>
                <w:sz w:val="32"/>
                <w:szCs w:val="32"/>
              </w:rPr>
            </w:pPr>
            <w:r>
              <w:rPr>
                <w:rFonts w:ascii="Times New Roman" w:hAnsi="Times New Roman"/>
                <w:sz w:val="32"/>
                <w:szCs w:val="32"/>
              </w:rPr>
              <w:t>Інформаційні процеси</w:t>
            </w:r>
          </w:p>
          <w:p w:rsidR="005876E6" w:rsidRDefault="005876E6">
            <w:pPr>
              <w:spacing w:after="0" w:line="240" w:lineRule="auto"/>
              <w:jc w:val="both"/>
              <w:rPr>
                <w:rFonts w:ascii="Times New Roman" w:hAnsi="Times New Roman"/>
                <w:sz w:val="32"/>
                <w:szCs w:val="32"/>
              </w:rPr>
            </w:pPr>
            <w:r>
              <w:rPr>
                <w:rFonts w:ascii="Times New Roman" w:hAnsi="Times New Roman"/>
                <w:b/>
                <w:i/>
                <w:sz w:val="32"/>
                <w:szCs w:val="32"/>
              </w:rPr>
              <w:t>Практичне заняття № 15:</w:t>
            </w:r>
            <w:r>
              <w:rPr>
                <w:rFonts w:ascii="Times New Roman" w:hAnsi="Times New Roman"/>
                <w:sz w:val="32"/>
                <w:szCs w:val="32"/>
              </w:rPr>
              <w:t xml:space="preserve"> Інструмент «Багатокутник», Команда «Очистити малюнок»</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20.</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eastAsia="Times New Roman" w:hAnsi="Times New Roman"/>
                <w:sz w:val="32"/>
                <w:szCs w:val="32"/>
                <w:lang w:eastAsia="uk-UA"/>
              </w:rPr>
            </w:pPr>
            <w:r>
              <w:rPr>
                <w:rFonts w:ascii="Times New Roman" w:eastAsia="Times New Roman" w:hAnsi="Times New Roman"/>
                <w:sz w:val="32"/>
                <w:szCs w:val="32"/>
                <w:lang w:eastAsia="uk-UA"/>
              </w:rPr>
              <w:t>Наш вернісаж. Друкування малюнків за допомогою принтера</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hAnsi="Times New Roman"/>
                <w:b/>
                <w:i/>
                <w:sz w:val="32"/>
                <w:szCs w:val="32"/>
              </w:rPr>
              <w:t>Практичне заняття № 16:</w:t>
            </w:r>
            <w:r>
              <w:rPr>
                <w:rFonts w:ascii="Times New Roman" w:hAnsi="Times New Roman"/>
                <w:sz w:val="32"/>
                <w:szCs w:val="32"/>
              </w:rPr>
              <w:t xml:space="preserve"> Робота в графічному редакторі </w:t>
            </w:r>
            <w:r>
              <w:rPr>
                <w:rFonts w:ascii="Times New Roman" w:hAnsi="Times New Roman"/>
                <w:sz w:val="32"/>
                <w:szCs w:val="32"/>
                <w:lang w:val="en-US"/>
              </w:rPr>
              <w:t>Paint</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21.</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pStyle w:val="21"/>
              <w:spacing w:before="0" w:line="240" w:lineRule="auto"/>
              <w:ind w:firstLine="0"/>
              <w:rPr>
                <w:sz w:val="32"/>
                <w:szCs w:val="32"/>
              </w:rPr>
            </w:pPr>
            <w:r>
              <w:rPr>
                <w:sz w:val="32"/>
                <w:szCs w:val="32"/>
              </w:rPr>
              <w:t xml:space="preserve">Створення вітальної листівки з використанням графічного редактора і тексту. Друкування </w:t>
            </w:r>
            <w:r>
              <w:rPr>
                <w:sz w:val="32"/>
                <w:szCs w:val="32"/>
              </w:rPr>
              <w:lastRenderedPageBreak/>
              <w:t>листівки.</w:t>
            </w:r>
          </w:p>
          <w:p w:rsidR="005876E6" w:rsidRDefault="005876E6">
            <w:pPr>
              <w:pStyle w:val="21"/>
              <w:spacing w:before="0" w:line="240" w:lineRule="auto"/>
              <w:ind w:firstLine="0"/>
              <w:rPr>
                <w:sz w:val="32"/>
                <w:szCs w:val="32"/>
              </w:rPr>
            </w:pPr>
            <w:proofErr w:type="spellStart"/>
            <w:r>
              <w:rPr>
                <w:b/>
                <w:i/>
                <w:sz w:val="32"/>
                <w:szCs w:val="32"/>
                <w:lang w:val="ru-RU"/>
              </w:rPr>
              <w:t>Практичне</w:t>
            </w:r>
            <w:proofErr w:type="spellEnd"/>
            <w:r>
              <w:rPr>
                <w:b/>
                <w:i/>
                <w:sz w:val="32"/>
                <w:szCs w:val="32"/>
                <w:lang w:val="ru-RU"/>
              </w:rPr>
              <w:t xml:space="preserve"> </w:t>
            </w:r>
            <w:proofErr w:type="spellStart"/>
            <w:r>
              <w:rPr>
                <w:b/>
                <w:i/>
                <w:sz w:val="32"/>
                <w:szCs w:val="32"/>
                <w:lang w:val="ru-RU"/>
              </w:rPr>
              <w:t>заняття</w:t>
            </w:r>
            <w:proofErr w:type="spellEnd"/>
            <w:r>
              <w:rPr>
                <w:b/>
                <w:i/>
                <w:sz w:val="32"/>
                <w:szCs w:val="32"/>
                <w:lang w:val="ru-RU"/>
              </w:rPr>
              <w:t xml:space="preserve"> № 17: </w:t>
            </w:r>
            <w:r>
              <w:rPr>
                <w:sz w:val="32"/>
                <w:szCs w:val="32"/>
              </w:rPr>
              <w:t xml:space="preserve">Робота в графічному редакторі </w:t>
            </w:r>
            <w:r>
              <w:rPr>
                <w:sz w:val="32"/>
                <w:szCs w:val="32"/>
                <w:lang w:val="en-US"/>
              </w:rPr>
              <w:t>Paint</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1220"/>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lastRenderedPageBreak/>
              <w:t>22.</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pStyle w:val="21"/>
              <w:spacing w:before="0" w:line="240" w:lineRule="auto"/>
              <w:ind w:firstLine="0"/>
              <w:rPr>
                <w:sz w:val="32"/>
                <w:szCs w:val="32"/>
              </w:rPr>
            </w:pPr>
            <w:r>
              <w:rPr>
                <w:sz w:val="32"/>
                <w:szCs w:val="32"/>
              </w:rPr>
              <w:t>Створення вітальної листівки з використанням графічного редактора і тексту. Друкування листівки.</w:t>
            </w:r>
          </w:p>
          <w:p w:rsidR="005876E6" w:rsidRDefault="005876E6">
            <w:pPr>
              <w:pStyle w:val="21"/>
              <w:spacing w:before="0" w:line="240" w:lineRule="auto"/>
              <w:ind w:firstLine="0"/>
              <w:rPr>
                <w:sz w:val="32"/>
                <w:szCs w:val="32"/>
                <w:lang w:val="ru-RU"/>
              </w:rPr>
            </w:pPr>
            <w:proofErr w:type="spellStart"/>
            <w:r>
              <w:rPr>
                <w:b/>
                <w:i/>
                <w:sz w:val="32"/>
                <w:szCs w:val="32"/>
                <w:lang w:val="ru-RU"/>
              </w:rPr>
              <w:t>Практичне</w:t>
            </w:r>
            <w:proofErr w:type="spellEnd"/>
            <w:r>
              <w:rPr>
                <w:b/>
                <w:i/>
                <w:sz w:val="32"/>
                <w:szCs w:val="32"/>
                <w:lang w:val="ru-RU"/>
              </w:rPr>
              <w:t xml:space="preserve"> </w:t>
            </w:r>
            <w:proofErr w:type="spellStart"/>
            <w:r>
              <w:rPr>
                <w:b/>
                <w:i/>
                <w:sz w:val="32"/>
                <w:szCs w:val="32"/>
                <w:lang w:val="ru-RU"/>
              </w:rPr>
              <w:t>заняття</w:t>
            </w:r>
            <w:proofErr w:type="spellEnd"/>
            <w:r>
              <w:rPr>
                <w:b/>
                <w:i/>
                <w:sz w:val="32"/>
                <w:szCs w:val="32"/>
                <w:lang w:val="ru-RU"/>
              </w:rPr>
              <w:t xml:space="preserve"> № 1</w:t>
            </w:r>
            <w:r>
              <w:rPr>
                <w:b/>
                <w:i/>
                <w:sz w:val="32"/>
                <w:szCs w:val="32"/>
                <w:lang w:val="en-US"/>
              </w:rPr>
              <w:t>8</w:t>
            </w:r>
            <w:r>
              <w:rPr>
                <w:b/>
                <w:i/>
                <w:sz w:val="32"/>
                <w:szCs w:val="32"/>
                <w:lang w:val="ru-RU"/>
              </w:rPr>
              <w:t xml:space="preserve">: </w:t>
            </w:r>
            <w:r>
              <w:rPr>
                <w:sz w:val="32"/>
                <w:szCs w:val="32"/>
              </w:rPr>
              <w:t xml:space="preserve">Робота в графічному редакторі </w:t>
            </w:r>
            <w:r>
              <w:rPr>
                <w:sz w:val="32"/>
                <w:szCs w:val="32"/>
                <w:lang w:val="en-US"/>
              </w:rPr>
              <w:t>Paint</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349"/>
        </w:trPr>
        <w:tc>
          <w:tcPr>
            <w:tcW w:w="10939" w:type="dxa"/>
            <w:gridSpan w:val="5"/>
            <w:tcBorders>
              <w:top w:val="single" w:sz="4" w:space="0" w:color="auto"/>
              <w:left w:val="single" w:sz="4" w:space="0" w:color="auto"/>
              <w:bottom w:val="single" w:sz="4" w:space="0" w:color="auto"/>
              <w:right w:val="single" w:sz="4" w:space="0" w:color="auto"/>
            </w:tcBorders>
            <w:shd w:val="clear" w:color="auto" w:fill="FDE9D9"/>
            <w:hideMark/>
          </w:tcPr>
          <w:p w:rsidR="005876E6" w:rsidRDefault="005876E6" w:rsidP="0063456A">
            <w:pPr>
              <w:pStyle w:val="a5"/>
              <w:numPr>
                <w:ilvl w:val="0"/>
                <w:numId w:val="13"/>
              </w:numPr>
              <w:spacing w:after="0" w:line="240" w:lineRule="auto"/>
              <w:ind w:left="0"/>
              <w:jc w:val="center"/>
              <w:rPr>
                <w:b/>
                <w:sz w:val="28"/>
                <w:szCs w:val="32"/>
              </w:rPr>
            </w:pPr>
            <w:r>
              <w:rPr>
                <w:rFonts w:ascii="Times New Roman" w:hAnsi="Times New Roman"/>
                <w:b/>
                <w:sz w:val="28"/>
                <w:szCs w:val="32"/>
                <w:lang w:val="uk-UA"/>
              </w:rPr>
              <w:t xml:space="preserve">Міжпредметні </w:t>
            </w:r>
            <w:proofErr w:type="spellStart"/>
            <w:r>
              <w:rPr>
                <w:rFonts w:ascii="Times New Roman" w:hAnsi="Times New Roman"/>
                <w:b/>
                <w:sz w:val="28"/>
                <w:szCs w:val="32"/>
                <w:lang w:val="uk-UA"/>
              </w:rPr>
              <w:t>зв</w:t>
            </w:r>
            <w:proofErr w:type="spellEnd"/>
            <w:r>
              <w:rPr>
                <w:rFonts w:ascii="Times New Roman" w:hAnsi="Times New Roman"/>
                <w:b/>
                <w:sz w:val="28"/>
                <w:szCs w:val="32"/>
              </w:rPr>
              <w:t>’</w:t>
            </w:r>
            <w:proofErr w:type="spellStart"/>
            <w:r>
              <w:rPr>
                <w:rFonts w:ascii="Times New Roman" w:hAnsi="Times New Roman"/>
                <w:b/>
                <w:sz w:val="28"/>
                <w:szCs w:val="32"/>
                <w:lang w:val="uk-UA"/>
              </w:rPr>
              <w:t>язки</w:t>
            </w:r>
            <w:proofErr w:type="spellEnd"/>
            <w:r>
              <w:rPr>
                <w:rFonts w:ascii="Times New Roman" w:hAnsi="Times New Roman"/>
                <w:b/>
                <w:sz w:val="28"/>
                <w:szCs w:val="32"/>
                <w:lang w:val="uk-UA"/>
              </w:rPr>
              <w:t xml:space="preserve"> комп’ютерної грамоти </w:t>
            </w:r>
          </w:p>
        </w:tc>
      </w:tr>
      <w:tr w:rsidR="005876E6" w:rsidTr="005876E6">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w:t>
            </w:r>
            <w:r>
              <w:rPr>
                <w:rFonts w:ascii="Times New Roman" w:hAnsi="Times New Roman"/>
                <w:b/>
                <w:sz w:val="32"/>
                <w:szCs w:val="32"/>
                <w:lang w:val="en-US"/>
              </w:rPr>
              <w:t>3</w:t>
            </w:r>
            <w:r>
              <w:rPr>
                <w:rFonts w:ascii="Times New Roman" w:hAnsi="Times New Roman"/>
                <w:b/>
                <w:sz w:val="32"/>
                <w:szCs w:val="32"/>
              </w:rPr>
              <w:t>.</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eastAsia="Times New Roman" w:hAnsi="Times New Roman"/>
                <w:spacing w:val="-7"/>
                <w:sz w:val="32"/>
                <w:szCs w:val="32"/>
                <w:lang w:eastAsia="uk-UA"/>
              </w:rPr>
            </w:pPr>
            <w:r>
              <w:rPr>
                <w:rFonts w:ascii="Times New Roman" w:eastAsia="Times New Roman" w:hAnsi="Times New Roman"/>
                <w:spacing w:val="-7"/>
                <w:sz w:val="32"/>
                <w:szCs w:val="32"/>
                <w:lang w:eastAsia="uk-UA"/>
              </w:rPr>
              <w:t>Ознайомлення з поняттями «множина». Знаходження «зайвого» об’єкта в групі</w:t>
            </w:r>
          </w:p>
          <w:p w:rsidR="005876E6" w:rsidRDefault="005876E6">
            <w:pPr>
              <w:spacing w:after="0" w:line="240" w:lineRule="auto"/>
              <w:jc w:val="both"/>
              <w:rPr>
                <w:rFonts w:ascii="Times New Roman" w:eastAsia="Times New Roman" w:hAnsi="Times New Roman"/>
                <w:spacing w:val="-7"/>
                <w:sz w:val="32"/>
                <w:szCs w:val="32"/>
                <w:lang w:eastAsia="uk-UA"/>
              </w:rPr>
            </w:pPr>
            <w:r>
              <w:rPr>
                <w:rFonts w:ascii="Times New Roman" w:eastAsia="Times New Roman" w:hAnsi="Times New Roman"/>
                <w:b/>
                <w:i/>
                <w:spacing w:val="-7"/>
                <w:sz w:val="32"/>
                <w:szCs w:val="32"/>
                <w:lang w:eastAsia="uk-UA"/>
              </w:rPr>
              <w:t>Практичне заняття № 1</w:t>
            </w:r>
            <w:r>
              <w:rPr>
                <w:rFonts w:ascii="Times New Roman" w:eastAsia="Times New Roman" w:hAnsi="Times New Roman"/>
                <w:b/>
                <w:i/>
                <w:spacing w:val="-7"/>
                <w:sz w:val="32"/>
                <w:szCs w:val="32"/>
                <w:lang w:val="en-US" w:eastAsia="uk-UA"/>
              </w:rPr>
              <w:t>9</w:t>
            </w:r>
            <w:r>
              <w:rPr>
                <w:rFonts w:ascii="Times New Roman" w:eastAsia="Times New Roman" w:hAnsi="Times New Roman"/>
                <w:b/>
                <w:i/>
                <w:spacing w:val="-7"/>
                <w:sz w:val="32"/>
                <w:szCs w:val="32"/>
                <w:lang w:eastAsia="uk-UA"/>
              </w:rPr>
              <w:t>:</w:t>
            </w:r>
            <w:r>
              <w:rPr>
                <w:rFonts w:ascii="Times New Roman" w:eastAsia="Times New Roman" w:hAnsi="Times New Roman"/>
                <w:spacing w:val="-7"/>
                <w:sz w:val="32"/>
                <w:szCs w:val="32"/>
                <w:lang w:eastAsia="uk-UA"/>
              </w:rPr>
              <w:t xml:space="preserve"> Третій зайвий</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323"/>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w:t>
            </w:r>
            <w:r>
              <w:rPr>
                <w:rFonts w:ascii="Times New Roman" w:hAnsi="Times New Roman"/>
                <w:b/>
                <w:sz w:val="32"/>
                <w:szCs w:val="32"/>
                <w:lang w:val="en-US"/>
              </w:rPr>
              <w:t>4</w:t>
            </w:r>
            <w:r>
              <w:rPr>
                <w:rFonts w:ascii="Times New Roman" w:hAnsi="Times New Roman"/>
                <w:b/>
                <w:sz w:val="32"/>
                <w:szCs w:val="32"/>
              </w:rPr>
              <w:t>.</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eastAsia="Times New Roman" w:hAnsi="Times New Roman"/>
                <w:spacing w:val="-7"/>
                <w:sz w:val="32"/>
                <w:szCs w:val="32"/>
                <w:lang w:eastAsia="uk-UA"/>
              </w:rPr>
            </w:pPr>
            <w:r>
              <w:rPr>
                <w:rFonts w:ascii="Times New Roman" w:eastAsia="Times New Roman" w:hAnsi="Times New Roman"/>
                <w:sz w:val="32"/>
                <w:szCs w:val="32"/>
                <w:lang w:eastAsia="uk-UA"/>
              </w:rPr>
              <w:t xml:space="preserve">Спільна ознака. </w:t>
            </w:r>
            <w:r>
              <w:rPr>
                <w:rFonts w:ascii="Times New Roman" w:eastAsia="Times New Roman" w:hAnsi="Times New Roman"/>
                <w:spacing w:val="-7"/>
                <w:sz w:val="32"/>
                <w:szCs w:val="32"/>
                <w:lang w:eastAsia="uk-UA"/>
              </w:rPr>
              <w:t>Знаходження «зайвого» об’єкта в групі</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eastAsia="Times New Roman" w:hAnsi="Times New Roman"/>
                <w:b/>
                <w:i/>
                <w:spacing w:val="-7"/>
                <w:sz w:val="32"/>
                <w:szCs w:val="32"/>
                <w:lang w:eastAsia="uk-UA"/>
              </w:rPr>
              <w:t xml:space="preserve">Практичне заняття № </w:t>
            </w:r>
            <w:r>
              <w:rPr>
                <w:rFonts w:ascii="Times New Roman" w:eastAsia="Times New Roman" w:hAnsi="Times New Roman"/>
                <w:b/>
                <w:i/>
                <w:spacing w:val="-7"/>
                <w:sz w:val="32"/>
                <w:szCs w:val="32"/>
                <w:lang w:val="en-US" w:eastAsia="uk-UA"/>
              </w:rPr>
              <w:t>20</w:t>
            </w:r>
            <w:r>
              <w:rPr>
                <w:rFonts w:ascii="Times New Roman" w:eastAsia="Times New Roman" w:hAnsi="Times New Roman"/>
                <w:b/>
                <w:i/>
                <w:spacing w:val="-7"/>
                <w:sz w:val="32"/>
                <w:szCs w:val="32"/>
                <w:lang w:eastAsia="uk-UA"/>
              </w:rPr>
              <w:t xml:space="preserve">: </w:t>
            </w:r>
            <w:r>
              <w:rPr>
                <w:rFonts w:ascii="Times New Roman" w:eastAsia="Times New Roman" w:hAnsi="Times New Roman"/>
                <w:spacing w:val="-7"/>
                <w:sz w:val="32"/>
                <w:szCs w:val="32"/>
                <w:lang w:eastAsia="uk-UA"/>
              </w:rPr>
              <w:t xml:space="preserve">Визначення зайвого </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r w:rsidR="005876E6" w:rsidTr="005876E6">
        <w:trPr>
          <w:trHeight w:val="233"/>
        </w:trPr>
        <w:tc>
          <w:tcPr>
            <w:tcW w:w="734" w:type="dxa"/>
            <w:gridSpan w:val="2"/>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center"/>
              <w:rPr>
                <w:rFonts w:ascii="Times New Roman" w:hAnsi="Times New Roman"/>
                <w:b/>
                <w:sz w:val="32"/>
                <w:szCs w:val="32"/>
              </w:rPr>
            </w:pPr>
            <w:r>
              <w:rPr>
                <w:rFonts w:ascii="Times New Roman" w:hAnsi="Times New Roman"/>
                <w:b/>
                <w:sz w:val="32"/>
                <w:szCs w:val="32"/>
              </w:rPr>
              <w:t>25.</w:t>
            </w:r>
          </w:p>
        </w:tc>
        <w:tc>
          <w:tcPr>
            <w:tcW w:w="6662" w:type="dxa"/>
            <w:tcBorders>
              <w:top w:val="single" w:sz="4" w:space="0" w:color="auto"/>
              <w:left w:val="single" w:sz="4" w:space="0" w:color="auto"/>
              <w:bottom w:val="single" w:sz="4" w:space="0" w:color="auto"/>
              <w:right w:val="single" w:sz="4" w:space="0" w:color="auto"/>
            </w:tcBorders>
            <w:hideMark/>
          </w:tcPr>
          <w:p w:rsidR="005876E6" w:rsidRDefault="005876E6">
            <w:pPr>
              <w:spacing w:after="0" w:line="240" w:lineRule="auto"/>
              <w:jc w:val="both"/>
              <w:rPr>
                <w:rFonts w:ascii="Times New Roman" w:eastAsia="Times New Roman" w:hAnsi="Times New Roman"/>
                <w:sz w:val="32"/>
                <w:szCs w:val="32"/>
                <w:lang w:eastAsia="uk-UA"/>
              </w:rPr>
            </w:pPr>
            <w:r>
              <w:rPr>
                <w:rFonts w:ascii="Times New Roman" w:eastAsia="Times New Roman" w:hAnsi="Times New Roman"/>
                <w:sz w:val="32"/>
                <w:szCs w:val="32"/>
                <w:lang w:eastAsia="uk-UA"/>
              </w:rPr>
              <w:t>Поєднання математики з інформатикою. Виконання дії «додавання» та «віднімання».</w:t>
            </w:r>
          </w:p>
          <w:p w:rsidR="005876E6" w:rsidRDefault="005876E6">
            <w:pPr>
              <w:spacing w:after="0" w:line="240" w:lineRule="auto"/>
              <w:jc w:val="both"/>
              <w:rPr>
                <w:rFonts w:ascii="Times New Roman" w:eastAsia="Times New Roman" w:hAnsi="Times New Roman"/>
                <w:sz w:val="32"/>
                <w:szCs w:val="32"/>
                <w:lang w:eastAsia="uk-UA"/>
              </w:rPr>
            </w:pPr>
            <w:r>
              <w:rPr>
                <w:rFonts w:ascii="Times New Roman" w:eastAsia="Times New Roman" w:hAnsi="Times New Roman"/>
                <w:b/>
                <w:i/>
                <w:sz w:val="32"/>
                <w:szCs w:val="32"/>
                <w:lang w:eastAsia="uk-UA"/>
              </w:rPr>
              <w:t>Практичне заняття № 21:</w:t>
            </w:r>
            <w:r>
              <w:rPr>
                <w:rFonts w:ascii="Times New Roman" w:eastAsia="Times New Roman" w:hAnsi="Times New Roman"/>
                <w:sz w:val="32"/>
                <w:szCs w:val="32"/>
                <w:lang w:eastAsia="uk-UA"/>
              </w:rPr>
              <w:t xml:space="preserve"> Виконання дії додавання та віднімання </w:t>
            </w:r>
          </w:p>
        </w:tc>
        <w:tc>
          <w:tcPr>
            <w:tcW w:w="1985"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c>
          <w:tcPr>
            <w:tcW w:w="1558" w:type="dxa"/>
            <w:tcBorders>
              <w:top w:val="single" w:sz="4" w:space="0" w:color="auto"/>
              <w:left w:val="single" w:sz="4" w:space="0" w:color="auto"/>
              <w:bottom w:val="single" w:sz="4" w:space="0" w:color="auto"/>
              <w:right w:val="single" w:sz="4" w:space="0" w:color="auto"/>
            </w:tcBorders>
          </w:tcPr>
          <w:p w:rsidR="005876E6" w:rsidRDefault="005876E6">
            <w:pPr>
              <w:spacing w:after="0" w:line="240" w:lineRule="auto"/>
              <w:rPr>
                <w:sz w:val="32"/>
                <w:szCs w:val="32"/>
              </w:rPr>
            </w:pPr>
          </w:p>
        </w:tc>
      </w:tr>
    </w:tbl>
    <w:p w:rsidR="005876E6" w:rsidRDefault="005876E6" w:rsidP="005876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Default="005876E6" w:rsidP="005876E6">
      <w:pPr>
        <w:spacing w:after="0"/>
        <w:jc w:val="center"/>
        <w:rPr>
          <w:rFonts w:ascii="Times New Roman" w:hAnsi="Times New Roman"/>
          <w:sz w:val="32"/>
          <w:szCs w:val="32"/>
        </w:rPr>
      </w:pPr>
    </w:p>
    <w:p w:rsidR="005876E6" w:rsidRPr="005876E6" w:rsidRDefault="005876E6" w:rsidP="005876E6">
      <w:pPr>
        <w:spacing w:after="0"/>
        <w:jc w:val="center"/>
        <w:rPr>
          <w:rFonts w:ascii="Times New Roman" w:hAnsi="Times New Roman"/>
          <w:b/>
          <w:sz w:val="32"/>
          <w:szCs w:val="32"/>
        </w:rPr>
      </w:pPr>
      <w:r w:rsidRPr="005876E6">
        <w:rPr>
          <w:rFonts w:ascii="Times New Roman" w:hAnsi="Times New Roman"/>
          <w:b/>
          <w:sz w:val="32"/>
          <w:szCs w:val="32"/>
        </w:rPr>
        <w:lastRenderedPageBreak/>
        <w:t>МЕТОДИЧНІ РЕКОМЕНДАЦІЇ</w:t>
      </w:r>
    </w:p>
    <w:p w:rsidR="005876E6" w:rsidRPr="005876E6" w:rsidRDefault="005876E6" w:rsidP="005876E6">
      <w:pPr>
        <w:spacing w:after="0"/>
        <w:jc w:val="center"/>
        <w:rPr>
          <w:rFonts w:ascii="Times New Roman" w:hAnsi="Times New Roman"/>
          <w:b/>
          <w:sz w:val="32"/>
          <w:szCs w:val="32"/>
        </w:rPr>
      </w:pPr>
      <w:r w:rsidRPr="005876E6">
        <w:rPr>
          <w:rFonts w:ascii="Times New Roman" w:hAnsi="Times New Roman"/>
          <w:b/>
          <w:sz w:val="32"/>
          <w:szCs w:val="32"/>
        </w:rPr>
        <w:t xml:space="preserve"> ЩОДО САНІТАРНИХ НОРМ ТА ОРГАНІЗАЦІЇ ДІЯЛЬНОСТІ В КАБІНЕТІ ІНФОРМАТИКИ ДЛЯ НАВЧАННЯ ДОШКІЛЬНИКІВ КОМП’ЮТЕРНОЇ ГРАМОТИ</w:t>
      </w:r>
    </w:p>
    <w:p w:rsidR="005876E6" w:rsidRDefault="005876E6" w:rsidP="005876E6">
      <w:pPr>
        <w:tabs>
          <w:tab w:val="left" w:pos="567"/>
        </w:tabs>
        <w:spacing w:after="0"/>
        <w:ind w:firstLine="567"/>
        <w:jc w:val="both"/>
        <w:rPr>
          <w:rFonts w:ascii="Times New Roman" w:hAnsi="Times New Roman"/>
          <w:sz w:val="32"/>
          <w:szCs w:val="32"/>
        </w:rPr>
      </w:pPr>
      <w:r>
        <w:rPr>
          <w:rFonts w:ascii="Times New Roman" w:hAnsi="Times New Roman"/>
          <w:sz w:val="32"/>
          <w:szCs w:val="32"/>
        </w:rPr>
        <w:t xml:space="preserve">Комп’ютер стрімко входить у життя дорослих та дітей. Навчання старших дошкільників комп’ютерної грамоти передбачено у варіативній складовій Базового компонента дошкільної освіти. </w:t>
      </w:r>
    </w:p>
    <w:p w:rsidR="005876E6" w:rsidRDefault="005876E6" w:rsidP="005876E6">
      <w:pPr>
        <w:tabs>
          <w:tab w:val="left" w:pos="567"/>
        </w:tabs>
        <w:spacing w:after="0"/>
        <w:ind w:firstLine="567"/>
        <w:jc w:val="both"/>
        <w:rPr>
          <w:rFonts w:ascii="Times New Roman" w:hAnsi="Times New Roman"/>
          <w:sz w:val="32"/>
          <w:szCs w:val="32"/>
        </w:rPr>
      </w:pPr>
      <w:r>
        <w:rPr>
          <w:rFonts w:ascii="Times New Roman" w:hAnsi="Times New Roman"/>
          <w:sz w:val="32"/>
          <w:szCs w:val="32"/>
        </w:rPr>
        <w:t>Однією 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дошкільних навчальних закладах реалізацію завдань по навчанню дітей комп’ютерної грамоти доцільно здійснювати через гурткову роботу, під час якої одночасно може займатися  невелика кількість дітей (в залежності від кількості комп’ютерів). Забороняється одночасно користуватися одним комп’ютером двом або більше дітям.</w:t>
      </w:r>
    </w:p>
    <w:p w:rsidR="005876E6" w:rsidRDefault="005876E6" w:rsidP="005876E6">
      <w:pPr>
        <w:tabs>
          <w:tab w:val="left" w:pos="567"/>
        </w:tabs>
        <w:spacing w:after="0"/>
        <w:ind w:firstLine="567"/>
        <w:jc w:val="both"/>
        <w:rPr>
          <w:rFonts w:ascii="Times New Roman" w:hAnsi="Times New Roman"/>
          <w:sz w:val="32"/>
          <w:szCs w:val="32"/>
        </w:rPr>
      </w:pPr>
      <w:r>
        <w:rPr>
          <w:rFonts w:ascii="Times New Roman" w:hAnsi="Times New Roman"/>
          <w:sz w:val="32"/>
          <w:szCs w:val="32"/>
        </w:rPr>
        <w:t>Діяльність гуртка потребує наявності відповідної матеріальної бази.</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ab/>
        <w:t xml:space="preserve">Кабінет, обладнаний комп'ютерною технікою, повинен  розміщуватись в окремому приміщенні з природним і штучним освітленням (природне світло має падати збоку, а штучне – згори) та організованим обміном повітря. Важливо стежити, щоб на екрані не було </w:t>
      </w:r>
      <w:proofErr w:type="spellStart"/>
      <w:r>
        <w:rPr>
          <w:rFonts w:ascii="Times New Roman" w:eastAsia="Times New Roman" w:hAnsi="Times New Roman"/>
          <w:sz w:val="32"/>
          <w:szCs w:val="32"/>
          <w:lang w:eastAsia="ru-RU"/>
        </w:rPr>
        <w:t>бліків</w:t>
      </w:r>
      <w:proofErr w:type="spellEnd"/>
      <w:r>
        <w:rPr>
          <w:rFonts w:ascii="Times New Roman" w:eastAsia="Times New Roman" w:hAnsi="Times New Roman"/>
          <w:sz w:val="32"/>
          <w:szCs w:val="32"/>
          <w:lang w:eastAsia="ru-RU"/>
        </w:rPr>
        <w:t xml:space="preserve"> від вікон або освітлювальних приладів. </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val="ru-RU" w:eastAsia="ru-RU"/>
        </w:rPr>
        <w:tab/>
      </w:r>
      <w:r>
        <w:rPr>
          <w:rFonts w:ascii="Times New Roman" w:eastAsia="Times New Roman" w:hAnsi="Times New Roman"/>
          <w:sz w:val="32"/>
          <w:szCs w:val="32"/>
          <w:lang w:eastAsia="ru-RU"/>
        </w:rPr>
        <w:t>Електропроводка повинна бути ізольованою, розетки та вимикачі – недоступними дітям.</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val="ru-RU" w:eastAsia="ru-RU"/>
        </w:rPr>
        <w:tab/>
      </w:r>
      <w:r>
        <w:rPr>
          <w:rFonts w:ascii="Times New Roman" w:eastAsia="Times New Roman" w:hAnsi="Times New Roman"/>
          <w:sz w:val="32"/>
          <w:szCs w:val="32"/>
          <w:lang w:eastAsia="ru-RU"/>
        </w:rPr>
        <w:t>Площа на одну дитину, яка працює за ПК, повинна складати не менше 6,0 кв. м. площа учбового приміщення з ПК повинна розраховуватись не більш як на 12 чоловік. Комп'ютери встановлюються на відстані, не меншій за 1,2 м один від одного і не ближче, ніж 0,8 м від батарей опалювання.</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val="ru-RU" w:eastAsia="ru-RU"/>
        </w:rPr>
        <w:tab/>
      </w:r>
      <w:r>
        <w:rPr>
          <w:rFonts w:ascii="Times New Roman" w:eastAsia="Times New Roman" w:hAnsi="Times New Roman"/>
          <w:sz w:val="32"/>
          <w:szCs w:val="32"/>
          <w:lang w:eastAsia="ru-RU"/>
        </w:rPr>
        <w:t>Температура повітря повинна бути 19,5 + - 0,5 ˚C , відносна вологість повітря 60 +- 5 %, швидкість руху повітря не більше 0,1 м/с.</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ab/>
        <w:t xml:space="preserve">Основним обладнанням робочого місця з ПК є </w:t>
      </w:r>
      <w:proofErr w:type="spellStart"/>
      <w:r>
        <w:rPr>
          <w:rFonts w:ascii="Times New Roman" w:eastAsia="Times New Roman" w:hAnsi="Times New Roman"/>
          <w:sz w:val="32"/>
          <w:szCs w:val="32"/>
          <w:lang w:eastAsia="ru-RU"/>
        </w:rPr>
        <w:t>відеомонітор</w:t>
      </w:r>
      <w:proofErr w:type="spellEnd"/>
      <w:r>
        <w:rPr>
          <w:rFonts w:ascii="Times New Roman" w:eastAsia="Times New Roman" w:hAnsi="Times New Roman"/>
          <w:sz w:val="32"/>
          <w:szCs w:val="32"/>
          <w:lang w:eastAsia="ru-RU"/>
        </w:rPr>
        <w:t>, клавіатура, робочий стіл, стілець (крісло), допоміжним – пюпітр, підставка для ніг та ін.</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ab/>
        <w:t>Розміри столів і стільців повинні відповідати зросту дітей, зокрема: при зрості дитини 100 – 115 см – висота столу 46 – 48 см, висота сидіння стільця 26 – 28 см; при зрості дитини 115 – 120 см – висота столу 52 – 54 см, висота сидіння стільця 30 – 32 см; при зрості дитини вище 130 см – висота столу 58 – 60 см, висота сидіння стільця 34 – 36 см. Стілець обов’язково має бути з вертикальною спинкою. Ноги користувача ПК не повинні згинатися більш як на 90 градусів.</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val="ru-RU" w:eastAsia="ru-RU"/>
        </w:rPr>
        <w:tab/>
      </w:r>
      <w:r>
        <w:rPr>
          <w:rFonts w:ascii="Times New Roman" w:eastAsia="Times New Roman" w:hAnsi="Times New Roman"/>
          <w:sz w:val="32"/>
          <w:szCs w:val="32"/>
          <w:lang w:eastAsia="ru-RU"/>
        </w:rPr>
        <w:t>Столи, які розраховані на одну дитину для роботи з ПК, повинні мати ширину не менше 700 мм, глибину – 600 – 800 мм.</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ab/>
        <w:t xml:space="preserve">Екран </w:t>
      </w:r>
      <w:proofErr w:type="spellStart"/>
      <w:r>
        <w:rPr>
          <w:rFonts w:ascii="Times New Roman" w:eastAsia="Times New Roman" w:hAnsi="Times New Roman"/>
          <w:sz w:val="32"/>
          <w:szCs w:val="32"/>
          <w:lang w:eastAsia="ru-RU"/>
        </w:rPr>
        <w:t>відеомонітора</w:t>
      </w:r>
      <w:proofErr w:type="spellEnd"/>
      <w:r>
        <w:rPr>
          <w:rFonts w:ascii="Times New Roman" w:eastAsia="Times New Roman" w:hAnsi="Times New Roman"/>
          <w:sz w:val="32"/>
          <w:szCs w:val="32"/>
          <w:lang w:eastAsia="ru-RU"/>
        </w:rPr>
        <w:t xml:space="preserve"> ПК в залежності від висоти символів рекомендовано розміщувати на відстані  400 – 800 мм від очей користувача.</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ab/>
        <w:t xml:space="preserve">Робота «миші» повинна бути якісною, її розмір має відповідати розміру руки  дитини. </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ab/>
        <w:t>Клавіатуру слід розташовувати на поверхні столу на відстані 100 – 300 мм від краю, який повернутий до користувача. Кут нахилу до панелі клавіатури має знаходитись в межах від 5 град. до 15 град.</w:t>
      </w:r>
    </w:p>
    <w:p w:rsidR="005876E6" w:rsidRDefault="005876E6" w:rsidP="005876E6">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hAnsi="Times New Roman"/>
          <w:sz w:val="32"/>
          <w:szCs w:val="32"/>
          <w:lang w:val="ru-RU"/>
        </w:rPr>
        <w:tab/>
      </w:r>
      <w:r>
        <w:rPr>
          <w:rFonts w:ascii="Times New Roman" w:hAnsi="Times New Roman"/>
          <w:sz w:val="32"/>
          <w:szCs w:val="32"/>
        </w:rPr>
        <w:t>Робота гуртка має будуватися на основі чинних парціальних авторських програм або варіативної частини чинних комплексних програм, які конкретизують, розширюють, а в окремих випадках перевищують вимоги до рівня обізнаності, життєвої компетентності дітей, окресленого інваріантною складовою цих програм.</w:t>
      </w:r>
    </w:p>
    <w:p w:rsidR="005876E6" w:rsidRDefault="005876E6" w:rsidP="005876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hAnsi="Times New Roman"/>
          <w:sz w:val="32"/>
          <w:szCs w:val="32"/>
          <w:lang w:val="ru-RU"/>
        </w:rPr>
        <w:tab/>
      </w:r>
      <w:r>
        <w:rPr>
          <w:rFonts w:ascii="Times New Roman" w:hAnsi="Times New Roman"/>
          <w:sz w:val="32"/>
          <w:szCs w:val="32"/>
        </w:rPr>
        <w:t xml:space="preserve">Заняття за комп’ютером проводяться в І чи ІІ половину дня, але не за рахунок сну, прогулянки чи оздоровчих заходів. </w:t>
      </w:r>
    </w:p>
    <w:p w:rsidR="005876E6" w:rsidRDefault="005876E6" w:rsidP="005876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hAnsi="Times New Roman"/>
          <w:sz w:val="32"/>
          <w:szCs w:val="32"/>
          <w:lang w:val="ru-RU"/>
        </w:rPr>
        <w:tab/>
      </w:r>
      <w:r>
        <w:rPr>
          <w:rFonts w:ascii="Times New Roman" w:hAnsi="Times New Roman"/>
          <w:sz w:val="32"/>
          <w:szCs w:val="32"/>
        </w:rPr>
        <w:t>Періодичність: 1 – 2 заняття на тиждень, тривалість: 20 – 25 хвилин (для дітей 5-го року життя), 25 – 30 хвилин (для дітей 6-го року життя).</w:t>
      </w:r>
    </w:p>
    <w:p w:rsidR="005876E6" w:rsidRDefault="005876E6" w:rsidP="005876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eastAsia="ru-RU"/>
        </w:rPr>
      </w:pPr>
      <w:r>
        <w:rPr>
          <w:rFonts w:ascii="Times New Roman" w:hAnsi="Times New Roman"/>
          <w:sz w:val="32"/>
          <w:szCs w:val="32"/>
          <w:lang w:val="ru-RU"/>
        </w:rPr>
        <w:tab/>
      </w:r>
      <w:r>
        <w:rPr>
          <w:rFonts w:ascii="Times New Roman" w:hAnsi="Times New Roman"/>
          <w:sz w:val="32"/>
          <w:szCs w:val="32"/>
        </w:rPr>
        <w:t>Заняття проводиться у вигляді бесіди педагога – фахівця та практичної діяльності дітей на комп’ютері. На кожному занятті передбачається засвоєння дітьми теоретичних знань та оволодіння практичними навичками (не більше 12 хвилин).</w:t>
      </w:r>
    </w:p>
    <w:p w:rsidR="005876E6" w:rsidRDefault="005876E6" w:rsidP="005876E6">
      <w:pPr>
        <w:tabs>
          <w:tab w:val="left" w:pos="426"/>
          <w:tab w:val="left" w:pos="567"/>
        </w:tabs>
        <w:spacing w:after="0"/>
        <w:jc w:val="both"/>
        <w:rPr>
          <w:rFonts w:ascii="Times New Roman" w:hAnsi="Times New Roman"/>
          <w:sz w:val="32"/>
          <w:szCs w:val="32"/>
        </w:rPr>
      </w:pPr>
      <w:r>
        <w:rPr>
          <w:rFonts w:ascii="Times New Roman" w:hAnsi="Times New Roman"/>
          <w:sz w:val="32"/>
          <w:szCs w:val="32"/>
          <w:lang w:val="ru-RU"/>
        </w:rPr>
        <w:tab/>
      </w:r>
      <w:r>
        <w:rPr>
          <w:rFonts w:ascii="Times New Roman" w:hAnsi="Times New Roman"/>
          <w:sz w:val="32"/>
          <w:szCs w:val="32"/>
        </w:rPr>
        <w:t xml:space="preserve">Примірний поетапний та </w:t>
      </w:r>
      <w:proofErr w:type="spellStart"/>
      <w:r>
        <w:rPr>
          <w:rFonts w:ascii="Times New Roman" w:hAnsi="Times New Roman"/>
          <w:sz w:val="32"/>
          <w:szCs w:val="32"/>
        </w:rPr>
        <w:t>похвилинний</w:t>
      </w:r>
      <w:proofErr w:type="spellEnd"/>
      <w:r>
        <w:rPr>
          <w:rFonts w:ascii="Times New Roman" w:hAnsi="Times New Roman"/>
          <w:sz w:val="32"/>
          <w:szCs w:val="32"/>
        </w:rPr>
        <w:t xml:space="preserve"> розподіл заняття:</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lastRenderedPageBreak/>
        <w:tab/>
        <w:t>І етап – організаційний – 1 хв.</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tab/>
        <w:t>ІІ етап – актуалізація знань, мотивація навчальної діяльності – 3 хв.</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tab/>
        <w:t>ІІІ етап – засвоєння нового матеріалу – 7 хв.</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tab/>
        <w:t>І</w:t>
      </w:r>
      <w:r>
        <w:rPr>
          <w:rFonts w:ascii="Times New Roman" w:hAnsi="Times New Roman"/>
          <w:sz w:val="32"/>
          <w:szCs w:val="32"/>
          <w:lang w:val="en-US"/>
        </w:rPr>
        <w:t>V</w:t>
      </w:r>
      <w:r>
        <w:rPr>
          <w:rFonts w:ascii="Times New Roman" w:hAnsi="Times New Roman"/>
          <w:sz w:val="32"/>
          <w:szCs w:val="32"/>
        </w:rPr>
        <w:t xml:space="preserve"> етап – фізкультурна хвилинка – 1 хв.</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tab/>
        <w:t>V етап – закріплення та застосування знань – 7 хв.</w:t>
      </w:r>
    </w:p>
    <w:p w:rsidR="005876E6" w:rsidRDefault="005876E6" w:rsidP="005876E6">
      <w:pPr>
        <w:tabs>
          <w:tab w:val="left" w:pos="567"/>
        </w:tabs>
        <w:spacing w:after="0"/>
        <w:jc w:val="both"/>
        <w:rPr>
          <w:rFonts w:ascii="Times New Roman" w:hAnsi="Times New Roman"/>
          <w:sz w:val="32"/>
          <w:szCs w:val="32"/>
        </w:rPr>
      </w:pPr>
      <w:r>
        <w:rPr>
          <w:rFonts w:ascii="Times New Roman" w:hAnsi="Times New Roman"/>
          <w:sz w:val="32"/>
          <w:szCs w:val="32"/>
        </w:rPr>
        <w:tab/>
        <w:t>VІ етап – підсумок заняття – 1 хв.</w:t>
      </w:r>
    </w:p>
    <w:p w:rsidR="005876E6" w:rsidRDefault="005876E6" w:rsidP="005876E6">
      <w:pPr>
        <w:tabs>
          <w:tab w:val="left" w:pos="567"/>
        </w:tabs>
        <w:spacing w:after="0"/>
        <w:ind w:firstLine="567"/>
        <w:jc w:val="both"/>
        <w:rPr>
          <w:rFonts w:ascii="Times New Roman" w:hAnsi="Times New Roman"/>
          <w:sz w:val="32"/>
          <w:szCs w:val="32"/>
        </w:rPr>
      </w:pPr>
      <w:r>
        <w:rPr>
          <w:rFonts w:ascii="Times New Roman" w:hAnsi="Times New Roman"/>
          <w:sz w:val="32"/>
          <w:szCs w:val="32"/>
        </w:rPr>
        <w:t xml:space="preserve">Під час бесід та різноманітних ігор і вправ педагогом здійснюється активізація словника дітей спеціальною термінологією (клавіатура, екран, миша, курсор, програма, диск, клавіша, комп’ютерні ігри тощо). У процесі виконання ігрових та навчально – розвивальних програм, створених для дітей дошкільного віку (ліцензованих), відбувається навчання дітей елементарним прийомам роботи з комп’ютером, збагачення їх уявлень про навколишній світ, реалізація завдань освітніх ліній Базового компонента дошкільної освіти. </w:t>
      </w:r>
    </w:p>
    <w:p w:rsidR="005876E6" w:rsidRDefault="005876E6" w:rsidP="005876E6">
      <w:pPr>
        <w:tabs>
          <w:tab w:val="left" w:pos="567"/>
        </w:tabs>
        <w:spacing w:after="0"/>
        <w:ind w:firstLine="567"/>
        <w:jc w:val="both"/>
        <w:rPr>
          <w:rFonts w:ascii="Times New Roman" w:hAnsi="Times New Roman"/>
          <w:sz w:val="32"/>
          <w:szCs w:val="32"/>
        </w:rPr>
      </w:pPr>
      <w:r>
        <w:rPr>
          <w:rFonts w:ascii="Times New Roman" w:hAnsi="Times New Roman"/>
          <w:sz w:val="32"/>
          <w:szCs w:val="32"/>
        </w:rPr>
        <w:t>З метою профілактики зорової та статичної втоми по закінченню заняття обов’язково проводиться з дошкільниками комплекс спеціальних вправ.</w:t>
      </w:r>
    </w:p>
    <w:p w:rsidR="005876E6" w:rsidRDefault="005876E6" w:rsidP="005876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32"/>
          <w:szCs w:val="32"/>
          <w:lang w:val="ru-RU" w:eastAsia="ru-RU"/>
        </w:rPr>
      </w:pPr>
      <w:r>
        <w:rPr>
          <w:rFonts w:ascii="Times New Roman" w:hAnsi="Times New Roman"/>
          <w:sz w:val="32"/>
          <w:szCs w:val="32"/>
        </w:rPr>
        <w:tab/>
        <w:t>Особлива увага приділяється дотриманню вихованцями правил техніки безпеки.</w:t>
      </w:r>
      <w:r>
        <w:rPr>
          <w:rFonts w:ascii="Times New Roman" w:eastAsia="Times New Roman" w:hAnsi="Times New Roman"/>
          <w:sz w:val="32"/>
          <w:szCs w:val="32"/>
          <w:lang w:eastAsia="ru-RU"/>
        </w:rPr>
        <w:t xml:space="preserve"> </w:t>
      </w:r>
    </w:p>
    <w:p w:rsidR="005876E6" w:rsidRPr="005876E6" w:rsidRDefault="005876E6" w:rsidP="005876E6">
      <w:pPr>
        <w:spacing w:after="0"/>
        <w:jc w:val="center"/>
        <w:rPr>
          <w:rFonts w:ascii="Times New Roman" w:hAnsi="Times New Roman"/>
          <w:b/>
          <w:sz w:val="32"/>
          <w:szCs w:val="32"/>
        </w:rPr>
      </w:pPr>
      <w:r w:rsidRPr="005876E6">
        <w:rPr>
          <w:rFonts w:ascii="Times New Roman" w:hAnsi="Times New Roman"/>
          <w:b/>
          <w:sz w:val="32"/>
          <w:szCs w:val="32"/>
        </w:rPr>
        <w:t>ОЧІКУВАНІ РЕЗУЛЬТАТИ</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 xml:space="preserve">Інтерес до комп’ютера та до предмету; </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Знання будови та принцип роботи апаратної складової ПК;</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Знання елементарної комп’ютерної технології;</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Інтерес до ігор з використанням комп’ютерних програм;</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Вміння свідомо вибирати спосіб дій;</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Здатність працювати в індивідуальному темпі;</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Готовність думати, розв’язувати задачі, почуватися вільно в інформаційному просторі;</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Розвинені форми образного сприйняття світу, почуттєва сфера, сформовані сенсорні еталони;</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Віра у власні можливості, вміння допомагати собі у скрутних ситуаціях, покладатися на себе;</w:t>
      </w:r>
    </w:p>
    <w:p w:rsid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lastRenderedPageBreak/>
        <w:t>Сформованість базових якостей особистості, самостійності, працелюбності, спостережливості, людяності, розсудливості, справедливості, самовладання, посидючості, стриманості, відповідальності, креативності;</w:t>
      </w:r>
    </w:p>
    <w:p w:rsidR="005876E6" w:rsidRPr="005876E6" w:rsidRDefault="005876E6" w:rsidP="005876E6">
      <w:pPr>
        <w:pStyle w:val="a5"/>
        <w:numPr>
          <w:ilvl w:val="0"/>
          <w:numId w:val="14"/>
        </w:numPr>
        <w:spacing w:after="0"/>
        <w:ind w:left="0"/>
        <w:jc w:val="both"/>
        <w:rPr>
          <w:rFonts w:ascii="Times New Roman" w:hAnsi="Times New Roman"/>
          <w:sz w:val="32"/>
          <w:szCs w:val="32"/>
          <w:lang w:val="uk-UA"/>
        </w:rPr>
      </w:pPr>
      <w:r>
        <w:rPr>
          <w:rFonts w:ascii="Times New Roman" w:hAnsi="Times New Roman"/>
          <w:sz w:val="32"/>
          <w:szCs w:val="32"/>
          <w:lang w:val="uk-UA"/>
        </w:rPr>
        <w:t xml:space="preserve">Дотримання правил техніки безпеки при роботі за комп’ютером. </w:t>
      </w:r>
      <w:bookmarkStart w:id="1" w:name="_GoBack"/>
      <w:bookmarkEnd w:id="1"/>
    </w:p>
    <w:p w:rsidR="005876E6" w:rsidRPr="005876E6" w:rsidRDefault="005876E6" w:rsidP="005876E6">
      <w:pPr>
        <w:pStyle w:val="a4"/>
        <w:tabs>
          <w:tab w:val="left" w:pos="426"/>
        </w:tabs>
        <w:spacing w:after="0" w:afterAutospacing="0" w:line="276" w:lineRule="auto"/>
        <w:jc w:val="center"/>
        <w:rPr>
          <w:b/>
          <w:sz w:val="32"/>
          <w:szCs w:val="32"/>
        </w:rPr>
      </w:pPr>
      <w:r w:rsidRPr="005876E6">
        <w:rPr>
          <w:b/>
          <w:sz w:val="32"/>
          <w:szCs w:val="32"/>
        </w:rPr>
        <w:t>СПИСОК ВИКОРИСТАНИХ ДЖЕРЕЛ</w:t>
      </w:r>
    </w:p>
    <w:p w:rsidR="005876E6" w:rsidRDefault="005876E6" w:rsidP="005876E6">
      <w:pPr>
        <w:pStyle w:val="a4"/>
        <w:tabs>
          <w:tab w:val="left" w:pos="426"/>
        </w:tabs>
        <w:spacing w:after="0" w:afterAutospacing="0" w:line="276" w:lineRule="auto"/>
        <w:jc w:val="center"/>
        <w:rPr>
          <w:sz w:val="32"/>
          <w:szCs w:val="32"/>
          <w:lang w:val="en-US"/>
        </w:rPr>
      </w:pPr>
    </w:p>
    <w:p w:rsidR="005876E6" w:rsidRDefault="005876E6" w:rsidP="005876E6">
      <w:pPr>
        <w:pStyle w:val="a5"/>
        <w:numPr>
          <w:ilvl w:val="0"/>
          <w:numId w:val="15"/>
        </w:numPr>
        <w:spacing w:after="0" w:line="240" w:lineRule="auto"/>
        <w:ind w:left="0" w:firstLine="360"/>
        <w:jc w:val="both"/>
        <w:rPr>
          <w:rFonts w:ascii="Times New Roman" w:hAnsi="Times New Roman"/>
          <w:color w:val="000000"/>
          <w:sz w:val="32"/>
          <w:szCs w:val="32"/>
          <w:lang w:val="uk-UA"/>
        </w:rPr>
      </w:pPr>
      <w:r>
        <w:rPr>
          <w:rFonts w:ascii="Times New Roman" w:hAnsi="Times New Roman"/>
          <w:color w:val="000000"/>
          <w:sz w:val="32"/>
          <w:szCs w:val="32"/>
          <w:lang w:val="uk-UA"/>
        </w:rPr>
        <w:t xml:space="preserve">Авторська програма навчання комп’ютерній грамоті дошкільнят 5-го і 6-го року життя. Вакуленко Н.М. Відділ </w:t>
      </w:r>
      <w:proofErr w:type="spellStart"/>
      <w:r>
        <w:rPr>
          <w:rFonts w:ascii="Times New Roman" w:hAnsi="Times New Roman"/>
          <w:color w:val="000000"/>
          <w:sz w:val="32"/>
          <w:szCs w:val="32"/>
          <w:lang w:val="uk-UA"/>
        </w:rPr>
        <w:t>Києво-святошинської</w:t>
      </w:r>
      <w:proofErr w:type="spellEnd"/>
      <w:r>
        <w:rPr>
          <w:rFonts w:ascii="Times New Roman" w:hAnsi="Times New Roman"/>
          <w:color w:val="000000"/>
          <w:sz w:val="32"/>
          <w:szCs w:val="32"/>
          <w:lang w:val="uk-UA"/>
        </w:rPr>
        <w:t xml:space="preserve"> райдержадміністрації. Районний інформаційно-методичний центр. 2007 – 2008 </w:t>
      </w:r>
      <w:proofErr w:type="spellStart"/>
      <w:r>
        <w:rPr>
          <w:rFonts w:ascii="Times New Roman" w:hAnsi="Times New Roman"/>
          <w:color w:val="000000"/>
          <w:sz w:val="32"/>
          <w:szCs w:val="32"/>
          <w:lang w:val="uk-UA"/>
        </w:rPr>
        <w:t>н.р</w:t>
      </w:r>
      <w:proofErr w:type="spellEnd"/>
      <w:r>
        <w:rPr>
          <w:rFonts w:ascii="Times New Roman" w:hAnsi="Times New Roman"/>
          <w:color w:val="000000"/>
          <w:sz w:val="32"/>
          <w:szCs w:val="32"/>
          <w:lang w:val="uk-UA"/>
        </w:rPr>
        <w:t>.</w:t>
      </w:r>
    </w:p>
    <w:p w:rsidR="005876E6" w:rsidRDefault="005876E6" w:rsidP="005876E6">
      <w:pPr>
        <w:pStyle w:val="a5"/>
        <w:numPr>
          <w:ilvl w:val="0"/>
          <w:numId w:val="15"/>
        </w:numPr>
        <w:spacing w:after="0" w:line="240" w:lineRule="auto"/>
        <w:ind w:left="0" w:firstLine="360"/>
        <w:jc w:val="both"/>
        <w:rPr>
          <w:rFonts w:ascii="Times New Roman" w:hAnsi="Times New Roman"/>
          <w:sz w:val="32"/>
          <w:szCs w:val="32"/>
        </w:rPr>
      </w:pPr>
      <w:r>
        <w:rPr>
          <w:rFonts w:ascii="Times New Roman" w:hAnsi="Times New Roman"/>
          <w:sz w:val="32"/>
          <w:szCs w:val="32"/>
          <w:lang w:val="uk-UA"/>
        </w:rPr>
        <w:t xml:space="preserve">Базовий компонент дошкільної освіти/ М-во освіти і науки, молоді та спорту  України, Нац. акад. пед. наук України; наук. </w:t>
      </w:r>
      <w:proofErr w:type="spellStart"/>
      <w:r>
        <w:rPr>
          <w:rFonts w:ascii="Times New Roman" w:hAnsi="Times New Roman"/>
          <w:sz w:val="32"/>
          <w:szCs w:val="32"/>
          <w:lang w:val="uk-UA"/>
        </w:rPr>
        <w:t>кер</w:t>
      </w:r>
      <w:proofErr w:type="spellEnd"/>
      <w:r>
        <w:rPr>
          <w:rFonts w:ascii="Times New Roman" w:hAnsi="Times New Roman"/>
          <w:sz w:val="32"/>
          <w:szCs w:val="32"/>
          <w:lang w:val="uk-UA"/>
        </w:rPr>
        <w:t>.: А.М.</w:t>
      </w:r>
      <w:proofErr w:type="spellStart"/>
      <w:r>
        <w:rPr>
          <w:rFonts w:ascii="Times New Roman" w:hAnsi="Times New Roman"/>
          <w:sz w:val="32"/>
          <w:szCs w:val="32"/>
          <w:lang w:val="uk-UA"/>
        </w:rPr>
        <w:t>Богуш</w:t>
      </w:r>
      <w:proofErr w:type="spellEnd"/>
      <w:r>
        <w:rPr>
          <w:rFonts w:ascii="Times New Roman" w:hAnsi="Times New Roman"/>
          <w:sz w:val="32"/>
          <w:szCs w:val="32"/>
          <w:lang w:val="uk-UA"/>
        </w:rPr>
        <w:t>, дійсний член НАПН України, проф., д-р пед. наук – К.: Ред. журн. «Вихователь-методист дошкільного закладу», 2012. – Спецвипуск. – С.29.</w:t>
      </w:r>
    </w:p>
    <w:p w:rsidR="005876E6" w:rsidRDefault="005876E6" w:rsidP="005876E6">
      <w:pPr>
        <w:pStyle w:val="a5"/>
        <w:numPr>
          <w:ilvl w:val="0"/>
          <w:numId w:val="15"/>
        </w:numPr>
        <w:spacing w:after="0" w:line="240" w:lineRule="auto"/>
        <w:ind w:left="0" w:firstLine="360"/>
        <w:jc w:val="both"/>
        <w:rPr>
          <w:rFonts w:ascii="Times New Roman" w:hAnsi="Times New Roman"/>
          <w:sz w:val="32"/>
          <w:szCs w:val="32"/>
        </w:rPr>
      </w:pPr>
      <w:r>
        <w:rPr>
          <w:rFonts w:ascii="Times New Roman" w:hAnsi="Times New Roman"/>
          <w:sz w:val="32"/>
          <w:szCs w:val="32"/>
          <w:lang w:val="uk-UA"/>
        </w:rPr>
        <w:t xml:space="preserve">Влаштування і обладнання кабінетів комп’ютерної техніки в навчальних закладах </w:t>
      </w:r>
      <w:r>
        <w:rPr>
          <w:rFonts w:ascii="Times New Roman" w:hAnsi="Times New Roman"/>
          <w:color w:val="000000"/>
          <w:sz w:val="32"/>
          <w:szCs w:val="32"/>
        </w:rPr>
        <w:t xml:space="preserve">та режим </w:t>
      </w:r>
      <w:proofErr w:type="spellStart"/>
      <w:r>
        <w:rPr>
          <w:rFonts w:ascii="Times New Roman" w:hAnsi="Times New Roman"/>
          <w:color w:val="000000"/>
          <w:sz w:val="32"/>
          <w:szCs w:val="32"/>
        </w:rPr>
        <w:t>праці</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учнів</w:t>
      </w:r>
      <w:proofErr w:type="spellEnd"/>
      <w:r>
        <w:rPr>
          <w:rFonts w:ascii="Times New Roman" w:hAnsi="Times New Roman"/>
          <w:color w:val="000000"/>
          <w:sz w:val="32"/>
          <w:szCs w:val="32"/>
        </w:rPr>
        <w:t xml:space="preserve"> на </w:t>
      </w:r>
      <w:proofErr w:type="spellStart"/>
      <w:r>
        <w:rPr>
          <w:rFonts w:ascii="Times New Roman" w:hAnsi="Times New Roman"/>
          <w:color w:val="000000"/>
          <w:sz w:val="32"/>
          <w:szCs w:val="32"/>
        </w:rPr>
        <w:t>персональних</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комп’ютерах</w:t>
      </w:r>
      <w:proofErr w:type="spellEnd"/>
      <w:r>
        <w:rPr>
          <w:rFonts w:ascii="Times New Roman" w:hAnsi="Times New Roman"/>
          <w:color w:val="000000"/>
          <w:sz w:val="32"/>
          <w:szCs w:val="32"/>
        </w:rPr>
        <w:t>/</w:t>
      </w:r>
      <w:proofErr w:type="spellStart"/>
      <w:r>
        <w:rPr>
          <w:rFonts w:ascii="Times New Roman" w:hAnsi="Times New Roman"/>
          <w:color w:val="000000"/>
          <w:sz w:val="32"/>
          <w:szCs w:val="32"/>
        </w:rPr>
        <w:t>ДСанПіН</w:t>
      </w:r>
      <w:proofErr w:type="spellEnd"/>
      <w:r>
        <w:rPr>
          <w:rFonts w:ascii="Times New Roman" w:hAnsi="Times New Roman"/>
          <w:color w:val="000000"/>
          <w:sz w:val="32"/>
          <w:szCs w:val="32"/>
        </w:rPr>
        <w:t xml:space="preserve"> 5.5.6.009-98, </w:t>
      </w:r>
      <w:proofErr w:type="spellStart"/>
      <w:r>
        <w:rPr>
          <w:rFonts w:ascii="Times New Roman" w:hAnsi="Times New Roman"/>
          <w:color w:val="000000"/>
          <w:sz w:val="32"/>
          <w:szCs w:val="32"/>
        </w:rPr>
        <w:t>затв.пост</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Гол</w:t>
      </w:r>
      <w:proofErr w:type="gramStart"/>
      <w:r>
        <w:rPr>
          <w:rFonts w:ascii="Times New Roman" w:hAnsi="Times New Roman"/>
          <w:color w:val="000000"/>
          <w:sz w:val="32"/>
          <w:szCs w:val="32"/>
        </w:rPr>
        <w:t>.д</w:t>
      </w:r>
      <w:proofErr w:type="gramEnd"/>
      <w:r>
        <w:rPr>
          <w:rFonts w:ascii="Times New Roman" w:hAnsi="Times New Roman"/>
          <w:color w:val="000000"/>
          <w:sz w:val="32"/>
          <w:szCs w:val="32"/>
        </w:rPr>
        <w:t>ерж.сан.лікаря</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України</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від</w:t>
      </w:r>
      <w:proofErr w:type="spellEnd"/>
      <w:r>
        <w:rPr>
          <w:rFonts w:ascii="Times New Roman" w:hAnsi="Times New Roman"/>
          <w:color w:val="000000"/>
          <w:sz w:val="32"/>
          <w:szCs w:val="32"/>
        </w:rPr>
        <w:t xml:space="preserve"> 30.12.1988 р. № 9.</w:t>
      </w:r>
    </w:p>
    <w:p w:rsidR="005876E6" w:rsidRDefault="005876E6" w:rsidP="005876E6">
      <w:pPr>
        <w:pStyle w:val="a5"/>
        <w:numPr>
          <w:ilvl w:val="0"/>
          <w:numId w:val="15"/>
        </w:numPr>
        <w:spacing w:after="0" w:line="240" w:lineRule="auto"/>
        <w:ind w:left="0" w:firstLine="360"/>
        <w:jc w:val="both"/>
        <w:rPr>
          <w:rFonts w:ascii="Times New Roman" w:hAnsi="Times New Roman"/>
          <w:color w:val="000000"/>
          <w:sz w:val="32"/>
          <w:szCs w:val="32"/>
          <w:lang w:val="uk-UA"/>
        </w:rPr>
      </w:pPr>
      <w:r>
        <w:rPr>
          <w:rFonts w:ascii="Times New Roman" w:hAnsi="Times New Roman"/>
          <w:sz w:val="32"/>
          <w:szCs w:val="32"/>
          <w:lang w:val="uk-UA"/>
        </w:rPr>
        <w:t xml:space="preserve">Інструкція з організації охорони життя і здоров’я  дітей у дошкільних навчальних закладах, </w:t>
      </w:r>
      <w:proofErr w:type="spellStart"/>
      <w:r>
        <w:rPr>
          <w:rFonts w:ascii="Times New Roman" w:hAnsi="Times New Roman"/>
          <w:sz w:val="32"/>
          <w:szCs w:val="32"/>
          <w:lang w:val="uk-UA"/>
        </w:rPr>
        <w:t>затв</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нак</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М-ва</w:t>
      </w:r>
      <w:proofErr w:type="spellEnd"/>
      <w:r>
        <w:rPr>
          <w:rFonts w:ascii="Times New Roman" w:hAnsi="Times New Roman"/>
          <w:sz w:val="32"/>
          <w:szCs w:val="32"/>
          <w:lang w:val="uk-UA"/>
        </w:rPr>
        <w:t xml:space="preserve"> освіти і науки України від 28.10.2012 р. № 985.</w:t>
      </w:r>
    </w:p>
    <w:p w:rsidR="005876E6" w:rsidRDefault="005876E6" w:rsidP="005876E6">
      <w:pPr>
        <w:numPr>
          <w:ilvl w:val="0"/>
          <w:numId w:val="15"/>
        </w:numPr>
        <w:spacing w:after="0" w:line="240" w:lineRule="auto"/>
        <w:ind w:left="0" w:firstLine="360"/>
        <w:jc w:val="both"/>
        <w:rPr>
          <w:rFonts w:ascii="Times New Roman" w:hAnsi="Times New Roman"/>
          <w:sz w:val="32"/>
          <w:szCs w:val="32"/>
        </w:rPr>
      </w:pPr>
      <w:r>
        <w:rPr>
          <w:rFonts w:ascii="Times New Roman" w:hAnsi="Times New Roman"/>
          <w:sz w:val="32"/>
          <w:szCs w:val="32"/>
        </w:rPr>
        <w:t>О.</w:t>
      </w:r>
      <w:proofErr w:type="spellStart"/>
      <w:r>
        <w:rPr>
          <w:rFonts w:ascii="Times New Roman" w:hAnsi="Times New Roman"/>
          <w:sz w:val="32"/>
          <w:szCs w:val="32"/>
        </w:rPr>
        <w:t>Червинська</w:t>
      </w:r>
      <w:proofErr w:type="spellEnd"/>
      <w:r>
        <w:rPr>
          <w:rFonts w:ascii="Times New Roman" w:hAnsi="Times New Roman"/>
          <w:sz w:val="32"/>
          <w:szCs w:val="32"/>
        </w:rPr>
        <w:t>. Інформаційні технології в освітній процес//Дошкільне виховання. –2011. – № 1. – С.12-15</w:t>
      </w:r>
      <w:r>
        <w:rPr>
          <w:sz w:val="28"/>
          <w:szCs w:val="28"/>
        </w:rPr>
        <w:t xml:space="preserve"> </w:t>
      </w:r>
    </w:p>
    <w:p w:rsidR="005876E6" w:rsidRDefault="005876E6" w:rsidP="005876E6">
      <w:pPr>
        <w:pStyle w:val="a5"/>
        <w:numPr>
          <w:ilvl w:val="0"/>
          <w:numId w:val="15"/>
        </w:numPr>
        <w:spacing w:after="0" w:line="240" w:lineRule="auto"/>
        <w:ind w:left="0" w:firstLine="360"/>
        <w:jc w:val="both"/>
        <w:rPr>
          <w:rFonts w:ascii="Times New Roman" w:hAnsi="Times New Roman"/>
          <w:sz w:val="32"/>
          <w:szCs w:val="32"/>
          <w:lang w:val="uk-UA"/>
        </w:rPr>
      </w:pPr>
      <w:r>
        <w:rPr>
          <w:rFonts w:ascii="Times New Roman" w:hAnsi="Times New Roman"/>
          <w:sz w:val="32"/>
          <w:szCs w:val="32"/>
          <w:lang w:val="uk-UA"/>
        </w:rPr>
        <w:t xml:space="preserve">Програма розвитку дитини дошкільного віку «Я у Світі»/ М-во освіти і науки України, Акад. пед. наук України; наук. ред. та </w:t>
      </w:r>
      <w:proofErr w:type="spellStart"/>
      <w:r>
        <w:rPr>
          <w:rFonts w:ascii="Times New Roman" w:hAnsi="Times New Roman"/>
          <w:sz w:val="32"/>
          <w:szCs w:val="32"/>
          <w:lang w:val="uk-UA"/>
        </w:rPr>
        <w:t>упоряд</w:t>
      </w:r>
      <w:proofErr w:type="spellEnd"/>
      <w:r>
        <w:rPr>
          <w:rFonts w:ascii="Times New Roman" w:hAnsi="Times New Roman"/>
          <w:sz w:val="32"/>
          <w:szCs w:val="32"/>
          <w:lang w:val="uk-UA"/>
        </w:rPr>
        <w:t xml:space="preserve">. О. Л. </w:t>
      </w:r>
      <w:proofErr w:type="spellStart"/>
      <w:r>
        <w:rPr>
          <w:rFonts w:ascii="Times New Roman" w:hAnsi="Times New Roman"/>
          <w:sz w:val="32"/>
          <w:szCs w:val="32"/>
          <w:lang w:val="uk-UA"/>
        </w:rPr>
        <w:t>Кононко</w:t>
      </w:r>
      <w:proofErr w:type="spellEnd"/>
      <w:r>
        <w:rPr>
          <w:rFonts w:ascii="Times New Roman" w:hAnsi="Times New Roman"/>
          <w:sz w:val="32"/>
          <w:szCs w:val="32"/>
          <w:lang w:val="uk-UA"/>
        </w:rPr>
        <w:t xml:space="preserve"> – К.: Світич, 2008. – 430 с. – С. 358-364. </w:t>
      </w:r>
    </w:p>
    <w:p w:rsidR="005876E6" w:rsidRDefault="005876E6" w:rsidP="005876E6">
      <w:pPr>
        <w:pStyle w:val="a5"/>
        <w:numPr>
          <w:ilvl w:val="0"/>
          <w:numId w:val="15"/>
        </w:numPr>
        <w:spacing w:after="0" w:line="240" w:lineRule="auto"/>
        <w:ind w:left="0" w:firstLine="360"/>
        <w:jc w:val="both"/>
        <w:rPr>
          <w:rFonts w:ascii="Times New Roman" w:hAnsi="Times New Roman"/>
          <w:sz w:val="32"/>
          <w:szCs w:val="32"/>
          <w:lang w:val="uk-UA"/>
        </w:rPr>
      </w:pPr>
      <w:r>
        <w:rPr>
          <w:rStyle w:val="a6"/>
          <w:b w:val="0"/>
          <w:sz w:val="32"/>
          <w:szCs w:val="32"/>
          <w:lang w:val="uk-UA"/>
        </w:rPr>
        <w:t>Про організовану і самостійну діяльність дітей у дошкільному навчальному закладі/ Інструктивно-методичні рекомендації.</w:t>
      </w:r>
      <w:r>
        <w:rPr>
          <w:rStyle w:val="a7"/>
          <w:b/>
          <w:sz w:val="32"/>
          <w:szCs w:val="32"/>
          <w:lang w:val="uk-UA"/>
        </w:rPr>
        <w:t xml:space="preserve"> </w:t>
      </w:r>
      <w:r>
        <w:rPr>
          <w:rStyle w:val="a7"/>
          <w:i w:val="0"/>
          <w:sz w:val="32"/>
          <w:szCs w:val="32"/>
          <w:lang w:val="uk-UA"/>
        </w:rPr>
        <w:t xml:space="preserve">Лист Інституту інноваційних технологій і змісту освіти </w:t>
      </w:r>
      <w:proofErr w:type="spellStart"/>
      <w:r>
        <w:rPr>
          <w:rStyle w:val="a7"/>
          <w:i w:val="0"/>
          <w:sz w:val="32"/>
          <w:szCs w:val="32"/>
          <w:lang w:val="uk-UA"/>
        </w:rPr>
        <w:t>М-ва</w:t>
      </w:r>
      <w:proofErr w:type="spellEnd"/>
      <w:r>
        <w:rPr>
          <w:rStyle w:val="a7"/>
          <w:i w:val="0"/>
          <w:sz w:val="32"/>
          <w:szCs w:val="32"/>
          <w:lang w:val="uk-UA"/>
        </w:rPr>
        <w:t xml:space="preserve"> освіти і науки України</w:t>
      </w:r>
      <w:r>
        <w:rPr>
          <w:rFonts w:ascii="Times New Roman" w:hAnsi="Times New Roman"/>
          <w:i/>
          <w:sz w:val="32"/>
          <w:szCs w:val="32"/>
          <w:lang w:val="uk-UA"/>
        </w:rPr>
        <w:t xml:space="preserve"> </w:t>
      </w:r>
      <w:r>
        <w:rPr>
          <w:rStyle w:val="a7"/>
          <w:i w:val="0"/>
          <w:sz w:val="32"/>
          <w:szCs w:val="32"/>
          <w:lang w:val="uk-UA"/>
        </w:rPr>
        <w:t>від 26.07.2010 р. №1.4/18-3082.</w:t>
      </w:r>
    </w:p>
    <w:p w:rsidR="005876E6" w:rsidRDefault="005876E6" w:rsidP="005876E6">
      <w:pPr>
        <w:pStyle w:val="a5"/>
        <w:numPr>
          <w:ilvl w:val="0"/>
          <w:numId w:val="15"/>
        </w:numPr>
        <w:spacing w:after="0" w:line="240" w:lineRule="auto"/>
        <w:ind w:left="0" w:firstLine="360"/>
        <w:jc w:val="both"/>
        <w:rPr>
          <w:rFonts w:ascii="Times New Roman" w:hAnsi="Times New Roman"/>
          <w:sz w:val="32"/>
          <w:szCs w:val="32"/>
          <w:lang w:val="uk-UA"/>
        </w:rPr>
      </w:pPr>
      <w:proofErr w:type="spellStart"/>
      <w:r>
        <w:rPr>
          <w:rFonts w:ascii="Times New Roman" w:hAnsi="Times New Roman"/>
          <w:sz w:val="32"/>
          <w:szCs w:val="32"/>
          <w:lang w:val="uk-UA"/>
        </w:rPr>
        <w:t>Составные</w:t>
      </w:r>
      <w:proofErr w:type="spellEnd"/>
      <w:r>
        <w:rPr>
          <w:rFonts w:ascii="Times New Roman" w:hAnsi="Times New Roman"/>
          <w:sz w:val="32"/>
          <w:szCs w:val="32"/>
          <w:lang w:val="uk-UA"/>
        </w:rPr>
        <w:t xml:space="preserve"> части </w:t>
      </w:r>
      <w:proofErr w:type="spellStart"/>
      <w:r>
        <w:rPr>
          <w:rFonts w:ascii="Times New Roman" w:hAnsi="Times New Roman"/>
          <w:sz w:val="32"/>
          <w:szCs w:val="32"/>
          <w:lang w:val="uk-UA"/>
        </w:rPr>
        <w:t>компьютера</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Формирование</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навыков</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работы</w:t>
      </w:r>
      <w:proofErr w:type="spellEnd"/>
      <w:r>
        <w:rPr>
          <w:rFonts w:ascii="Times New Roman" w:hAnsi="Times New Roman"/>
          <w:sz w:val="32"/>
          <w:szCs w:val="32"/>
          <w:lang w:val="uk-UA"/>
        </w:rPr>
        <w:t xml:space="preserve"> с </w:t>
      </w:r>
      <w:proofErr w:type="spellStart"/>
      <w:r>
        <w:rPr>
          <w:rFonts w:ascii="Times New Roman" w:hAnsi="Times New Roman"/>
          <w:sz w:val="32"/>
          <w:szCs w:val="32"/>
          <w:lang w:val="uk-UA"/>
        </w:rPr>
        <w:t>мышью</w:t>
      </w:r>
      <w:proofErr w:type="spellEnd"/>
      <w:r>
        <w:rPr>
          <w:rFonts w:ascii="Times New Roman" w:hAnsi="Times New Roman"/>
          <w:sz w:val="32"/>
          <w:szCs w:val="32"/>
          <w:lang w:val="uk-UA"/>
        </w:rPr>
        <w:t xml:space="preserve"> и </w:t>
      </w:r>
      <w:proofErr w:type="spellStart"/>
      <w:r>
        <w:rPr>
          <w:rFonts w:ascii="Times New Roman" w:hAnsi="Times New Roman"/>
          <w:sz w:val="32"/>
          <w:szCs w:val="32"/>
          <w:lang w:val="uk-UA"/>
        </w:rPr>
        <w:t>клавиатурой</w:t>
      </w:r>
      <w:proofErr w:type="spellEnd"/>
      <w:r>
        <w:rPr>
          <w:rFonts w:ascii="Times New Roman" w:hAnsi="Times New Roman"/>
          <w:sz w:val="32"/>
          <w:szCs w:val="32"/>
          <w:lang w:val="uk-UA"/>
        </w:rPr>
        <w:t xml:space="preserve"> </w:t>
      </w:r>
      <w:r>
        <w:rPr>
          <w:rFonts w:ascii="Times New Roman" w:hAnsi="Times New Roman"/>
          <w:sz w:val="32"/>
          <w:szCs w:val="32"/>
        </w:rPr>
        <w:t>[</w:t>
      </w:r>
      <w:proofErr w:type="spellStart"/>
      <w:r>
        <w:rPr>
          <w:rFonts w:ascii="Times New Roman" w:hAnsi="Times New Roman"/>
          <w:sz w:val="32"/>
          <w:szCs w:val="32"/>
        </w:rPr>
        <w:t>Элект</w:t>
      </w:r>
      <w:proofErr w:type="spellEnd"/>
      <w:r>
        <w:rPr>
          <w:rFonts w:ascii="Times New Roman" w:hAnsi="Times New Roman"/>
          <w:sz w:val="32"/>
          <w:szCs w:val="32"/>
        </w:rPr>
        <w:t xml:space="preserve">. </w:t>
      </w:r>
      <w:proofErr w:type="gramStart"/>
      <w:r>
        <w:rPr>
          <w:rFonts w:ascii="Times New Roman" w:hAnsi="Times New Roman"/>
          <w:sz w:val="32"/>
          <w:szCs w:val="32"/>
        </w:rPr>
        <w:t xml:space="preserve">ресурс]//Режим доступа: </w:t>
      </w:r>
      <w:hyperlink r:id="rId6" w:history="1">
        <w:r>
          <w:rPr>
            <w:rStyle w:val="a3"/>
            <w:rFonts w:ascii="Times New Roman" w:hAnsi="Times New Roman"/>
            <w:sz w:val="32"/>
            <w:szCs w:val="32"/>
            <w:lang w:val="uk-UA"/>
          </w:rPr>
          <w:t>http://www.teacherjournal.com.ua/multimedjnij-urok/4134-qmasha-i-medvedq-skladov-chastini-kompyutera.html</w:t>
        </w:r>
      </w:hyperlink>
      <w:r>
        <w:rPr>
          <w:rFonts w:ascii="Times New Roman" w:hAnsi="Times New Roman"/>
          <w:sz w:val="32"/>
          <w:szCs w:val="32"/>
          <w:lang w:val="uk-UA"/>
        </w:rPr>
        <w:t xml:space="preserve"> </w:t>
      </w:r>
      <w:r>
        <w:rPr>
          <w:rFonts w:ascii="Times New Roman" w:hAnsi="Times New Roman"/>
          <w:sz w:val="32"/>
          <w:szCs w:val="32"/>
        </w:rPr>
        <w:t>–</w:t>
      </w:r>
      <w:r>
        <w:rPr>
          <w:rFonts w:ascii="Times New Roman" w:hAnsi="Times New Roman"/>
          <w:sz w:val="32"/>
          <w:szCs w:val="32"/>
          <w:lang w:val="uk-UA"/>
        </w:rPr>
        <w:t xml:space="preserve"> </w:t>
      </w:r>
      <w:proofErr w:type="spellStart"/>
      <w:r>
        <w:rPr>
          <w:rFonts w:ascii="Times New Roman" w:hAnsi="Times New Roman"/>
          <w:sz w:val="32"/>
          <w:szCs w:val="32"/>
          <w:lang w:val="uk-UA"/>
        </w:rPr>
        <w:t>заглавие</w:t>
      </w:r>
      <w:proofErr w:type="spellEnd"/>
      <w:r>
        <w:rPr>
          <w:rFonts w:ascii="Times New Roman" w:hAnsi="Times New Roman"/>
          <w:sz w:val="32"/>
          <w:szCs w:val="32"/>
          <w:lang w:val="uk-UA"/>
        </w:rPr>
        <w:t xml:space="preserve"> с </w:t>
      </w:r>
      <w:proofErr w:type="spellStart"/>
      <w:r>
        <w:rPr>
          <w:rFonts w:ascii="Times New Roman" w:hAnsi="Times New Roman"/>
          <w:sz w:val="32"/>
          <w:szCs w:val="32"/>
          <w:lang w:val="uk-UA"/>
        </w:rPr>
        <w:t>экрана</w:t>
      </w:r>
      <w:proofErr w:type="spellEnd"/>
      <w:proofErr w:type="gramEnd"/>
    </w:p>
    <w:p w:rsidR="009B6925" w:rsidRDefault="009B6925"/>
    <w:sectPr w:rsidR="009B69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AF"/>
    <w:multiLevelType w:val="hybridMultilevel"/>
    <w:tmpl w:val="A01CE67C"/>
    <w:lvl w:ilvl="0" w:tplc="B896C6FC">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0C4321"/>
    <w:multiLevelType w:val="hybridMultilevel"/>
    <w:tmpl w:val="277C484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nsid w:val="21697461"/>
    <w:multiLevelType w:val="hybridMultilevel"/>
    <w:tmpl w:val="EBBE5B3E"/>
    <w:lvl w:ilvl="0" w:tplc="CDB4EED2">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6687817"/>
    <w:multiLevelType w:val="hybridMultilevel"/>
    <w:tmpl w:val="D4A41E36"/>
    <w:lvl w:ilvl="0" w:tplc="042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970DDB"/>
    <w:multiLevelType w:val="hybridMultilevel"/>
    <w:tmpl w:val="61D0F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BC9401A"/>
    <w:multiLevelType w:val="hybridMultilevel"/>
    <w:tmpl w:val="95BA7D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9D792C"/>
    <w:multiLevelType w:val="hybridMultilevel"/>
    <w:tmpl w:val="AEAA5E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E184EBD"/>
    <w:multiLevelType w:val="hybridMultilevel"/>
    <w:tmpl w:val="BAE8EE50"/>
    <w:lvl w:ilvl="0" w:tplc="105C0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D16113B"/>
    <w:multiLevelType w:val="hybridMultilevel"/>
    <w:tmpl w:val="8BB8AA00"/>
    <w:lvl w:ilvl="0" w:tplc="0422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EFD18A6"/>
    <w:multiLevelType w:val="hybridMultilevel"/>
    <w:tmpl w:val="20FEFA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D3C217A"/>
    <w:multiLevelType w:val="hybridMultilevel"/>
    <w:tmpl w:val="4BB83DEA"/>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658B4766"/>
    <w:multiLevelType w:val="hybridMultilevel"/>
    <w:tmpl w:val="E5CA14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5BD471E"/>
    <w:multiLevelType w:val="hybridMultilevel"/>
    <w:tmpl w:val="28FEF6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70A2719"/>
    <w:multiLevelType w:val="hybridMultilevel"/>
    <w:tmpl w:val="3BBE49E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74577713"/>
    <w:multiLevelType w:val="hybridMultilevel"/>
    <w:tmpl w:val="D40EDF6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E6"/>
    <w:rsid w:val="005876E6"/>
    <w:rsid w:val="009B69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6E6"/>
    <w:rPr>
      <w:color w:val="0000FF"/>
      <w:u w:val="single"/>
    </w:rPr>
  </w:style>
  <w:style w:type="paragraph" w:styleId="a4">
    <w:name w:val="Normal (Web)"/>
    <w:basedOn w:val="a"/>
    <w:uiPriority w:val="99"/>
    <w:semiHidden/>
    <w:unhideWhenUsed/>
    <w:rsid w:val="005876E6"/>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5876E6"/>
    <w:pPr>
      <w:ind w:left="720"/>
      <w:contextualSpacing/>
    </w:pPr>
    <w:rPr>
      <w:lang w:val="ru-RU"/>
    </w:rPr>
  </w:style>
  <w:style w:type="paragraph" w:customStyle="1" w:styleId="2">
    <w:name w:val="Текст2"/>
    <w:basedOn w:val="a"/>
    <w:uiPriority w:val="99"/>
    <w:rsid w:val="005876E6"/>
    <w:pPr>
      <w:suppressAutoHyphens/>
      <w:spacing w:after="0" w:line="240" w:lineRule="auto"/>
    </w:pPr>
    <w:rPr>
      <w:rFonts w:ascii="Courier New" w:hAnsi="Courier New"/>
      <w:sz w:val="20"/>
      <w:szCs w:val="20"/>
      <w:lang w:eastAsia="ar-SA"/>
    </w:rPr>
  </w:style>
  <w:style w:type="paragraph" w:customStyle="1" w:styleId="FR1">
    <w:name w:val="FR1"/>
    <w:uiPriority w:val="99"/>
    <w:rsid w:val="005876E6"/>
    <w:pPr>
      <w:widowControl w:val="0"/>
      <w:spacing w:after="0" w:line="240" w:lineRule="auto"/>
      <w:ind w:left="440" w:right="400"/>
      <w:jc w:val="center"/>
    </w:pPr>
    <w:rPr>
      <w:rFonts w:ascii="Arial" w:eastAsia="Times New Roman" w:hAnsi="Arial" w:cs="Times New Roman"/>
      <w:b/>
      <w:sz w:val="16"/>
      <w:szCs w:val="20"/>
      <w:lang w:eastAsia="uk-UA"/>
    </w:rPr>
  </w:style>
  <w:style w:type="paragraph" w:customStyle="1" w:styleId="21">
    <w:name w:val="Основной текст 21"/>
    <w:basedOn w:val="a"/>
    <w:uiPriority w:val="99"/>
    <w:rsid w:val="005876E6"/>
    <w:pPr>
      <w:widowControl w:val="0"/>
      <w:spacing w:before="40" w:after="0" w:line="360" w:lineRule="auto"/>
      <w:ind w:firstLine="567"/>
      <w:jc w:val="both"/>
    </w:pPr>
    <w:rPr>
      <w:rFonts w:ascii="Times New Roman" w:eastAsia="Times New Roman" w:hAnsi="Times New Roman"/>
      <w:sz w:val="24"/>
      <w:szCs w:val="20"/>
      <w:lang w:eastAsia="uk-UA"/>
    </w:rPr>
  </w:style>
  <w:style w:type="character" w:styleId="a6">
    <w:name w:val="Strong"/>
    <w:basedOn w:val="a0"/>
    <w:qFormat/>
    <w:rsid w:val="005876E6"/>
    <w:rPr>
      <w:b/>
      <w:bCs/>
    </w:rPr>
  </w:style>
  <w:style w:type="character" w:styleId="a7">
    <w:name w:val="Emphasis"/>
    <w:basedOn w:val="a0"/>
    <w:qFormat/>
    <w:rsid w:val="005876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6E6"/>
    <w:rPr>
      <w:color w:val="0000FF"/>
      <w:u w:val="single"/>
    </w:rPr>
  </w:style>
  <w:style w:type="paragraph" w:styleId="a4">
    <w:name w:val="Normal (Web)"/>
    <w:basedOn w:val="a"/>
    <w:uiPriority w:val="99"/>
    <w:semiHidden/>
    <w:unhideWhenUsed/>
    <w:rsid w:val="005876E6"/>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5876E6"/>
    <w:pPr>
      <w:ind w:left="720"/>
      <w:contextualSpacing/>
    </w:pPr>
    <w:rPr>
      <w:lang w:val="ru-RU"/>
    </w:rPr>
  </w:style>
  <w:style w:type="paragraph" w:customStyle="1" w:styleId="2">
    <w:name w:val="Текст2"/>
    <w:basedOn w:val="a"/>
    <w:uiPriority w:val="99"/>
    <w:rsid w:val="005876E6"/>
    <w:pPr>
      <w:suppressAutoHyphens/>
      <w:spacing w:after="0" w:line="240" w:lineRule="auto"/>
    </w:pPr>
    <w:rPr>
      <w:rFonts w:ascii="Courier New" w:hAnsi="Courier New"/>
      <w:sz w:val="20"/>
      <w:szCs w:val="20"/>
      <w:lang w:eastAsia="ar-SA"/>
    </w:rPr>
  </w:style>
  <w:style w:type="paragraph" w:customStyle="1" w:styleId="FR1">
    <w:name w:val="FR1"/>
    <w:uiPriority w:val="99"/>
    <w:rsid w:val="005876E6"/>
    <w:pPr>
      <w:widowControl w:val="0"/>
      <w:spacing w:after="0" w:line="240" w:lineRule="auto"/>
      <w:ind w:left="440" w:right="400"/>
      <w:jc w:val="center"/>
    </w:pPr>
    <w:rPr>
      <w:rFonts w:ascii="Arial" w:eastAsia="Times New Roman" w:hAnsi="Arial" w:cs="Times New Roman"/>
      <w:b/>
      <w:sz w:val="16"/>
      <w:szCs w:val="20"/>
      <w:lang w:eastAsia="uk-UA"/>
    </w:rPr>
  </w:style>
  <w:style w:type="paragraph" w:customStyle="1" w:styleId="21">
    <w:name w:val="Основной текст 21"/>
    <w:basedOn w:val="a"/>
    <w:uiPriority w:val="99"/>
    <w:rsid w:val="005876E6"/>
    <w:pPr>
      <w:widowControl w:val="0"/>
      <w:spacing w:before="40" w:after="0" w:line="360" w:lineRule="auto"/>
      <w:ind w:firstLine="567"/>
      <w:jc w:val="both"/>
    </w:pPr>
    <w:rPr>
      <w:rFonts w:ascii="Times New Roman" w:eastAsia="Times New Roman" w:hAnsi="Times New Roman"/>
      <w:sz w:val="24"/>
      <w:szCs w:val="20"/>
      <w:lang w:eastAsia="uk-UA"/>
    </w:rPr>
  </w:style>
  <w:style w:type="character" w:styleId="a6">
    <w:name w:val="Strong"/>
    <w:basedOn w:val="a0"/>
    <w:qFormat/>
    <w:rsid w:val="005876E6"/>
    <w:rPr>
      <w:b/>
      <w:bCs/>
    </w:rPr>
  </w:style>
  <w:style w:type="character" w:styleId="a7">
    <w:name w:val="Emphasis"/>
    <w:basedOn w:val="a0"/>
    <w:qFormat/>
    <w:rsid w:val="00587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journal.com.ua/multimedjnij-urok/4134-qmasha-i-medvedq-skladov-chastini-kompyuter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14391</Words>
  <Characters>8203</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2016-01-26T12:45:00Z</dcterms:created>
  <dcterms:modified xsi:type="dcterms:W3CDTF">2016-01-26T12:49:00Z</dcterms:modified>
</cp:coreProperties>
</file>