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8A8" w:rsidRDefault="008B08A8" w:rsidP="008B08A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Додаток В</w:t>
      </w:r>
    </w:p>
    <w:p w:rsidR="00415928" w:rsidRPr="00415928" w:rsidRDefault="00415928" w:rsidP="00415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28">
        <w:rPr>
          <w:rFonts w:ascii="Times New Roman" w:hAnsi="Times New Roman" w:cs="Times New Roman"/>
          <w:b/>
          <w:sz w:val="28"/>
          <w:szCs w:val="28"/>
        </w:rPr>
        <w:t>ПАМ</w:t>
      </w:r>
      <w:r w:rsidR="00611EBE" w:rsidRPr="008B08A8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Pr="00415928">
        <w:rPr>
          <w:rFonts w:ascii="Times New Roman" w:hAnsi="Times New Roman" w:cs="Times New Roman"/>
          <w:b/>
          <w:sz w:val="28"/>
          <w:szCs w:val="28"/>
        </w:rPr>
        <w:t xml:space="preserve">ЯТКА МАГІСТРАМ ДЛЯ ВИКОНАННЯ </w:t>
      </w:r>
    </w:p>
    <w:p w:rsidR="00DD265B" w:rsidRDefault="00415928" w:rsidP="00415928">
      <w:pPr>
        <w:jc w:val="center"/>
        <w:rPr>
          <w:rFonts w:ascii="Times New Roman" w:hAnsi="Times New Roman" w:cs="Times New Roman"/>
          <w:sz w:val="28"/>
          <w:szCs w:val="28"/>
        </w:rPr>
      </w:pPr>
      <w:r w:rsidRPr="00415928">
        <w:rPr>
          <w:rFonts w:ascii="Times New Roman" w:hAnsi="Times New Roman" w:cs="Times New Roman"/>
          <w:b/>
          <w:sz w:val="28"/>
          <w:szCs w:val="28"/>
        </w:rPr>
        <w:t>МАГІСТЕРСЬКИХ ДОСЛІДЖЕНЬ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928" w:rsidRDefault="00BE15C3" w:rsidP="00415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(2017-2018</w:t>
      </w:r>
      <w:r w:rsidR="00415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92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415928">
        <w:rPr>
          <w:rFonts w:ascii="Times New Roman" w:hAnsi="Times New Roman" w:cs="Times New Roman"/>
          <w:sz w:val="28"/>
          <w:szCs w:val="28"/>
        </w:rPr>
        <w:t>.)</w:t>
      </w:r>
    </w:p>
    <w:p w:rsidR="00415928" w:rsidRDefault="00415928" w:rsidP="00415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Вибір і затвердження теми роботи – </w:t>
      </w:r>
      <w:r w:rsidR="00BE15C3">
        <w:rPr>
          <w:rFonts w:ascii="Times New Roman" w:hAnsi="Times New Roman" w:cs="Times New Roman"/>
          <w:sz w:val="28"/>
          <w:szCs w:val="28"/>
        </w:rPr>
        <w:t>листопад, 2017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415928" w:rsidRDefault="00415928" w:rsidP="00415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Узгодження змісту роботи з керівником, визначення етапів дослідження – </w:t>
      </w:r>
      <w:r w:rsidR="00BE15C3">
        <w:rPr>
          <w:rFonts w:ascii="Times New Roman" w:hAnsi="Times New Roman" w:cs="Times New Roman"/>
          <w:sz w:val="28"/>
          <w:szCs w:val="28"/>
        </w:rPr>
        <w:t>листопад-грудень, 2017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415928" w:rsidRDefault="00415928" w:rsidP="00415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Представлення першого розділу роботи, обговорення змісту завдань для подальшого дослідження – </w:t>
      </w:r>
      <w:r w:rsidR="00BE15C3">
        <w:rPr>
          <w:rFonts w:ascii="Times New Roman" w:hAnsi="Times New Roman" w:cs="Times New Roman"/>
          <w:sz w:val="28"/>
          <w:szCs w:val="28"/>
        </w:rPr>
        <w:t>лютий-березень, 2018</w:t>
      </w:r>
      <w:r>
        <w:rPr>
          <w:rFonts w:ascii="Times New Roman" w:hAnsi="Times New Roman" w:cs="Times New Roman"/>
          <w:sz w:val="28"/>
          <w:szCs w:val="28"/>
        </w:rPr>
        <w:t xml:space="preserve"> р. </w:t>
      </w:r>
    </w:p>
    <w:p w:rsidR="00415928" w:rsidRDefault="00415928" w:rsidP="00415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Представлення другого розділу роботи – </w:t>
      </w:r>
      <w:r w:rsidR="00BE15C3">
        <w:rPr>
          <w:rFonts w:ascii="Times New Roman" w:hAnsi="Times New Roman" w:cs="Times New Roman"/>
          <w:sz w:val="28"/>
          <w:szCs w:val="28"/>
        </w:rPr>
        <w:t>травень-червень, 2018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BE15C3" w:rsidRPr="00BE15C3" w:rsidRDefault="00415928" w:rsidP="00BE15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Попередній захист роботи – </w:t>
      </w:r>
      <w:r w:rsidR="00BE15C3">
        <w:rPr>
          <w:rFonts w:ascii="Times New Roman" w:hAnsi="Times New Roman" w:cs="Times New Roman"/>
          <w:sz w:val="28"/>
          <w:szCs w:val="28"/>
        </w:rPr>
        <w:t>жовтень-листопад, 2018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="00BE15C3">
        <w:rPr>
          <w:rFonts w:ascii="Times New Roman" w:hAnsi="Times New Roman" w:cs="Times New Roman"/>
          <w:sz w:val="28"/>
          <w:szCs w:val="28"/>
        </w:rPr>
        <w:t xml:space="preserve"> (не пізніше, ніж за місяць до основного захисту).</w:t>
      </w:r>
    </w:p>
    <w:p w:rsidR="00415928" w:rsidRDefault="00415928" w:rsidP="00415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928">
        <w:rPr>
          <w:rFonts w:ascii="Times New Roman" w:hAnsi="Times New Roman" w:cs="Times New Roman"/>
          <w:sz w:val="28"/>
          <w:szCs w:val="28"/>
        </w:rPr>
        <w:t>Подача роботи на кафедру, п</w:t>
      </w:r>
      <w:r>
        <w:rPr>
          <w:rFonts w:ascii="Times New Roman" w:hAnsi="Times New Roman" w:cs="Times New Roman"/>
          <w:sz w:val="28"/>
          <w:szCs w:val="28"/>
        </w:rPr>
        <w:t xml:space="preserve">ризначення рецензентів та дати захисту – </w:t>
      </w:r>
      <w:r w:rsidR="00BE15C3">
        <w:rPr>
          <w:rFonts w:ascii="Times New Roman" w:hAnsi="Times New Roman" w:cs="Times New Roman"/>
          <w:sz w:val="28"/>
          <w:szCs w:val="28"/>
        </w:rPr>
        <w:t>листопад, 2018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="00BE15C3">
        <w:rPr>
          <w:rFonts w:ascii="Times New Roman" w:hAnsi="Times New Roman" w:cs="Times New Roman"/>
          <w:sz w:val="28"/>
          <w:szCs w:val="28"/>
        </w:rPr>
        <w:t xml:space="preserve"> (не пізніше, ніж за два тижні дати засідання ЕК).</w:t>
      </w:r>
      <w:bookmarkStart w:id="0" w:name="_GoBack"/>
      <w:bookmarkEnd w:id="0"/>
    </w:p>
    <w:p w:rsidR="00415928" w:rsidRDefault="00415928" w:rsidP="00415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Захист робіт – </w:t>
      </w:r>
      <w:r w:rsidR="00BE15C3">
        <w:rPr>
          <w:rFonts w:ascii="Times New Roman" w:hAnsi="Times New Roman" w:cs="Times New Roman"/>
          <w:sz w:val="28"/>
          <w:szCs w:val="28"/>
        </w:rPr>
        <w:t>грудень, 2018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415928" w:rsidRDefault="00415928" w:rsidP="0041592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5928" w:rsidRPr="00415928" w:rsidRDefault="00415928" w:rsidP="0041592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5928">
        <w:rPr>
          <w:rFonts w:ascii="Times New Roman" w:hAnsi="Times New Roman" w:cs="Times New Roman"/>
          <w:b/>
          <w:i/>
          <w:sz w:val="28"/>
          <w:szCs w:val="28"/>
        </w:rPr>
        <w:t>Вимоги до оформлення магістерської роботи:</w:t>
      </w:r>
    </w:p>
    <w:p w:rsidR="00415928" w:rsidRDefault="00415928" w:rsidP="004159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928">
        <w:rPr>
          <w:rFonts w:ascii="Times New Roman" w:hAnsi="Times New Roman" w:cs="Times New Roman"/>
          <w:b/>
          <w:sz w:val="28"/>
          <w:szCs w:val="28"/>
        </w:rPr>
        <w:t>обсяг роботи</w:t>
      </w:r>
      <w:r>
        <w:rPr>
          <w:rFonts w:ascii="Times New Roman" w:hAnsi="Times New Roman" w:cs="Times New Roman"/>
          <w:sz w:val="28"/>
          <w:szCs w:val="28"/>
        </w:rPr>
        <w:t xml:space="preserve"> – 80-100 стор. друкованого тексту (шрифт 14, інтервал 1,5)</w:t>
      </w:r>
      <w:r w:rsidR="000B07B6">
        <w:rPr>
          <w:rFonts w:ascii="Times New Roman" w:hAnsi="Times New Roman" w:cs="Times New Roman"/>
          <w:sz w:val="28"/>
          <w:szCs w:val="28"/>
        </w:rPr>
        <w:t xml:space="preserve"> без списку використаних джерел та додатків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5928" w:rsidRDefault="00415928" w:rsidP="004159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928">
        <w:rPr>
          <w:rFonts w:ascii="Times New Roman" w:hAnsi="Times New Roman" w:cs="Times New Roman"/>
          <w:b/>
          <w:sz w:val="28"/>
          <w:szCs w:val="28"/>
        </w:rPr>
        <w:t>зміст роботи</w:t>
      </w:r>
      <w:r>
        <w:rPr>
          <w:rFonts w:ascii="Times New Roman" w:hAnsi="Times New Roman" w:cs="Times New Roman"/>
          <w:sz w:val="28"/>
          <w:szCs w:val="28"/>
        </w:rPr>
        <w:t xml:space="preserve"> складається з двох (трьох) розділів, у кожному – 2-3 параграфи (кількість розділів і параграфів зумовлена темою роботи та ви</w:t>
      </w:r>
      <w:r w:rsidR="000B07B6">
        <w:rPr>
          <w:rFonts w:ascii="Times New Roman" w:hAnsi="Times New Roman" w:cs="Times New Roman"/>
          <w:sz w:val="28"/>
          <w:szCs w:val="28"/>
        </w:rPr>
        <w:t>значена</w:t>
      </w:r>
      <w:r>
        <w:rPr>
          <w:rFonts w:ascii="Times New Roman" w:hAnsi="Times New Roman" w:cs="Times New Roman"/>
          <w:sz w:val="28"/>
          <w:szCs w:val="28"/>
        </w:rPr>
        <w:t xml:space="preserve"> завданнями дослідження);</w:t>
      </w:r>
    </w:p>
    <w:p w:rsidR="00415928" w:rsidRDefault="000B07B6" w:rsidP="004159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7B6">
        <w:rPr>
          <w:rFonts w:ascii="Times New Roman" w:hAnsi="Times New Roman" w:cs="Times New Roman"/>
          <w:b/>
          <w:sz w:val="28"/>
          <w:szCs w:val="28"/>
        </w:rPr>
        <w:t>вступ – висновки</w:t>
      </w:r>
      <w:r>
        <w:rPr>
          <w:rFonts w:ascii="Times New Roman" w:hAnsi="Times New Roman" w:cs="Times New Roman"/>
          <w:sz w:val="28"/>
          <w:szCs w:val="28"/>
        </w:rPr>
        <w:t xml:space="preserve"> до 5 стор. кожен;</w:t>
      </w:r>
    </w:p>
    <w:p w:rsidR="000B07B6" w:rsidRDefault="000B07B6" w:rsidP="004159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7B6">
        <w:rPr>
          <w:rFonts w:ascii="Times New Roman" w:hAnsi="Times New Roman" w:cs="Times New Roman"/>
          <w:b/>
          <w:sz w:val="28"/>
          <w:szCs w:val="28"/>
        </w:rPr>
        <w:t>обсяг використаних джерел</w:t>
      </w:r>
      <w:r>
        <w:rPr>
          <w:rFonts w:ascii="Times New Roman" w:hAnsi="Times New Roman" w:cs="Times New Roman"/>
          <w:sz w:val="28"/>
          <w:szCs w:val="28"/>
        </w:rPr>
        <w:t xml:space="preserve"> – не  менше 80 позицій, в тому числі – 3-5 джерел іноземною мовою;</w:t>
      </w:r>
    </w:p>
    <w:p w:rsidR="000B07B6" w:rsidRDefault="000B07B6" w:rsidP="004159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7B6">
        <w:rPr>
          <w:rFonts w:ascii="Times New Roman" w:hAnsi="Times New Roman" w:cs="Times New Roman"/>
          <w:b/>
          <w:sz w:val="28"/>
          <w:szCs w:val="28"/>
        </w:rPr>
        <w:t>робота повинна бути зшита</w:t>
      </w:r>
      <w:r w:rsidR="00ED7ACA">
        <w:rPr>
          <w:rFonts w:ascii="Times New Roman" w:hAnsi="Times New Roman" w:cs="Times New Roman"/>
          <w:sz w:val="28"/>
          <w:szCs w:val="28"/>
        </w:rPr>
        <w:t xml:space="preserve"> (оформлена в палітурному цеху);</w:t>
      </w:r>
    </w:p>
    <w:p w:rsidR="00ED7ACA" w:rsidRPr="00ED7ACA" w:rsidRDefault="00ED7ACA" w:rsidP="00ED7A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ACA">
        <w:rPr>
          <w:rFonts w:ascii="Times New Roman" w:hAnsi="Times New Roman" w:cs="Times New Roman"/>
          <w:sz w:val="28"/>
          <w:szCs w:val="28"/>
        </w:rPr>
        <w:t xml:space="preserve">матеріали магістерської роботи повинні знайти своє відображення у </w:t>
      </w:r>
      <w:r w:rsidRPr="00ED7ACA">
        <w:rPr>
          <w:rFonts w:ascii="Times New Roman" w:hAnsi="Times New Roman" w:cs="Times New Roman"/>
          <w:b/>
          <w:sz w:val="28"/>
          <w:szCs w:val="28"/>
        </w:rPr>
        <w:t xml:space="preserve">наукових публікаціях </w:t>
      </w:r>
      <w:r w:rsidRPr="00ED7ACA">
        <w:rPr>
          <w:rFonts w:ascii="Times New Roman" w:hAnsi="Times New Roman" w:cs="Times New Roman"/>
          <w:b/>
          <w:i/>
          <w:sz w:val="28"/>
          <w:szCs w:val="28"/>
        </w:rPr>
        <w:t>(1-2 статті у фахових виданнях або збірниках наукових праць)</w:t>
      </w:r>
      <w:r>
        <w:rPr>
          <w:rFonts w:ascii="Times New Roman" w:hAnsi="Times New Roman" w:cs="Times New Roman"/>
          <w:b/>
          <w:sz w:val="28"/>
          <w:szCs w:val="28"/>
        </w:rPr>
        <w:t xml:space="preserve"> та </w:t>
      </w:r>
      <w:r w:rsidRPr="00ED7A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матеріалах конференцій.</w:t>
      </w:r>
    </w:p>
    <w:p w:rsidR="00ED7ACA" w:rsidRPr="00415928" w:rsidRDefault="00ED7ACA" w:rsidP="00ED7ACA">
      <w:pPr>
        <w:pStyle w:val="a3"/>
        <w:ind w:left="1155"/>
        <w:jc w:val="both"/>
        <w:rPr>
          <w:rFonts w:ascii="Times New Roman" w:hAnsi="Times New Roman" w:cs="Times New Roman"/>
          <w:sz w:val="28"/>
          <w:szCs w:val="28"/>
        </w:rPr>
      </w:pPr>
    </w:p>
    <w:sectPr w:rsidR="00ED7ACA" w:rsidRPr="004159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D4341"/>
    <w:multiLevelType w:val="hybridMultilevel"/>
    <w:tmpl w:val="D10E866A"/>
    <w:lvl w:ilvl="0" w:tplc="F7BEC276">
      <w:start w:val="2016"/>
      <w:numFmt w:val="bullet"/>
      <w:lvlText w:val="-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496726F5"/>
    <w:multiLevelType w:val="hybridMultilevel"/>
    <w:tmpl w:val="65D8AB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8A"/>
    <w:rsid w:val="000B07B6"/>
    <w:rsid w:val="002C5D9F"/>
    <w:rsid w:val="00415928"/>
    <w:rsid w:val="00611EBE"/>
    <w:rsid w:val="008B08A8"/>
    <w:rsid w:val="00BE15C3"/>
    <w:rsid w:val="00DD265B"/>
    <w:rsid w:val="00EC7C8A"/>
    <w:rsid w:val="00ED7ACA"/>
    <w:rsid w:val="00E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D40A2-610B-4CFC-BD5B-F1C4CC15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</cp:lastModifiedBy>
  <cp:revision>3</cp:revision>
  <dcterms:created xsi:type="dcterms:W3CDTF">2018-02-04T05:22:00Z</dcterms:created>
  <dcterms:modified xsi:type="dcterms:W3CDTF">2018-02-04T16:16:00Z</dcterms:modified>
</cp:coreProperties>
</file>