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2334" w14:textId="77777777" w:rsidR="00976957" w:rsidRPr="00E971B4" w:rsidRDefault="00976957" w:rsidP="00976957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B4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7306"/>
        <w:gridCol w:w="1621"/>
      </w:tblGrid>
      <w:tr w:rsidR="00976957" w:rsidRPr="00E971B4" w14:paraId="23EBE30C" w14:textId="77777777" w:rsidTr="006644E0">
        <w:tc>
          <w:tcPr>
            <w:tcW w:w="855" w:type="dxa"/>
          </w:tcPr>
          <w:p w14:paraId="20B66D6A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1904816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367" w:type="dxa"/>
          </w:tcPr>
          <w:p w14:paraId="672A3FE4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</w:tcPr>
          <w:p w14:paraId="5AE20E1B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14:paraId="2D43FA73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976957" w:rsidRPr="00E971B4" w14:paraId="5C89A72E" w14:textId="77777777" w:rsidTr="006644E0">
        <w:tc>
          <w:tcPr>
            <w:tcW w:w="855" w:type="dxa"/>
          </w:tcPr>
          <w:p w14:paraId="2B7211F6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</w:tcPr>
          <w:p w14:paraId="5227D299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</w:t>
            </w:r>
          </w:p>
        </w:tc>
        <w:tc>
          <w:tcPr>
            <w:tcW w:w="1560" w:type="dxa"/>
          </w:tcPr>
          <w:p w14:paraId="5CC71551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957" w:rsidRPr="00E971B4" w14:paraId="6A9FFD1F" w14:textId="77777777" w:rsidTr="006644E0">
        <w:tc>
          <w:tcPr>
            <w:tcW w:w="855" w:type="dxa"/>
          </w:tcPr>
          <w:p w14:paraId="27DF78FD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14:paraId="43313D41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Базові поняття теорії міжособистісного спілкування.</w:t>
            </w:r>
          </w:p>
        </w:tc>
        <w:tc>
          <w:tcPr>
            <w:tcW w:w="1560" w:type="dxa"/>
          </w:tcPr>
          <w:p w14:paraId="5307BB0E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957" w:rsidRPr="00E971B4" w14:paraId="52F37F21" w14:textId="77777777" w:rsidTr="006644E0">
        <w:tc>
          <w:tcPr>
            <w:tcW w:w="855" w:type="dxa"/>
          </w:tcPr>
          <w:p w14:paraId="16BE83D4" w14:textId="3CE20534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14:paraId="25D40F45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спілкування.</w:t>
            </w:r>
          </w:p>
        </w:tc>
        <w:tc>
          <w:tcPr>
            <w:tcW w:w="1560" w:type="dxa"/>
          </w:tcPr>
          <w:p w14:paraId="535A86D5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957" w:rsidRPr="00E971B4" w14:paraId="2D56AB17" w14:textId="77777777" w:rsidTr="006644E0">
        <w:tc>
          <w:tcPr>
            <w:tcW w:w="855" w:type="dxa"/>
          </w:tcPr>
          <w:p w14:paraId="62610873" w14:textId="68B9F202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14:paraId="3F8E2075" w14:textId="77777777" w:rsidR="00976957" w:rsidRPr="00E971B4" w:rsidRDefault="00976957" w:rsidP="0066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Культура слухання.</w:t>
            </w:r>
          </w:p>
        </w:tc>
        <w:tc>
          <w:tcPr>
            <w:tcW w:w="1560" w:type="dxa"/>
          </w:tcPr>
          <w:p w14:paraId="4A800BEF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957" w:rsidRPr="00E971B4" w14:paraId="7A88347F" w14:textId="77777777" w:rsidTr="006644E0">
        <w:tc>
          <w:tcPr>
            <w:tcW w:w="855" w:type="dxa"/>
          </w:tcPr>
          <w:p w14:paraId="70EE4DF8" w14:textId="75249A9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14:paraId="01322147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 xml:space="preserve"> взаємодії мовців під час вербального контакту</w:t>
            </w:r>
          </w:p>
        </w:tc>
        <w:tc>
          <w:tcPr>
            <w:tcW w:w="1560" w:type="dxa"/>
          </w:tcPr>
          <w:p w14:paraId="7B334FC5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957" w:rsidRPr="00E971B4" w14:paraId="5BE09F9D" w14:textId="77777777" w:rsidTr="006644E0">
        <w:tc>
          <w:tcPr>
            <w:tcW w:w="855" w:type="dxa"/>
          </w:tcPr>
          <w:p w14:paraId="5652E226" w14:textId="260D9B82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14:paraId="44BAA8F1" w14:textId="77777777" w:rsidR="00976957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спілкування</w:t>
            </w:r>
          </w:p>
        </w:tc>
        <w:tc>
          <w:tcPr>
            <w:tcW w:w="1560" w:type="dxa"/>
          </w:tcPr>
          <w:p w14:paraId="47EFF6EC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957" w:rsidRPr="00E971B4" w14:paraId="3AED4C4E" w14:textId="77777777" w:rsidTr="006644E0">
        <w:tc>
          <w:tcPr>
            <w:tcW w:w="855" w:type="dxa"/>
          </w:tcPr>
          <w:p w14:paraId="535828BE" w14:textId="4E00D19B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14:paraId="781FF1A3" w14:textId="77777777" w:rsidR="00976957" w:rsidRPr="00E971B4" w:rsidRDefault="00976957" w:rsidP="0066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стилів </w:t>
            </w: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чоловіків і жінок</w:t>
            </w: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C85FAA3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957" w:rsidRPr="00E971B4" w14:paraId="52C625B9" w14:textId="77777777" w:rsidTr="006644E0">
        <w:tc>
          <w:tcPr>
            <w:tcW w:w="855" w:type="dxa"/>
          </w:tcPr>
          <w:p w14:paraId="3C952760" w14:textId="19CC23D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14:paraId="41145BF3" w14:textId="77777777" w:rsidR="00976957" w:rsidRDefault="00976957" w:rsidP="0066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B9">
              <w:rPr>
                <w:rFonts w:ascii="Times New Roman" w:hAnsi="Times New Roman" w:cs="Times New Roman"/>
                <w:sz w:val="28"/>
                <w:szCs w:val="28"/>
              </w:rPr>
              <w:t xml:space="preserve">Ознайомитися з розділом на вибір. </w:t>
            </w:r>
            <w:proofErr w:type="spellStart"/>
            <w:r w:rsidRPr="00BF1CB9">
              <w:rPr>
                <w:rFonts w:ascii="Times New Roman" w:hAnsi="Times New Roman" w:cs="Times New Roman"/>
                <w:sz w:val="28"/>
                <w:szCs w:val="28"/>
              </w:rPr>
              <w:t>Екман</w:t>
            </w:r>
            <w:proofErr w:type="spellEnd"/>
            <w:r w:rsidRPr="00BF1CB9">
              <w:rPr>
                <w:rFonts w:ascii="Times New Roman" w:hAnsi="Times New Roman" w:cs="Times New Roman"/>
                <w:sz w:val="28"/>
                <w:szCs w:val="28"/>
              </w:rPr>
              <w:t xml:space="preserve"> П. Теорія брехні. Як визначити брехуна в бізнесі, політиці та приватному житті / Пол </w:t>
            </w:r>
            <w:proofErr w:type="spellStart"/>
            <w:r w:rsidRPr="00BF1CB9">
              <w:rPr>
                <w:rFonts w:ascii="Times New Roman" w:hAnsi="Times New Roman" w:cs="Times New Roman"/>
                <w:sz w:val="28"/>
                <w:szCs w:val="28"/>
              </w:rPr>
              <w:t>Екман</w:t>
            </w:r>
            <w:proofErr w:type="spellEnd"/>
            <w:r w:rsidRPr="00BF1CB9">
              <w:rPr>
                <w:rFonts w:ascii="Times New Roman" w:hAnsi="Times New Roman" w:cs="Times New Roman"/>
                <w:sz w:val="28"/>
                <w:szCs w:val="28"/>
              </w:rPr>
              <w:t xml:space="preserve"> . – КМ-БУКС, 2015. – 320 с. (2 год)</w:t>
            </w:r>
          </w:p>
        </w:tc>
        <w:tc>
          <w:tcPr>
            <w:tcW w:w="1560" w:type="dxa"/>
          </w:tcPr>
          <w:p w14:paraId="45185D75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957" w:rsidRPr="00E971B4" w14:paraId="556F00DE" w14:textId="77777777" w:rsidTr="006644E0">
        <w:tc>
          <w:tcPr>
            <w:tcW w:w="855" w:type="dxa"/>
          </w:tcPr>
          <w:p w14:paraId="16A20A58" w14:textId="3DF2CC12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14:paraId="6173872B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Подолання конфліктів шляхом покращення спілкування. </w:t>
            </w:r>
          </w:p>
        </w:tc>
        <w:tc>
          <w:tcPr>
            <w:tcW w:w="1560" w:type="dxa"/>
          </w:tcPr>
          <w:p w14:paraId="2815551D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957" w:rsidRPr="00E971B4" w14:paraId="479EF3EE" w14:textId="77777777" w:rsidTr="006644E0">
        <w:tc>
          <w:tcPr>
            <w:tcW w:w="855" w:type="dxa"/>
          </w:tcPr>
          <w:p w14:paraId="1E811B7E" w14:textId="56E4219E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14:paraId="5A087841" w14:textId="77777777" w:rsidR="00976957" w:rsidRPr="00E971B4" w:rsidRDefault="00976957" w:rsidP="006644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bCs/>
                <w:sz w:val="28"/>
                <w:szCs w:val="28"/>
              </w:rPr>
              <w:t>Стилі розв’язання міжособистісних конфліктів.</w:t>
            </w:r>
          </w:p>
        </w:tc>
        <w:tc>
          <w:tcPr>
            <w:tcW w:w="1560" w:type="dxa"/>
          </w:tcPr>
          <w:p w14:paraId="11FA3A65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957" w:rsidRPr="00E971B4" w14:paraId="3BFD3BBC" w14:textId="77777777" w:rsidTr="006644E0">
        <w:tc>
          <w:tcPr>
            <w:tcW w:w="855" w:type="dxa"/>
          </w:tcPr>
          <w:p w14:paraId="3800D6FD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7" w:type="dxa"/>
          </w:tcPr>
          <w:p w14:paraId="13448679" w14:textId="77777777" w:rsidR="00976957" w:rsidRPr="00E971B4" w:rsidRDefault="00976957" w:rsidP="006644E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  <w:r w:rsidRPr="00E971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46E78C46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957" w:rsidRPr="00E971B4" w14:paraId="69D0BD77" w14:textId="77777777" w:rsidTr="006644E0">
        <w:tc>
          <w:tcPr>
            <w:tcW w:w="855" w:type="dxa"/>
          </w:tcPr>
          <w:p w14:paraId="7CE9811F" w14:textId="60003694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971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14:paraId="250B7CB2" w14:textId="77777777" w:rsidR="00976957" w:rsidRPr="00E971B4" w:rsidRDefault="00976957" w:rsidP="006644E0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Об’єктивні перешкоди контакту оратора й аудиторії</w:t>
            </w:r>
          </w:p>
        </w:tc>
        <w:tc>
          <w:tcPr>
            <w:tcW w:w="1560" w:type="dxa"/>
          </w:tcPr>
          <w:p w14:paraId="44BB8B03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957" w:rsidRPr="00E971B4" w14:paraId="4B552FC9" w14:textId="77777777" w:rsidTr="006644E0">
        <w:trPr>
          <w:trHeight w:val="328"/>
        </w:trPr>
        <w:tc>
          <w:tcPr>
            <w:tcW w:w="855" w:type="dxa"/>
          </w:tcPr>
          <w:p w14:paraId="08017419" w14:textId="3E4B927C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14:paraId="3ACF8BD8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 xml:space="preserve">Індикація </w:t>
            </w:r>
            <w:proofErr w:type="spellStart"/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метакомунікативних</w:t>
            </w:r>
            <w:proofErr w:type="spellEnd"/>
            <w:r w:rsidRPr="00E971B4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стратегій.</w:t>
            </w:r>
          </w:p>
        </w:tc>
        <w:tc>
          <w:tcPr>
            <w:tcW w:w="1560" w:type="dxa"/>
          </w:tcPr>
          <w:p w14:paraId="4734B01D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957" w:rsidRPr="00E971B4" w14:paraId="00209634" w14:textId="77777777" w:rsidTr="006644E0">
        <w:trPr>
          <w:trHeight w:val="328"/>
        </w:trPr>
        <w:tc>
          <w:tcPr>
            <w:tcW w:w="855" w:type="dxa"/>
          </w:tcPr>
          <w:p w14:paraId="1E171766" w14:textId="068D7813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14:paraId="76E974AD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Комунікативні табу. </w:t>
            </w:r>
          </w:p>
        </w:tc>
        <w:tc>
          <w:tcPr>
            <w:tcW w:w="1560" w:type="dxa"/>
          </w:tcPr>
          <w:p w14:paraId="752DFBC4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957" w:rsidRPr="00E971B4" w14:paraId="4C001F5A" w14:textId="77777777" w:rsidTr="006644E0">
        <w:tc>
          <w:tcPr>
            <w:tcW w:w="855" w:type="dxa"/>
          </w:tcPr>
          <w:p w14:paraId="7D2EF013" w14:textId="31E22658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14:paraId="0CBD0909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Невербальні особливості міжкультурної комунікації.</w:t>
            </w:r>
          </w:p>
        </w:tc>
        <w:tc>
          <w:tcPr>
            <w:tcW w:w="1560" w:type="dxa"/>
          </w:tcPr>
          <w:p w14:paraId="4B1050FF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957" w:rsidRPr="00E971B4" w14:paraId="125349C4" w14:textId="77777777" w:rsidTr="006644E0">
        <w:tc>
          <w:tcPr>
            <w:tcW w:w="855" w:type="dxa"/>
          </w:tcPr>
          <w:p w14:paraId="3BBF9BEF" w14:textId="329E4958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14:paraId="40CDEA4E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bCs/>
                <w:sz w:val="28"/>
                <w:szCs w:val="28"/>
              </w:rPr>
              <w:t>Міжкультурні особливості комунікативної поведінки.</w:t>
            </w:r>
          </w:p>
        </w:tc>
        <w:tc>
          <w:tcPr>
            <w:tcW w:w="1560" w:type="dxa"/>
          </w:tcPr>
          <w:p w14:paraId="36A27AF1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957" w:rsidRPr="00E971B4" w14:paraId="787EAA2E" w14:textId="77777777" w:rsidTr="006644E0">
        <w:tc>
          <w:tcPr>
            <w:tcW w:w="855" w:type="dxa"/>
          </w:tcPr>
          <w:p w14:paraId="2041B25B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</w:tcPr>
          <w:p w14:paraId="136411D9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560" w:type="dxa"/>
          </w:tcPr>
          <w:p w14:paraId="010D5B92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B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976957" w:rsidRPr="00E971B4" w14:paraId="188EE65C" w14:textId="77777777" w:rsidTr="006644E0">
        <w:tc>
          <w:tcPr>
            <w:tcW w:w="855" w:type="dxa"/>
          </w:tcPr>
          <w:p w14:paraId="2E53A51E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</w:tcPr>
          <w:p w14:paraId="59F23F65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76FB2E" w14:textId="77777777" w:rsidR="00976957" w:rsidRPr="00E971B4" w:rsidRDefault="00976957" w:rsidP="006644E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28184F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8D2">
        <w:rPr>
          <w:rFonts w:ascii="Times New Roman" w:hAnsi="Times New Roman" w:cs="Times New Roman"/>
          <w:b/>
          <w:sz w:val="28"/>
          <w:szCs w:val="28"/>
        </w:rPr>
        <w:t xml:space="preserve">Рекомендована література </w:t>
      </w:r>
    </w:p>
    <w:p w14:paraId="46397414" w14:textId="15AD2736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Pr="004018D2">
        <w:rPr>
          <w:rFonts w:ascii="Times New Roman" w:hAnsi="Times New Roman" w:cs="Times New Roman"/>
          <w:b/>
          <w:sz w:val="28"/>
          <w:szCs w:val="28"/>
        </w:rPr>
        <w:t xml:space="preserve">а: </w:t>
      </w:r>
    </w:p>
    <w:p w14:paraId="2526F3E4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1.</w:t>
      </w:r>
      <w:r w:rsidRPr="004018D2">
        <w:rPr>
          <w:rFonts w:ascii="Times New Roman" w:hAnsi="Times New Roman" w:cs="Times New Roman"/>
          <w:sz w:val="28"/>
          <w:szCs w:val="28"/>
        </w:rPr>
        <w:tab/>
        <w:t xml:space="preserve">Абрамович С. Д. Риторика / С. Д. Абрамович, М. Ю.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Чікарькова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– Львів, 2001.</w:t>
      </w:r>
    </w:p>
    <w:p w14:paraId="62673663" w14:textId="77777777" w:rsidR="00976957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Бацевич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Ф.С. Основи комунікативної лінгвістики: підручник / Ф.С.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Бацевич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– К.: Видавничий центр «Академія», 2004. – 342 с.</w:t>
      </w:r>
    </w:p>
    <w:p w14:paraId="2C9E5586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674C">
        <w:rPr>
          <w:rFonts w:ascii="Times New Roman" w:hAnsi="Times New Roman" w:cs="Times New Roman"/>
          <w:sz w:val="28"/>
          <w:szCs w:val="28"/>
        </w:rPr>
        <w:t xml:space="preserve">Борг Д. Мистецтво говорити. Таємниці ефективного спілкування / пер. з </w:t>
      </w:r>
      <w:proofErr w:type="spellStart"/>
      <w:r w:rsidRPr="0069674C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69674C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69674C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69674C">
        <w:rPr>
          <w:rFonts w:ascii="Times New Roman" w:hAnsi="Times New Roman" w:cs="Times New Roman"/>
          <w:sz w:val="28"/>
          <w:szCs w:val="28"/>
        </w:rPr>
        <w:t>. – Харків : Вид-во «Ранок» : Фабула, 2019. – 304 с.</w:t>
      </w:r>
    </w:p>
    <w:p w14:paraId="5143BC30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3.</w:t>
      </w:r>
      <w:r w:rsidRPr="004018D2">
        <w:rPr>
          <w:rFonts w:ascii="Times New Roman" w:hAnsi="Times New Roman" w:cs="Times New Roman"/>
          <w:sz w:val="28"/>
          <w:szCs w:val="28"/>
        </w:rPr>
        <w:tab/>
        <w:t xml:space="preserve">Гриценко Т.Б. Етика ділового спілкування: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/ за ред. Т.Б. Гриценко, Т.Д. Іщенко, Т.Ф. Мельничук – К.: Центр учбової літератури, 2007. – 344 с.</w:t>
      </w:r>
    </w:p>
    <w:p w14:paraId="2E97545B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4.</w:t>
      </w:r>
      <w:r w:rsidRPr="004018D2">
        <w:rPr>
          <w:rFonts w:ascii="Times New Roman" w:hAnsi="Times New Roman" w:cs="Times New Roman"/>
          <w:sz w:val="28"/>
          <w:szCs w:val="28"/>
        </w:rPr>
        <w:tab/>
        <w:t xml:space="preserve">Джонсон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Девид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В. Соціальна психологія: тренінг міжособистісного спілкування /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Девид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В. Джонсон; пер. з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Хомика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– К.: Вид. дім «КМ Академія», 2003. – 287 с.</w:t>
      </w:r>
    </w:p>
    <w:p w14:paraId="7E8BF581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5.</w:t>
      </w:r>
      <w:r w:rsidRPr="004018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Манакін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В. М. Мова і міжкультурна комунікація :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. / В. М.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Манакін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— К. : ВЦ «Академія», 2012. — 288 с. — (Серія «Альма-матер»).</w:t>
      </w:r>
    </w:p>
    <w:p w14:paraId="5A565CE2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Піз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А. Мова рухів тіла /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Піз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, Барбара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Піз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– КМ-БУКС, 2015. – 416 с.</w:t>
      </w:r>
    </w:p>
    <w:p w14:paraId="3E36303B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7.</w:t>
      </w:r>
      <w:r w:rsidRPr="004018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Сайтерли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І.А. Культура міжособистісних стосунків: навчальний посібник / І.А.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Сайтерли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– К.: «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», 2007. – 239 с.</w:t>
      </w:r>
    </w:p>
    <w:p w14:paraId="3FE51103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lastRenderedPageBreak/>
        <w:t xml:space="preserve">8. Семенюк О.А. Основи теорії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комунікації :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/ О.А. Семенюк, В.Ю. Паращук. – К. : ВЦ «Академія», 2010. – 240 с. (Серія «Альма-матер»)</w:t>
      </w:r>
    </w:p>
    <w:p w14:paraId="51CA882A" w14:textId="6CEF88B4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9.</w:t>
      </w:r>
      <w:r w:rsidRPr="004018D2">
        <w:rPr>
          <w:rFonts w:ascii="Times New Roman" w:hAnsi="Times New Roman" w:cs="Times New Roman"/>
          <w:sz w:val="28"/>
          <w:szCs w:val="28"/>
        </w:rPr>
        <w:tab/>
        <w:t xml:space="preserve">Філоненко М. Психологія спілкування: навчальний посібник / М. Філоненко - К. : Центр учбової літератури, 2008.- 224 c. - Режим доступу: </w:t>
      </w:r>
      <w:hyperlink r:id="rId4" w:history="1">
        <w:r w:rsidR="002A1D34" w:rsidRPr="009A3B4C">
          <w:rPr>
            <w:rStyle w:val="a3"/>
            <w:rFonts w:ascii="Times New Roman" w:hAnsi="Times New Roman" w:cs="Times New Roman"/>
            <w:sz w:val="28"/>
            <w:szCs w:val="28"/>
          </w:rPr>
          <w:t>http://www.info-library.com.ua/books-book-163.html</w:t>
        </w:r>
      </w:hyperlink>
      <w:r w:rsidR="002A1D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1D6988F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10. Щербина Д. В. Невербальна культура педагога: методичні рекомендації</w:t>
      </w:r>
    </w:p>
    <w:p w14:paraId="00A795F9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до проведення лабораторних занять з курсу «Основи педагогічної творчості та майстерності / Дар’я Володимирівна Щербина. – Київ: НПУ імені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М.П.Драгоманова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, 2012 р. – 58 с.</w:t>
      </w:r>
    </w:p>
    <w:p w14:paraId="383113C6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11.</w:t>
      </w:r>
      <w:r w:rsidRPr="004018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Яшенкова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О.В. Основи теорії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комунікації: навчальний посібник / О.В.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Яшенкова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– К.: Видавничий центр «Академія», 2010. – 309 с.</w:t>
      </w:r>
    </w:p>
    <w:p w14:paraId="4DD0741D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 xml:space="preserve">Допоміжна: </w:t>
      </w:r>
    </w:p>
    <w:p w14:paraId="51035207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Бацевич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Ф.С. Міжкультурна комунікація: довідник. – Львів, 2009. – 141 с.</w:t>
      </w:r>
    </w:p>
    <w:p w14:paraId="076EBA0D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2. Бутенко Н.Ю. Комунікативні процеси у навчанні: підручник / Н.Ю. Бутенко. – К.: КНЕУ, 2004. – 383 с.</w:t>
      </w:r>
    </w:p>
    <w:p w14:paraId="3DE44097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3. Зубенко Л.Г. Культура ділового спілкування: навчальний посібник / Л.Г. Зубенко, В.Д. Нємцов. – К.: «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ЕксОб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», 2000. – 200 с.</w:t>
      </w:r>
    </w:p>
    <w:p w14:paraId="788EBFB6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 xml:space="preserve">4. Кость С. Педагогічне спілкування: особливості, закони, функції  / Тетяна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Липченко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, Світлана Кость // Науковий вісник Львівського державного університету внутрішніх справ. Серія психологічна: збірник наукових праць / головний редактор Р. І.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Благута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. – Львів: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ЛьвДУВС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, 2017. –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. 2. – 204 с. – С. 147-155. [Електронний ресурс]. – Режим доступу:   (</w:t>
      </w:r>
      <w:hyperlink r:id="rId5" w:history="1">
        <w:r w:rsidRPr="004B7D02">
          <w:rPr>
            <w:rStyle w:val="a3"/>
            <w:rFonts w:ascii="Times New Roman" w:hAnsi="Times New Roman" w:cs="Times New Roman"/>
            <w:sz w:val="28"/>
            <w:szCs w:val="28"/>
          </w:rPr>
          <w:t>http://www2.lvduvs.edu.ua/documents_pdf/visnyky/nvsp/02_2017/18.pdf</w:t>
        </w:r>
      </w:hyperlink>
      <w:r w:rsidRPr="004018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DA7AD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B7D02">
          <w:rPr>
            <w:rStyle w:val="a3"/>
            <w:rFonts w:ascii="Times New Roman" w:hAnsi="Times New Roman" w:cs="Times New Roman"/>
            <w:sz w:val="28"/>
            <w:szCs w:val="28"/>
          </w:rPr>
          <w:t>http://www2.lvduvs.edu.ua/seriia-psykholohichnauk/508-vipusk-2-2017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64361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5. Кушнір Р. Великий оратор. –  Дрогобич, 2013. – 256 с.</w:t>
      </w:r>
    </w:p>
    <w:p w14:paraId="4883CE88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6. Мацько Л.І. Культура української фахової мови: навчальний посібник / Л.І. Мацько, Л.В. Кравець. – К. : Видавничий центр «Академія», 2007. – 359 с.</w:t>
      </w:r>
    </w:p>
    <w:p w14:paraId="03971FA3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 xml:space="preserve">7. Правова міжкультурна комунікація: до ЄВРО-2012: навчальний посібник / [О. Бойко, Н 15І. Казимир, Б. Кравець, С. Кость, Г.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Ойцевіч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, А. Токарська, О.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Федишин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, О. Цибух; за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. ред. д-ра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. наук А.С. Токарської]. – Львів: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ЛьвДУВС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>, 2011. – 240 с.</w:t>
      </w:r>
    </w:p>
    <w:p w14:paraId="57A556BA" w14:textId="77777777" w:rsidR="00976957" w:rsidRPr="004018D2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>8. Психологія міжособистісного спілкування: робоча програма для студентів денної форми навчання напряму підготовки 6.140103 «Туризм» – К.: КУТЕП, 2012. – 38 с.</w:t>
      </w:r>
    </w:p>
    <w:p w14:paraId="7CFD0558" w14:textId="77777777" w:rsidR="00976957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8D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Екман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П. Теорія брехні. Як визначити брехуна в бізнесі, політиці та приватному житті / Пол </w:t>
      </w:r>
      <w:proofErr w:type="spellStart"/>
      <w:r w:rsidRPr="004018D2">
        <w:rPr>
          <w:rFonts w:ascii="Times New Roman" w:hAnsi="Times New Roman" w:cs="Times New Roman"/>
          <w:sz w:val="28"/>
          <w:szCs w:val="28"/>
        </w:rPr>
        <w:t>Екман</w:t>
      </w:r>
      <w:proofErr w:type="spellEnd"/>
      <w:r w:rsidRPr="004018D2">
        <w:rPr>
          <w:rFonts w:ascii="Times New Roman" w:hAnsi="Times New Roman" w:cs="Times New Roman"/>
          <w:sz w:val="28"/>
          <w:szCs w:val="28"/>
        </w:rPr>
        <w:t xml:space="preserve"> . – КМ-БУКС, 2015. – 320 с.</w:t>
      </w:r>
    </w:p>
    <w:p w14:paraId="11C2F0C4" w14:textId="77777777" w:rsidR="00976957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E9B42FA" w14:textId="77777777" w:rsidR="00976957" w:rsidRDefault="00976957" w:rsidP="009769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DF738" w14:textId="77777777" w:rsidR="008403FF" w:rsidRDefault="008403FF"/>
    <w:sectPr w:rsidR="00840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F8"/>
    <w:rsid w:val="001513AF"/>
    <w:rsid w:val="002A1D34"/>
    <w:rsid w:val="002B1A91"/>
    <w:rsid w:val="004B7271"/>
    <w:rsid w:val="008403FF"/>
    <w:rsid w:val="00976957"/>
    <w:rsid w:val="00B10DCB"/>
    <w:rsid w:val="00B41BF4"/>
    <w:rsid w:val="00E0326D"/>
    <w:rsid w:val="00EF5674"/>
    <w:rsid w:val="00F13FF8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A5AA"/>
  <w15:chartTrackingRefBased/>
  <w15:docId w15:val="{E994864C-0938-43E5-BF1C-53437DB5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9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lvduvs.edu.ua/seriia-psykholohichnauk/508-vipusk-2-2017" TargetMode="External"/><Relationship Id="rId5" Type="http://schemas.openxmlformats.org/officeDocument/2006/relationships/hyperlink" Target="http://www2.lvduvs.edu.ua/documents_pdf/visnyky/nvsp/02_2017/18.pdf" TargetMode="External"/><Relationship Id="rId4" Type="http://schemas.openxmlformats.org/officeDocument/2006/relationships/hyperlink" Target="http://www.info-library.com.ua/books-book-163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2836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Kost</dc:creator>
  <cp:keywords/>
  <dc:description/>
  <cp:lastModifiedBy>Nazarii Kost</cp:lastModifiedBy>
  <cp:revision>3</cp:revision>
  <dcterms:created xsi:type="dcterms:W3CDTF">2020-11-04T13:22:00Z</dcterms:created>
  <dcterms:modified xsi:type="dcterms:W3CDTF">2020-11-04T13:25:00Z</dcterms:modified>
</cp:coreProperties>
</file>