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DA" w:rsidRPr="005B5FDA" w:rsidRDefault="005B5FDA" w:rsidP="005B5FDA">
      <w:pPr>
        <w:spacing w:line="240" w:lineRule="auto"/>
        <w:ind w:firstLine="708"/>
        <w:jc w:val="center"/>
        <w:rPr>
          <w:rFonts w:ascii="Times New Roman" w:hAnsi="Times New Roman"/>
          <w:b/>
          <w:sz w:val="28"/>
          <w:szCs w:val="28"/>
          <w:u w:val="single"/>
        </w:rPr>
      </w:pPr>
      <w:r w:rsidRPr="005B5FDA">
        <w:rPr>
          <w:rFonts w:ascii="Times New Roman" w:hAnsi="Times New Roman"/>
          <w:b/>
          <w:sz w:val="28"/>
          <w:szCs w:val="28"/>
          <w:u w:val="single"/>
        </w:rPr>
        <w:t>Львівський національний університет імені Івана Франка</w:t>
      </w:r>
    </w:p>
    <w:p w:rsidR="005B5FDA" w:rsidRPr="00F178A4" w:rsidRDefault="005B5FDA" w:rsidP="005B5FDA">
      <w:pPr>
        <w:spacing w:line="240" w:lineRule="auto"/>
        <w:jc w:val="center"/>
        <w:rPr>
          <w:rFonts w:ascii="Times New Roman" w:hAnsi="Times New Roman"/>
          <w:sz w:val="28"/>
          <w:szCs w:val="28"/>
        </w:rPr>
      </w:pPr>
      <w:r w:rsidRPr="005B5FDA">
        <w:rPr>
          <w:rFonts w:ascii="Times New Roman" w:hAnsi="Times New Roman"/>
          <w:sz w:val="28"/>
          <w:szCs w:val="28"/>
        </w:rPr>
        <w:t>Факультет педагогічної освіти</w:t>
      </w:r>
    </w:p>
    <w:p w:rsidR="005B5FDA" w:rsidRPr="005B5FDA" w:rsidRDefault="005B5FDA" w:rsidP="005B5FDA">
      <w:pPr>
        <w:spacing w:line="240" w:lineRule="auto"/>
        <w:jc w:val="center"/>
        <w:rPr>
          <w:rFonts w:ascii="Times New Roman" w:hAnsi="Times New Roman"/>
          <w:sz w:val="28"/>
          <w:szCs w:val="28"/>
        </w:rPr>
      </w:pPr>
      <w:r w:rsidRPr="005B5FDA">
        <w:rPr>
          <w:rFonts w:ascii="Times New Roman" w:hAnsi="Times New Roman"/>
          <w:sz w:val="28"/>
          <w:szCs w:val="28"/>
        </w:rPr>
        <w:t>Кафедра корекційної педагогіки та інклюзії</w:t>
      </w:r>
    </w:p>
    <w:p w:rsidR="005B5FDA" w:rsidRPr="005B5FDA" w:rsidRDefault="005B5FDA" w:rsidP="005B5FDA">
      <w:pPr>
        <w:spacing w:line="240" w:lineRule="auto"/>
        <w:rPr>
          <w:rFonts w:ascii="Times New Roman" w:hAnsi="Times New Roman"/>
          <w:sz w:val="28"/>
          <w:szCs w:val="28"/>
        </w:rPr>
      </w:pPr>
    </w:p>
    <w:p w:rsidR="005B5FDA" w:rsidRPr="00F178A4" w:rsidRDefault="005B5FDA" w:rsidP="005B5FDA">
      <w:pPr>
        <w:tabs>
          <w:tab w:val="left" w:pos="5595"/>
        </w:tabs>
        <w:spacing w:line="240" w:lineRule="auto"/>
        <w:rPr>
          <w:rFonts w:ascii="Times New Roman" w:hAnsi="Times New Roman"/>
          <w:sz w:val="28"/>
          <w:szCs w:val="28"/>
        </w:rPr>
      </w:pPr>
      <w:r w:rsidRPr="005B5FDA">
        <w:rPr>
          <w:rFonts w:ascii="Times New Roman" w:hAnsi="Times New Roman"/>
          <w:sz w:val="28"/>
          <w:szCs w:val="28"/>
        </w:rPr>
        <w:tab/>
      </w:r>
      <w:r w:rsidRPr="005B5FDA">
        <w:rPr>
          <w:rFonts w:ascii="Times New Roman" w:hAnsi="Times New Roman"/>
          <w:sz w:val="28"/>
          <w:szCs w:val="28"/>
        </w:rPr>
        <w:tab/>
      </w:r>
      <w:r w:rsidRPr="005B5FDA">
        <w:rPr>
          <w:rFonts w:ascii="Times New Roman" w:hAnsi="Times New Roman"/>
          <w:sz w:val="28"/>
          <w:szCs w:val="28"/>
        </w:rPr>
        <w:tab/>
      </w:r>
      <w:r w:rsidRPr="005B5FDA">
        <w:rPr>
          <w:rFonts w:ascii="Times New Roman" w:hAnsi="Times New Roman"/>
          <w:sz w:val="28"/>
          <w:szCs w:val="28"/>
        </w:rPr>
        <w:tab/>
      </w:r>
      <w:r w:rsidRPr="005B5FDA">
        <w:rPr>
          <w:rFonts w:ascii="Times New Roman" w:hAnsi="Times New Roman"/>
          <w:sz w:val="28"/>
          <w:szCs w:val="28"/>
        </w:rPr>
        <w:tab/>
      </w:r>
    </w:p>
    <w:p w:rsidR="005B5FDA" w:rsidRPr="005B5FDA" w:rsidRDefault="005B5FDA" w:rsidP="005B5FDA">
      <w:pPr>
        <w:spacing w:line="240" w:lineRule="auto"/>
        <w:ind w:firstLine="4820"/>
        <w:jc w:val="right"/>
        <w:rPr>
          <w:rFonts w:ascii="Times New Roman" w:hAnsi="Times New Roman"/>
          <w:b/>
          <w:sz w:val="28"/>
          <w:szCs w:val="28"/>
        </w:rPr>
      </w:pPr>
      <w:r w:rsidRPr="005B5FDA">
        <w:rPr>
          <w:rFonts w:ascii="Times New Roman" w:hAnsi="Times New Roman"/>
          <w:b/>
          <w:sz w:val="28"/>
          <w:szCs w:val="28"/>
        </w:rPr>
        <w:t>«ЗАТВЕРДЖУЮ»</w:t>
      </w:r>
    </w:p>
    <w:p w:rsidR="005B5FDA" w:rsidRPr="005B5FDA" w:rsidRDefault="005B5FDA" w:rsidP="005B5FDA">
      <w:pPr>
        <w:spacing w:line="240" w:lineRule="auto"/>
        <w:ind w:firstLine="4820"/>
        <w:jc w:val="right"/>
        <w:rPr>
          <w:rFonts w:ascii="Times New Roman" w:hAnsi="Times New Roman"/>
          <w:sz w:val="28"/>
          <w:szCs w:val="28"/>
        </w:rPr>
      </w:pPr>
      <w:r w:rsidRPr="005B5FDA">
        <w:rPr>
          <w:rFonts w:ascii="Times New Roman" w:hAnsi="Times New Roman"/>
          <w:sz w:val="28"/>
          <w:szCs w:val="28"/>
        </w:rPr>
        <w:t xml:space="preserve">Проректор </w:t>
      </w:r>
    </w:p>
    <w:p w:rsidR="005B5FDA" w:rsidRPr="005B5FDA" w:rsidRDefault="005B5FDA" w:rsidP="005B5FDA">
      <w:pPr>
        <w:spacing w:line="240" w:lineRule="auto"/>
        <w:ind w:firstLine="4820"/>
        <w:jc w:val="right"/>
        <w:rPr>
          <w:rFonts w:ascii="Times New Roman" w:hAnsi="Times New Roman"/>
          <w:sz w:val="28"/>
          <w:szCs w:val="28"/>
        </w:rPr>
      </w:pPr>
      <w:r w:rsidRPr="005B5FDA">
        <w:rPr>
          <w:rFonts w:ascii="Times New Roman" w:hAnsi="Times New Roman"/>
          <w:sz w:val="28"/>
          <w:szCs w:val="28"/>
        </w:rPr>
        <w:t>з науково-педагогічної роботи</w:t>
      </w:r>
    </w:p>
    <w:p w:rsidR="005B5FDA" w:rsidRPr="005B5FDA" w:rsidRDefault="005B5FDA" w:rsidP="005B5FDA">
      <w:pPr>
        <w:spacing w:line="240" w:lineRule="auto"/>
        <w:ind w:firstLine="4820"/>
        <w:jc w:val="right"/>
        <w:rPr>
          <w:rFonts w:ascii="Times New Roman" w:hAnsi="Times New Roman"/>
          <w:sz w:val="28"/>
          <w:szCs w:val="28"/>
        </w:rPr>
      </w:pPr>
      <w:r w:rsidRPr="005B5FDA">
        <w:rPr>
          <w:rFonts w:ascii="Times New Roman" w:hAnsi="Times New Roman"/>
          <w:sz w:val="28"/>
          <w:szCs w:val="28"/>
        </w:rPr>
        <w:t>___________ проф. ______________</w:t>
      </w:r>
    </w:p>
    <w:p w:rsidR="005B5FDA" w:rsidRPr="005B5FDA" w:rsidRDefault="005B5FDA" w:rsidP="005B5FDA">
      <w:pPr>
        <w:spacing w:line="240" w:lineRule="auto"/>
        <w:ind w:firstLine="4820"/>
        <w:jc w:val="right"/>
        <w:rPr>
          <w:rFonts w:ascii="Times New Roman" w:hAnsi="Times New Roman"/>
          <w:sz w:val="28"/>
          <w:szCs w:val="28"/>
        </w:rPr>
      </w:pPr>
      <w:r w:rsidRPr="005B5FDA">
        <w:rPr>
          <w:rFonts w:ascii="Times New Roman" w:hAnsi="Times New Roman"/>
          <w:sz w:val="28"/>
          <w:szCs w:val="28"/>
        </w:rPr>
        <w:t>“_____”_________________2018 р.</w:t>
      </w:r>
    </w:p>
    <w:p w:rsidR="005B5FDA" w:rsidRPr="005B5FDA" w:rsidRDefault="005B5FDA" w:rsidP="005B5FDA">
      <w:pPr>
        <w:spacing w:line="240" w:lineRule="auto"/>
        <w:ind w:firstLine="4820"/>
        <w:rPr>
          <w:rFonts w:ascii="Times New Roman" w:hAnsi="Times New Roman"/>
          <w:sz w:val="28"/>
          <w:szCs w:val="28"/>
        </w:rPr>
      </w:pPr>
    </w:p>
    <w:p w:rsidR="005B5FDA" w:rsidRPr="005B5FDA" w:rsidRDefault="005B5FDA" w:rsidP="005B5FDA">
      <w:pPr>
        <w:spacing w:line="240" w:lineRule="auto"/>
        <w:rPr>
          <w:rFonts w:ascii="Times New Roman" w:hAnsi="Times New Roman"/>
          <w:sz w:val="28"/>
          <w:szCs w:val="28"/>
        </w:rPr>
      </w:pPr>
    </w:p>
    <w:p w:rsidR="005B5FDA" w:rsidRPr="005B5FDA" w:rsidRDefault="00FD0955" w:rsidP="005B5FDA">
      <w:pPr>
        <w:pStyle w:val="2"/>
        <w:shd w:val="clear" w:color="auto" w:fill="FFFFFF"/>
        <w:spacing w:before="0" w:line="240" w:lineRule="auto"/>
        <w:jc w:val="center"/>
        <w:rPr>
          <w:rFonts w:ascii="Times New Roman" w:hAnsi="Times New Roman" w:cs="Times New Roman"/>
          <w:i/>
          <w:iCs/>
          <w:color w:val="auto"/>
        </w:rPr>
      </w:pPr>
      <w:r>
        <w:rPr>
          <w:rFonts w:ascii="Times New Roman" w:hAnsi="Times New Roman" w:cs="Times New Roman"/>
          <w:color w:val="auto"/>
          <w:lang w:val="uk-UA"/>
        </w:rPr>
        <w:t xml:space="preserve">РОБОЧА </w:t>
      </w:r>
      <w:r w:rsidR="005B5FDA" w:rsidRPr="005B5FDA">
        <w:rPr>
          <w:rFonts w:ascii="Times New Roman" w:hAnsi="Times New Roman" w:cs="Times New Roman"/>
          <w:color w:val="auto"/>
        </w:rPr>
        <w:t xml:space="preserve">ПРОГРАМА </w:t>
      </w:r>
      <w:r w:rsidR="0000521A">
        <w:rPr>
          <w:rFonts w:ascii="Times New Roman" w:hAnsi="Times New Roman" w:cs="Times New Roman"/>
          <w:color w:val="auto"/>
          <w:lang w:val="uk-UA"/>
        </w:rPr>
        <w:t xml:space="preserve">З </w:t>
      </w:r>
      <w:r w:rsidR="005B5FDA" w:rsidRPr="005B5FDA">
        <w:rPr>
          <w:rFonts w:ascii="Times New Roman" w:hAnsi="Times New Roman" w:cs="Times New Roman"/>
          <w:color w:val="auto"/>
        </w:rPr>
        <w:t xml:space="preserve">НАВЧАЛЬНОЇ ДИСЦИПЛІНИ </w:t>
      </w:r>
    </w:p>
    <w:p w:rsidR="005B5FDA" w:rsidRPr="005B5FDA" w:rsidRDefault="005B5FDA" w:rsidP="005B5FDA">
      <w:pPr>
        <w:spacing w:line="240" w:lineRule="auto"/>
        <w:jc w:val="center"/>
        <w:rPr>
          <w:rFonts w:ascii="Times New Roman" w:hAnsi="Times New Roman"/>
          <w:b/>
          <w:sz w:val="28"/>
          <w:szCs w:val="28"/>
        </w:rPr>
      </w:pPr>
    </w:p>
    <w:p w:rsidR="005B5FDA" w:rsidRPr="005B5FDA" w:rsidRDefault="005B5FDA" w:rsidP="005B5FDA">
      <w:pPr>
        <w:tabs>
          <w:tab w:val="left" w:pos="5595"/>
        </w:tabs>
        <w:spacing w:line="240" w:lineRule="auto"/>
        <w:jc w:val="center"/>
        <w:rPr>
          <w:rFonts w:ascii="Times New Roman" w:hAnsi="Times New Roman"/>
          <w:b/>
          <w:sz w:val="28"/>
          <w:szCs w:val="28"/>
        </w:rPr>
      </w:pPr>
      <w:r w:rsidRPr="005B5FDA">
        <w:rPr>
          <w:rFonts w:ascii="Times New Roman" w:hAnsi="Times New Roman"/>
          <w:b/>
          <w:sz w:val="28"/>
          <w:szCs w:val="28"/>
        </w:rPr>
        <w:t>«</w:t>
      </w:r>
      <w:r w:rsidRPr="00E50D1B">
        <w:rPr>
          <w:rFonts w:ascii="Times New Roman" w:hAnsi="Times New Roman"/>
          <w:b/>
          <w:sz w:val="28"/>
          <w:szCs w:val="28"/>
          <w:u w:val="single"/>
          <w:lang w:val="uk-UA"/>
        </w:rPr>
        <w:t xml:space="preserve">Методика викладання </w:t>
      </w:r>
      <w:proofErr w:type="gramStart"/>
      <w:r w:rsidRPr="00E50D1B">
        <w:rPr>
          <w:rFonts w:ascii="Times New Roman" w:hAnsi="Times New Roman"/>
          <w:b/>
          <w:sz w:val="28"/>
          <w:szCs w:val="28"/>
          <w:u w:val="single"/>
          <w:lang w:val="uk-UA"/>
        </w:rPr>
        <w:t>спец</w:t>
      </w:r>
      <w:proofErr w:type="gramEnd"/>
      <w:r w:rsidRPr="00E50D1B">
        <w:rPr>
          <w:rFonts w:ascii="Times New Roman" w:hAnsi="Times New Roman"/>
          <w:b/>
          <w:sz w:val="28"/>
          <w:szCs w:val="28"/>
          <w:u w:val="single"/>
          <w:lang w:val="uk-UA"/>
        </w:rPr>
        <w:t>іальної психології</w:t>
      </w:r>
      <w:r w:rsidRPr="005B5FDA">
        <w:rPr>
          <w:rFonts w:ascii="Times New Roman" w:hAnsi="Times New Roman"/>
          <w:b/>
          <w:sz w:val="28"/>
          <w:szCs w:val="28"/>
        </w:rPr>
        <w:t>»</w:t>
      </w:r>
    </w:p>
    <w:p w:rsidR="00775A5C" w:rsidRDefault="00775A5C" w:rsidP="00E50D1B">
      <w:pPr>
        <w:spacing w:line="240" w:lineRule="auto"/>
        <w:jc w:val="center"/>
        <w:rPr>
          <w:rFonts w:ascii="Times New Roman" w:hAnsi="Times New Roman"/>
          <w:sz w:val="24"/>
          <w:szCs w:val="24"/>
          <w:u w:val="single"/>
          <w:lang w:val="uk-UA" w:eastAsia="en-US"/>
        </w:rPr>
      </w:pPr>
      <w:r>
        <w:rPr>
          <w:rFonts w:ascii="Times New Roman" w:hAnsi="Times New Roman"/>
          <w:sz w:val="24"/>
          <w:szCs w:val="24"/>
          <w:u w:val="single"/>
          <w:lang w:val="uk-UA" w:eastAsia="en-US"/>
        </w:rPr>
        <w:t>Для студентів освітньо-кваліфікаційного рівня магістр,</w:t>
      </w:r>
    </w:p>
    <w:p w:rsidR="005B5FDA" w:rsidRPr="00E50D1B" w:rsidRDefault="00775A5C" w:rsidP="00E50D1B">
      <w:pPr>
        <w:spacing w:line="240" w:lineRule="auto"/>
        <w:jc w:val="center"/>
        <w:rPr>
          <w:rFonts w:ascii="Times New Roman" w:hAnsi="Times New Roman"/>
          <w:sz w:val="24"/>
          <w:szCs w:val="24"/>
          <w:u w:val="single"/>
          <w:lang w:eastAsia="en-US"/>
        </w:rPr>
      </w:pPr>
      <w:r>
        <w:rPr>
          <w:rFonts w:ascii="Times New Roman" w:hAnsi="Times New Roman"/>
          <w:sz w:val="24"/>
          <w:szCs w:val="24"/>
          <w:u w:val="single"/>
          <w:lang w:val="uk-UA" w:eastAsia="en-US"/>
        </w:rPr>
        <w:t>н</w:t>
      </w:r>
      <w:r w:rsidR="005B5FDA" w:rsidRPr="00E50D1B">
        <w:rPr>
          <w:rFonts w:ascii="Times New Roman" w:hAnsi="Times New Roman"/>
          <w:sz w:val="24"/>
          <w:szCs w:val="24"/>
          <w:u w:val="single"/>
          <w:lang w:eastAsia="en-US"/>
        </w:rPr>
        <w:t>апрям</w:t>
      </w:r>
      <w:r>
        <w:rPr>
          <w:rFonts w:ascii="Times New Roman" w:hAnsi="Times New Roman"/>
          <w:sz w:val="24"/>
          <w:szCs w:val="24"/>
          <w:u w:val="single"/>
          <w:lang w:val="uk-UA" w:eastAsia="en-US"/>
        </w:rPr>
        <w:t>у</w:t>
      </w:r>
      <w:r w:rsidR="005B5FDA" w:rsidRPr="00E50D1B">
        <w:rPr>
          <w:rFonts w:ascii="Times New Roman" w:hAnsi="Times New Roman"/>
          <w:sz w:val="24"/>
          <w:szCs w:val="24"/>
          <w:u w:val="single"/>
          <w:lang w:eastAsia="en-US"/>
        </w:rPr>
        <w:t xml:space="preserve"> підготовки  </w:t>
      </w:r>
      <w:r w:rsidR="005B5FDA" w:rsidRPr="00E50D1B">
        <w:rPr>
          <w:rFonts w:ascii="Times New Roman" w:hAnsi="Times New Roman"/>
          <w:sz w:val="24"/>
          <w:szCs w:val="24"/>
          <w:u w:val="single"/>
        </w:rPr>
        <w:t xml:space="preserve">016 </w:t>
      </w:r>
      <w:r w:rsidR="005B5FDA" w:rsidRPr="00E50D1B">
        <w:rPr>
          <w:rFonts w:ascii="Times New Roman" w:hAnsi="Times New Roman"/>
          <w:sz w:val="24"/>
          <w:szCs w:val="24"/>
          <w:u w:val="single"/>
          <w:lang w:eastAsia="en-US"/>
        </w:rPr>
        <w:t xml:space="preserve"> «</w:t>
      </w:r>
      <w:r w:rsidR="005B5FDA" w:rsidRPr="00E50D1B">
        <w:rPr>
          <w:rFonts w:ascii="Times New Roman" w:hAnsi="Times New Roman"/>
          <w:sz w:val="24"/>
          <w:szCs w:val="24"/>
          <w:u w:val="single"/>
        </w:rPr>
        <w:t>Спеціальна освіта</w:t>
      </w:r>
      <w:r w:rsidR="005B5FDA" w:rsidRPr="00E50D1B">
        <w:rPr>
          <w:rFonts w:ascii="Times New Roman" w:hAnsi="Times New Roman"/>
          <w:sz w:val="24"/>
          <w:szCs w:val="24"/>
          <w:u w:val="single"/>
          <w:lang w:eastAsia="en-US"/>
        </w:rPr>
        <w:t>»</w:t>
      </w:r>
    </w:p>
    <w:p w:rsidR="005B5FDA" w:rsidRPr="005B5FDA" w:rsidRDefault="005B5FDA" w:rsidP="005B5FDA">
      <w:pPr>
        <w:spacing w:line="240" w:lineRule="auto"/>
        <w:jc w:val="center"/>
        <w:rPr>
          <w:rFonts w:ascii="Times New Roman" w:eastAsia="Calibri" w:hAnsi="Times New Roman"/>
          <w:sz w:val="28"/>
          <w:szCs w:val="28"/>
          <w:lang w:eastAsia="en-US"/>
        </w:rPr>
      </w:pPr>
    </w:p>
    <w:p w:rsidR="005B5FDA" w:rsidRPr="005B5FDA" w:rsidRDefault="005B5FDA" w:rsidP="005B5FDA">
      <w:pPr>
        <w:spacing w:line="240" w:lineRule="auto"/>
        <w:jc w:val="center"/>
        <w:rPr>
          <w:rFonts w:ascii="Times New Roman" w:eastAsia="Calibri" w:hAnsi="Times New Roman"/>
          <w:sz w:val="28"/>
          <w:szCs w:val="28"/>
          <w:lang w:eastAsia="en-US"/>
        </w:rPr>
      </w:pPr>
    </w:p>
    <w:p w:rsidR="005B5FDA" w:rsidRPr="005B5FDA" w:rsidRDefault="005B5FDA" w:rsidP="005B5FDA">
      <w:pPr>
        <w:spacing w:line="240" w:lineRule="auto"/>
        <w:jc w:val="center"/>
        <w:rPr>
          <w:rFonts w:ascii="Times New Roman" w:eastAsia="Calibri" w:hAnsi="Times New Roman"/>
          <w:sz w:val="28"/>
          <w:szCs w:val="28"/>
          <w:lang w:eastAsia="en-US"/>
        </w:rPr>
      </w:pPr>
    </w:p>
    <w:p w:rsidR="005B5FDA" w:rsidRPr="005B5FDA" w:rsidRDefault="005B5FDA" w:rsidP="005B5FDA">
      <w:pPr>
        <w:spacing w:line="240" w:lineRule="auto"/>
        <w:jc w:val="center"/>
        <w:rPr>
          <w:rFonts w:ascii="Times New Roman" w:eastAsia="Calibri" w:hAnsi="Times New Roman"/>
          <w:sz w:val="28"/>
          <w:szCs w:val="28"/>
          <w:lang w:eastAsia="en-US"/>
        </w:rPr>
      </w:pPr>
    </w:p>
    <w:p w:rsidR="005B5FDA" w:rsidRPr="005B5FDA" w:rsidRDefault="005B5FDA" w:rsidP="005B5FDA">
      <w:pPr>
        <w:spacing w:line="240" w:lineRule="auto"/>
        <w:jc w:val="center"/>
        <w:rPr>
          <w:rFonts w:ascii="Times New Roman" w:hAnsi="Times New Roman"/>
          <w:sz w:val="28"/>
          <w:szCs w:val="28"/>
        </w:rPr>
      </w:pPr>
    </w:p>
    <w:p w:rsidR="005B5FDA" w:rsidRPr="005B5FDA" w:rsidRDefault="005B5FDA" w:rsidP="005B5FDA">
      <w:pPr>
        <w:spacing w:line="240" w:lineRule="auto"/>
        <w:jc w:val="both"/>
        <w:rPr>
          <w:rFonts w:ascii="Times New Roman" w:hAnsi="Times New Roman"/>
          <w:sz w:val="28"/>
          <w:szCs w:val="28"/>
        </w:rPr>
      </w:pPr>
    </w:p>
    <w:p w:rsidR="005B5FDA" w:rsidRPr="00511DA7" w:rsidRDefault="005B5FDA" w:rsidP="005B5FDA">
      <w:pPr>
        <w:spacing w:line="240" w:lineRule="auto"/>
        <w:rPr>
          <w:rFonts w:ascii="Times New Roman" w:hAnsi="Times New Roman"/>
          <w:sz w:val="28"/>
          <w:szCs w:val="28"/>
        </w:rPr>
      </w:pPr>
    </w:p>
    <w:p w:rsidR="009E5319" w:rsidRDefault="009E5319" w:rsidP="005B5FDA">
      <w:pPr>
        <w:tabs>
          <w:tab w:val="left" w:pos="4020"/>
        </w:tabs>
        <w:spacing w:line="240" w:lineRule="auto"/>
        <w:jc w:val="center"/>
        <w:rPr>
          <w:rFonts w:ascii="Times New Roman" w:hAnsi="Times New Roman"/>
          <w:b/>
          <w:sz w:val="28"/>
          <w:szCs w:val="28"/>
          <w:lang w:val="uk-UA"/>
        </w:rPr>
      </w:pPr>
    </w:p>
    <w:p w:rsidR="009E5319" w:rsidRDefault="009E5319" w:rsidP="005B5FDA">
      <w:pPr>
        <w:tabs>
          <w:tab w:val="left" w:pos="4020"/>
        </w:tabs>
        <w:spacing w:line="240" w:lineRule="auto"/>
        <w:jc w:val="center"/>
        <w:rPr>
          <w:rFonts w:ascii="Times New Roman" w:hAnsi="Times New Roman"/>
          <w:b/>
          <w:sz w:val="28"/>
          <w:szCs w:val="28"/>
          <w:lang w:val="uk-UA"/>
        </w:rPr>
      </w:pPr>
    </w:p>
    <w:p w:rsidR="005B5FDA" w:rsidRPr="00381ECA" w:rsidRDefault="005B5FDA" w:rsidP="005B5FDA">
      <w:pPr>
        <w:tabs>
          <w:tab w:val="left" w:pos="4020"/>
        </w:tabs>
        <w:spacing w:line="240" w:lineRule="auto"/>
        <w:jc w:val="center"/>
        <w:rPr>
          <w:rFonts w:ascii="Times New Roman" w:hAnsi="Times New Roman"/>
          <w:b/>
          <w:sz w:val="28"/>
          <w:szCs w:val="28"/>
          <w:lang w:val="uk-UA"/>
        </w:rPr>
      </w:pPr>
      <w:r w:rsidRPr="00381ECA">
        <w:rPr>
          <w:rFonts w:ascii="Times New Roman" w:hAnsi="Times New Roman"/>
          <w:b/>
          <w:sz w:val="28"/>
          <w:szCs w:val="28"/>
          <w:lang w:val="uk-UA"/>
        </w:rPr>
        <w:t>2018 навчальний рік</w:t>
      </w:r>
    </w:p>
    <w:p w:rsidR="005B5FDA" w:rsidRPr="00381ECA" w:rsidRDefault="005B5FDA" w:rsidP="005B5FDA">
      <w:pPr>
        <w:spacing w:line="240" w:lineRule="auto"/>
        <w:ind w:firstLine="708"/>
        <w:jc w:val="both"/>
        <w:rPr>
          <w:rFonts w:ascii="Times New Roman" w:hAnsi="Times New Roman"/>
          <w:lang w:val="uk-UA"/>
        </w:rPr>
      </w:pPr>
      <w:r w:rsidRPr="00381ECA">
        <w:rPr>
          <w:rFonts w:ascii="Times New Roman" w:hAnsi="Times New Roman"/>
          <w:sz w:val="28"/>
          <w:szCs w:val="28"/>
          <w:lang w:val="uk-UA"/>
        </w:rPr>
        <w:br w:type="page"/>
      </w:r>
      <w:r w:rsidRPr="00381ECA">
        <w:rPr>
          <w:rFonts w:ascii="Times New Roman" w:hAnsi="Times New Roman"/>
          <w:lang w:val="uk-UA"/>
        </w:rPr>
        <w:lastRenderedPageBreak/>
        <w:t>РОЗРОБЛЕНО ТА ВНЕСЕНО: Кафедрою корекційної педагогіки та інклюзії факультету педагогічної освіти Львівського національного університету імені Івана Франка. Робоча програма з дисципліни “</w:t>
      </w:r>
      <w:r w:rsidR="00E50D1B" w:rsidRPr="00E50D1B">
        <w:rPr>
          <w:rFonts w:ascii="Times New Roman" w:hAnsi="Times New Roman"/>
          <w:sz w:val="24"/>
          <w:szCs w:val="24"/>
          <w:lang w:val="uk-UA"/>
        </w:rPr>
        <w:t>Методика викладання корекційної педагогіки та спеціальної психології</w:t>
      </w:r>
      <w:r w:rsidR="00E50D1B" w:rsidRPr="00381ECA">
        <w:rPr>
          <w:rFonts w:ascii="Times New Roman" w:hAnsi="Times New Roman"/>
          <w:sz w:val="24"/>
          <w:szCs w:val="24"/>
          <w:lang w:val="uk-UA"/>
        </w:rPr>
        <w:t xml:space="preserve"> </w:t>
      </w:r>
      <w:r w:rsidRPr="00381ECA">
        <w:rPr>
          <w:rFonts w:ascii="Times New Roman" w:hAnsi="Times New Roman"/>
          <w:lang w:val="uk-UA"/>
        </w:rPr>
        <w:t>” для студентів за напрямом підготовки 01</w:t>
      </w:r>
      <w:r w:rsidRPr="00381ECA">
        <w:rPr>
          <w:rFonts w:ascii="Times New Roman" w:hAnsi="Times New Roman"/>
          <w:u w:val="single"/>
          <w:lang w:val="uk-UA"/>
        </w:rPr>
        <w:t xml:space="preserve">6 </w:t>
      </w:r>
      <w:r w:rsidRPr="00381ECA">
        <w:rPr>
          <w:rFonts w:ascii="Times New Roman" w:hAnsi="Times New Roman"/>
          <w:u w:val="single"/>
          <w:lang w:val="uk-UA" w:eastAsia="en-US"/>
        </w:rPr>
        <w:t>«Спеціальна</w:t>
      </w:r>
      <w:r w:rsidRPr="00381ECA">
        <w:rPr>
          <w:rFonts w:ascii="Times New Roman" w:hAnsi="Times New Roman"/>
          <w:u w:val="single"/>
          <w:lang w:val="uk-UA"/>
        </w:rPr>
        <w:t xml:space="preserve"> освіта</w:t>
      </w:r>
      <w:r w:rsidRPr="00381ECA">
        <w:rPr>
          <w:rFonts w:ascii="Times New Roman" w:hAnsi="Times New Roman"/>
          <w:u w:val="single"/>
          <w:lang w:val="uk-UA" w:eastAsia="en-US"/>
        </w:rPr>
        <w:t xml:space="preserve">» </w:t>
      </w:r>
      <w:r w:rsidRPr="00381ECA">
        <w:rPr>
          <w:rFonts w:ascii="Times New Roman" w:hAnsi="Times New Roman"/>
          <w:lang w:val="uk-UA"/>
        </w:rPr>
        <w:t xml:space="preserve">спеціальністю </w:t>
      </w:r>
      <w:r w:rsidRPr="00381ECA">
        <w:rPr>
          <w:rFonts w:ascii="Times New Roman" w:hAnsi="Times New Roman"/>
          <w:lang w:val="uk-UA" w:eastAsia="en-US"/>
        </w:rPr>
        <w:t>бакалавр</w:t>
      </w:r>
      <w:r w:rsidRPr="00381ECA">
        <w:rPr>
          <w:rFonts w:ascii="Times New Roman" w:hAnsi="Times New Roman"/>
          <w:bCs/>
          <w:lang w:val="uk-UA"/>
        </w:rPr>
        <w:t xml:space="preserve"> спеціальної освіти. Практичний психолог; бакалавр спеціальної освіти. Логопед; </w:t>
      </w:r>
      <w:r w:rsidRPr="00381ECA">
        <w:rPr>
          <w:rFonts w:ascii="Times New Roman" w:hAnsi="Times New Roman"/>
          <w:lang w:val="uk-UA"/>
        </w:rPr>
        <w:t>бакалавр спеціальної освіти. Асистент майстра виробничого навчання</w:t>
      </w:r>
    </w:p>
    <w:p w:rsidR="005B5FDA" w:rsidRPr="00FD0955" w:rsidRDefault="005B5FDA" w:rsidP="005B5FDA">
      <w:pPr>
        <w:spacing w:line="240" w:lineRule="auto"/>
        <w:ind w:firstLine="708"/>
        <w:jc w:val="both"/>
        <w:rPr>
          <w:rFonts w:ascii="Times New Roman" w:hAnsi="Times New Roman"/>
          <w:lang w:val="uk-UA"/>
        </w:rPr>
      </w:pPr>
      <w:r w:rsidRPr="00FD0955">
        <w:rPr>
          <w:rFonts w:ascii="Times New Roman" w:hAnsi="Times New Roman"/>
          <w:lang w:val="uk-UA"/>
        </w:rPr>
        <w:t xml:space="preserve">РОЗРОБНИК </w:t>
      </w:r>
      <w:r w:rsidRPr="00FD0955">
        <w:rPr>
          <w:rFonts w:ascii="Times New Roman" w:hAnsi="Times New Roman"/>
          <w:iCs/>
          <w:lang w:val="uk-UA"/>
        </w:rPr>
        <w:t xml:space="preserve">РОБОЧОЇ </w:t>
      </w:r>
      <w:r w:rsidRPr="00FD0955">
        <w:rPr>
          <w:rFonts w:ascii="Times New Roman" w:hAnsi="Times New Roman"/>
          <w:lang w:val="uk-UA"/>
        </w:rPr>
        <w:t xml:space="preserve">ПРОГРАМИ: </w:t>
      </w:r>
      <w:r w:rsidRPr="00FD0955">
        <w:rPr>
          <w:rFonts w:ascii="Times New Roman" w:hAnsi="Times New Roman"/>
          <w:i/>
          <w:lang w:val="uk-UA"/>
        </w:rPr>
        <w:t>Андрейко Богдана Володимирівна</w:t>
      </w:r>
      <w:r w:rsidRPr="00FD0955">
        <w:rPr>
          <w:rFonts w:ascii="Times New Roman" w:hAnsi="Times New Roman"/>
          <w:lang w:val="uk-UA"/>
        </w:rPr>
        <w:t>, к.психол.наук, асистент кафедри корекційної педагогіки та інклюзії факультету педагогічної освіти Львівського національного університету імені Івана Франка</w:t>
      </w:r>
      <w:r w:rsidRPr="00FD0955">
        <w:rPr>
          <w:rFonts w:ascii="Times New Roman" w:hAnsi="Times New Roman"/>
          <w:lang w:val="uk-UA" w:eastAsia="uk-UA"/>
        </w:rPr>
        <w:t>.</w:t>
      </w:r>
      <w:r w:rsidRPr="00FD0955">
        <w:rPr>
          <w:rFonts w:ascii="Times New Roman" w:hAnsi="Times New Roman"/>
          <w:lang w:val="uk-UA"/>
        </w:rPr>
        <w:t>.</w:t>
      </w:r>
    </w:p>
    <w:p w:rsidR="005B5FDA" w:rsidRPr="00FD0955" w:rsidRDefault="005B5FDA" w:rsidP="005B5FDA">
      <w:pPr>
        <w:spacing w:line="240" w:lineRule="auto"/>
        <w:jc w:val="both"/>
        <w:rPr>
          <w:rFonts w:ascii="Times New Roman" w:hAnsi="Times New Roman"/>
          <w:lang w:val="uk-UA"/>
        </w:rPr>
      </w:pPr>
    </w:p>
    <w:p w:rsidR="005B5FDA" w:rsidRPr="00FD0955" w:rsidRDefault="005B5FDA" w:rsidP="005B5FDA">
      <w:pPr>
        <w:spacing w:line="240" w:lineRule="auto"/>
        <w:jc w:val="both"/>
        <w:rPr>
          <w:rFonts w:ascii="Times New Roman" w:hAnsi="Times New Roman"/>
          <w:lang w:val="uk-UA"/>
        </w:rPr>
      </w:pPr>
    </w:p>
    <w:p w:rsidR="005B5FDA" w:rsidRPr="00FD0955" w:rsidRDefault="005B5FDA" w:rsidP="005B5FDA">
      <w:pPr>
        <w:spacing w:line="240" w:lineRule="auto"/>
        <w:jc w:val="both"/>
        <w:rPr>
          <w:rFonts w:ascii="Times New Roman" w:hAnsi="Times New Roman"/>
          <w:lang w:val="uk-UA"/>
        </w:rPr>
      </w:pPr>
    </w:p>
    <w:p w:rsidR="005B5FDA" w:rsidRPr="005B5FDA" w:rsidRDefault="005B5FDA" w:rsidP="005B5FDA">
      <w:pPr>
        <w:pStyle w:val="a5"/>
        <w:tabs>
          <w:tab w:val="left" w:pos="4111"/>
          <w:tab w:val="left" w:pos="5940"/>
        </w:tabs>
        <w:spacing w:after="0" w:line="240" w:lineRule="auto"/>
        <w:ind w:left="0"/>
        <w:jc w:val="both"/>
        <w:rPr>
          <w:rFonts w:ascii="Times New Roman" w:hAnsi="Times New Roman"/>
        </w:rPr>
      </w:pPr>
      <w:r w:rsidRPr="005B5FDA">
        <w:rPr>
          <w:rFonts w:ascii="Times New Roman" w:hAnsi="Times New Roman"/>
        </w:rPr>
        <w:t>Робочу програму схвалено на засіданні кафедри корекційної педагогіки та інклюзії</w:t>
      </w:r>
    </w:p>
    <w:p w:rsidR="005B5FDA" w:rsidRPr="005B5FDA" w:rsidRDefault="005B5FDA" w:rsidP="005B5FDA">
      <w:pPr>
        <w:spacing w:line="240" w:lineRule="auto"/>
        <w:jc w:val="both"/>
        <w:rPr>
          <w:rFonts w:ascii="Times New Roman" w:hAnsi="Times New Roman"/>
          <w:u w:val="single"/>
        </w:rPr>
      </w:pPr>
      <w:r w:rsidRPr="005B5FDA">
        <w:rPr>
          <w:rFonts w:ascii="Times New Roman" w:hAnsi="Times New Roman"/>
        </w:rPr>
        <w:t xml:space="preserve">Протокол № 1 від «30» серпня 2018 року </w:t>
      </w:r>
      <w:r w:rsidRPr="005B5FDA">
        <w:rPr>
          <w:rFonts w:ascii="Times New Roman" w:hAnsi="Times New Roman"/>
          <w:u w:val="single"/>
        </w:rPr>
        <w:t xml:space="preserve"> </w:t>
      </w:r>
    </w:p>
    <w:p w:rsidR="005B5FDA" w:rsidRPr="005B5FDA" w:rsidRDefault="005B5FDA" w:rsidP="005B5FDA">
      <w:pPr>
        <w:spacing w:line="240" w:lineRule="auto"/>
        <w:jc w:val="both"/>
        <w:rPr>
          <w:rFonts w:ascii="Times New Roman" w:hAnsi="Times New Roman"/>
          <w:b/>
        </w:rPr>
      </w:pPr>
    </w:p>
    <w:p w:rsidR="005B5FDA" w:rsidRPr="005B5FDA" w:rsidRDefault="005B5FDA" w:rsidP="005B5FDA">
      <w:pPr>
        <w:pStyle w:val="1"/>
        <w:jc w:val="both"/>
        <w:rPr>
          <w:rFonts w:ascii="Times New Roman" w:hAnsi="Times New Roman" w:cs="Times New Roman"/>
          <w:sz w:val="24"/>
        </w:rPr>
      </w:pPr>
    </w:p>
    <w:p w:rsidR="005B5FDA" w:rsidRPr="005B5FDA" w:rsidRDefault="005B5FDA" w:rsidP="005B5FDA">
      <w:pPr>
        <w:spacing w:line="240" w:lineRule="auto"/>
        <w:jc w:val="both"/>
        <w:rPr>
          <w:rFonts w:ascii="Times New Roman" w:hAnsi="Times New Roman"/>
        </w:rPr>
      </w:pPr>
    </w:p>
    <w:p w:rsidR="005B5FDA" w:rsidRPr="005B5FDA" w:rsidRDefault="005B5FDA" w:rsidP="005B5FDA">
      <w:pPr>
        <w:spacing w:line="240" w:lineRule="auto"/>
        <w:jc w:val="both"/>
        <w:rPr>
          <w:rFonts w:ascii="Times New Roman" w:hAnsi="Times New Roman"/>
        </w:rPr>
      </w:pPr>
    </w:p>
    <w:p w:rsidR="005B5FDA" w:rsidRPr="005B5FDA" w:rsidRDefault="005B5FDA" w:rsidP="005B5FDA">
      <w:pPr>
        <w:spacing w:line="240" w:lineRule="auto"/>
        <w:jc w:val="both"/>
        <w:rPr>
          <w:rFonts w:ascii="Times New Roman" w:hAnsi="Times New Roman"/>
        </w:rPr>
      </w:pPr>
    </w:p>
    <w:p w:rsidR="005B5FDA" w:rsidRPr="005B5FDA" w:rsidRDefault="005B5FDA" w:rsidP="005B5FDA">
      <w:pPr>
        <w:spacing w:line="240" w:lineRule="auto"/>
        <w:jc w:val="both"/>
        <w:rPr>
          <w:rFonts w:ascii="Times New Roman" w:hAnsi="Times New Roman"/>
        </w:rPr>
      </w:pPr>
    </w:p>
    <w:p w:rsidR="005B5FDA" w:rsidRPr="005B5FDA" w:rsidRDefault="005B5FDA" w:rsidP="005B5FDA">
      <w:pPr>
        <w:spacing w:line="240" w:lineRule="auto"/>
        <w:ind w:firstLine="426"/>
        <w:jc w:val="both"/>
        <w:rPr>
          <w:rFonts w:ascii="Times New Roman" w:hAnsi="Times New Roman"/>
        </w:rPr>
      </w:pPr>
      <w:r w:rsidRPr="005B5FDA">
        <w:rPr>
          <w:rFonts w:ascii="Times New Roman" w:hAnsi="Times New Roman"/>
        </w:rPr>
        <w:t>Завідувач кафедри _______________________________ (Островська К.О.)</w:t>
      </w:r>
    </w:p>
    <w:p w:rsidR="005B5FDA" w:rsidRPr="005B5FDA" w:rsidRDefault="005B5FDA" w:rsidP="005B5FDA">
      <w:pPr>
        <w:pStyle w:val="1"/>
        <w:jc w:val="both"/>
        <w:rPr>
          <w:rFonts w:ascii="Times New Roman" w:hAnsi="Times New Roman" w:cs="Times New Roman"/>
          <w:sz w:val="20"/>
          <w:szCs w:val="20"/>
        </w:rPr>
      </w:pPr>
      <w:r w:rsidRPr="005B5FDA">
        <w:rPr>
          <w:rFonts w:ascii="Times New Roman" w:hAnsi="Times New Roman" w:cs="Times New Roman"/>
          <w:sz w:val="24"/>
        </w:rPr>
        <w:t xml:space="preserve">                                                 </w:t>
      </w:r>
      <w:r w:rsidRPr="005B5FDA">
        <w:rPr>
          <w:rFonts w:ascii="Times New Roman" w:hAnsi="Times New Roman" w:cs="Times New Roman"/>
          <w:sz w:val="20"/>
          <w:szCs w:val="20"/>
        </w:rPr>
        <w:t>(підпис)          (прізвище та ініціали)</w:t>
      </w:r>
    </w:p>
    <w:p w:rsidR="005B5FDA" w:rsidRPr="005B5FDA" w:rsidRDefault="005B5FDA" w:rsidP="005B5FDA">
      <w:pPr>
        <w:pStyle w:val="1"/>
        <w:jc w:val="both"/>
        <w:rPr>
          <w:rFonts w:ascii="Times New Roman" w:hAnsi="Times New Roman" w:cs="Times New Roman"/>
          <w:szCs w:val="28"/>
        </w:rPr>
      </w:pPr>
    </w:p>
    <w:p w:rsidR="005B5FDA" w:rsidRPr="005B5FDA" w:rsidRDefault="005B5FDA" w:rsidP="005B5FDA">
      <w:pPr>
        <w:spacing w:line="240" w:lineRule="auto"/>
        <w:jc w:val="both"/>
        <w:rPr>
          <w:rFonts w:ascii="Times New Roman" w:hAnsi="Times New Roman"/>
          <w:sz w:val="28"/>
          <w:szCs w:val="28"/>
        </w:rPr>
      </w:pPr>
      <w:r w:rsidRPr="005B5FDA">
        <w:rPr>
          <w:rFonts w:ascii="Times New Roman" w:hAnsi="Times New Roman"/>
          <w:sz w:val="28"/>
          <w:szCs w:val="28"/>
        </w:rPr>
        <w:t xml:space="preserve"> </w:t>
      </w:r>
    </w:p>
    <w:p w:rsidR="005B5FDA" w:rsidRPr="005B5FDA" w:rsidRDefault="005B5FDA" w:rsidP="005B5FDA">
      <w:pPr>
        <w:pStyle w:val="a5"/>
        <w:tabs>
          <w:tab w:val="left" w:pos="4111"/>
          <w:tab w:val="left" w:pos="5940"/>
        </w:tabs>
        <w:spacing w:after="0" w:line="240" w:lineRule="auto"/>
        <w:ind w:left="0"/>
        <w:rPr>
          <w:rFonts w:ascii="Times New Roman" w:hAnsi="Times New Roman"/>
          <w:lang w:val="uk-UA"/>
        </w:rPr>
      </w:pPr>
    </w:p>
    <w:p w:rsidR="005B5FDA" w:rsidRPr="005B5FDA" w:rsidRDefault="005B5FDA" w:rsidP="005B5FDA">
      <w:pPr>
        <w:spacing w:line="240" w:lineRule="auto"/>
        <w:jc w:val="both"/>
        <w:rPr>
          <w:rFonts w:ascii="Times New Roman" w:hAnsi="Times New Roman"/>
        </w:rPr>
      </w:pPr>
    </w:p>
    <w:p w:rsidR="005B5FDA" w:rsidRPr="005B5FDA" w:rsidRDefault="005B5FDA" w:rsidP="005B5FDA">
      <w:pPr>
        <w:spacing w:line="240" w:lineRule="auto"/>
        <w:rPr>
          <w:rFonts w:ascii="Times New Roman" w:hAnsi="Times New Roman"/>
          <w:sz w:val="28"/>
          <w:szCs w:val="28"/>
        </w:rPr>
      </w:pPr>
    </w:p>
    <w:p w:rsidR="005B5FDA" w:rsidRPr="005B5FDA" w:rsidRDefault="005B5FDA" w:rsidP="005B5FDA">
      <w:pPr>
        <w:spacing w:line="240" w:lineRule="auto"/>
        <w:ind w:left="6720"/>
        <w:rPr>
          <w:rFonts w:ascii="Times New Roman" w:hAnsi="Times New Roman"/>
          <w:sz w:val="28"/>
          <w:szCs w:val="28"/>
        </w:rPr>
      </w:pPr>
    </w:p>
    <w:p w:rsidR="005B5FDA" w:rsidRPr="005B5FDA" w:rsidRDefault="005B5FDA" w:rsidP="005B5FDA">
      <w:pPr>
        <w:spacing w:line="240" w:lineRule="auto"/>
        <w:ind w:left="6720"/>
        <w:rPr>
          <w:rFonts w:ascii="Times New Roman" w:hAnsi="Times New Roman"/>
          <w:sz w:val="28"/>
          <w:szCs w:val="28"/>
        </w:rPr>
      </w:pPr>
    </w:p>
    <w:p w:rsidR="005B5FDA" w:rsidRPr="005B5FDA" w:rsidRDefault="005B5FDA" w:rsidP="005B5FDA">
      <w:pPr>
        <w:spacing w:line="240" w:lineRule="auto"/>
        <w:jc w:val="both"/>
        <w:rPr>
          <w:rFonts w:ascii="Times New Roman" w:hAnsi="Times New Roman"/>
        </w:rPr>
      </w:pPr>
    </w:p>
    <w:p w:rsidR="005B5FDA" w:rsidRPr="005B5FDA" w:rsidRDefault="005B5FDA" w:rsidP="005B5FDA">
      <w:pPr>
        <w:spacing w:line="240" w:lineRule="auto"/>
        <w:jc w:val="both"/>
        <w:rPr>
          <w:rFonts w:ascii="Times New Roman" w:hAnsi="Times New Roman"/>
        </w:rPr>
      </w:pPr>
    </w:p>
    <w:p w:rsidR="005B5FDA" w:rsidRPr="005B5FDA" w:rsidRDefault="005B5FDA" w:rsidP="005B5FDA">
      <w:pPr>
        <w:spacing w:line="240" w:lineRule="auto"/>
        <w:jc w:val="both"/>
        <w:rPr>
          <w:rFonts w:ascii="Times New Roman" w:hAnsi="Times New Roman"/>
        </w:rPr>
      </w:pPr>
    </w:p>
    <w:p w:rsidR="005B5FDA" w:rsidRPr="005B5FDA" w:rsidRDefault="005B5FDA" w:rsidP="005B5FDA">
      <w:pPr>
        <w:spacing w:line="240" w:lineRule="auto"/>
        <w:jc w:val="both"/>
        <w:rPr>
          <w:rFonts w:ascii="Times New Roman" w:hAnsi="Times New Roman"/>
        </w:rPr>
      </w:pPr>
    </w:p>
    <w:p w:rsidR="005B5FDA" w:rsidRPr="005B5FDA" w:rsidRDefault="005B5FDA" w:rsidP="005B5FDA">
      <w:pPr>
        <w:spacing w:line="240" w:lineRule="auto"/>
        <w:ind w:left="6720"/>
        <w:rPr>
          <w:rFonts w:ascii="Times New Roman" w:hAnsi="Times New Roman"/>
        </w:rPr>
      </w:pPr>
    </w:p>
    <w:p w:rsidR="005B5FDA" w:rsidRPr="005B5FDA" w:rsidRDefault="005B5FDA" w:rsidP="005B5FDA">
      <w:pPr>
        <w:pStyle w:val="1"/>
        <w:jc w:val="right"/>
        <w:rPr>
          <w:rFonts w:ascii="Times New Roman" w:hAnsi="Times New Roman" w:cs="Times New Roman"/>
          <w:sz w:val="24"/>
          <w:szCs w:val="24"/>
          <w:lang w:val="ru-RU"/>
        </w:rPr>
      </w:pPr>
      <w:r w:rsidRPr="005B5FDA">
        <w:rPr>
          <w:rFonts w:ascii="Times New Roman" w:hAnsi="Times New Roman" w:cs="Times New Roman"/>
          <w:sz w:val="24"/>
          <w:szCs w:val="24"/>
        </w:rPr>
        <w:t>© Андрейко Б. В. 201</w:t>
      </w:r>
      <w:r w:rsidRPr="005B5FDA">
        <w:rPr>
          <w:rFonts w:ascii="Times New Roman" w:hAnsi="Times New Roman" w:cs="Times New Roman"/>
          <w:sz w:val="24"/>
          <w:szCs w:val="24"/>
          <w:lang w:val="ru-RU"/>
        </w:rPr>
        <w:t>8</w:t>
      </w:r>
    </w:p>
    <w:p w:rsidR="005B5FDA" w:rsidRPr="005B5FDA" w:rsidRDefault="005B5FDA" w:rsidP="005B5FDA">
      <w:pPr>
        <w:spacing w:line="240" w:lineRule="auto"/>
        <w:jc w:val="right"/>
        <w:rPr>
          <w:rFonts w:ascii="Times New Roman" w:hAnsi="Times New Roman"/>
          <w:b/>
        </w:rPr>
      </w:pPr>
      <w:r w:rsidRPr="005B5FDA">
        <w:rPr>
          <w:rFonts w:ascii="Times New Roman" w:hAnsi="Times New Roman"/>
          <w:b/>
        </w:rPr>
        <w:t>© ЛНУ ім. І. Франка, 2018</w:t>
      </w:r>
    </w:p>
    <w:p w:rsidR="005B5FDA" w:rsidRPr="00B6347E" w:rsidRDefault="005B5FDA" w:rsidP="005B5FDA">
      <w:pPr>
        <w:pStyle w:val="1"/>
        <w:spacing w:before="0" w:after="0"/>
        <w:ind w:left="720"/>
        <w:jc w:val="center"/>
        <w:rPr>
          <w:rFonts w:ascii="Times New Roman" w:hAnsi="Times New Roman"/>
          <w:bCs w:val="0"/>
          <w:sz w:val="28"/>
          <w:szCs w:val="28"/>
        </w:rPr>
      </w:pPr>
      <w:r w:rsidRPr="00B6347E">
        <w:rPr>
          <w:rFonts w:ascii="Times New Roman" w:hAnsi="Times New Roman"/>
          <w:bCs w:val="0"/>
          <w:sz w:val="28"/>
          <w:szCs w:val="28"/>
        </w:rPr>
        <w:lastRenderedPageBreak/>
        <w:t>1. Опис навчальної дисципліни</w:t>
      </w:r>
    </w:p>
    <w:p w:rsidR="005B5FDA" w:rsidRPr="00664CCE" w:rsidRDefault="005B5FDA" w:rsidP="005B5FDA"/>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5B5FDA" w:rsidRPr="00664CCE" w:rsidTr="00D62FE8">
        <w:trPr>
          <w:trHeight w:val="803"/>
        </w:trPr>
        <w:tc>
          <w:tcPr>
            <w:tcW w:w="2896" w:type="dxa"/>
            <w:vMerge w:val="restart"/>
            <w:vAlign w:val="center"/>
          </w:tcPr>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 xml:space="preserve">Найменування показників </w:t>
            </w:r>
          </w:p>
        </w:tc>
        <w:tc>
          <w:tcPr>
            <w:tcW w:w="3262" w:type="dxa"/>
            <w:vMerge w:val="restart"/>
            <w:vAlign w:val="center"/>
          </w:tcPr>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 xml:space="preserve">Галузь знань, напрям </w:t>
            </w:r>
            <w:proofErr w:type="gramStart"/>
            <w:r w:rsidRPr="00E50D1B">
              <w:rPr>
                <w:rFonts w:ascii="Times New Roman" w:hAnsi="Times New Roman"/>
                <w:sz w:val="24"/>
                <w:szCs w:val="24"/>
              </w:rPr>
              <w:t>п</w:t>
            </w:r>
            <w:proofErr w:type="gramEnd"/>
            <w:r w:rsidRPr="00E50D1B">
              <w:rPr>
                <w:rFonts w:ascii="Times New Roman" w:hAnsi="Times New Roman"/>
                <w:sz w:val="24"/>
                <w:szCs w:val="24"/>
              </w:rPr>
              <w:t>ідготовки, освітньо-кваліфікаційний рівень</w:t>
            </w:r>
          </w:p>
        </w:tc>
        <w:tc>
          <w:tcPr>
            <w:tcW w:w="3420" w:type="dxa"/>
            <w:gridSpan w:val="3"/>
            <w:vAlign w:val="center"/>
          </w:tcPr>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Характеристика навчальної дисципліни</w:t>
            </w:r>
          </w:p>
        </w:tc>
      </w:tr>
      <w:tr w:rsidR="005B5FDA" w:rsidRPr="00664CCE" w:rsidTr="00D62FE8">
        <w:trPr>
          <w:trHeight w:val="549"/>
        </w:trPr>
        <w:tc>
          <w:tcPr>
            <w:tcW w:w="2896" w:type="dxa"/>
            <w:vMerge/>
            <w:vAlign w:val="center"/>
          </w:tcPr>
          <w:p w:rsidR="005B5FDA" w:rsidRPr="00E50D1B" w:rsidRDefault="005B5FDA" w:rsidP="00D62FE8">
            <w:pPr>
              <w:jc w:val="center"/>
              <w:rPr>
                <w:rFonts w:ascii="Times New Roman" w:hAnsi="Times New Roman"/>
                <w:sz w:val="24"/>
                <w:szCs w:val="24"/>
              </w:rPr>
            </w:pP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3420" w:type="dxa"/>
            <w:gridSpan w:val="3"/>
          </w:tcPr>
          <w:p w:rsidR="005B5FDA" w:rsidRPr="00E50D1B" w:rsidRDefault="005B5FDA" w:rsidP="00D62FE8">
            <w:pPr>
              <w:jc w:val="center"/>
              <w:rPr>
                <w:rFonts w:ascii="Times New Roman" w:hAnsi="Times New Roman"/>
                <w:b/>
                <w:sz w:val="24"/>
                <w:szCs w:val="24"/>
              </w:rPr>
            </w:pPr>
            <w:r w:rsidRPr="00E50D1B">
              <w:rPr>
                <w:rFonts w:ascii="Times New Roman" w:hAnsi="Times New Roman"/>
                <w:b/>
                <w:sz w:val="24"/>
                <w:szCs w:val="24"/>
              </w:rPr>
              <w:t>денна форма навчання</w:t>
            </w:r>
          </w:p>
        </w:tc>
      </w:tr>
      <w:tr w:rsidR="005B5FDA" w:rsidRPr="00664CCE" w:rsidTr="00D62FE8">
        <w:trPr>
          <w:trHeight w:val="828"/>
        </w:trPr>
        <w:tc>
          <w:tcPr>
            <w:tcW w:w="2896" w:type="dxa"/>
            <w:tcBorders>
              <w:bottom w:val="single" w:sz="4" w:space="0" w:color="auto"/>
            </w:tcBorders>
            <w:vAlign w:val="center"/>
          </w:tcPr>
          <w:p w:rsidR="005B5FDA" w:rsidRPr="006B10DF" w:rsidRDefault="005B5FDA" w:rsidP="00D62FE8">
            <w:pPr>
              <w:rPr>
                <w:rFonts w:ascii="Times New Roman" w:hAnsi="Times New Roman"/>
                <w:sz w:val="24"/>
                <w:szCs w:val="24"/>
                <w:lang w:val="en-US"/>
              </w:rPr>
            </w:pPr>
            <w:r w:rsidRPr="00E50D1B">
              <w:rPr>
                <w:rFonts w:ascii="Times New Roman" w:hAnsi="Times New Roman"/>
                <w:sz w:val="24"/>
                <w:szCs w:val="24"/>
              </w:rPr>
              <w:t xml:space="preserve">Кількість кредитів  – </w:t>
            </w:r>
            <w:r w:rsidR="006B10DF">
              <w:rPr>
                <w:rFonts w:ascii="Times New Roman" w:hAnsi="Times New Roman"/>
                <w:sz w:val="24"/>
                <w:szCs w:val="24"/>
                <w:lang w:val="en-US"/>
              </w:rPr>
              <w:t>4</w:t>
            </w:r>
          </w:p>
        </w:tc>
        <w:tc>
          <w:tcPr>
            <w:tcW w:w="3262" w:type="dxa"/>
            <w:vMerge w:val="restart"/>
            <w:tcBorders>
              <w:bottom w:val="single" w:sz="4" w:space="0" w:color="auto"/>
            </w:tcBorders>
          </w:tcPr>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Галузь знань</w:t>
            </w:r>
          </w:p>
          <w:p w:rsidR="005B5FDA" w:rsidRPr="00E50D1B" w:rsidRDefault="005B5FDA" w:rsidP="00D62FE8">
            <w:pPr>
              <w:jc w:val="center"/>
              <w:rPr>
                <w:rFonts w:ascii="Times New Roman" w:hAnsi="Times New Roman"/>
                <w:sz w:val="24"/>
                <w:szCs w:val="24"/>
                <w:u w:val="single"/>
              </w:rPr>
            </w:pPr>
            <w:r w:rsidRPr="00E50D1B">
              <w:rPr>
                <w:rFonts w:ascii="Times New Roman" w:hAnsi="Times New Roman"/>
                <w:sz w:val="24"/>
                <w:szCs w:val="24"/>
                <w:u w:val="single"/>
              </w:rPr>
              <w:t>0101 Педагогічна освіта</w:t>
            </w:r>
          </w:p>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(шифр і назва)</w:t>
            </w:r>
          </w:p>
          <w:p w:rsidR="005B5FDA" w:rsidRPr="00E50D1B" w:rsidRDefault="005B5FDA" w:rsidP="00D62FE8">
            <w:pPr>
              <w:jc w:val="center"/>
              <w:rPr>
                <w:rFonts w:ascii="Times New Roman" w:hAnsi="Times New Roman"/>
                <w:sz w:val="24"/>
                <w:szCs w:val="24"/>
              </w:rPr>
            </w:pPr>
          </w:p>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 xml:space="preserve">Напрям </w:t>
            </w:r>
            <w:proofErr w:type="gramStart"/>
            <w:r w:rsidRPr="00E50D1B">
              <w:rPr>
                <w:rFonts w:ascii="Times New Roman" w:hAnsi="Times New Roman"/>
                <w:sz w:val="24"/>
                <w:szCs w:val="24"/>
              </w:rPr>
              <w:t>п</w:t>
            </w:r>
            <w:proofErr w:type="gramEnd"/>
            <w:r w:rsidRPr="00E50D1B">
              <w:rPr>
                <w:rFonts w:ascii="Times New Roman" w:hAnsi="Times New Roman"/>
                <w:sz w:val="24"/>
                <w:szCs w:val="24"/>
              </w:rPr>
              <w:t xml:space="preserve">ідготовки </w:t>
            </w:r>
          </w:p>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016</w:t>
            </w:r>
          </w:p>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 xml:space="preserve"> «</w:t>
            </w:r>
            <w:proofErr w:type="gramStart"/>
            <w:r w:rsidRPr="00E50D1B">
              <w:rPr>
                <w:rFonts w:ascii="Times New Roman" w:hAnsi="Times New Roman"/>
                <w:sz w:val="24"/>
                <w:szCs w:val="24"/>
              </w:rPr>
              <w:t>Спец</w:t>
            </w:r>
            <w:proofErr w:type="gramEnd"/>
            <w:r w:rsidRPr="00E50D1B">
              <w:rPr>
                <w:rFonts w:ascii="Times New Roman" w:hAnsi="Times New Roman"/>
                <w:sz w:val="24"/>
                <w:szCs w:val="24"/>
              </w:rPr>
              <w:t>іальна освіта»</w:t>
            </w:r>
          </w:p>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(шифр і назва)</w:t>
            </w:r>
          </w:p>
          <w:p w:rsidR="005B5FDA" w:rsidRPr="00E50D1B" w:rsidRDefault="005B5FDA" w:rsidP="006B10DF">
            <w:pPr>
              <w:jc w:val="center"/>
              <w:rPr>
                <w:rFonts w:ascii="Times New Roman" w:hAnsi="Times New Roman"/>
                <w:sz w:val="24"/>
                <w:szCs w:val="24"/>
              </w:rPr>
            </w:pPr>
          </w:p>
        </w:tc>
        <w:tc>
          <w:tcPr>
            <w:tcW w:w="3420" w:type="dxa"/>
            <w:gridSpan w:val="3"/>
            <w:tcBorders>
              <w:bottom w:val="single" w:sz="4" w:space="0" w:color="auto"/>
            </w:tcBorders>
            <w:vAlign w:val="center"/>
          </w:tcPr>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Нормативна</w:t>
            </w:r>
          </w:p>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(за вибором)</w:t>
            </w:r>
          </w:p>
          <w:p w:rsidR="005B5FDA" w:rsidRPr="00E50D1B" w:rsidRDefault="005B5FDA" w:rsidP="00D62FE8">
            <w:pPr>
              <w:jc w:val="center"/>
              <w:rPr>
                <w:rFonts w:ascii="Times New Roman" w:hAnsi="Times New Roman"/>
                <w:i/>
                <w:sz w:val="24"/>
                <w:szCs w:val="24"/>
              </w:rPr>
            </w:pPr>
          </w:p>
        </w:tc>
      </w:tr>
      <w:tr w:rsidR="005B5FDA" w:rsidRPr="00664CCE" w:rsidTr="00D62FE8">
        <w:trPr>
          <w:trHeight w:val="170"/>
        </w:trPr>
        <w:tc>
          <w:tcPr>
            <w:tcW w:w="2896" w:type="dxa"/>
            <w:vAlign w:val="center"/>
          </w:tcPr>
          <w:p w:rsidR="005B5FDA" w:rsidRPr="00E50D1B" w:rsidRDefault="005B5FDA" w:rsidP="00D62FE8">
            <w:pPr>
              <w:rPr>
                <w:rFonts w:ascii="Times New Roman" w:hAnsi="Times New Roman"/>
                <w:sz w:val="24"/>
                <w:szCs w:val="24"/>
              </w:rPr>
            </w:pPr>
            <w:r w:rsidRPr="00E50D1B">
              <w:rPr>
                <w:rFonts w:ascii="Times New Roman" w:hAnsi="Times New Roman"/>
                <w:sz w:val="24"/>
                <w:szCs w:val="24"/>
              </w:rPr>
              <w:t>Модулів – 2</w:t>
            </w:r>
          </w:p>
        </w:tc>
        <w:tc>
          <w:tcPr>
            <w:tcW w:w="3262" w:type="dxa"/>
            <w:vMerge/>
            <w:vAlign w:val="center"/>
          </w:tcPr>
          <w:p w:rsidR="005B5FDA" w:rsidRPr="00E50D1B" w:rsidRDefault="005B5FDA" w:rsidP="00D62FE8">
            <w:pPr>
              <w:rPr>
                <w:rFonts w:ascii="Times New Roman" w:hAnsi="Times New Roman"/>
                <w:sz w:val="24"/>
                <w:szCs w:val="24"/>
              </w:rPr>
            </w:pPr>
          </w:p>
        </w:tc>
        <w:tc>
          <w:tcPr>
            <w:tcW w:w="3420" w:type="dxa"/>
            <w:gridSpan w:val="3"/>
            <w:vAlign w:val="center"/>
          </w:tcPr>
          <w:p w:rsidR="005B5FDA" w:rsidRPr="00E50D1B" w:rsidRDefault="005B5FDA" w:rsidP="00D62FE8">
            <w:pPr>
              <w:jc w:val="center"/>
              <w:rPr>
                <w:rFonts w:ascii="Times New Roman" w:hAnsi="Times New Roman"/>
                <w:b/>
                <w:sz w:val="24"/>
                <w:szCs w:val="24"/>
              </w:rPr>
            </w:pPr>
            <w:proofErr w:type="gramStart"/>
            <w:r w:rsidRPr="00E50D1B">
              <w:rPr>
                <w:rFonts w:ascii="Times New Roman" w:hAnsi="Times New Roman"/>
                <w:b/>
                <w:sz w:val="24"/>
                <w:szCs w:val="24"/>
              </w:rPr>
              <w:t>Р</w:t>
            </w:r>
            <w:proofErr w:type="gramEnd"/>
            <w:r w:rsidRPr="00E50D1B">
              <w:rPr>
                <w:rFonts w:ascii="Times New Roman" w:hAnsi="Times New Roman"/>
                <w:b/>
                <w:sz w:val="24"/>
                <w:szCs w:val="24"/>
              </w:rPr>
              <w:t>ік підготовки:</w:t>
            </w:r>
          </w:p>
        </w:tc>
      </w:tr>
      <w:tr w:rsidR="005B5FDA" w:rsidRPr="00664CCE" w:rsidTr="00D62FE8">
        <w:trPr>
          <w:trHeight w:val="207"/>
        </w:trPr>
        <w:tc>
          <w:tcPr>
            <w:tcW w:w="2896" w:type="dxa"/>
            <w:vAlign w:val="center"/>
          </w:tcPr>
          <w:p w:rsidR="005B5FDA" w:rsidRPr="00E50D1B" w:rsidRDefault="005B5FDA" w:rsidP="00D62FE8">
            <w:pPr>
              <w:rPr>
                <w:rFonts w:ascii="Times New Roman" w:hAnsi="Times New Roman"/>
                <w:sz w:val="24"/>
                <w:szCs w:val="24"/>
              </w:rPr>
            </w:pPr>
            <w:r w:rsidRPr="00E50D1B">
              <w:rPr>
                <w:rFonts w:ascii="Times New Roman" w:hAnsi="Times New Roman"/>
                <w:sz w:val="24"/>
                <w:szCs w:val="24"/>
              </w:rPr>
              <w:t>Змістових модулів – 2</w:t>
            </w: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3420" w:type="dxa"/>
            <w:gridSpan w:val="3"/>
            <w:vAlign w:val="center"/>
          </w:tcPr>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lang w:val="en-US"/>
              </w:rPr>
              <w:t>5-Й</w:t>
            </w:r>
          </w:p>
        </w:tc>
      </w:tr>
      <w:tr w:rsidR="005B5FDA" w:rsidRPr="00664CCE" w:rsidTr="00D62FE8">
        <w:trPr>
          <w:trHeight w:val="232"/>
        </w:trPr>
        <w:tc>
          <w:tcPr>
            <w:tcW w:w="2896" w:type="dxa"/>
            <w:vAlign w:val="center"/>
          </w:tcPr>
          <w:p w:rsidR="005B5FDA" w:rsidRPr="00E50D1B" w:rsidRDefault="005B5FDA" w:rsidP="00D62FE8">
            <w:pPr>
              <w:rPr>
                <w:rFonts w:ascii="Times New Roman" w:hAnsi="Times New Roman"/>
                <w:sz w:val="24"/>
                <w:szCs w:val="24"/>
              </w:rPr>
            </w:pPr>
            <w:r w:rsidRPr="00E50D1B">
              <w:rPr>
                <w:rFonts w:ascii="Times New Roman" w:hAnsi="Times New Roman"/>
                <w:sz w:val="24"/>
                <w:szCs w:val="24"/>
              </w:rPr>
              <w:t xml:space="preserve">Індивідуальне науково-дослідне завдання </w:t>
            </w:r>
            <w:proofErr w:type="gramStart"/>
            <w:r w:rsidRPr="00E50D1B">
              <w:rPr>
                <w:rFonts w:ascii="Times New Roman" w:hAnsi="Times New Roman"/>
                <w:sz w:val="24"/>
                <w:szCs w:val="24"/>
                <w:u w:val="single"/>
              </w:rPr>
              <w:t>нема</w:t>
            </w:r>
            <w:proofErr w:type="gramEnd"/>
            <w:r w:rsidRPr="00E50D1B">
              <w:rPr>
                <w:rFonts w:ascii="Times New Roman" w:hAnsi="Times New Roman"/>
                <w:sz w:val="24"/>
                <w:szCs w:val="24"/>
                <w:u w:val="single"/>
              </w:rPr>
              <w:t xml:space="preserve">є  </w:t>
            </w:r>
            <w:r w:rsidRPr="00E50D1B">
              <w:rPr>
                <w:rFonts w:ascii="Times New Roman" w:hAnsi="Times New Roman"/>
                <w:sz w:val="24"/>
                <w:szCs w:val="24"/>
              </w:rPr>
              <w:t xml:space="preserve">                                        </w:t>
            </w: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3420" w:type="dxa"/>
            <w:gridSpan w:val="3"/>
            <w:vAlign w:val="center"/>
          </w:tcPr>
          <w:p w:rsidR="005B5FDA" w:rsidRPr="00E50D1B" w:rsidRDefault="005B5FDA" w:rsidP="00D62FE8">
            <w:pPr>
              <w:jc w:val="center"/>
              <w:rPr>
                <w:rFonts w:ascii="Times New Roman" w:hAnsi="Times New Roman"/>
                <w:b/>
                <w:sz w:val="24"/>
                <w:szCs w:val="24"/>
              </w:rPr>
            </w:pPr>
            <w:r w:rsidRPr="00E50D1B">
              <w:rPr>
                <w:rFonts w:ascii="Times New Roman" w:hAnsi="Times New Roman"/>
                <w:b/>
                <w:sz w:val="24"/>
                <w:szCs w:val="24"/>
              </w:rPr>
              <w:t>Семестр</w:t>
            </w:r>
          </w:p>
        </w:tc>
      </w:tr>
      <w:tr w:rsidR="005B5FDA" w:rsidRPr="00664CCE" w:rsidTr="00D62FE8">
        <w:trPr>
          <w:trHeight w:val="323"/>
        </w:trPr>
        <w:tc>
          <w:tcPr>
            <w:tcW w:w="2896" w:type="dxa"/>
            <w:vMerge w:val="restart"/>
            <w:vAlign w:val="center"/>
          </w:tcPr>
          <w:p w:rsidR="005B5FDA" w:rsidRPr="00E50D1B" w:rsidRDefault="005B5FDA" w:rsidP="00D62FE8">
            <w:pPr>
              <w:rPr>
                <w:rFonts w:ascii="Times New Roman" w:hAnsi="Times New Roman"/>
                <w:sz w:val="24"/>
                <w:szCs w:val="24"/>
              </w:rPr>
            </w:pPr>
            <w:r w:rsidRPr="00E50D1B">
              <w:rPr>
                <w:rFonts w:ascii="Times New Roman" w:hAnsi="Times New Roman"/>
                <w:sz w:val="24"/>
                <w:szCs w:val="24"/>
              </w:rPr>
              <w:t>Загальна кількість годин - 90 год</w:t>
            </w: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1710" w:type="dxa"/>
            <w:gridSpan w:val="2"/>
            <w:vAlign w:val="center"/>
          </w:tcPr>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9</w:t>
            </w:r>
          </w:p>
        </w:tc>
        <w:tc>
          <w:tcPr>
            <w:tcW w:w="1710" w:type="dxa"/>
            <w:vAlign w:val="center"/>
          </w:tcPr>
          <w:p w:rsidR="005B5FDA" w:rsidRPr="00E50D1B" w:rsidRDefault="005B5FDA" w:rsidP="00D62FE8">
            <w:pPr>
              <w:rPr>
                <w:rFonts w:ascii="Times New Roman" w:hAnsi="Times New Roman"/>
                <w:sz w:val="24"/>
                <w:szCs w:val="24"/>
              </w:rPr>
            </w:pPr>
          </w:p>
        </w:tc>
      </w:tr>
      <w:tr w:rsidR="005B5FDA" w:rsidRPr="00664CCE" w:rsidTr="00D62FE8">
        <w:trPr>
          <w:trHeight w:val="322"/>
        </w:trPr>
        <w:tc>
          <w:tcPr>
            <w:tcW w:w="2896" w:type="dxa"/>
            <w:vMerge/>
            <w:vAlign w:val="center"/>
          </w:tcPr>
          <w:p w:rsidR="005B5FDA" w:rsidRPr="00E50D1B" w:rsidRDefault="005B5FDA" w:rsidP="00D62FE8">
            <w:pPr>
              <w:rPr>
                <w:rFonts w:ascii="Times New Roman" w:hAnsi="Times New Roman"/>
                <w:sz w:val="24"/>
                <w:szCs w:val="24"/>
              </w:rPr>
            </w:pP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3420" w:type="dxa"/>
            <w:gridSpan w:val="3"/>
            <w:vAlign w:val="center"/>
          </w:tcPr>
          <w:p w:rsidR="005B5FDA" w:rsidRPr="00E50D1B" w:rsidRDefault="005B5FDA" w:rsidP="00D62FE8">
            <w:pPr>
              <w:jc w:val="center"/>
              <w:rPr>
                <w:rFonts w:ascii="Times New Roman" w:hAnsi="Times New Roman"/>
                <w:b/>
                <w:sz w:val="24"/>
                <w:szCs w:val="24"/>
              </w:rPr>
            </w:pPr>
            <w:r w:rsidRPr="00E50D1B">
              <w:rPr>
                <w:rFonts w:ascii="Times New Roman" w:hAnsi="Times New Roman"/>
                <w:b/>
                <w:sz w:val="24"/>
                <w:szCs w:val="24"/>
              </w:rPr>
              <w:t>Лекції</w:t>
            </w:r>
          </w:p>
        </w:tc>
      </w:tr>
      <w:tr w:rsidR="005B5FDA" w:rsidRPr="00664CCE" w:rsidTr="00D62FE8">
        <w:trPr>
          <w:trHeight w:val="320"/>
        </w:trPr>
        <w:tc>
          <w:tcPr>
            <w:tcW w:w="2896" w:type="dxa"/>
            <w:vMerge w:val="restart"/>
            <w:vAlign w:val="center"/>
          </w:tcPr>
          <w:p w:rsidR="005B5FDA" w:rsidRPr="00E50D1B" w:rsidRDefault="005B5FDA" w:rsidP="00D62FE8">
            <w:pPr>
              <w:rPr>
                <w:rFonts w:ascii="Times New Roman" w:hAnsi="Times New Roman"/>
                <w:sz w:val="24"/>
                <w:szCs w:val="24"/>
              </w:rPr>
            </w:pPr>
            <w:r w:rsidRPr="00E50D1B">
              <w:rPr>
                <w:rFonts w:ascii="Times New Roman" w:hAnsi="Times New Roman"/>
                <w:sz w:val="24"/>
                <w:szCs w:val="24"/>
              </w:rPr>
              <w:t xml:space="preserve">Тижневих годин </w:t>
            </w:r>
            <w:proofErr w:type="gramStart"/>
            <w:r w:rsidRPr="00E50D1B">
              <w:rPr>
                <w:rFonts w:ascii="Times New Roman" w:hAnsi="Times New Roman"/>
                <w:sz w:val="24"/>
                <w:szCs w:val="24"/>
              </w:rPr>
              <w:t>для</w:t>
            </w:r>
            <w:proofErr w:type="gramEnd"/>
            <w:r w:rsidRPr="00E50D1B">
              <w:rPr>
                <w:rFonts w:ascii="Times New Roman" w:hAnsi="Times New Roman"/>
                <w:sz w:val="24"/>
                <w:szCs w:val="24"/>
              </w:rPr>
              <w:t xml:space="preserve"> денної форми навчання:</w:t>
            </w:r>
          </w:p>
          <w:p w:rsidR="005B5FDA" w:rsidRPr="00E50D1B" w:rsidRDefault="005B5FDA" w:rsidP="00D62FE8">
            <w:pPr>
              <w:rPr>
                <w:rFonts w:ascii="Times New Roman" w:hAnsi="Times New Roman"/>
                <w:sz w:val="24"/>
                <w:szCs w:val="24"/>
              </w:rPr>
            </w:pPr>
            <w:r w:rsidRPr="00E50D1B">
              <w:rPr>
                <w:rFonts w:ascii="Times New Roman" w:hAnsi="Times New Roman"/>
                <w:sz w:val="24"/>
                <w:szCs w:val="24"/>
              </w:rPr>
              <w:t>2 курс</w:t>
            </w:r>
          </w:p>
          <w:p w:rsidR="005B5FDA" w:rsidRPr="00E50D1B" w:rsidRDefault="005B5FDA" w:rsidP="00D62FE8">
            <w:pPr>
              <w:rPr>
                <w:rFonts w:ascii="Times New Roman" w:hAnsi="Times New Roman"/>
                <w:sz w:val="24"/>
                <w:szCs w:val="24"/>
              </w:rPr>
            </w:pPr>
          </w:p>
          <w:p w:rsidR="005B5FDA" w:rsidRPr="00E50D1B" w:rsidRDefault="005B5FDA" w:rsidP="00D62FE8">
            <w:pPr>
              <w:rPr>
                <w:rFonts w:ascii="Times New Roman" w:hAnsi="Times New Roman"/>
                <w:sz w:val="24"/>
                <w:szCs w:val="24"/>
              </w:rPr>
            </w:pPr>
            <w:r w:rsidRPr="00E50D1B">
              <w:rPr>
                <w:rFonts w:ascii="Times New Roman" w:hAnsi="Times New Roman"/>
                <w:sz w:val="24"/>
                <w:szCs w:val="24"/>
              </w:rPr>
              <w:t>аудиторних – 2 год</w:t>
            </w:r>
          </w:p>
          <w:p w:rsidR="005B5FDA" w:rsidRPr="00E50D1B" w:rsidRDefault="005B5FDA" w:rsidP="00D62FE8">
            <w:pPr>
              <w:rPr>
                <w:rFonts w:ascii="Times New Roman" w:hAnsi="Times New Roman"/>
                <w:sz w:val="24"/>
                <w:szCs w:val="24"/>
              </w:rPr>
            </w:pPr>
            <w:r w:rsidRPr="00E50D1B">
              <w:rPr>
                <w:rFonts w:ascii="Times New Roman" w:hAnsi="Times New Roman"/>
                <w:sz w:val="24"/>
                <w:szCs w:val="24"/>
              </w:rPr>
              <w:t>самостійної роботи</w:t>
            </w:r>
          </w:p>
          <w:p w:rsidR="005B5FDA" w:rsidRPr="00E50D1B" w:rsidRDefault="005B5FDA" w:rsidP="00D62FE8">
            <w:pPr>
              <w:rPr>
                <w:rFonts w:ascii="Times New Roman" w:hAnsi="Times New Roman"/>
                <w:sz w:val="24"/>
                <w:szCs w:val="24"/>
              </w:rPr>
            </w:pPr>
            <w:r w:rsidRPr="00E50D1B">
              <w:rPr>
                <w:rFonts w:ascii="Times New Roman" w:hAnsi="Times New Roman"/>
                <w:sz w:val="24"/>
                <w:szCs w:val="24"/>
              </w:rPr>
              <w:t>студента – 2,29 год</w:t>
            </w:r>
          </w:p>
        </w:tc>
        <w:tc>
          <w:tcPr>
            <w:tcW w:w="3262" w:type="dxa"/>
            <w:vMerge w:val="restart"/>
            <w:vAlign w:val="center"/>
          </w:tcPr>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 xml:space="preserve">Освітньо-кваліфікаційний </w:t>
            </w:r>
            <w:proofErr w:type="gramStart"/>
            <w:r w:rsidRPr="00E50D1B">
              <w:rPr>
                <w:rFonts w:ascii="Times New Roman" w:hAnsi="Times New Roman"/>
                <w:sz w:val="24"/>
                <w:szCs w:val="24"/>
              </w:rPr>
              <w:t>р</w:t>
            </w:r>
            <w:proofErr w:type="gramEnd"/>
            <w:r w:rsidRPr="00E50D1B">
              <w:rPr>
                <w:rFonts w:ascii="Times New Roman" w:hAnsi="Times New Roman"/>
                <w:sz w:val="24"/>
                <w:szCs w:val="24"/>
              </w:rPr>
              <w:t>івень:</w:t>
            </w:r>
          </w:p>
          <w:p w:rsidR="005B5FDA" w:rsidRPr="006B10DF" w:rsidRDefault="006B10DF" w:rsidP="006B10DF">
            <w:pPr>
              <w:jc w:val="center"/>
              <w:rPr>
                <w:rFonts w:ascii="Times New Roman" w:hAnsi="Times New Roman"/>
                <w:sz w:val="24"/>
                <w:szCs w:val="24"/>
                <w:lang w:val="uk-UA"/>
              </w:rPr>
            </w:pPr>
            <w:r>
              <w:rPr>
                <w:rFonts w:ascii="Times New Roman" w:hAnsi="Times New Roman"/>
                <w:sz w:val="24"/>
                <w:szCs w:val="24"/>
                <w:lang w:val="en-US"/>
              </w:rPr>
              <w:t>магістр</w:t>
            </w:r>
          </w:p>
        </w:tc>
        <w:tc>
          <w:tcPr>
            <w:tcW w:w="1620" w:type="dxa"/>
            <w:vAlign w:val="center"/>
          </w:tcPr>
          <w:p w:rsidR="005B5FDA" w:rsidRPr="00E50D1B" w:rsidRDefault="005B5FDA" w:rsidP="00D62FE8">
            <w:pPr>
              <w:jc w:val="center"/>
              <w:rPr>
                <w:rFonts w:ascii="Times New Roman" w:hAnsi="Times New Roman"/>
                <w:sz w:val="24"/>
                <w:szCs w:val="24"/>
              </w:rPr>
            </w:pPr>
            <w:r w:rsidRPr="00E50D1B">
              <w:rPr>
                <w:rFonts w:ascii="Times New Roman" w:hAnsi="Times New Roman"/>
                <w:sz w:val="24"/>
                <w:szCs w:val="24"/>
              </w:rPr>
              <w:t>16</w:t>
            </w:r>
          </w:p>
        </w:tc>
        <w:tc>
          <w:tcPr>
            <w:tcW w:w="1800" w:type="dxa"/>
            <w:gridSpan w:val="2"/>
            <w:vAlign w:val="center"/>
          </w:tcPr>
          <w:p w:rsidR="005B5FDA" w:rsidRPr="00E50D1B" w:rsidRDefault="005B5FDA" w:rsidP="00D62FE8">
            <w:pPr>
              <w:jc w:val="center"/>
              <w:rPr>
                <w:rFonts w:ascii="Times New Roman" w:hAnsi="Times New Roman"/>
                <w:sz w:val="24"/>
                <w:szCs w:val="24"/>
              </w:rPr>
            </w:pPr>
          </w:p>
        </w:tc>
      </w:tr>
      <w:tr w:rsidR="005B5FDA" w:rsidRPr="00664CCE" w:rsidTr="00D62FE8">
        <w:trPr>
          <w:trHeight w:val="320"/>
        </w:trPr>
        <w:tc>
          <w:tcPr>
            <w:tcW w:w="2896" w:type="dxa"/>
            <w:vMerge/>
            <w:vAlign w:val="center"/>
          </w:tcPr>
          <w:p w:rsidR="005B5FDA" w:rsidRPr="00E50D1B" w:rsidRDefault="005B5FDA" w:rsidP="00D62FE8">
            <w:pPr>
              <w:rPr>
                <w:rFonts w:ascii="Times New Roman" w:hAnsi="Times New Roman"/>
                <w:sz w:val="24"/>
                <w:szCs w:val="24"/>
              </w:rPr>
            </w:pP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3420" w:type="dxa"/>
            <w:gridSpan w:val="3"/>
            <w:vAlign w:val="center"/>
          </w:tcPr>
          <w:p w:rsidR="005B5FDA" w:rsidRPr="00E50D1B" w:rsidRDefault="005B5FDA" w:rsidP="00D62FE8">
            <w:pPr>
              <w:jc w:val="center"/>
              <w:rPr>
                <w:rFonts w:ascii="Times New Roman" w:hAnsi="Times New Roman"/>
                <w:b/>
                <w:sz w:val="24"/>
                <w:szCs w:val="24"/>
              </w:rPr>
            </w:pPr>
            <w:r w:rsidRPr="00E50D1B">
              <w:rPr>
                <w:rFonts w:ascii="Times New Roman" w:hAnsi="Times New Roman"/>
                <w:b/>
                <w:sz w:val="24"/>
                <w:szCs w:val="24"/>
              </w:rPr>
              <w:t>Практичні, семінарські</w:t>
            </w:r>
          </w:p>
        </w:tc>
      </w:tr>
      <w:tr w:rsidR="005B5FDA" w:rsidRPr="00664CCE" w:rsidTr="00D62FE8">
        <w:trPr>
          <w:trHeight w:val="320"/>
        </w:trPr>
        <w:tc>
          <w:tcPr>
            <w:tcW w:w="2896" w:type="dxa"/>
            <w:vMerge/>
            <w:vAlign w:val="center"/>
          </w:tcPr>
          <w:p w:rsidR="005B5FDA" w:rsidRPr="00E50D1B" w:rsidRDefault="005B5FDA" w:rsidP="00D62FE8">
            <w:pPr>
              <w:rPr>
                <w:rFonts w:ascii="Times New Roman" w:hAnsi="Times New Roman"/>
                <w:sz w:val="24"/>
                <w:szCs w:val="24"/>
              </w:rPr>
            </w:pP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1620" w:type="dxa"/>
            <w:vAlign w:val="center"/>
          </w:tcPr>
          <w:p w:rsidR="005B5FDA" w:rsidRPr="00E50D1B" w:rsidRDefault="005B5FDA" w:rsidP="00D62FE8">
            <w:pPr>
              <w:jc w:val="center"/>
              <w:rPr>
                <w:rFonts w:ascii="Times New Roman" w:hAnsi="Times New Roman"/>
                <w:i/>
                <w:sz w:val="24"/>
                <w:szCs w:val="24"/>
              </w:rPr>
            </w:pPr>
            <w:r w:rsidRPr="00E50D1B">
              <w:rPr>
                <w:rFonts w:ascii="Times New Roman" w:hAnsi="Times New Roman"/>
                <w:sz w:val="24"/>
                <w:szCs w:val="24"/>
              </w:rPr>
              <w:t>16</w:t>
            </w:r>
          </w:p>
        </w:tc>
        <w:tc>
          <w:tcPr>
            <w:tcW w:w="1800" w:type="dxa"/>
            <w:gridSpan w:val="2"/>
            <w:vAlign w:val="center"/>
          </w:tcPr>
          <w:p w:rsidR="005B5FDA" w:rsidRPr="00E50D1B" w:rsidRDefault="005B5FDA" w:rsidP="00D62FE8">
            <w:pPr>
              <w:jc w:val="center"/>
              <w:rPr>
                <w:rFonts w:ascii="Times New Roman" w:hAnsi="Times New Roman"/>
                <w:sz w:val="24"/>
                <w:szCs w:val="24"/>
              </w:rPr>
            </w:pPr>
          </w:p>
        </w:tc>
      </w:tr>
      <w:tr w:rsidR="005B5FDA" w:rsidRPr="00664CCE" w:rsidTr="00D62FE8">
        <w:trPr>
          <w:trHeight w:val="138"/>
        </w:trPr>
        <w:tc>
          <w:tcPr>
            <w:tcW w:w="2896" w:type="dxa"/>
            <w:vMerge/>
            <w:vAlign w:val="center"/>
          </w:tcPr>
          <w:p w:rsidR="005B5FDA" w:rsidRPr="00E50D1B" w:rsidRDefault="005B5FDA" w:rsidP="00D62FE8">
            <w:pPr>
              <w:jc w:val="center"/>
              <w:rPr>
                <w:rFonts w:ascii="Times New Roman" w:hAnsi="Times New Roman"/>
                <w:sz w:val="24"/>
                <w:szCs w:val="24"/>
              </w:rPr>
            </w:pP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3420" w:type="dxa"/>
            <w:gridSpan w:val="3"/>
            <w:vAlign w:val="center"/>
          </w:tcPr>
          <w:p w:rsidR="005B5FDA" w:rsidRPr="00E50D1B" w:rsidRDefault="005B5FDA" w:rsidP="00D62FE8">
            <w:pPr>
              <w:jc w:val="center"/>
              <w:rPr>
                <w:rFonts w:ascii="Times New Roman" w:hAnsi="Times New Roman"/>
                <w:b/>
                <w:sz w:val="24"/>
                <w:szCs w:val="24"/>
              </w:rPr>
            </w:pPr>
            <w:r w:rsidRPr="00E50D1B">
              <w:rPr>
                <w:rFonts w:ascii="Times New Roman" w:hAnsi="Times New Roman"/>
                <w:b/>
                <w:sz w:val="24"/>
                <w:szCs w:val="24"/>
              </w:rPr>
              <w:t>Лабораторні</w:t>
            </w:r>
          </w:p>
        </w:tc>
      </w:tr>
      <w:tr w:rsidR="005B5FDA" w:rsidRPr="00664CCE" w:rsidTr="00D62FE8">
        <w:trPr>
          <w:trHeight w:val="138"/>
        </w:trPr>
        <w:tc>
          <w:tcPr>
            <w:tcW w:w="2896" w:type="dxa"/>
            <w:vMerge/>
            <w:vAlign w:val="center"/>
          </w:tcPr>
          <w:p w:rsidR="005B5FDA" w:rsidRPr="00E50D1B" w:rsidRDefault="005B5FDA" w:rsidP="00D62FE8">
            <w:pPr>
              <w:jc w:val="center"/>
              <w:rPr>
                <w:rFonts w:ascii="Times New Roman" w:hAnsi="Times New Roman"/>
                <w:sz w:val="24"/>
                <w:szCs w:val="24"/>
              </w:rPr>
            </w:pP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1620" w:type="dxa"/>
            <w:vAlign w:val="center"/>
          </w:tcPr>
          <w:p w:rsidR="005B5FDA" w:rsidRPr="00E50D1B" w:rsidRDefault="005B5FDA" w:rsidP="00D62FE8">
            <w:pPr>
              <w:jc w:val="center"/>
              <w:rPr>
                <w:rFonts w:ascii="Times New Roman" w:hAnsi="Times New Roman"/>
                <w:i/>
                <w:sz w:val="24"/>
                <w:szCs w:val="24"/>
              </w:rPr>
            </w:pPr>
            <w:r w:rsidRPr="00E50D1B">
              <w:rPr>
                <w:rFonts w:ascii="Times New Roman" w:hAnsi="Times New Roman"/>
                <w:sz w:val="24"/>
                <w:szCs w:val="24"/>
              </w:rPr>
              <w:t>0 год.</w:t>
            </w:r>
          </w:p>
        </w:tc>
        <w:tc>
          <w:tcPr>
            <w:tcW w:w="1800" w:type="dxa"/>
            <w:gridSpan w:val="2"/>
            <w:vAlign w:val="center"/>
          </w:tcPr>
          <w:p w:rsidR="005B5FDA" w:rsidRPr="00E50D1B" w:rsidRDefault="005B5FDA" w:rsidP="00D62FE8">
            <w:pPr>
              <w:jc w:val="center"/>
              <w:rPr>
                <w:rFonts w:ascii="Times New Roman" w:hAnsi="Times New Roman"/>
                <w:i/>
                <w:sz w:val="24"/>
                <w:szCs w:val="24"/>
              </w:rPr>
            </w:pPr>
            <w:r w:rsidRPr="00E50D1B">
              <w:rPr>
                <w:rFonts w:ascii="Times New Roman" w:hAnsi="Times New Roman"/>
                <w:sz w:val="24"/>
                <w:szCs w:val="24"/>
              </w:rPr>
              <w:t xml:space="preserve"> 0 год.</w:t>
            </w:r>
          </w:p>
        </w:tc>
      </w:tr>
      <w:tr w:rsidR="005B5FDA" w:rsidRPr="00664CCE" w:rsidTr="00D62FE8">
        <w:trPr>
          <w:trHeight w:val="138"/>
        </w:trPr>
        <w:tc>
          <w:tcPr>
            <w:tcW w:w="2896" w:type="dxa"/>
            <w:vMerge/>
            <w:vAlign w:val="center"/>
          </w:tcPr>
          <w:p w:rsidR="005B5FDA" w:rsidRPr="00E50D1B" w:rsidRDefault="005B5FDA" w:rsidP="00D62FE8">
            <w:pPr>
              <w:jc w:val="center"/>
              <w:rPr>
                <w:rFonts w:ascii="Times New Roman" w:hAnsi="Times New Roman"/>
                <w:sz w:val="24"/>
                <w:szCs w:val="24"/>
              </w:rPr>
            </w:pP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3420" w:type="dxa"/>
            <w:gridSpan w:val="3"/>
            <w:vAlign w:val="center"/>
          </w:tcPr>
          <w:p w:rsidR="005B5FDA" w:rsidRPr="00E50D1B" w:rsidRDefault="005B5FDA" w:rsidP="00D62FE8">
            <w:pPr>
              <w:jc w:val="center"/>
              <w:rPr>
                <w:rFonts w:ascii="Times New Roman" w:hAnsi="Times New Roman"/>
                <w:b/>
                <w:sz w:val="24"/>
                <w:szCs w:val="24"/>
              </w:rPr>
            </w:pPr>
            <w:r w:rsidRPr="00E50D1B">
              <w:rPr>
                <w:rFonts w:ascii="Times New Roman" w:hAnsi="Times New Roman"/>
                <w:b/>
                <w:sz w:val="24"/>
                <w:szCs w:val="24"/>
              </w:rPr>
              <w:t>Самостійна робота</w:t>
            </w:r>
          </w:p>
        </w:tc>
      </w:tr>
      <w:tr w:rsidR="005B5FDA" w:rsidRPr="00664CCE" w:rsidTr="00D62FE8">
        <w:trPr>
          <w:trHeight w:val="138"/>
        </w:trPr>
        <w:tc>
          <w:tcPr>
            <w:tcW w:w="2896" w:type="dxa"/>
            <w:vMerge/>
            <w:vAlign w:val="center"/>
          </w:tcPr>
          <w:p w:rsidR="005B5FDA" w:rsidRPr="00E50D1B" w:rsidRDefault="005B5FDA" w:rsidP="00D62FE8">
            <w:pPr>
              <w:jc w:val="center"/>
              <w:rPr>
                <w:rFonts w:ascii="Times New Roman" w:hAnsi="Times New Roman"/>
                <w:sz w:val="24"/>
                <w:szCs w:val="24"/>
              </w:rPr>
            </w:pP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1620" w:type="dxa"/>
            <w:vAlign w:val="center"/>
          </w:tcPr>
          <w:p w:rsidR="005B5FDA" w:rsidRPr="00E50D1B" w:rsidRDefault="005B5FDA" w:rsidP="00D62FE8">
            <w:pPr>
              <w:jc w:val="center"/>
              <w:rPr>
                <w:rFonts w:ascii="Times New Roman" w:hAnsi="Times New Roman"/>
                <w:i/>
                <w:sz w:val="24"/>
                <w:szCs w:val="24"/>
              </w:rPr>
            </w:pPr>
            <w:r w:rsidRPr="00E50D1B">
              <w:rPr>
                <w:rFonts w:ascii="Times New Roman" w:hAnsi="Times New Roman"/>
                <w:sz w:val="24"/>
                <w:szCs w:val="24"/>
              </w:rPr>
              <w:t>58 год.</w:t>
            </w:r>
          </w:p>
        </w:tc>
        <w:tc>
          <w:tcPr>
            <w:tcW w:w="1800" w:type="dxa"/>
            <w:gridSpan w:val="2"/>
            <w:vAlign w:val="center"/>
          </w:tcPr>
          <w:p w:rsidR="005B5FDA" w:rsidRPr="00E50D1B" w:rsidRDefault="005B5FDA" w:rsidP="00D62FE8">
            <w:pPr>
              <w:jc w:val="center"/>
              <w:rPr>
                <w:rFonts w:ascii="Times New Roman" w:hAnsi="Times New Roman"/>
                <w:sz w:val="24"/>
                <w:szCs w:val="24"/>
              </w:rPr>
            </w:pPr>
          </w:p>
        </w:tc>
      </w:tr>
      <w:tr w:rsidR="005B5FDA" w:rsidRPr="00664CCE" w:rsidTr="00D62FE8">
        <w:trPr>
          <w:trHeight w:val="138"/>
        </w:trPr>
        <w:tc>
          <w:tcPr>
            <w:tcW w:w="2896" w:type="dxa"/>
            <w:vMerge/>
            <w:vAlign w:val="center"/>
          </w:tcPr>
          <w:p w:rsidR="005B5FDA" w:rsidRPr="00E50D1B" w:rsidRDefault="005B5FDA" w:rsidP="00D62FE8">
            <w:pPr>
              <w:jc w:val="center"/>
              <w:rPr>
                <w:rFonts w:ascii="Times New Roman" w:hAnsi="Times New Roman"/>
                <w:sz w:val="24"/>
                <w:szCs w:val="24"/>
              </w:rPr>
            </w:pP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3420" w:type="dxa"/>
            <w:gridSpan w:val="3"/>
            <w:vAlign w:val="center"/>
          </w:tcPr>
          <w:p w:rsidR="005B5FDA" w:rsidRPr="00E50D1B" w:rsidRDefault="005B5FDA" w:rsidP="00D62FE8">
            <w:pPr>
              <w:jc w:val="center"/>
              <w:rPr>
                <w:rFonts w:ascii="Times New Roman" w:hAnsi="Times New Roman"/>
                <w:sz w:val="24"/>
                <w:szCs w:val="24"/>
              </w:rPr>
            </w:pPr>
            <w:r w:rsidRPr="00E50D1B">
              <w:rPr>
                <w:rFonts w:ascii="Times New Roman" w:hAnsi="Times New Roman"/>
                <w:b/>
                <w:sz w:val="24"/>
                <w:szCs w:val="24"/>
              </w:rPr>
              <w:t xml:space="preserve">Індивідуальні завдання: </w:t>
            </w:r>
            <w:r w:rsidRPr="00E50D1B">
              <w:rPr>
                <w:rFonts w:ascii="Times New Roman" w:hAnsi="Times New Roman"/>
                <w:sz w:val="24"/>
                <w:szCs w:val="24"/>
              </w:rPr>
              <w:t>год.</w:t>
            </w:r>
          </w:p>
        </w:tc>
      </w:tr>
      <w:tr w:rsidR="005B5FDA" w:rsidRPr="00664CCE" w:rsidTr="00D62FE8">
        <w:trPr>
          <w:trHeight w:val="138"/>
        </w:trPr>
        <w:tc>
          <w:tcPr>
            <w:tcW w:w="2896" w:type="dxa"/>
            <w:vMerge/>
            <w:vAlign w:val="center"/>
          </w:tcPr>
          <w:p w:rsidR="005B5FDA" w:rsidRPr="00E50D1B" w:rsidRDefault="005B5FDA" w:rsidP="00D62FE8">
            <w:pPr>
              <w:jc w:val="center"/>
              <w:rPr>
                <w:rFonts w:ascii="Times New Roman" w:hAnsi="Times New Roman"/>
                <w:sz w:val="24"/>
                <w:szCs w:val="24"/>
              </w:rPr>
            </w:pPr>
          </w:p>
        </w:tc>
        <w:tc>
          <w:tcPr>
            <w:tcW w:w="3262" w:type="dxa"/>
            <w:vMerge/>
            <w:vAlign w:val="center"/>
          </w:tcPr>
          <w:p w:rsidR="005B5FDA" w:rsidRPr="00E50D1B" w:rsidRDefault="005B5FDA" w:rsidP="00D62FE8">
            <w:pPr>
              <w:jc w:val="center"/>
              <w:rPr>
                <w:rFonts w:ascii="Times New Roman" w:hAnsi="Times New Roman"/>
                <w:sz w:val="24"/>
                <w:szCs w:val="24"/>
              </w:rPr>
            </w:pPr>
          </w:p>
        </w:tc>
        <w:tc>
          <w:tcPr>
            <w:tcW w:w="3420" w:type="dxa"/>
            <w:gridSpan w:val="3"/>
            <w:vAlign w:val="center"/>
          </w:tcPr>
          <w:p w:rsidR="005B5FDA" w:rsidRPr="00E50D1B" w:rsidRDefault="005B5FDA" w:rsidP="00D62FE8">
            <w:pPr>
              <w:jc w:val="center"/>
              <w:rPr>
                <w:rFonts w:ascii="Times New Roman" w:hAnsi="Times New Roman"/>
                <w:i/>
                <w:sz w:val="24"/>
                <w:szCs w:val="24"/>
                <w:lang w:val="uk-UA"/>
              </w:rPr>
            </w:pPr>
            <w:r w:rsidRPr="00E50D1B">
              <w:rPr>
                <w:rFonts w:ascii="Times New Roman" w:hAnsi="Times New Roman"/>
                <w:sz w:val="24"/>
                <w:szCs w:val="24"/>
              </w:rPr>
              <w:t xml:space="preserve">Вид контролю: </w:t>
            </w:r>
            <w:r w:rsidR="00E50D1B">
              <w:rPr>
                <w:rFonts w:ascii="Times New Roman" w:hAnsi="Times New Roman"/>
                <w:sz w:val="24"/>
                <w:szCs w:val="24"/>
                <w:lang w:val="en-US"/>
              </w:rPr>
              <w:t>іспит</w:t>
            </w:r>
          </w:p>
        </w:tc>
      </w:tr>
    </w:tbl>
    <w:p w:rsidR="005B5FDA" w:rsidRDefault="005B5FDA" w:rsidP="005B5FDA">
      <w:pPr>
        <w:shd w:val="clear" w:color="auto" w:fill="FFFFFF"/>
        <w:autoSpaceDE w:val="0"/>
        <w:autoSpaceDN w:val="0"/>
        <w:adjustRightInd w:val="0"/>
        <w:ind w:firstLine="709"/>
        <w:jc w:val="center"/>
        <w:rPr>
          <w:b/>
          <w:bCs/>
          <w:sz w:val="28"/>
          <w:szCs w:val="28"/>
        </w:rPr>
      </w:pPr>
    </w:p>
    <w:p w:rsidR="005B5FDA" w:rsidRDefault="005B5FDA" w:rsidP="005B5FDA">
      <w:pPr>
        <w:shd w:val="clear" w:color="auto" w:fill="FFFFFF"/>
        <w:autoSpaceDE w:val="0"/>
        <w:autoSpaceDN w:val="0"/>
        <w:adjustRightInd w:val="0"/>
        <w:ind w:firstLine="709"/>
        <w:jc w:val="center"/>
        <w:rPr>
          <w:b/>
          <w:bCs/>
          <w:sz w:val="28"/>
          <w:szCs w:val="28"/>
        </w:rPr>
      </w:pPr>
    </w:p>
    <w:p w:rsidR="005B5FDA" w:rsidRDefault="005B5FDA" w:rsidP="005B5FDA">
      <w:pPr>
        <w:shd w:val="clear" w:color="auto" w:fill="FFFFFF"/>
        <w:autoSpaceDE w:val="0"/>
        <w:autoSpaceDN w:val="0"/>
        <w:adjustRightInd w:val="0"/>
        <w:ind w:firstLine="709"/>
        <w:jc w:val="center"/>
        <w:rPr>
          <w:b/>
          <w:bCs/>
          <w:sz w:val="28"/>
          <w:szCs w:val="28"/>
        </w:rPr>
      </w:pPr>
    </w:p>
    <w:p w:rsidR="005B5FDA" w:rsidRDefault="005B5FDA" w:rsidP="005B5FDA">
      <w:pPr>
        <w:shd w:val="clear" w:color="auto" w:fill="FFFFFF"/>
        <w:autoSpaceDE w:val="0"/>
        <w:autoSpaceDN w:val="0"/>
        <w:adjustRightInd w:val="0"/>
        <w:ind w:firstLine="709"/>
        <w:jc w:val="center"/>
        <w:rPr>
          <w:b/>
          <w:bCs/>
          <w:sz w:val="28"/>
          <w:szCs w:val="28"/>
        </w:rPr>
      </w:pPr>
    </w:p>
    <w:p w:rsidR="005B5FDA" w:rsidRDefault="005B5FDA" w:rsidP="005B5FDA">
      <w:pPr>
        <w:shd w:val="clear" w:color="auto" w:fill="FFFFFF"/>
        <w:autoSpaceDE w:val="0"/>
        <w:autoSpaceDN w:val="0"/>
        <w:adjustRightInd w:val="0"/>
        <w:ind w:firstLine="709"/>
        <w:jc w:val="center"/>
        <w:rPr>
          <w:b/>
          <w:bCs/>
          <w:sz w:val="28"/>
          <w:szCs w:val="28"/>
        </w:rPr>
      </w:pPr>
    </w:p>
    <w:p w:rsidR="00626A0C" w:rsidRDefault="00626A0C" w:rsidP="00D450EC">
      <w:pPr>
        <w:spacing w:after="0" w:line="240" w:lineRule="auto"/>
        <w:jc w:val="center"/>
        <w:rPr>
          <w:rFonts w:ascii="Times New Roman" w:hAnsi="Times New Roman"/>
          <w:b/>
          <w:bCs/>
          <w:caps/>
          <w:sz w:val="28"/>
          <w:szCs w:val="28"/>
          <w:lang w:val="uk-UA"/>
        </w:rPr>
      </w:pPr>
    </w:p>
    <w:p w:rsidR="00D450EC" w:rsidRPr="00D21571" w:rsidRDefault="00D450EC" w:rsidP="00D450EC">
      <w:pPr>
        <w:spacing w:after="0" w:line="240" w:lineRule="auto"/>
        <w:jc w:val="center"/>
        <w:rPr>
          <w:rFonts w:ascii="Times New Roman" w:hAnsi="Times New Roman"/>
          <w:caps/>
          <w:sz w:val="28"/>
          <w:szCs w:val="28"/>
          <w:lang w:val="uk-UA"/>
        </w:rPr>
      </w:pPr>
      <w:r w:rsidRPr="00D21571">
        <w:rPr>
          <w:rFonts w:ascii="Times New Roman" w:hAnsi="Times New Roman"/>
          <w:b/>
          <w:bCs/>
          <w:caps/>
          <w:sz w:val="28"/>
          <w:szCs w:val="28"/>
          <w:lang w:val="uk-UA"/>
        </w:rPr>
        <w:t>ЗМІСТ дисципліни</w:t>
      </w:r>
    </w:p>
    <w:p w:rsidR="00D450EC" w:rsidRPr="00D21571" w:rsidRDefault="00D450EC" w:rsidP="00D450EC">
      <w:pPr>
        <w:spacing w:after="0" w:line="240" w:lineRule="auto"/>
        <w:ind w:firstLine="709"/>
        <w:jc w:val="both"/>
        <w:rPr>
          <w:rFonts w:ascii="Times New Roman" w:hAnsi="Times New Roman"/>
          <w:sz w:val="28"/>
          <w:szCs w:val="28"/>
          <w:lang w:val="uk-UA"/>
        </w:rPr>
      </w:pPr>
    </w:p>
    <w:p w:rsidR="00D450EC" w:rsidRPr="00D21571" w:rsidRDefault="00D450EC" w:rsidP="00D450EC">
      <w:pPr>
        <w:spacing w:after="0" w:line="240" w:lineRule="auto"/>
        <w:ind w:firstLine="709"/>
        <w:jc w:val="both"/>
        <w:rPr>
          <w:rFonts w:ascii="Times New Roman" w:hAnsi="Times New Roman"/>
          <w:b/>
          <w:sz w:val="28"/>
          <w:szCs w:val="28"/>
          <w:lang w:val="uk-UA"/>
        </w:rPr>
      </w:pPr>
      <w:r w:rsidRPr="00D21571">
        <w:rPr>
          <w:rFonts w:ascii="Times New Roman" w:hAnsi="Times New Roman"/>
          <w:b/>
          <w:sz w:val="28"/>
          <w:szCs w:val="28"/>
          <w:lang w:val="uk-UA"/>
        </w:rPr>
        <w:t xml:space="preserve">Змістовий модуль 1. Теоретичні та методичні основи методики викладання </w:t>
      </w:r>
      <w:r w:rsidR="00F178A4" w:rsidRPr="00F178A4">
        <w:rPr>
          <w:rFonts w:ascii="Times New Roman" w:hAnsi="Times New Roman"/>
          <w:b/>
          <w:sz w:val="28"/>
          <w:szCs w:val="28"/>
          <w:lang w:val="uk-UA"/>
        </w:rPr>
        <w:t>спеціальної психології</w:t>
      </w:r>
      <w:r w:rsidR="00F178A4" w:rsidRPr="00D21571">
        <w:rPr>
          <w:rFonts w:ascii="Times New Roman" w:hAnsi="Times New Roman"/>
          <w:b/>
          <w:sz w:val="28"/>
          <w:szCs w:val="28"/>
          <w:lang w:val="uk-UA"/>
        </w:rPr>
        <w:t xml:space="preserve"> </w:t>
      </w:r>
      <w:r w:rsidRPr="00D21571">
        <w:rPr>
          <w:rFonts w:ascii="Times New Roman" w:hAnsi="Times New Roman"/>
          <w:b/>
          <w:sz w:val="28"/>
          <w:szCs w:val="28"/>
          <w:lang w:val="uk-UA"/>
        </w:rPr>
        <w:t xml:space="preserve">у </w:t>
      </w:r>
      <w:r w:rsidRPr="00D21571">
        <w:rPr>
          <w:rFonts w:ascii="Times New Roman" w:hAnsi="Times New Roman"/>
          <w:b/>
          <w:bCs/>
          <w:color w:val="000000"/>
          <w:sz w:val="28"/>
          <w:szCs w:val="28"/>
          <w:lang w:val="uk-UA"/>
        </w:rPr>
        <w:t>вищих навчальних закладах</w:t>
      </w:r>
      <w:r w:rsidRPr="00D21571">
        <w:rPr>
          <w:rFonts w:ascii="Times New Roman" w:hAnsi="Times New Roman"/>
          <w:b/>
          <w:sz w:val="28"/>
          <w:szCs w:val="28"/>
          <w:lang w:val="uk-UA"/>
        </w:rPr>
        <w:t xml:space="preserve">. </w:t>
      </w:r>
    </w:p>
    <w:p w:rsidR="00D450EC" w:rsidRPr="00D21571" w:rsidRDefault="00D450EC" w:rsidP="00D450EC">
      <w:pPr>
        <w:spacing w:after="0" w:line="240" w:lineRule="auto"/>
        <w:ind w:firstLine="709"/>
        <w:jc w:val="both"/>
        <w:rPr>
          <w:rFonts w:ascii="Times New Roman" w:hAnsi="Times New Roman"/>
          <w:sz w:val="28"/>
          <w:szCs w:val="28"/>
          <w:lang w:val="uk-UA"/>
        </w:rPr>
      </w:pPr>
      <w:r w:rsidRPr="00D21571">
        <w:rPr>
          <w:rFonts w:ascii="Times New Roman" w:hAnsi="Times New Roman"/>
          <w:sz w:val="28"/>
          <w:szCs w:val="28"/>
          <w:lang w:val="uk-UA"/>
        </w:rPr>
        <w:t xml:space="preserve">Об’єкт, предмет і завдання методики викладання </w:t>
      </w:r>
      <w:r w:rsidR="00F178A4" w:rsidRPr="00F178A4">
        <w:rPr>
          <w:rFonts w:ascii="Times New Roman" w:hAnsi="Times New Roman"/>
          <w:sz w:val="28"/>
          <w:szCs w:val="28"/>
          <w:lang w:val="uk-UA"/>
        </w:rPr>
        <w:t>спеціальної психології</w:t>
      </w:r>
      <w:r w:rsidR="00F178A4" w:rsidRPr="00D21571">
        <w:rPr>
          <w:rFonts w:ascii="Times New Roman" w:hAnsi="Times New Roman"/>
          <w:b/>
          <w:sz w:val="28"/>
          <w:szCs w:val="28"/>
          <w:lang w:val="uk-UA"/>
        </w:rPr>
        <w:t xml:space="preserve"> </w:t>
      </w:r>
      <w:r w:rsidRPr="00D21571">
        <w:rPr>
          <w:rFonts w:ascii="Times New Roman" w:hAnsi="Times New Roman"/>
          <w:sz w:val="28"/>
          <w:szCs w:val="28"/>
          <w:lang w:val="uk-UA"/>
        </w:rPr>
        <w:t xml:space="preserve">у </w:t>
      </w:r>
      <w:r w:rsidRPr="00D21571">
        <w:rPr>
          <w:rFonts w:ascii="Times New Roman" w:hAnsi="Times New Roman"/>
          <w:bCs/>
          <w:color w:val="000000"/>
          <w:sz w:val="28"/>
          <w:szCs w:val="28"/>
          <w:lang w:val="uk-UA"/>
        </w:rPr>
        <w:t>вищих навчальних закладах (ВНЗ)</w:t>
      </w:r>
      <w:r w:rsidRPr="00D21571">
        <w:rPr>
          <w:rFonts w:ascii="Times New Roman" w:hAnsi="Times New Roman"/>
          <w:sz w:val="28"/>
          <w:szCs w:val="28"/>
          <w:lang w:val="uk-UA"/>
        </w:rPr>
        <w:t>.</w:t>
      </w:r>
      <w:r w:rsidRPr="00D21571">
        <w:rPr>
          <w:rFonts w:ascii="Times New Roman" w:hAnsi="Times New Roman"/>
          <w:b/>
          <w:sz w:val="28"/>
          <w:szCs w:val="28"/>
          <w:lang w:val="uk-UA"/>
        </w:rPr>
        <w:t xml:space="preserve"> </w:t>
      </w:r>
      <w:r w:rsidRPr="00D21571">
        <w:rPr>
          <w:rFonts w:ascii="Times New Roman" w:hAnsi="Times New Roman"/>
          <w:sz w:val="28"/>
          <w:szCs w:val="28"/>
          <w:lang w:val="uk-UA"/>
        </w:rPr>
        <w:t xml:space="preserve">Методика викладання корекційної педагогіки у </w:t>
      </w:r>
      <w:r w:rsidRPr="00D21571">
        <w:rPr>
          <w:rFonts w:ascii="Times New Roman" w:hAnsi="Times New Roman"/>
          <w:bCs/>
          <w:color w:val="000000"/>
          <w:sz w:val="28"/>
          <w:szCs w:val="28"/>
          <w:lang w:val="uk-UA"/>
        </w:rPr>
        <w:t>ВНЗ як педагогічна наука.</w:t>
      </w:r>
      <w:r w:rsidRPr="00D21571">
        <w:rPr>
          <w:rFonts w:ascii="Times New Roman" w:hAnsi="Times New Roman"/>
          <w:sz w:val="28"/>
          <w:szCs w:val="28"/>
          <w:lang w:val="uk-UA"/>
        </w:rPr>
        <w:t xml:space="preserve"> Зв’язки даного курсу з іншими науками: філософією, з педагогічним, психологічним, медичним блоками навчальних дисциплін, міжпредметними курсами і дисциплінами – «Педагогічна психологія», «Педагогічні технології», «Методологія педагогіки», «Педагогічний менеджмент і маркетинг», «Основи педагогічних досліджень» тощо. Основні категорії</w:t>
      </w:r>
      <w:r w:rsidR="00F178A4" w:rsidRPr="00511DA7">
        <w:rPr>
          <w:rFonts w:ascii="Times New Roman" w:hAnsi="Times New Roman"/>
          <w:sz w:val="28"/>
          <w:szCs w:val="28"/>
          <w:lang w:val="uk-UA"/>
        </w:rPr>
        <w:t xml:space="preserve"> </w:t>
      </w:r>
      <w:r w:rsidR="00F178A4" w:rsidRPr="00F178A4">
        <w:rPr>
          <w:rFonts w:ascii="Times New Roman" w:hAnsi="Times New Roman"/>
          <w:sz w:val="28"/>
          <w:szCs w:val="28"/>
          <w:lang w:val="uk-UA"/>
        </w:rPr>
        <w:t>спеціальної психології</w:t>
      </w:r>
      <w:r w:rsidRPr="00D21571">
        <w:rPr>
          <w:rFonts w:ascii="Times New Roman" w:hAnsi="Times New Roman"/>
          <w:sz w:val="28"/>
          <w:szCs w:val="28"/>
          <w:lang w:val="uk-UA"/>
        </w:rPr>
        <w:t xml:space="preserve">: навчання, виховання, освіта, корекція, реабілітація, соціалізація. Методи дослідження методики викладання корекційної освіти у ВНЗ як науки. Історичний аспект становлення і розвитку професійної підготовки вчителів спеціальних шкіл в Україні. </w:t>
      </w:r>
    </w:p>
    <w:p w:rsidR="00D450EC" w:rsidRPr="00D21571" w:rsidRDefault="00D450EC" w:rsidP="00D450EC">
      <w:pPr>
        <w:spacing w:after="0" w:line="240" w:lineRule="auto"/>
        <w:ind w:firstLine="709"/>
        <w:jc w:val="both"/>
        <w:rPr>
          <w:rFonts w:ascii="Times New Roman" w:hAnsi="Times New Roman"/>
          <w:sz w:val="28"/>
          <w:szCs w:val="28"/>
          <w:lang w:val="uk-UA"/>
        </w:rPr>
      </w:pPr>
      <w:r w:rsidRPr="00D21571">
        <w:rPr>
          <w:rFonts w:ascii="Times New Roman" w:hAnsi="Times New Roman"/>
          <w:sz w:val="28"/>
          <w:szCs w:val="28"/>
          <w:lang w:val="uk-UA"/>
        </w:rPr>
        <w:t>Студент вищого навчального закладу як об’єкт і суб’єкт навчання і виховання. Особливості підготовки спеціалістів для роботи з розумово відсталими дітьми. Вимоги освітньо-кваліфікаційної характеристики до майбутнього фахівця з корекційної освіти.</w:t>
      </w:r>
    </w:p>
    <w:p w:rsidR="00D450EC" w:rsidRPr="00D21571" w:rsidRDefault="00D450EC" w:rsidP="00D450EC">
      <w:pPr>
        <w:spacing w:after="0" w:line="240" w:lineRule="auto"/>
        <w:ind w:firstLine="709"/>
        <w:jc w:val="both"/>
        <w:rPr>
          <w:rFonts w:ascii="Times New Roman" w:hAnsi="Times New Roman"/>
          <w:sz w:val="28"/>
          <w:szCs w:val="28"/>
          <w:lang w:val="uk-UA"/>
        </w:rPr>
      </w:pPr>
      <w:r w:rsidRPr="00D21571">
        <w:rPr>
          <w:rFonts w:ascii="Times New Roman" w:hAnsi="Times New Roman"/>
          <w:sz w:val="28"/>
          <w:szCs w:val="28"/>
          <w:lang w:val="uk-UA"/>
        </w:rPr>
        <w:t>Педагогічна діяльність викладача вищого навчального закладу. Професіограма корекційного педагога, особливості педагогічної діяльності та професійної підготовки. Знання та вміння, які забезпечують його основні професійні функції: діагностичну, орієнтаційно-прогностичну, конструктивно-проектувальну, корекційну, організаційну, інформаційно-пояснювальну, комунікативно-стимулюючу, аналітико-оцінювальну, дослідницько-творчу. Вимоги професіограми до особистості корекційного педагога: соціальна і професійно-педагогічна спрямованість, ставлення до людей, інтелектуальні, вольові, емоційні риси, професійні якості. Основні напрями формування особистісних характеристик сучасного вчителя: поглиблення і розширення наукового світогляду, підвищення загальної культури (моральної, політичної, естетичної тощо), постійне оновлення наукових знань, підвищення педагогічної майстерності, зв’язок викладача з соціальною практикою, активна життєва позиція. Протипоказання до професії корекційного педагога.</w:t>
      </w:r>
    </w:p>
    <w:p w:rsidR="00D450EC" w:rsidRPr="00D21571" w:rsidRDefault="00D450EC" w:rsidP="00D450EC">
      <w:pPr>
        <w:spacing w:after="0" w:line="240" w:lineRule="auto"/>
        <w:ind w:firstLine="709"/>
        <w:jc w:val="both"/>
        <w:rPr>
          <w:rFonts w:ascii="Times New Roman" w:hAnsi="Times New Roman"/>
          <w:sz w:val="28"/>
          <w:szCs w:val="28"/>
          <w:lang w:val="uk-UA"/>
        </w:rPr>
      </w:pPr>
      <w:r w:rsidRPr="00D21571">
        <w:rPr>
          <w:rFonts w:ascii="Times New Roman" w:hAnsi="Times New Roman"/>
          <w:sz w:val="28"/>
          <w:szCs w:val="28"/>
          <w:lang w:val="uk-UA"/>
        </w:rPr>
        <w:t>Зміст професійної підготовки вчителів-дефектологів. Освітньо-професійна програма підготовки студентів магістерського рівня напряму підготовки (спеціальності) «Корекційна освіта (олігофренопедагогіка, логопедія)» у ВНЗ. Реалізація системного підходу в процесі підготовки корекційних педагогів у ВНЗ: підсистема гуманітарної і соціально-економічної підготовки, блок основ медичної підготовки (анатомо-фізіологічних і клінічних і клінічних основ корекційної педагогіки), базові дисципліни (загальнопедагогічні, загальнопсихологічні, спеціальна психологія, корекційна психопедагогіка, методика психолого-педагогічної діагностики), дисципліни спеціалізації (основні і додаткові).</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rPr>
        <w:lastRenderedPageBreak/>
        <w:t>Поняття про принципи навчання у вищій школі</w:t>
      </w:r>
      <w:r w:rsidRPr="00D21571">
        <w:rPr>
          <w:rFonts w:ascii="Times New Roman" w:hAnsi="Times New Roman"/>
          <w:sz w:val="28"/>
          <w:szCs w:val="28"/>
          <w:lang w:val="uk-UA"/>
        </w:rPr>
        <w:t>,</w:t>
      </w:r>
      <w:r w:rsidRPr="00D21571">
        <w:rPr>
          <w:rFonts w:ascii="Times New Roman" w:hAnsi="Times New Roman"/>
          <w:sz w:val="28"/>
          <w:szCs w:val="28"/>
        </w:rPr>
        <w:t xml:space="preserve"> їх </w:t>
      </w:r>
      <w:r w:rsidRPr="00D21571">
        <w:rPr>
          <w:rFonts w:ascii="Times New Roman" w:hAnsi="Times New Roman"/>
          <w:sz w:val="28"/>
          <w:szCs w:val="28"/>
          <w:lang w:val="uk-UA"/>
        </w:rPr>
        <w:t xml:space="preserve">класифікація та </w:t>
      </w:r>
      <w:r w:rsidRPr="00D21571">
        <w:rPr>
          <w:rFonts w:ascii="Times New Roman" w:hAnsi="Times New Roman"/>
          <w:sz w:val="28"/>
          <w:szCs w:val="28"/>
        </w:rPr>
        <w:t>характеристика.</w:t>
      </w:r>
      <w:r w:rsidRPr="00D21571">
        <w:rPr>
          <w:rFonts w:ascii="Times New Roman" w:hAnsi="Times New Roman"/>
          <w:sz w:val="28"/>
          <w:szCs w:val="28"/>
          <w:lang w:val="uk-UA"/>
        </w:rPr>
        <w:t xml:space="preserve"> Особливості реалізації дидактичних принципів вищої школи у підготовці корекційних педагогів. Поняття про методи навчання у вищій школі, їх класифікація. Характеристика методів навчання у ВНЗ згідно існуючих класифікацій. Умови ефективного використання методів навчання у ВНЗ. Засоби навчання в корекційній педагогіці, їх характеристика. Програмований контроль знань як один із засобів підвищення ефективності навчання майбутніх корекційних педагогів. Професійна спрямованість науково-дослідної роботи студентів. Підготовка студентів до подальшого професійного вдосконалення. </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sz w:val="28"/>
          <w:szCs w:val="28"/>
          <w:lang w:val="uk-UA"/>
        </w:rPr>
        <w:t xml:space="preserve">Форми навчання корекційної педагогіки у ВНЗ. </w:t>
      </w:r>
      <w:r w:rsidRPr="00D21571">
        <w:rPr>
          <w:rFonts w:ascii="Times New Roman" w:hAnsi="Times New Roman"/>
          <w:iCs/>
          <w:sz w:val="28"/>
          <w:szCs w:val="28"/>
          <w:lang w:val="uk-UA" w:eastAsia="uk-UA"/>
        </w:rPr>
        <w:t>Класифікація традиційних і інтерактивних лекцій у ВНЗ. Функції лекції. Поєднання традиційних і інтерактивних технологій у підготовці корекційних педагогів. Структура лекції. Основні етапи підготовки викладача до лекції. Методика читання лекції з корекційної педагогіки. Структура аналізу відвіданої лекції.</w:t>
      </w:r>
    </w:p>
    <w:p w:rsidR="00D450EC" w:rsidRPr="00D21571" w:rsidRDefault="00D450EC" w:rsidP="00D450EC">
      <w:pPr>
        <w:spacing w:after="0" w:line="240" w:lineRule="auto"/>
        <w:ind w:firstLine="709"/>
        <w:jc w:val="both"/>
        <w:rPr>
          <w:rFonts w:ascii="Times New Roman" w:hAnsi="Times New Roman"/>
          <w:sz w:val="28"/>
          <w:szCs w:val="28"/>
          <w:lang w:val="uk-UA"/>
        </w:rPr>
      </w:pPr>
      <w:r w:rsidRPr="00D21571">
        <w:rPr>
          <w:rFonts w:ascii="Times New Roman" w:hAnsi="Times New Roman"/>
          <w:sz w:val="28"/>
          <w:szCs w:val="28"/>
          <w:lang w:val="uk-UA"/>
        </w:rPr>
        <w:t xml:space="preserve">Поняття семінарського навчання, його функції у вищій школі. Види семінарських занять: семінар-розгорнута бесіда, семінар-доповідь, обговорення рефератів і творчих письмових робіт, коментоване читання, розв’язування практичних задач, диспут, конференція, мозковий штурм тощо. Зміст підготовки викладача до семінарського заняття, його загальна структура, порядок проведення. Оцінка якості проведення семінарського заняття. </w:t>
      </w:r>
    </w:p>
    <w:p w:rsidR="00D450EC" w:rsidRPr="00D21571" w:rsidRDefault="00D450EC" w:rsidP="00D450EC">
      <w:pPr>
        <w:spacing w:after="0" w:line="240" w:lineRule="auto"/>
        <w:ind w:firstLine="709"/>
        <w:jc w:val="both"/>
        <w:rPr>
          <w:rFonts w:ascii="Times New Roman" w:hAnsi="Times New Roman"/>
          <w:sz w:val="28"/>
          <w:szCs w:val="28"/>
          <w:lang w:val="uk-UA"/>
        </w:rPr>
      </w:pPr>
      <w:r w:rsidRPr="00D21571">
        <w:rPr>
          <w:rFonts w:ascii="Times New Roman" w:hAnsi="Times New Roman"/>
          <w:sz w:val="28"/>
          <w:szCs w:val="28"/>
          <w:lang w:val="uk-UA"/>
        </w:rPr>
        <w:t>Методика оцінювання знань, умінь, навичок (приймання іспитів і заліків). Організація складання іспитів і заліків з корекційної педагогіки.</w:t>
      </w:r>
    </w:p>
    <w:p w:rsidR="00D450EC" w:rsidRPr="00D21571" w:rsidRDefault="00D450EC" w:rsidP="00D450EC">
      <w:pPr>
        <w:spacing w:after="0" w:line="240" w:lineRule="auto"/>
        <w:ind w:firstLine="709"/>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 xml:space="preserve">Методика організації курсового й дипломного проектування з даного курсу. Змістове наповнення та організація практичної підготовки студентів-дефектологів стосовно опанування основами корекційної педагогіки: з І по </w:t>
      </w:r>
      <w:r w:rsidRPr="00D21571">
        <w:rPr>
          <w:rFonts w:ascii="Times New Roman" w:hAnsi="Times New Roman"/>
          <w:iCs/>
          <w:sz w:val="28"/>
          <w:szCs w:val="28"/>
          <w:lang w:val="en-US" w:eastAsia="uk-UA"/>
        </w:rPr>
        <w:t>V</w:t>
      </w:r>
      <w:r w:rsidRPr="00D21571">
        <w:rPr>
          <w:rFonts w:ascii="Times New Roman" w:hAnsi="Times New Roman"/>
          <w:iCs/>
          <w:sz w:val="28"/>
          <w:szCs w:val="28"/>
          <w:lang w:val="uk-UA" w:eastAsia="uk-UA"/>
        </w:rPr>
        <w:t xml:space="preserve"> курси. Завдання та зміст керівництва позааудиторною (самостійною та індивідуальною) роботою студентів.</w:t>
      </w:r>
    </w:p>
    <w:p w:rsidR="00D450EC" w:rsidRPr="00D21571" w:rsidRDefault="00D450EC" w:rsidP="00D450EC">
      <w:pPr>
        <w:spacing w:after="0" w:line="240" w:lineRule="auto"/>
        <w:ind w:firstLine="709"/>
        <w:jc w:val="both"/>
        <w:rPr>
          <w:rFonts w:ascii="Times New Roman" w:hAnsi="Times New Roman"/>
          <w:b/>
          <w:sz w:val="28"/>
          <w:szCs w:val="28"/>
          <w:lang w:val="uk-UA"/>
        </w:rPr>
      </w:pPr>
      <w:r w:rsidRPr="00D21571">
        <w:rPr>
          <w:rFonts w:ascii="Times New Roman" w:hAnsi="Times New Roman"/>
          <w:b/>
          <w:sz w:val="28"/>
          <w:szCs w:val="28"/>
          <w:lang w:val="uk-UA"/>
        </w:rPr>
        <w:t>Змістовий модуль 2. Дидак</w:t>
      </w:r>
      <w:r w:rsidRPr="00D21571">
        <w:rPr>
          <w:rFonts w:ascii="Times New Roman" w:hAnsi="Times New Roman"/>
          <w:b/>
          <w:sz w:val="28"/>
          <w:szCs w:val="28"/>
        </w:rPr>
        <w:t xml:space="preserve">тичні </w:t>
      </w:r>
      <w:r w:rsidRPr="00D21571">
        <w:rPr>
          <w:rFonts w:ascii="Times New Roman" w:hAnsi="Times New Roman"/>
          <w:b/>
          <w:sz w:val="28"/>
          <w:szCs w:val="28"/>
          <w:lang w:val="uk-UA"/>
        </w:rPr>
        <w:t xml:space="preserve">та методичні </w:t>
      </w:r>
      <w:r w:rsidRPr="00D21571">
        <w:rPr>
          <w:rFonts w:ascii="Times New Roman" w:hAnsi="Times New Roman"/>
          <w:b/>
          <w:sz w:val="28"/>
          <w:szCs w:val="28"/>
        </w:rPr>
        <w:t xml:space="preserve">основи методики викладання </w:t>
      </w:r>
      <w:r w:rsidRPr="00D21571">
        <w:rPr>
          <w:rFonts w:ascii="Times New Roman" w:hAnsi="Times New Roman"/>
          <w:b/>
          <w:sz w:val="28"/>
          <w:szCs w:val="28"/>
          <w:lang w:val="uk-UA"/>
        </w:rPr>
        <w:t>спеціальн</w:t>
      </w:r>
      <w:r w:rsidRPr="00D21571">
        <w:rPr>
          <w:rFonts w:ascii="Times New Roman" w:hAnsi="Times New Roman"/>
          <w:b/>
          <w:sz w:val="28"/>
          <w:szCs w:val="28"/>
        </w:rPr>
        <w:t>ої п</w:t>
      </w:r>
      <w:r w:rsidRPr="00D21571">
        <w:rPr>
          <w:rFonts w:ascii="Times New Roman" w:hAnsi="Times New Roman"/>
          <w:b/>
          <w:sz w:val="28"/>
          <w:szCs w:val="28"/>
          <w:lang w:val="uk-UA"/>
        </w:rPr>
        <w:t>сихології</w:t>
      </w:r>
      <w:r w:rsidRPr="00D21571">
        <w:rPr>
          <w:rFonts w:ascii="Times New Roman" w:hAnsi="Times New Roman"/>
          <w:b/>
          <w:sz w:val="28"/>
          <w:szCs w:val="28"/>
        </w:rPr>
        <w:t xml:space="preserve"> у </w:t>
      </w:r>
      <w:r w:rsidRPr="00D21571">
        <w:rPr>
          <w:rFonts w:ascii="Times New Roman" w:hAnsi="Times New Roman"/>
          <w:b/>
          <w:bCs/>
          <w:color w:val="000000"/>
          <w:sz w:val="28"/>
          <w:szCs w:val="28"/>
          <w:lang w:val="uk-UA"/>
        </w:rPr>
        <w:t>вищих навчальних закладах</w:t>
      </w:r>
      <w:r w:rsidRPr="00D21571">
        <w:rPr>
          <w:rFonts w:ascii="Times New Roman" w:hAnsi="Times New Roman"/>
          <w:b/>
          <w:sz w:val="28"/>
          <w:szCs w:val="28"/>
          <w:lang w:val="uk-UA"/>
        </w:rPr>
        <w:t xml:space="preserve">. </w:t>
      </w:r>
    </w:p>
    <w:p w:rsidR="00D450EC" w:rsidRPr="00D21571" w:rsidRDefault="00D450EC" w:rsidP="00D450EC">
      <w:pPr>
        <w:spacing w:after="0" w:line="240" w:lineRule="auto"/>
        <w:ind w:firstLine="709"/>
        <w:jc w:val="both"/>
        <w:rPr>
          <w:rFonts w:ascii="Times New Roman" w:hAnsi="Times New Roman"/>
          <w:sz w:val="28"/>
          <w:szCs w:val="28"/>
          <w:lang w:val="uk-UA"/>
        </w:rPr>
      </w:pPr>
      <w:r w:rsidRPr="00D21571">
        <w:rPr>
          <w:rFonts w:ascii="Times New Roman" w:hAnsi="Times New Roman"/>
          <w:sz w:val="28"/>
          <w:szCs w:val="28"/>
          <w:lang w:val="uk-UA"/>
        </w:rPr>
        <w:t>М</w:t>
      </w:r>
      <w:r w:rsidRPr="00D21571">
        <w:rPr>
          <w:rFonts w:ascii="Times New Roman" w:hAnsi="Times New Roman"/>
          <w:sz w:val="28"/>
          <w:szCs w:val="28"/>
        </w:rPr>
        <w:t>етодик</w:t>
      </w:r>
      <w:r w:rsidRPr="00D21571">
        <w:rPr>
          <w:rFonts w:ascii="Times New Roman" w:hAnsi="Times New Roman"/>
          <w:sz w:val="28"/>
          <w:szCs w:val="28"/>
          <w:lang w:val="uk-UA"/>
        </w:rPr>
        <w:t>а</w:t>
      </w:r>
      <w:r w:rsidRPr="00D21571">
        <w:rPr>
          <w:rFonts w:ascii="Times New Roman" w:hAnsi="Times New Roman"/>
          <w:sz w:val="28"/>
          <w:szCs w:val="28"/>
        </w:rPr>
        <w:t xml:space="preserve"> викладання </w:t>
      </w:r>
      <w:r w:rsidRPr="00D21571">
        <w:rPr>
          <w:rFonts w:ascii="Times New Roman" w:hAnsi="Times New Roman"/>
          <w:sz w:val="28"/>
          <w:szCs w:val="28"/>
          <w:lang w:val="uk-UA"/>
        </w:rPr>
        <w:t>спеціальн</w:t>
      </w:r>
      <w:r w:rsidRPr="00D21571">
        <w:rPr>
          <w:rFonts w:ascii="Times New Roman" w:hAnsi="Times New Roman"/>
          <w:sz w:val="28"/>
          <w:szCs w:val="28"/>
        </w:rPr>
        <w:t>ої п</w:t>
      </w:r>
      <w:r w:rsidRPr="00D21571">
        <w:rPr>
          <w:rFonts w:ascii="Times New Roman" w:hAnsi="Times New Roman"/>
          <w:sz w:val="28"/>
          <w:szCs w:val="28"/>
          <w:lang w:val="uk-UA"/>
        </w:rPr>
        <w:t>сихології</w:t>
      </w:r>
      <w:r w:rsidRPr="00D21571">
        <w:rPr>
          <w:rFonts w:ascii="Times New Roman" w:hAnsi="Times New Roman"/>
          <w:sz w:val="28"/>
          <w:szCs w:val="28"/>
        </w:rPr>
        <w:t xml:space="preserve"> у </w:t>
      </w:r>
      <w:r w:rsidRPr="00D21571">
        <w:rPr>
          <w:rFonts w:ascii="Times New Roman" w:hAnsi="Times New Roman"/>
          <w:bCs/>
          <w:color w:val="000000"/>
          <w:sz w:val="28"/>
          <w:szCs w:val="28"/>
          <w:lang w:val="uk-UA"/>
        </w:rPr>
        <w:t>вищих навчальних закладах</w:t>
      </w:r>
      <w:r w:rsidRPr="00D21571">
        <w:rPr>
          <w:rFonts w:ascii="Times New Roman" w:hAnsi="Times New Roman"/>
          <w:sz w:val="28"/>
          <w:szCs w:val="28"/>
          <w:lang w:val="uk-UA"/>
        </w:rPr>
        <w:t xml:space="preserve"> як наука. Предмет, об’єкт, завдання вивчення курсу. Зв’язки даної навчальної дисципліни з іншими науками: філософія, педагогічний, психологічний і медичний блоки дисциплін. Методи дослідження методики викладання спеціальної психології у ВНЗ як науки. Основні категорії вивчення курсу: освіта, методика навчання, психодіагностика, психокорекція, психопрофілактика, психологічна реабілітація, психологічна адаптація, соціалізація. Теоретичні основи становлення і розвитку методики викладання спеціальної психології у ВНЗ. Сучасні тенденції психологічної освіти у світі.</w:t>
      </w:r>
    </w:p>
    <w:p w:rsidR="00D450EC" w:rsidRPr="00D21571" w:rsidRDefault="00D450EC" w:rsidP="00D450EC">
      <w:pPr>
        <w:spacing w:after="0" w:line="240" w:lineRule="auto"/>
        <w:ind w:firstLine="709"/>
        <w:jc w:val="both"/>
        <w:rPr>
          <w:rFonts w:ascii="Times New Roman" w:hAnsi="Times New Roman"/>
          <w:sz w:val="28"/>
          <w:szCs w:val="28"/>
          <w:lang w:val="uk-UA"/>
        </w:rPr>
      </w:pPr>
      <w:r w:rsidRPr="00D21571">
        <w:rPr>
          <w:rFonts w:ascii="Times New Roman" w:hAnsi="Times New Roman"/>
          <w:sz w:val="28"/>
          <w:szCs w:val="28"/>
          <w:lang w:val="uk-UA"/>
        </w:rPr>
        <w:t>Зміст спеціальної психології як галузі наукової психології в вузі. Освітньо-професійна програма підготовки студентів магістерського рівня напряму підготовки (спеціальності) «Корекційна освіта (олігофренопедагогіка, логопедія)» у ВНЗ. Прийоми реалізації дидактичних принципів: науковості, системності, наочності, активності в навчанні, доступності, єдності теоретичного і практичного, предметно-орієнтованого і особистісно-орієнтованого, раціонального і емоційного, розвиваючого характеру навчання.</w:t>
      </w:r>
    </w:p>
    <w:p w:rsidR="00D450EC" w:rsidRPr="00D21571" w:rsidRDefault="00D450EC" w:rsidP="00D450EC">
      <w:pPr>
        <w:spacing w:after="0" w:line="240" w:lineRule="auto"/>
        <w:ind w:firstLine="709"/>
        <w:jc w:val="both"/>
        <w:rPr>
          <w:rFonts w:ascii="Times New Roman" w:hAnsi="Times New Roman"/>
          <w:sz w:val="28"/>
          <w:szCs w:val="28"/>
          <w:lang w:val="uk-UA"/>
        </w:rPr>
      </w:pPr>
      <w:r w:rsidRPr="00D21571">
        <w:rPr>
          <w:rFonts w:ascii="Times New Roman" w:hAnsi="Times New Roman"/>
          <w:sz w:val="28"/>
          <w:szCs w:val="28"/>
          <w:lang w:val="uk-UA"/>
        </w:rPr>
        <w:lastRenderedPageBreak/>
        <w:t xml:space="preserve">Методи викладання спеціальної психології у вищій школі, їх класифікація. Організація навчальних занять з психології у ВНЗ. Зміст НМКД «Методика викладання спеціальної психологіїу ВНЗ». </w:t>
      </w:r>
    </w:p>
    <w:p w:rsidR="00D450EC" w:rsidRPr="00D21571" w:rsidRDefault="00D450EC" w:rsidP="00D450EC">
      <w:pPr>
        <w:spacing w:after="0" w:line="240" w:lineRule="auto"/>
        <w:ind w:firstLine="709"/>
        <w:jc w:val="both"/>
        <w:rPr>
          <w:rFonts w:ascii="Times New Roman" w:hAnsi="Times New Roman"/>
          <w:sz w:val="28"/>
          <w:szCs w:val="28"/>
          <w:lang w:val="uk-UA"/>
        </w:rPr>
      </w:pPr>
      <w:r w:rsidRPr="00D21571">
        <w:rPr>
          <w:rFonts w:ascii="Times New Roman" w:hAnsi="Times New Roman"/>
          <w:sz w:val="28"/>
          <w:szCs w:val="28"/>
          <w:lang w:val="uk-UA"/>
        </w:rPr>
        <w:t>Актуальні проблеми психології розумово відсталої дитини як галузі психологічної науки. Дидактика навчання й вивчення психології розумово відсталої дитини у вищій школі. НМКД «Спеціальна психологія». Зміст викладання психології розумово відсталої дитини. Методика читання лекцій з курсу. Методика проведення практичних занять з психології розумово відсталої дитини. Структура практичного заняття. Позааудиторна робота з вивчення курсу. Функції самостійної роботи студентів. Завдання і зміст практики студентів із психології розумово відсталої дитини в спеціальних навчальних закладах. Критерії відбору розумово відсталих дітей до спеціальних навчальних закладів. Підготовка рефератів, курсових, дипломних (науково-дослідних) робіт по психології розумово відсталої дитини.</w:t>
      </w:r>
    </w:p>
    <w:p w:rsidR="00D450EC" w:rsidRPr="00D21571" w:rsidRDefault="00D450EC" w:rsidP="00D450EC">
      <w:pPr>
        <w:spacing w:after="0" w:line="240" w:lineRule="auto"/>
        <w:ind w:firstLine="709"/>
        <w:jc w:val="both"/>
        <w:outlineLvl w:val="0"/>
        <w:rPr>
          <w:rFonts w:ascii="Times New Roman" w:hAnsi="Times New Roman"/>
          <w:sz w:val="28"/>
          <w:szCs w:val="28"/>
          <w:lang w:val="uk-UA"/>
        </w:rPr>
      </w:pPr>
      <w:r w:rsidRPr="00D21571">
        <w:rPr>
          <w:rFonts w:ascii="Times New Roman" w:hAnsi="Times New Roman"/>
          <w:sz w:val="28"/>
          <w:szCs w:val="28"/>
          <w:lang w:val="uk-UA"/>
        </w:rPr>
        <w:t>Методика викладання психології дітей із затриманим психічним розвитком у ВНЗ. НМКД до вивчення курсу «психологія дітей із ЗПР» у ВНЗ. Психологія дітей із ЗПР як важлива галузь психологічних знань. Об</w:t>
      </w:r>
      <w:r w:rsidRPr="00D21571">
        <w:rPr>
          <w:rFonts w:ascii="Times New Roman" w:hAnsi="Times New Roman"/>
          <w:sz w:val="28"/>
          <w:szCs w:val="28"/>
        </w:rPr>
        <w:t>’</w:t>
      </w:r>
      <w:r w:rsidRPr="00D21571">
        <w:rPr>
          <w:rFonts w:ascii="Times New Roman" w:hAnsi="Times New Roman"/>
          <w:sz w:val="28"/>
          <w:szCs w:val="28"/>
          <w:lang w:val="uk-UA"/>
        </w:rPr>
        <w:t>єкт, предмет, завдання вивчення галузі психологічних знань. Понятійний апарат, методи наукового дослідження психології дітей із затриманим психічним розвитком. Історичний аспект становлення психології дітей із ЗПР як науки. Освітьо-виховні заклади для дітей із ЗПР. Критерії та методика відбору дітей до спеціальних навчальних закладів. Завдання і зміст п</w:t>
      </w:r>
      <w:r w:rsidRPr="00D21571">
        <w:rPr>
          <w:rFonts w:ascii="Times New Roman" w:hAnsi="Times New Roman"/>
          <w:sz w:val="28"/>
          <w:szCs w:val="28"/>
        </w:rPr>
        <w:t>озааудиторн</w:t>
      </w:r>
      <w:r w:rsidRPr="00D21571">
        <w:rPr>
          <w:rFonts w:ascii="Times New Roman" w:hAnsi="Times New Roman"/>
          <w:sz w:val="28"/>
          <w:szCs w:val="28"/>
          <w:lang w:val="uk-UA"/>
        </w:rPr>
        <w:t>ої</w:t>
      </w:r>
      <w:r w:rsidRPr="00D21571">
        <w:rPr>
          <w:rFonts w:ascii="Times New Roman" w:hAnsi="Times New Roman"/>
          <w:sz w:val="28"/>
          <w:szCs w:val="28"/>
        </w:rPr>
        <w:t xml:space="preserve"> робот</w:t>
      </w:r>
      <w:r w:rsidRPr="00D21571">
        <w:rPr>
          <w:rFonts w:ascii="Times New Roman" w:hAnsi="Times New Roman"/>
          <w:sz w:val="28"/>
          <w:szCs w:val="28"/>
          <w:lang w:val="uk-UA"/>
        </w:rPr>
        <w:t>и студентів. Завдання і зміст практики студентів із психології дітей із ЗПР в спеціальних навчальних закладах. Підготовка рефератів, курсових, дипломних (науково-дослідних) робіт із психології дітей із ЗПР.</w:t>
      </w:r>
    </w:p>
    <w:p w:rsidR="00D450EC" w:rsidRPr="00D21571" w:rsidRDefault="00D450EC" w:rsidP="00D450EC">
      <w:pPr>
        <w:spacing w:after="0" w:line="240" w:lineRule="auto"/>
        <w:ind w:firstLine="709"/>
        <w:jc w:val="both"/>
        <w:rPr>
          <w:rFonts w:ascii="Times New Roman" w:hAnsi="Times New Roman"/>
          <w:sz w:val="28"/>
          <w:szCs w:val="28"/>
          <w:lang w:val="uk-UA"/>
        </w:rPr>
      </w:pPr>
    </w:p>
    <w:p w:rsidR="00D450EC" w:rsidRPr="00D21571" w:rsidRDefault="00D450EC" w:rsidP="00D450EC">
      <w:pPr>
        <w:spacing w:after="0" w:line="240" w:lineRule="auto"/>
        <w:jc w:val="center"/>
        <w:rPr>
          <w:rFonts w:ascii="Times New Roman" w:hAnsi="Times New Roman"/>
          <w:b/>
          <w:sz w:val="28"/>
          <w:szCs w:val="28"/>
          <w:lang w:val="uk-UA"/>
        </w:rPr>
      </w:pPr>
      <w:r w:rsidRPr="00D21571">
        <w:rPr>
          <w:rFonts w:ascii="Times New Roman" w:hAnsi="Times New Roman"/>
          <w:b/>
          <w:sz w:val="28"/>
          <w:szCs w:val="28"/>
          <w:lang w:val="uk-UA"/>
        </w:rPr>
        <w:t>ПЛАН ЛЕКЦІЙНОГО КУРСУ</w:t>
      </w:r>
    </w:p>
    <w:p w:rsidR="00D450EC" w:rsidRPr="00D21571" w:rsidRDefault="00D450EC" w:rsidP="00D450EC">
      <w:pPr>
        <w:spacing w:after="0" w:line="240" w:lineRule="auto"/>
        <w:rPr>
          <w:rFonts w:ascii="Times New Roman" w:hAnsi="Times New Roman"/>
          <w:sz w:val="28"/>
          <w:szCs w:val="28"/>
          <w:lang w:val="uk-UA"/>
        </w:rPr>
      </w:pPr>
    </w:p>
    <w:p w:rsidR="00D450EC" w:rsidRPr="00D21571" w:rsidRDefault="00D450EC" w:rsidP="00D450EC">
      <w:pPr>
        <w:tabs>
          <w:tab w:val="left" w:pos="284"/>
        </w:tabs>
        <w:spacing w:after="0" w:line="240" w:lineRule="auto"/>
        <w:jc w:val="both"/>
        <w:rPr>
          <w:rFonts w:ascii="Times New Roman" w:hAnsi="Times New Roman"/>
          <w:sz w:val="28"/>
          <w:szCs w:val="28"/>
          <w:u w:val="single"/>
          <w:lang w:val="uk-UA"/>
        </w:rPr>
      </w:pPr>
      <w:r w:rsidRPr="00D21571">
        <w:rPr>
          <w:rFonts w:ascii="Times New Roman" w:hAnsi="Times New Roman"/>
          <w:sz w:val="28"/>
          <w:szCs w:val="28"/>
          <w:u w:val="single"/>
          <w:lang w:val="uk-UA"/>
        </w:rPr>
        <w:t>I змістовий модуль</w:t>
      </w:r>
    </w:p>
    <w:p w:rsidR="00D450EC" w:rsidRPr="00D21571" w:rsidRDefault="00D450EC" w:rsidP="00D450EC">
      <w:pPr>
        <w:tabs>
          <w:tab w:val="left" w:pos="284"/>
        </w:tabs>
        <w:spacing w:after="0" w:line="240" w:lineRule="auto"/>
        <w:jc w:val="both"/>
        <w:rPr>
          <w:rFonts w:ascii="Times New Roman" w:hAnsi="Times New Roman"/>
          <w:b/>
          <w:sz w:val="28"/>
          <w:szCs w:val="28"/>
          <w:lang w:val="uk-UA"/>
        </w:rPr>
      </w:pPr>
      <w:r w:rsidRPr="00D21571">
        <w:rPr>
          <w:rFonts w:ascii="Times New Roman" w:hAnsi="Times New Roman"/>
          <w:b/>
          <w:sz w:val="28"/>
          <w:szCs w:val="28"/>
          <w:lang w:val="uk-UA"/>
        </w:rPr>
        <w:t xml:space="preserve">Теоретичні та методичні основи методики викладання корекційної педагогіки у </w:t>
      </w:r>
      <w:r w:rsidRPr="00D21571">
        <w:rPr>
          <w:rFonts w:ascii="Times New Roman" w:hAnsi="Times New Roman"/>
          <w:b/>
          <w:bCs/>
          <w:color w:val="000000"/>
          <w:sz w:val="28"/>
          <w:szCs w:val="28"/>
          <w:lang w:val="uk-UA"/>
        </w:rPr>
        <w:t>вищих навчальних закладах</w:t>
      </w:r>
      <w:r w:rsidRPr="00D21571">
        <w:rPr>
          <w:rFonts w:ascii="Times New Roman" w:hAnsi="Times New Roman"/>
          <w:b/>
          <w:sz w:val="28"/>
          <w:szCs w:val="28"/>
          <w:lang w:val="uk-UA"/>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Лекція 1. Методика викладання </w:t>
      </w:r>
      <w:r w:rsidR="00CF5F91" w:rsidRPr="00F178A4">
        <w:rPr>
          <w:rFonts w:ascii="Times New Roman" w:hAnsi="Times New Roman"/>
          <w:sz w:val="28"/>
          <w:szCs w:val="28"/>
          <w:lang w:val="uk-UA"/>
        </w:rPr>
        <w:t>спеціальної психології</w:t>
      </w:r>
      <w:r w:rsidR="00CF5F91" w:rsidRPr="00D21571">
        <w:rPr>
          <w:rFonts w:ascii="Times New Roman" w:hAnsi="Times New Roman"/>
          <w:b/>
          <w:sz w:val="28"/>
          <w:szCs w:val="28"/>
          <w:lang w:val="uk-UA"/>
        </w:rPr>
        <w:t xml:space="preserve"> </w:t>
      </w:r>
      <w:r w:rsidRPr="00D21571">
        <w:rPr>
          <w:rFonts w:ascii="Times New Roman" w:hAnsi="Times New Roman"/>
          <w:sz w:val="28"/>
          <w:szCs w:val="28"/>
          <w:lang w:val="uk-UA"/>
        </w:rPr>
        <w:t xml:space="preserve">у ВНЗ як галузь педагогічної науки </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1.</w:t>
      </w:r>
      <w:r w:rsidRPr="00D21571">
        <w:rPr>
          <w:rFonts w:ascii="Times New Roman" w:hAnsi="Times New Roman"/>
          <w:sz w:val="28"/>
          <w:szCs w:val="28"/>
          <w:lang w:val="uk-UA"/>
        </w:rPr>
        <w:t xml:space="preserve"> Об</w:t>
      </w:r>
      <w:r w:rsidRPr="00D21571">
        <w:rPr>
          <w:rFonts w:ascii="Times New Roman" w:hAnsi="Times New Roman"/>
          <w:sz w:val="28"/>
          <w:szCs w:val="28"/>
        </w:rPr>
        <w:t>’</w:t>
      </w:r>
      <w:r w:rsidRPr="00D21571">
        <w:rPr>
          <w:rFonts w:ascii="Times New Roman" w:hAnsi="Times New Roman"/>
          <w:sz w:val="28"/>
          <w:szCs w:val="28"/>
          <w:lang w:val="uk-UA"/>
        </w:rPr>
        <w:t>єкт та п</w:t>
      </w:r>
      <w:r w:rsidRPr="00D21571">
        <w:rPr>
          <w:rFonts w:ascii="Times New Roman" w:hAnsi="Times New Roman"/>
          <w:sz w:val="28"/>
          <w:szCs w:val="28"/>
        </w:rPr>
        <w:t xml:space="preserve">редмет дослідження методики </w:t>
      </w:r>
      <w:r w:rsidRPr="00D21571">
        <w:rPr>
          <w:rFonts w:ascii="Times New Roman" w:hAnsi="Times New Roman"/>
          <w:sz w:val="28"/>
          <w:szCs w:val="28"/>
          <w:lang w:val="uk-UA"/>
        </w:rPr>
        <w:t>виклад</w:t>
      </w:r>
      <w:r w:rsidRPr="00D21571">
        <w:rPr>
          <w:rFonts w:ascii="Times New Roman" w:hAnsi="Times New Roman"/>
          <w:sz w:val="28"/>
          <w:szCs w:val="28"/>
        </w:rPr>
        <w:t>ання</w:t>
      </w:r>
      <w:r w:rsidR="00CF5F91" w:rsidRPr="00CF5F91">
        <w:rPr>
          <w:rFonts w:ascii="Times New Roman" w:hAnsi="Times New Roman"/>
          <w:sz w:val="28"/>
          <w:szCs w:val="28"/>
        </w:rPr>
        <w:t xml:space="preserve"> </w:t>
      </w:r>
      <w:r w:rsidR="00CF5F91" w:rsidRPr="00F178A4">
        <w:rPr>
          <w:rFonts w:ascii="Times New Roman" w:hAnsi="Times New Roman"/>
          <w:sz w:val="28"/>
          <w:szCs w:val="28"/>
          <w:lang w:val="uk-UA"/>
        </w:rPr>
        <w:t>спеціальної психології</w:t>
      </w:r>
      <w:r w:rsidRPr="00D21571">
        <w:rPr>
          <w:rFonts w:ascii="Times New Roman" w:hAnsi="Times New Roman"/>
          <w:sz w:val="28"/>
          <w:szCs w:val="28"/>
        </w:rPr>
        <w:t>.</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2.</w:t>
      </w:r>
      <w:r w:rsidRPr="00D21571">
        <w:rPr>
          <w:rFonts w:ascii="Times New Roman" w:hAnsi="Times New Roman"/>
          <w:sz w:val="28"/>
          <w:szCs w:val="28"/>
          <w:lang w:val="uk-UA"/>
        </w:rPr>
        <w:t xml:space="preserve"> </w:t>
      </w:r>
      <w:r w:rsidRPr="00D21571">
        <w:rPr>
          <w:rFonts w:ascii="Times New Roman" w:hAnsi="Times New Roman"/>
          <w:sz w:val="28"/>
          <w:szCs w:val="28"/>
        </w:rPr>
        <w:t>Зв’язок методики викладання корекційної педагогіки з іншими науками.</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3.</w:t>
      </w:r>
      <w:r w:rsidRPr="00D21571">
        <w:rPr>
          <w:rFonts w:ascii="Times New Roman" w:hAnsi="Times New Roman"/>
          <w:sz w:val="28"/>
          <w:szCs w:val="28"/>
          <w:lang w:val="uk-UA"/>
        </w:rPr>
        <w:t xml:space="preserve"> Актуальні проблеми</w:t>
      </w:r>
      <w:r w:rsidRPr="00D21571">
        <w:rPr>
          <w:rFonts w:ascii="Times New Roman" w:hAnsi="Times New Roman"/>
          <w:sz w:val="28"/>
          <w:szCs w:val="28"/>
        </w:rPr>
        <w:t xml:space="preserve"> методики викладання</w:t>
      </w:r>
      <w:r w:rsidR="00CF5F91" w:rsidRPr="00CF5F91">
        <w:rPr>
          <w:rFonts w:ascii="Times New Roman" w:hAnsi="Times New Roman"/>
          <w:sz w:val="28"/>
          <w:szCs w:val="28"/>
        </w:rPr>
        <w:t xml:space="preserve"> </w:t>
      </w:r>
      <w:r w:rsidR="00CF5F91" w:rsidRPr="00F178A4">
        <w:rPr>
          <w:rFonts w:ascii="Times New Roman" w:hAnsi="Times New Roman"/>
          <w:sz w:val="28"/>
          <w:szCs w:val="28"/>
          <w:lang w:val="uk-UA"/>
        </w:rPr>
        <w:t>спеціальної психології</w:t>
      </w:r>
      <w:r w:rsidRPr="00D21571">
        <w:rPr>
          <w:rFonts w:ascii="Times New Roman" w:hAnsi="Times New Roman"/>
          <w:sz w:val="28"/>
          <w:szCs w:val="28"/>
        </w:rPr>
        <w:t>.</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4.</w:t>
      </w:r>
      <w:r w:rsidRPr="00D21571">
        <w:rPr>
          <w:rFonts w:ascii="Times New Roman" w:hAnsi="Times New Roman"/>
          <w:sz w:val="28"/>
          <w:szCs w:val="28"/>
          <w:lang w:val="uk-UA"/>
        </w:rPr>
        <w:t xml:space="preserve"> </w:t>
      </w:r>
      <w:r w:rsidRPr="00D21571">
        <w:rPr>
          <w:rFonts w:ascii="Times New Roman" w:hAnsi="Times New Roman"/>
          <w:sz w:val="28"/>
          <w:szCs w:val="28"/>
        </w:rPr>
        <w:t xml:space="preserve">Вимоги суспільства до особистості та </w:t>
      </w:r>
      <w:r w:rsidRPr="00D21571">
        <w:rPr>
          <w:rFonts w:ascii="Times New Roman" w:hAnsi="Times New Roman"/>
          <w:sz w:val="28"/>
          <w:szCs w:val="28"/>
          <w:lang w:val="uk-UA"/>
        </w:rPr>
        <w:t>компетенцій</w:t>
      </w:r>
      <w:r w:rsidRPr="00D21571">
        <w:rPr>
          <w:rFonts w:ascii="Times New Roman" w:hAnsi="Times New Roman"/>
          <w:sz w:val="28"/>
          <w:szCs w:val="28"/>
        </w:rPr>
        <w:t xml:space="preserve"> корекційного педагога.</w:t>
      </w:r>
    </w:p>
    <w:p w:rsidR="00D450EC" w:rsidRPr="00D21571" w:rsidRDefault="00D450EC" w:rsidP="00D450EC">
      <w:pPr>
        <w:spacing w:after="0" w:line="240" w:lineRule="auto"/>
        <w:jc w:val="both"/>
        <w:rPr>
          <w:rFonts w:ascii="Times New Roman" w:hAnsi="Times New Roman"/>
          <w:iCs/>
          <w:sz w:val="28"/>
          <w:szCs w:val="28"/>
          <w:lang w:eastAsia="uk-UA"/>
        </w:rPr>
      </w:pPr>
      <w:r w:rsidRPr="00D21571">
        <w:rPr>
          <w:rFonts w:ascii="Times New Roman" w:hAnsi="Times New Roman"/>
          <w:iCs/>
          <w:sz w:val="28"/>
          <w:szCs w:val="28"/>
          <w:lang w:val="uk-UA" w:eastAsia="uk-UA"/>
        </w:rPr>
        <w:t xml:space="preserve">Література: </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1-8, 15</w:t>
      </w:r>
      <w:r w:rsidRPr="00D21571">
        <w:rPr>
          <w:rFonts w:ascii="Times New Roman" w:hAnsi="Times New Roman"/>
          <w:iCs/>
          <w:sz w:val="28"/>
          <w:szCs w:val="28"/>
          <w:lang w:eastAsia="uk-UA"/>
        </w:rPr>
        <w:t>]</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Лекція</w:t>
      </w:r>
      <w:r w:rsidRPr="00D21571">
        <w:rPr>
          <w:rFonts w:ascii="Times New Roman" w:hAnsi="Times New Roman"/>
          <w:sz w:val="28"/>
          <w:szCs w:val="28"/>
        </w:rPr>
        <w:t xml:space="preserve"> 2. Характеристика принципів і методів </w:t>
      </w:r>
      <w:r w:rsidRPr="00D21571">
        <w:rPr>
          <w:rFonts w:ascii="Times New Roman" w:hAnsi="Times New Roman"/>
          <w:sz w:val="28"/>
          <w:szCs w:val="28"/>
          <w:lang w:val="uk-UA"/>
        </w:rPr>
        <w:t xml:space="preserve">викладання спеціальних дисциплін у </w:t>
      </w:r>
      <w:r w:rsidRPr="00D21571">
        <w:rPr>
          <w:rFonts w:ascii="Times New Roman" w:hAnsi="Times New Roman"/>
          <w:sz w:val="28"/>
          <w:szCs w:val="28"/>
        </w:rPr>
        <w:t>вищ</w:t>
      </w:r>
      <w:r w:rsidRPr="00D21571">
        <w:rPr>
          <w:rFonts w:ascii="Times New Roman" w:hAnsi="Times New Roman"/>
          <w:sz w:val="28"/>
          <w:szCs w:val="28"/>
          <w:lang w:val="uk-UA"/>
        </w:rPr>
        <w:t>ій</w:t>
      </w:r>
      <w:r w:rsidRPr="00D21571">
        <w:rPr>
          <w:rFonts w:ascii="Times New Roman" w:hAnsi="Times New Roman"/>
          <w:sz w:val="28"/>
          <w:szCs w:val="28"/>
        </w:rPr>
        <w:t xml:space="preserve"> школ</w:t>
      </w:r>
      <w:r w:rsidRPr="00D21571">
        <w:rPr>
          <w:rFonts w:ascii="Times New Roman" w:hAnsi="Times New Roman"/>
          <w:sz w:val="28"/>
          <w:szCs w:val="28"/>
          <w:lang w:val="uk-UA"/>
        </w:rPr>
        <w:t>і для</w:t>
      </w:r>
      <w:r w:rsidRPr="00D21571">
        <w:rPr>
          <w:rFonts w:ascii="Times New Roman" w:hAnsi="Times New Roman"/>
          <w:sz w:val="28"/>
          <w:szCs w:val="28"/>
        </w:rPr>
        <w:t xml:space="preserve"> </w:t>
      </w:r>
      <w:proofErr w:type="gramStart"/>
      <w:r w:rsidRPr="00D21571">
        <w:rPr>
          <w:rFonts w:ascii="Times New Roman" w:hAnsi="Times New Roman"/>
          <w:sz w:val="28"/>
          <w:szCs w:val="28"/>
        </w:rPr>
        <w:t>п</w:t>
      </w:r>
      <w:proofErr w:type="gramEnd"/>
      <w:r w:rsidRPr="00D21571">
        <w:rPr>
          <w:rFonts w:ascii="Times New Roman" w:hAnsi="Times New Roman"/>
          <w:sz w:val="28"/>
          <w:szCs w:val="28"/>
        </w:rPr>
        <w:t>ідготов</w:t>
      </w:r>
      <w:r w:rsidRPr="00D21571">
        <w:rPr>
          <w:rFonts w:ascii="Times New Roman" w:hAnsi="Times New Roman"/>
          <w:sz w:val="28"/>
          <w:szCs w:val="28"/>
          <w:lang w:val="uk-UA"/>
        </w:rPr>
        <w:t>ки</w:t>
      </w:r>
      <w:r w:rsidRPr="00D21571">
        <w:rPr>
          <w:rFonts w:ascii="Times New Roman" w:hAnsi="Times New Roman"/>
          <w:sz w:val="28"/>
          <w:szCs w:val="28"/>
        </w:rPr>
        <w:t xml:space="preserve"> корекційн</w:t>
      </w:r>
      <w:r w:rsidRPr="00D21571">
        <w:rPr>
          <w:rFonts w:ascii="Times New Roman" w:hAnsi="Times New Roman"/>
          <w:sz w:val="28"/>
          <w:szCs w:val="28"/>
          <w:lang w:val="uk-UA"/>
        </w:rPr>
        <w:t>ого</w:t>
      </w:r>
      <w:r w:rsidRPr="00D21571">
        <w:rPr>
          <w:rFonts w:ascii="Times New Roman" w:hAnsi="Times New Roman"/>
          <w:sz w:val="28"/>
          <w:szCs w:val="28"/>
        </w:rPr>
        <w:t xml:space="preserve"> педагог</w:t>
      </w:r>
      <w:r w:rsidRPr="00D21571">
        <w:rPr>
          <w:rFonts w:ascii="Times New Roman" w:hAnsi="Times New Roman"/>
          <w:sz w:val="28"/>
          <w:szCs w:val="28"/>
          <w:lang w:val="uk-UA"/>
        </w:rPr>
        <w:t xml:space="preserve">а </w:t>
      </w:r>
    </w:p>
    <w:p w:rsidR="00D450EC" w:rsidRPr="00D21571" w:rsidRDefault="00D450EC" w:rsidP="00D450EC">
      <w:pPr>
        <w:spacing w:after="0" w:line="240" w:lineRule="auto"/>
        <w:ind w:hanging="69"/>
        <w:jc w:val="both"/>
        <w:rPr>
          <w:rFonts w:ascii="Times New Roman" w:hAnsi="Times New Roman"/>
          <w:sz w:val="28"/>
          <w:szCs w:val="28"/>
        </w:rPr>
      </w:pPr>
      <w:r w:rsidRPr="00D21571">
        <w:rPr>
          <w:rFonts w:ascii="Times New Roman" w:hAnsi="Times New Roman"/>
          <w:sz w:val="28"/>
          <w:szCs w:val="28"/>
        </w:rPr>
        <w:t>1.</w:t>
      </w:r>
      <w:r w:rsidRPr="00D21571">
        <w:rPr>
          <w:rFonts w:ascii="Times New Roman" w:hAnsi="Times New Roman"/>
          <w:sz w:val="28"/>
          <w:szCs w:val="28"/>
          <w:lang w:val="uk-UA"/>
        </w:rPr>
        <w:t xml:space="preserve"> </w:t>
      </w:r>
      <w:r w:rsidRPr="00D21571">
        <w:rPr>
          <w:rFonts w:ascii="Times New Roman" w:hAnsi="Times New Roman"/>
          <w:sz w:val="28"/>
          <w:szCs w:val="28"/>
        </w:rPr>
        <w:t>Поняття про принципи навчання у вищій школі та їх характеристика.</w:t>
      </w:r>
    </w:p>
    <w:p w:rsidR="00D450EC" w:rsidRPr="00D21571" w:rsidRDefault="00D450EC" w:rsidP="00D450EC">
      <w:pPr>
        <w:spacing w:after="0" w:line="240" w:lineRule="auto"/>
        <w:ind w:hanging="69"/>
        <w:jc w:val="both"/>
        <w:rPr>
          <w:rFonts w:ascii="Times New Roman" w:hAnsi="Times New Roman"/>
          <w:sz w:val="28"/>
          <w:szCs w:val="28"/>
        </w:rPr>
      </w:pPr>
      <w:r w:rsidRPr="00D21571">
        <w:rPr>
          <w:rFonts w:ascii="Times New Roman" w:hAnsi="Times New Roman"/>
          <w:sz w:val="28"/>
          <w:szCs w:val="28"/>
        </w:rPr>
        <w:t>2.</w:t>
      </w:r>
      <w:r w:rsidRPr="00D21571">
        <w:rPr>
          <w:rFonts w:ascii="Times New Roman" w:hAnsi="Times New Roman"/>
          <w:sz w:val="28"/>
          <w:szCs w:val="28"/>
          <w:lang w:val="uk-UA"/>
        </w:rPr>
        <w:t xml:space="preserve"> </w:t>
      </w:r>
      <w:r w:rsidRPr="00D21571">
        <w:rPr>
          <w:rFonts w:ascii="Times New Roman" w:hAnsi="Times New Roman"/>
          <w:sz w:val="28"/>
          <w:szCs w:val="28"/>
        </w:rPr>
        <w:t>Поняття про методи навчання у вищій школі, їх класифікація та характеристика.</w:t>
      </w:r>
    </w:p>
    <w:p w:rsidR="00D450EC" w:rsidRPr="00D21571" w:rsidRDefault="00D450EC" w:rsidP="00D450EC">
      <w:pPr>
        <w:spacing w:after="0" w:line="240" w:lineRule="auto"/>
        <w:ind w:hanging="69"/>
        <w:jc w:val="both"/>
        <w:rPr>
          <w:rFonts w:ascii="Times New Roman" w:hAnsi="Times New Roman"/>
          <w:sz w:val="28"/>
          <w:szCs w:val="28"/>
        </w:rPr>
      </w:pPr>
      <w:r w:rsidRPr="00D21571">
        <w:rPr>
          <w:rFonts w:ascii="Times New Roman" w:hAnsi="Times New Roman"/>
          <w:sz w:val="28"/>
          <w:szCs w:val="28"/>
        </w:rPr>
        <w:t>3.</w:t>
      </w:r>
      <w:r w:rsidRPr="00D21571">
        <w:rPr>
          <w:rFonts w:ascii="Times New Roman" w:hAnsi="Times New Roman"/>
          <w:sz w:val="28"/>
          <w:szCs w:val="28"/>
          <w:lang w:val="uk-UA"/>
        </w:rPr>
        <w:t xml:space="preserve"> </w:t>
      </w:r>
      <w:r w:rsidRPr="00D21571">
        <w:rPr>
          <w:rFonts w:ascii="Times New Roman" w:hAnsi="Times New Roman"/>
          <w:sz w:val="28"/>
          <w:szCs w:val="28"/>
        </w:rPr>
        <w:t xml:space="preserve">Засоби навчання </w:t>
      </w:r>
      <w:proofErr w:type="gramStart"/>
      <w:r w:rsidRPr="00D21571">
        <w:rPr>
          <w:rFonts w:ascii="Times New Roman" w:hAnsi="Times New Roman"/>
          <w:sz w:val="28"/>
          <w:szCs w:val="28"/>
        </w:rPr>
        <w:t>в</w:t>
      </w:r>
      <w:proofErr w:type="gramEnd"/>
      <w:r w:rsidR="00CF5F91" w:rsidRPr="002B643E">
        <w:rPr>
          <w:rFonts w:ascii="Times New Roman" w:hAnsi="Times New Roman"/>
          <w:sz w:val="28"/>
          <w:szCs w:val="28"/>
        </w:rPr>
        <w:t xml:space="preserve"> </w:t>
      </w:r>
      <w:r w:rsidR="00CF5F91" w:rsidRPr="00F178A4">
        <w:rPr>
          <w:rFonts w:ascii="Times New Roman" w:hAnsi="Times New Roman"/>
          <w:sz w:val="28"/>
          <w:szCs w:val="28"/>
          <w:lang w:val="uk-UA"/>
        </w:rPr>
        <w:t>спеціальної психології</w:t>
      </w:r>
      <w:r w:rsidRPr="00D21571">
        <w:rPr>
          <w:rFonts w:ascii="Times New Roman" w:hAnsi="Times New Roman"/>
          <w:sz w:val="28"/>
          <w:szCs w:val="28"/>
          <w:lang w:val="uk-UA"/>
        </w:rPr>
        <w:t>, їх характеристика</w:t>
      </w:r>
      <w:r w:rsidRPr="00D21571">
        <w:rPr>
          <w:rFonts w:ascii="Times New Roman" w:hAnsi="Times New Roman"/>
          <w:sz w:val="28"/>
          <w:szCs w:val="28"/>
        </w:rPr>
        <w:t>.</w:t>
      </w:r>
    </w:p>
    <w:p w:rsidR="00D450EC" w:rsidRPr="00D21571" w:rsidRDefault="00D450EC" w:rsidP="00D450EC">
      <w:pPr>
        <w:spacing w:after="0" w:line="240" w:lineRule="auto"/>
        <w:jc w:val="both"/>
        <w:rPr>
          <w:rFonts w:ascii="Times New Roman" w:hAnsi="Times New Roman"/>
          <w:iCs/>
          <w:sz w:val="28"/>
          <w:szCs w:val="28"/>
          <w:lang w:eastAsia="uk-UA"/>
        </w:rPr>
      </w:pPr>
      <w:r w:rsidRPr="00D21571">
        <w:rPr>
          <w:rFonts w:ascii="Times New Roman" w:hAnsi="Times New Roman"/>
          <w:iCs/>
          <w:sz w:val="28"/>
          <w:szCs w:val="28"/>
          <w:lang w:val="uk-UA" w:eastAsia="uk-UA"/>
        </w:rPr>
        <w:t xml:space="preserve">Література: </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2,4-8,10,11</w:t>
      </w:r>
      <w:r w:rsidRPr="00D21571">
        <w:rPr>
          <w:rFonts w:ascii="Times New Roman" w:hAnsi="Times New Roman"/>
          <w:iCs/>
          <w:sz w:val="28"/>
          <w:szCs w:val="28"/>
          <w:lang w:eastAsia="uk-UA"/>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lastRenderedPageBreak/>
        <w:t>Лекція</w:t>
      </w:r>
      <w:r w:rsidRPr="00D21571">
        <w:rPr>
          <w:rFonts w:ascii="Times New Roman" w:hAnsi="Times New Roman"/>
          <w:sz w:val="28"/>
          <w:szCs w:val="28"/>
        </w:rPr>
        <w:t xml:space="preserve"> 3.</w:t>
      </w:r>
      <w:r w:rsidRPr="00D21571">
        <w:rPr>
          <w:rFonts w:ascii="Times New Roman" w:hAnsi="Times New Roman"/>
          <w:sz w:val="28"/>
          <w:szCs w:val="28"/>
          <w:lang w:val="uk-UA"/>
        </w:rPr>
        <w:t xml:space="preserve"> </w:t>
      </w:r>
      <w:r w:rsidRPr="00D21571">
        <w:rPr>
          <w:rFonts w:ascii="Times New Roman" w:hAnsi="Times New Roman"/>
          <w:sz w:val="28"/>
          <w:szCs w:val="28"/>
        </w:rPr>
        <w:t xml:space="preserve">Методичні основи викладання </w:t>
      </w:r>
      <w:r w:rsidR="002B643E" w:rsidRPr="002B643E">
        <w:rPr>
          <w:rFonts w:ascii="Times New Roman" w:hAnsi="Times New Roman"/>
          <w:sz w:val="28"/>
          <w:szCs w:val="28"/>
        </w:rPr>
        <w:t xml:space="preserve"> </w:t>
      </w:r>
      <w:r w:rsidR="002B643E" w:rsidRPr="00F178A4">
        <w:rPr>
          <w:rFonts w:ascii="Times New Roman" w:hAnsi="Times New Roman"/>
          <w:sz w:val="28"/>
          <w:szCs w:val="28"/>
          <w:lang w:val="uk-UA"/>
        </w:rPr>
        <w:t>спеціальної психології</w:t>
      </w:r>
      <w:r w:rsidR="002B643E" w:rsidRPr="00D21571">
        <w:rPr>
          <w:rFonts w:ascii="Times New Roman" w:hAnsi="Times New Roman"/>
          <w:b/>
          <w:sz w:val="28"/>
          <w:szCs w:val="28"/>
          <w:lang w:val="uk-UA"/>
        </w:rPr>
        <w:t xml:space="preserve"> </w:t>
      </w:r>
      <w:r w:rsidRPr="00D21571">
        <w:rPr>
          <w:rFonts w:ascii="Times New Roman" w:hAnsi="Times New Roman"/>
          <w:sz w:val="28"/>
          <w:szCs w:val="28"/>
        </w:rPr>
        <w:t>у в вищій школі: читання лекцій, проведення практичних занять,</w:t>
      </w:r>
      <w:r w:rsidRPr="00D21571">
        <w:rPr>
          <w:rFonts w:ascii="Times New Roman" w:hAnsi="Times New Roman"/>
          <w:sz w:val="28"/>
          <w:szCs w:val="28"/>
          <w:lang w:val="uk-UA"/>
        </w:rPr>
        <w:t xml:space="preserve"> </w:t>
      </w:r>
      <w:r w:rsidRPr="00D21571">
        <w:rPr>
          <w:rFonts w:ascii="Times New Roman" w:hAnsi="Times New Roman"/>
          <w:sz w:val="28"/>
          <w:szCs w:val="28"/>
        </w:rPr>
        <w:t>оцінювання знань, умінь та навичок, позааудиторна робота</w:t>
      </w:r>
      <w:r w:rsidRPr="00D21571">
        <w:rPr>
          <w:rFonts w:ascii="Times New Roman" w:hAnsi="Times New Roman"/>
          <w:sz w:val="28"/>
          <w:szCs w:val="28"/>
          <w:lang w:val="uk-UA"/>
        </w:rPr>
        <w:t xml:space="preserve"> </w:t>
      </w:r>
    </w:p>
    <w:p w:rsidR="00D450EC" w:rsidRPr="00D21571" w:rsidRDefault="00D450EC" w:rsidP="00D450EC">
      <w:pPr>
        <w:spacing w:after="0" w:line="240" w:lineRule="auto"/>
        <w:jc w:val="both"/>
        <w:rPr>
          <w:rFonts w:ascii="Times New Roman" w:hAnsi="Times New Roman"/>
          <w:iCs/>
          <w:sz w:val="28"/>
          <w:szCs w:val="28"/>
          <w:lang w:eastAsia="uk-UA"/>
        </w:rPr>
      </w:pPr>
      <w:r w:rsidRPr="00D21571">
        <w:rPr>
          <w:rFonts w:ascii="Times New Roman" w:hAnsi="Times New Roman"/>
          <w:iCs/>
          <w:sz w:val="28"/>
          <w:szCs w:val="28"/>
          <w:lang w:eastAsia="uk-UA"/>
        </w:rPr>
        <w:t>1</w:t>
      </w:r>
      <w:r w:rsidRPr="00D21571">
        <w:rPr>
          <w:rFonts w:ascii="Times New Roman" w:hAnsi="Times New Roman"/>
          <w:iCs/>
          <w:sz w:val="28"/>
          <w:szCs w:val="28"/>
          <w:lang w:val="uk-UA" w:eastAsia="uk-UA"/>
        </w:rPr>
        <w:t>. М</w:t>
      </w:r>
      <w:r w:rsidRPr="00D21571">
        <w:rPr>
          <w:rFonts w:ascii="Times New Roman" w:hAnsi="Times New Roman"/>
          <w:iCs/>
          <w:sz w:val="28"/>
          <w:szCs w:val="28"/>
          <w:lang w:eastAsia="uk-UA"/>
        </w:rPr>
        <w:t>етодика читання лекцій</w:t>
      </w:r>
      <w:r w:rsidRPr="00D21571">
        <w:rPr>
          <w:rFonts w:ascii="Times New Roman" w:hAnsi="Times New Roman"/>
          <w:iCs/>
          <w:sz w:val="28"/>
          <w:szCs w:val="28"/>
          <w:lang w:val="uk-UA" w:eastAsia="uk-UA"/>
        </w:rPr>
        <w:t xml:space="preserve"> з корекційної педагогіки. Підготовка, структура лекції.</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2. М</w:t>
      </w:r>
      <w:r w:rsidRPr="00D21571">
        <w:rPr>
          <w:rFonts w:ascii="Times New Roman" w:hAnsi="Times New Roman"/>
          <w:iCs/>
          <w:sz w:val="28"/>
          <w:szCs w:val="28"/>
          <w:lang w:eastAsia="uk-UA"/>
        </w:rPr>
        <w:t>етодика проведення практичних (семінарських) занять</w:t>
      </w:r>
      <w:r w:rsidRPr="00D21571">
        <w:rPr>
          <w:rFonts w:ascii="Times New Roman" w:hAnsi="Times New Roman"/>
          <w:iCs/>
          <w:sz w:val="28"/>
          <w:szCs w:val="28"/>
          <w:lang w:val="uk-UA" w:eastAsia="uk-UA"/>
        </w:rPr>
        <w:t>. Структура класичного та інноваційного заняття.</w:t>
      </w:r>
    </w:p>
    <w:p w:rsidR="00D450EC" w:rsidRPr="00D21571" w:rsidRDefault="00D450EC" w:rsidP="00D450EC">
      <w:pPr>
        <w:spacing w:after="0" w:line="240" w:lineRule="auto"/>
        <w:ind w:hanging="69"/>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3. Критерії оцінювання знань, умінь, навичок студентів (організація проведення іспитів, заліків, атестацій).</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4. М</w:t>
      </w:r>
      <w:r w:rsidRPr="00D21571">
        <w:rPr>
          <w:rFonts w:ascii="Times New Roman" w:hAnsi="Times New Roman"/>
          <w:iCs/>
          <w:sz w:val="28"/>
          <w:szCs w:val="28"/>
          <w:lang w:eastAsia="uk-UA"/>
        </w:rPr>
        <w:t>етодика організації курсового й дипломного проектування</w:t>
      </w:r>
      <w:r w:rsidRPr="00D21571">
        <w:rPr>
          <w:rFonts w:ascii="Times New Roman" w:hAnsi="Times New Roman"/>
          <w:iCs/>
          <w:sz w:val="28"/>
          <w:szCs w:val="28"/>
          <w:lang w:val="uk-UA" w:eastAsia="uk-UA"/>
        </w:rPr>
        <w:t xml:space="preserve">. </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 xml:space="preserve">5. Організація практичної підготовки студентів-дефектологів: з І по </w:t>
      </w:r>
      <w:r w:rsidRPr="00D21571">
        <w:rPr>
          <w:rFonts w:ascii="Times New Roman" w:hAnsi="Times New Roman"/>
          <w:iCs/>
          <w:sz w:val="28"/>
          <w:szCs w:val="28"/>
          <w:lang w:val="en-US" w:eastAsia="uk-UA"/>
        </w:rPr>
        <w:t>V</w:t>
      </w:r>
      <w:r w:rsidRPr="00D21571">
        <w:rPr>
          <w:rFonts w:ascii="Times New Roman" w:hAnsi="Times New Roman"/>
          <w:iCs/>
          <w:sz w:val="28"/>
          <w:szCs w:val="28"/>
          <w:lang w:val="uk-UA" w:eastAsia="uk-UA"/>
        </w:rPr>
        <w:t xml:space="preserve"> курси.</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6. Керівництво позааудиторною (самостійною та індивідуальною) роботою студентів.</w:t>
      </w:r>
    </w:p>
    <w:p w:rsidR="00D450EC" w:rsidRPr="00D21571" w:rsidRDefault="00D450EC" w:rsidP="00D450EC">
      <w:pPr>
        <w:spacing w:after="0" w:line="240" w:lineRule="auto"/>
        <w:jc w:val="both"/>
        <w:rPr>
          <w:rFonts w:ascii="Times New Roman" w:hAnsi="Times New Roman"/>
          <w:iCs/>
          <w:sz w:val="28"/>
          <w:szCs w:val="28"/>
          <w:lang w:eastAsia="uk-UA"/>
        </w:rPr>
      </w:pPr>
      <w:r w:rsidRPr="00D21571">
        <w:rPr>
          <w:rFonts w:ascii="Times New Roman" w:hAnsi="Times New Roman"/>
          <w:iCs/>
          <w:sz w:val="28"/>
          <w:szCs w:val="28"/>
          <w:lang w:val="uk-UA" w:eastAsia="uk-UA"/>
        </w:rPr>
        <w:t xml:space="preserve">Література: </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2,6-8,10,12,14-16</w:t>
      </w:r>
      <w:r w:rsidRPr="00D21571">
        <w:rPr>
          <w:rFonts w:ascii="Times New Roman" w:hAnsi="Times New Roman"/>
          <w:iCs/>
          <w:sz w:val="28"/>
          <w:szCs w:val="28"/>
          <w:lang w:eastAsia="uk-UA"/>
        </w:rPr>
        <w:t>]</w:t>
      </w:r>
    </w:p>
    <w:p w:rsidR="00D450EC" w:rsidRPr="00D21571" w:rsidRDefault="00D450EC" w:rsidP="00D450EC">
      <w:pPr>
        <w:spacing w:after="0" w:line="240" w:lineRule="auto"/>
        <w:rPr>
          <w:rFonts w:ascii="Times New Roman" w:hAnsi="Times New Roman"/>
          <w:sz w:val="28"/>
          <w:szCs w:val="28"/>
          <w:u w:val="single"/>
          <w:lang w:val="uk-UA"/>
        </w:rPr>
      </w:pPr>
      <w:r w:rsidRPr="00D21571">
        <w:rPr>
          <w:rFonts w:ascii="Times New Roman" w:hAnsi="Times New Roman"/>
          <w:sz w:val="28"/>
          <w:szCs w:val="28"/>
          <w:u w:val="single"/>
          <w:lang w:val="uk-UA"/>
        </w:rPr>
        <w:t>IІ змістовий модуль</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Тема: Дидак</w:t>
      </w:r>
      <w:r w:rsidRPr="00D21571">
        <w:rPr>
          <w:rFonts w:ascii="Times New Roman" w:hAnsi="Times New Roman"/>
          <w:b/>
          <w:sz w:val="28"/>
          <w:szCs w:val="28"/>
        </w:rPr>
        <w:t xml:space="preserve">тичні </w:t>
      </w:r>
      <w:r w:rsidRPr="00D21571">
        <w:rPr>
          <w:rFonts w:ascii="Times New Roman" w:hAnsi="Times New Roman"/>
          <w:b/>
          <w:sz w:val="28"/>
          <w:szCs w:val="28"/>
          <w:lang w:val="uk-UA"/>
        </w:rPr>
        <w:t xml:space="preserve">та методичні </w:t>
      </w:r>
      <w:r w:rsidRPr="00D21571">
        <w:rPr>
          <w:rFonts w:ascii="Times New Roman" w:hAnsi="Times New Roman"/>
          <w:b/>
          <w:sz w:val="28"/>
          <w:szCs w:val="28"/>
        </w:rPr>
        <w:t xml:space="preserve">основи методики викладання </w:t>
      </w:r>
      <w:r w:rsidRPr="00D21571">
        <w:rPr>
          <w:rFonts w:ascii="Times New Roman" w:hAnsi="Times New Roman"/>
          <w:b/>
          <w:sz w:val="28"/>
          <w:szCs w:val="28"/>
          <w:lang w:val="uk-UA"/>
        </w:rPr>
        <w:t>спеціальн</w:t>
      </w:r>
      <w:r w:rsidRPr="00D21571">
        <w:rPr>
          <w:rFonts w:ascii="Times New Roman" w:hAnsi="Times New Roman"/>
          <w:b/>
          <w:sz w:val="28"/>
          <w:szCs w:val="28"/>
        </w:rPr>
        <w:t>ої п</w:t>
      </w:r>
      <w:r w:rsidRPr="00D21571">
        <w:rPr>
          <w:rFonts w:ascii="Times New Roman" w:hAnsi="Times New Roman"/>
          <w:b/>
          <w:sz w:val="28"/>
          <w:szCs w:val="28"/>
          <w:lang w:val="uk-UA"/>
        </w:rPr>
        <w:t>сихології</w:t>
      </w:r>
      <w:r w:rsidRPr="00D21571">
        <w:rPr>
          <w:rFonts w:ascii="Times New Roman" w:hAnsi="Times New Roman"/>
          <w:b/>
          <w:sz w:val="28"/>
          <w:szCs w:val="28"/>
        </w:rPr>
        <w:t xml:space="preserve"> у </w:t>
      </w:r>
      <w:r w:rsidRPr="00D21571">
        <w:rPr>
          <w:rFonts w:ascii="Times New Roman" w:hAnsi="Times New Roman"/>
          <w:b/>
          <w:bCs/>
          <w:color w:val="000000"/>
          <w:sz w:val="28"/>
          <w:szCs w:val="28"/>
          <w:lang w:val="uk-UA"/>
        </w:rPr>
        <w:t>вищих навчальних закладах.</w:t>
      </w:r>
      <w:r w:rsidRPr="00D21571">
        <w:rPr>
          <w:rFonts w:ascii="Times New Roman" w:hAnsi="Times New Roman"/>
          <w:sz w:val="28"/>
          <w:szCs w:val="28"/>
          <w:lang w:val="uk-UA"/>
        </w:rPr>
        <w:t xml:space="preserve"> </w:t>
      </w:r>
    </w:p>
    <w:p w:rsidR="00D450EC" w:rsidRPr="00D21571" w:rsidRDefault="00D450EC" w:rsidP="00D450EC">
      <w:pPr>
        <w:spacing w:after="0" w:line="240" w:lineRule="auto"/>
        <w:jc w:val="both"/>
        <w:rPr>
          <w:rFonts w:ascii="Times New Roman" w:hAnsi="Times New Roman"/>
          <w:b/>
          <w:sz w:val="28"/>
          <w:szCs w:val="28"/>
          <w:lang w:val="uk-UA"/>
        </w:rPr>
      </w:pPr>
      <w:r w:rsidRPr="00D21571">
        <w:rPr>
          <w:rFonts w:ascii="Times New Roman" w:hAnsi="Times New Roman"/>
          <w:sz w:val="28"/>
          <w:szCs w:val="28"/>
          <w:lang w:val="uk-UA"/>
        </w:rPr>
        <w:t xml:space="preserve">Лекція 4. Дидактичні основи методики </w:t>
      </w:r>
      <w:r w:rsidRPr="00D21571">
        <w:rPr>
          <w:rFonts w:ascii="Times New Roman" w:hAnsi="Times New Roman"/>
          <w:sz w:val="28"/>
          <w:szCs w:val="28"/>
        </w:rPr>
        <w:t xml:space="preserve">викладання </w:t>
      </w:r>
      <w:r w:rsidRPr="00D21571">
        <w:rPr>
          <w:rFonts w:ascii="Times New Roman" w:hAnsi="Times New Roman"/>
          <w:sz w:val="28"/>
          <w:szCs w:val="28"/>
          <w:lang w:val="uk-UA"/>
        </w:rPr>
        <w:t>спеціальної психології у вищому навчальному закладі (2 год.)</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1</w:t>
      </w:r>
      <w:r w:rsidRPr="00D21571">
        <w:rPr>
          <w:rFonts w:ascii="Times New Roman" w:hAnsi="Times New Roman"/>
          <w:sz w:val="28"/>
          <w:szCs w:val="28"/>
        </w:rPr>
        <w:t>.</w:t>
      </w:r>
      <w:r w:rsidRPr="00D21571">
        <w:rPr>
          <w:rFonts w:ascii="Times New Roman" w:hAnsi="Times New Roman"/>
          <w:sz w:val="28"/>
          <w:szCs w:val="28"/>
          <w:lang w:val="uk-UA"/>
        </w:rPr>
        <w:t xml:space="preserve"> Об</w:t>
      </w:r>
      <w:r w:rsidRPr="00D21571">
        <w:rPr>
          <w:rFonts w:ascii="Times New Roman" w:hAnsi="Times New Roman"/>
          <w:sz w:val="28"/>
          <w:szCs w:val="28"/>
        </w:rPr>
        <w:t>’</w:t>
      </w:r>
      <w:r w:rsidRPr="00D21571">
        <w:rPr>
          <w:rFonts w:ascii="Times New Roman" w:hAnsi="Times New Roman"/>
          <w:sz w:val="28"/>
          <w:szCs w:val="28"/>
          <w:lang w:val="uk-UA"/>
        </w:rPr>
        <w:t>єкт, предмет, завдання вивчення курсу.</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 xml:space="preserve">2. Понятійний апарат методики </w:t>
      </w:r>
      <w:r w:rsidRPr="00D21571">
        <w:rPr>
          <w:rFonts w:ascii="Times New Roman" w:hAnsi="Times New Roman"/>
          <w:sz w:val="28"/>
          <w:szCs w:val="28"/>
        </w:rPr>
        <w:t xml:space="preserve">викладання </w:t>
      </w:r>
      <w:r w:rsidRPr="00D21571">
        <w:rPr>
          <w:rFonts w:ascii="Times New Roman" w:hAnsi="Times New Roman"/>
          <w:sz w:val="28"/>
          <w:szCs w:val="28"/>
          <w:lang w:val="uk-UA"/>
        </w:rPr>
        <w:t>спеціальної психології у вищому навчальному закладі.</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3. Актуальні проблеми спеціальної психології як галузі психологічної науки.</w:t>
      </w:r>
    </w:p>
    <w:p w:rsidR="00D450EC" w:rsidRPr="00D21571" w:rsidRDefault="00D450EC" w:rsidP="00D450EC">
      <w:pPr>
        <w:spacing w:after="0" w:line="240" w:lineRule="auto"/>
        <w:ind w:hanging="69"/>
        <w:jc w:val="both"/>
        <w:rPr>
          <w:rFonts w:ascii="Times New Roman" w:hAnsi="Times New Roman"/>
          <w:sz w:val="28"/>
          <w:szCs w:val="28"/>
        </w:rPr>
      </w:pPr>
      <w:r w:rsidRPr="00D21571">
        <w:rPr>
          <w:rFonts w:ascii="Times New Roman" w:hAnsi="Times New Roman"/>
          <w:sz w:val="28"/>
          <w:szCs w:val="28"/>
          <w:lang w:val="uk-UA"/>
        </w:rPr>
        <w:t xml:space="preserve">4. </w:t>
      </w:r>
      <w:r w:rsidRPr="00D21571">
        <w:rPr>
          <w:rFonts w:ascii="Times New Roman" w:hAnsi="Times New Roman"/>
          <w:sz w:val="28"/>
          <w:szCs w:val="28"/>
        </w:rPr>
        <w:t xml:space="preserve">Поняття про принципи викладання </w:t>
      </w:r>
      <w:proofErr w:type="gramStart"/>
      <w:r w:rsidRPr="00D21571">
        <w:rPr>
          <w:rFonts w:ascii="Times New Roman" w:hAnsi="Times New Roman"/>
          <w:sz w:val="28"/>
          <w:szCs w:val="28"/>
          <w:lang w:val="uk-UA"/>
        </w:rPr>
        <w:t>спец</w:t>
      </w:r>
      <w:proofErr w:type="gramEnd"/>
      <w:r w:rsidRPr="00D21571">
        <w:rPr>
          <w:rFonts w:ascii="Times New Roman" w:hAnsi="Times New Roman"/>
          <w:sz w:val="28"/>
          <w:szCs w:val="28"/>
          <w:lang w:val="uk-UA"/>
        </w:rPr>
        <w:t>іальної психології</w:t>
      </w:r>
      <w:r w:rsidRPr="00D21571">
        <w:rPr>
          <w:rFonts w:ascii="Times New Roman" w:hAnsi="Times New Roman"/>
          <w:sz w:val="28"/>
          <w:szCs w:val="28"/>
        </w:rPr>
        <w:t xml:space="preserve"> у вищій школі</w:t>
      </w:r>
      <w:r w:rsidRPr="00D21571">
        <w:rPr>
          <w:rFonts w:ascii="Times New Roman" w:hAnsi="Times New Roman"/>
          <w:sz w:val="28"/>
          <w:szCs w:val="28"/>
          <w:lang w:val="uk-UA"/>
        </w:rPr>
        <w:t>,</w:t>
      </w:r>
      <w:r w:rsidRPr="00D21571">
        <w:rPr>
          <w:rFonts w:ascii="Times New Roman" w:hAnsi="Times New Roman"/>
          <w:sz w:val="28"/>
          <w:szCs w:val="28"/>
        </w:rPr>
        <w:t xml:space="preserve"> їх характеристика.</w:t>
      </w:r>
    </w:p>
    <w:p w:rsidR="00D450EC" w:rsidRPr="00D21571" w:rsidRDefault="00D450EC" w:rsidP="00D450EC">
      <w:pPr>
        <w:spacing w:after="0" w:line="240" w:lineRule="auto"/>
        <w:ind w:hanging="69"/>
        <w:jc w:val="both"/>
        <w:rPr>
          <w:rFonts w:ascii="Times New Roman" w:hAnsi="Times New Roman"/>
          <w:sz w:val="28"/>
          <w:szCs w:val="28"/>
        </w:rPr>
      </w:pPr>
      <w:r w:rsidRPr="00D21571">
        <w:rPr>
          <w:rFonts w:ascii="Times New Roman" w:hAnsi="Times New Roman"/>
          <w:sz w:val="28"/>
          <w:szCs w:val="28"/>
          <w:lang w:val="uk-UA"/>
        </w:rPr>
        <w:t>5</w:t>
      </w:r>
      <w:r w:rsidRPr="00D21571">
        <w:rPr>
          <w:rFonts w:ascii="Times New Roman" w:hAnsi="Times New Roman"/>
          <w:sz w:val="28"/>
          <w:szCs w:val="28"/>
        </w:rPr>
        <w:t>.</w:t>
      </w:r>
      <w:r w:rsidRPr="00D21571">
        <w:rPr>
          <w:rFonts w:ascii="Times New Roman" w:hAnsi="Times New Roman"/>
          <w:sz w:val="28"/>
          <w:szCs w:val="28"/>
          <w:lang w:val="uk-UA"/>
        </w:rPr>
        <w:t xml:space="preserve"> М</w:t>
      </w:r>
      <w:r w:rsidRPr="00D21571">
        <w:rPr>
          <w:rFonts w:ascii="Times New Roman" w:hAnsi="Times New Roman"/>
          <w:sz w:val="28"/>
          <w:szCs w:val="28"/>
        </w:rPr>
        <w:t xml:space="preserve">етоди викладання </w:t>
      </w:r>
      <w:r w:rsidRPr="00D21571">
        <w:rPr>
          <w:rFonts w:ascii="Times New Roman" w:hAnsi="Times New Roman"/>
          <w:sz w:val="28"/>
          <w:szCs w:val="28"/>
          <w:lang w:val="uk-UA"/>
        </w:rPr>
        <w:t>спеціальної психології</w:t>
      </w:r>
      <w:r w:rsidRPr="00D21571">
        <w:rPr>
          <w:rFonts w:ascii="Times New Roman" w:hAnsi="Times New Roman"/>
          <w:sz w:val="28"/>
          <w:szCs w:val="28"/>
        </w:rPr>
        <w:t xml:space="preserve"> у вищій школі, їх класифікація.</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6. Зміст НМКД «Методика викладання спеціальної психології у ВНЗ».</w:t>
      </w:r>
    </w:p>
    <w:p w:rsidR="00D450EC" w:rsidRPr="00D21571" w:rsidRDefault="00D450EC" w:rsidP="00D450EC">
      <w:pPr>
        <w:spacing w:after="0" w:line="240" w:lineRule="auto"/>
        <w:jc w:val="both"/>
        <w:rPr>
          <w:rFonts w:ascii="Times New Roman" w:hAnsi="Times New Roman"/>
          <w:iCs/>
          <w:sz w:val="28"/>
          <w:szCs w:val="28"/>
          <w:lang w:eastAsia="uk-UA"/>
        </w:rPr>
      </w:pPr>
      <w:r w:rsidRPr="00D21571">
        <w:rPr>
          <w:rFonts w:ascii="Times New Roman" w:hAnsi="Times New Roman"/>
          <w:iCs/>
          <w:sz w:val="28"/>
          <w:szCs w:val="28"/>
          <w:lang w:val="uk-UA" w:eastAsia="uk-UA"/>
        </w:rPr>
        <w:t xml:space="preserve">Література: </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4,6,7-9,11,13,16-18,20-22</w:t>
      </w:r>
      <w:r w:rsidRPr="00D21571">
        <w:rPr>
          <w:rFonts w:ascii="Times New Roman" w:hAnsi="Times New Roman"/>
          <w:iCs/>
          <w:sz w:val="28"/>
          <w:szCs w:val="28"/>
          <w:lang w:eastAsia="uk-UA"/>
        </w:rPr>
        <w:t>]</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 xml:space="preserve">Лекція 5. Методика викладання олігофренопсихології у ВНЗ: </w:t>
      </w:r>
      <w:r w:rsidRPr="00D21571">
        <w:rPr>
          <w:rFonts w:ascii="Times New Roman" w:hAnsi="Times New Roman"/>
          <w:sz w:val="28"/>
          <w:szCs w:val="28"/>
        </w:rPr>
        <w:t>читання лекцій, проведення практичних занять,</w:t>
      </w:r>
      <w:r w:rsidRPr="00D21571">
        <w:rPr>
          <w:rFonts w:ascii="Times New Roman" w:hAnsi="Times New Roman"/>
          <w:sz w:val="28"/>
          <w:szCs w:val="28"/>
          <w:lang w:val="uk-UA"/>
        </w:rPr>
        <w:t xml:space="preserve"> </w:t>
      </w:r>
      <w:r w:rsidRPr="00D21571">
        <w:rPr>
          <w:rFonts w:ascii="Times New Roman" w:hAnsi="Times New Roman"/>
          <w:sz w:val="28"/>
          <w:szCs w:val="28"/>
        </w:rPr>
        <w:t>оцінювання знань, умінь та навичок, позааудиторна робота</w:t>
      </w:r>
      <w:r w:rsidRPr="00D21571">
        <w:rPr>
          <w:rFonts w:ascii="Times New Roman" w:hAnsi="Times New Roman"/>
          <w:sz w:val="28"/>
          <w:szCs w:val="28"/>
          <w:lang w:val="uk-UA"/>
        </w:rPr>
        <w:t xml:space="preserve">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1. НМКД до вивчення курсу «олігофренопсихологія» у ВНЗ.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Актуальні проблеми олігофренопсихології як галузі психологічної науки.</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lang w:val="uk-UA"/>
        </w:rPr>
        <w:t xml:space="preserve">2. Дидактика навчання й </w:t>
      </w:r>
      <w:r w:rsidRPr="00D21571">
        <w:rPr>
          <w:rFonts w:ascii="Times New Roman" w:hAnsi="Times New Roman"/>
          <w:sz w:val="28"/>
          <w:szCs w:val="28"/>
        </w:rPr>
        <w:t>ви</w:t>
      </w:r>
      <w:r w:rsidRPr="00D21571">
        <w:rPr>
          <w:rFonts w:ascii="Times New Roman" w:hAnsi="Times New Roman"/>
          <w:sz w:val="28"/>
          <w:szCs w:val="28"/>
          <w:lang w:val="uk-UA"/>
        </w:rPr>
        <w:t>вче</w:t>
      </w:r>
      <w:r w:rsidRPr="00D21571">
        <w:rPr>
          <w:rFonts w:ascii="Times New Roman" w:hAnsi="Times New Roman"/>
          <w:sz w:val="28"/>
          <w:szCs w:val="28"/>
        </w:rPr>
        <w:t xml:space="preserve">ння </w:t>
      </w:r>
      <w:r w:rsidRPr="00D21571">
        <w:rPr>
          <w:rFonts w:ascii="Times New Roman" w:hAnsi="Times New Roman"/>
          <w:sz w:val="28"/>
          <w:szCs w:val="28"/>
          <w:lang w:val="uk-UA"/>
        </w:rPr>
        <w:t xml:space="preserve">олігофренопсихології </w:t>
      </w:r>
      <w:r w:rsidRPr="00D21571">
        <w:rPr>
          <w:rFonts w:ascii="Times New Roman" w:hAnsi="Times New Roman"/>
          <w:sz w:val="28"/>
          <w:szCs w:val="28"/>
        </w:rPr>
        <w:t>у вищій школі</w:t>
      </w:r>
      <w:r w:rsidRPr="00D21571">
        <w:rPr>
          <w:rFonts w:ascii="Times New Roman" w:hAnsi="Times New Roman"/>
          <w:sz w:val="28"/>
          <w:szCs w:val="28"/>
          <w:lang w:val="uk-UA"/>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3. Зміст викладання олігофренопсихології.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4. Методика читання лекцій з олігофренопсихології.</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5. Методика проведення практичних занять з олігофренопсихології.</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6. П</w:t>
      </w:r>
      <w:r w:rsidRPr="00D21571">
        <w:rPr>
          <w:rFonts w:ascii="Times New Roman" w:hAnsi="Times New Roman"/>
          <w:sz w:val="28"/>
          <w:szCs w:val="28"/>
        </w:rPr>
        <w:t>озааудиторна робота</w:t>
      </w:r>
      <w:r w:rsidRPr="00D21571">
        <w:rPr>
          <w:rFonts w:ascii="Times New Roman" w:hAnsi="Times New Roman"/>
          <w:sz w:val="28"/>
          <w:szCs w:val="28"/>
          <w:lang w:val="uk-UA"/>
        </w:rPr>
        <w:t xml:space="preserve"> з вивчення курсу.</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7. Критерії оцінювання результатів навчальної діяльності студентів.</w:t>
      </w:r>
    </w:p>
    <w:p w:rsidR="00D450EC" w:rsidRPr="00D21571" w:rsidRDefault="00D450EC" w:rsidP="00D450EC">
      <w:pPr>
        <w:spacing w:after="0" w:line="240" w:lineRule="auto"/>
        <w:ind w:hanging="69"/>
        <w:jc w:val="both"/>
        <w:rPr>
          <w:rFonts w:ascii="Times New Roman" w:hAnsi="Times New Roman"/>
          <w:b/>
          <w:sz w:val="28"/>
          <w:szCs w:val="28"/>
          <w:lang w:val="uk-UA"/>
        </w:rPr>
      </w:pPr>
      <w:r w:rsidRPr="00D21571">
        <w:rPr>
          <w:rFonts w:ascii="Times New Roman" w:hAnsi="Times New Roman"/>
          <w:iCs/>
          <w:sz w:val="28"/>
          <w:szCs w:val="28"/>
          <w:lang w:val="uk-UA" w:eastAsia="uk-UA"/>
        </w:rPr>
        <w:t xml:space="preserve">Література: </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4-7,10,11,16,17,21,22</w:t>
      </w:r>
      <w:r w:rsidRPr="00D21571">
        <w:rPr>
          <w:rFonts w:ascii="Times New Roman" w:hAnsi="Times New Roman"/>
          <w:iCs/>
          <w:sz w:val="28"/>
          <w:szCs w:val="28"/>
          <w:lang w:eastAsia="uk-UA"/>
        </w:rPr>
        <w:t>]</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Лекція 6.</w:t>
      </w:r>
      <w:r w:rsidRPr="00D21571">
        <w:rPr>
          <w:rFonts w:ascii="Times New Roman" w:hAnsi="Times New Roman"/>
          <w:b/>
          <w:sz w:val="28"/>
          <w:szCs w:val="28"/>
          <w:lang w:val="uk-UA"/>
        </w:rPr>
        <w:t xml:space="preserve"> </w:t>
      </w:r>
      <w:r w:rsidRPr="00D21571">
        <w:rPr>
          <w:rFonts w:ascii="Times New Roman" w:hAnsi="Times New Roman"/>
          <w:sz w:val="28"/>
          <w:szCs w:val="28"/>
          <w:lang w:val="uk-UA"/>
        </w:rPr>
        <w:t xml:space="preserve">Методика викладання психології дітей із ЗПР у ВНЗ </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1. НМКД до вивчення курсу «психологія дітей із ЗПР» у ВНЗ.</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2. Психологія дітей із ЗПР як важлива галузь психологічних знань. Об</w:t>
      </w:r>
      <w:r w:rsidRPr="00D21571">
        <w:rPr>
          <w:rFonts w:ascii="Times New Roman" w:hAnsi="Times New Roman"/>
          <w:sz w:val="28"/>
          <w:szCs w:val="28"/>
        </w:rPr>
        <w:t>’</w:t>
      </w:r>
      <w:r w:rsidRPr="00D21571">
        <w:rPr>
          <w:rFonts w:ascii="Times New Roman" w:hAnsi="Times New Roman"/>
          <w:sz w:val="28"/>
          <w:szCs w:val="28"/>
          <w:lang w:val="uk-UA"/>
        </w:rPr>
        <w:t>єкт, предмет, завдання.</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3. Понятійний апарат, методи наукового дослідження психології дітей із ЗПР.</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lastRenderedPageBreak/>
        <w:t>4. Історичний аспект становлення психології дітей із ЗПР як науки.</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5. Методика читання лекцій із розділу спеціальної психології «психологія дітей із ЗПР».</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5. Методика проведення практичних занять із психології дітей із ЗПР.</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6. П</w:t>
      </w:r>
      <w:r w:rsidRPr="00D21571">
        <w:rPr>
          <w:rFonts w:ascii="Times New Roman" w:hAnsi="Times New Roman"/>
          <w:sz w:val="28"/>
          <w:szCs w:val="28"/>
        </w:rPr>
        <w:t>озааудиторна робота</w:t>
      </w:r>
      <w:r w:rsidRPr="00D21571">
        <w:rPr>
          <w:rFonts w:ascii="Times New Roman" w:hAnsi="Times New Roman"/>
          <w:sz w:val="28"/>
          <w:szCs w:val="28"/>
          <w:lang w:val="uk-UA"/>
        </w:rPr>
        <w:t xml:space="preserve"> з вивчення курсу.</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7. Завдання і зміст практики студентів із психології дітей із ЗПР в спеціальних навчальних закладах8. Освітьо-виховні заклади для дітей із ЗПР.</w:t>
      </w:r>
    </w:p>
    <w:p w:rsidR="00D450EC" w:rsidRPr="00D21571" w:rsidRDefault="00D450EC" w:rsidP="00D450EC">
      <w:pPr>
        <w:spacing w:after="0" w:line="240" w:lineRule="auto"/>
        <w:ind w:hanging="69"/>
        <w:jc w:val="both"/>
        <w:rPr>
          <w:rFonts w:ascii="Times New Roman" w:hAnsi="Times New Roman"/>
          <w:b/>
          <w:sz w:val="28"/>
          <w:szCs w:val="28"/>
          <w:lang w:val="uk-UA"/>
        </w:rPr>
      </w:pPr>
      <w:r w:rsidRPr="00D21571">
        <w:rPr>
          <w:rFonts w:ascii="Times New Roman" w:hAnsi="Times New Roman"/>
          <w:iCs/>
          <w:sz w:val="28"/>
          <w:szCs w:val="28"/>
          <w:lang w:val="uk-UA" w:eastAsia="uk-UA"/>
        </w:rPr>
        <w:t>Література: [4-7,10,11,16,17]</w:t>
      </w:r>
    </w:p>
    <w:p w:rsidR="00D450EC" w:rsidRPr="00D21571" w:rsidRDefault="00D450EC" w:rsidP="00D450EC">
      <w:pPr>
        <w:spacing w:after="0" w:line="240" w:lineRule="auto"/>
        <w:jc w:val="center"/>
        <w:outlineLvl w:val="0"/>
        <w:rPr>
          <w:rFonts w:ascii="Times New Roman" w:hAnsi="Times New Roman"/>
          <w:b/>
          <w:sz w:val="28"/>
          <w:szCs w:val="28"/>
          <w:lang w:val="uk-UA" w:eastAsia="uk-UA"/>
        </w:rPr>
      </w:pPr>
    </w:p>
    <w:p w:rsidR="00D450EC" w:rsidRPr="00D21571" w:rsidRDefault="00D450EC" w:rsidP="00D450EC">
      <w:pPr>
        <w:spacing w:after="0" w:line="240" w:lineRule="auto"/>
        <w:jc w:val="center"/>
        <w:outlineLvl w:val="0"/>
        <w:rPr>
          <w:rFonts w:ascii="Times New Roman" w:hAnsi="Times New Roman"/>
          <w:b/>
          <w:sz w:val="28"/>
          <w:szCs w:val="28"/>
          <w:lang w:val="uk-UA" w:eastAsia="uk-UA"/>
        </w:rPr>
      </w:pPr>
      <w:r w:rsidRPr="00D21571">
        <w:rPr>
          <w:rFonts w:ascii="Times New Roman" w:hAnsi="Times New Roman"/>
          <w:b/>
          <w:sz w:val="28"/>
          <w:szCs w:val="28"/>
          <w:lang w:val="uk-UA" w:eastAsia="uk-UA"/>
        </w:rPr>
        <w:t>Рекомендована література</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 Закон України «Про вищу освіту» від 17 січня 2002 року // Відомості Верховної Ради України. – 2002. – № 2. – Ст. 134.</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2. Синьов В.М., Шевцов А.Г. Нова стратегія розвитку корекційної педагогіки в Україні // Дефектологія. - 2004. - №2. - С.6-10.</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3. Колупаєва А.М. Інтегроване  навчання:  проблема </w:t>
      </w:r>
      <w:proofErr w:type="gramStart"/>
      <w:r w:rsidRPr="00D21571">
        <w:rPr>
          <w:rFonts w:ascii="Times New Roman" w:hAnsi="Times New Roman"/>
          <w:sz w:val="28"/>
          <w:szCs w:val="28"/>
        </w:rPr>
        <w:t>кадрового</w:t>
      </w:r>
      <w:proofErr w:type="gramEnd"/>
      <w:r w:rsidRPr="00D21571">
        <w:rPr>
          <w:rFonts w:ascii="Times New Roman" w:hAnsi="Times New Roman"/>
          <w:sz w:val="28"/>
          <w:szCs w:val="28"/>
        </w:rPr>
        <w:t xml:space="preserve"> забезпечення // Дефектологія. – 2002. - №2. – С.55.</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4. Болюбаш Я.Я. Організація навчального процесу у вищих </w:t>
      </w:r>
      <w:proofErr w:type="gramStart"/>
      <w:r w:rsidRPr="00D21571">
        <w:rPr>
          <w:rFonts w:ascii="Times New Roman" w:hAnsi="Times New Roman"/>
          <w:sz w:val="28"/>
          <w:szCs w:val="28"/>
        </w:rPr>
        <w:t>закладах</w:t>
      </w:r>
      <w:proofErr w:type="gramEnd"/>
      <w:r w:rsidRPr="00D21571">
        <w:rPr>
          <w:rFonts w:ascii="Times New Roman" w:hAnsi="Times New Roman"/>
          <w:sz w:val="28"/>
          <w:szCs w:val="28"/>
        </w:rPr>
        <w:t xml:space="preserve"> освіти:</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Навчальний </w:t>
      </w:r>
      <w:proofErr w:type="gramStart"/>
      <w:r w:rsidRPr="00D21571">
        <w:rPr>
          <w:rFonts w:ascii="Times New Roman" w:hAnsi="Times New Roman"/>
          <w:sz w:val="28"/>
          <w:szCs w:val="28"/>
        </w:rPr>
        <w:t>пос</w:t>
      </w:r>
      <w:proofErr w:type="gramEnd"/>
      <w:r w:rsidRPr="00D21571">
        <w:rPr>
          <w:rFonts w:ascii="Times New Roman" w:hAnsi="Times New Roman"/>
          <w:sz w:val="28"/>
          <w:szCs w:val="28"/>
        </w:rPr>
        <w:t>ібник</w:t>
      </w:r>
      <w:r w:rsidRPr="00D21571">
        <w:rPr>
          <w:rFonts w:ascii="Times New Roman" w:hAnsi="Times New Roman"/>
          <w:sz w:val="28"/>
          <w:szCs w:val="28"/>
          <w:lang w:val="uk-UA"/>
        </w:rPr>
        <w:t xml:space="preserve"> / </w:t>
      </w:r>
      <w:r w:rsidRPr="00D21571">
        <w:rPr>
          <w:rFonts w:ascii="Times New Roman" w:hAnsi="Times New Roman"/>
          <w:sz w:val="28"/>
          <w:szCs w:val="28"/>
        </w:rPr>
        <w:t>Я.Я</w:t>
      </w:r>
      <w:r w:rsidRPr="00D21571">
        <w:rPr>
          <w:rFonts w:ascii="Times New Roman" w:hAnsi="Times New Roman"/>
          <w:sz w:val="28"/>
          <w:szCs w:val="28"/>
          <w:lang w:val="uk-UA"/>
        </w:rPr>
        <w:t xml:space="preserve">. </w:t>
      </w:r>
      <w:r w:rsidRPr="00D21571">
        <w:rPr>
          <w:rFonts w:ascii="Times New Roman" w:hAnsi="Times New Roman"/>
          <w:sz w:val="28"/>
          <w:szCs w:val="28"/>
        </w:rPr>
        <w:t>Болюбаш - К.: ВВП «Компас», 1997. – 64 с.</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5. Слєпкань 3.І. Наукові засади педагогічного процесу у вищій школі:</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Навчальний </w:t>
      </w:r>
      <w:proofErr w:type="gramStart"/>
      <w:r w:rsidRPr="00D21571">
        <w:rPr>
          <w:rFonts w:ascii="Times New Roman" w:hAnsi="Times New Roman"/>
          <w:sz w:val="28"/>
          <w:szCs w:val="28"/>
        </w:rPr>
        <w:t>пос</w:t>
      </w:r>
      <w:proofErr w:type="gramEnd"/>
      <w:r w:rsidRPr="00D21571">
        <w:rPr>
          <w:rFonts w:ascii="Times New Roman" w:hAnsi="Times New Roman"/>
          <w:sz w:val="28"/>
          <w:szCs w:val="28"/>
        </w:rPr>
        <w:t>ібник</w:t>
      </w:r>
      <w:r w:rsidRPr="00D21571">
        <w:rPr>
          <w:rFonts w:ascii="Times New Roman" w:hAnsi="Times New Roman"/>
          <w:sz w:val="28"/>
          <w:szCs w:val="28"/>
          <w:lang w:val="uk-UA"/>
        </w:rPr>
        <w:t xml:space="preserve"> / </w:t>
      </w:r>
      <w:r w:rsidRPr="00D21571">
        <w:rPr>
          <w:rFonts w:ascii="Times New Roman" w:hAnsi="Times New Roman"/>
          <w:sz w:val="28"/>
          <w:szCs w:val="28"/>
        </w:rPr>
        <w:t>3.І</w:t>
      </w:r>
      <w:r w:rsidRPr="00D21571">
        <w:rPr>
          <w:rFonts w:ascii="Times New Roman" w:hAnsi="Times New Roman"/>
          <w:sz w:val="28"/>
          <w:szCs w:val="28"/>
          <w:lang w:val="uk-UA"/>
        </w:rPr>
        <w:t xml:space="preserve">. </w:t>
      </w:r>
      <w:r w:rsidRPr="00D21571">
        <w:rPr>
          <w:rFonts w:ascii="Times New Roman" w:hAnsi="Times New Roman"/>
          <w:sz w:val="28"/>
          <w:szCs w:val="28"/>
        </w:rPr>
        <w:t>Слєпкань</w:t>
      </w:r>
      <w:r w:rsidRPr="00D21571">
        <w:rPr>
          <w:rFonts w:ascii="Times New Roman" w:hAnsi="Times New Roman"/>
          <w:sz w:val="28"/>
          <w:szCs w:val="28"/>
          <w:lang w:val="uk-UA"/>
        </w:rPr>
        <w:t>.</w:t>
      </w:r>
      <w:r w:rsidRPr="00D21571">
        <w:rPr>
          <w:rFonts w:ascii="Times New Roman" w:hAnsi="Times New Roman"/>
          <w:sz w:val="28"/>
          <w:szCs w:val="28"/>
        </w:rPr>
        <w:t xml:space="preserve"> - К.: Вища школа, 2005. – 239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6. Миронова С.П. </w:t>
      </w:r>
      <w:proofErr w:type="gramStart"/>
      <w:r w:rsidRPr="00D21571">
        <w:rPr>
          <w:rFonts w:ascii="Times New Roman" w:hAnsi="Times New Roman"/>
          <w:sz w:val="28"/>
          <w:szCs w:val="28"/>
        </w:rPr>
        <w:t>П</w:t>
      </w:r>
      <w:proofErr w:type="gramEnd"/>
      <w:r w:rsidRPr="00D21571">
        <w:rPr>
          <w:rFonts w:ascii="Times New Roman" w:hAnsi="Times New Roman"/>
          <w:sz w:val="28"/>
          <w:szCs w:val="28"/>
        </w:rPr>
        <w:t>ідготовка вчителів до корекційної роботи в системі освіти дітей з вадами інтелекту. Монографія</w:t>
      </w:r>
      <w:r w:rsidRPr="00D21571">
        <w:rPr>
          <w:rFonts w:ascii="Times New Roman" w:hAnsi="Times New Roman"/>
          <w:sz w:val="28"/>
          <w:szCs w:val="28"/>
          <w:lang w:val="uk-UA"/>
        </w:rPr>
        <w:t xml:space="preserve"> /</w:t>
      </w:r>
      <w:r w:rsidRPr="00D21571">
        <w:rPr>
          <w:rFonts w:ascii="Times New Roman" w:hAnsi="Times New Roman"/>
          <w:sz w:val="28"/>
          <w:szCs w:val="28"/>
        </w:rPr>
        <w:t xml:space="preserve"> С.П</w:t>
      </w:r>
      <w:r w:rsidRPr="00D21571">
        <w:rPr>
          <w:rFonts w:ascii="Times New Roman" w:hAnsi="Times New Roman"/>
          <w:sz w:val="28"/>
          <w:szCs w:val="28"/>
          <w:lang w:val="uk-UA"/>
        </w:rPr>
        <w:t>.</w:t>
      </w:r>
      <w:r w:rsidRPr="00D21571">
        <w:rPr>
          <w:rFonts w:ascii="Times New Roman" w:hAnsi="Times New Roman"/>
          <w:sz w:val="28"/>
          <w:szCs w:val="28"/>
        </w:rPr>
        <w:t xml:space="preserve"> Миронова</w:t>
      </w:r>
      <w:r w:rsidRPr="00D21571">
        <w:rPr>
          <w:rFonts w:ascii="Times New Roman" w:hAnsi="Times New Roman"/>
          <w:sz w:val="28"/>
          <w:szCs w:val="28"/>
          <w:lang w:val="uk-UA"/>
        </w:rPr>
        <w:t>.</w:t>
      </w:r>
      <w:r w:rsidRPr="00D21571">
        <w:rPr>
          <w:rFonts w:ascii="Times New Roman" w:hAnsi="Times New Roman"/>
          <w:sz w:val="28"/>
          <w:szCs w:val="28"/>
        </w:rPr>
        <w:t xml:space="preserve"> – Кам'янець-Подільський: </w:t>
      </w:r>
      <w:r w:rsidRPr="00D21571">
        <w:rPr>
          <w:rFonts w:ascii="Times New Roman" w:hAnsi="Times New Roman"/>
          <w:sz w:val="28"/>
          <w:szCs w:val="28"/>
          <w:lang w:val="uk-UA"/>
        </w:rPr>
        <w:t>А</w:t>
      </w:r>
      <w:r w:rsidRPr="00D21571">
        <w:rPr>
          <w:rFonts w:ascii="Times New Roman" w:hAnsi="Times New Roman"/>
          <w:sz w:val="28"/>
          <w:szCs w:val="28"/>
        </w:rPr>
        <w:t>бетка-Нова, 2007. – С.202-207.</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7.</w:t>
      </w:r>
      <w:r w:rsidRPr="00D21571">
        <w:rPr>
          <w:rFonts w:ascii="Times New Roman" w:hAnsi="Times New Roman"/>
          <w:i/>
          <w:iCs/>
          <w:sz w:val="28"/>
          <w:szCs w:val="28"/>
        </w:rPr>
        <w:t xml:space="preserve"> </w:t>
      </w:r>
      <w:r w:rsidRPr="00D21571">
        <w:rPr>
          <w:rFonts w:ascii="Times New Roman" w:hAnsi="Times New Roman"/>
          <w:iCs/>
          <w:sz w:val="28"/>
          <w:szCs w:val="28"/>
        </w:rPr>
        <w:t>Липа В.Л</w:t>
      </w:r>
      <w:r w:rsidRPr="00D21571">
        <w:rPr>
          <w:rFonts w:ascii="Times New Roman" w:hAnsi="Times New Roman"/>
          <w:i/>
          <w:iCs/>
          <w:sz w:val="28"/>
          <w:szCs w:val="28"/>
        </w:rPr>
        <w:t xml:space="preserve">. </w:t>
      </w:r>
      <w:r w:rsidRPr="00D21571">
        <w:rPr>
          <w:rFonts w:ascii="Times New Roman" w:hAnsi="Times New Roman"/>
          <w:sz w:val="28"/>
          <w:szCs w:val="28"/>
        </w:rPr>
        <w:t>Основи корекційної педагогіки: Учебное пособие</w:t>
      </w:r>
      <w:r w:rsidRPr="00D21571">
        <w:rPr>
          <w:rFonts w:ascii="Times New Roman" w:hAnsi="Times New Roman"/>
          <w:sz w:val="28"/>
          <w:szCs w:val="28"/>
          <w:lang w:val="uk-UA"/>
        </w:rPr>
        <w:t xml:space="preserve"> / </w:t>
      </w:r>
      <w:r w:rsidRPr="00D21571">
        <w:rPr>
          <w:rFonts w:ascii="Times New Roman" w:hAnsi="Times New Roman"/>
          <w:iCs/>
          <w:sz w:val="28"/>
          <w:szCs w:val="28"/>
        </w:rPr>
        <w:t>В.Л</w:t>
      </w:r>
      <w:r w:rsidRPr="00D21571">
        <w:rPr>
          <w:rFonts w:ascii="Times New Roman" w:hAnsi="Times New Roman"/>
          <w:iCs/>
          <w:sz w:val="28"/>
          <w:szCs w:val="28"/>
          <w:lang w:val="uk-UA"/>
        </w:rPr>
        <w:t>.</w:t>
      </w:r>
      <w:r w:rsidRPr="00D21571">
        <w:rPr>
          <w:rFonts w:ascii="Times New Roman" w:hAnsi="Times New Roman"/>
          <w:iCs/>
          <w:sz w:val="28"/>
          <w:szCs w:val="28"/>
        </w:rPr>
        <w:t xml:space="preserve"> Липа</w:t>
      </w:r>
      <w:r w:rsidRPr="00D21571">
        <w:rPr>
          <w:rFonts w:ascii="Times New Roman" w:hAnsi="Times New Roman"/>
          <w:sz w:val="28"/>
          <w:szCs w:val="28"/>
        </w:rPr>
        <w:t xml:space="preserve"> Славянск</w:t>
      </w:r>
      <w:r w:rsidRPr="00D21571">
        <w:rPr>
          <w:rFonts w:ascii="Times New Roman" w:hAnsi="Times New Roman"/>
          <w:sz w:val="28"/>
          <w:szCs w:val="28"/>
          <w:lang w:val="uk-UA"/>
        </w:rPr>
        <w:t>,</w:t>
      </w:r>
      <w:r w:rsidRPr="00D21571">
        <w:rPr>
          <w:rFonts w:ascii="Times New Roman" w:hAnsi="Times New Roman"/>
          <w:sz w:val="28"/>
          <w:szCs w:val="28"/>
        </w:rPr>
        <w:t xml:space="preserve"> 2000. –</w:t>
      </w:r>
      <w:r w:rsidRPr="00D21571">
        <w:rPr>
          <w:rFonts w:ascii="Times New Roman" w:hAnsi="Times New Roman"/>
          <w:sz w:val="28"/>
          <w:szCs w:val="28"/>
          <w:lang w:eastAsia="uk-UA"/>
        </w:rPr>
        <w:t xml:space="preserve"> </w:t>
      </w:r>
      <w:r w:rsidRPr="00D21571">
        <w:rPr>
          <w:rFonts w:ascii="Times New Roman" w:hAnsi="Times New Roman"/>
          <w:sz w:val="28"/>
          <w:szCs w:val="28"/>
        </w:rPr>
        <w:t xml:space="preserve">203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tabs>
          <w:tab w:val="left" w:pos="0"/>
        </w:tabs>
        <w:spacing w:after="0" w:line="240" w:lineRule="auto"/>
        <w:jc w:val="both"/>
        <w:rPr>
          <w:rFonts w:ascii="Times New Roman" w:hAnsi="Times New Roman"/>
          <w:sz w:val="28"/>
          <w:szCs w:val="28"/>
          <w:lang w:val="uk-UA"/>
        </w:rPr>
      </w:pPr>
      <w:r w:rsidRPr="00D21571">
        <w:rPr>
          <w:rFonts w:ascii="Times New Roman" w:hAnsi="Times New Roman"/>
          <w:sz w:val="28"/>
          <w:szCs w:val="28"/>
          <w:lang w:eastAsia="uk-UA"/>
        </w:rPr>
        <w:t>8.</w:t>
      </w:r>
      <w:r w:rsidRPr="00D21571">
        <w:rPr>
          <w:rFonts w:ascii="Times New Roman" w:hAnsi="Times New Roman"/>
          <w:sz w:val="28"/>
          <w:szCs w:val="28"/>
          <w:lang w:val="uk-UA" w:eastAsia="uk-UA"/>
        </w:rPr>
        <w:t xml:space="preserve"> В.М. Нагаєв Методика викладання у вищій школі: Навч. посібник / В.М. Нагаєв – К.: Центр учбової літератури, 2007. – 232 с.</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9. Діти з затримкою психічного розвитку та їх навчання: Навчальний посібник для педагогів і шкільних психологів / Т.Д. Ілляшенко, </w:t>
      </w:r>
      <w:r w:rsidRPr="00D21571">
        <w:rPr>
          <w:rFonts w:ascii="Times New Roman" w:hAnsi="Times New Roman"/>
          <w:sz w:val="28"/>
          <w:szCs w:val="28"/>
        </w:rPr>
        <w:t>H</w:t>
      </w:r>
      <w:r w:rsidRPr="00D21571">
        <w:rPr>
          <w:rFonts w:ascii="Times New Roman" w:hAnsi="Times New Roman"/>
          <w:sz w:val="28"/>
          <w:szCs w:val="28"/>
          <w:lang w:val="uk-UA"/>
        </w:rPr>
        <w:t>.</w:t>
      </w:r>
      <w:r w:rsidRPr="00D21571">
        <w:rPr>
          <w:rFonts w:ascii="Times New Roman" w:hAnsi="Times New Roman"/>
          <w:sz w:val="28"/>
          <w:szCs w:val="28"/>
        </w:rPr>
        <w:t>A</w:t>
      </w:r>
      <w:r w:rsidRPr="00D21571">
        <w:rPr>
          <w:rFonts w:ascii="Times New Roman" w:hAnsi="Times New Roman"/>
          <w:sz w:val="28"/>
          <w:szCs w:val="28"/>
          <w:lang w:val="uk-UA"/>
        </w:rPr>
        <w:t>. Бастун, Т.В. Сак. –</w:t>
      </w:r>
      <w:r w:rsidRPr="00D21571">
        <w:rPr>
          <w:rFonts w:ascii="Times New Roman" w:hAnsi="Times New Roman"/>
          <w:sz w:val="28"/>
          <w:szCs w:val="28"/>
          <w:lang w:val="uk-UA" w:eastAsia="uk-UA"/>
        </w:rPr>
        <w:t xml:space="preserve"> </w:t>
      </w:r>
      <w:r w:rsidRPr="00D21571">
        <w:rPr>
          <w:rFonts w:ascii="Times New Roman" w:hAnsi="Times New Roman"/>
          <w:sz w:val="28"/>
          <w:szCs w:val="28"/>
          <w:lang w:val="uk-UA"/>
        </w:rPr>
        <w:t>К.:ІЗМН, 1997. – 128 с.</w:t>
      </w:r>
    </w:p>
    <w:p w:rsidR="00D450EC" w:rsidRPr="00D21571" w:rsidRDefault="00D450EC" w:rsidP="00D450EC">
      <w:pPr>
        <w:autoSpaceDE w:val="0"/>
        <w:autoSpaceDN w:val="0"/>
        <w:adjustRightInd w:val="0"/>
        <w:spacing w:after="0" w:line="240" w:lineRule="auto"/>
        <w:jc w:val="both"/>
        <w:rPr>
          <w:rFonts w:ascii="Times New Roman" w:hAnsi="Times New Roman"/>
          <w:bCs/>
          <w:iCs/>
          <w:sz w:val="28"/>
        </w:rPr>
      </w:pPr>
      <w:r w:rsidRPr="00D21571">
        <w:rPr>
          <w:rFonts w:ascii="Times New Roman" w:hAnsi="Times New Roman"/>
          <w:sz w:val="28"/>
          <w:szCs w:val="28"/>
          <w:lang w:eastAsia="uk-UA"/>
        </w:rPr>
        <w:t>10.</w:t>
      </w:r>
      <w:r w:rsidRPr="00D21571">
        <w:rPr>
          <w:rFonts w:ascii="Times New Roman" w:hAnsi="Times New Roman"/>
          <w:sz w:val="28"/>
          <w:szCs w:val="28"/>
          <w:lang w:val="uk-UA" w:eastAsia="uk-UA"/>
        </w:rPr>
        <w:t xml:space="preserve"> </w:t>
      </w:r>
      <w:proofErr w:type="gramStart"/>
      <w:r w:rsidRPr="00D21571">
        <w:rPr>
          <w:rFonts w:ascii="Times New Roman" w:hAnsi="Times New Roman"/>
          <w:sz w:val="28"/>
          <w:szCs w:val="28"/>
          <w:lang w:eastAsia="uk-UA"/>
        </w:rPr>
        <w:t>П</w:t>
      </w:r>
      <w:proofErr w:type="gramEnd"/>
      <w:r w:rsidRPr="00D21571">
        <w:rPr>
          <w:rFonts w:ascii="Times New Roman" w:hAnsi="Times New Roman"/>
          <w:sz w:val="28"/>
          <w:szCs w:val="28"/>
          <w:lang w:eastAsia="uk-UA"/>
        </w:rPr>
        <w:t>ідготовка до школи дітей з особливими потребами в умовах сім'ї: поради батькам / В.І. Бондар та інші; за ред. В.І. Бондаря, В.В.</w:t>
      </w:r>
      <w:r w:rsidRPr="00D21571">
        <w:rPr>
          <w:rFonts w:ascii="Times New Roman" w:hAnsi="Times New Roman"/>
          <w:sz w:val="28"/>
          <w:szCs w:val="28"/>
          <w:lang w:val="uk-UA" w:eastAsia="uk-UA"/>
        </w:rPr>
        <w:t xml:space="preserve"> </w:t>
      </w:r>
      <w:r w:rsidRPr="00D21571">
        <w:rPr>
          <w:rFonts w:ascii="Times New Roman" w:hAnsi="Times New Roman"/>
          <w:sz w:val="28"/>
          <w:szCs w:val="28"/>
          <w:lang w:eastAsia="uk-UA"/>
        </w:rPr>
        <w:t xml:space="preserve">Засенка. </w:t>
      </w:r>
      <w:r w:rsidRPr="00D21571">
        <w:rPr>
          <w:rFonts w:ascii="Times New Roman" w:hAnsi="Times New Roman"/>
          <w:sz w:val="28"/>
          <w:szCs w:val="28"/>
        </w:rPr>
        <w:t>–</w:t>
      </w:r>
      <w:r w:rsidRPr="00D21571">
        <w:rPr>
          <w:rFonts w:ascii="Times New Roman" w:hAnsi="Times New Roman"/>
          <w:sz w:val="28"/>
          <w:szCs w:val="28"/>
          <w:lang w:eastAsia="uk-UA"/>
        </w:rPr>
        <w:t xml:space="preserve"> К.: Наук, </w:t>
      </w:r>
      <w:proofErr w:type="gramStart"/>
      <w:r w:rsidRPr="00D21571">
        <w:rPr>
          <w:rFonts w:ascii="Times New Roman" w:hAnsi="Times New Roman"/>
          <w:sz w:val="28"/>
          <w:szCs w:val="28"/>
          <w:lang w:eastAsia="uk-UA"/>
        </w:rPr>
        <w:t>св</w:t>
      </w:r>
      <w:proofErr w:type="gramEnd"/>
      <w:r w:rsidRPr="00D21571">
        <w:rPr>
          <w:rFonts w:ascii="Times New Roman" w:hAnsi="Times New Roman"/>
          <w:sz w:val="28"/>
          <w:szCs w:val="28"/>
          <w:lang w:eastAsia="uk-UA"/>
        </w:rPr>
        <w:t xml:space="preserve">іт, 2005. </w:t>
      </w:r>
      <w:r w:rsidRPr="00D21571">
        <w:rPr>
          <w:rFonts w:ascii="Times New Roman" w:hAnsi="Times New Roman"/>
          <w:sz w:val="28"/>
          <w:szCs w:val="28"/>
        </w:rPr>
        <w:t>–</w:t>
      </w:r>
      <w:r w:rsidRPr="00D21571">
        <w:rPr>
          <w:rFonts w:ascii="Times New Roman" w:hAnsi="Times New Roman"/>
          <w:sz w:val="28"/>
          <w:szCs w:val="28"/>
          <w:lang w:eastAsia="uk-UA"/>
        </w:rPr>
        <w:t xml:space="preserve"> 256 с.</w:t>
      </w:r>
      <w:r w:rsidRPr="00D21571">
        <w:rPr>
          <w:rFonts w:ascii="Times New Roman" w:hAnsi="Times New Roman"/>
          <w:b/>
          <w:bCs/>
          <w:i/>
          <w:iCs/>
          <w:sz w:val="28"/>
          <w:lang w:val="uk-UA"/>
        </w:rPr>
        <w:t xml:space="preserve"> </w:t>
      </w:r>
    </w:p>
    <w:p w:rsidR="00D450EC" w:rsidRPr="00D21571" w:rsidRDefault="00D450EC" w:rsidP="00D450EC">
      <w:pPr>
        <w:autoSpaceDE w:val="0"/>
        <w:autoSpaceDN w:val="0"/>
        <w:adjustRightInd w:val="0"/>
        <w:spacing w:after="0" w:line="240" w:lineRule="auto"/>
        <w:jc w:val="both"/>
        <w:rPr>
          <w:rFonts w:ascii="Times New Roman" w:hAnsi="Times New Roman"/>
          <w:b/>
          <w:i/>
          <w:sz w:val="28"/>
          <w:szCs w:val="28"/>
        </w:rPr>
      </w:pPr>
      <w:r w:rsidRPr="00D21571">
        <w:rPr>
          <w:rFonts w:ascii="Times New Roman" w:hAnsi="Times New Roman"/>
          <w:bCs/>
          <w:iCs/>
          <w:sz w:val="28"/>
          <w:lang w:val="uk-UA" w:eastAsia="uk-UA"/>
        </w:rPr>
        <w:t xml:space="preserve">11. </w:t>
      </w:r>
      <w:r w:rsidRPr="00D21571">
        <w:rPr>
          <w:rFonts w:ascii="Times New Roman" w:hAnsi="Times New Roman"/>
          <w:bCs/>
          <w:iCs/>
          <w:sz w:val="28"/>
          <w:lang w:val="uk-UA"/>
        </w:rPr>
        <w:t xml:space="preserve">Спеціальна психологія. Тексти .Частина </w:t>
      </w:r>
      <w:r w:rsidRPr="00D21571">
        <w:rPr>
          <w:rFonts w:ascii="Times New Roman" w:hAnsi="Times New Roman"/>
          <w:bCs/>
          <w:iCs/>
          <w:sz w:val="28"/>
        </w:rPr>
        <w:t xml:space="preserve">1./ </w:t>
      </w:r>
      <w:r w:rsidRPr="00D21571">
        <w:rPr>
          <w:rFonts w:ascii="Times New Roman" w:hAnsi="Times New Roman"/>
          <w:bCs/>
          <w:iCs/>
          <w:sz w:val="28"/>
          <w:lang w:val="uk-UA"/>
        </w:rPr>
        <w:t xml:space="preserve">За </w:t>
      </w:r>
      <w:r w:rsidRPr="00D21571">
        <w:rPr>
          <w:rFonts w:ascii="Times New Roman" w:hAnsi="Times New Roman"/>
          <w:bCs/>
          <w:iCs/>
          <w:sz w:val="28"/>
        </w:rPr>
        <w:t xml:space="preserve">ред. </w:t>
      </w:r>
      <w:r w:rsidRPr="00D21571">
        <w:rPr>
          <w:rFonts w:ascii="Times New Roman" w:hAnsi="Times New Roman"/>
          <w:bCs/>
          <w:iCs/>
          <w:sz w:val="28"/>
          <w:lang w:val="uk-UA"/>
        </w:rPr>
        <w:t xml:space="preserve">М.П. Матвєєвої, </w:t>
      </w:r>
      <w:r w:rsidRPr="00D21571">
        <w:rPr>
          <w:rFonts w:ascii="Times New Roman" w:hAnsi="Times New Roman"/>
          <w:bCs/>
          <w:iCs/>
          <w:sz w:val="28"/>
        </w:rPr>
        <w:t xml:space="preserve">СП. </w:t>
      </w:r>
      <w:r w:rsidRPr="00D21571">
        <w:rPr>
          <w:rFonts w:ascii="Times New Roman" w:hAnsi="Times New Roman"/>
          <w:bCs/>
          <w:iCs/>
          <w:sz w:val="28"/>
          <w:lang w:val="uk-UA"/>
        </w:rPr>
        <w:t xml:space="preserve">Миронової. </w:t>
      </w:r>
      <w:r w:rsidRPr="00D21571">
        <w:rPr>
          <w:rFonts w:ascii="Times New Roman" w:hAnsi="Times New Roman"/>
          <w:bCs/>
          <w:iCs/>
          <w:sz w:val="28"/>
        </w:rPr>
        <w:t xml:space="preserve">- </w:t>
      </w:r>
      <w:r w:rsidRPr="00D21571">
        <w:rPr>
          <w:rFonts w:ascii="Times New Roman" w:hAnsi="Times New Roman"/>
          <w:bCs/>
          <w:iCs/>
          <w:sz w:val="28"/>
          <w:lang w:val="uk-UA"/>
        </w:rPr>
        <w:t>Кам’янець - Подільський: КПДПУ</w:t>
      </w:r>
      <w:r w:rsidRPr="00D21571">
        <w:rPr>
          <w:rFonts w:ascii="Times New Roman" w:hAnsi="Times New Roman"/>
          <w:bCs/>
          <w:iCs/>
          <w:sz w:val="28"/>
        </w:rPr>
        <w:t xml:space="preserve">. 1999- </w:t>
      </w:r>
      <w:r w:rsidRPr="00D21571">
        <w:rPr>
          <w:rFonts w:ascii="Times New Roman" w:hAnsi="Times New Roman"/>
          <w:bCs/>
          <w:iCs/>
          <w:sz w:val="28"/>
          <w:lang w:val="uk-UA"/>
        </w:rPr>
        <w:t xml:space="preserve">158с. ; </w:t>
      </w:r>
      <w:r w:rsidRPr="00D21571">
        <w:rPr>
          <w:rFonts w:ascii="Times New Roman" w:hAnsi="Times New Roman"/>
          <w:bCs/>
          <w:iCs/>
          <w:sz w:val="28"/>
          <w:lang w:val="uk-UA" w:eastAsia="uk-UA"/>
        </w:rPr>
        <w:t>Спеціальна психологія. Тексти</w:t>
      </w:r>
      <w:proofErr w:type="gramStart"/>
      <w:r w:rsidRPr="00D21571">
        <w:rPr>
          <w:rFonts w:ascii="Times New Roman" w:hAnsi="Times New Roman"/>
          <w:bCs/>
          <w:iCs/>
          <w:sz w:val="28"/>
          <w:lang w:val="uk-UA" w:eastAsia="uk-UA"/>
        </w:rPr>
        <w:t xml:space="preserve"> .</w:t>
      </w:r>
      <w:proofErr w:type="gramEnd"/>
      <w:r w:rsidRPr="00D21571">
        <w:rPr>
          <w:rFonts w:ascii="Times New Roman" w:hAnsi="Times New Roman"/>
          <w:bCs/>
          <w:iCs/>
          <w:sz w:val="28"/>
          <w:lang w:val="uk-UA" w:eastAsia="uk-UA"/>
        </w:rPr>
        <w:t xml:space="preserve">Частина </w:t>
      </w:r>
      <w:r w:rsidRPr="00D21571">
        <w:rPr>
          <w:rFonts w:ascii="Times New Roman" w:hAnsi="Times New Roman"/>
          <w:sz w:val="28"/>
          <w:lang w:eastAsia="uk-UA"/>
        </w:rPr>
        <w:t>2.</w:t>
      </w:r>
      <w:r w:rsidRPr="00D21571">
        <w:rPr>
          <w:rFonts w:ascii="Times New Roman" w:hAnsi="Times New Roman"/>
          <w:b/>
          <w:i/>
          <w:sz w:val="28"/>
          <w:lang w:eastAsia="uk-UA"/>
        </w:rPr>
        <w:t xml:space="preserve"> </w:t>
      </w:r>
      <w:r w:rsidRPr="00D21571">
        <w:rPr>
          <w:rFonts w:ascii="Times New Roman" w:hAnsi="Times New Roman"/>
          <w:bCs/>
          <w:iCs/>
          <w:sz w:val="28"/>
          <w:lang w:val="uk-UA" w:eastAsia="uk-UA"/>
        </w:rPr>
        <w:t xml:space="preserve">За </w:t>
      </w:r>
      <w:r w:rsidRPr="00D21571">
        <w:rPr>
          <w:rFonts w:ascii="Times New Roman" w:hAnsi="Times New Roman"/>
          <w:bCs/>
          <w:iCs/>
          <w:sz w:val="28"/>
          <w:lang w:eastAsia="uk-UA"/>
        </w:rPr>
        <w:t xml:space="preserve">ред. </w:t>
      </w:r>
      <w:r w:rsidRPr="00D21571">
        <w:rPr>
          <w:rFonts w:ascii="Times New Roman" w:hAnsi="Times New Roman"/>
          <w:bCs/>
          <w:iCs/>
          <w:sz w:val="28"/>
          <w:lang w:val="uk-UA" w:eastAsia="uk-UA"/>
        </w:rPr>
        <w:t xml:space="preserve">М.П. Матвєєвої, </w:t>
      </w:r>
      <w:r w:rsidRPr="00D21571">
        <w:rPr>
          <w:rFonts w:ascii="Times New Roman" w:hAnsi="Times New Roman"/>
          <w:bCs/>
          <w:iCs/>
          <w:sz w:val="28"/>
          <w:lang w:eastAsia="uk-UA"/>
        </w:rPr>
        <w:t xml:space="preserve">СП. </w:t>
      </w:r>
      <w:r w:rsidRPr="00D21571">
        <w:rPr>
          <w:rFonts w:ascii="Times New Roman" w:hAnsi="Times New Roman"/>
          <w:bCs/>
          <w:iCs/>
          <w:sz w:val="28"/>
          <w:lang w:val="uk-UA" w:eastAsia="uk-UA"/>
        </w:rPr>
        <w:t xml:space="preserve">Миронової. </w:t>
      </w:r>
      <w:r w:rsidRPr="00D21571">
        <w:rPr>
          <w:rFonts w:ascii="Times New Roman" w:hAnsi="Times New Roman"/>
          <w:sz w:val="28"/>
          <w:szCs w:val="28"/>
        </w:rPr>
        <w:t>–</w:t>
      </w:r>
      <w:r w:rsidRPr="00D21571">
        <w:rPr>
          <w:rFonts w:ascii="Times New Roman" w:hAnsi="Times New Roman"/>
          <w:bCs/>
          <w:iCs/>
          <w:sz w:val="28"/>
          <w:lang w:eastAsia="uk-UA"/>
        </w:rPr>
        <w:t xml:space="preserve"> </w:t>
      </w:r>
      <w:r w:rsidRPr="00D21571">
        <w:rPr>
          <w:rFonts w:ascii="Times New Roman" w:hAnsi="Times New Roman"/>
          <w:bCs/>
          <w:iCs/>
          <w:sz w:val="28"/>
          <w:lang w:val="uk-UA" w:eastAsia="uk-UA"/>
        </w:rPr>
        <w:t xml:space="preserve">Кам’янець </w:t>
      </w:r>
      <w:r w:rsidRPr="00D21571">
        <w:rPr>
          <w:rFonts w:ascii="Times New Roman" w:hAnsi="Times New Roman"/>
          <w:bCs/>
          <w:iCs/>
          <w:sz w:val="28"/>
          <w:lang w:eastAsia="uk-UA"/>
        </w:rPr>
        <w:t xml:space="preserve">- </w:t>
      </w:r>
      <w:r w:rsidRPr="00D21571">
        <w:rPr>
          <w:rFonts w:ascii="Times New Roman" w:hAnsi="Times New Roman"/>
          <w:bCs/>
          <w:iCs/>
          <w:sz w:val="28"/>
          <w:lang w:val="uk-UA" w:eastAsia="uk-UA"/>
        </w:rPr>
        <w:t xml:space="preserve">Подільський: КПДПУ </w:t>
      </w:r>
      <w:r w:rsidRPr="00D21571">
        <w:rPr>
          <w:rFonts w:ascii="Times New Roman" w:hAnsi="Times New Roman"/>
          <w:bCs/>
          <w:iCs/>
          <w:sz w:val="28"/>
          <w:lang w:eastAsia="uk-UA"/>
        </w:rPr>
        <w:t>. 2001</w:t>
      </w:r>
      <w:r w:rsidRPr="00D21571">
        <w:rPr>
          <w:rFonts w:ascii="Times New Roman" w:hAnsi="Times New Roman"/>
          <w:bCs/>
          <w:iCs/>
          <w:sz w:val="28"/>
          <w:lang w:val="uk-UA" w:eastAsia="uk-UA"/>
        </w:rPr>
        <w:t xml:space="preserve"> </w:t>
      </w:r>
      <w:r w:rsidRPr="00D21571">
        <w:rPr>
          <w:rFonts w:ascii="Times New Roman" w:hAnsi="Times New Roman"/>
          <w:sz w:val="28"/>
          <w:szCs w:val="28"/>
        </w:rPr>
        <w:t>–</w:t>
      </w:r>
      <w:r w:rsidRPr="00D21571">
        <w:rPr>
          <w:rFonts w:ascii="Times New Roman" w:hAnsi="Times New Roman"/>
          <w:bCs/>
          <w:iCs/>
          <w:sz w:val="28"/>
          <w:lang w:eastAsia="uk-UA"/>
        </w:rPr>
        <w:t xml:space="preserve"> </w:t>
      </w:r>
      <w:r w:rsidRPr="00D21571">
        <w:rPr>
          <w:rFonts w:ascii="Times New Roman" w:hAnsi="Times New Roman"/>
          <w:bCs/>
          <w:iCs/>
          <w:sz w:val="28"/>
          <w:lang w:val="uk-UA" w:eastAsia="uk-UA"/>
        </w:rPr>
        <w:t>142 с.</w:t>
      </w:r>
    </w:p>
    <w:p w:rsidR="00D450EC" w:rsidRPr="00D21571" w:rsidRDefault="00D450EC" w:rsidP="00D450EC">
      <w:pPr>
        <w:tabs>
          <w:tab w:val="left" w:pos="514"/>
        </w:tabs>
        <w:spacing w:after="0" w:line="240" w:lineRule="auto"/>
        <w:jc w:val="both"/>
        <w:rPr>
          <w:rFonts w:ascii="Times New Roman" w:hAnsi="Times New Roman"/>
          <w:sz w:val="28"/>
          <w:szCs w:val="28"/>
        </w:rPr>
      </w:pPr>
      <w:r w:rsidRPr="00D21571">
        <w:rPr>
          <w:rFonts w:ascii="Times New Roman" w:hAnsi="Times New Roman"/>
          <w:iCs/>
          <w:sz w:val="28"/>
          <w:szCs w:val="28"/>
          <w:lang w:eastAsia="uk-UA"/>
        </w:rPr>
        <w:t>1</w:t>
      </w:r>
      <w:r w:rsidRPr="00D21571">
        <w:rPr>
          <w:rFonts w:ascii="Times New Roman" w:hAnsi="Times New Roman"/>
          <w:iCs/>
          <w:sz w:val="28"/>
          <w:szCs w:val="28"/>
          <w:lang w:val="uk-UA" w:eastAsia="uk-UA"/>
        </w:rPr>
        <w:t>2</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 xml:space="preserve"> </w:t>
      </w:r>
      <w:r w:rsidRPr="00D21571">
        <w:rPr>
          <w:rFonts w:ascii="Times New Roman" w:hAnsi="Times New Roman"/>
          <w:iCs/>
          <w:sz w:val="28"/>
          <w:szCs w:val="28"/>
          <w:lang w:eastAsia="uk-UA"/>
        </w:rPr>
        <w:t>Родименко</w:t>
      </w:r>
      <w:proofErr w:type="gramStart"/>
      <w:r w:rsidRPr="00D21571">
        <w:rPr>
          <w:rFonts w:ascii="Times New Roman" w:hAnsi="Times New Roman"/>
          <w:iCs/>
          <w:sz w:val="28"/>
          <w:szCs w:val="28"/>
          <w:lang w:eastAsia="uk-UA"/>
        </w:rPr>
        <w:t xml:space="preserve"> І.</w:t>
      </w:r>
      <w:proofErr w:type="gramEnd"/>
      <w:r w:rsidRPr="00D21571">
        <w:rPr>
          <w:rFonts w:ascii="Times New Roman" w:hAnsi="Times New Roman"/>
          <w:iCs/>
          <w:sz w:val="28"/>
          <w:szCs w:val="28"/>
          <w:lang w:eastAsia="uk-UA"/>
        </w:rPr>
        <w:t>М</w:t>
      </w:r>
      <w:r w:rsidRPr="00D21571">
        <w:rPr>
          <w:rFonts w:ascii="Times New Roman" w:hAnsi="Times New Roman"/>
          <w:i/>
          <w:iCs/>
          <w:sz w:val="28"/>
          <w:szCs w:val="28"/>
          <w:lang w:eastAsia="uk-UA"/>
        </w:rPr>
        <w:t xml:space="preserve">. </w:t>
      </w:r>
      <w:r w:rsidRPr="00D21571">
        <w:rPr>
          <w:rFonts w:ascii="Times New Roman" w:hAnsi="Times New Roman"/>
          <w:sz w:val="28"/>
          <w:szCs w:val="28"/>
          <w:lang w:eastAsia="uk-UA"/>
        </w:rPr>
        <w:t xml:space="preserve">Обласний психолого-медико-педагогічний центр. </w:t>
      </w:r>
      <w:r w:rsidRPr="00D21571">
        <w:rPr>
          <w:rFonts w:ascii="Times New Roman" w:hAnsi="Times New Roman"/>
          <w:sz w:val="28"/>
          <w:szCs w:val="28"/>
        </w:rPr>
        <w:t>–</w:t>
      </w:r>
      <w:r w:rsidRPr="00D21571">
        <w:rPr>
          <w:rFonts w:ascii="Times New Roman" w:hAnsi="Times New Roman"/>
          <w:sz w:val="28"/>
          <w:szCs w:val="28"/>
          <w:lang w:eastAsia="uk-UA"/>
        </w:rPr>
        <w:t xml:space="preserve"> Наук</w:t>
      </w:r>
      <w:proofErr w:type="gramStart"/>
      <w:r w:rsidRPr="00D21571">
        <w:rPr>
          <w:rFonts w:ascii="Times New Roman" w:hAnsi="Times New Roman"/>
          <w:sz w:val="28"/>
          <w:szCs w:val="28"/>
          <w:lang w:eastAsia="uk-UA"/>
        </w:rPr>
        <w:t>.-</w:t>
      </w:r>
      <w:proofErr w:type="gramEnd"/>
      <w:r w:rsidRPr="00D21571">
        <w:rPr>
          <w:rFonts w:ascii="Times New Roman" w:hAnsi="Times New Roman"/>
          <w:sz w:val="28"/>
          <w:szCs w:val="28"/>
          <w:lang w:eastAsia="uk-UA"/>
        </w:rPr>
        <w:t xml:space="preserve">метод. посібн. </w:t>
      </w:r>
      <w:r w:rsidRPr="00D21571">
        <w:rPr>
          <w:rFonts w:ascii="Times New Roman" w:hAnsi="Times New Roman"/>
          <w:sz w:val="28"/>
          <w:szCs w:val="28"/>
        </w:rPr>
        <w:t>–</w:t>
      </w:r>
      <w:r w:rsidRPr="00D21571">
        <w:rPr>
          <w:rFonts w:ascii="Times New Roman" w:hAnsi="Times New Roman"/>
          <w:sz w:val="28"/>
          <w:szCs w:val="28"/>
          <w:lang w:eastAsia="uk-UA"/>
        </w:rPr>
        <w:t xml:space="preserve"> К.: Генеза, 2005. </w:t>
      </w:r>
      <w:r w:rsidRPr="00D21571">
        <w:rPr>
          <w:rFonts w:ascii="Times New Roman" w:hAnsi="Times New Roman"/>
          <w:sz w:val="28"/>
          <w:szCs w:val="28"/>
        </w:rPr>
        <w:t>–</w:t>
      </w:r>
      <w:r w:rsidRPr="00D21571">
        <w:rPr>
          <w:rFonts w:ascii="Times New Roman" w:hAnsi="Times New Roman"/>
          <w:sz w:val="28"/>
          <w:szCs w:val="28"/>
          <w:lang w:eastAsia="uk-UA"/>
        </w:rPr>
        <w:t xml:space="preserve"> 192 </w:t>
      </w:r>
      <w:proofErr w:type="gramStart"/>
      <w:r w:rsidRPr="00D21571">
        <w:rPr>
          <w:rFonts w:ascii="Times New Roman" w:hAnsi="Times New Roman"/>
          <w:sz w:val="28"/>
          <w:szCs w:val="28"/>
          <w:lang w:eastAsia="uk-UA"/>
        </w:rPr>
        <w:t>с</w:t>
      </w:r>
      <w:proofErr w:type="gramEnd"/>
      <w:r w:rsidRPr="00D21571">
        <w:rPr>
          <w:rFonts w:ascii="Times New Roman" w:hAnsi="Times New Roman"/>
          <w:sz w:val="28"/>
          <w:szCs w:val="28"/>
          <w:lang w:eastAsia="uk-UA"/>
        </w:rPr>
        <w:t>.</w:t>
      </w:r>
    </w:p>
    <w:p w:rsidR="00D450EC" w:rsidRPr="00D21571" w:rsidRDefault="00D450EC" w:rsidP="00D450EC">
      <w:pPr>
        <w:tabs>
          <w:tab w:val="left" w:pos="528"/>
        </w:tabs>
        <w:spacing w:after="0" w:line="240" w:lineRule="auto"/>
        <w:jc w:val="both"/>
        <w:rPr>
          <w:rFonts w:ascii="Times New Roman" w:hAnsi="Times New Roman"/>
          <w:sz w:val="28"/>
          <w:szCs w:val="28"/>
        </w:rPr>
      </w:pPr>
      <w:r w:rsidRPr="00D21571">
        <w:rPr>
          <w:rFonts w:ascii="Times New Roman" w:hAnsi="Times New Roman"/>
          <w:sz w:val="28"/>
          <w:szCs w:val="28"/>
        </w:rPr>
        <w:t>1</w:t>
      </w:r>
      <w:r w:rsidRPr="00D21571">
        <w:rPr>
          <w:rFonts w:ascii="Times New Roman" w:hAnsi="Times New Roman"/>
          <w:sz w:val="28"/>
          <w:szCs w:val="28"/>
          <w:lang w:val="uk-UA"/>
        </w:rPr>
        <w:t>3</w:t>
      </w:r>
      <w:r w:rsidRPr="00D21571">
        <w:rPr>
          <w:rFonts w:ascii="Times New Roman" w:hAnsi="Times New Roman"/>
          <w:sz w:val="28"/>
          <w:szCs w:val="28"/>
        </w:rPr>
        <w:t>.</w:t>
      </w:r>
      <w:r w:rsidRPr="00D21571">
        <w:rPr>
          <w:rFonts w:ascii="Times New Roman" w:hAnsi="Times New Roman"/>
          <w:sz w:val="28"/>
          <w:szCs w:val="28"/>
          <w:lang w:val="uk-UA"/>
        </w:rPr>
        <w:t xml:space="preserve"> </w:t>
      </w:r>
      <w:r w:rsidRPr="00D21571">
        <w:rPr>
          <w:rFonts w:ascii="Times New Roman" w:hAnsi="Times New Roman"/>
          <w:iCs/>
          <w:sz w:val="28"/>
          <w:szCs w:val="28"/>
        </w:rPr>
        <w:t xml:space="preserve">Синьова </w:t>
      </w:r>
      <w:r w:rsidRPr="00D21571">
        <w:rPr>
          <w:rFonts w:ascii="Times New Roman" w:hAnsi="Times New Roman"/>
          <w:iCs/>
          <w:sz w:val="28"/>
          <w:szCs w:val="28"/>
          <w:lang w:val="uk-UA"/>
        </w:rPr>
        <w:t>Є.</w:t>
      </w:r>
      <w:r w:rsidRPr="00D21571">
        <w:rPr>
          <w:rFonts w:ascii="Times New Roman" w:hAnsi="Times New Roman"/>
          <w:iCs/>
          <w:sz w:val="28"/>
          <w:szCs w:val="28"/>
        </w:rPr>
        <w:t>П.</w:t>
      </w:r>
      <w:r w:rsidRPr="00D21571">
        <w:rPr>
          <w:rFonts w:ascii="Times New Roman" w:hAnsi="Times New Roman"/>
          <w:i/>
          <w:iCs/>
          <w:sz w:val="28"/>
          <w:szCs w:val="28"/>
        </w:rPr>
        <w:t xml:space="preserve"> </w:t>
      </w:r>
      <w:r w:rsidRPr="00D21571">
        <w:rPr>
          <w:rFonts w:ascii="Times New Roman" w:hAnsi="Times New Roman"/>
          <w:sz w:val="28"/>
          <w:szCs w:val="28"/>
        </w:rPr>
        <w:t>Тифлопсихологія. Київ, 2004.—213</w:t>
      </w:r>
      <w:r w:rsidRPr="00D21571">
        <w:rPr>
          <w:rFonts w:ascii="Times New Roman" w:hAnsi="Times New Roman"/>
          <w:sz w:val="28"/>
          <w:szCs w:val="28"/>
          <w:lang w:val="uk-UA"/>
        </w:rPr>
        <w:t xml:space="preserve">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tabs>
          <w:tab w:val="left" w:pos="528"/>
        </w:tabs>
        <w:spacing w:after="0" w:line="240" w:lineRule="auto"/>
        <w:jc w:val="both"/>
        <w:rPr>
          <w:rFonts w:ascii="Times New Roman" w:hAnsi="Times New Roman"/>
          <w:sz w:val="28"/>
          <w:szCs w:val="28"/>
          <w:lang w:eastAsia="uk-UA"/>
        </w:rPr>
      </w:pPr>
      <w:r w:rsidRPr="00D21571">
        <w:rPr>
          <w:rFonts w:ascii="Times New Roman" w:hAnsi="Times New Roman"/>
          <w:iCs/>
          <w:sz w:val="28"/>
          <w:szCs w:val="28"/>
        </w:rPr>
        <w:t>1</w:t>
      </w:r>
      <w:r w:rsidRPr="00D21571">
        <w:rPr>
          <w:rFonts w:ascii="Times New Roman" w:hAnsi="Times New Roman"/>
          <w:iCs/>
          <w:sz w:val="28"/>
          <w:szCs w:val="28"/>
          <w:lang w:val="uk-UA"/>
        </w:rPr>
        <w:t>4</w:t>
      </w:r>
      <w:r w:rsidRPr="00D21571">
        <w:rPr>
          <w:rFonts w:ascii="Times New Roman" w:hAnsi="Times New Roman"/>
          <w:iCs/>
          <w:sz w:val="28"/>
          <w:szCs w:val="28"/>
        </w:rPr>
        <w:t>.</w:t>
      </w:r>
      <w:r w:rsidRPr="00D21571">
        <w:rPr>
          <w:rFonts w:ascii="Times New Roman" w:hAnsi="Times New Roman"/>
          <w:iCs/>
          <w:sz w:val="28"/>
          <w:szCs w:val="28"/>
          <w:lang w:val="uk-UA"/>
        </w:rPr>
        <w:t xml:space="preserve"> </w:t>
      </w:r>
      <w:r w:rsidRPr="00D21571">
        <w:rPr>
          <w:rFonts w:ascii="Times New Roman" w:hAnsi="Times New Roman"/>
          <w:iCs/>
          <w:sz w:val="28"/>
          <w:szCs w:val="28"/>
        </w:rPr>
        <w:t>Синьов В.М., Коберник Г.М</w:t>
      </w:r>
      <w:r w:rsidRPr="00D21571">
        <w:rPr>
          <w:rFonts w:ascii="Times New Roman" w:hAnsi="Times New Roman"/>
          <w:i/>
          <w:iCs/>
          <w:sz w:val="28"/>
          <w:szCs w:val="28"/>
        </w:rPr>
        <w:t xml:space="preserve">. </w:t>
      </w:r>
      <w:r w:rsidRPr="00D21571">
        <w:rPr>
          <w:rFonts w:ascii="Times New Roman" w:hAnsi="Times New Roman"/>
          <w:sz w:val="28"/>
          <w:szCs w:val="28"/>
        </w:rPr>
        <w:t>Основи дефектології: Навч</w:t>
      </w:r>
      <w:proofErr w:type="gramStart"/>
      <w:r w:rsidRPr="00D21571">
        <w:rPr>
          <w:rFonts w:ascii="Times New Roman" w:hAnsi="Times New Roman"/>
          <w:sz w:val="28"/>
          <w:szCs w:val="28"/>
        </w:rPr>
        <w:t>.</w:t>
      </w:r>
      <w:r w:rsidRPr="00D21571">
        <w:rPr>
          <w:rFonts w:ascii="Times New Roman" w:hAnsi="Times New Roman"/>
          <w:sz w:val="28"/>
          <w:szCs w:val="28"/>
          <w:lang w:eastAsia="uk-UA"/>
        </w:rPr>
        <w:t>п</w:t>
      </w:r>
      <w:proofErr w:type="gramEnd"/>
      <w:r w:rsidRPr="00D21571">
        <w:rPr>
          <w:rFonts w:ascii="Times New Roman" w:hAnsi="Times New Roman"/>
          <w:sz w:val="28"/>
          <w:szCs w:val="28"/>
          <w:lang w:eastAsia="uk-UA"/>
        </w:rPr>
        <w:t xml:space="preserve">осібник. </w:t>
      </w:r>
      <w:r w:rsidRPr="00D21571">
        <w:rPr>
          <w:rFonts w:ascii="Times New Roman" w:hAnsi="Times New Roman"/>
          <w:sz w:val="28"/>
          <w:szCs w:val="28"/>
        </w:rPr>
        <w:t>–</w:t>
      </w:r>
      <w:r w:rsidRPr="00D21571">
        <w:rPr>
          <w:rFonts w:ascii="Times New Roman" w:hAnsi="Times New Roman"/>
          <w:sz w:val="28"/>
          <w:szCs w:val="28"/>
          <w:lang w:eastAsia="uk-UA"/>
        </w:rPr>
        <w:t xml:space="preserve"> К.: Вища школа, 1994. — 143 </w:t>
      </w:r>
      <w:proofErr w:type="gramStart"/>
      <w:r w:rsidRPr="00D21571">
        <w:rPr>
          <w:rFonts w:ascii="Times New Roman" w:hAnsi="Times New Roman"/>
          <w:sz w:val="28"/>
          <w:szCs w:val="28"/>
          <w:lang w:eastAsia="uk-UA"/>
        </w:rPr>
        <w:t>с</w:t>
      </w:r>
      <w:proofErr w:type="gramEnd"/>
      <w:r w:rsidRPr="00D21571">
        <w:rPr>
          <w:rFonts w:ascii="Times New Roman" w:hAnsi="Times New Roman"/>
          <w:sz w:val="28"/>
          <w:szCs w:val="28"/>
          <w:lang w:eastAsia="uk-UA"/>
        </w:rPr>
        <w:t>.</w:t>
      </w:r>
    </w:p>
    <w:p w:rsidR="00D450EC" w:rsidRPr="00D21571" w:rsidRDefault="00D450EC" w:rsidP="00D450EC">
      <w:pPr>
        <w:tabs>
          <w:tab w:val="left" w:pos="514"/>
        </w:tabs>
        <w:spacing w:after="0" w:line="240" w:lineRule="auto"/>
        <w:jc w:val="both"/>
        <w:rPr>
          <w:rFonts w:ascii="Times New Roman" w:hAnsi="Times New Roman"/>
          <w:sz w:val="28"/>
          <w:szCs w:val="28"/>
          <w:lang w:val="uk-UA"/>
        </w:rPr>
      </w:pPr>
      <w:r w:rsidRPr="00D21571">
        <w:rPr>
          <w:rFonts w:ascii="Times New Roman" w:hAnsi="Times New Roman"/>
          <w:iCs/>
          <w:sz w:val="28"/>
          <w:szCs w:val="28"/>
          <w:lang w:eastAsia="uk-UA"/>
        </w:rPr>
        <w:t>1</w:t>
      </w:r>
      <w:r w:rsidRPr="00D21571">
        <w:rPr>
          <w:rFonts w:ascii="Times New Roman" w:hAnsi="Times New Roman"/>
          <w:iCs/>
          <w:sz w:val="28"/>
          <w:szCs w:val="28"/>
          <w:lang w:val="uk-UA" w:eastAsia="uk-UA"/>
        </w:rPr>
        <w:t>5</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 xml:space="preserve"> </w:t>
      </w:r>
      <w:r w:rsidRPr="00D21571">
        <w:rPr>
          <w:rFonts w:ascii="Times New Roman" w:hAnsi="Times New Roman"/>
          <w:iCs/>
          <w:sz w:val="28"/>
          <w:szCs w:val="28"/>
          <w:lang w:eastAsia="uk-UA"/>
        </w:rPr>
        <w:t>Синьов В.М</w:t>
      </w:r>
      <w:r w:rsidRPr="00D21571">
        <w:rPr>
          <w:rFonts w:ascii="Times New Roman" w:hAnsi="Times New Roman"/>
          <w:i/>
          <w:iCs/>
          <w:sz w:val="28"/>
          <w:szCs w:val="28"/>
          <w:lang w:eastAsia="uk-UA"/>
        </w:rPr>
        <w:t xml:space="preserve">. </w:t>
      </w:r>
      <w:r w:rsidRPr="00D21571">
        <w:rPr>
          <w:rFonts w:ascii="Times New Roman" w:hAnsi="Times New Roman"/>
          <w:sz w:val="28"/>
          <w:szCs w:val="28"/>
          <w:lang w:eastAsia="uk-UA"/>
        </w:rPr>
        <w:t xml:space="preserve">До побудови загальної теорії корекційної педагогіки: визначення предмету науки / Науковий часопис НПУ імені М.П. Драгоманова. </w:t>
      </w:r>
      <w:r w:rsidRPr="00D21571">
        <w:rPr>
          <w:rFonts w:ascii="Times New Roman" w:hAnsi="Times New Roman"/>
          <w:sz w:val="28"/>
          <w:szCs w:val="28"/>
          <w:lang w:eastAsia="uk-UA"/>
        </w:rPr>
        <w:lastRenderedPageBreak/>
        <w:t>Серія №</w:t>
      </w:r>
      <w:r w:rsidRPr="00D21571">
        <w:rPr>
          <w:rFonts w:ascii="Times New Roman" w:hAnsi="Times New Roman"/>
          <w:sz w:val="28"/>
          <w:szCs w:val="28"/>
          <w:lang w:val="uk-UA" w:eastAsia="uk-UA"/>
        </w:rPr>
        <w:t xml:space="preserve"> </w:t>
      </w:r>
      <w:r w:rsidRPr="00D21571">
        <w:rPr>
          <w:rFonts w:ascii="Times New Roman" w:hAnsi="Times New Roman"/>
          <w:sz w:val="28"/>
          <w:szCs w:val="28"/>
          <w:lang w:eastAsia="uk-UA"/>
        </w:rPr>
        <w:t>19.</w:t>
      </w:r>
      <w:r w:rsidRPr="00D21571">
        <w:rPr>
          <w:rFonts w:ascii="Times New Roman" w:hAnsi="Times New Roman"/>
          <w:sz w:val="28"/>
          <w:szCs w:val="28"/>
          <w:lang w:val="uk-UA" w:eastAsia="uk-UA"/>
        </w:rPr>
        <w:t xml:space="preserve"> Корекційна педагогіка та психологія: зб. наукових праць. </w:t>
      </w:r>
      <w:r w:rsidRPr="00D21571">
        <w:rPr>
          <w:rFonts w:ascii="Times New Roman" w:hAnsi="Times New Roman"/>
          <w:sz w:val="28"/>
          <w:szCs w:val="28"/>
          <w:lang w:val="uk-UA"/>
        </w:rPr>
        <w:t>–</w:t>
      </w:r>
      <w:r w:rsidRPr="00D21571">
        <w:rPr>
          <w:rFonts w:ascii="Times New Roman" w:hAnsi="Times New Roman"/>
          <w:sz w:val="28"/>
          <w:szCs w:val="28"/>
          <w:lang w:val="uk-UA" w:eastAsia="uk-UA"/>
        </w:rPr>
        <w:t xml:space="preserve"> К.: НПУ імені М.П. Драгоманова, 2004. </w:t>
      </w:r>
      <w:r w:rsidRPr="00D21571">
        <w:rPr>
          <w:rFonts w:ascii="Times New Roman" w:hAnsi="Times New Roman"/>
          <w:sz w:val="28"/>
          <w:szCs w:val="28"/>
          <w:lang w:val="uk-UA"/>
        </w:rPr>
        <w:t>–</w:t>
      </w:r>
      <w:r w:rsidRPr="00D21571">
        <w:rPr>
          <w:rFonts w:ascii="Times New Roman" w:hAnsi="Times New Roman"/>
          <w:sz w:val="28"/>
          <w:szCs w:val="28"/>
          <w:lang w:val="uk-UA" w:eastAsia="uk-UA"/>
        </w:rPr>
        <w:t xml:space="preserve"> №1. </w:t>
      </w:r>
      <w:r w:rsidRPr="00D21571">
        <w:rPr>
          <w:rFonts w:ascii="Times New Roman" w:hAnsi="Times New Roman"/>
          <w:sz w:val="28"/>
          <w:szCs w:val="28"/>
          <w:lang w:val="uk-UA"/>
        </w:rPr>
        <w:t>–</w:t>
      </w:r>
      <w:r w:rsidRPr="00D21571">
        <w:rPr>
          <w:rFonts w:ascii="Times New Roman" w:hAnsi="Times New Roman"/>
          <w:sz w:val="28"/>
          <w:szCs w:val="28"/>
          <w:lang w:val="uk-UA" w:eastAsia="uk-UA"/>
        </w:rPr>
        <w:t xml:space="preserve"> 299 с.</w:t>
      </w:r>
    </w:p>
    <w:p w:rsidR="00D450EC" w:rsidRPr="00D21571" w:rsidRDefault="00D450EC" w:rsidP="00D450EC">
      <w:pPr>
        <w:tabs>
          <w:tab w:val="left" w:pos="514"/>
        </w:tabs>
        <w:spacing w:after="0" w:line="240" w:lineRule="auto"/>
        <w:jc w:val="both"/>
        <w:rPr>
          <w:rFonts w:ascii="Times New Roman" w:hAnsi="Times New Roman"/>
          <w:sz w:val="28"/>
          <w:szCs w:val="28"/>
          <w:lang w:val="uk-UA" w:eastAsia="uk-UA"/>
        </w:rPr>
      </w:pPr>
      <w:r w:rsidRPr="00D21571">
        <w:rPr>
          <w:rFonts w:ascii="Times New Roman" w:hAnsi="Times New Roman"/>
          <w:sz w:val="28"/>
          <w:szCs w:val="28"/>
          <w:lang w:eastAsia="uk-UA"/>
        </w:rPr>
        <w:t>1</w:t>
      </w:r>
      <w:r w:rsidRPr="00D21571">
        <w:rPr>
          <w:rFonts w:ascii="Times New Roman" w:hAnsi="Times New Roman"/>
          <w:sz w:val="28"/>
          <w:szCs w:val="28"/>
          <w:lang w:val="uk-UA" w:eastAsia="uk-UA"/>
        </w:rPr>
        <w:t>6</w:t>
      </w:r>
      <w:r w:rsidRPr="00D21571">
        <w:rPr>
          <w:rFonts w:ascii="Times New Roman" w:hAnsi="Times New Roman"/>
          <w:sz w:val="28"/>
          <w:szCs w:val="28"/>
          <w:lang w:eastAsia="uk-UA"/>
        </w:rPr>
        <w:t>.</w:t>
      </w:r>
      <w:r w:rsidRPr="00D21571">
        <w:rPr>
          <w:rFonts w:ascii="Times New Roman" w:hAnsi="Times New Roman"/>
          <w:sz w:val="28"/>
          <w:szCs w:val="28"/>
          <w:lang w:val="uk-UA" w:eastAsia="uk-UA"/>
        </w:rPr>
        <w:t xml:space="preserve"> </w:t>
      </w:r>
      <w:proofErr w:type="gramStart"/>
      <w:r w:rsidRPr="00D21571">
        <w:rPr>
          <w:rFonts w:ascii="Times New Roman" w:hAnsi="Times New Roman"/>
          <w:sz w:val="28"/>
          <w:szCs w:val="28"/>
          <w:lang w:eastAsia="uk-UA"/>
        </w:rPr>
        <w:t>Спец</w:t>
      </w:r>
      <w:proofErr w:type="gramEnd"/>
      <w:r w:rsidRPr="00D21571">
        <w:rPr>
          <w:rFonts w:ascii="Times New Roman" w:hAnsi="Times New Roman"/>
          <w:sz w:val="28"/>
          <w:szCs w:val="28"/>
          <w:lang w:eastAsia="uk-UA"/>
        </w:rPr>
        <w:t>іальна педагогіка: Понятійно-термінологічний словник</w:t>
      </w:r>
      <w:proofErr w:type="gramStart"/>
      <w:r w:rsidRPr="00D21571">
        <w:rPr>
          <w:rFonts w:ascii="Times New Roman" w:hAnsi="Times New Roman"/>
          <w:sz w:val="28"/>
          <w:szCs w:val="28"/>
          <w:lang w:eastAsia="uk-UA"/>
        </w:rPr>
        <w:t xml:space="preserve"> / З</w:t>
      </w:r>
      <w:proofErr w:type="gramEnd"/>
      <w:r w:rsidRPr="00D21571">
        <w:rPr>
          <w:rFonts w:ascii="Times New Roman" w:hAnsi="Times New Roman"/>
          <w:sz w:val="28"/>
          <w:szCs w:val="28"/>
          <w:lang w:eastAsia="uk-UA"/>
        </w:rPr>
        <w:t>а ред. академіка В</w:t>
      </w:r>
      <w:r w:rsidRPr="00D21571">
        <w:rPr>
          <w:rFonts w:ascii="Times New Roman" w:hAnsi="Times New Roman"/>
          <w:sz w:val="28"/>
          <w:szCs w:val="28"/>
          <w:lang w:val="uk-UA" w:eastAsia="uk-UA"/>
        </w:rPr>
        <w:t>.І</w:t>
      </w:r>
      <w:r w:rsidRPr="00D21571">
        <w:rPr>
          <w:rFonts w:ascii="Times New Roman" w:hAnsi="Times New Roman"/>
          <w:sz w:val="28"/>
          <w:szCs w:val="28"/>
          <w:lang w:eastAsia="uk-UA"/>
        </w:rPr>
        <w:t>. Бондаря. Луганськ: Альма-матер, 2003. — 436с.</w:t>
      </w:r>
    </w:p>
    <w:p w:rsidR="00D450EC" w:rsidRPr="00D21571" w:rsidRDefault="00D450EC" w:rsidP="00D450EC">
      <w:pPr>
        <w:autoSpaceDE w:val="0"/>
        <w:autoSpaceDN w:val="0"/>
        <w:adjustRightInd w:val="0"/>
        <w:spacing w:after="0" w:line="240" w:lineRule="auto"/>
        <w:jc w:val="both"/>
        <w:rPr>
          <w:rFonts w:ascii="Times New Roman" w:hAnsi="Times New Roman"/>
          <w:bCs/>
          <w:iCs/>
          <w:sz w:val="28"/>
        </w:rPr>
      </w:pPr>
      <w:r w:rsidRPr="00D21571">
        <w:rPr>
          <w:rFonts w:ascii="Times New Roman" w:hAnsi="Times New Roman"/>
          <w:bCs/>
          <w:iCs/>
          <w:sz w:val="28"/>
          <w:lang w:val="uk-UA"/>
        </w:rPr>
        <w:t>17. Стадненко Н.М, Матвєєва М.П., Обухівська А.Г. Нариси з олігофренопсихології. - Кам’янець - Подільський: КПДПУ, 2002. - 200с.</w:t>
      </w:r>
    </w:p>
    <w:p w:rsidR="00D450EC" w:rsidRPr="00D21571" w:rsidRDefault="00D450EC" w:rsidP="00D450EC">
      <w:pPr>
        <w:tabs>
          <w:tab w:val="left" w:pos="0"/>
        </w:tabs>
        <w:spacing w:after="0" w:line="240" w:lineRule="auto"/>
        <w:jc w:val="both"/>
        <w:rPr>
          <w:rFonts w:ascii="Times New Roman" w:hAnsi="Times New Roman"/>
          <w:sz w:val="28"/>
          <w:szCs w:val="28"/>
        </w:rPr>
      </w:pPr>
      <w:r w:rsidRPr="00D21571">
        <w:rPr>
          <w:rFonts w:ascii="Times New Roman" w:hAnsi="Times New Roman"/>
          <w:bCs/>
          <w:iCs/>
          <w:sz w:val="28"/>
          <w:lang w:val="uk-UA"/>
        </w:rPr>
        <w:t>18.</w:t>
      </w:r>
      <w:r w:rsidRPr="00D21571">
        <w:rPr>
          <w:rFonts w:ascii="Times New Roman" w:hAnsi="Times New Roman"/>
          <w:b/>
          <w:bCs/>
          <w:i/>
          <w:iCs/>
          <w:sz w:val="28"/>
          <w:lang w:val="uk-UA"/>
        </w:rPr>
        <w:t xml:space="preserve"> </w:t>
      </w:r>
      <w:r w:rsidRPr="00D21571">
        <w:rPr>
          <w:rFonts w:ascii="Times New Roman" w:hAnsi="Times New Roman"/>
          <w:sz w:val="28"/>
          <w:szCs w:val="28"/>
          <w:lang w:eastAsia="uk-UA"/>
        </w:rPr>
        <w:t xml:space="preserve">Основи </w:t>
      </w:r>
      <w:proofErr w:type="gramStart"/>
      <w:r w:rsidRPr="00D21571">
        <w:rPr>
          <w:rFonts w:ascii="Times New Roman" w:hAnsi="Times New Roman"/>
          <w:sz w:val="28"/>
          <w:szCs w:val="28"/>
          <w:lang w:eastAsia="uk-UA"/>
        </w:rPr>
        <w:t>спец</w:t>
      </w:r>
      <w:proofErr w:type="gramEnd"/>
      <w:r w:rsidRPr="00D21571">
        <w:rPr>
          <w:rFonts w:ascii="Times New Roman" w:hAnsi="Times New Roman"/>
          <w:sz w:val="28"/>
          <w:szCs w:val="28"/>
          <w:lang w:eastAsia="uk-UA"/>
        </w:rPr>
        <w:t xml:space="preserve">іальної дидактики / за ред. </w:t>
      </w:r>
      <w:r w:rsidRPr="00D21571">
        <w:rPr>
          <w:rFonts w:ascii="Times New Roman" w:hAnsi="Times New Roman"/>
          <w:sz w:val="28"/>
          <w:szCs w:val="28"/>
          <w:lang w:val="uk-UA" w:eastAsia="uk-UA"/>
        </w:rPr>
        <w:t>д.</w:t>
      </w:r>
      <w:r w:rsidRPr="00D21571">
        <w:rPr>
          <w:rFonts w:ascii="Times New Roman" w:hAnsi="Times New Roman"/>
          <w:sz w:val="28"/>
          <w:szCs w:val="28"/>
          <w:lang w:eastAsia="uk-UA"/>
        </w:rPr>
        <w:t xml:space="preserve"> пед. наук, професора I.Г.</w:t>
      </w:r>
      <w:r w:rsidRPr="00D21571">
        <w:rPr>
          <w:rFonts w:ascii="Times New Roman" w:hAnsi="Times New Roman"/>
          <w:sz w:val="28"/>
          <w:szCs w:val="28"/>
          <w:lang w:val="uk-UA" w:eastAsia="uk-UA"/>
        </w:rPr>
        <w:t xml:space="preserve"> </w:t>
      </w:r>
      <w:r w:rsidRPr="00D21571">
        <w:rPr>
          <w:rFonts w:ascii="Times New Roman" w:hAnsi="Times New Roman"/>
          <w:sz w:val="28"/>
          <w:szCs w:val="28"/>
          <w:lang w:eastAsia="uk-UA"/>
        </w:rPr>
        <w:t xml:space="preserve">Єременка </w:t>
      </w:r>
      <w:r w:rsidRPr="00D21571">
        <w:rPr>
          <w:rFonts w:ascii="Times New Roman" w:hAnsi="Times New Roman"/>
          <w:sz w:val="28"/>
          <w:szCs w:val="28"/>
        </w:rPr>
        <w:t>–</w:t>
      </w:r>
      <w:r w:rsidRPr="00D21571">
        <w:rPr>
          <w:rFonts w:ascii="Times New Roman" w:hAnsi="Times New Roman"/>
          <w:sz w:val="28"/>
          <w:szCs w:val="28"/>
          <w:lang w:eastAsia="uk-UA"/>
        </w:rPr>
        <w:t xml:space="preserve"> 2-е вид. К.: Рад</w:t>
      </w:r>
      <w:proofErr w:type="gramStart"/>
      <w:r w:rsidRPr="00D21571">
        <w:rPr>
          <w:rFonts w:ascii="Times New Roman" w:hAnsi="Times New Roman"/>
          <w:sz w:val="28"/>
          <w:szCs w:val="28"/>
          <w:lang w:eastAsia="uk-UA"/>
        </w:rPr>
        <w:t>.</w:t>
      </w:r>
      <w:proofErr w:type="gramEnd"/>
      <w:r w:rsidRPr="00D21571">
        <w:rPr>
          <w:rFonts w:ascii="Times New Roman" w:hAnsi="Times New Roman"/>
          <w:sz w:val="28"/>
          <w:szCs w:val="28"/>
          <w:lang w:eastAsia="uk-UA"/>
        </w:rPr>
        <w:t xml:space="preserve"> </w:t>
      </w:r>
      <w:proofErr w:type="gramStart"/>
      <w:r w:rsidRPr="00D21571">
        <w:rPr>
          <w:rFonts w:ascii="Times New Roman" w:hAnsi="Times New Roman"/>
          <w:sz w:val="28"/>
          <w:szCs w:val="28"/>
          <w:lang w:eastAsia="uk-UA"/>
        </w:rPr>
        <w:t>ш</w:t>
      </w:r>
      <w:proofErr w:type="gramEnd"/>
      <w:r w:rsidRPr="00D21571">
        <w:rPr>
          <w:rFonts w:ascii="Times New Roman" w:hAnsi="Times New Roman"/>
          <w:sz w:val="28"/>
          <w:szCs w:val="28"/>
          <w:lang w:eastAsia="uk-UA"/>
        </w:rPr>
        <w:t xml:space="preserve">кола, 1986. </w:t>
      </w:r>
      <w:r w:rsidRPr="00D21571">
        <w:rPr>
          <w:rFonts w:ascii="Times New Roman" w:hAnsi="Times New Roman"/>
          <w:sz w:val="28"/>
          <w:szCs w:val="28"/>
        </w:rPr>
        <w:t>–</w:t>
      </w:r>
      <w:r w:rsidRPr="00D21571">
        <w:rPr>
          <w:rFonts w:ascii="Times New Roman" w:hAnsi="Times New Roman"/>
          <w:sz w:val="28"/>
          <w:szCs w:val="28"/>
          <w:lang w:eastAsia="uk-UA"/>
        </w:rPr>
        <w:t xml:space="preserve"> 200 с.</w:t>
      </w:r>
    </w:p>
    <w:p w:rsidR="00D450EC" w:rsidRPr="00D21571" w:rsidRDefault="00D450EC" w:rsidP="00D450EC">
      <w:pPr>
        <w:widowControl w:val="0"/>
        <w:spacing w:after="0" w:line="240" w:lineRule="auto"/>
        <w:jc w:val="both"/>
        <w:rPr>
          <w:rFonts w:ascii="Times New Roman" w:eastAsia="Arial" w:hAnsi="Times New Roman"/>
          <w:sz w:val="28"/>
          <w:szCs w:val="28"/>
        </w:rPr>
      </w:pPr>
      <w:r w:rsidRPr="00D21571">
        <w:rPr>
          <w:rFonts w:ascii="Times New Roman" w:eastAsia="Arial" w:hAnsi="Times New Roman"/>
          <w:bCs/>
          <w:iCs/>
          <w:sz w:val="28"/>
          <w:lang w:val="uk-UA"/>
        </w:rPr>
        <w:t>19</w:t>
      </w:r>
      <w:r w:rsidRPr="00D21571">
        <w:rPr>
          <w:rFonts w:ascii="Times New Roman" w:eastAsia="Arial" w:hAnsi="Times New Roman"/>
          <w:b/>
          <w:bCs/>
          <w:i/>
          <w:iCs/>
          <w:sz w:val="28"/>
          <w:lang w:val="uk-UA"/>
        </w:rPr>
        <w:t>.</w:t>
      </w:r>
      <w:r w:rsidRPr="00D21571">
        <w:rPr>
          <w:rFonts w:ascii="Times New Roman" w:eastAsia="Arial" w:hAnsi="Times New Roman"/>
          <w:b/>
          <w:bCs/>
          <w:iCs/>
          <w:sz w:val="28"/>
          <w:lang w:val="uk-UA"/>
        </w:rPr>
        <w:t xml:space="preserve"> </w:t>
      </w:r>
      <w:r w:rsidRPr="00D21571">
        <w:rPr>
          <w:rFonts w:ascii="Times New Roman" w:eastAsia="Arial" w:hAnsi="Times New Roman"/>
          <w:sz w:val="28"/>
          <w:szCs w:val="28"/>
        </w:rPr>
        <w:t xml:space="preserve">Положення про організацію навчального процесу у вищих навчальних </w:t>
      </w:r>
      <w:proofErr w:type="gramStart"/>
      <w:r w:rsidRPr="00D21571">
        <w:rPr>
          <w:rFonts w:ascii="Times New Roman" w:eastAsia="Arial" w:hAnsi="Times New Roman"/>
          <w:sz w:val="28"/>
          <w:szCs w:val="28"/>
        </w:rPr>
        <w:t>закладах</w:t>
      </w:r>
      <w:proofErr w:type="gramEnd"/>
      <w:r w:rsidRPr="00D21571">
        <w:rPr>
          <w:rFonts w:ascii="Times New Roman" w:eastAsia="Arial" w:hAnsi="Times New Roman"/>
          <w:sz w:val="28"/>
          <w:szCs w:val="28"/>
        </w:rPr>
        <w:t xml:space="preserve"> //</w:t>
      </w:r>
      <w:r w:rsidRPr="00D21571">
        <w:rPr>
          <w:rFonts w:ascii="Times New Roman" w:eastAsia="Arial" w:hAnsi="Times New Roman"/>
          <w:sz w:val="28"/>
          <w:szCs w:val="28"/>
          <w:lang w:val="uk-UA"/>
        </w:rPr>
        <w:t xml:space="preserve"> </w:t>
      </w:r>
      <w:r w:rsidRPr="00D21571">
        <w:rPr>
          <w:rFonts w:ascii="Times New Roman" w:eastAsia="Arial" w:hAnsi="Times New Roman"/>
          <w:sz w:val="28"/>
          <w:szCs w:val="28"/>
        </w:rPr>
        <w:t xml:space="preserve">Збірник законодавчих та нормативних актів про освіту. </w:t>
      </w:r>
      <w:r w:rsidRPr="00D21571">
        <w:rPr>
          <w:rFonts w:ascii="Arial" w:eastAsia="Arial" w:hAnsi="Arial" w:cs="Arial"/>
          <w:sz w:val="28"/>
          <w:szCs w:val="28"/>
        </w:rPr>
        <w:t>–</w:t>
      </w:r>
      <w:r w:rsidRPr="00D21571">
        <w:rPr>
          <w:rFonts w:ascii="Times New Roman" w:eastAsia="Arial" w:hAnsi="Times New Roman"/>
          <w:sz w:val="28"/>
          <w:szCs w:val="28"/>
        </w:rPr>
        <w:t xml:space="preserve"> К., 1994. </w:t>
      </w:r>
      <w:r w:rsidRPr="00D21571">
        <w:rPr>
          <w:rFonts w:ascii="Arial" w:eastAsia="Arial" w:hAnsi="Arial" w:cs="Arial"/>
          <w:sz w:val="28"/>
          <w:szCs w:val="28"/>
        </w:rPr>
        <w:t>–</w:t>
      </w:r>
      <w:r w:rsidRPr="00D21571">
        <w:rPr>
          <w:rFonts w:ascii="Times New Roman" w:eastAsia="Arial" w:hAnsi="Times New Roman"/>
          <w:sz w:val="28"/>
          <w:szCs w:val="28"/>
        </w:rPr>
        <w:t xml:space="preserve"> С. 111</w:t>
      </w:r>
      <w:r w:rsidRPr="00D21571">
        <w:rPr>
          <w:rFonts w:ascii="Arial" w:eastAsia="Arial" w:hAnsi="Arial" w:cs="Arial"/>
          <w:sz w:val="28"/>
          <w:szCs w:val="28"/>
        </w:rPr>
        <w:t>–</w:t>
      </w:r>
      <w:r w:rsidRPr="00D21571">
        <w:rPr>
          <w:rFonts w:ascii="Times New Roman" w:eastAsia="Arial" w:hAnsi="Times New Roman"/>
          <w:sz w:val="28"/>
          <w:szCs w:val="28"/>
        </w:rPr>
        <w:t>131.</w:t>
      </w:r>
    </w:p>
    <w:p w:rsidR="00D450EC" w:rsidRPr="00D21571" w:rsidRDefault="00D450EC" w:rsidP="00D450EC">
      <w:pPr>
        <w:widowControl w:val="0"/>
        <w:spacing w:after="0" w:line="240" w:lineRule="auto"/>
        <w:jc w:val="both"/>
        <w:rPr>
          <w:rFonts w:ascii="Times New Roman" w:eastAsia="Arial" w:hAnsi="Times New Roman"/>
          <w:sz w:val="28"/>
          <w:szCs w:val="28"/>
        </w:rPr>
      </w:pPr>
      <w:r w:rsidRPr="00D21571">
        <w:rPr>
          <w:rFonts w:ascii="Times New Roman" w:eastAsia="Arial" w:hAnsi="Times New Roman"/>
          <w:sz w:val="28"/>
          <w:szCs w:val="28"/>
        </w:rPr>
        <w:t>20. Преподавание общественных наук: фактори повышения эффективности и качества: методическое пособие для преподавателей / под</w:t>
      </w:r>
      <w:proofErr w:type="gramStart"/>
      <w:r w:rsidRPr="00D21571">
        <w:rPr>
          <w:rFonts w:ascii="Times New Roman" w:eastAsia="Arial" w:hAnsi="Times New Roman"/>
          <w:sz w:val="28"/>
          <w:szCs w:val="28"/>
        </w:rPr>
        <w:t>.</w:t>
      </w:r>
      <w:proofErr w:type="gramEnd"/>
      <w:r w:rsidRPr="00D21571">
        <w:rPr>
          <w:rFonts w:ascii="Times New Roman" w:eastAsia="Arial" w:hAnsi="Times New Roman"/>
          <w:sz w:val="28"/>
          <w:szCs w:val="28"/>
        </w:rPr>
        <w:t xml:space="preserve"> </w:t>
      </w:r>
      <w:proofErr w:type="gramStart"/>
      <w:r w:rsidRPr="00D21571">
        <w:rPr>
          <w:rFonts w:ascii="Times New Roman" w:eastAsia="Arial" w:hAnsi="Times New Roman"/>
          <w:sz w:val="28"/>
          <w:szCs w:val="28"/>
        </w:rPr>
        <w:t>р</w:t>
      </w:r>
      <w:proofErr w:type="gramEnd"/>
      <w:r w:rsidRPr="00D21571">
        <w:rPr>
          <w:rFonts w:ascii="Times New Roman" w:eastAsia="Arial" w:hAnsi="Times New Roman"/>
          <w:sz w:val="28"/>
          <w:szCs w:val="28"/>
        </w:rPr>
        <w:t xml:space="preserve">ед. И.Л. Маринко, Г.М. Штракса. </w:t>
      </w:r>
      <w:r w:rsidRPr="00D21571">
        <w:rPr>
          <w:rFonts w:ascii="Arial" w:eastAsia="Arial" w:hAnsi="Arial" w:cs="Arial"/>
          <w:sz w:val="28"/>
          <w:szCs w:val="28"/>
        </w:rPr>
        <w:t>–</w:t>
      </w:r>
      <w:r w:rsidRPr="00D21571">
        <w:rPr>
          <w:rFonts w:ascii="Times New Roman" w:eastAsia="Arial" w:hAnsi="Times New Roman"/>
          <w:sz w:val="28"/>
          <w:szCs w:val="28"/>
        </w:rPr>
        <w:t xml:space="preserve"> М.: Высшая школа, 1979. — 247 </w:t>
      </w:r>
      <w:proofErr w:type="gramStart"/>
      <w:r w:rsidRPr="00D21571">
        <w:rPr>
          <w:rFonts w:ascii="Times New Roman" w:eastAsia="Arial" w:hAnsi="Times New Roman"/>
          <w:sz w:val="28"/>
          <w:szCs w:val="28"/>
        </w:rPr>
        <w:t>с</w:t>
      </w:r>
      <w:proofErr w:type="gramEnd"/>
      <w:r w:rsidRPr="00D21571">
        <w:rPr>
          <w:rFonts w:ascii="Times New Roman" w:eastAsia="Arial" w:hAnsi="Times New Roman"/>
          <w:sz w:val="28"/>
          <w:szCs w:val="28"/>
        </w:rPr>
        <w:t>.</w:t>
      </w:r>
    </w:p>
    <w:p w:rsidR="00D450EC" w:rsidRPr="00D21571" w:rsidRDefault="00D450EC" w:rsidP="00D450EC">
      <w:pPr>
        <w:widowControl w:val="0"/>
        <w:spacing w:after="0" w:line="240" w:lineRule="auto"/>
        <w:jc w:val="both"/>
        <w:rPr>
          <w:rFonts w:ascii="Times New Roman" w:eastAsia="Arial" w:hAnsi="Times New Roman"/>
          <w:sz w:val="28"/>
          <w:szCs w:val="28"/>
        </w:rPr>
      </w:pPr>
      <w:r w:rsidRPr="00D21571">
        <w:rPr>
          <w:rFonts w:ascii="Times New Roman" w:eastAsia="Arial" w:hAnsi="Times New Roman"/>
          <w:bCs/>
          <w:iCs/>
          <w:sz w:val="28"/>
        </w:rPr>
        <w:t>21.</w:t>
      </w:r>
      <w:r w:rsidRPr="00D21571">
        <w:rPr>
          <w:rFonts w:ascii="Times New Roman" w:eastAsia="Arial" w:hAnsi="Times New Roman"/>
          <w:b/>
          <w:bCs/>
          <w:iCs/>
          <w:sz w:val="28"/>
        </w:rPr>
        <w:t xml:space="preserve"> </w:t>
      </w:r>
      <w:r w:rsidRPr="00D21571">
        <w:rPr>
          <w:rFonts w:ascii="Times New Roman" w:eastAsia="Arial" w:hAnsi="Times New Roman"/>
          <w:sz w:val="28"/>
          <w:szCs w:val="28"/>
        </w:rPr>
        <w:t xml:space="preserve">Інтерактивні методи навчання: навч. </w:t>
      </w:r>
      <w:proofErr w:type="gramStart"/>
      <w:r w:rsidRPr="00D21571">
        <w:rPr>
          <w:rFonts w:ascii="Times New Roman" w:eastAsia="Arial" w:hAnsi="Times New Roman"/>
          <w:sz w:val="28"/>
          <w:szCs w:val="28"/>
        </w:rPr>
        <w:t>пос</w:t>
      </w:r>
      <w:proofErr w:type="gramEnd"/>
      <w:r w:rsidRPr="00D21571">
        <w:rPr>
          <w:rFonts w:ascii="Times New Roman" w:eastAsia="Arial" w:hAnsi="Times New Roman"/>
          <w:sz w:val="28"/>
          <w:szCs w:val="28"/>
        </w:rPr>
        <w:t xml:space="preserve">іб. / за заг. ред. П. Шевчука, П.Фенриха. — Щецін: Вид-во УУЗАВ, 2005. — 137 </w:t>
      </w:r>
      <w:proofErr w:type="gramStart"/>
      <w:r w:rsidRPr="00D21571">
        <w:rPr>
          <w:rFonts w:ascii="Times New Roman" w:eastAsia="Arial" w:hAnsi="Times New Roman"/>
          <w:sz w:val="28"/>
          <w:szCs w:val="28"/>
        </w:rPr>
        <w:t>с</w:t>
      </w:r>
      <w:proofErr w:type="gramEnd"/>
      <w:r w:rsidRPr="00D21571">
        <w:rPr>
          <w:rFonts w:ascii="Times New Roman" w:eastAsia="Arial" w:hAnsi="Times New Roman"/>
          <w:sz w:val="28"/>
          <w:szCs w:val="28"/>
        </w:rPr>
        <w:t>.</w:t>
      </w:r>
    </w:p>
    <w:p w:rsidR="00D450EC" w:rsidRPr="00D21571" w:rsidRDefault="00D450EC" w:rsidP="00D450EC">
      <w:pPr>
        <w:spacing w:after="0" w:line="240" w:lineRule="auto"/>
        <w:jc w:val="both"/>
        <w:outlineLvl w:val="0"/>
        <w:rPr>
          <w:rFonts w:ascii="Times New Roman" w:hAnsi="Times New Roman"/>
          <w:b/>
          <w:iCs/>
          <w:sz w:val="28"/>
          <w:szCs w:val="28"/>
          <w:lang w:val="uk-UA" w:eastAsia="uk-UA"/>
        </w:rPr>
      </w:pPr>
      <w:r w:rsidRPr="00D21571">
        <w:rPr>
          <w:rFonts w:ascii="Times New Roman" w:hAnsi="Times New Roman"/>
          <w:sz w:val="28"/>
          <w:szCs w:val="28"/>
        </w:rPr>
        <w:t xml:space="preserve">22. Основи методології та організації наукових </w:t>
      </w:r>
      <w:proofErr w:type="gramStart"/>
      <w:r w:rsidRPr="00D21571">
        <w:rPr>
          <w:rFonts w:ascii="Times New Roman" w:hAnsi="Times New Roman"/>
          <w:sz w:val="28"/>
          <w:szCs w:val="28"/>
        </w:rPr>
        <w:t>досл</w:t>
      </w:r>
      <w:proofErr w:type="gramEnd"/>
      <w:r w:rsidRPr="00D21571">
        <w:rPr>
          <w:rFonts w:ascii="Times New Roman" w:hAnsi="Times New Roman"/>
          <w:sz w:val="28"/>
          <w:szCs w:val="28"/>
        </w:rPr>
        <w:t xml:space="preserve">іджень: навч. посіб. для студентів, курсантів, аспірантів і ад’юнктів / за ред. А. Є. Конверського. – К.: Центр навч. л-рй, 2010. – 352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widowControl w:val="0"/>
        <w:tabs>
          <w:tab w:val="left" w:pos="649"/>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23. Модернізація вищої освіти України і Болонський процес / Укл. М.Ф. Степко, </w:t>
      </w:r>
      <w:r w:rsidRPr="00D21571">
        <w:rPr>
          <w:rFonts w:ascii="Times New Roman" w:hAnsi="Times New Roman"/>
          <w:iCs/>
          <w:color w:val="000000"/>
          <w:sz w:val="28"/>
          <w:shd w:val="clear" w:color="auto" w:fill="FFFFFF"/>
          <w:lang w:val="uk-UA" w:eastAsia="uk-UA" w:bidi="uk-UA"/>
        </w:rPr>
        <w:t>Я. Я</w:t>
      </w:r>
      <w:r w:rsidRPr="00D21571">
        <w:rPr>
          <w:rFonts w:ascii="Times New Roman" w:hAnsi="Times New Roman"/>
          <w:i/>
          <w:iCs/>
          <w:color w:val="000000"/>
          <w:sz w:val="28"/>
          <w:shd w:val="clear" w:color="auto" w:fill="FFFFFF"/>
          <w:lang w:val="uk-UA" w:eastAsia="uk-UA" w:bidi="uk-UA"/>
        </w:rPr>
        <w:t>.</w:t>
      </w:r>
      <w:r w:rsidRPr="00D21571">
        <w:rPr>
          <w:rFonts w:ascii="Times New Roman" w:hAnsi="Times New Roman"/>
          <w:sz w:val="28"/>
          <w:szCs w:val="28"/>
          <w:lang w:val="uk-UA"/>
        </w:rPr>
        <w:t xml:space="preserve"> Болюбаш, К.М. Левківський, Ю.В. Сухарніков. – К.: Вид-во НМЦВО МОНУ, 2004. </w:t>
      </w:r>
      <w:r w:rsidRPr="00D21571">
        <w:rPr>
          <w:rFonts w:ascii="Times New Roman" w:hAnsi="Times New Roman"/>
          <w:sz w:val="28"/>
          <w:szCs w:val="28"/>
        </w:rPr>
        <w:t>–</w:t>
      </w:r>
      <w:r w:rsidRPr="00D21571">
        <w:rPr>
          <w:rFonts w:ascii="Times New Roman" w:hAnsi="Times New Roman"/>
          <w:sz w:val="28"/>
          <w:szCs w:val="28"/>
          <w:lang w:val="uk-UA"/>
        </w:rPr>
        <w:t xml:space="preserve"> 24 с.</w:t>
      </w:r>
    </w:p>
    <w:p w:rsidR="00D450EC" w:rsidRPr="00D21571" w:rsidRDefault="00D450EC" w:rsidP="00D450EC">
      <w:pPr>
        <w:spacing w:after="0" w:line="240" w:lineRule="auto"/>
        <w:jc w:val="both"/>
        <w:outlineLvl w:val="0"/>
        <w:rPr>
          <w:rFonts w:ascii="Times New Roman" w:hAnsi="Times New Roman"/>
          <w:b/>
          <w:iCs/>
          <w:sz w:val="28"/>
          <w:szCs w:val="28"/>
          <w:lang w:val="uk-UA" w:eastAsia="uk-UA"/>
        </w:rPr>
      </w:pPr>
      <w:r w:rsidRPr="00D21571">
        <w:rPr>
          <w:rFonts w:ascii="Times New Roman" w:hAnsi="Times New Roman"/>
          <w:iCs/>
          <w:color w:val="000000"/>
          <w:sz w:val="28"/>
          <w:shd w:val="clear" w:color="auto" w:fill="FFFFFF"/>
          <w:lang w:val="uk-UA" w:eastAsia="uk-UA" w:bidi="uk-UA"/>
        </w:rPr>
        <w:t>24</w:t>
      </w:r>
      <w:r w:rsidRPr="00D21571">
        <w:rPr>
          <w:rFonts w:ascii="Times New Roman" w:hAnsi="Times New Roman"/>
          <w:i/>
          <w:iCs/>
          <w:color w:val="000000"/>
          <w:sz w:val="28"/>
          <w:shd w:val="clear" w:color="auto" w:fill="FFFFFF"/>
          <w:lang w:val="uk-UA" w:eastAsia="uk-UA" w:bidi="uk-UA"/>
        </w:rPr>
        <w:t xml:space="preserve">. </w:t>
      </w:r>
      <w:r w:rsidRPr="00D21571">
        <w:rPr>
          <w:rFonts w:ascii="Times New Roman" w:hAnsi="Times New Roman"/>
          <w:iCs/>
          <w:color w:val="000000"/>
          <w:sz w:val="28"/>
          <w:shd w:val="clear" w:color="auto" w:fill="FFFFFF"/>
          <w:lang w:val="uk-UA" w:eastAsia="uk-UA" w:bidi="uk-UA"/>
        </w:rPr>
        <w:t>Морзе Н. В</w:t>
      </w:r>
      <w:r w:rsidRPr="00D21571">
        <w:rPr>
          <w:rFonts w:ascii="Times New Roman" w:hAnsi="Times New Roman"/>
          <w:i/>
          <w:iCs/>
          <w:color w:val="000000"/>
          <w:sz w:val="28"/>
          <w:shd w:val="clear" w:color="auto" w:fill="FFFFFF"/>
          <w:lang w:val="uk-UA" w:eastAsia="uk-UA" w:bidi="uk-UA"/>
        </w:rPr>
        <w:t>.</w:t>
      </w:r>
      <w:r w:rsidRPr="00D21571">
        <w:rPr>
          <w:rFonts w:ascii="Times New Roman" w:hAnsi="Times New Roman"/>
          <w:sz w:val="28"/>
          <w:szCs w:val="28"/>
        </w:rPr>
        <w:t xml:space="preserve"> Дистанційна технологія як основа сучасних інформаційних технологій у навчанні // Нові технології навчання: Наук</w:t>
      </w:r>
      <w:proofErr w:type="gramStart"/>
      <w:r w:rsidRPr="00D21571">
        <w:rPr>
          <w:rFonts w:ascii="Times New Roman" w:hAnsi="Times New Roman"/>
          <w:sz w:val="28"/>
          <w:szCs w:val="28"/>
        </w:rPr>
        <w:t>.</w:t>
      </w:r>
      <w:proofErr w:type="gramEnd"/>
      <w:r w:rsidRPr="00D21571">
        <w:rPr>
          <w:rFonts w:ascii="Times New Roman" w:hAnsi="Times New Roman"/>
          <w:sz w:val="28"/>
          <w:szCs w:val="28"/>
        </w:rPr>
        <w:t xml:space="preserve">- </w:t>
      </w:r>
      <w:proofErr w:type="gramStart"/>
      <w:r w:rsidRPr="00D21571">
        <w:rPr>
          <w:rFonts w:ascii="Times New Roman" w:hAnsi="Times New Roman"/>
          <w:sz w:val="28"/>
          <w:szCs w:val="28"/>
        </w:rPr>
        <w:t>м</w:t>
      </w:r>
      <w:proofErr w:type="gramEnd"/>
      <w:r w:rsidRPr="00D21571">
        <w:rPr>
          <w:rFonts w:ascii="Times New Roman" w:hAnsi="Times New Roman"/>
          <w:sz w:val="28"/>
          <w:szCs w:val="28"/>
        </w:rPr>
        <w:t>етод. зб. – К: Наук</w:t>
      </w:r>
      <w:proofErr w:type="gramStart"/>
      <w:r w:rsidRPr="00D21571">
        <w:rPr>
          <w:rFonts w:ascii="Times New Roman" w:hAnsi="Times New Roman"/>
          <w:sz w:val="28"/>
          <w:szCs w:val="28"/>
        </w:rPr>
        <w:t>.-</w:t>
      </w:r>
      <w:proofErr w:type="gramEnd"/>
      <w:r w:rsidRPr="00D21571">
        <w:rPr>
          <w:rFonts w:ascii="Times New Roman" w:hAnsi="Times New Roman"/>
          <w:sz w:val="28"/>
          <w:szCs w:val="28"/>
        </w:rPr>
        <w:t>метод. центр, 2001. – Вип. 30. – С. 32–43</w:t>
      </w:r>
      <w:r w:rsidRPr="00D21571">
        <w:rPr>
          <w:rFonts w:ascii="Times New Roman" w:hAnsi="Times New Roman"/>
          <w:sz w:val="28"/>
          <w:szCs w:val="28"/>
          <w:lang w:val="uk-UA"/>
        </w:rPr>
        <w:t>.</w:t>
      </w:r>
    </w:p>
    <w:p w:rsidR="00D450EC" w:rsidRPr="00D21571" w:rsidRDefault="00D450EC" w:rsidP="00D450EC">
      <w:pPr>
        <w:spacing w:after="0" w:line="240" w:lineRule="auto"/>
        <w:jc w:val="both"/>
        <w:rPr>
          <w:rFonts w:ascii="Times New Roman" w:hAnsi="Times New Roman"/>
          <w:sz w:val="28"/>
          <w:szCs w:val="28"/>
          <w:lang w:val="uk-UA"/>
        </w:rPr>
      </w:pPr>
    </w:p>
    <w:p w:rsidR="00D450EC" w:rsidRPr="00D21571" w:rsidRDefault="00D450EC" w:rsidP="00D450EC">
      <w:pPr>
        <w:spacing w:after="0" w:line="240" w:lineRule="auto"/>
        <w:jc w:val="center"/>
        <w:rPr>
          <w:rFonts w:ascii="Times New Roman" w:hAnsi="Times New Roman"/>
          <w:b/>
          <w:sz w:val="28"/>
          <w:szCs w:val="28"/>
          <w:lang w:val="uk-UA"/>
        </w:rPr>
      </w:pPr>
    </w:p>
    <w:p w:rsidR="00D450EC" w:rsidRPr="00D21571" w:rsidRDefault="00D450EC" w:rsidP="00D450EC">
      <w:pPr>
        <w:spacing w:after="0" w:line="240" w:lineRule="auto"/>
        <w:jc w:val="center"/>
        <w:rPr>
          <w:rFonts w:ascii="Times New Roman" w:hAnsi="Times New Roman"/>
          <w:sz w:val="28"/>
          <w:szCs w:val="28"/>
        </w:rPr>
      </w:pPr>
      <w:r w:rsidRPr="00D21571">
        <w:rPr>
          <w:rFonts w:ascii="Times New Roman" w:hAnsi="Times New Roman"/>
          <w:b/>
          <w:sz w:val="28"/>
          <w:szCs w:val="28"/>
          <w:lang w:val="uk-UA"/>
        </w:rPr>
        <w:t xml:space="preserve"> МЕТОДИЧНІ РЕКОМЕНДАЦІЇ ЩОДО </w:t>
      </w:r>
      <w:r w:rsidRPr="00D21571">
        <w:rPr>
          <w:rFonts w:ascii="Times New Roman" w:hAnsi="Times New Roman"/>
          <w:b/>
          <w:sz w:val="28"/>
          <w:szCs w:val="28"/>
        </w:rPr>
        <w:t xml:space="preserve">ПРОВЕДЕННЯ </w:t>
      </w:r>
      <w:r w:rsidRPr="00D21571">
        <w:rPr>
          <w:rFonts w:ascii="Times New Roman" w:hAnsi="Times New Roman"/>
          <w:b/>
          <w:sz w:val="28"/>
          <w:szCs w:val="28"/>
          <w:lang w:val="uk-UA"/>
        </w:rPr>
        <w:t>ПРАКТИЧН</w:t>
      </w:r>
      <w:r w:rsidRPr="00D21571">
        <w:rPr>
          <w:rFonts w:ascii="Times New Roman" w:hAnsi="Times New Roman"/>
          <w:b/>
          <w:sz w:val="28"/>
          <w:szCs w:val="28"/>
        </w:rPr>
        <w:t>ИХ ЗАНЯТЬ</w:t>
      </w:r>
    </w:p>
    <w:p w:rsidR="00D450EC" w:rsidRPr="00D21571" w:rsidRDefault="00D450EC" w:rsidP="00D450EC">
      <w:pPr>
        <w:spacing w:after="0" w:line="240" w:lineRule="auto"/>
        <w:jc w:val="center"/>
        <w:rPr>
          <w:rFonts w:ascii="Times New Roman" w:hAnsi="Times New Roman"/>
          <w:sz w:val="28"/>
          <w:szCs w:val="28"/>
          <w:lang w:val="uk-UA"/>
        </w:rPr>
      </w:pPr>
    </w:p>
    <w:p w:rsidR="00D450EC" w:rsidRPr="00D21571" w:rsidRDefault="00D450EC" w:rsidP="00D450EC">
      <w:pPr>
        <w:spacing w:after="0" w:line="240" w:lineRule="auto"/>
        <w:jc w:val="both"/>
        <w:rPr>
          <w:rFonts w:ascii="Times New Roman" w:hAnsi="Times New Roman"/>
          <w:sz w:val="28"/>
          <w:szCs w:val="28"/>
          <w:u w:val="single"/>
          <w:lang w:val="uk-UA"/>
        </w:rPr>
      </w:pPr>
      <w:r w:rsidRPr="00D21571">
        <w:rPr>
          <w:rFonts w:ascii="Times New Roman" w:hAnsi="Times New Roman"/>
          <w:sz w:val="28"/>
          <w:szCs w:val="28"/>
          <w:u w:val="single"/>
          <w:lang w:val="uk-UA"/>
        </w:rPr>
        <w:t>І. змістовий модуль</w:t>
      </w:r>
    </w:p>
    <w:p w:rsidR="00D450EC" w:rsidRPr="00D21571" w:rsidRDefault="00D450EC" w:rsidP="00D450EC">
      <w:pPr>
        <w:spacing w:after="0" w:line="240" w:lineRule="auto"/>
        <w:jc w:val="both"/>
        <w:rPr>
          <w:rFonts w:ascii="Times New Roman" w:hAnsi="Times New Roman"/>
          <w:b/>
          <w:sz w:val="28"/>
          <w:szCs w:val="28"/>
          <w:lang w:val="uk-UA"/>
        </w:rPr>
      </w:pPr>
      <w:r w:rsidRPr="00D21571">
        <w:rPr>
          <w:rFonts w:ascii="Times New Roman" w:hAnsi="Times New Roman"/>
          <w:b/>
          <w:sz w:val="28"/>
          <w:szCs w:val="28"/>
          <w:lang w:val="uk-UA"/>
        </w:rPr>
        <w:t xml:space="preserve">Теоретичні та методичні основи методики викладання корекційної педагогіки у </w:t>
      </w:r>
      <w:r w:rsidRPr="00D21571">
        <w:rPr>
          <w:rFonts w:ascii="Times New Roman" w:hAnsi="Times New Roman"/>
          <w:b/>
          <w:bCs/>
          <w:color w:val="000000"/>
          <w:sz w:val="28"/>
          <w:szCs w:val="28"/>
          <w:lang w:val="uk-UA"/>
        </w:rPr>
        <w:t>вищих навчальних закладах</w:t>
      </w:r>
      <w:r w:rsidRPr="00D21571">
        <w:rPr>
          <w:rFonts w:ascii="Times New Roman" w:hAnsi="Times New Roman"/>
          <w:b/>
          <w:sz w:val="28"/>
          <w:szCs w:val="28"/>
          <w:lang w:val="uk-UA"/>
        </w:rPr>
        <w:t>.</w:t>
      </w:r>
    </w:p>
    <w:p w:rsidR="00D450EC" w:rsidRPr="00D21571" w:rsidRDefault="00D450EC" w:rsidP="00D450EC">
      <w:pPr>
        <w:spacing w:after="0" w:line="240" w:lineRule="auto"/>
        <w:jc w:val="center"/>
        <w:outlineLvl w:val="0"/>
        <w:rPr>
          <w:rFonts w:ascii="Times New Roman" w:hAnsi="Times New Roman"/>
          <w:sz w:val="28"/>
          <w:szCs w:val="28"/>
          <w:lang w:val="uk-UA"/>
        </w:rPr>
      </w:pPr>
      <w:r w:rsidRPr="00D21571">
        <w:rPr>
          <w:rFonts w:ascii="Times New Roman" w:hAnsi="Times New Roman"/>
          <w:b/>
          <w:iCs/>
          <w:sz w:val="28"/>
          <w:szCs w:val="28"/>
          <w:lang w:val="uk-UA" w:eastAsia="uk-UA"/>
        </w:rPr>
        <w:t>Практичне заняття</w:t>
      </w:r>
      <w:r w:rsidRPr="00D21571">
        <w:rPr>
          <w:rFonts w:ascii="Times New Roman" w:hAnsi="Times New Roman"/>
          <w:sz w:val="28"/>
          <w:szCs w:val="28"/>
          <w:lang w:val="uk-UA"/>
        </w:rPr>
        <w:t xml:space="preserve"> </w:t>
      </w:r>
      <w:r w:rsidRPr="00D21571">
        <w:rPr>
          <w:rFonts w:ascii="Times New Roman" w:hAnsi="Times New Roman"/>
          <w:b/>
          <w:sz w:val="28"/>
          <w:szCs w:val="28"/>
          <w:lang w:val="uk-UA"/>
        </w:rPr>
        <w:t>№1</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Тема</w:t>
      </w:r>
      <w:r w:rsidRPr="00D21571">
        <w:rPr>
          <w:rFonts w:ascii="Times New Roman" w:hAnsi="Times New Roman"/>
          <w:sz w:val="28"/>
          <w:szCs w:val="28"/>
          <w:lang w:val="uk-UA"/>
        </w:rPr>
        <w:t xml:space="preserve">: Методика викладання </w:t>
      </w:r>
      <w:r w:rsidR="006B10DF" w:rsidRPr="006B10DF">
        <w:rPr>
          <w:rFonts w:ascii="Times New Roman" w:hAnsi="Times New Roman"/>
          <w:sz w:val="28"/>
          <w:szCs w:val="28"/>
          <w:lang w:val="uk-UA"/>
        </w:rPr>
        <w:t xml:space="preserve">спеціальної психології </w:t>
      </w:r>
      <w:r w:rsidRPr="006B10DF">
        <w:rPr>
          <w:rFonts w:ascii="Times New Roman" w:hAnsi="Times New Roman"/>
          <w:sz w:val="28"/>
          <w:szCs w:val="28"/>
          <w:lang w:val="uk-UA"/>
        </w:rPr>
        <w:t>у</w:t>
      </w:r>
      <w:r w:rsidRPr="00D21571">
        <w:rPr>
          <w:rFonts w:ascii="Times New Roman" w:hAnsi="Times New Roman"/>
          <w:sz w:val="28"/>
          <w:szCs w:val="28"/>
          <w:lang w:val="uk-UA"/>
        </w:rPr>
        <w:t xml:space="preserve"> ВНЗ як галузь педагогічної науки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 xml:space="preserve">Мета: </w:t>
      </w:r>
      <w:r w:rsidRPr="00D21571">
        <w:rPr>
          <w:rFonts w:ascii="Times New Roman" w:hAnsi="Times New Roman"/>
          <w:sz w:val="28"/>
          <w:szCs w:val="28"/>
          <w:lang w:val="uk-UA"/>
        </w:rPr>
        <w:t>Ознайомитись із п</w:t>
      </w:r>
      <w:r w:rsidRPr="00D21571">
        <w:rPr>
          <w:rFonts w:ascii="Times New Roman" w:hAnsi="Times New Roman"/>
          <w:sz w:val="28"/>
          <w:szCs w:val="28"/>
        </w:rPr>
        <w:t>редмет</w:t>
      </w:r>
      <w:r w:rsidRPr="00D21571">
        <w:rPr>
          <w:rFonts w:ascii="Times New Roman" w:hAnsi="Times New Roman"/>
          <w:sz w:val="28"/>
          <w:szCs w:val="28"/>
          <w:lang w:val="uk-UA"/>
        </w:rPr>
        <w:t>ом, об</w:t>
      </w:r>
      <w:r w:rsidRPr="00D21571">
        <w:rPr>
          <w:rFonts w:ascii="Times New Roman" w:hAnsi="Times New Roman"/>
          <w:sz w:val="28"/>
          <w:szCs w:val="28"/>
        </w:rPr>
        <w:t>’</w:t>
      </w:r>
      <w:r w:rsidRPr="00D21571">
        <w:rPr>
          <w:rFonts w:ascii="Times New Roman" w:hAnsi="Times New Roman"/>
          <w:sz w:val="28"/>
          <w:szCs w:val="28"/>
          <w:lang w:val="uk-UA"/>
        </w:rPr>
        <w:t xml:space="preserve">єктом навчальної дисципліни, актуальними проблемами, понятійним апаратом дисципліни, суспільними вимогами до особистості </w:t>
      </w:r>
      <w:r w:rsidRPr="00D21571">
        <w:rPr>
          <w:rFonts w:ascii="Times New Roman" w:hAnsi="Times New Roman"/>
          <w:sz w:val="28"/>
          <w:szCs w:val="28"/>
        </w:rPr>
        <w:t xml:space="preserve">та </w:t>
      </w:r>
      <w:r w:rsidRPr="00D21571">
        <w:rPr>
          <w:rFonts w:ascii="Times New Roman" w:hAnsi="Times New Roman"/>
          <w:sz w:val="28"/>
          <w:szCs w:val="28"/>
          <w:lang w:val="uk-UA"/>
        </w:rPr>
        <w:t>компетенцій</w:t>
      </w:r>
      <w:r w:rsidRPr="00D21571">
        <w:rPr>
          <w:rFonts w:ascii="Times New Roman" w:hAnsi="Times New Roman"/>
          <w:sz w:val="28"/>
          <w:szCs w:val="28"/>
        </w:rPr>
        <w:t xml:space="preserve"> корекційного педагог</w:t>
      </w:r>
      <w:r w:rsidRPr="00D21571">
        <w:rPr>
          <w:rFonts w:ascii="Times New Roman" w:hAnsi="Times New Roman"/>
          <w:sz w:val="28"/>
          <w:szCs w:val="28"/>
          <w:lang w:val="uk-UA"/>
        </w:rPr>
        <w:t xml:space="preserve">а.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Питання для обговорення</w:t>
      </w:r>
      <w:r w:rsidRPr="00D21571">
        <w:rPr>
          <w:rFonts w:ascii="Times New Roman" w:hAnsi="Times New Roman"/>
          <w:sz w:val="28"/>
          <w:szCs w:val="28"/>
          <w:lang w:val="uk-UA"/>
        </w:rPr>
        <w:t xml:space="preserve">: </w:t>
      </w:r>
    </w:p>
    <w:p w:rsidR="006B10DF"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rPr>
        <w:t>1.</w:t>
      </w:r>
      <w:r w:rsidRPr="00D21571">
        <w:rPr>
          <w:rFonts w:ascii="Times New Roman" w:hAnsi="Times New Roman"/>
          <w:sz w:val="28"/>
          <w:szCs w:val="28"/>
          <w:lang w:val="uk-UA"/>
        </w:rPr>
        <w:t xml:space="preserve"> Об</w:t>
      </w:r>
      <w:r w:rsidRPr="00D21571">
        <w:rPr>
          <w:rFonts w:ascii="Times New Roman" w:hAnsi="Times New Roman"/>
          <w:sz w:val="28"/>
          <w:szCs w:val="28"/>
        </w:rPr>
        <w:t>’</w:t>
      </w:r>
      <w:r w:rsidRPr="00D21571">
        <w:rPr>
          <w:rFonts w:ascii="Times New Roman" w:hAnsi="Times New Roman"/>
          <w:sz w:val="28"/>
          <w:szCs w:val="28"/>
          <w:lang w:val="uk-UA"/>
        </w:rPr>
        <w:t>єкт, предмет та п</w:t>
      </w:r>
      <w:r w:rsidRPr="00D21571">
        <w:rPr>
          <w:rFonts w:ascii="Times New Roman" w:hAnsi="Times New Roman"/>
          <w:sz w:val="28"/>
          <w:szCs w:val="28"/>
        </w:rPr>
        <w:t xml:space="preserve">редмет дослідження методики </w:t>
      </w:r>
      <w:r w:rsidRPr="00D21571">
        <w:rPr>
          <w:rFonts w:ascii="Times New Roman" w:hAnsi="Times New Roman"/>
          <w:sz w:val="28"/>
          <w:szCs w:val="28"/>
          <w:lang w:val="uk-UA"/>
        </w:rPr>
        <w:t>виклад</w:t>
      </w:r>
      <w:r w:rsidRPr="00D21571">
        <w:rPr>
          <w:rFonts w:ascii="Times New Roman" w:hAnsi="Times New Roman"/>
          <w:sz w:val="28"/>
          <w:szCs w:val="28"/>
        </w:rPr>
        <w:t xml:space="preserve">ання </w:t>
      </w:r>
      <w:r w:rsidR="006B10DF" w:rsidRPr="006B10DF">
        <w:rPr>
          <w:rFonts w:ascii="Times New Roman" w:hAnsi="Times New Roman"/>
          <w:sz w:val="28"/>
          <w:szCs w:val="28"/>
          <w:lang w:val="uk-UA"/>
        </w:rPr>
        <w:t>спеціальної психології</w:t>
      </w:r>
      <w:r w:rsidR="006B10DF">
        <w:rPr>
          <w:rFonts w:ascii="Times New Roman" w:hAnsi="Times New Roman"/>
          <w:sz w:val="28"/>
          <w:szCs w:val="28"/>
          <w:lang w:val="uk-UA"/>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2. Поняття «метод» і «метод навчання». Структура навчального процесу у ВНЗ.</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3. </w:t>
      </w:r>
      <w:r w:rsidRPr="00D21571">
        <w:rPr>
          <w:rFonts w:ascii="Times New Roman" w:hAnsi="Times New Roman"/>
          <w:iCs/>
          <w:spacing w:val="-5"/>
          <w:sz w:val="28"/>
          <w:szCs w:val="28"/>
          <w:lang w:val="uk-UA"/>
        </w:rPr>
        <w:t>Чим визначається ефективність процесу навчання у ВНЗ?</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lang w:val="uk-UA"/>
        </w:rPr>
        <w:t>4</w:t>
      </w:r>
      <w:r w:rsidRPr="00D21571">
        <w:rPr>
          <w:rFonts w:ascii="Times New Roman" w:hAnsi="Times New Roman"/>
          <w:sz w:val="28"/>
          <w:szCs w:val="28"/>
        </w:rPr>
        <w:t>.</w:t>
      </w:r>
      <w:r w:rsidRPr="00D21571">
        <w:rPr>
          <w:rFonts w:ascii="Times New Roman" w:hAnsi="Times New Roman"/>
          <w:sz w:val="28"/>
          <w:szCs w:val="28"/>
          <w:lang w:val="uk-UA"/>
        </w:rPr>
        <w:t xml:space="preserve"> </w:t>
      </w:r>
      <w:r w:rsidRPr="00D21571">
        <w:rPr>
          <w:rFonts w:ascii="Times New Roman" w:hAnsi="Times New Roman"/>
          <w:sz w:val="28"/>
          <w:szCs w:val="28"/>
        </w:rPr>
        <w:t>Зв’язок методики викладання корекційної педагогіки з іншими науками.</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lastRenderedPageBreak/>
        <w:t>5</w:t>
      </w:r>
      <w:r w:rsidRPr="00D21571">
        <w:rPr>
          <w:rFonts w:ascii="Times New Roman" w:hAnsi="Times New Roman"/>
          <w:sz w:val="28"/>
          <w:szCs w:val="28"/>
        </w:rPr>
        <w:t>.</w:t>
      </w:r>
      <w:r w:rsidRPr="00D21571">
        <w:rPr>
          <w:rFonts w:ascii="Times New Roman" w:hAnsi="Times New Roman"/>
          <w:sz w:val="28"/>
          <w:szCs w:val="28"/>
          <w:lang w:val="uk-UA"/>
        </w:rPr>
        <w:t xml:space="preserve"> Актуальні проблеми</w:t>
      </w:r>
      <w:r w:rsidRPr="00D21571">
        <w:rPr>
          <w:rFonts w:ascii="Times New Roman" w:hAnsi="Times New Roman"/>
          <w:sz w:val="28"/>
          <w:szCs w:val="28"/>
        </w:rPr>
        <w:t xml:space="preserve"> методики викладання</w:t>
      </w:r>
      <w:r w:rsidR="00C44524">
        <w:rPr>
          <w:rFonts w:ascii="Times New Roman" w:hAnsi="Times New Roman"/>
          <w:sz w:val="28"/>
          <w:szCs w:val="28"/>
          <w:lang w:val="uk-UA"/>
        </w:rPr>
        <w:t xml:space="preserve"> </w:t>
      </w:r>
      <w:r w:rsidR="00C44524" w:rsidRPr="006B10DF">
        <w:rPr>
          <w:rFonts w:ascii="Times New Roman" w:hAnsi="Times New Roman"/>
          <w:sz w:val="28"/>
          <w:szCs w:val="28"/>
          <w:lang w:val="uk-UA"/>
        </w:rPr>
        <w:t>спеціальної психології</w:t>
      </w:r>
      <w:r w:rsidRPr="00D21571">
        <w:rPr>
          <w:rFonts w:ascii="Times New Roman" w:hAnsi="Times New Roman"/>
          <w:sz w:val="28"/>
          <w:szCs w:val="28"/>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6. Професіограма корекційного педагога, його основні професійні функції.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7. Освітньо-кваліфікаційна характеристика студента-дефектолога.</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8</w:t>
      </w:r>
      <w:r w:rsidRPr="00D21571">
        <w:rPr>
          <w:rFonts w:ascii="Times New Roman" w:hAnsi="Times New Roman"/>
          <w:sz w:val="28"/>
          <w:szCs w:val="28"/>
        </w:rPr>
        <w:t>.</w:t>
      </w:r>
      <w:r w:rsidRPr="00D21571">
        <w:rPr>
          <w:rFonts w:ascii="Times New Roman" w:hAnsi="Times New Roman"/>
          <w:sz w:val="28"/>
          <w:szCs w:val="28"/>
          <w:lang w:val="uk-UA"/>
        </w:rPr>
        <w:t xml:space="preserve"> </w:t>
      </w:r>
      <w:r w:rsidRPr="00D21571">
        <w:rPr>
          <w:rFonts w:ascii="Times New Roman" w:hAnsi="Times New Roman"/>
          <w:sz w:val="28"/>
          <w:szCs w:val="28"/>
        </w:rPr>
        <w:t xml:space="preserve">Вимоги суспільства до особистості та </w:t>
      </w:r>
      <w:r w:rsidRPr="00D21571">
        <w:rPr>
          <w:rFonts w:ascii="Times New Roman" w:hAnsi="Times New Roman"/>
          <w:sz w:val="28"/>
          <w:szCs w:val="28"/>
          <w:lang w:val="uk-UA"/>
        </w:rPr>
        <w:t>компетенцій</w:t>
      </w:r>
      <w:r w:rsidRPr="00D21571">
        <w:rPr>
          <w:rFonts w:ascii="Times New Roman" w:hAnsi="Times New Roman"/>
          <w:sz w:val="28"/>
          <w:szCs w:val="28"/>
        </w:rPr>
        <w:t xml:space="preserve"> корекційного педагога.</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9. Історичний аспект становлення і розвитку професійної підготовки вчителів спеціальних шкіл в Україні.</w:t>
      </w:r>
    </w:p>
    <w:p w:rsidR="00D450EC" w:rsidRPr="00D21571" w:rsidRDefault="00D450EC" w:rsidP="00D450EC">
      <w:pPr>
        <w:shd w:val="clear" w:color="auto" w:fill="FFFFFF"/>
        <w:spacing w:after="0" w:line="240" w:lineRule="auto"/>
        <w:jc w:val="both"/>
        <w:rPr>
          <w:rFonts w:ascii="Times New Roman" w:hAnsi="Times New Roman"/>
          <w:b/>
          <w:bCs/>
          <w:sz w:val="28"/>
          <w:szCs w:val="28"/>
          <w:lang w:val="uk-UA"/>
        </w:rPr>
      </w:pPr>
      <w:r w:rsidRPr="00D21571">
        <w:rPr>
          <w:rFonts w:ascii="Times New Roman" w:hAnsi="Times New Roman"/>
          <w:b/>
          <w:bCs/>
          <w:sz w:val="28"/>
          <w:szCs w:val="28"/>
          <w:lang w:val="uk-UA"/>
        </w:rPr>
        <w:t>Практичне завдання:</w:t>
      </w:r>
    </w:p>
    <w:p w:rsidR="00D450EC" w:rsidRPr="00D21571" w:rsidRDefault="00D450EC" w:rsidP="00D450EC">
      <w:pPr>
        <w:shd w:val="clear" w:color="auto" w:fill="FFFFFF"/>
        <w:spacing w:after="0" w:line="240" w:lineRule="auto"/>
        <w:jc w:val="both"/>
        <w:rPr>
          <w:rFonts w:ascii="Times New Roman" w:hAnsi="Times New Roman"/>
          <w:bCs/>
          <w:sz w:val="28"/>
          <w:szCs w:val="28"/>
          <w:lang w:val="uk-UA"/>
        </w:rPr>
      </w:pPr>
      <w:r w:rsidRPr="00D21571">
        <w:rPr>
          <w:rFonts w:ascii="Times New Roman" w:hAnsi="Times New Roman"/>
          <w:bCs/>
          <w:sz w:val="28"/>
          <w:szCs w:val="28"/>
          <w:lang w:val="uk-UA"/>
        </w:rPr>
        <w:t xml:space="preserve">1. Порівняйте об’єкт, предмет, завдання методики викладання олігофренопедагогіки (корекційної психопедагогіки) з методикою викладання </w:t>
      </w:r>
      <w:r w:rsidR="00C44524">
        <w:rPr>
          <w:rFonts w:ascii="Times New Roman" w:hAnsi="Times New Roman"/>
          <w:bCs/>
          <w:sz w:val="28"/>
          <w:szCs w:val="28"/>
          <w:lang w:val="uk-UA"/>
        </w:rPr>
        <w:t xml:space="preserve"> </w:t>
      </w:r>
      <w:r w:rsidR="00C44524" w:rsidRPr="006B10DF">
        <w:rPr>
          <w:rFonts w:ascii="Times New Roman" w:hAnsi="Times New Roman"/>
          <w:sz w:val="28"/>
          <w:szCs w:val="28"/>
          <w:lang w:val="uk-UA"/>
        </w:rPr>
        <w:t xml:space="preserve">спеціальної психології </w:t>
      </w:r>
      <w:r w:rsidRPr="00D21571">
        <w:rPr>
          <w:rFonts w:ascii="Times New Roman" w:hAnsi="Times New Roman"/>
          <w:bCs/>
          <w:sz w:val="28"/>
          <w:szCs w:val="28"/>
          <w:lang w:val="uk-UA"/>
        </w:rPr>
        <w:t>в ВНЗ.</w:t>
      </w:r>
    </w:p>
    <w:p w:rsidR="00D450EC" w:rsidRPr="00D21571" w:rsidRDefault="00D450EC" w:rsidP="00D450EC">
      <w:pPr>
        <w:shd w:val="clear" w:color="auto" w:fill="FFFFFF"/>
        <w:spacing w:after="0" w:line="240" w:lineRule="auto"/>
        <w:jc w:val="both"/>
        <w:rPr>
          <w:rFonts w:ascii="Times New Roman" w:hAnsi="Times New Roman"/>
          <w:iCs/>
          <w:sz w:val="28"/>
          <w:szCs w:val="28"/>
          <w:lang w:val="uk-UA" w:eastAsia="uk-UA"/>
        </w:rPr>
      </w:pPr>
      <w:r w:rsidRPr="00D21571">
        <w:rPr>
          <w:rFonts w:ascii="Times New Roman" w:hAnsi="Times New Roman"/>
          <w:bCs/>
          <w:sz w:val="28"/>
          <w:szCs w:val="28"/>
          <w:lang w:val="uk-UA"/>
        </w:rPr>
        <w:t xml:space="preserve">2. </w:t>
      </w:r>
      <w:r w:rsidRPr="00D21571">
        <w:rPr>
          <w:rFonts w:ascii="Times New Roman" w:hAnsi="Times New Roman"/>
          <w:iCs/>
          <w:sz w:val="28"/>
          <w:szCs w:val="28"/>
          <w:lang w:val="uk-UA" w:eastAsia="uk-UA"/>
        </w:rPr>
        <w:t>Дати максимальну кількість визначень поняттям «метод» і «метод навчання», порівняти їх; скласти тести до них.</w:t>
      </w:r>
    </w:p>
    <w:p w:rsidR="00D450EC" w:rsidRPr="00D21571" w:rsidRDefault="00D450EC" w:rsidP="00D450EC">
      <w:pPr>
        <w:shd w:val="clear" w:color="auto" w:fill="FFFFFF"/>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3. Порівняйте структурні елементи навчального процесу у ВНЗ і спеціальній школі.</w:t>
      </w:r>
    </w:p>
    <w:p w:rsidR="00D450EC" w:rsidRPr="00D21571" w:rsidRDefault="00D450EC" w:rsidP="00D450EC">
      <w:pPr>
        <w:shd w:val="clear" w:color="auto" w:fill="FFFFFF"/>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 xml:space="preserve">4. Дати обгрунтовану відповідь на запитання: </w:t>
      </w:r>
      <w:r w:rsidRPr="00D21571">
        <w:rPr>
          <w:rFonts w:ascii="Times New Roman" w:hAnsi="Times New Roman"/>
          <w:iCs/>
          <w:spacing w:val="-5"/>
          <w:sz w:val="28"/>
          <w:szCs w:val="28"/>
          <w:lang w:val="uk-UA"/>
        </w:rPr>
        <w:t>Чим визначається ефективність процесу навчання у ВНЗ?</w:t>
      </w:r>
    </w:p>
    <w:p w:rsidR="00D450EC" w:rsidRPr="00D21571" w:rsidRDefault="00D450EC" w:rsidP="00D450EC">
      <w:pPr>
        <w:shd w:val="clear" w:color="auto" w:fill="FFFFFF"/>
        <w:spacing w:after="0" w:line="240" w:lineRule="auto"/>
        <w:jc w:val="both"/>
        <w:rPr>
          <w:rFonts w:ascii="Times New Roman" w:hAnsi="Times New Roman"/>
          <w:sz w:val="28"/>
          <w:szCs w:val="28"/>
          <w:lang w:val="uk-UA"/>
        </w:rPr>
      </w:pPr>
      <w:r w:rsidRPr="00D21571">
        <w:rPr>
          <w:rFonts w:ascii="Times New Roman" w:hAnsi="Times New Roman"/>
          <w:b/>
          <w:bCs/>
          <w:sz w:val="28"/>
          <w:szCs w:val="28"/>
          <w:lang w:val="uk-UA"/>
        </w:rPr>
        <w:t xml:space="preserve">Завдання для самостійного </w:t>
      </w:r>
      <w:r w:rsidRPr="00D21571">
        <w:rPr>
          <w:rFonts w:ascii="Times New Roman" w:hAnsi="Times New Roman"/>
          <w:b/>
          <w:sz w:val="28"/>
          <w:szCs w:val="28"/>
          <w:lang w:val="uk-UA"/>
        </w:rPr>
        <w:t>опрацювання:</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 xml:space="preserve">Опрацювати (стислий план і конспект) підрозділи монографії Миронової С.П. «Соціальні функції дефектолога в сучасному суспільстві» та «Концептуальна модель діяльності сучасного корекційного педагога»: </w:t>
      </w:r>
      <w:r w:rsidRPr="00D21571">
        <w:rPr>
          <w:rFonts w:ascii="Times New Roman" w:hAnsi="Times New Roman"/>
          <w:sz w:val="28"/>
          <w:szCs w:val="28"/>
          <w:lang w:val="uk-UA"/>
        </w:rPr>
        <w:t>Миронова С.П. Підготовка вчителів до корекційної роботи в системі освіти дітей з вадами інтелекту. Монографія / С.П. Миронова. - Кам'янець-Подільський: Абетка-Нова, 2007. - С.</w:t>
      </w:r>
      <w:r w:rsidRPr="00D21571">
        <w:rPr>
          <w:rFonts w:ascii="Times New Roman" w:hAnsi="Times New Roman"/>
          <w:iCs/>
          <w:sz w:val="28"/>
          <w:szCs w:val="28"/>
          <w:lang w:val="uk-UA" w:eastAsia="uk-UA"/>
        </w:rPr>
        <w:t>11-17.</w:t>
      </w:r>
    </w:p>
    <w:p w:rsidR="00D450EC" w:rsidRPr="00D21571" w:rsidRDefault="00D450EC" w:rsidP="00D450EC">
      <w:pPr>
        <w:spacing w:after="0" w:line="240" w:lineRule="auto"/>
        <w:jc w:val="both"/>
        <w:rPr>
          <w:rFonts w:ascii="Times New Roman" w:hAnsi="Times New Roman"/>
          <w:iCs/>
          <w:sz w:val="28"/>
          <w:szCs w:val="28"/>
          <w:lang w:eastAsia="uk-UA"/>
        </w:rPr>
      </w:pPr>
      <w:r w:rsidRPr="00D21571">
        <w:rPr>
          <w:rFonts w:ascii="Times New Roman" w:hAnsi="Times New Roman"/>
          <w:iCs/>
          <w:sz w:val="28"/>
          <w:szCs w:val="28"/>
          <w:lang w:val="uk-UA" w:eastAsia="uk-UA"/>
        </w:rPr>
        <w:t xml:space="preserve">Рекомендована література: </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1-8, 15</w:t>
      </w:r>
      <w:r w:rsidRPr="00D21571">
        <w:rPr>
          <w:rFonts w:ascii="Times New Roman" w:hAnsi="Times New Roman"/>
          <w:iCs/>
          <w:sz w:val="28"/>
          <w:szCs w:val="28"/>
          <w:lang w:eastAsia="uk-UA"/>
        </w:rPr>
        <w:t>]</w:t>
      </w:r>
    </w:p>
    <w:p w:rsidR="00D450EC" w:rsidRPr="00D21571" w:rsidRDefault="00D450EC" w:rsidP="00D450EC">
      <w:pPr>
        <w:spacing w:after="0" w:line="240" w:lineRule="auto"/>
        <w:jc w:val="center"/>
        <w:outlineLvl w:val="0"/>
        <w:rPr>
          <w:rFonts w:ascii="Times New Roman" w:hAnsi="Times New Roman"/>
          <w:sz w:val="28"/>
          <w:szCs w:val="28"/>
          <w:lang w:val="uk-UA"/>
        </w:rPr>
      </w:pPr>
      <w:r w:rsidRPr="00D21571">
        <w:rPr>
          <w:rFonts w:ascii="Times New Roman" w:hAnsi="Times New Roman"/>
          <w:b/>
          <w:iCs/>
          <w:sz w:val="28"/>
          <w:szCs w:val="28"/>
          <w:lang w:val="uk-UA" w:eastAsia="uk-UA"/>
        </w:rPr>
        <w:t>Практичне</w:t>
      </w:r>
      <w:r w:rsidRPr="00D21571">
        <w:rPr>
          <w:rFonts w:ascii="Times New Roman" w:hAnsi="Times New Roman"/>
          <w:b/>
          <w:iCs/>
          <w:sz w:val="28"/>
          <w:szCs w:val="28"/>
          <w:lang w:eastAsia="uk-UA"/>
        </w:rPr>
        <w:t xml:space="preserve"> заняття</w:t>
      </w:r>
      <w:r w:rsidRPr="00D21571">
        <w:rPr>
          <w:rFonts w:ascii="Times New Roman" w:hAnsi="Times New Roman"/>
          <w:sz w:val="28"/>
          <w:szCs w:val="28"/>
        </w:rPr>
        <w:t xml:space="preserve"> </w:t>
      </w:r>
      <w:r w:rsidRPr="00D21571">
        <w:rPr>
          <w:rFonts w:ascii="Times New Roman" w:hAnsi="Times New Roman"/>
          <w:b/>
          <w:sz w:val="28"/>
          <w:szCs w:val="28"/>
        </w:rPr>
        <w:t>№</w:t>
      </w:r>
      <w:r w:rsidRPr="00D21571">
        <w:rPr>
          <w:rFonts w:ascii="Times New Roman" w:hAnsi="Times New Roman"/>
          <w:b/>
          <w:sz w:val="28"/>
          <w:szCs w:val="28"/>
          <w:lang w:val="uk-UA"/>
        </w:rPr>
        <w:t>2</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b/>
          <w:sz w:val="28"/>
          <w:szCs w:val="28"/>
        </w:rPr>
        <w:t>Тема</w:t>
      </w:r>
      <w:r w:rsidRPr="00D21571">
        <w:rPr>
          <w:rFonts w:ascii="Times New Roman" w:hAnsi="Times New Roman"/>
          <w:sz w:val="28"/>
          <w:szCs w:val="28"/>
          <w:lang w:val="uk-UA"/>
        </w:rPr>
        <w:t>:</w:t>
      </w:r>
      <w:r w:rsidRPr="00D21571">
        <w:rPr>
          <w:rFonts w:ascii="Times New Roman" w:hAnsi="Times New Roman"/>
          <w:sz w:val="28"/>
          <w:szCs w:val="28"/>
        </w:rPr>
        <w:t xml:space="preserve"> Характеристика принципів і методів </w:t>
      </w:r>
      <w:r w:rsidRPr="00D21571">
        <w:rPr>
          <w:rFonts w:ascii="Times New Roman" w:hAnsi="Times New Roman"/>
          <w:sz w:val="28"/>
          <w:szCs w:val="28"/>
          <w:lang w:val="uk-UA"/>
        </w:rPr>
        <w:t xml:space="preserve">викладання </w:t>
      </w:r>
      <w:proofErr w:type="gramStart"/>
      <w:r w:rsidR="00C44524" w:rsidRPr="006B10DF">
        <w:rPr>
          <w:rFonts w:ascii="Times New Roman" w:hAnsi="Times New Roman"/>
          <w:sz w:val="28"/>
          <w:szCs w:val="28"/>
          <w:lang w:val="uk-UA"/>
        </w:rPr>
        <w:t>спец</w:t>
      </w:r>
      <w:proofErr w:type="gramEnd"/>
      <w:r w:rsidR="00C44524" w:rsidRPr="006B10DF">
        <w:rPr>
          <w:rFonts w:ascii="Times New Roman" w:hAnsi="Times New Roman"/>
          <w:sz w:val="28"/>
          <w:szCs w:val="28"/>
          <w:lang w:val="uk-UA"/>
        </w:rPr>
        <w:t xml:space="preserve">іальної психології </w:t>
      </w:r>
      <w:r w:rsidRPr="00D21571">
        <w:rPr>
          <w:rFonts w:ascii="Times New Roman" w:hAnsi="Times New Roman"/>
          <w:sz w:val="28"/>
          <w:szCs w:val="28"/>
          <w:lang w:val="uk-UA"/>
        </w:rPr>
        <w:t xml:space="preserve">у </w:t>
      </w:r>
      <w:r w:rsidRPr="00D21571">
        <w:rPr>
          <w:rFonts w:ascii="Times New Roman" w:hAnsi="Times New Roman"/>
          <w:sz w:val="28"/>
          <w:szCs w:val="28"/>
        </w:rPr>
        <w:t>вищ</w:t>
      </w:r>
      <w:r w:rsidRPr="00D21571">
        <w:rPr>
          <w:rFonts w:ascii="Times New Roman" w:hAnsi="Times New Roman"/>
          <w:sz w:val="28"/>
          <w:szCs w:val="28"/>
          <w:lang w:val="uk-UA"/>
        </w:rPr>
        <w:t>ій</w:t>
      </w:r>
      <w:r w:rsidRPr="00D21571">
        <w:rPr>
          <w:rFonts w:ascii="Times New Roman" w:hAnsi="Times New Roman"/>
          <w:sz w:val="28"/>
          <w:szCs w:val="28"/>
        </w:rPr>
        <w:t xml:space="preserve"> школ</w:t>
      </w:r>
      <w:r w:rsidRPr="00D21571">
        <w:rPr>
          <w:rFonts w:ascii="Times New Roman" w:hAnsi="Times New Roman"/>
          <w:sz w:val="28"/>
          <w:szCs w:val="28"/>
          <w:lang w:val="uk-UA"/>
        </w:rPr>
        <w:t xml:space="preserve">і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Мета</w:t>
      </w:r>
      <w:r w:rsidRPr="00D21571">
        <w:rPr>
          <w:rFonts w:ascii="Times New Roman" w:hAnsi="Times New Roman"/>
          <w:sz w:val="28"/>
          <w:szCs w:val="28"/>
          <w:lang w:val="uk-UA"/>
        </w:rPr>
        <w:t xml:space="preserve">: Ознайомитись із принципами і методами викладання </w:t>
      </w:r>
      <w:r w:rsidR="00C44524" w:rsidRPr="006B10DF">
        <w:rPr>
          <w:rFonts w:ascii="Times New Roman" w:hAnsi="Times New Roman"/>
          <w:sz w:val="28"/>
          <w:szCs w:val="28"/>
          <w:lang w:val="uk-UA"/>
        </w:rPr>
        <w:t xml:space="preserve">спеціальної психології </w:t>
      </w:r>
      <w:r w:rsidRPr="00D21571">
        <w:rPr>
          <w:rFonts w:ascii="Times New Roman" w:hAnsi="Times New Roman"/>
          <w:sz w:val="28"/>
          <w:szCs w:val="28"/>
          <w:lang w:val="uk-UA"/>
        </w:rPr>
        <w:t>у ВНЗ</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Питання для обговорення</w:t>
      </w:r>
      <w:r w:rsidRPr="00D21571">
        <w:rPr>
          <w:rFonts w:ascii="Times New Roman" w:hAnsi="Times New Roman"/>
          <w:sz w:val="28"/>
          <w:szCs w:val="28"/>
          <w:lang w:val="uk-UA"/>
        </w:rPr>
        <w:t xml:space="preserve">: </w:t>
      </w:r>
    </w:p>
    <w:p w:rsidR="00D450EC" w:rsidRPr="00D21571" w:rsidRDefault="00D450EC" w:rsidP="00D450EC">
      <w:pPr>
        <w:spacing w:after="0" w:line="240" w:lineRule="auto"/>
        <w:ind w:hanging="69"/>
        <w:jc w:val="both"/>
        <w:rPr>
          <w:rFonts w:ascii="Times New Roman" w:hAnsi="Times New Roman"/>
          <w:sz w:val="28"/>
          <w:szCs w:val="28"/>
        </w:rPr>
      </w:pPr>
      <w:r w:rsidRPr="00D21571">
        <w:rPr>
          <w:rFonts w:ascii="Times New Roman" w:hAnsi="Times New Roman"/>
          <w:sz w:val="28"/>
          <w:szCs w:val="28"/>
        </w:rPr>
        <w:t>1.</w:t>
      </w:r>
      <w:r w:rsidRPr="00D21571">
        <w:rPr>
          <w:rFonts w:ascii="Times New Roman" w:hAnsi="Times New Roman"/>
          <w:sz w:val="28"/>
          <w:szCs w:val="28"/>
          <w:lang w:val="uk-UA"/>
        </w:rPr>
        <w:t xml:space="preserve"> </w:t>
      </w:r>
      <w:r w:rsidRPr="00D21571">
        <w:rPr>
          <w:rFonts w:ascii="Times New Roman" w:hAnsi="Times New Roman"/>
          <w:sz w:val="28"/>
          <w:szCs w:val="28"/>
        </w:rPr>
        <w:t>Поняття про принципи навчання у вищій школі та їх характеристика.</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rPr>
        <w:t>2.</w:t>
      </w:r>
      <w:r w:rsidRPr="00D21571">
        <w:rPr>
          <w:rFonts w:ascii="Times New Roman" w:hAnsi="Times New Roman"/>
          <w:sz w:val="28"/>
          <w:szCs w:val="28"/>
          <w:lang w:val="uk-UA"/>
        </w:rPr>
        <w:t xml:space="preserve"> </w:t>
      </w:r>
      <w:r w:rsidRPr="00D21571">
        <w:rPr>
          <w:rFonts w:ascii="Times New Roman" w:hAnsi="Times New Roman"/>
          <w:sz w:val="28"/>
          <w:szCs w:val="28"/>
        </w:rPr>
        <w:t xml:space="preserve">Поняття про методи навчання у вищій школі, їх класифікація </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3. Х</w:t>
      </w:r>
      <w:r w:rsidRPr="00D21571">
        <w:rPr>
          <w:rFonts w:ascii="Times New Roman" w:hAnsi="Times New Roman"/>
          <w:sz w:val="28"/>
          <w:szCs w:val="28"/>
        </w:rPr>
        <w:t>арактеристика</w:t>
      </w:r>
      <w:r w:rsidRPr="00D21571">
        <w:rPr>
          <w:rFonts w:ascii="Times New Roman" w:hAnsi="Times New Roman"/>
          <w:sz w:val="28"/>
          <w:szCs w:val="28"/>
          <w:lang w:val="uk-UA"/>
        </w:rPr>
        <w:t xml:space="preserve"> методів навчання у ВНЗ згідно існуючих класифікацій</w:t>
      </w:r>
      <w:r w:rsidRPr="00D21571">
        <w:rPr>
          <w:rFonts w:ascii="Times New Roman" w:hAnsi="Times New Roman"/>
          <w:sz w:val="28"/>
          <w:szCs w:val="28"/>
        </w:rPr>
        <w:t>.</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4. Розкрити умови ефективного використання методів навчання у ВНЗ (згідно О.М. Железнякової) (див. монографію Миронової С.П., с.202-207).</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5. Порівняйте умови ефективного використання методів навчання у ВНЗ (О.М. Железняковою) і спеціальній школі (за І.Г.Єременко).</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6. Засоби навчання в корекційній педагогіці, їх характеристика.</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bCs/>
          <w:sz w:val="28"/>
          <w:szCs w:val="28"/>
          <w:lang w:val="uk-UA"/>
        </w:rPr>
        <w:t>Практичне завдання</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 Порівняйте принципи навчання в спеціальній школі із принципами викладання дисциплін у ВНЗ</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2. Порівняйте методи навчання в спеціальній школі із методами викладання дисциплін у ВНЗ</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3</w:t>
      </w:r>
      <w:r w:rsidRPr="00D21571">
        <w:rPr>
          <w:rFonts w:ascii="Times New Roman" w:hAnsi="Times New Roman"/>
          <w:sz w:val="28"/>
          <w:szCs w:val="28"/>
        </w:rPr>
        <w:t>.</w:t>
      </w:r>
      <w:r w:rsidRPr="00D21571">
        <w:rPr>
          <w:rFonts w:ascii="Times New Roman" w:hAnsi="Times New Roman"/>
          <w:sz w:val="28"/>
          <w:szCs w:val="28"/>
          <w:lang w:val="uk-UA"/>
        </w:rPr>
        <w:t xml:space="preserve"> </w:t>
      </w:r>
      <w:r w:rsidRPr="00D21571">
        <w:rPr>
          <w:rFonts w:ascii="Times New Roman" w:hAnsi="Times New Roman"/>
          <w:sz w:val="28"/>
          <w:szCs w:val="28"/>
        </w:rPr>
        <w:t>Навести схематично класифікаці</w:t>
      </w:r>
      <w:r w:rsidRPr="00D21571">
        <w:rPr>
          <w:rFonts w:ascii="Times New Roman" w:hAnsi="Times New Roman"/>
          <w:sz w:val="28"/>
          <w:szCs w:val="28"/>
          <w:lang w:val="uk-UA"/>
        </w:rPr>
        <w:t>ю</w:t>
      </w:r>
      <w:r w:rsidRPr="00D21571">
        <w:rPr>
          <w:rFonts w:ascii="Times New Roman" w:hAnsi="Times New Roman"/>
          <w:sz w:val="28"/>
          <w:szCs w:val="28"/>
        </w:rPr>
        <w:t xml:space="preserve"> принципів, методів навчання </w:t>
      </w:r>
      <w:r w:rsidRPr="00D21571">
        <w:rPr>
          <w:rFonts w:ascii="Times New Roman" w:hAnsi="Times New Roman"/>
          <w:sz w:val="28"/>
          <w:szCs w:val="28"/>
          <w:lang w:val="uk-UA"/>
        </w:rPr>
        <w:t>у</w:t>
      </w:r>
      <w:r w:rsidRPr="00D21571">
        <w:rPr>
          <w:rFonts w:ascii="Times New Roman" w:hAnsi="Times New Roman"/>
          <w:sz w:val="28"/>
          <w:szCs w:val="28"/>
        </w:rPr>
        <w:t xml:space="preserve"> вищій школі</w:t>
      </w:r>
      <w:r w:rsidRPr="00D21571">
        <w:rPr>
          <w:rFonts w:ascii="Times New Roman" w:hAnsi="Times New Roman"/>
          <w:sz w:val="28"/>
          <w:szCs w:val="28"/>
          <w:lang w:val="uk-UA"/>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lastRenderedPageBreak/>
        <w:t>4. Навести відомі вам методи стимулювання навчальної діяльності студентів, і порівняти їх з методами стимулювання школярів.</w:t>
      </w:r>
    </w:p>
    <w:p w:rsidR="00D450EC" w:rsidRPr="00D21571" w:rsidRDefault="00D450EC" w:rsidP="00D450EC">
      <w:pPr>
        <w:spacing w:after="0" w:line="240" w:lineRule="auto"/>
        <w:jc w:val="both"/>
        <w:rPr>
          <w:rFonts w:ascii="Times New Roman" w:hAnsi="Times New Roman"/>
          <w:b/>
          <w:sz w:val="28"/>
          <w:szCs w:val="28"/>
          <w:lang w:val="uk-UA"/>
        </w:rPr>
      </w:pPr>
      <w:r w:rsidRPr="00D21571">
        <w:rPr>
          <w:rFonts w:ascii="Times New Roman" w:hAnsi="Times New Roman"/>
          <w:b/>
          <w:sz w:val="28"/>
          <w:szCs w:val="28"/>
          <w:lang w:val="uk-UA"/>
        </w:rPr>
        <w:t>Завдання для самостійного опрацювання:</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 xml:space="preserve">1.Опрацювати (стислий конспект, тези) підрозділи монографії Миронової С.П. «Особливості реалізації дидактичних принципів вищої школи у підготовці корекційних педагогів» та «Форми і методи організації навчального процесу у вищих навчальних закладах»: </w:t>
      </w:r>
      <w:r w:rsidRPr="00D21571">
        <w:rPr>
          <w:rFonts w:ascii="Times New Roman" w:hAnsi="Times New Roman"/>
          <w:sz w:val="28"/>
          <w:szCs w:val="28"/>
          <w:lang w:val="uk-UA"/>
        </w:rPr>
        <w:t>Миронова С.П. Підготовка вчителів до корекційної роботи в системі освіти дітей з вадами інтелекту. Монографія / С.П. Миронова. - Кам'янець-Подільський: Абетка-Нова, 2007. - С.</w:t>
      </w:r>
      <w:r w:rsidRPr="00D21571">
        <w:rPr>
          <w:rFonts w:ascii="Times New Roman" w:hAnsi="Times New Roman"/>
          <w:iCs/>
          <w:sz w:val="28"/>
          <w:szCs w:val="28"/>
          <w:lang w:val="uk-UA" w:eastAsia="uk-UA"/>
        </w:rPr>
        <w:t>190-201, 202-207.</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iCs/>
          <w:sz w:val="28"/>
          <w:szCs w:val="28"/>
          <w:lang w:val="uk-UA" w:eastAsia="uk-UA"/>
        </w:rPr>
        <w:t>2.Реферувати літературу (окремо) до тем: «Принципи навчання у ВНЗ» і «Методи навчання у ВНЗ».</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Рекомендована література: [2,4-8,10,11]</w:t>
      </w:r>
    </w:p>
    <w:p w:rsidR="00D450EC" w:rsidRPr="00D21571" w:rsidRDefault="00D450EC" w:rsidP="00D450EC">
      <w:pPr>
        <w:spacing w:after="0" w:line="240" w:lineRule="auto"/>
        <w:jc w:val="center"/>
        <w:outlineLvl w:val="0"/>
        <w:rPr>
          <w:rFonts w:ascii="Times New Roman" w:hAnsi="Times New Roman"/>
          <w:sz w:val="28"/>
          <w:szCs w:val="28"/>
          <w:lang w:val="uk-UA"/>
        </w:rPr>
      </w:pPr>
      <w:r w:rsidRPr="00D21571">
        <w:rPr>
          <w:rFonts w:ascii="Times New Roman" w:hAnsi="Times New Roman"/>
          <w:b/>
          <w:iCs/>
          <w:sz w:val="28"/>
          <w:szCs w:val="28"/>
          <w:lang w:val="uk-UA" w:eastAsia="uk-UA"/>
        </w:rPr>
        <w:t>Практичне заняття</w:t>
      </w:r>
      <w:r w:rsidRPr="00D21571">
        <w:rPr>
          <w:rFonts w:ascii="Times New Roman" w:hAnsi="Times New Roman"/>
          <w:sz w:val="28"/>
          <w:szCs w:val="28"/>
          <w:lang w:val="uk-UA"/>
        </w:rPr>
        <w:t xml:space="preserve"> </w:t>
      </w:r>
      <w:r w:rsidRPr="00D21571">
        <w:rPr>
          <w:rFonts w:ascii="Times New Roman" w:hAnsi="Times New Roman"/>
          <w:b/>
          <w:sz w:val="28"/>
          <w:szCs w:val="28"/>
          <w:lang w:val="uk-UA"/>
        </w:rPr>
        <w:t>№3</w:t>
      </w:r>
      <w:r w:rsidRPr="00D21571">
        <w:rPr>
          <w:rFonts w:ascii="Times New Roman" w:hAnsi="Times New Roman"/>
          <w:sz w:val="28"/>
          <w:szCs w:val="28"/>
          <w:lang w:val="uk-UA"/>
        </w:rPr>
        <w:t xml:space="preserve">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Тема:</w:t>
      </w:r>
      <w:r w:rsidRPr="00D21571">
        <w:rPr>
          <w:rFonts w:ascii="Times New Roman" w:hAnsi="Times New Roman"/>
          <w:sz w:val="28"/>
          <w:szCs w:val="28"/>
          <w:lang w:val="uk-UA"/>
        </w:rPr>
        <w:t xml:space="preserve"> Методичні основи викладання </w:t>
      </w:r>
      <w:r w:rsidR="00C44524" w:rsidRPr="006B10DF">
        <w:rPr>
          <w:rFonts w:ascii="Times New Roman" w:hAnsi="Times New Roman"/>
          <w:sz w:val="28"/>
          <w:szCs w:val="28"/>
          <w:lang w:val="uk-UA"/>
        </w:rPr>
        <w:t xml:space="preserve">спеціальної психології </w:t>
      </w:r>
      <w:r w:rsidRPr="00D21571">
        <w:rPr>
          <w:rFonts w:ascii="Times New Roman" w:hAnsi="Times New Roman"/>
          <w:sz w:val="28"/>
          <w:szCs w:val="28"/>
          <w:lang w:val="uk-UA"/>
        </w:rPr>
        <w:t xml:space="preserve">у в вищій школі: методика читання лекцій, проведення практичних занять, оцінювання знань, умінь та навичок, позааудиторна робота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Мета:</w:t>
      </w:r>
      <w:r w:rsidRPr="00D21571">
        <w:rPr>
          <w:rFonts w:ascii="Times New Roman" w:hAnsi="Times New Roman"/>
          <w:sz w:val="28"/>
          <w:szCs w:val="28"/>
          <w:lang w:val="uk-UA"/>
        </w:rPr>
        <w:t xml:space="preserve"> Опанувати знаннями структури форм викладання у ВНЗ та вміннями їх складати і аналізувати.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Питання для обговорення</w:t>
      </w:r>
      <w:r w:rsidRPr="00D21571">
        <w:rPr>
          <w:rFonts w:ascii="Times New Roman" w:hAnsi="Times New Roman"/>
          <w:sz w:val="28"/>
          <w:szCs w:val="28"/>
          <w:lang w:val="uk-UA"/>
        </w:rPr>
        <w:t xml:space="preserve">: </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eastAsia="uk-UA"/>
        </w:rPr>
        <w:t>1</w:t>
      </w:r>
      <w:r w:rsidRPr="00D21571">
        <w:rPr>
          <w:rFonts w:ascii="Times New Roman" w:hAnsi="Times New Roman"/>
          <w:iCs/>
          <w:sz w:val="28"/>
          <w:szCs w:val="28"/>
          <w:lang w:val="uk-UA" w:eastAsia="uk-UA"/>
        </w:rPr>
        <w:t>. Форми організації навчального процесу у ВНЗ.</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2. Класифікація лекцій: традиційних і інтерактивних. Поєднання традиційних і інтерактивних технологій у підготовці корекційних педагогів.</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3. Структура лекції. Основні етапи підготовки до лекції.</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4. Методика читання лекції з</w:t>
      </w:r>
      <w:r w:rsidR="00C44524" w:rsidRPr="00C44524">
        <w:rPr>
          <w:rFonts w:ascii="Times New Roman" w:hAnsi="Times New Roman"/>
          <w:sz w:val="28"/>
          <w:szCs w:val="28"/>
          <w:lang w:val="uk-UA"/>
        </w:rPr>
        <w:t xml:space="preserve"> </w:t>
      </w:r>
      <w:r w:rsidR="00C44524" w:rsidRPr="006B10DF">
        <w:rPr>
          <w:rFonts w:ascii="Times New Roman" w:hAnsi="Times New Roman"/>
          <w:sz w:val="28"/>
          <w:szCs w:val="28"/>
          <w:lang w:val="uk-UA"/>
        </w:rPr>
        <w:t>спеціальної психології</w:t>
      </w:r>
      <w:r w:rsidRPr="00D21571">
        <w:rPr>
          <w:rFonts w:ascii="Times New Roman" w:hAnsi="Times New Roman"/>
          <w:iCs/>
          <w:sz w:val="28"/>
          <w:szCs w:val="28"/>
          <w:lang w:val="uk-UA" w:eastAsia="uk-UA"/>
        </w:rPr>
        <w:t>. Структура аналізу відвіданої лекції.</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5. Методика проведення практичних (семін</w:t>
      </w:r>
      <w:r w:rsidRPr="00D21571">
        <w:rPr>
          <w:rFonts w:ascii="Times New Roman" w:hAnsi="Times New Roman"/>
          <w:iCs/>
          <w:sz w:val="28"/>
          <w:szCs w:val="28"/>
          <w:lang w:eastAsia="uk-UA"/>
        </w:rPr>
        <w:t>арських) занять</w:t>
      </w:r>
      <w:r w:rsidRPr="00D21571">
        <w:rPr>
          <w:rFonts w:ascii="Times New Roman" w:hAnsi="Times New Roman"/>
          <w:iCs/>
          <w:sz w:val="28"/>
          <w:szCs w:val="28"/>
          <w:lang w:val="uk-UA" w:eastAsia="uk-UA"/>
        </w:rPr>
        <w:t>.</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6. Методика оцінювання знань, умінь і навичок (організація проведення іспитів, заліків, атестацій)</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7. М</w:t>
      </w:r>
      <w:r w:rsidRPr="00D21571">
        <w:rPr>
          <w:rFonts w:ascii="Times New Roman" w:hAnsi="Times New Roman"/>
          <w:iCs/>
          <w:sz w:val="28"/>
          <w:szCs w:val="28"/>
          <w:lang w:eastAsia="uk-UA"/>
        </w:rPr>
        <w:t>етодика організації курсового й дипломного проектування</w:t>
      </w:r>
      <w:r w:rsidRPr="00D21571">
        <w:rPr>
          <w:rFonts w:ascii="Times New Roman" w:hAnsi="Times New Roman"/>
          <w:iCs/>
          <w:sz w:val="28"/>
          <w:szCs w:val="28"/>
          <w:lang w:val="uk-UA" w:eastAsia="uk-UA"/>
        </w:rPr>
        <w:t xml:space="preserve">. </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8. Організація практичної підготовки студентів-дефектологів;</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9. Керівництво позааудиторною (самостійною та індивідуальною) роботою студентів.</w:t>
      </w:r>
    </w:p>
    <w:p w:rsidR="00D450EC" w:rsidRPr="00D21571" w:rsidRDefault="00D450EC" w:rsidP="00D450EC">
      <w:pPr>
        <w:spacing w:after="0" w:line="240" w:lineRule="auto"/>
        <w:jc w:val="both"/>
        <w:rPr>
          <w:rFonts w:ascii="Times New Roman" w:hAnsi="Times New Roman"/>
          <w:b/>
          <w:bCs/>
          <w:sz w:val="28"/>
          <w:szCs w:val="28"/>
          <w:lang w:val="uk-UA"/>
        </w:rPr>
      </w:pPr>
      <w:r w:rsidRPr="00D21571">
        <w:rPr>
          <w:rFonts w:ascii="Times New Roman" w:hAnsi="Times New Roman"/>
          <w:b/>
          <w:bCs/>
          <w:sz w:val="28"/>
          <w:szCs w:val="28"/>
          <w:lang w:val="uk-UA"/>
        </w:rPr>
        <w:t>Практичне завдання</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bCs/>
          <w:sz w:val="28"/>
          <w:szCs w:val="28"/>
          <w:lang w:val="uk-UA"/>
        </w:rPr>
        <w:t>1.</w:t>
      </w:r>
      <w:r w:rsidRPr="00D21571">
        <w:rPr>
          <w:rFonts w:ascii="Times New Roman" w:hAnsi="Times New Roman"/>
          <w:b/>
          <w:bCs/>
          <w:sz w:val="28"/>
          <w:szCs w:val="28"/>
          <w:lang w:val="uk-UA"/>
        </w:rPr>
        <w:t xml:space="preserve"> </w:t>
      </w:r>
      <w:r w:rsidRPr="00D21571">
        <w:rPr>
          <w:rFonts w:ascii="Times New Roman" w:hAnsi="Times New Roman"/>
          <w:sz w:val="28"/>
          <w:szCs w:val="28"/>
          <w:lang w:val="uk-UA"/>
        </w:rPr>
        <w:t>Навести максимальну кількість визначень поняттю «форми навчання» у ВНЗ (за Мироновою С.П., Фіцулою М.М. ). Навести приклади форм навчання у ВНЗ</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2. В чому різниця структури уроку в спеціальній школі і в ВНЗ?</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3. Розробити план-конспект практичного заняття з </w:t>
      </w:r>
      <w:r w:rsidR="00C44524" w:rsidRPr="006B10DF">
        <w:rPr>
          <w:rFonts w:ascii="Times New Roman" w:hAnsi="Times New Roman"/>
          <w:sz w:val="28"/>
          <w:szCs w:val="28"/>
          <w:lang w:val="uk-UA"/>
        </w:rPr>
        <w:t xml:space="preserve">спеціальної психології </w:t>
      </w:r>
      <w:r w:rsidRPr="00D21571">
        <w:rPr>
          <w:rFonts w:ascii="Times New Roman" w:hAnsi="Times New Roman"/>
          <w:sz w:val="28"/>
          <w:szCs w:val="28"/>
          <w:lang w:val="uk-UA"/>
        </w:rPr>
        <w:t>(за погодженням з викладачем).</w:t>
      </w:r>
    </w:p>
    <w:p w:rsidR="00D450EC" w:rsidRPr="00D21571" w:rsidRDefault="00D450EC" w:rsidP="00D450EC">
      <w:pPr>
        <w:spacing w:after="0" w:line="240" w:lineRule="auto"/>
        <w:jc w:val="both"/>
        <w:rPr>
          <w:rFonts w:ascii="Times New Roman" w:hAnsi="Times New Roman"/>
          <w:b/>
          <w:sz w:val="28"/>
          <w:szCs w:val="28"/>
          <w:lang w:val="uk-UA"/>
        </w:rPr>
      </w:pPr>
      <w:r w:rsidRPr="00D21571">
        <w:rPr>
          <w:rFonts w:ascii="Times New Roman" w:hAnsi="Times New Roman"/>
          <w:b/>
          <w:sz w:val="28"/>
          <w:szCs w:val="28"/>
          <w:lang w:val="uk-UA"/>
        </w:rPr>
        <w:t>Завдання для самостійного опрацювання:</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sz w:val="28"/>
          <w:szCs w:val="28"/>
          <w:lang w:val="uk-UA"/>
        </w:rPr>
        <w:t xml:space="preserve">1. </w:t>
      </w:r>
      <w:r w:rsidRPr="00D21571">
        <w:rPr>
          <w:rFonts w:ascii="Times New Roman" w:hAnsi="Times New Roman"/>
          <w:iCs/>
          <w:sz w:val="28"/>
          <w:szCs w:val="28"/>
          <w:lang w:val="uk-UA" w:eastAsia="uk-UA"/>
        </w:rPr>
        <w:t>Опрацювати підрозділи монографії Миронової С.П. «Сучасні технології навчання у вищому навчальному закладі» та «Поєднання традиційних та новітніх технологій у підготовці корекційних педагогів» (скласти стислий конспект, тези).</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lastRenderedPageBreak/>
        <w:t xml:space="preserve">Література: </w:t>
      </w:r>
      <w:r w:rsidRPr="00D21571">
        <w:rPr>
          <w:rFonts w:ascii="Times New Roman" w:hAnsi="Times New Roman"/>
          <w:sz w:val="28"/>
          <w:szCs w:val="28"/>
          <w:lang w:val="uk-UA"/>
        </w:rPr>
        <w:t>Миронова С.П. Підготовка вчителів до корекційної роботи в системі освіти дітей з вадами інтелекту. Монографія / С.П. Миронова. - Кам'янець-Подільський: Абетка-Нова, 2007. - С.</w:t>
      </w:r>
      <w:r w:rsidRPr="00D21571">
        <w:rPr>
          <w:rFonts w:ascii="Times New Roman" w:hAnsi="Times New Roman"/>
          <w:iCs/>
          <w:sz w:val="28"/>
          <w:szCs w:val="28"/>
          <w:lang w:val="uk-UA" w:eastAsia="uk-UA"/>
        </w:rPr>
        <w:t>208-213.</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iCs/>
          <w:sz w:val="28"/>
          <w:szCs w:val="28"/>
          <w:lang w:val="uk-UA" w:eastAsia="uk-UA"/>
        </w:rPr>
        <w:t>2. Реферувати літературу до теми: «Форми навчання у ВНЗ»</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Рекомендована література: [2,4-8,10,11].</w:t>
      </w:r>
    </w:p>
    <w:p w:rsidR="00D450EC" w:rsidRPr="00D21571" w:rsidRDefault="00D450EC" w:rsidP="00D450EC">
      <w:pPr>
        <w:tabs>
          <w:tab w:val="left" w:pos="851"/>
        </w:tabs>
        <w:spacing w:after="0" w:line="240" w:lineRule="auto"/>
        <w:ind w:firstLine="540"/>
        <w:jc w:val="center"/>
        <w:rPr>
          <w:rFonts w:ascii="Times New Roman" w:hAnsi="Times New Roman"/>
          <w:b/>
          <w:sz w:val="28"/>
          <w:szCs w:val="28"/>
          <w:lang w:val="uk-UA"/>
        </w:rPr>
      </w:pPr>
      <w:r w:rsidRPr="00D21571">
        <w:rPr>
          <w:rFonts w:ascii="Times New Roman" w:hAnsi="Times New Roman"/>
          <w:b/>
          <w:iCs/>
          <w:sz w:val="28"/>
          <w:szCs w:val="28"/>
          <w:lang w:val="uk-UA" w:eastAsia="uk-UA"/>
        </w:rPr>
        <w:t>Практичне заняття</w:t>
      </w:r>
      <w:r w:rsidRPr="00D21571">
        <w:rPr>
          <w:rFonts w:ascii="Times New Roman" w:hAnsi="Times New Roman"/>
          <w:sz w:val="28"/>
          <w:szCs w:val="28"/>
          <w:lang w:val="uk-UA"/>
        </w:rPr>
        <w:t xml:space="preserve"> </w:t>
      </w:r>
      <w:r w:rsidRPr="00D21571">
        <w:rPr>
          <w:rFonts w:ascii="Times New Roman" w:hAnsi="Times New Roman"/>
          <w:b/>
          <w:sz w:val="28"/>
          <w:szCs w:val="28"/>
          <w:lang w:val="uk-UA"/>
        </w:rPr>
        <w:t>№ 4</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 xml:space="preserve">Тема: </w:t>
      </w:r>
      <w:r w:rsidRPr="00D21571">
        <w:rPr>
          <w:rFonts w:ascii="Times New Roman" w:hAnsi="Times New Roman"/>
          <w:sz w:val="28"/>
          <w:szCs w:val="28"/>
          <w:lang w:val="uk-UA"/>
        </w:rPr>
        <w:t>Види та прийоми активізації процесу навчання у вищій школі</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 xml:space="preserve">Мета: </w:t>
      </w:r>
      <w:r w:rsidRPr="00D21571">
        <w:rPr>
          <w:rFonts w:ascii="Times New Roman" w:hAnsi="Times New Roman"/>
          <w:sz w:val="28"/>
          <w:szCs w:val="28"/>
          <w:lang w:val="uk-UA"/>
        </w:rPr>
        <w:t>Ознайомитись та отримати практику використання видів та прийомів активізації навчального процесу вищої школи.</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Питання для обговорення</w:t>
      </w:r>
      <w:r w:rsidRPr="00D21571">
        <w:rPr>
          <w:rFonts w:ascii="Times New Roman" w:hAnsi="Times New Roman"/>
          <w:sz w:val="28"/>
          <w:szCs w:val="28"/>
          <w:lang w:val="uk-UA"/>
        </w:rPr>
        <w:t>:</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 Поняття педагогічної технології (згідно Д.В.Чернілевського).</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2. Структурні складові педагогічних технологій(за А.В. Духавнєвим).</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3. Відмінності інноваційного освітнього процесу від традиційного (згідно Д.В.Чернілевського).</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4. Існуючі класифікації освітніх технологій (С.С. Вітвицької, Г.К. Селевко, Д.В. Чернілевського і Н.В. Борисової, В.С. Кукушина тощо).</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5. Умови, що підтримують реалізацію інтенсивних освітніх технологій (О.В. Малихін, І.Г. Павленко, О.О. Лаврентьєва, Г.І. Матукова).</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6. Основні характеристики педагогічної технології.</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7. Активізація процесу навчання шляхом використання різних форм активної лекції (згідно С.П.Миронової).</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8. Активізація процесу навчання шляхом використання різних форм практичного заняття згідно С.П.Миронової, В.М. Нагаєв)</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9. Активізація процесу навчання за допомогою проведення ділових ігор:</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а)види (модифікації) ділових ігор: імітаційні, операційні, рольові;</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б)призначення ділових ігор;</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в)етапи, з яких складається розробка ділової гри.</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10. Активізація процесу навчання у вищій школі шляхом використання сучасних технічних засобів навчання на базі комп</w:t>
      </w:r>
      <w:r w:rsidRPr="00D21571">
        <w:rPr>
          <w:rFonts w:ascii="Times New Roman" w:hAnsi="Times New Roman"/>
          <w:sz w:val="28"/>
          <w:szCs w:val="28"/>
        </w:rPr>
        <w:t>’</w:t>
      </w:r>
      <w:r w:rsidRPr="00D21571">
        <w:rPr>
          <w:rFonts w:ascii="Times New Roman" w:hAnsi="Times New Roman"/>
          <w:sz w:val="28"/>
          <w:szCs w:val="28"/>
          <w:lang w:val="uk-UA"/>
        </w:rPr>
        <w:t>ютера.</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11. Організація навчально-пізнавальної діяльності студентів з використанням нових інформаційних технологій (</w:t>
      </w:r>
      <w:r w:rsidRPr="00D21571">
        <w:rPr>
          <w:rFonts w:ascii="Times New Roman" w:hAnsi="Times New Roman"/>
          <w:sz w:val="28"/>
          <w:szCs w:val="28"/>
          <w:lang w:val="en-US"/>
        </w:rPr>
        <w:t>Internet</w:t>
      </w:r>
      <w:r w:rsidRPr="00D21571">
        <w:rPr>
          <w:rFonts w:ascii="Times New Roman" w:hAnsi="Times New Roman"/>
          <w:sz w:val="28"/>
          <w:szCs w:val="28"/>
          <w:lang w:val="uk-UA"/>
        </w:rPr>
        <w:t>).</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12. Класифікація та використання </w:t>
      </w:r>
      <w:r w:rsidRPr="00D21571">
        <w:rPr>
          <w:rFonts w:ascii="Times New Roman" w:hAnsi="Times New Roman"/>
          <w:sz w:val="28"/>
          <w:szCs w:val="28"/>
          <w:lang w:val="en-US"/>
        </w:rPr>
        <w:t>Internet</w:t>
      </w:r>
      <w:r w:rsidRPr="00D21571">
        <w:rPr>
          <w:rFonts w:ascii="Times New Roman" w:hAnsi="Times New Roman"/>
          <w:sz w:val="28"/>
          <w:szCs w:val="28"/>
          <w:lang w:val="uk-UA"/>
        </w:rPr>
        <w:t>-технологій (згідно Джуді Харріс):</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а) зміст першого блоку моделей </w:t>
      </w:r>
      <w:r w:rsidRPr="00D21571">
        <w:rPr>
          <w:rFonts w:ascii="Times New Roman" w:hAnsi="Times New Roman"/>
          <w:sz w:val="28"/>
          <w:szCs w:val="28"/>
          <w:lang w:val="en-US"/>
        </w:rPr>
        <w:t>Internet</w:t>
      </w:r>
      <w:r w:rsidRPr="00D21571">
        <w:rPr>
          <w:rFonts w:ascii="Times New Roman" w:hAnsi="Times New Roman"/>
          <w:sz w:val="28"/>
          <w:szCs w:val="28"/>
          <w:lang w:val="uk-UA"/>
        </w:rPr>
        <w:t>-технологій, присвяченому міжособистісним контактам;</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б) другий блок - застосування телекомунікаційних технологій для добору і обробки даних;</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в) зміст третього блоку – «сумісна діяльність»;</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г)зміст четвертого блоку – використання документальних ресурсів в мережі;</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д)п’ятий блок – публікації в </w:t>
      </w:r>
      <w:r w:rsidRPr="00D21571">
        <w:rPr>
          <w:rFonts w:ascii="Times New Roman" w:hAnsi="Times New Roman"/>
          <w:sz w:val="28"/>
          <w:szCs w:val="28"/>
          <w:lang w:val="en-US"/>
        </w:rPr>
        <w:t>Internet</w:t>
      </w:r>
      <w:r w:rsidRPr="00D21571">
        <w:rPr>
          <w:rFonts w:ascii="Times New Roman" w:hAnsi="Times New Roman"/>
          <w:sz w:val="28"/>
          <w:szCs w:val="28"/>
          <w:lang w:val="uk-UA"/>
        </w:rPr>
        <w:t>;</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ж) шостий блок – самоосвіта.</w:t>
      </w:r>
    </w:p>
    <w:p w:rsidR="00D450EC" w:rsidRPr="00D21571" w:rsidRDefault="00D450EC" w:rsidP="00D450EC">
      <w:pPr>
        <w:spacing w:after="0" w:line="240" w:lineRule="auto"/>
        <w:jc w:val="both"/>
        <w:rPr>
          <w:rFonts w:ascii="Times New Roman" w:hAnsi="Times New Roman"/>
          <w:b/>
          <w:bCs/>
          <w:sz w:val="28"/>
          <w:szCs w:val="28"/>
          <w:lang w:val="uk-UA"/>
        </w:rPr>
      </w:pPr>
      <w:r w:rsidRPr="00D21571">
        <w:rPr>
          <w:rFonts w:ascii="Times New Roman" w:hAnsi="Times New Roman"/>
          <w:b/>
          <w:bCs/>
          <w:sz w:val="28"/>
          <w:szCs w:val="28"/>
          <w:lang w:val="uk-UA"/>
        </w:rPr>
        <w:t>Практичне завдання:</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1. Здійснити самостійно пошук сайта за тематикою, узгодженою з викладачем (теми беруться з робочих програм спеціальних методик викладання навчальних дисциплін викладачів кафедри корекційної освіти), і надати на нього рецензію (на прикладі аналізу 3-4 рефератів на обрану тему). або: 2. Знайти в мережі </w:t>
      </w:r>
      <w:r w:rsidRPr="00D21571">
        <w:rPr>
          <w:rFonts w:ascii="Times New Roman" w:hAnsi="Times New Roman"/>
          <w:sz w:val="28"/>
          <w:szCs w:val="28"/>
          <w:lang w:val="uk-UA"/>
        </w:rPr>
        <w:lastRenderedPageBreak/>
        <w:t>матеріали до наступної лекції та спробувати побудувати власний план повідомлення питання.</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або: 3. Підготувати фрагмент практичного заняття (тема наступного заняття) - колективне завдання</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або: 4. Скласти бібліографічний список для написання курсової, дипломної роботи за списком затверджених робіт для студентів 3-го чи 4-го курсів</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або: 5. Скласти тематичний каталог існуючих сайтів зтеми заняття за категоріями: електронний методичний журнал (методичні статті), наукові публікації за предметом; вправи, завдання; цікаві факти; історія науки; колекції ілюстрацій за предметом; плани уроків; розробки позакласних заходів; гумор (науковці жартують).</w:t>
      </w:r>
    </w:p>
    <w:p w:rsidR="00D450EC" w:rsidRPr="00D21571" w:rsidRDefault="00D450EC" w:rsidP="00D450EC">
      <w:pPr>
        <w:spacing w:after="0" w:line="240" w:lineRule="auto"/>
        <w:jc w:val="both"/>
        <w:rPr>
          <w:rFonts w:ascii="Times New Roman" w:hAnsi="Times New Roman"/>
          <w:b/>
          <w:sz w:val="28"/>
          <w:szCs w:val="28"/>
          <w:lang w:val="uk-UA"/>
        </w:rPr>
      </w:pPr>
      <w:r w:rsidRPr="00D21571">
        <w:rPr>
          <w:rFonts w:ascii="Times New Roman" w:hAnsi="Times New Roman"/>
          <w:b/>
          <w:sz w:val="28"/>
          <w:szCs w:val="28"/>
          <w:lang w:val="uk-UA"/>
        </w:rPr>
        <w:t>Завдання для самостійного опрацювання:</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sz w:val="28"/>
          <w:szCs w:val="28"/>
          <w:lang w:val="uk-UA"/>
        </w:rPr>
        <w:t xml:space="preserve">1. </w:t>
      </w:r>
      <w:r w:rsidRPr="00D21571">
        <w:rPr>
          <w:rFonts w:ascii="Times New Roman" w:hAnsi="Times New Roman"/>
          <w:iCs/>
          <w:sz w:val="28"/>
          <w:szCs w:val="28"/>
          <w:lang w:val="uk-UA" w:eastAsia="uk-UA"/>
        </w:rPr>
        <w:t>Опрацювати підрозділ монографії Миронової С.П. «Поєднання традиційних та новітніх технологій у підготовці корекційних педагогів» (скласти стислий конспект, тези).</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 xml:space="preserve">Література: </w:t>
      </w:r>
      <w:r w:rsidRPr="00D21571">
        <w:rPr>
          <w:rFonts w:ascii="Times New Roman" w:hAnsi="Times New Roman"/>
          <w:sz w:val="28"/>
          <w:szCs w:val="28"/>
          <w:lang w:val="uk-UA"/>
        </w:rPr>
        <w:t xml:space="preserve">Миронова С.П. Підготовка вчителів до корекційної роботи в системі освіти дітей з вадами інтелекту. Монографія / С.П. Миронова. - Кам'янець-Подільський: Абетка-Нова, 2007. - С. </w:t>
      </w:r>
      <w:r w:rsidRPr="00D21571">
        <w:rPr>
          <w:rFonts w:ascii="Times New Roman" w:hAnsi="Times New Roman"/>
          <w:iCs/>
          <w:sz w:val="28"/>
          <w:szCs w:val="28"/>
          <w:lang w:val="uk-UA" w:eastAsia="uk-UA"/>
        </w:rPr>
        <w:t>214-218.</w:t>
      </w:r>
    </w:p>
    <w:p w:rsidR="00D450EC" w:rsidRPr="00D21571" w:rsidRDefault="00D450EC" w:rsidP="00D450EC">
      <w:pPr>
        <w:tabs>
          <w:tab w:val="left" w:pos="851"/>
        </w:tabs>
        <w:spacing w:after="0" w:line="240" w:lineRule="auto"/>
        <w:jc w:val="both"/>
        <w:rPr>
          <w:rFonts w:ascii="Times New Roman" w:hAnsi="Times New Roman"/>
          <w:sz w:val="28"/>
          <w:szCs w:val="28"/>
          <w:lang w:val="uk-UA"/>
        </w:rPr>
      </w:pPr>
    </w:p>
    <w:p w:rsidR="00D450EC" w:rsidRPr="00D21571" w:rsidRDefault="00D450EC" w:rsidP="00D450EC">
      <w:pPr>
        <w:spacing w:after="0" w:line="240" w:lineRule="auto"/>
        <w:rPr>
          <w:rFonts w:ascii="Times New Roman" w:hAnsi="Times New Roman"/>
          <w:sz w:val="28"/>
          <w:szCs w:val="28"/>
          <w:u w:val="single"/>
          <w:lang w:val="uk-UA"/>
        </w:rPr>
      </w:pPr>
      <w:r w:rsidRPr="00D21571">
        <w:rPr>
          <w:rFonts w:ascii="Times New Roman" w:hAnsi="Times New Roman"/>
          <w:sz w:val="28"/>
          <w:szCs w:val="28"/>
          <w:u w:val="single"/>
          <w:lang w:val="uk-UA"/>
        </w:rPr>
        <w:t xml:space="preserve">ІІ змістовий модуль </w:t>
      </w:r>
    </w:p>
    <w:p w:rsidR="00D450EC" w:rsidRPr="00D21571" w:rsidRDefault="00D450EC" w:rsidP="00D450EC">
      <w:pPr>
        <w:spacing w:after="0" w:line="240" w:lineRule="auto"/>
        <w:rPr>
          <w:rFonts w:ascii="Times New Roman" w:hAnsi="Times New Roman"/>
          <w:b/>
          <w:sz w:val="28"/>
          <w:szCs w:val="28"/>
          <w:lang w:val="uk-UA"/>
        </w:rPr>
      </w:pPr>
      <w:r w:rsidRPr="00D21571">
        <w:rPr>
          <w:rFonts w:ascii="Times New Roman" w:hAnsi="Times New Roman"/>
          <w:b/>
          <w:sz w:val="28"/>
          <w:szCs w:val="28"/>
          <w:lang w:val="uk-UA"/>
        </w:rPr>
        <w:t xml:space="preserve">Дидактичні та методичні основи методики викладання спеціальної психології у </w:t>
      </w:r>
      <w:r w:rsidRPr="00D21571">
        <w:rPr>
          <w:rFonts w:ascii="Times New Roman" w:hAnsi="Times New Roman"/>
          <w:b/>
          <w:bCs/>
          <w:color w:val="000000"/>
          <w:sz w:val="28"/>
          <w:szCs w:val="28"/>
          <w:lang w:val="uk-UA"/>
        </w:rPr>
        <w:t>вищих навчальних закладах.</w:t>
      </w:r>
    </w:p>
    <w:p w:rsidR="00D450EC" w:rsidRPr="00D21571" w:rsidRDefault="00D450EC" w:rsidP="00D450EC">
      <w:pPr>
        <w:spacing w:after="0" w:line="240" w:lineRule="auto"/>
        <w:jc w:val="center"/>
        <w:outlineLvl w:val="0"/>
        <w:rPr>
          <w:rFonts w:ascii="Times New Roman" w:hAnsi="Times New Roman"/>
          <w:sz w:val="28"/>
          <w:szCs w:val="28"/>
          <w:lang w:val="uk-UA"/>
        </w:rPr>
      </w:pPr>
      <w:r w:rsidRPr="00D21571">
        <w:rPr>
          <w:rFonts w:ascii="Times New Roman" w:hAnsi="Times New Roman"/>
          <w:b/>
          <w:iCs/>
          <w:sz w:val="28"/>
          <w:szCs w:val="28"/>
          <w:lang w:val="uk-UA" w:eastAsia="uk-UA"/>
        </w:rPr>
        <w:t>Практичне</w:t>
      </w:r>
      <w:r w:rsidRPr="00D21571">
        <w:rPr>
          <w:rFonts w:ascii="Times New Roman" w:hAnsi="Times New Roman"/>
          <w:b/>
          <w:iCs/>
          <w:sz w:val="28"/>
          <w:szCs w:val="28"/>
          <w:lang w:eastAsia="uk-UA"/>
        </w:rPr>
        <w:t xml:space="preserve"> заняття</w:t>
      </w:r>
      <w:r w:rsidRPr="00D21571">
        <w:rPr>
          <w:rFonts w:ascii="Times New Roman" w:hAnsi="Times New Roman"/>
          <w:sz w:val="28"/>
          <w:szCs w:val="28"/>
        </w:rPr>
        <w:t xml:space="preserve"> </w:t>
      </w:r>
      <w:r w:rsidRPr="00D21571">
        <w:rPr>
          <w:rFonts w:ascii="Times New Roman" w:hAnsi="Times New Roman"/>
          <w:b/>
          <w:sz w:val="28"/>
          <w:szCs w:val="28"/>
        </w:rPr>
        <w:t>№</w:t>
      </w:r>
      <w:r w:rsidRPr="00D21571">
        <w:rPr>
          <w:rFonts w:ascii="Times New Roman" w:hAnsi="Times New Roman"/>
          <w:b/>
          <w:sz w:val="28"/>
          <w:szCs w:val="28"/>
          <w:lang w:val="uk-UA"/>
        </w:rPr>
        <w:t xml:space="preserve"> 4</w:t>
      </w:r>
      <w:r w:rsidRPr="00D21571">
        <w:rPr>
          <w:rFonts w:ascii="Times New Roman" w:hAnsi="Times New Roman"/>
          <w:sz w:val="28"/>
          <w:szCs w:val="28"/>
          <w:lang w:val="uk-UA"/>
        </w:rPr>
        <w:t xml:space="preserve"> </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b/>
          <w:sz w:val="28"/>
          <w:szCs w:val="28"/>
          <w:lang w:val="uk-UA"/>
        </w:rPr>
        <w:t>Тема:</w:t>
      </w:r>
      <w:r w:rsidRPr="00D21571">
        <w:rPr>
          <w:rFonts w:ascii="Times New Roman" w:hAnsi="Times New Roman"/>
          <w:sz w:val="28"/>
          <w:szCs w:val="28"/>
          <w:lang w:val="uk-UA"/>
        </w:rPr>
        <w:t xml:space="preserve"> Дидактичні основи </w:t>
      </w:r>
      <w:r w:rsidRPr="00D21571">
        <w:rPr>
          <w:rFonts w:ascii="Times New Roman" w:hAnsi="Times New Roman"/>
          <w:sz w:val="28"/>
          <w:szCs w:val="28"/>
        </w:rPr>
        <w:t xml:space="preserve">викладання </w:t>
      </w:r>
      <w:r w:rsidRPr="00D21571">
        <w:rPr>
          <w:rFonts w:ascii="Times New Roman" w:hAnsi="Times New Roman"/>
          <w:sz w:val="28"/>
          <w:szCs w:val="28"/>
          <w:lang w:val="uk-UA"/>
        </w:rPr>
        <w:t xml:space="preserve">спеціальної психології у ВНЗ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 xml:space="preserve">Мета: </w:t>
      </w:r>
      <w:r w:rsidRPr="00D21571">
        <w:rPr>
          <w:rFonts w:ascii="Times New Roman" w:hAnsi="Times New Roman"/>
          <w:sz w:val="28"/>
          <w:szCs w:val="28"/>
          <w:lang w:val="uk-UA"/>
        </w:rPr>
        <w:t xml:space="preserve">Опанувати дидактичними основами </w:t>
      </w:r>
      <w:r w:rsidRPr="00D21571">
        <w:rPr>
          <w:rFonts w:ascii="Times New Roman" w:hAnsi="Times New Roman"/>
          <w:sz w:val="28"/>
          <w:szCs w:val="28"/>
        </w:rPr>
        <w:t xml:space="preserve">викладання </w:t>
      </w:r>
      <w:r w:rsidRPr="00D21571">
        <w:rPr>
          <w:rFonts w:ascii="Times New Roman" w:hAnsi="Times New Roman"/>
          <w:sz w:val="28"/>
          <w:szCs w:val="28"/>
          <w:lang w:val="uk-UA"/>
        </w:rPr>
        <w:t>спеціальної психології у ВНЗ: принципами, методами, формами, змістом навчальної та позааудиторної діяльності.</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Питання для обговорення</w:t>
      </w:r>
      <w:r w:rsidRPr="00D21571">
        <w:rPr>
          <w:rFonts w:ascii="Times New Roman" w:hAnsi="Times New Roman"/>
          <w:sz w:val="28"/>
          <w:szCs w:val="28"/>
          <w:lang w:val="uk-UA"/>
        </w:rPr>
        <w:t>:</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1</w:t>
      </w:r>
      <w:r w:rsidRPr="00D21571">
        <w:rPr>
          <w:rFonts w:ascii="Times New Roman" w:hAnsi="Times New Roman"/>
          <w:sz w:val="28"/>
          <w:szCs w:val="28"/>
        </w:rPr>
        <w:t>.</w:t>
      </w:r>
      <w:r w:rsidRPr="00D21571">
        <w:rPr>
          <w:rFonts w:ascii="Times New Roman" w:hAnsi="Times New Roman"/>
          <w:sz w:val="28"/>
          <w:szCs w:val="28"/>
          <w:lang w:val="uk-UA"/>
        </w:rPr>
        <w:t xml:space="preserve"> Об</w:t>
      </w:r>
      <w:r w:rsidRPr="00D21571">
        <w:rPr>
          <w:rFonts w:ascii="Times New Roman" w:hAnsi="Times New Roman"/>
          <w:sz w:val="28"/>
          <w:szCs w:val="28"/>
        </w:rPr>
        <w:t>’</w:t>
      </w:r>
      <w:r w:rsidRPr="00D21571">
        <w:rPr>
          <w:rFonts w:ascii="Times New Roman" w:hAnsi="Times New Roman"/>
          <w:sz w:val="28"/>
          <w:szCs w:val="28"/>
          <w:lang w:val="uk-UA"/>
        </w:rPr>
        <w:t>єкт, предмет, завдання вивчення курсу як міжнаукової дисципліни.</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 xml:space="preserve">2. Понятійний апарат методики </w:t>
      </w:r>
      <w:r w:rsidRPr="00D21571">
        <w:rPr>
          <w:rFonts w:ascii="Times New Roman" w:hAnsi="Times New Roman"/>
          <w:sz w:val="28"/>
          <w:szCs w:val="28"/>
        </w:rPr>
        <w:t xml:space="preserve">викладання </w:t>
      </w:r>
      <w:r w:rsidRPr="00D21571">
        <w:rPr>
          <w:rFonts w:ascii="Times New Roman" w:hAnsi="Times New Roman"/>
          <w:sz w:val="28"/>
          <w:szCs w:val="28"/>
          <w:lang w:val="uk-UA"/>
        </w:rPr>
        <w:t>спеціальної психології у вищому навчальному закладі.</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 xml:space="preserve">3. Історичний аспект становлення курсу. </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4. Актуальні проблеми спеціальної психології як галузі психологічної науки.</w:t>
      </w:r>
    </w:p>
    <w:p w:rsidR="00D450EC" w:rsidRPr="00D21571" w:rsidRDefault="00D450EC" w:rsidP="00D450EC">
      <w:pPr>
        <w:spacing w:after="0" w:line="240" w:lineRule="auto"/>
        <w:ind w:hanging="69"/>
        <w:jc w:val="both"/>
        <w:rPr>
          <w:rFonts w:ascii="Times New Roman" w:hAnsi="Times New Roman"/>
          <w:sz w:val="28"/>
          <w:szCs w:val="28"/>
        </w:rPr>
      </w:pPr>
      <w:r w:rsidRPr="00D21571">
        <w:rPr>
          <w:rFonts w:ascii="Times New Roman" w:hAnsi="Times New Roman"/>
          <w:sz w:val="28"/>
          <w:szCs w:val="28"/>
          <w:lang w:val="uk-UA"/>
        </w:rPr>
        <w:t xml:space="preserve">5. </w:t>
      </w:r>
      <w:r w:rsidRPr="00D21571">
        <w:rPr>
          <w:rFonts w:ascii="Times New Roman" w:hAnsi="Times New Roman"/>
          <w:sz w:val="28"/>
          <w:szCs w:val="28"/>
        </w:rPr>
        <w:t xml:space="preserve">Поняття про принципи викладання </w:t>
      </w:r>
      <w:proofErr w:type="gramStart"/>
      <w:r w:rsidRPr="00D21571">
        <w:rPr>
          <w:rFonts w:ascii="Times New Roman" w:hAnsi="Times New Roman"/>
          <w:sz w:val="28"/>
          <w:szCs w:val="28"/>
          <w:lang w:val="uk-UA"/>
        </w:rPr>
        <w:t>спец</w:t>
      </w:r>
      <w:proofErr w:type="gramEnd"/>
      <w:r w:rsidRPr="00D21571">
        <w:rPr>
          <w:rFonts w:ascii="Times New Roman" w:hAnsi="Times New Roman"/>
          <w:sz w:val="28"/>
          <w:szCs w:val="28"/>
          <w:lang w:val="uk-UA"/>
        </w:rPr>
        <w:t>іальної психології</w:t>
      </w:r>
      <w:r w:rsidRPr="00D21571">
        <w:rPr>
          <w:rFonts w:ascii="Times New Roman" w:hAnsi="Times New Roman"/>
          <w:sz w:val="28"/>
          <w:szCs w:val="28"/>
        </w:rPr>
        <w:t xml:space="preserve"> у вищій школі</w:t>
      </w:r>
      <w:r w:rsidRPr="00D21571">
        <w:rPr>
          <w:rFonts w:ascii="Times New Roman" w:hAnsi="Times New Roman"/>
          <w:sz w:val="28"/>
          <w:szCs w:val="28"/>
          <w:lang w:val="uk-UA"/>
        </w:rPr>
        <w:t>,</w:t>
      </w:r>
      <w:r w:rsidRPr="00D21571">
        <w:rPr>
          <w:rFonts w:ascii="Times New Roman" w:hAnsi="Times New Roman"/>
          <w:sz w:val="28"/>
          <w:szCs w:val="28"/>
        </w:rPr>
        <w:t xml:space="preserve"> їх характеристика.</w:t>
      </w:r>
    </w:p>
    <w:p w:rsidR="00D450EC" w:rsidRPr="00D21571" w:rsidRDefault="00D450EC" w:rsidP="00D450EC">
      <w:pPr>
        <w:spacing w:after="0" w:line="240" w:lineRule="auto"/>
        <w:ind w:hanging="69"/>
        <w:jc w:val="both"/>
        <w:rPr>
          <w:rFonts w:ascii="Times New Roman" w:hAnsi="Times New Roman"/>
          <w:sz w:val="28"/>
          <w:szCs w:val="28"/>
        </w:rPr>
      </w:pPr>
      <w:r w:rsidRPr="00D21571">
        <w:rPr>
          <w:rFonts w:ascii="Times New Roman" w:hAnsi="Times New Roman"/>
          <w:sz w:val="28"/>
          <w:szCs w:val="28"/>
          <w:lang w:val="uk-UA"/>
        </w:rPr>
        <w:t>6</w:t>
      </w:r>
      <w:r w:rsidRPr="00D21571">
        <w:rPr>
          <w:rFonts w:ascii="Times New Roman" w:hAnsi="Times New Roman"/>
          <w:sz w:val="28"/>
          <w:szCs w:val="28"/>
        </w:rPr>
        <w:t>.</w:t>
      </w:r>
      <w:r w:rsidRPr="00D21571">
        <w:rPr>
          <w:rFonts w:ascii="Times New Roman" w:hAnsi="Times New Roman"/>
          <w:sz w:val="28"/>
          <w:szCs w:val="28"/>
          <w:lang w:val="uk-UA"/>
        </w:rPr>
        <w:t xml:space="preserve"> М</w:t>
      </w:r>
      <w:r w:rsidRPr="00D21571">
        <w:rPr>
          <w:rFonts w:ascii="Times New Roman" w:hAnsi="Times New Roman"/>
          <w:sz w:val="28"/>
          <w:szCs w:val="28"/>
        </w:rPr>
        <w:t xml:space="preserve">етоди викладання </w:t>
      </w:r>
      <w:r w:rsidRPr="00D21571">
        <w:rPr>
          <w:rFonts w:ascii="Times New Roman" w:hAnsi="Times New Roman"/>
          <w:sz w:val="28"/>
          <w:szCs w:val="28"/>
          <w:lang w:val="uk-UA"/>
        </w:rPr>
        <w:t>спеціальної психології</w:t>
      </w:r>
      <w:r w:rsidRPr="00D21571">
        <w:rPr>
          <w:rFonts w:ascii="Times New Roman" w:hAnsi="Times New Roman"/>
          <w:sz w:val="28"/>
          <w:szCs w:val="28"/>
        </w:rPr>
        <w:t xml:space="preserve"> у вищій школі, їх класифікація.</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7. Зміст НМКД «Методика викладання спеціальної психології у ВНЗ».</w:t>
      </w:r>
    </w:p>
    <w:p w:rsidR="00D450EC" w:rsidRPr="00D21571" w:rsidRDefault="00D450EC" w:rsidP="00D450EC">
      <w:pPr>
        <w:spacing w:after="0" w:line="240" w:lineRule="auto"/>
        <w:jc w:val="both"/>
        <w:rPr>
          <w:rFonts w:ascii="Times New Roman" w:hAnsi="Times New Roman"/>
          <w:b/>
          <w:bCs/>
          <w:sz w:val="28"/>
          <w:szCs w:val="28"/>
          <w:lang w:val="uk-UA"/>
        </w:rPr>
      </w:pPr>
      <w:r w:rsidRPr="00D21571">
        <w:rPr>
          <w:rFonts w:ascii="Times New Roman" w:hAnsi="Times New Roman"/>
          <w:b/>
          <w:bCs/>
          <w:sz w:val="28"/>
          <w:szCs w:val="28"/>
          <w:lang w:val="uk-UA"/>
        </w:rPr>
        <w:t>Практичне завдання:</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1. Порівняйте принципи спеціальної психології та принципи методики викладання спеціальної психології у ВНЗ. Скласти класифікацію принципів навчання на заняттях із Методики викладання спеціальної психології у ВНЗ</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2. Порівняйте методи навчання в корекційній педагогіці і спеціальній психології.</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3. Скласти класифікацію методів навчання на заняттях із «Методики викладання спеціальної психології у ВНЗ».</w:t>
      </w:r>
    </w:p>
    <w:p w:rsidR="00D450EC" w:rsidRPr="00D21571" w:rsidRDefault="00D450EC" w:rsidP="00D450EC">
      <w:pPr>
        <w:spacing w:after="0" w:line="240" w:lineRule="auto"/>
        <w:jc w:val="both"/>
        <w:rPr>
          <w:rFonts w:ascii="Times New Roman" w:hAnsi="Times New Roman"/>
          <w:b/>
          <w:sz w:val="28"/>
          <w:szCs w:val="28"/>
          <w:lang w:val="uk-UA"/>
        </w:rPr>
      </w:pPr>
      <w:r w:rsidRPr="00D21571">
        <w:rPr>
          <w:rFonts w:ascii="Times New Roman" w:hAnsi="Times New Roman"/>
          <w:b/>
          <w:sz w:val="28"/>
          <w:szCs w:val="28"/>
          <w:lang w:val="uk-UA"/>
        </w:rPr>
        <w:lastRenderedPageBreak/>
        <w:t>Завдання для самостійного опрацювання:</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1. Відвідати практичне заняття із спеціальної психології у ВНЗ та проаналізувати його з точки зору дотримання структури, принципів, методів, засобів навчання.</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2. Законспектувати статтю Синьова В.М., Шевцова А.Г. Нова стратегія розвитку корекційної педагогіки в Україні.</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Література: [4,6,7-9,11,13,16-18,20-22].</w:t>
      </w:r>
    </w:p>
    <w:p w:rsidR="00D450EC" w:rsidRPr="00D21571" w:rsidRDefault="00D450EC" w:rsidP="00D450EC">
      <w:pPr>
        <w:spacing w:after="0" w:line="240" w:lineRule="auto"/>
        <w:jc w:val="center"/>
        <w:outlineLvl w:val="0"/>
        <w:rPr>
          <w:rFonts w:ascii="Times New Roman" w:hAnsi="Times New Roman"/>
          <w:sz w:val="28"/>
          <w:szCs w:val="28"/>
          <w:lang w:val="uk-UA"/>
        </w:rPr>
      </w:pPr>
      <w:r w:rsidRPr="00D21571">
        <w:rPr>
          <w:rFonts w:ascii="Times New Roman" w:hAnsi="Times New Roman"/>
          <w:b/>
          <w:iCs/>
          <w:sz w:val="28"/>
          <w:szCs w:val="28"/>
          <w:lang w:val="uk-UA" w:eastAsia="uk-UA"/>
        </w:rPr>
        <w:t>Практичне заняття</w:t>
      </w:r>
      <w:r w:rsidRPr="00D21571">
        <w:rPr>
          <w:rFonts w:ascii="Times New Roman" w:hAnsi="Times New Roman"/>
          <w:sz w:val="28"/>
          <w:szCs w:val="28"/>
          <w:lang w:val="uk-UA"/>
        </w:rPr>
        <w:t xml:space="preserve"> </w:t>
      </w:r>
      <w:r w:rsidRPr="00D21571">
        <w:rPr>
          <w:rFonts w:ascii="Times New Roman" w:hAnsi="Times New Roman"/>
          <w:b/>
          <w:sz w:val="28"/>
          <w:szCs w:val="28"/>
          <w:lang w:val="uk-UA"/>
        </w:rPr>
        <w:t>№5</w:t>
      </w:r>
      <w:r w:rsidRPr="00D21571">
        <w:rPr>
          <w:rFonts w:ascii="Times New Roman" w:hAnsi="Times New Roman"/>
          <w:sz w:val="28"/>
          <w:szCs w:val="28"/>
          <w:lang w:val="uk-UA"/>
        </w:rPr>
        <w:t>.</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b/>
          <w:sz w:val="28"/>
          <w:szCs w:val="28"/>
          <w:lang w:val="uk-UA"/>
        </w:rPr>
        <w:t>Тема:</w:t>
      </w:r>
      <w:r w:rsidRPr="00D21571">
        <w:rPr>
          <w:rFonts w:ascii="Times New Roman" w:hAnsi="Times New Roman"/>
          <w:sz w:val="28"/>
          <w:szCs w:val="28"/>
          <w:lang w:val="uk-UA"/>
        </w:rPr>
        <w:t xml:space="preserve"> Методика викладання психології розумово відсталої дитини у ВНЗ.</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 xml:space="preserve">Мета: </w:t>
      </w:r>
      <w:r w:rsidRPr="00D21571">
        <w:rPr>
          <w:rFonts w:ascii="Times New Roman" w:hAnsi="Times New Roman"/>
          <w:sz w:val="28"/>
          <w:szCs w:val="28"/>
          <w:lang w:val="uk-UA"/>
        </w:rPr>
        <w:t xml:space="preserve">Оволодіти методикою викладання лекцій, практичних занять, організацією позааудиторної роботи, практичної підготовки студентів із розділу спеціальної психології «психологія розумово відсталої дитини», усвідомлення критеріїв та методики відбору дітей до спеціальних навчальних закладів, вимоги до компетенцій студентів із вивченої теми.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Питання для обговорення</w:t>
      </w:r>
      <w:r w:rsidRPr="00D21571">
        <w:rPr>
          <w:rFonts w:ascii="Times New Roman" w:hAnsi="Times New Roman"/>
          <w:sz w:val="28"/>
          <w:szCs w:val="28"/>
          <w:lang w:val="uk-UA"/>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 Актуальні проблеми викладання курсу «Методика викладання спеціальної психології у ВНЗ» як галузі педагогічної науки.</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lang w:val="uk-UA"/>
        </w:rPr>
        <w:t xml:space="preserve">2. Дидактика навчання й </w:t>
      </w:r>
      <w:r w:rsidRPr="00D21571">
        <w:rPr>
          <w:rFonts w:ascii="Times New Roman" w:hAnsi="Times New Roman"/>
          <w:sz w:val="28"/>
          <w:szCs w:val="28"/>
        </w:rPr>
        <w:t>ви</w:t>
      </w:r>
      <w:r w:rsidRPr="00D21571">
        <w:rPr>
          <w:rFonts w:ascii="Times New Roman" w:hAnsi="Times New Roman"/>
          <w:sz w:val="28"/>
          <w:szCs w:val="28"/>
          <w:lang w:val="uk-UA"/>
        </w:rPr>
        <w:t>вче</w:t>
      </w:r>
      <w:r w:rsidRPr="00D21571">
        <w:rPr>
          <w:rFonts w:ascii="Times New Roman" w:hAnsi="Times New Roman"/>
          <w:sz w:val="28"/>
          <w:szCs w:val="28"/>
        </w:rPr>
        <w:t xml:space="preserve">ння </w:t>
      </w:r>
      <w:r w:rsidRPr="00D21571">
        <w:rPr>
          <w:rFonts w:ascii="Times New Roman" w:hAnsi="Times New Roman"/>
          <w:sz w:val="28"/>
          <w:szCs w:val="28"/>
          <w:lang w:val="uk-UA"/>
        </w:rPr>
        <w:t>спеціальної психології</w:t>
      </w:r>
      <w:r w:rsidRPr="00D21571">
        <w:rPr>
          <w:rFonts w:ascii="Times New Roman" w:hAnsi="Times New Roman"/>
          <w:sz w:val="28"/>
          <w:szCs w:val="28"/>
        </w:rPr>
        <w:t xml:space="preserve"> у вищій школі</w:t>
      </w:r>
      <w:r w:rsidRPr="00D21571">
        <w:rPr>
          <w:rFonts w:ascii="Times New Roman" w:hAnsi="Times New Roman"/>
          <w:sz w:val="28"/>
          <w:szCs w:val="28"/>
          <w:lang w:val="uk-UA"/>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3. НМКД «Спеціальна психологія». Зміст викладання психології розумово відсталої дитини.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4. Методика читання лекцій з курсу;</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а)Визначте в чому полягає мета та завдання лекції у вищій школі, її провідні функції. Поясніть, чому на практиці викладачі не завжди їх реалізують.</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б)Виокремте в методиці проведення лекції загальне й особливе, поясніть, на чому грунтуються підходи підходи до побудови композиції лекції.</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в)З досвіду навчання у ВНЗ здійсніть ранжування різновидів лекцій за частотою їх використання.</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г)Які методи і методичні прийоми слугують основою для підвищення ефективності лекції у вищій школі?</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5. Методика проведення практичних занять із розділу спеціальної психології «психологія розумово відсталої дитини». Структура практичного заняття.</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а)Охарактеризуйте практичне заняття, семінар, як форму організації навчання у вищій школі. Поясніть, кому належить провідна роль у проведенні практичного заняття (семінару). Які умови його ефективності?</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б)Які методи та методичні прийоми сприяють активізації розумової діяльності студентів у ході практичного заняття (семінару)?</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в)Чи згодні ви з думкою про те, що семінар – більш складна форма для викладача, ніж лекція?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г)Чому лекції зобов</w:t>
      </w:r>
      <w:r w:rsidRPr="00D21571">
        <w:rPr>
          <w:rFonts w:ascii="Times New Roman" w:hAnsi="Times New Roman"/>
          <w:sz w:val="28"/>
          <w:szCs w:val="28"/>
        </w:rPr>
        <w:t>’</w:t>
      </w:r>
      <w:r w:rsidRPr="00D21571">
        <w:rPr>
          <w:rFonts w:ascii="Times New Roman" w:hAnsi="Times New Roman"/>
          <w:sz w:val="28"/>
          <w:szCs w:val="28"/>
          <w:lang w:val="uk-UA"/>
        </w:rPr>
        <w:t>язані читати професор або доцент, а семінари нерідко ведуть молоді асистенти?</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д)Надайте змістову характеристику практичних і лабораторних занять. Поясніть спільність і відмінність цих форм організації навчання у ВНЗ.</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6. П</w:t>
      </w:r>
      <w:r w:rsidRPr="00D21571">
        <w:rPr>
          <w:rFonts w:ascii="Times New Roman" w:hAnsi="Times New Roman"/>
          <w:sz w:val="28"/>
          <w:szCs w:val="28"/>
        </w:rPr>
        <w:t>озааудиторна робота</w:t>
      </w:r>
      <w:r w:rsidRPr="00D21571">
        <w:rPr>
          <w:rFonts w:ascii="Times New Roman" w:hAnsi="Times New Roman"/>
          <w:sz w:val="28"/>
          <w:szCs w:val="28"/>
          <w:lang w:val="uk-UA"/>
        </w:rPr>
        <w:t xml:space="preserve"> з вивчення курсу. Функції самостійної роботи студентів.</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lastRenderedPageBreak/>
        <w:t>а)Охарактеризуйте систему самостійної роботи сучасного ВНЗ, її провідні цілі, завдання, методи та прийоми. Виявіть труднощі в організації самостійної роботи з вашої дисципліни та шляхи їх подолання.</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б)Розробіть (запропонуйте) систему оцінювання самостійної роботи студентів, орієнтуючись на існуючі вимоги до організації навчально-виховного процесу у ВНЗ.</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в)Яке місце та роль консультацій у системі професійної підготовки фахівців? У який спосіб консультації вирішують необхідні проблеми професійного становлення?</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г)Проаналізуйте систему консультування у вищій школі. Зробіть висновки про позитивні та негативні тенденції, що існують сьогодні в організації консультацій. Надайте пропозиції щодо підвищення ефективності консультацій з вашої фахової дисципдіни.</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д)Дайте характеристику таким функціям самостійної роботи студентів: пізнавальній, самоосвітній, прогностичній, коригувальній (корекційній), виховній</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 xml:space="preserve">7. Завдання і зміст діючих практик студентів зі спеціальності «корекційна освіта» щодо вивчення психології розумово відсталої дитини в спеціальних навчальних закладах для дітей з вадами фізичного або (та) психічного розвитку. </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а)Проаналізуйте власний досвід проходження практик в університеті стосовно вивченя дітей з вадами психофізичного розвитку. Чи задоволені ви існуючою практикою студентів, чи, можливо, запропонували б щось змінити?</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б)Запропонуйте критерії оцінки практики студентів в контексті володіння методикою вивчення розумово відсталих дітей.</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 xml:space="preserve">8. Критерії відбору розумово відсталих дітей до спеціальних навчальних закладів. </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9. Підготовка рефератів, курсових, дипломних (науково-дослідних) робіт по психології розумово відсталої дитини.</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10. Критерії оцінювання результатів навчальної діяльності студентів:</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а)відповіді на практичному, семінарському занятті;</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б)результатів виконання самостійної роботи;</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в)заліку або екзамену з дисципліни</w:t>
      </w:r>
    </w:p>
    <w:p w:rsidR="00D450EC" w:rsidRPr="00D21571" w:rsidRDefault="00D450EC" w:rsidP="00D450EC">
      <w:pPr>
        <w:spacing w:after="0" w:line="240" w:lineRule="auto"/>
        <w:jc w:val="both"/>
        <w:rPr>
          <w:rFonts w:ascii="Times New Roman" w:hAnsi="Times New Roman"/>
          <w:b/>
          <w:bCs/>
          <w:sz w:val="28"/>
          <w:szCs w:val="28"/>
          <w:lang w:val="uk-UA"/>
        </w:rPr>
      </w:pPr>
      <w:r w:rsidRPr="00D21571">
        <w:rPr>
          <w:rFonts w:ascii="Times New Roman" w:hAnsi="Times New Roman"/>
          <w:b/>
          <w:bCs/>
          <w:sz w:val="28"/>
          <w:szCs w:val="28"/>
          <w:lang w:val="uk-UA"/>
        </w:rPr>
        <w:t>Практичне завдання:</w:t>
      </w:r>
    </w:p>
    <w:p w:rsidR="00D450EC" w:rsidRPr="00D21571" w:rsidRDefault="00D450EC" w:rsidP="00D450EC">
      <w:pPr>
        <w:shd w:val="clear" w:color="auto" w:fill="FFFFFF"/>
        <w:spacing w:after="0" w:line="240" w:lineRule="auto"/>
        <w:jc w:val="both"/>
        <w:rPr>
          <w:rFonts w:ascii="Times New Roman" w:hAnsi="Times New Roman"/>
          <w:bCs/>
          <w:sz w:val="28"/>
          <w:szCs w:val="28"/>
          <w:lang w:val="uk-UA"/>
        </w:rPr>
      </w:pPr>
      <w:r w:rsidRPr="00D21571">
        <w:rPr>
          <w:rFonts w:ascii="Times New Roman" w:hAnsi="Times New Roman"/>
          <w:bCs/>
          <w:sz w:val="28"/>
          <w:szCs w:val="28"/>
          <w:lang w:val="uk-UA"/>
        </w:rPr>
        <w:t>1. Порівняйте об’єкт, предмет, завдання спеціальної психології із методикою викладання спеціальної психології в ВНЗ.</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 xml:space="preserve">2. Виписати та порівняти поняття спеціальної психології та психокорекційної педагогіки.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Cs/>
          <w:sz w:val="28"/>
          <w:szCs w:val="28"/>
          <w:lang w:val="uk-UA"/>
        </w:rPr>
        <w:t>3. Порівняйте структуру викладання лекції у ВНЗ з корекційної педагогіки та спеціальної психологїї.</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4. Скласти типологію традиційних і нетрадиційних лекцій із спеціальної психології у ВНЗ.</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5. Підібрати методи дослідження розумово відсталої дитини в спеціальному дошкільному закладі (для молодшої, середньої, старшої груп).</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6. Підібрати завдання для дослідження розумово відсталої дитини в спеціальному навчальному закладі (в 1-9-х класах).</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sz w:val="28"/>
          <w:szCs w:val="28"/>
          <w:lang w:val="uk-UA"/>
        </w:rPr>
        <w:lastRenderedPageBreak/>
        <w:t xml:space="preserve">7. </w:t>
      </w:r>
      <w:r w:rsidRPr="00D21571">
        <w:rPr>
          <w:rFonts w:ascii="Times New Roman" w:hAnsi="Times New Roman"/>
          <w:sz w:val="28"/>
          <w:szCs w:val="28"/>
        </w:rPr>
        <w:t>Скла</w:t>
      </w:r>
      <w:r w:rsidRPr="00D21571">
        <w:rPr>
          <w:rFonts w:ascii="Times New Roman" w:hAnsi="Times New Roman"/>
          <w:sz w:val="28"/>
          <w:szCs w:val="28"/>
          <w:lang w:val="uk-UA"/>
        </w:rPr>
        <w:t>сти</w:t>
      </w:r>
      <w:r w:rsidRPr="00D21571">
        <w:rPr>
          <w:rFonts w:ascii="Times New Roman" w:hAnsi="Times New Roman"/>
          <w:sz w:val="28"/>
          <w:szCs w:val="28"/>
        </w:rPr>
        <w:t xml:space="preserve"> розгорнут</w:t>
      </w:r>
      <w:r w:rsidRPr="00D21571">
        <w:rPr>
          <w:rFonts w:ascii="Times New Roman" w:hAnsi="Times New Roman"/>
          <w:sz w:val="28"/>
          <w:szCs w:val="28"/>
          <w:lang w:val="uk-UA"/>
        </w:rPr>
        <w:t>ий план-</w:t>
      </w:r>
      <w:r w:rsidRPr="00D21571">
        <w:rPr>
          <w:rFonts w:ascii="Times New Roman" w:hAnsi="Times New Roman"/>
          <w:sz w:val="28"/>
          <w:szCs w:val="28"/>
        </w:rPr>
        <w:t xml:space="preserve">конспект </w:t>
      </w:r>
      <w:proofErr w:type="gramStart"/>
      <w:r w:rsidRPr="00D21571">
        <w:rPr>
          <w:rFonts w:ascii="Times New Roman" w:hAnsi="Times New Roman"/>
          <w:sz w:val="28"/>
          <w:szCs w:val="28"/>
          <w:lang w:val="uk-UA"/>
        </w:rPr>
        <w:t>практичного</w:t>
      </w:r>
      <w:proofErr w:type="gramEnd"/>
      <w:r w:rsidRPr="00D21571">
        <w:rPr>
          <w:rFonts w:ascii="Times New Roman" w:hAnsi="Times New Roman"/>
          <w:sz w:val="28"/>
          <w:szCs w:val="28"/>
          <w:lang w:val="uk-UA"/>
        </w:rPr>
        <w:t xml:space="preserve"> заняття</w:t>
      </w:r>
      <w:r w:rsidRPr="00D21571">
        <w:rPr>
          <w:rFonts w:ascii="Times New Roman" w:hAnsi="Times New Roman"/>
          <w:sz w:val="28"/>
          <w:szCs w:val="28"/>
        </w:rPr>
        <w:t xml:space="preserve"> (</w:t>
      </w:r>
      <w:r w:rsidRPr="00D21571">
        <w:rPr>
          <w:rFonts w:ascii="Times New Roman" w:hAnsi="Times New Roman"/>
          <w:sz w:val="28"/>
          <w:szCs w:val="28"/>
          <w:lang w:val="uk-UA"/>
        </w:rPr>
        <w:t>тема за погодженням із викладачем</w:t>
      </w:r>
      <w:r w:rsidRPr="00D21571">
        <w:rPr>
          <w:rFonts w:ascii="Times New Roman" w:hAnsi="Times New Roman"/>
          <w:sz w:val="28"/>
          <w:szCs w:val="28"/>
        </w:rPr>
        <w:t>).</w:t>
      </w:r>
    </w:p>
    <w:p w:rsidR="00D450EC" w:rsidRPr="00D21571" w:rsidRDefault="00D450EC" w:rsidP="00D450EC">
      <w:pPr>
        <w:spacing w:after="0" w:line="240" w:lineRule="auto"/>
        <w:jc w:val="both"/>
        <w:rPr>
          <w:rFonts w:ascii="Times New Roman" w:hAnsi="Times New Roman"/>
          <w:b/>
          <w:sz w:val="28"/>
          <w:szCs w:val="28"/>
          <w:lang w:val="uk-UA"/>
        </w:rPr>
      </w:pPr>
      <w:r w:rsidRPr="00D21571">
        <w:rPr>
          <w:rFonts w:ascii="Times New Roman" w:hAnsi="Times New Roman"/>
          <w:b/>
          <w:sz w:val="28"/>
          <w:szCs w:val="28"/>
          <w:lang w:val="uk-UA"/>
        </w:rPr>
        <w:t>Завдання для самостійного опрацювання:</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1. Відвідати заняття із спеціальної психології і проаналізувати структуру заняття, використання викладачем методів, прийомів навчання.</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2. Законспектувати підрозділи із книги «Методика діагностики відхилень у розумовому розвитку молодших школярів та старших дошкільників / Н.М. Стадненко, Н.М. Ілляшенко, Л.В. Борщевська, А.Г. Обухівська. – Камянець-Подільський: Абетка, 1998. – 17-47, 139-143.</w:t>
      </w:r>
    </w:p>
    <w:p w:rsidR="00D450EC" w:rsidRPr="00D21571" w:rsidRDefault="00D450EC" w:rsidP="00D450EC">
      <w:pPr>
        <w:spacing w:after="0" w:line="240" w:lineRule="auto"/>
        <w:ind w:hanging="69"/>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 xml:space="preserve">Література: </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4,6,7,10,11,16,17,21,22</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w:t>
      </w:r>
    </w:p>
    <w:p w:rsidR="00D450EC" w:rsidRPr="00D21571" w:rsidRDefault="00D450EC" w:rsidP="00D450EC">
      <w:pPr>
        <w:spacing w:after="0" w:line="240" w:lineRule="auto"/>
        <w:jc w:val="center"/>
        <w:outlineLvl w:val="0"/>
        <w:rPr>
          <w:rFonts w:ascii="Times New Roman" w:hAnsi="Times New Roman"/>
          <w:sz w:val="28"/>
          <w:szCs w:val="28"/>
          <w:lang w:val="uk-UA"/>
        </w:rPr>
      </w:pPr>
      <w:r w:rsidRPr="00D21571">
        <w:rPr>
          <w:rFonts w:ascii="Times New Roman" w:hAnsi="Times New Roman"/>
          <w:b/>
          <w:iCs/>
          <w:sz w:val="28"/>
          <w:szCs w:val="28"/>
          <w:lang w:val="uk-UA" w:eastAsia="uk-UA"/>
        </w:rPr>
        <w:t>Практичне заняття</w:t>
      </w:r>
      <w:r w:rsidRPr="00D21571">
        <w:rPr>
          <w:rFonts w:ascii="Times New Roman" w:hAnsi="Times New Roman"/>
          <w:sz w:val="28"/>
          <w:szCs w:val="28"/>
          <w:lang w:val="uk-UA"/>
        </w:rPr>
        <w:t xml:space="preserve"> </w:t>
      </w:r>
      <w:r w:rsidRPr="00D21571">
        <w:rPr>
          <w:rFonts w:ascii="Times New Roman" w:hAnsi="Times New Roman"/>
          <w:b/>
          <w:sz w:val="28"/>
          <w:szCs w:val="28"/>
          <w:lang w:val="uk-UA"/>
        </w:rPr>
        <w:t>№6</w:t>
      </w:r>
      <w:r w:rsidRPr="00D21571">
        <w:rPr>
          <w:rFonts w:ascii="Times New Roman" w:hAnsi="Times New Roman"/>
          <w:sz w:val="28"/>
          <w:szCs w:val="28"/>
          <w:lang w:val="uk-UA"/>
        </w:rPr>
        <w:t>.</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b/>
          <w:sz w:val="28"/>
          <w:szCs w:val="28"/>
          <w:lang w:val="uk-UA"/>
        </w:rPr>
        <w:t>Тема</w:t>
      </w:r>
      <w:r w:rsidRPr="00D21571">
        <w:rPr>
          <w:rFonts w:ascii="Times New Roman" w:hAnsi="Times New Roman"/>
          <w:sz w:val="28"/>
          <w:szCs w:val="28"/>
          <w:lang w:val="uk-UA"/>
        </w:rPr>
        <w:t>: Методика викладання психології дітей із ЗПР у ВНЗ</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 xml:space="preserve">Мета: </w:t>
      </w:r>
      <w:r w:rsidRPr="00D21571">
        <w:rPr>
          <w:rFonts w:ascii="Times New Roman" w:hAnsi="Times New Roman"/>
          <w:sz w:val="28"/>
          <w:szCs w:val="28"/>
          <w:lang w:val="uk-UA"/>
        </w:rPr>
        <w:t>Опанувати методикою викладання лекцій, практичних занять, організацією позааудиторної роботи, практичної підготовки студентів із розділу спеціальної психології «психологія дитини із ЗПР», усвідомлення критеріїв та методики відбору дітей до спеціальних навчальних закладів, вимоги до компетенцій студентів із вивченої теми.</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
          <w:sz w:val="28"/>
          <w:szCs w:val="28"/>
          <w:lang w:val="uk-UA"/>
        </w:rPr>
        <w:t>Питання для обговорення</w:t>
      </w:r>
      <w:r w:rsidRPr="00D21571">
        <w:rPr>
          <w:rFonts w:ascii="Times New Roman" w:hAnsi="Times New Roman"/>
          <w:sz w:val="28"/>
          <w:szCs w:val="28"/>
          <w:lang w:val="uk-UA"/>
        </w:rPr>
        <w:t xml:space="preserve">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 Актуальні проблеми психології дітей із ЗПР як галузі педагогічної науки.</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lang w:val="uk-UA"/>
        </w:rPr>
        <w:t xml:space="preserve">2. Дидактика навчання й </w:t>
      </w:r>
      <w:r w:rsidRPr="00D21571">
        <w:rPr>
          <w:rFonts w:ascii="Times New Roman" w:hAnsi="Times New Roman"/>
          <w:sz w:val="28"/>
          <w:szCs w:val="28"/>
        </w:rPr>
        <w:t>ви</w:t>
      </w:r>
      <w:r w:rsidRPr="00D21571">
        <w:rPr>
          <w:rFonts w:ascii="Times New Roman" w:hAnsi="Times New Roman"/>
          <w:sz w:val="28"/>
          <w:szCs w:val="28"/>
          <w:lang w:val="uk-UA"/>
        </w:rPr>
        <w:t>вче</w:t>
      </w:r>
      <w:r w:rsidRPr="00D21571">
        <w:rPr>
          <w:rFonts w:ascii="Times New Roman" w:hAnsi="Times New Roman"/>
          <w:sz w:val="28"/>
          <w:szCs w:val="28"/>
        </w:rPr>
        <w:t xml:space="preserve">ння </w:t>
      </w:r>
      <w:r w:rsidRPr="00D21571">
        <w:rPr>
          <w:rFonts w:ascii="Times New Roman" w:hAnsi="Times New Roman"/>
          <w:sz w:val="28"/>
          <w:szCs w:val="28"/>
          <w:lang w:val="uk-UA"/>
        </w:rPr>
        <w:t>психології дітей із ЗПР</w:t>
      </w:r>
      <w:r w:rsidRPr="00D21571">
        <w:rPr>
          <w:rFonts w:ascii="Times New Roman" w:hAnsi="Times New Roman"/>
          <w:sz w:val="28"/>
          <w:szCs w:val="28"/>
        </w:rPr>
        <w:t xml:space="preserve"> у вищій школі</w:t>
      </w:r>
      <w:r w:rsidRPr="00D21571">
        <w:rPr>
          <w:rFonts w:ascii="Times New Roman" w:hAnsi="Times New Roman"/>
          <w:sz w:val="28"/>
          <w:szCs w:val="28"/>
          <w:lang w:val="uk-UA"/>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3. Зміст викладання психології дітей із ЗПР.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4. Методика читання лекцій із розділу спеціальної психології «психологія дітей із ЗПР».</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5. Методика проведення практичних занять з психології дітей із ЗПР.</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6. П</w:t>
      </w:r>
      <w:r w:rsidRPr="00D21571">
        <w:rPr>
          <w:rFonts w:ascii="Times New Roman" w:hAnsi="Times New Roman"/>
          <w:sz w:val="28"/>
          <w:szCs w:val="28"/>
        </w:rPr>
        <w:t>озааудиторна робота</w:t>
      </w:r>
      <w:r w:rsidRPr="00D21571">
        <w:rPr>
          <w:rFonts w:ascii="Times New Roman" w:hAnsi="Times New Roman"/>
          <w:sz w:val="28"/>
          <w:szCs w:val="28"/>
          <w:lang w:val="uk-UA"/>
        </w:rPr>
        <w:t xml:space="preserve"> з вивчення курсу.</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7. Завдання і зміст практики студентів із психології дітей із ЗПР в спеціальних навчальних закладах.</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8. Критерії відбору дітей із ЗПР до спеціальних навчальних закладів.</w:t>
      </w:r>
    </w:p>
    <w:p w:rsidR="00D450EC" w:rsidRPr="00D21571" w:rsidRDefault="00D450EC" w:rsidP="00D450EC">
      <w:pPr>
        <w:spacing w:after="0" w:line="240" w:lineRule="auto"/>
        <w:jc w:val="both"/>
        <w:outlineLvl w:val="0"/>
        <w:rPr>
          <w:rFonts w:ascii="Times New Roman" w:hAnsi="Times New Roman"/>
          <w:sz w:val="28"/>
          <w:szCs w:val="28"/>
          <w:lang w:val="uk-UA"/>
        </w:rPr>
      </w:pPr>
      <w:r w:rsidRPr="00D21571">
        <w:rPr>
          <w:rFonts w:ascii="Times New Roman" w:hAnsi="Times New Roman"/>
          <w:sz w:val="28"/>
          <w:szCs w:val="28"/>
          <w:lang w:val="uk-UA"/>
        </w:rPr>
        <w:t>9. Підготовка рефератів, курсових, дипломних (науково-дослідних) робіт по психології дітей із ЗПР.</w:t>
      </w:r>
    </w:p>
    <w:p w:rsidR="00D450EC" w:rsidRPr="00D21571" w:rsidRDefault="00D450EC" w:rsidP="00D450EC">
      <w:pPr>
        <w:spacing w:after="0" w:line="240" w:lineRule="auto"/>
        <w:jc w:val="both"/>
        <w:outlineLvl w:val="0"/>
        <w:rPr>
          <w:rFonts w:ascii="Times New Roman" w:hAnsi="Times New Roman"/>
          <w:b/>
          <w:sz w:val="28"/>
          <w:szCs w:val="28"/>
          <w:lang w:val="uk-UA"/>
        </w:rPr>
      </w:pPr>
      <w:r w:rsidRPr="00D21571">
        <w:rPr>
          <w:rFonts w:ascii="Times New Roman" w:hAnsi="Times New Roman"/>
          <w:b/>
          <w:sz w:val="28"/>
          <w:szCs w:val="28"/>
          <w:lang w:val="uk-UA"/>
        </w:rPr>
        <w:t>Практичні завдання:</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sz w:val="28"/>
          <w:szCs w:val="28"/>
          <w:lang w:val="uk-UA"/>
        </w:rPr>
        <w:t xml:space="preserve">1. Запропонувати власні завдання чи тести на тему даного семінарського завдання) для контролю знань, умінь студентів.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2. </w:t>
      </w:r>
      <w:r w:rsidRPr="00D21571">
        <w:rPr>
          <w:rFonts w:ascii="Times New Roman" w:hAnsi="Times New Roman"/>
          <w:sz w:val="28"/>
          <w:szCs w:val="28"/>
        </w:rPr>
        <w:t>Скла</w:t>
      </w:r>
      <w:r w:rsidRPr="00D21571">
        <w:rPr>
          <w:rFonts w:ascii="Times New Roman" w:hAnsi="Times New Roman"/>
          <w:sz w:val="28"/>
          <w:szCs w:val="28"/>
          <w:lang w:val="uk-UA"/>
        </w:rPr>
        <w:t>сти</w:t>
      </w:r>
      <w:r w:rsidRPr="00D21571">
        <w:rPr>
          <w:rFonts w:ascii="Times New Roman" w:hAnsi="Times New Roman"/>
          <w:sz w:val="28"/>
          <w:szCs w:val="28"/>
        </w:rPr>
        <w:t xml:space="preserve"> розгорнут</w:t>
      </w:r>
      <w:r w:rsidRPr="00D21571">
        <w:rPr>
          <w:rFonts w:ascii="Times New Roman" w:hAnsi="Times New Roman"/>
          <w:sz w:val="28"/>
          <w:szCs w:val="28"/>
          <w:lang w:val="uk-UA"/>
        </w:rPr>
        <w:t>ий план-</w:t>
      </w:r>
      <w:r w:rsidRPr="00D21571">
        <w:rPr>
          <w:rFonts w:ascii="Times New Roman" w:hAnsi="Times New Roman"/>
          <w:sz w:val="28"/>
          <w:szCs w:val="28"/>
        </w:rPr>
        <w:t xml:space="preserve">конспект </w:t>
      </w:r>
      <w:proofErr w:type="gramStart"/>
      <w:r w:rsidRPr="00D21571">
        <w:rPr>
          <w:rFonts w:ascii="Times New Roman" w:hAnsi="Times New Roman"/>
          <w:sz w:val="28"/>
          <w:szCs w:val="28"/>
          <w:lang w:val="uk-UA"/>
        </w:rPr>
        <w:t>практичного</w:t>
      </w:r>
      <w:proofErr w:type="gramEnd"/>
      <w:r w:rsidRPr="00D21571">
        <w:rPr>
          <w:rFonts w:ascii="Times New Roman" w:hAnsi="Times New Roman"/>
          <w:sz w:val="28"/>
          <w:szCs w:val="28"/>
          <w:lang w:val="uk-UA"/>
        </w:rPr>
        <w:t xml:space="preserve"> заняття</w:t>
      </w:r>
      <w:r w:rsidRPr="00D21571">
        <w:rPr>
          <w:rFonts w:ascii="Times New Roman" w:hAnsi="Times New Roman"/>
          <w:sz w:val="28"/>
          <w:szCs w:val="28"/>
        </w:rPr>
        <w:t xml:space="preserve"> (</w:t>
      </w:r>
      <w:r w:rsidRPr="00D21571">
        <w:rPr>
          <w:rFonts w:ascii="Times New Roman" w:hAnsi="Times New Roman"/>
          <w:sz w:val="28"/>
          <w:szCs w:val="28"/>
          <w:lang w:val="uk-UA"/>
        </w:rPr>
        <w:t>тема за погодженням із викладачем</w:t>
      </w:r>
      <w:r w:rsidRPr="00D21571">
        <w:rPr>
          <w:rFonts w:ascii="Times New Roman" w:hAnsi="Times New Roman"/>
          <w:sz w:val="28"/>
          <w:szCs w:val="28"/>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3. Підібрати завдання для дослідження дитини із ЗПР у загальноосвітньому навчальному закладі (у 1-9-х класах інтенсивної педагогічної корекції) чи в спеціальному дошкільному закладі.</w:t>
      </w:r>
    </w:p>
    <w:p w:rsidR="00D450EC" w:rsidRPr="00D21571" w:rsidRDefault="00D450EC" w:rsidP="00D450EC">
      <w:pPr>
        <w:spacing w:after="0" w:line="240" w:lineRule="auto"/>
        <w:jc w:val="both"/>
        <w:rPr>
          <w:rFonts w:ascii="Times New Roman" w:hAnsi="Times New Roman"/>
          <w:b/>
          <w:sz w:val="28"/>
          <w:szCs w:val="28"/>
          <w:lang w:val="uk-UA"/>
        </w:rPr>
      </w:pPr>
      <w:r w:rsidRPr="00D21571">
        <w:rPr>
          <w:rFonts w:ascii="Times New Roman" w:hAnsi="Times New Roman"/>
          <w:b/>
          <w:sz w:val="28"/>
          <w:szCs w:val="28"/>
          <w:lang w:val="uk-UA"/>
        </w:rPr>
        <w:t>Завдання для самостійного опрацювання:</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1. Проаналізувати НМКД «Спеціальна психологія» на предмет повноти розкриття даної теми в лекційному і практичному заняттях, представлені даної теми в самостійних завданнях студентам. Запропонуйте власні підходи до розкриття зазначеної теми в лекційному, практичному і самостійному заняттях.</w:t>
      </w:r>
    </w:p>
    <w:p w:rsidR="00D450EC" w:rsidRPr="00D21571" w:rsidRDefault="00D450EC" w:rsidP="00D450EC">
      <w:pPr>
        <w:spacing w:after="0" w:line="240" w:lineRule="auto"/>
        <w:ind w:hanging="69"/>
        <w:jc w:val="both"/>
        <w:rPr>
          <w:rFonts w:ascii="Times New Roman" w:hAnsi="Times New Roman"/>
          <w:sz w:val="28"/>
          <w:szCs w:val="28"/>
          <w:lang w:val="uk-UA"/>
        </w:rPr>
      </w:pPr>
      <w:r w:rsidRPr="00D21571">
        <w:rPr>
          <w:rFonts w:ascii="Times New Roman" w:hAnsi="Times New Roman"/>
          <w:sz w:val="28"/>
          <w:szCs w:val="28"/>
          <w:lang w:val="uk-UA"/>
        </w:rPr>
        <w:t xml:space="preserve">2. Ознайомитись із методикою дослідження дітей із ЗПР за книгою «Методика діагностики відхилень у розумовому розвитку молодших школярів та старших </w:t>
      </w:r>
      <w:r w:rsidRPr="00D21571">
        <w:rPr>
          <w:rFonts w:ascii="Times New Roman" w:hAnsi="Times New Roman"/>
          <w:sz w:val="28"/>
          <w:szCs w:val="28"/>
          <w:lang w:val="uk-UA"/>
        </w:rPr>
        <w:lastRenderedPageBreak/>
        <w:t>дошкільників / Н.М. Стадненко, Н.М. Ілляшенко, Л.В. Борщевська, А.Г. Обухівська. – Камянець-Подільський: Абетка, 1998. – 77-95 ,На основі прочитаного матеріалу скласти програму дослідження дитини переддошкільного віку із ЗПР.</w:t>
      </w:r>
    </w:p>
    <w:p w:rsidR="00D450EC" w:rsidRPr="00D21571" w:rsidRDefault="00D450EC" w:rsidP="00D450EC">
      <w:pPr>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Література: [4-7,9,10,16,20]</w:t>
      </w:r>
    </w:p>
    <w:p w:rsidR="00D450EC" w:rsidRPr="00D21571" w:rsidRDefault="00D450EC" w:rsidP="00D450EC">
      <w:pPr>
        <w:tabs>
          <w:tab w:val="left" w:pos="851"/>
        </w:tabs>
        <w:spacing w:after="0" w:line="240" w:lineRule="auto"/>
        <w:ind w:firstLine="540"/>
        <w:jc w:val="both"/>
        <w:rPr>
          <w:rFonts w:ascii="Times New Roman" w:hAnsi="Times New Roman"/>
          <w:b/>
          <w:sz w:val="28"/>
          <w:szCs w:val="28"/>
          <w:lang w:val="uk-UA"/>
        </w:rPr>
      </w:pPr>
    </w:p>
    <w:p w:rsidR="00D450EC" w:rsidRPr="00D21571" w:rsidRDefault="00D450EC" w:rsidP="00D450EC">
      <w:pPr>
        <w:tabs>
          <w:tab w:val="left" w:pos="851"/>
        </w:tabs>
        <w:spacing w:after="0" w:line="240" w:lineRule="auto"/>
        <w:ind w:firstLine="540"/>
        <w:jc w:val="both"/>
        <w:rPr>
          <w:rFonts w:ascii="Times New Roman" w:hAnsi="Times New Roman"/>
          <w:b/>
          <w:sz w:val="28"/>
          <w:szCs w:val="28"/>
          <w:lang w:val="uk-UA"/>
        </w:rPr>
      </w:pPr>
      <w:r w:rsidRPr="00D21571">
        <w:rPr>
          <w:rFonts w:ascii="Times New Roman" w:hAnsi="Times New Roman"/>
          <w:b/>
          <w:sz w:val="28"/>
          <w:szCs w:val="28"/>
          <w:lang w:val="uk-UA"/>
        </w:rPr>
        <w:t>Література:</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1. Закон України «Про вищу освіту» від 17 січня 2002 року // Відомості Верховної Ради України. </w:t>
      </w:r>
      <w:r w:rsidRPr="00D21571">
        <w:rPr>
          <w:rFonts w:ascii="Times New Roman" w:hAnsi="Times New Roman"/>
          <w:b/>
          <w:sz w:val="20"/>
          <w:szCs w:val="28"/>
          <w:lang w:val="uk-UA"/>
        </w:rPr>
        <w:t>–</w:t>
      </w:r>
      <w:r w:rsidRPr="00D21571">
        <w:rPr>
          <w:rFonts w:ascii="Times New Roman" w:hAnsi="Times New Roman"/>
          <w:sz w:val="28"/>
          <w:szCs w:val="28"/>
          <w:lang w:val="uk-UA"/>
        </w:rPr>
        <w:t xml:space="preserve"> 2002. </w:t>
      </w:r>
      <w:r w:rsidRPr="00D21571">
        <w:rPr>
          <w:rFonts w:ascii="Times New Roman" w:hAnsi="Times New Roman"/>
          <w:b/>
          <w:sz w:val="20"/>
          <w:szCs w:val="28"/>
          <w:lang w:val="uk-UA"/>
        </w:rPr>
        <w:t>–</w:t>
      </w:r>
      <w:r w:rsidRPr="00D21571">
        <w:rPr>
          <w:rFonts w:ascii="Times New Roman" w:hAnsi="Times New Roman"/>
          <w:sz w:val="28"/>
          <w:szCs w:val="28"/>
          <w:lang w:val="uk-UA"/>
        </w:rPr>
        <w:t xml:space="preserve"> № 2. </w:t>
      </w:r>
      <w:r w:rsidRPr="00D21571">
        <w:rPr>
          <w:rFonts w:ascii="Times New Roman" w:hAnsi="Times New Roman"/>
          <w:b/>
          <w:sz w:val="20"/>
          <w:szCs w:val="28"/>
          <w:lang w:val="uk-UA"/>
        </w:rPr>
        <w:t>–</w:t>
      </w:r>
      <w:r w:rsidRPr="00D21571">
        <w:rPr>
          <w:rFonts w:ascii="Times New Roman" w:hAnsi="Times New Roman"/>
          <w:sz w:val="28"/>
          <w:szCs w:val="28"/>
          <w:lang w:val="uk-UA"/>
        </w:rPr>
        <w:t xml:space="preserve"> Ст. 134.</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2. Синьов В.М., Шевцов А.Г. Нова стратегія розвитку корекційної педагогіки в Україні // Дефектологія. </w:t>
      </w:r>
      <w:r w:rsidRPr="00D21571">
        <w:rPr>
          <w:rFonts w:ascii="Times New Roman" w:hAnsi="Times New Roman"/>
          <w:b/>
          <w:sz w:val="20"/>
          <w:szCs w:val="28"/>
          <w:lang w:val="uk-UA"/>
        </w:rPr>
        <w:t>–</w:t>
      </w:r>
      <w:r w:rsidRPr="00D21571">
        <w:rPr>
          <w:rFonts w:ascii="Times New Roman" w:hAnsi="Times New Roman"/>
          <w:sz w:val="28"/>
          <w:szCs w:val="28"/>
          <w:lang w:val="uk-UA"/>
        </w:rPr>
        <w:t xml:space="preserve"> 2004. </w:t>
      </w:r>
      <w:r w:rsidRPr="00D21571">
        <w:rPr>
          <w:rFonts w:ascii="Times New Roman" w:hAnsi="Times New Roman"/>
          <w:b/>
          <w:sz w:val="20"/>
          <w:szCs w:val="28"/>
          <w:lang w:val="uk-UA"/>
        </w:rPr>
        <w:t>–</w:t>
      </w:r>
      <w:r w:rsidRPr="00D21571">
        <w:rPr>
          <w:rFonts w:ascii="Times New Roman" w:hAnsi="Times New Roman"/>
          <w:sz w:val="28"/>
          <w:szCs w:val="28"/>
          <w:lang w:val="uk-UA"/>
        </w:rPr>
        <w:t xml:space="preserve"> №2. </w:t>
      </w:r>
      <w:r w:rsidRPr="00D21571">
        <w:rPr>
          <w:rFonts w:ascii="Times New Roman" w:hAnsi="Times New Roman"/>
          <w:b/>
          <w:sz w:val="20"/>
          <w:szCs w:val="28"/>
          <w:lang w:val="uk-UA"/>
        </w:rPr>
        <w:t>–</w:t>
      </w:r>
      <w:r w:rsidRPr="00D21571">
        <w:rPr>
          <w:rFonts w:ascii="Times New Roman" w:hAnsi="Times New Roman"/>
          <w:sz w:val="28"/>
          <w:szCs w:val="28"/>
          <w:lang w:val="uk-UA"/>
        </w:rPr>
        <w:t xml:space="preserve"> С.6-10.</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3. Колупаєва А.М. Інтегроване  навчання: проблема  </w:t>
      </w:r>
      <w:proofErr w:type="gramStart"/>
      <w:r w:rsidRPr="00D21571">
        <w:rPr>
          <w:rFonts w:ascii="Times New Roman" w:hAnsi="Times New Roman"/>
          <w:sz w:val="28"/>
          <w:szCs w:val="28"/>
        </w:rPr>
        <w:t>кадрового</w:t>
      </w:r>
      <w:proofErr w:type="gramEnd"/>
      <w:r w:rsidRPr="00D21571">
        <w:rPr>
          <w:rFonts w:ascii="Times New Roman" w:hAnsi="Times New Roman"/>
          <w:sz w:val="28"/>
          <w:szCs w:val="28"/>
        </w:rPr>
        <w:t xml:space="preserve"> забезпечення // Дефектологія. - 2002. </w:t>
      </w:r>
      <w:r w:rsidRPr="00D21571">
        <w:rPr>
          <w:rFonts w:ascii="Times New Roman" w:hAnsi="Times New Roman"/>
          <w:b/>
          <w:sz w:val="20"/>
          <w:szCs w:val="28"/>
        </w:rPr>
        <w:t>–</w:t>
      </w:r>
      <w:r w:rsidRPr="00D21571">
        <w:rPr>
          <w:rFonts w:ascii="Times New Roman" w:hAnsi="Times New Roman"/>
          <w:sz w:val="28"/>
          <w:szCs w:val="28"/>
        </w:rPr>
        <w:t xml:space="preserve"> №2. </w:t>
      </w:r>
      <w:r w:rsidRPr="00D21571">
        <w:rPr>
          <w:rFonts w:ascii="Times New Roman" w:hAnsi="Times New Roman"/>
          <w:b/>
          <w:sz w:val="20"/>
          <w:szCs w:val="28"/>
        </w:rPr>
        <w:t>–</w:t>
      </w:r>
      <w:r w:rsidRPr="00D21571">
        <w:rPr>
          <w:rFonts w:ascii="Times New Roman" w:hAnsi="Times New Roman"/>
          <w:sz w:val="28"/>
          <w:szCs w:val="28"/>
        </w:rPr>
        <w:t xml:space="preserve"> С.55.</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4. Болюбаш Я.Я. Організація навчального процесу у вищих </w:t>
      </w:r>
      <w:proofErr w:type="gramStart"/>
      <w:r w:rsidRPr="00D21571">
        <w:rPr>
          <w:rFonts w:ascii="Times New Roman" w:hAnsi="Times New Roman"/>
          <w:sz w:val="28"/>
          <w:szCs w:val="28"/>
        </w:rPr>
        <w:t>закладах</w:t>
      </w:r>
      <w:proofErr w:type="gramEnd"/>
      <w:r w:rsidRPr="00D21571">
        <w:rPr>
          <w:rFonts w:ascii="Times New Roman" w:hAnsi="Times New Roman"/>
          <w:sz w:val="28"/>
          <w:szCs w:val="28"/>
        </w:rPr>
        <w:t xml:space="preserve"> освіти:</w:t>
      </w:r>
      <w:r w:rsidRPr="00D21571">
        <w:rPr>
          <w:rFonts w:ascii="Times New Roman" w:hAnsi="Times New Roman"/>
          <w:sz w:val="28"/>
          <w:szCs w:val="28"/>
          <w:lang w:val="uk-UA"/>
        </w:rPr>
        <w:t xml:space="preserve"> </w:t>
      </w:r>
      <w:r w:rsidRPr="00D21571">
        <w:rPr>
          <w:rFonts w:ascii="Times New Roman" w:hAnsi="Times New Roman"/>
          <w:sz w:val="28"/>
          <w:szCs w:val="28"/>
        </w:rPr>
        <w:t xml:space="preserve">Навчальний </w:t>
      </w:r>
      <w:proofErr w:type="gramStart"/>
      <w:r w:rsidRPr="00D21571">
        <w:rPr>
          <w:rFonts w:ascii="Times New Roman" w:hAnsi="Times New Roman"/>
          <w:sz w:val="28"/>
          <w:szCs w:val="28"/>
        </w:rPr>
        <w:t>пос</w:t>
      </w:r>
      <w:proofErr w:type="gramEnd"/>
      <w:r w:rsidRPr="00D21571">
        <w:rPr>
          <w:rFonts w:ascii="Times New Roman" w:hAnsi="Times New Roman"/>
          <w:sz w:val="28"/>
          <w:szCs w:val="28"/>
        </w:rPr>
        <w:t>ібник</w:t>
      </w:r>
      <w:r w:rsidRPr="00D21571">
        <w:rPr>
          <w:rFonts w:ascii="Times New Roman" w:hAnsi="Times New Roman"/>
          <w:sz w:val="28"/>
          <w:szCs w:val="28"/>
          <w:lang w:val="uk-UA"/>
        </w:rPr>
        <w:t xml:space="preserve"> / </w:t>
      </w:r>
      <w:r w:rsidRPr="00D21571">
        <w:rPr>
          <w:rFonts w:ascii="Times New Roman" w:hAnsi="Times New Roman"/>
          <w:sz w:val="28"/>
          <w:szCs w:val="28"/>
        </w:rPr>
        <w:t>Я.Я</w:t>
      </w:r>
      <w:r w:rsidRPr="00D21571">
        <w:rPr>
          <w:rFonts w:ascii="Times New Roman" w:hAnsi="Times New Roman"/>
          <w:sz w:val="28"/>
          <w:szCs w:val="28"/>
          <w:lang w:val="uk-UA"/>
        </w:rPr>
        <w:t xml:space="preserve">. </w:t>
      </w:r>
      <w:r w:rsidRPr="00D21571">
        <w:rPr>
          <w:rFonts w:ascii="Times New Roman" w:hAnsi="Times New Roman"/>
          <w:sz w:val="28"/>
          <w:szCs w:val="28"/>
        </w:rPr>
        <w:t>Болюбаш - К.: ВВП «Компас», 1997. - 64 с.</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5. Слєпкань 3.І. Наукові засади педагогічного процесу у вищій школі:</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Навчальний </w:t>
      </w:r>
      <w:proofErr w:type="gramStart"/>
      <w:r w:rsidRPr="00D21571">
        <w:rPr>
          <w:rFonts w:ascii="Times New Roman" w:hAnsi="Times New Roman"/>
          <w:sz w:val="28"/>
          <w:szCs w:val="28"/>
        </w:rPr>
        <w:t>пос</w:t>
      </w:r>
      <w:proofErr w:type="gramEnd"/>
      <w:r w:rsidRPr="00D21571">
        <w:rPr>
          <w:rFonts w:ascii="Times New Roman" w:hAnsi="Times New Roman"/>
          <w:sz w:val="28"/>
          <w:szCs w:val="28"/>
        </w:rPr>
        <w:t>ібник</w:t>
      </w:r>
      <w:r w:rsidRPr="00D21571">
        <w:rPr>
          <w:rFonts w:ascii="Times New Roman" w:hAnsi="Times New Roman"/>
          <w:sz w:val="28"/>
          <w:szCs w:val="28"/>
          <w:lang w:val="uk-UA"/>
        </w:rPr>
        <w:t xml:space="preserve"> / </w:t>
      </w:r>
      <w:r w:rsidRPr="00D21571">
        <w:rPr>
          <w:rFonts w:ascii="Times New Roman" w:hAnsi="Times New Roman"/>
          <w:sz w:val="28"/>
          <w:szCs w:val="28"/>
        </w:rPr>
        <w:t>3.І</w:t>
      </w:r>
      <w:r w:rsidRPr="00D21571">
        <w:rPr>
          <w:rFonts w:ascii="Times New Roman" w:hAnsi="Times New Roman"/>
          <w:sz w:val="28"/>
          <w:szCs w:val="28"/>
          <w:lang w:val="uk-UA"/>
        </w:rPr>
        <w:t xml:space="preserve">. </w:t>
      </w:r>
      <w:r w:rsidRPr="00D21571">
        <w:rPr>
          <w:rFonts w:ascii="Times New Roman" w:hAnsi="Times New Roman"/>
          <w:sz w:val="28"/>
          <w:szCs w:val="28"/>
        </w:rPr>
        <w:t>Слєпкань</w:t>
      </w:r>
      <w:r w:rsidRPr="00D21571">
        <w:rPr>
          <w:rFonts w:ascii="Times New Roman" w:hAnsi="Times New Roman"/>
          <w:sz w:val="28"/>
          <w:szCs w:val="28"/>
          <w:lang w:val="uk-UA"/>
        </w:rPr>
        <w:t>.</w:t>
      </w:r>
      <w:r w:rsidRPr="00D21571">
        <w:rPr>
          <w:rFonts w:ascii="Times New Roman" w:hAnsi="Times New Roman"/>
          <w:sz w:val="28"/>
          <w:szCs w:val="28"/>
        </w:rPr>
        <w:t xml:space="preserve"> - К.: Вища школа, 2005. - 239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rPr>
        <w:t>6. Малих</w:t>
      </w:r>
      <w:r w:rsidRPr="00D21571">
        <w:rPr>
          <w:rFonts w:ascii="Times New Roman" w:hAnsi="Times New Roman"/>
          <w:sz w:val="28"/>
          <w:szCs w:val="28"/>
          <w:lang w:val="uk-UA"/>
        </w:rPr>
        <w:t>і</w:t>
      </w:r>
      <w:r w:rsidRPr="00D21571">
        <w:rPr>
          <w:rFonts w:ascii="Times New Roman" w:hAnsi="Times New Roman"/>
          <w:sz w:val="28"/>
          <w:szCs w:val="28"/>
        </w:rPr>
        <w:t xml:space="preserve">н О.В. та </w:t>
      </w:r>
      <w:r w:rsidRPr="00D21571">
        <w:rPr>
          <w:rFonts w:ascii="Times New Roman" w:hAnsi="Times New Roman"/>
          <w:sz w:val="28"/>
          <w:szCs w:val="28"/>
          <w:lang w:val="uk-UA"/>
        </w:rPr>
        <w:t>ін. Методика викладання у вищій школі: Навчальний посібник / О.В. Малихін, І.Г. Павленко, О.О. Лаврентьєва, Г.І. Матукова. – К.: КНТ, 2014. – 262 с.</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7. Миронова С.П. </w:t>
      </w:r>
      <w:proofErr w:type="gramStart"/>
      <w:r w:rsidRPr="00D21571">
        <w:rPr>
          <w:rFonts w:ascii="Times New Roman" w:hAnsi="Times New Roman"/>
          <w:sz w:val="28"/>
          <w:szCs w:val="28"/>
        </w:rPr>
        <w:t>П</w:t>
      </w:r>
      <w:proofErr w:type="gramEnd"/>
      <w:r w:rsidRPr="00D21571">
        <w:rPr>
          <w:rFonts w:ascii="Times New Roman" w:hAnsi="Times New Roman"/>
          <w:sz w:val="28"/>
          <w:szCs w:val="28"/>
        </w:rPr>
        <w:t>ідготовка вчителів до корекційної роботи в системі освіти дітей з вадами інтелекту. Монографія</w:t>
      </w:r>
      <w:r w:rsidRPr="00D21571">
        <w:rPr>
          <w:rFonts w:ascii="Times New Roman" w:hAnsi="Times New Roman"/>
          <w:sz w:val="28"/>
          <w:szCs w:val="28"/>
          <w:lang w:val="uk-UA"/>
        </w:rPr>
        <w:t xml:space="preserve"> /</w:t>
      </w:r>
      <w:r w:rsidRPr="00D21571">
        <w:rPr>
          <w:rFonts w:ascii="Times New Roman" w:hAnsi="Times New Roman"/>
          <w:sz w:val="28"/>
          <w:szCs w:val="28"/>
        </w:rPr>
        <w:t xml:space="preserve"> С.П</w:t>
      </w:r>
      <w:r w:rsidRPr="00D21571">
        <w:rPr>
          <w:rFonts w:ascii="Times New Roman" w:hAnsi="Times New Roman"/>
          <w:sz w:val="28"/>
          <w:szCs w:val="28"/>
          <w:lang w:val="uk-UA"/>
        </w:rPr>
        <w:t>.</w:t>
      </w:r>
      <w:r w:rsidRPr="00D21571">
        <w:rPr>
          <w:rFonts w:ascii="Times New Roman" w:hAnsi="Times New Roman"/>
          <w:sz w:val="28"/>
          <w:szCs w:val="28"/>
        </w:rPr>
        <w:t xml:space="preserve"> Миронова</w:t>
      </w:r>
      <w:r w:rsidRPr="00D21571">
        <w:rPr>
          <w:rFonts w:ascii="Times New Roman" w:hAnsi="Times New Roman"/>
          <w:sz w:val="28"/>
          <w:szCs w:val="28"/>
          <w:lang w:val="uk-UA"/>
        </w:rPr>
        <w:t>.</w:t>
      </w:r>
      <w:r w:rsidRPr="00D21571">
        <w:rPr>
          <w:rFonts w:ascii="Times New Roman" w:hAnsi="Times New Roman"/>
          <w:sz w:val="28"/>
          <w:szCs w:val="28"/>
        </w:rPr>
        <w:t xml:space="preserve"> - Кам'янець-Подільський: </w:t>
      </w:r>
      <w:r w:rsidRPr="00D21571">
        <w:rPr>
          <w:rFonts w:ascii="Times New Roman" w:hAnsi="Times New Roman"/>
          <w:sz w:val="28"/>
          <w:szCs w:val="28"/>
          <w:lang w:val="uk-UA"/>
        </w:rPr>
        <w:t>А</w:t>
      </w:r>
      <w:r w:rsidRPr="00D21571">
        <w:rPr>
          <w:rFonts w:ascii="Times New Roman" w:hAnsi="Times New Roman"/>
          <w:sz w:val="28"/>
          <w:szCs w:val="28"/>
        </w:rPr>
        <w:t xml:space="preserve">бетка-Нова, 2007. </w:t>
      </w:r>
      <w:r w:rsidRPr="00D21571">
        <w:rPr>
          <w:rFonts w:ascii="Times New Roman" w:hAnsi="Times New Roman"/>
          <w:b/>
          <w:sz w:val="20"/>
          <w:szCs w:val="28"/>
        </w:rPr>
        <w:t>–</w:t>
      </w:r>
      <w:r w:rsidRPr="00D21571">
        <w:rPr>
          <w:rFonts w:ascii="Times New Roman" w:hAnsi="Times New Roman"/>
          <w:sz w:val="28"/>
          <w:szCs w:val="28"/>
        </w:rPr>
        <w:t xml:space="preserve"> С.202-207.</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8.</w:t>
      </w:r>
      <w:r w:rsidRPr="00D21571">
        <w:rPr>
          <w:rFonts w:ascii="Times New Roman" w:hAnsi="Times New Roman"/>
          <w:i/>
          <w:iCs/>
          <w:sz w:val="28"/>
          <w:szCs w:val="28"/>
        </w:rPr>
        <w:t xml:space="preserve"> </w:t>
      </w:r>
      <w:r w:rsidRPr="00D21571">
        <w:rPr>
          <w:rFonts w:ascii="Times New Roman" w:hAnsi="Times New Roman"/>
          <w:iCs/>
          <w:sz w:val="28"/>
          <w:szCs w:val="28"/>
        </w:rPr>
        <w:t>Липа В.Л</w:t>
      </w:r>
      <w:r w:rsidRPr="00D21571">
        <w:rPr>
          <w:rFonts w:ascii="Times New Roman" w:hAnsi="Times New Roman"/>
          <w:i/>
          <w:iCs/>
          <w:sz w:val="28"/>
          <w:szCs w:val="28"/>
        </w:rPr>
        <w:t xml:space="preserve">. </w:t>
      </w:r>
      <w:r w:rsidRPr="00D21571">
        <w:rPr>
          <w:rFonts w:ascii="Times New Roman" w:hAnsi="Times New Roman"/>
          <w:sz w:val="28"/>
          <w:szCs w:val="28"/>
        </w:rPr>
        <w:t>Основи корекційної педагогіки: Учебное пособие</w:t>
      </w:r>
      <w:r w:rsidRPr="00D21571">
        <w:rPr>
          <w:rFonts w:ascii="Times New Roman" w:hAnsi="Times New Roman"/>
          <w:sz w:val="28"/>
          <w:szCs w:val="28"/>
          <w:lang w:val="uk-UA"/>
        </w:rPr>
        <w:t xml:space="preserve"> / </w:t>
      </w:r>
      <w:r w:rsidRPr="00D21571">
        <w:rPr>
          <w:rFonts w:ascii="Times New Roman" w:hAnsi="Times New Roman"/>
          <w:iCs/>
          <w:sz w:val="28"/>
          <w:szCs w:val="28"/>
        </w:rPr>
        <w:t>В.Л</w:t>
      </w:r>
      <w:r w:rsidRPr="00D21571">
        <w:rPr>
          <w:rFonts w:ascii="Times New Roman" w:hAnsi="Times New Roman"/>
          <w:iCs/>
          <w:sz w:val="28"/>
          <w:szCs w:val="28"/>
          <w:lang w:val="uk-UA"/>
        </w:rPr>
        <w:t>.</w:t>
      </w:r>
      <w:r w:rsidRPr="00D21571">
        <w:rPr>
          <w:rFonts w:ascii="Times New Roman" w:hAnsi="Times New Roman"/>
          <w:iCs/>
          <w:sz w:val="28"/>
          <w:szCs w:val="28"/>
        </w:rPr>
        <w:t xml:space="preserve"> Липа</w:t>
      </w:r>
      <w:r w:rsidRPr="00D21571">
        <w:rPr>
          <w:rFonts w:ascii="Times New Roman" w:hAnsi="Times New Roman"/>
          <w:sz w:val="28"/>
          <w:szCs w:val="28"/>
        </w:rPr>
        <w:t xml:space="preserve"> Славянск</w:t>
      </w:r>
      <w:r w:rsidRPr="00D21571">
        <w:rPr>
          <w:rFonts w:ascii="Times New Roman" w:hAnsi="Times New Roman"/>
          <w:sz w:val="28"/>
          <w:szCs w:val="28"/>
          <w:lang w:val="uk-UA"/>
        </w:rPr>
        <w:t>,</w:t>
      </w:r>
      <w:r w:rsidRPr="00D21571">
        <w:rPr>
          <w:rFonts w:ascii="Times New Roman" w:hAnsi="Times New Roman"/>
          <w:sz w:val="28"/>
          <w:szCs w:val="28"/>
        </w:rPr>
        <w:t xml:space="preserve"> 2000. </w:t>
      </w:r>
      <w:r w:rsidRPr="00D21571">
        <w:rPr>
          <w:rFonts w:ascii="Times New Roman" w:hAnsi="Times New Roman"/>
          <w:b/>
          <w:sz w:val="20"/>
          <w:szCs w:val="28"/>
        </w:rPr>
        <w:t>–</w:t>
      </w:r>
      <w:r w:rsidRPr="00D21571">
        <w:rPr>
          <w:rFonts w:ascii="Times New Roman" w:hAnsi="Times New Roman"/>
          <w:sz w:val="28"/>
          <w:szCs w:val="28"/>
          <w:lang w:eastAsia="uk-UA"/>
        </w:rPr>
        <w:t xml:space="preserve"> </w:t>
      </w:r>
      <w:r w:rsidRPr="00D21571">
        <w:rPr>
          <w:rFonts w:ascii="Times New Roman" w:hAnsi="Times New Roman"/>
          <w:sz w:val="28"/>
          <w:szCs w:val="28"/>
        </w:rPr>
        <w:t xml:space="preserve">203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tabs>
          <w:tab w:val="left" w:pos="0"/>
        </w:tabs>
        <w:spacing w:after="0" w:line="240" w:lineRule="auto"/>
        <w:jc w:val="both"/>
        <w:rPr>
          <w:rFonts w:ascii="Times New Roman" w:hAnsi="Times New Roman"/>
          <w:sz w:val="28"/>
          <w:szCs w:val="28"/>
          <w:lang w:val="uk-UA"/>
        </w:rPr>
      </w:pPr>
      <w:r w:rsidRPr="00D21571">
        <w:rPr>
          <w:rFonts w:ascii="Times New Roman" w:hAnsi="Times New Roman"/>
          <w:sz w:val="28"/>
          <w:szCs w:val="28"/>
          <w:lang w:eastAsia="uk-UA"/>
        </w:rPr>
        <w:t>9.</w:t>
      </w:r>
      <w:r w:rsidRPr="00D21571">
        <w:rPr>
          <w:rFonts w:ascii="Times New Roman" w:hAnsi="Times New Roman"/>
          <w:sz w:val="28"/>
          <w:szCs w:val="28"/>
          <w:lang w:val="uk-UA" w:eastAsia="uk-UA"/>
        </w:rPr>
        <w:t xml:space="preserve"> В.М. Нагаєв Методика викладання у вищій школі: Навч. посібник / В.М. Нагаєв – К.: Центр учбової літератури, 2007. – 232 с.</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10. Діти з затримкою психічного розвитку та їх навчання: Навчальний посібник для педагогів і шкільних психологів / Т.Д. Ілляшенко, </w:t>
      </w:r>
      <w:r w:rsidRPr="00D21571">
        <w:rPr>
          <w:rFonts w:ascii="Times New Roman" w:hAnsi="Times New Roman"/>
          <w:sz w:val="28"/>
          <w:szCs w:val="28"/>
        </w:rPr>
        <w:t>H</w:t>
      </w:r>
      <w:r w:rsidRPr="00D21571">
        <w:rPr>
          <w:rFonts w:ascii="Times New Roman" w:hAnsi="Times New Roman"/>
          <w:sz w:val="28"/>
          <w:szCs w:val="28"/>
          <w:lang w:val="uk-UA"/>
        </w:rPr>
        <w:t>.</w:t>
      </w:r>
      <w:r w:rsidRPr="00D21571">
        <w:rPr>
          <w:rFonts w:ascii="Times New Roman" w:hAnsi="Times New Roman"/>
          <w:sz w:val="28"/>
          <w:szCs w:val="28"/>
        </w:rPr>
        <w:t>A</w:t>
      </w:r>
      <w:r w:rsidRPr="00D21571">
        <w:rPr>
          <w:rFonts w:ascii="Times New Roman" w:hAnsi="Times New Roman"/>
          <w:sz w:val="28"/>
          <w:szCs w:val="28"/>
          <w:lang w:val="uk-UA"/>
        </w:rPr>
        <w:t xml:space="preserve">. Бастун, Т.В. Сак. </w:t>
      </w:r>
      <w:r w:rsidRPr="00D21571">
        <w:rPr>
          <w:rFonts w:ascii="Times New Roman" w:hAnsi="Times New Roman"/>
          <w:sz w:val="28"/>
          <w:szCs w:val="28"/>
          <w:lang w:val="uk-UA" w:eastAsia="uk-UA"/>
        </w:rPr>
        <w:t xml:space="preserve">— </w:t>
      </w:r>
      <w:r w:rsidRPr="00D21571">
        <w:rPr>
          <w:rFonts w:ascii="Times New Roman" w:hAnsi="Times New Roman"/>
          <w:sz w:val="28"/>
          <w:szCs w:val="28"/>
          <w:lang w:val="uk-UA"/>
        </w:rPr>
        <w:t>К.:ІЗМН, 1997. — 128 с.</w:t>
      </w:r>
    </w:p>
    <w:p w:rsidR="00D450EC" w:rsidRPr="00D21571" w:rsidRDefault="00D450EC" w:rsidP="00D450EC">
      <w:pPr>
        <w:autoSpaceDE w:val="0"/>
        <w:autoSpaceDN w:val="0"/>
        <w:adjustRightInd w:val="0"/>
        <w:spacing w:after="0" w:line="240" w:lineRule="auto"/>
        <w:jc w:val="both"/>
        <w:rPr>
          <w:rFonts w:ascii="Times New Roman" w:hAnsi="Times New Roman"/>
          <w:b/>
          <w:i/>
          <w:sz w:val="28"/>
          <w:szCs w:val="28"/>
        </w:rPr>
      </w:pPr>
      <w:r w:rsidRPr="00D21571">
        <w:rPr>
          <w:rFonts w:ascii="Times New Roman" w:hAnsi="Times New Roman"/>
          <w:sz w:val="28"/>
          <w:szCs w:val="28"/>
          <w:lang w:val="uk-UA" w:eastAsia="uk-UA"/>
        </w:rPr>
        <w:t>11.</w:t>
      </w:r>
      <w:r w:rsidRPr="00D21571">
        <w:rPr>
          <w:rFonts w:ascii="Times New Roman" w:hAnsi="Times New Roman"/>
          <w:b/>
          <w:bCs/>
          <w:i/>
          <w:iCs/>
          <w:sz w:val="28"/>
          <w:lang w:val="uk-UA"/>
        </w:rPr>
        <w:t xml:space="preserve"> </w:t>
      </w:r>
      <w:r w:rsidRPr="00D21571">
        <w:rPr>
          <w:rFonts w:ascii="Times New Roman" w:hAnsi="Times New Roman"/>
          <w:bCs/>
          <w:iCs/>
          <w:sz w:val="28"/>
          <w:lang w:val="uk-UA"/>
        </w:rPr>
        <w:t xml:space="preserve">Спеціальна психологія. Тексти .Ч. </w:t>
      </w:r>
      <w:r w:rsidRPr="00D21571">
        <w:rPr>
          <w:rFonts w:ascii="Times New Roman" w:hAnsi="Times New Roman"/>
          <w:bCs/>
          <w:iCs/>
          <w:sz w:val="28"/>
        </w:rPr>
        <w:t xml:space="preserve">1./ </w:t>
      </w:r>
      <w:r w:rsidRPr="00D21571">
        <w:rPr>
          <w:rFonts w:ascii="Times New Roman" w:hAnsi="Times New Roman"/>
          <w:bCs/>
          <w:iCs/>
          <w:sz w:val="28"/>
          <w:lang w:val="uk-UA"/>
        </w:rPr>
        <w:t xml:space="preserve">За </w:t>
      </w:r>
      <w:r w:rsidRPr="00D21571">
        <w:rPr>
          <w:rFonts w:ascii="Times New Roman" w:hAnsi="Times New Roman"/>
          <w:bCs/>
          <w:iCs/>
          <w:sz w:val="28"/>
        </w:rPr>
        <w:t xml:space="preserve">ред. </w:t>
      </w:r>
      <w:r w:rsidRPr="00D21571">
        <w:rPr>
          <w:rFonts w:ascii="Times New Roman" w:hAnsi="Times New Roman"/>
          <w:bCs/>
          <w:iCs/>
          <w:sz w:val="28"/>
          <w:lang w:val="uk-UA"/>
        </w:rPr>
        <w:t xml:space="preserve">М.П. Матвєєвої, </w:t>
      </w:r>
      <w:r w:rsidRPr="00D21571">
        <w:rPr>
          <w:rFonts w:ascii="Times New Roman" w:hAnsi="Times New Roman"/>
          <w:bCs/>
          <w:iCs/>
          <w:sz w:val="28"/>
        </w:rPr>
        <w:t xml:space="preserve">СП. </w:t>
      </w:r>
      <w:r w:rsidRPr="00D21571">
        <w:rPr>
          <w:rFonts w:ascii="Times New Roman" w:hAnsi="Times New Roman"/>
          <w:bCs/>
          <w:iCs/>
          <w:sz w:val="28"/>
          <w:lang w:val="uk-UA"/>
        </w:rPr>
        <w:t xml:space="preserve">Миронової. </w:t>
      </w:r>
      <w:r w:rsidRPr="00D21571">
        <w:rPr>
          <w:rFonts w:ascii="Times New Roman" w:hAnsi="Times New Roman"/>
          <w:bCs/>
          <w:iCs/>
          <w:sz w:val="28"/>
        </w:rPr>
        <w:t xml:space="preserve">- </w:t>
      </w:r>
      <w:r w:rsidRPr="00D21571">
        <w:rPr>
          <w:rFonts w:ascii="Times New Roman" w:hAnsi="Times New Roman"/>
          <w:bCs/>
          <w:iCs/>
          <w:sz w:val="28"/>
          <w:lang w:val="uk-UA"/>
        </w:rPr>
        <w:t>Кам’янець - Подільський: КПДПУ</w:t>
      </w:r>
      <w:r w:rsidRPr="00D21571">
        <w:rPr>
          <w:rFonts w:ascii="Times New Roman" w:hAnsi="Times New Roman"/>
          <w:bCs/>
          <w:iCs/>
          <w:sz w:val="28"/>
        </w:rPr>
        <w:t xml:space="preserve">. 1999- </w:t>
      </w:r>
      <w:r w:rsidRPr="00D21571">
        <w:rPr>
          <w:rFonts w:ascii="Times New Roman" w:hAnsi="Times New Roman"/>
          <w:bCs/>
          <w:iCs/>
          <w:sz w:val="28"/>
          <w:lang w:val="uk-UA"/>
        </w:rPr>
        <w:t xml:space="preserve">158 с.; </w:t>
      </w:r>
      <w:r w:rsidRPr="00D21571">
        <w:rPr>
          <w:rFonts w:ascii="Times New Roman" w:hAnsi="Times New Roman"/>
          <w:bCs/>
          <w:iCs/>
          <w:sz w:val="28"/>
          <w:lang w:val="uk-UA" w:eastAsia="uk-UA"/>
        </w:rPr>
        <w:t>Спеціальна психологія. Тексти</w:t>
      </w:r>
      <w:proofErr w:type="gramStart"/>
      <w:r w:rsidRPr="00D21571">
        <w:rPr>
          <w:rFonts w:ascii="Times New Roman" w:hAnsi="Times New Roman"/>
          <w:bCs/>
          <w:iCs/>
          <w:sz w:val="28"/>
          <w:lang w:val="uk-UA" w:eastAsia="uk-UA"/>
        </w:rPr>
        <w:t xml:space="preserve"> .</w:t>
      </w:r>
      <w:proofErr w:type="gramEnd"/>
      <w:r w:rsidRPr="00D21571">
        <w:rPr>
          <w:rFonts w:ascii="Times New Roman" w:hAnsi="Times New Roman"/>
          <w:bCs/>
          <w:iCs/>
          <w:sz w:val="28"/>
          <w:lang w:val="uk-UA" w:eastAsia="uk-UA"/>
        </w:rPr>
        <w:t xml:space="preserve">Ч. </w:t>
      </w:r>
      <w:r w:rsidRPr="00D21571">
        <w:rPr>
          <w:rFonts w:ascii="Times New Roman" w:hAnsi="Times New Roman"/>
          <w:sz w:val="28"/>
          <w:lang w:eastAsia="uk-UA"/>
        </w:rPr>
        <w:t>2.</w:t>
      </w:r>
      <w:r w:rsidRPr="00D21571">
        <w:rPr>
          <w:rFonts w:ascii="Times New Roman" w:hAnsi="Times New Roman"/>
          <w:b/>
          <w:i/>
          <w:sz w:val="28"/>
          <w:lang w:eastAsia="uk-UA"/>
        </w:rPr>
        <w:t xml:space="preserve"> </w:t>
      </w:r>
      <w:r w:rsidRPr="00D21571">
        <w:rPr>
          <w:rFonts w:ascii="Times New Roman" w:hAnsi="Times New Roman"/>
          <w:bCs/>
          <w:iCs/>
          <w:sz w:val="28"/>
          <w:lang w:val="uk-UA" w:eastAsia="uk-UA"/>
        </w:rPr>
        <w:t xml:space="preserve">За </w:t>
      </w:r>
      <w:r w:rsidRPr="00D21571">
        <w:rPr>
          <w:rFonts w:ascii="Times New Roman" w:hAnsi="Times New Roman"/>
          <w:bCs/>
          <w:iCs/>
          <w:sz w:val="28"/>
          <w:lang w:eastAsia="uk-UA"/>
        </w:rPr>
        <w:t xml:space="preserve">ред. </w:t>
      </w:r>
      <w:r w:rsidRPr="00D21571">
        <w:rPr>
          <w:rFonts w:ascii="Times New Roman" w:hAnsi="Times New Roman"/>
          <w:bCs/>
          <w:iCs/>
          <w:sz w:val="28"/>
          <w:lang w:val="uk-UA" w:eastAsia="uk-UA"/>
        </w:rPr>
        <w:t xml:space="preserve">М.П. Матвєєвої, </w:t>
      </w:r>
      <w:r w:rsidRPr="00D21571">
        <w:rPr>
          <w:rFonts w:ascii="Times New Roman" w:hAnsi="Times New Roman"/>
          <w:bCs/>
          <w:iCs/>
          <w:sz w:val="28"/>
          <w:lang w:eastAsia="uk-UA"/>
        </w:rPr>
        <w:t>С</w:t>
      </w:r>
      <w:r w:rsidRPr="00D21571">
        <w:rPr>
          <w:rFonts w:ascii="Times New Roman" w:hAnsi="Times New Roman"/>
          <w:bCs/>
          <w:iCs/>
          <w:sz w:val="28"/>
          <w:lang w:val="uk-UA" w:eastAsia="uk-UA"/>
        </w:rPr>
        <w:t>.</w:t>
      </w:r>
      <w:r w:rsidRPr="00D21571">
        <w:rPr>
          <w:rFonts w:ascii="Times New Roman" w:hAnsi="Times New Roman"/>
          <w:bCs/>
          <w:iCs/>
          <w:sz w:val="28"/>
          <w:lang w:eastAsia="uk-UA"/>
        </w:rPr>
        <w:t xml:space="preserve">П. </w:t>
      </w:r>
      <w:r w:rsidRPr="00D21571">
        <w:rPr>
          <w:rFonts w:ascii="Times New Roman" w:hAnsi="Times New Roman"/>
          <w:bCs/>
          <w:iCs/>
          <w:sz w:val="28"/>
          <w:lang w:val="uk-UA" w:eastAsia="uk-UA"/>
        </w:rPr>
        <w:t xml:space="preserve">Миронової. </w:t>
      </w:r>
      <w:r w:rsidRPr="00D21571">
        <w:rPr>
          <w:rFonts w:ascii="Times New Roman" w:hAnsi="Times New Roman"/>
          <w:b/>
          <w:sz w:val="24"/>
          <w:szCs w:val="28"/>
        </w:rPr>
        <w:t>–</w:t>
      </w:r>
      <w:r w:rsidRPr="00D21571">
        <w:rPr>
          <w:rFonts w:ascii="Times New Roman" w:hAnsi="Times New Roman"/>
          <w:bCs/>
          <w:iCs/>
          <w:sz w:val="28"/>
          <w:lang w:eastAsia="uk-UA"/>
        </w:rPr>
        <w:t xml:space="preserve"> </w:t>
      </w:r>
      <w:r w:rsidRPr="00D21571">
        <w:rPr>
          <w:rFonts w:ascii="Times New Roman" w:hAnsi="Times New Roman"/>
          <w:bCs/>
          <w:iCs/>
          <w:sz w:val="28"/>
          <w:lang w:val="uk-UA" w:eastAsia="uk-UA"/>
        </w:rPr>
        <w:t xml:space="preserve">Кам’янець </w:t>
      </w:r>
      <w:r w:rsidRPr="00D21571">
        <w:rPr>
          <w:rFonts w:ascii="Times New Roman" w:hAnsi="Times New Roman"/>
          <w:bCs/>
          <w:iCs/>
          <w:sz w:val="28"/>
          <w:lang w:eastAsia="uk-UA"/>
        </w:rPr>
        <w:t xml:space="preserve">- </w:t>
      </w:r>
      <w:r w:rsidRPr="00D21571">
        <w:rPr>
          <w:rFonts w:ascii="Times New Roman" w:hAnsi="Times New Roman"/>
          <w:bCs/>
          <w:iCs/>
          <w:sz w:val="28"/>
          <w:lang w:val="uk-UA" w:eastAsia="uk-UA"/>
        </w:rPr>
        <w:t>Подільський: КПДПУ,</w:t>
      </w:r>
      <w:r w:rsidRPr="00D21571">
        <w:rPr>
          <w:rFonts w:ascii="Times New Roman" w:hAnsi="Times New Roman"/>
          <w:bCs/>
          <w:iCs/>
          <w:sz w:val="28"/>
          <w:lang w:eastAsia="uk-UA"/>
        </w:rPr>
        <w:t xml:space="preserve"> 2001</w:t>
      </w:r>
      <w:r w:rsidRPr="00D21571">
        <w:rPr>
          <w:rFonts w:ascii="Times New Roman" w:hAnsi="Times New Roman"/>
          <w:bCs/>
          <w:iCs/>
          <w:sz w:val="28"/>
          <w:lang w:val="uk-UA" w:eastAsia="uk-UA"/>
        </w:rPr>
        <w:t xml:space="preserve">. </w:t>
      </w:r>
      <w:r w:rsidRPr="00D21571">
        <w:rPr>
          <w:rFonts w:ascii="Times New Roman" w:hAnsi="Times New Roman"/>
          <w:sz w:val="28"/>
          <w:szCs w:val="28"/>
        </w:rPr>
        <w:t xml:space="preserve">– </w:t>
      </w:r>
      <w:r w:rsidRPr="00D21571">
        <w:rPr>
          <w:rFonts w:ascii="Times New Roman" w:hAnsi="Times New Roman"/>
          <w:bCs/>
          <w:iCs/>
          <w:sz w:val="28"/>
          <w:lang w:val="uk-UA" w:eastAsia="uk-UA"/>
        </w:rPr>
        <w:t>142 с.</w:t>
      </w:r>
    </w:p>
    <w:p w:rsidR="00D450EC" w:rsidRPr="00D21571" w:rsidRDefault="00D450EC" w:rsidP="00D450EC">
      <w:pPr>
        <w:tabs>
          <w:tab w:val="left" w:pos="514"/>
        </w:tabs>
        <w:spacing w:after="0" w:line="240" w:lineRule="auto"/>
        <w:jc w:val="both"/>
        <w:rPr>
          <w:rFonts w:ascii="Times New Roman" w:hAnsi="Times New Roman"/>
          <w:sz w:val="28"/>
          <w:szCs w:val="28"/>
        </w:rPr>
      </w:pPr>
      <w:r w:rsidRPr="00D21571">
        <w:rPr>
          <w:rFonts w:ascii="Times New Roman" w:hAnsi="Times New Roman"/>
          <w:iCs/>
          <w:sz w:val="28"/>
          <w:szCs w:val="28"/>
          <w:lang w:eastAsia="uk-UA"/>
        </w:rPr>
        <w:t>1</w:t>
      </w:r>
      <w:r w:rsidRPr="00D21571">
        <w:rPr>
          <w:rFonts w:ascii="Times New Roman" w:hAnsi="Times New Roman"/>
          <w:iCs/>
          <w:sz w:val="28"/>
          <w:szCs w:val="28"/>
          <w:lang w:val="uk-UA" w:eastAsia="uk-UA"/>
        </w:rPr>
        <w:t>2</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 xml:space="preserve"> </w:t>
      </w:r>
      <w:r w:rsidRPr="00D21571">
        <w:rPr>
          <w:rFonts w:ascii="Times New Roman" w:hAnsi="Times New Roman"/>
          <w:iCs/>
          <w:sz w:val="28"/>
          <w:szCs w:val="28"/>
          <w:lang w:eastAsia="uk-UA"/>
        </w:rPr>
        <w:t>Родименко</w:t>
      </w:r>
      <w:proofErr w:type="gramStart"/>
      <w:r w:rsidRPr="00D21571">
        <w:rPr>
          <w:rFonts w:ascii="Times New Roman" w:hAnsi="Times New Roman"/>
          <w:iCs/>
          <w:sz w:val="28"/>
          <w:szCs w:val="28"/>
          <w:lang w:eastAsia="uk-UA"/>
        </w:rPr>
        <w:t xml:space="preserve"> І.</w:t>
      </w:r>
      <w:proofErr w:type="gramEnd"/>
      <w:r w:rsidRPr="00D21571">
        <w:rPr>
          <w:rFonts w:ascii="Times New Roman" w:hAnsi="Times New Roman"/>
          <w:iCs/>
          <w:sz w:val="28"/>
          <w:szCs w:val="28"/>
          <w:lang w:eastAsia="uk-UA"/>
        </w:rPr>
        <w:t>М</w:t>
      </w:r>
      <w:r w:rsidRPr="00D21571">
        <w:rPr>
          <w:rFonts w:ascii="Times New Roman" w:hAnsi="Times New Roman"/>
          <w:i/>
          <w:iCs/>
          <w:sz w:val="28"/>
          <w:szCs w:val="28"/>
          <w:lang w:eastAsia="uk-UA"/>
        </w:rPr>
        <w:t xml:space="preserve">. </w:t>
      </w:r>
      <w:r w:rsidRPr="00D21571">
        <w:rPr>
          <w:rFonts w:ascii="Times New Roman" w:hAnsi="Times New Roman"/>
          <w:sz w:val="28"/>
          <w:szCs w:val="28"/>
          <w:lang w:eastAsia="uk-UA"/>
        </w:rPr>
        <w:t xml:space="preserve">Обласний психолого-медико-педагогічний центр. </w:t>
      </w:r>
      <w:r w:rsidRPr="00D21571">
        <w:rPr>
          <w:rFonts w:ascii="Times New Roman" w:hAnsi="Times New Roman"/>
          <w:sz w:val="28"/>
          <w:szCs w:val="28"/>
        </w:rPr>
        <w:t xml:space="preserve">– </w:t>
      </w:r>
      <w:r w:rsidRPr="00D21571">
        <w:rPr>
          <w:rFonts w:ascii="Times New Roman" w:hAnsi="Times New Roman"/>
          <w:sz w:val="28"/>
          <w:szCs w:val="28"/>
          <w:lang w:eastAsia="uk-UA"/>
        </w:rPr>
        <w:t>Наук</w:t>
      </w:r>
      <w:proofErr w:type="gramStart"/>
      <w:r w:rsidRPr="00D21571">
        <w:rPr>
          <w:rFonts w:ascii="Times New Roman" w:hAnsi="Times New Roman"/>
          <w:sz w:val="28"/>
          <w:szCs w:val="28"/>
          <w:lang w:eastAsia="uk-UA"/>
        </w:rPr>
        <w:t>.-</w:t>
      </w:r>
      <w:proofErr w:type="gramEnd"/>
      <w:r w:rsidRPr="00D21571">
        <w:rPr>
          <w:rFonts w:ascii="Times New Roman" w:hAnsi="Times New Roman"/>
          <w:sz w:val="28"/>
          <w:szCs w:val="28"/>
          <w:lang w:eastAsia="uk-UA"/>
        </w:rPr>
        <w:t>метод. посібник</w:t>
      </w:r>
      <w:r w:rsidRPr="00D21571">
        <w:rPr>
          <w:rFonts w:ascii="Times New Roman" w:hAnsi="Times New Roman"/>
          <w:sz w:val="28"/>
          <w:szCs w:val="28"/>
        </w:rPr>
        <w:t xml:space="preserve"> / </w:t>
      </w:r>
      <w:r w:rsidRPr="00D21571">
        <w:rPr>
          <w:rFonts w:ascii="Times New Roman" w:hAnsi="Times New Roman"/>
          <w:iCs/>
          <w:sz w:val="28"/>
          <w:szCs w:val="28"/>
          <w:lang w:val="uk-UA" w:eastAsia="uk-UA"/>
        </w:rPr>
        <w:t>І</w:t>
      </w:r>
      <w:r w:rsidRPr="00D21571">
        <w:rPr>
          <w:rFonts w:ascii="Times New Roman" w:hAnsi="Times New Roman"/>
          <w:iCs/>
          <w:sz w:val="28"/>
          <w:szCs w:val="28"/>
          <w:lang w:eastAsia="uk-UA"/>
        </w:rPr>
        <w:t>.М. Родименко</w:t>
      </w:r>
      <w:r w:rsidRPr="00D21571">
        <w:rPr>
          <w:rFonts w:ascii="Times New Roman" w:hAnsi="Times New Roman"/>
          <w:sz w:val="28"/>
          <w:szCs w:val="28"/>
        </w:rPr>
        <w:t xml:space="preserve">. – </w:t>
      </w:r>
      <w:r w:rsidRPr="00D21571">
        <w:rPr>
          <w:rFonts w:ascii="Times New Roman" w:hAnsi="Times New Roman"/>
          <w:sz w:val="28"/>
          <w:szCs w:val="28"/>
          <w:lang w:eastAsia="uk-UA"/>
        </w:rPr>
        <w:t xml:space="preserve">К.: Генеза, 2005. </w:t>
      </w:r>
      <w:r w:rsidRPr="00D21571">
        <w:rPr>
          <w:rFonts w:ascii="Times New Roman" w:hAnsi="Times New Roman"/>
          <w:sz w:val="28"/>
          <w:szCs w:val="28"/>
        </w:rPr>
        <w:t xml:space="preserve">– </w:t>
      </w:r>
      <w:r w:rsidRPr="00D21571">
        <w:rPr>
          <w:rFonts w:ascii="Times New Roman" w:hAnsi="Times New Roman"/>
          <w:sz w:val="28"/>
          <w:szCs w:val="28"/>
          <w:lang w:eastAsia="uk-UA"/>
        </w:rPr>
        <w:t xml:space="preserve">192 </w:t>
      </w:r>
      <w:proofErr w:type="gramStart"/>
      <w:r w:rsidRPr="00D21571">
        <w:rPr>
          <w:rFonts w:ascii="Times New Roman" w:hAnsi="Times New Roman"/>
          <w:sz w:val="28"/>
          <w:szCs w:val="28"/>
          <w:lang w:eastAsia="uk-UA"/>
        </w:rPr>
        <w:t>с</w:t>
      </w:r>
      <w:proofErr w:type="gramEnd"/>
      <w:r w:rsidRPr="00D21571">
        <w:rPr>
          <w:rFonts w:ascii="Times New Roman" w:hAnsi="Times New Roman"/>
          <w:sz w:val="28"/>
          <w:szCs w:val="28"/>
          <w:lang w:eastAsia="uk-UA"/>
        </w:rPr>
        <w:t>.</w:t>
      </w:r>
    </w:p>
    <w:p w:rsidR="00D450EC" w:rsidRPr="00D21571" w:rsidRDefault="00D450EC" w:rsidP="00D450EC">
      <w:pPr>
        <w:tabs>
          <w:tab w:val="left" w:pos="528"/>
        </w:tabs>
        <w:spacing w:after="0" w:line="240" w:lineRule="auto"/>
        <w:jc w:val="both"/>
        <w:rPr>
          <w:rFonts w:ascii="Times New Roman" w:hAnsi="Times New Roman"/>
          <w:sz w:val="28"/>
          <w:szCs w:val="28"/>
          <w:lang w:val="uk-UA"/>
        </w:rPr>
      </w:pPr>
      <w:r w:rsidRPr="00D21571">
        <w:rPr>
          <w:rFonts w:ascii="Times New Roman" w:hAnsi="Times New Roman"/>
          <w:sz w:val="28"/>
          <w:szCs w:val="28"/>
        </w:rPr>
        <w:t>1</w:t>
      </w:r>
      <w:r w:rsidRPr="00D21571">
        <w:rPr>
          <w:rFonts w:ascii="Times New Roman" w:hAnsi="Times New Roman"/>
          <w:sz w:val="28"/>
          <w:szCs w:val="28"/>
          <w:lang w:val="uk-UA"/>
        </w:rPr>
        <w:t>3</w:t>
      </w:r>
      <w:r w:rsidRPr="00D21571">
        <w:rPr>
          <w:rFonts w:ascii="Times New Roman" w:hAnsi="Times New Roman"/>
          <w:sz w:val="28"/>
          <w:szCs w:val="28"/>
        </w:rPr>
        <w:t>.</w:t>
      </w:r>
      <w:r w:rsidRPr="00D21571">
        <w:rPr>
          <w:rFonts w:ascii="Times New Roman" w:hAnsi="Times New Roman"/>
          <w:sz w:val="28"/>
          <w:szCs w:val="28"/>
          <w:lang w:val="uk-UA"/>
        </w:rPr>
        <w:t xml:space="preserve"> </w:t>
      </w:r>
      <w:r w:rsidRPr="00D21571">
        <w:rPr>
          <w:rFonts w:ascii="Times New Roman" w:hAnsi="Times New Roman"/>
          <w:iCs/>
          <w:sz w:val="28"/>
          <w:szCs w:val="28"/>
        </w:rPr>
        <w:t>Синьова</w:t>
      </w:r>
      <w:proofErr w:type="gramStart"/>
      <w:r w:rsidRPr="00D21571">
        <w:rPr>
          <w:rFonts w:ascii="Times New Roman" w:hAnsi="Times New Roman"/>
          <w:iCs/>
          <w:sz w:val="28"/>
          <w:szCs w:val="28"/>
        </w:rPr>
        <w:t xml:space="preserve"> </w:t>
      </w:r>
      <w:r w:rsidRPr="00D21571">
        <w:rPr>
          <w:rFonts w:ascii="Times New Roman" w:hAnsi="Times New Roman"/>
          <w:iCs/>
          <w:sz w:val="28"/>
          <w:szCs w:val="28"/>
          <w:lang w:val="uk-UA"/>
        </w:rPr>
        <w:t>Є.</w:t>
      </w:r>
      <w:proofErr w:type="gramEnd"/>
      <w:r w:rsidRPr="00D21571">
        <w:rPr>
          <w:rFonts w:ascii="Times New Roman" w:hAnsi="Times New Roman"/>
          <w:iCs/>
          <w:sz w:val="28"/>
          <w:szCs w:val="28"/>
        </w:rPr>
        <w:t>П.</w:t>
      </w:r>
      <w:r w:rsidRPr="00D21571">
        <w:rPr>
          <w:rFonts w:ascii="Times New Roman" w:hAnsi="Times New Roman"/>
          <w:i/>
          <w:iCs/>
          <w:sz w:val="28"/>
          <w:szCs w:val="28"/>
        </w:rPr>
        <w:t xml:space="preserve"> </w:t>
      </w:r>
      <w:r w:rsidRPr="00D21571">
        <w:rPr>
          <w:rFonts w:ascii="Times New Roman" w:hAnsi="Times New Roman"/>
          <w:sz w:val="28"/>
          <w:szCs w:val="28"/>
        </w:rPr>
        <w:t xml:space="preserve">Тифлопсихологія / </w:t>
      </w:r>
      <w:r w:rsidRPr="00D21571">
        <w:rPr>
          <w:rFonts w:ascii="Times New Roman" w:hAnsi="Times New Roman"/>
          <w:sz w:val="28"/>
          <w:szCs w:val="28"/>
          <w:lang w:val="uk-UA"/>
        </w:rPr>
        <w:t>Є.П.</w:t>
      </w:r>
      <w:r w:rsidRPr="00D21571">
        <w:rPr>
          <w:rFonts w:ascii="Times New Roman" w:hAnsi="Times New Roman"/>
          <w:sz w:val="28"/>
          <w:szCs w:val="28"/>
        </w:rPr>
        <w:t xml:space="preserve"> </w:t>
      </w:r>
      <w:r w:rsidRPr="00D21571">
        <w:rPr>
          <w:rFonts w:ascii="Times New Roman" w:hAnsi="Times New Roman"/>
          <w:iCs/>
          <w:sz w:val="28"/>
          <w:szCs w:val="28"/>
        </w:rPr>
        <w:t>Синьова.</w:t>
      </w:r>
      <w:r w:rsidRPr="00D21571">
        <w:rPr>
          <w:rFonts w:ascii="Times New Roman" w:hAnsi="Times New Roman"/>
          <w:iCs/>
          <w:sz w:val="28"/>
          <w:szCs w:val="28"/>
          <w:lang w:val="uk-UA"/>
        </w:rPr>
        <w:t xml:space="preserve"> </w:t>
      </w:r>
      <w:r w:rsidRPr="00D21571">
        <w:rPr>
          <w:rFonts w:ascii="Times New Roman" w:hAnsi="Times New Roman"/>
          <w:sz w:val="28"/>
          <w:szCs w:val="28"/>
          <w:lang w:val="uk-UA"/>
        </w:rPr>
        <w:t>Київ, 2004. – 213 с.</w:t>
      </w:r>
    </w:p>
    <w:p w:rsidR="00D450EC" w:rsidRPr="00D21571" w:rsidRDefault="00D450EC" w:rsidP="00D450EC">
      <w:pPr>
        <w:tabs>
          <w:tab w:val="left" w:pos="528"/>
        </w:tabs>
        <w:spacing w:after="0" w:line="240" w:lineRule="auto"/>
        <w:jc w:val="both"/>
        <w:rPr>
          <w:rFonts w:ascii="Times New Roman" w:hAnsi="Times New Roman"/>
          <w:sz w:val="28"/>
          <w:szCs w:val="28"/>
          <w:lang w:val="uk-UA" w:eastAsia="uk-UA"/>
        </w:rPr>
      </w:pPr>
      <w:r w:rsidRPr="00D21571">
        <w:rPr>
          <w:rFonts w:ascii="Times New Roman" w:hAnsi="Times New Roman"/>
          <w:iCs/>
          <w:sz w:val="28"/>
          <w:szCs w:val="28"/>
          <w:lang w:val="uk-UA"/>
        </w:rPr>
        <w:t>14. Синьов В.М., Коберник Г.М</w:t>
      </w:r>
      <w:r w:rsidRPr="00D21571">
        <w:rPr>
          <w:rFonts w:ascii="Times New Roman" w:hAnsi="Times New Roman"/>
          <w:i/>
          <w:iCs/>
          <w:sz w:val="28"/>
          <w:szCs w:val="28"/>
          <w:lang w:val="uk-UA"/>
        </w:rPr>
        <w:t xml:space="preserve">. </w:t>
      </w:r>
      <w:r w:rsidRPr="00D21571">
        <w:rPr>
          <w:rFonts w:ascii="Times New Roman" w:hAnsi="Times New Roman"/>
          <w:sz w:val="28"/>
          <w:szCs w:val="28"/>
          <w:lang w:val="uk-UA"/>
        </w:rPr>
        <w:t>Основи дефектології: Навч.</w:t>
      </w:r>
      <w:r w:rsidRPr="00D21571">
        <w:rPr>
          <w:rFonts w:ascii="Times New Roman" w:hAnsi="Times New Roman"/>
          <w:sz w:val="28"/>
          <w:szCs w:val="28"/>
          <w:lang w:val="uk-UA" w:eastAsia="uk-UA"/>
        </w:rPr>
        <w:t xml:space="preserve">посібник / </w:t>
      </w:r>
      <w:r w:rsidRPr="00D21571">
        <w:rPr>
          <w:rFonts w:ascii="Times New Roman" w:hAnsi="Times New Roman"/>
          <w:iCs/>
          <w:sz w:val="28"/>
          <w:szCs w:val="28"/>
          <w:lang w:val="uk-UA"/>
        </w:rPr>
        <w:t>В.М. Синьов, Г.М. Коберник.</w:t>
      </w:r>
      <w:r w:rsidRPr="00D21571">
        <w:rPr>
          <w:rFonts w:ascii="Times New Roman" w:hAnsi="Times New Roman"/>
          <w:sz w:val="28"/>
          <w:szCs w:val="28"/>
          <w:lang w:val="uk-UA" w:eastAsia="uk-UA"/>
        </w:rPr>
        <w:t xml:space="preserve"> </w:t>
      </w:r>
      <w:r w:rsidRPr="00D21571">
        <w:rPr>
          <w:rFonts w:ascii="Times New Roman" w:hAnsi="Times New Roman"/>
          <w:b/>
          <w:sz w:val="20"/>
          <w:szCs w:val="28"/>
          <w:lang w:val="uk-UA"/>
        </w:rPr>
        <w:t>–</w:t>
      </w:r>
      <w:r w:rsidRPr="00D21571">
        <w:rPr>
          <w:rFonts w:ascii="Times New Roman" w:hAnsi="Times New Roman"/>
          <w:sz w:val="28"/>
          <w:szCs w:val="28"/>
          <w:lang w:val="uk-UA" w:eastAsia="uk-UA"/>
        </w:rPr>
        <w:t xml:space="preserve"> К.: Вища школа, 1994. </w:t>
      </w:r>
      <w:r w:rsidRPr="00D21571">
        <w:rPr>
          <w:rFonts w:ascii="Times New Roman" w:hAnsi="Times New Roman"/>
          <w:b/>
          <w:sz w:val="20"/>
          <w:szCs w:val="28"/>
          <w:lang w:val="uk-UA"/>
        </w:rPr>
        <w:t>–</w:t>
      </w:r>
      <w:r w:rsidRPr="00D21571">
        <w:rPr>
          <w:rFonts w:ascii="Times New Roman" w:hAnsi="Times New Roman"/>
          <w:sz w:val="28"/>
          <w:szCs w:val="28"/>
          <w:lang w:val="uk-UA" w:eastAsia="uk-UA"/>
        </w:rPr>
        <w:t xml:space="preserve"> 143 с.</w:t>
      </w:r>
    </w:p>
    <w:p w:rsidR="00D450EC" w:rsidRPr="00D21571" w:rsidRDefault="00D450EC" w:rsidP="00D450EC">
      <w:pPr>
        <w:tabs>
          <w:tab w:val="left" w:pos="514"/>
        </w:tabs>
        <w:spacing w:after="0" w:line="240" w:lineRule="auto"/>
        <w:jc w:val="both"/>
        <w:rPr>
          <w:rFonts w:ascii="Times New Roman" w:hAnsi="Times New Roman"/>
          <w:sz w:val="28"/>
          <w:szCs w:val="28"/>
          <w:lang w:val="uk-UA"/>
        </w:rPr>
      </w:pPr>
      <w:r w:rsidRPr="00D21571">
        <w:rPr>
          <w:rFonts w:ascii="Times New Roman" w:hAnsi="Times New Roman"/>
          <w:iCs/>
          <w:sz w:val="28"/>
          <w:szCs w:val="28"/>
          <w:lang w:eastAsia="uk-UA"/>
        </w:rPr>
        <w:t>1</w:t>
      </w:r>
      <w:r w:rsidRPr="00D21571">
        <w:rPr>
          <w:rFonts w:ascii="Times New Roman" w:hAnsi="Times New Roman"/>
          <w:iCs/>
          <w:sz w:val="28"/>
          <w:szCs w:val="28"/>
          <w:lang w:val="uk-UA" w:eastAsia="uk-UA"/>
        </w:rPr>
        <w:t>5</w:t>
      </w:r>
      <w:r w:rsidRPr="00D21571">
        <w:rPr>
          <w:rFonts w:ascii="Times New Roman" w:hAnsi="Times New Roman"/>
          <w:iCs/>
          <w:sz w:val="28"/>
          <w:szCs w:val="28"/>
          <w:lang w:eastAsia="uk-UA"/>
        </w:rPr>
        <w:t>.</w:t>
      </w:r>
      <w:r w:rsidRPr="00D21571">
        <w:rPr>
          <w:rFonts w:ascii="Times New Roman" w:hAnsi="Times New Roman"/>
          <w:iCs/>
          <w:sz w:val="28"/>
          <w:szCs w:val="28"/>
          <w:lang w:val="uk-UA" w:eastAsia="uk-UA"/>
        </w:rPr>
        <w:t xml:space="preserve"> </w:t>
      </w:r>
      <w:r w:rsidRPr="00D21571">
        <w:rPr>
          <w:rFonts w:ascii="Times New Roman" w:hAnsi="Times New Roman"/>
          <w:iCs/>
          <w:sz w:val="28"/>
          <w:szCs w:val="28"/>
          <w:lang w:eastAsia="uk-UA"/>
        </w:rPr>
        <w:t>Синьов В.М</w:t>
      </w:r>
      <w:r w:rsidRPr="00D21571">
        <w:rPr>
          <w:rFonts w:ascii="Times New Roman" w:hAnsi="Times New Roman"/>
          <w:i/>
          <w:iCs/>
          <w:sz w:val="28"/>
          <w:szCs w:val="28"/>
          <w:lang w:eastAsia="uk-UA"/>
        </w:rPr>
        <w:t xml:space="preserve">. </w:t>
      </w:r>
      <w:r w:rsidRPr="00D21571">
        <w:rPr>
          <w:rFonts w:ascii="Times New Roman" w:hAnsi="Times New Roman"/>
          <w:sz w:val="28"/>
          <w:szCs w:val="28"/>
          <w:lang w:eastAsia="uk-UA"/>
        </w:rPr>
        <w:t>До побудови загальної теорії корекційної педагогіки: визначення предмету науки / Науковий часопис НПУ імені М.П. Драгоманова. Серія №19.</w:t>
      </w:r>
      <w:r w:rsidRPr="00D21571">
        <w:rPr>
          <w:rFonts w:ascii="Times New Roman" w:hAnsi="Times New Roman"/>
          <w:sz w:val="28"/>
          <w:szCs w:val="28"/>
          <w:lang w:val="uk-UA" w:eastAsia="uk-UA"/>
        </w:rPr>
        <w:t xml:space="preserve"> Корекційна педагогіка та психологія: зб. наукових праць. </w:t>
      </w:r>
      <w:r w:rsidRPr="00D21571">
        <w:rPr>
          <w:rFonts w:ascii="Times New Roman" w:hAnsi="Times New Roman"/>
          <w:b/>
          <w:sz w:val="20"/>
          <w:szCs w:val="28"/>
          <w:lang w:val="uk-UA"/>
        </w:rPr>
        <w:t>–</w:t>
      </w:r>
      <w:r w:rsidRPr="00D21571">
        <w:rPr>
          <w:rFonts w:ascii="Times New Roman" w:hAnsi="Times New Roman"/>
          <w:sz w:val="28"/>
          <w:szCs w:val="28"/>
          <w:lang w:val="uk-UA" w:eastAsia="uk-UA"/>
        </w:rPr>
        <w:t xml:space="preserve"> К.: НПУ імені М.П. Драгоманова, 2004. </w:t>
      </w:r>
      <w:r w:rsidRPr="00D21571">
        <w:rPr>
          <w:rFonts w:ascii="Times New Roman" w:hAnsi="Times New Roman"/>
          <w:b/>
          <w:sz w:val="20"/>
          <w:szCs w:val="28"/>
          <w:lang w:val="uk-UA"/>
        </w:rPr>
        <w:t>–</w:t>
      </w:r>
      <w:r w:rsidRPr="00D21571">
        <w:rPr>
          <w:rFonts w:ascii="Times New Roman" w:hAnsi="Times New Roman"/>
          <w:sz w:val="28"/>
          <w:szCs w:val="28"/>
          <w:lang w:val="uk-UA"/>
        </w:rPr>
        <w:t xml:space="preserve"> </w:t>
      </w:r>
      <w:r w:rsidRPr="00D21571">
        <w:rPr>
          <w:rFonts w:ascii="Times New Roman" w:hAnsi="Times New Roman"/>
          <w:sz w:val="28"/>
          <w:szCs w:val="28"/>
          <w:lang w:val="uk-UA" w:eastAsia="uk-UA"/>
        </w:rPr>
        <w:t xml:space="preserve">№1. </w:t>
      </w:r>
      <w:r w:rsidRPr="00D21571">
        <w:rPr>
          <w:rFonts w:ascii="Times New Roman" w:hAnsi="Times New Roman"/>
          <w:sz w:val="28"/>
          <w:szCs w:val="28"/>
          <w:lang w:val="uk-UA"/>
        </w:rPr>
        <w:t xml:space="preserve">– </w:t>
      </w:r>
      <w:r w:rsidRPr="00D21571">
        <w:rPr>
          <w:rFonts w:ascii="Times New Roman" w:hAnsi="Times New Roman"/>
          <w:sz w:val="28"/>
          <w:szCs w:val="28"/>
          <w:lang w:val="uk-UA" w:eastAsia="uk-UA"/>
        </w:rPr>
        <w:t>299 с.</w:t>
      </w:r>
    </w:p>
    <w:p w:rsidR="00D450EC" w:rsidRPr="00D21571" w:rsidRDefault="00D450EC" w:rsidP="00D450EC">
      <w:pPr>
        <w:tabs>
          <w:tab w:val="left" w:pos="514"/>
        </w:tabs>
        <w:spacing w:after="0" w:line="240" w:lineRule="auto"/>
        <w:jc w:val="both"/>
        <w:rPr>
          <w:rFonts w:ascii="Times New Roman" w:hAnsi="Times New Roman"/>
          <w:sz w:val="28"/>
          <w:szCs w:val="28"/>
          <w:lang w:val="uk-UA" w:eastAsia="uk-UA"/>
        </w:rPr>
      </w:pPr>
      <w:r w:rsidRPr="00D21571">
        <w:rPr>
          <w:rFonts w:ascii="Times New Roman" w:hAnsi="Times New Roman"/>
          <w:sz w:val="28"/>
          <w:szCs w:val="28"/>
          <w:lang w:eastAsia="uk-UA"/>
        </w:rPr>
        <w:t>1</w:t>
      </w:r>
      <w:r w:rsidRPr="00D21571">
        <w:rPr>
          <w:rFonts w:ascii="Times New Roman" w:hAnsi="Times New Roman"/>
          <w:sz w:val="28"/>
          <w:szCs w:val="28"/>
          <w:lang w:val="uk-UA" w:eastAsia="uk-UA"/>
        </w:rPr>
        <w:t>6</w:t>
      </w:r>
      <w:r w:rsidRPr="00D21571">
        <w:rPr>
          <w:rFonts w:ascii="Times New Roman" w:hAnsi="Times New Roman"/>
          <w:sz w:val="28"/>
          <w:szCs w:val="28"/>
          <w:lang w:eastAsia="uk-UA"/>
        </w:rPr>
        <w:t>.</w:t>
      </w:r>
      <w:r w:rsidRPr="00D21571">
        <w:rPr>
          <w:rFonts w:ascii="Times New Roman" w:hAnsi="Times New Roman"/>
          <w:sz w:val="28"/>
          <w:szCs w:val="28"/>
          <w:lang w:val="uk-UA" w:eastAsia="uk-UA"/>
        </w:rPr>
        <w:t xml:space="preserve"> </w:t>
      </w:r>
      <w:proofErr w:type="gramStart"/>
      <w:r w:rsidRPr="00D21571">
        <w:rPr>
          <w:rFonts w:ascii="Times New Roman" w:hAnsi="Times New Roman"/>
          <w:sz w:val="28"/>
          <w:szCs w:val="28"/>
          <w:lang w:eastAsia="uk-UA"/>
        </w:rPr>
        <w:t>Спец</w:t>
      </w:r>
      <w:proofErr w:type="gramEnd"/>
      <w:r w:rsidRPr="00D21571">
        <w:rPr>
          <w:rFonts w:ascii="Times New Roman" w:hAnsi="Times New Roman"/>
          <w:sz w:val="28"/>
          <w:szCs w:val="28"/>
          <w:lang w:eastAsia="uk-UA"/>
        </w:rPr>
        <w:t>іальна педагогіка: Понятійно-термінологічний словник</w:t>
      </w:r>
      <w:proofErr w:type="gramStart"/>
      <w:r w:rsidRPr="00D21571">
        <w:rPr>
          <w:rFonts w:ascii="Times New Roman" w:hAnsi="Times New Roman"/>
          <w:sz w:val="28"/>
          <w:szCs w:val="28"/>
          <w:lang w:eastAsia="uk-UA"/>
        </w:rPr>
        <w:t xml:space="preserve"> / З</w:t>
      </w:r>
      <w:proofErr w:type="gramEnd"/>
      <w:r w:rsidRPr="00D21571">
        <w:rPr>
          <w:rFonts w:ascii="Times New Roman" w:hAnsi="Times New Roman"/>
          <w:sz w:val="28"/>
          <w:szCs w:val="28"/>
          <w:lang w:eastAsia="uk-UA"/>
        </w:rPr>
        <w:t>а ред. академіка В</w:t>
      </w:r>
      <w:r w:rsidRPr="00D21571">
        <w:rPr>
          <w:rFonts w:ascii="Times New Roman" w:hAnsi="Times New Roman"/>
          <w:sz w:val="28"/>
          <w:szCs w:val="28"/>
          <w:lang w:val="uk-UA" w:eastAsia="uk-UA"/>
        </w:rPr>
        <w:t>.І</w:t>
      </w:r>
      <w:r w:rsidRPr="00D21571">
        <w:rPr>
          <w:rFonts w:ascii="Times New Roman" w:hAnsi="Times New Roman"/>
          <w:sz w:val="28"/>
          <w:szCs w:val="28"/>
          <w:lang w:eastAsia="uk-UA"/>
        </w:rPr>
        <w:t xml:space="preserve">. Бондаря. Луганськ: Альма-матер, 2003. </w:t>
      </w:r>
      <w:r w:rsidRPr="00D21571">
        <w:rPr>
          <w:rFonts w:ascii="Times New Roman" w:hAnsi="Times New Roman"/>
          <w:sz w:val="28"/>
          <w:szCs w:val="28"/>
        </w:rPr>
        <w:t xml:space="preserve">– </w:t>
      </w:r>
      <w:r w:rsidRPr="00D21571">
        <w:rPr>
          <w:rFonts w:ascii="Times New Roman" w:hAnsi="Times New Roman"/>
          <w:sz w:val="28"/>
          <w:szCs w:val="28"/>
          <w:lang w:eastAsia="uk-UA"/>
        </w:rPr>
        <w:t>436</w:t>
      </w:r>
      <w:r w:rsidRPr="00D21571">
        <w:rPr>
          <w:rFonts w:ascii="Times New Roman" w:hAnsi="Times New Roman"/>
          <w:sz w:val="28"/>
          <w:szCs w:val="28"/>
          <w:lang w:val="uk-UA" w:eastAsia="uk-UA"/>
        </w:rPr>
        <w:t xml:space="preserve"> </w:t>
      </w:r>
      <w:proofErr w:type="gramStart"/>
      <w:r w:rsidRPr="00D21571">
        <w:rPr>
          <w:rFonts w:ascii="Times New Roman" w:hAnsi="Times New Roman"/>
          <w:sz w:val="28"/>
          <w:szCs w:val="28"/>
          <w:lang w:eastAsia="uk-UA"/>
        </w:rPr>
        <w:t>с</w:t>
      </w:r>
      <w:proofErr w:type="gramEnd"/>
      <w:r w:rsidRPr="00D21571">
        <w:rPr>
          <w:rFonts w:ascii="Times New Roman" w:hAnsi="Times New Roman"/>
          <w:sz w:val="28"/>
          <w:szCs w:val="28"/>
          <w:lang w:eastAsia="uk-UA"/>
        </w:rPr>
        <w:t>.</w:t>
      </w:r>
    </w:p>
    <w:p w:rsidR="00D450EC" w:rsidRPr="00D21571" w:rsidRDefault="00D450EC" w:rsidP="00D450EC">
      <w:pPr>
        <w:autoSpaceDE w:val="0"/>
        <w:autoSpaceDN w:val="0"/>
        <w:adjustRightInd w:val="0"/>
        <w:spacing w:after="0" w:line="240" w:lineRule="auto"/>
        <w:jc w:val="both"/>
        <w:rPr>
          <w:rFonts w:ascii="Times New Roman" w:hAnsi="Times New Roman"/>
          <w:bCs/>
          <w:iCs/>
          <w:sz w:val="28"/>
        </w:rPr>
      </w:pPr>
      <w:r w:rsidRPr="00D21571">
        <w:rPr>
          <w:rFonts w:ascii="Times New Roman" w:hAnsi="Times New Roman"/>
          <w:bCs/>
          <w:iCs/>
          <w:sz w:val="28"/>
          <w:lang w:val="uk-UA"/>
        </w:rPr>
        <w:lastRenderedPageBreak/>
        <w:t>17. Стадненко Н.М, Матвєєва М.П., Обухівська А.Г. Нариси з олігофренопсихології. - Кам’янець - Подільський: КПДПУ, 2002. – 200 с.</w:t>
      </w:r>
    </w:p>
    <w:p w:rsidR="00D450EC" w:rsidRPr="00D21571" w:rsidRDefault="00D450EC" w:rsidP="00D450EC">
      <w:pPr>
        <w:tabs>
          <w:tab w:val="left" w:pos="0"/>
        </w:tabs>
        <w:spacing w:after="0" w:line="240" w:lineRule="auto"/>
        <w:jc w:val="both"/>
        <w:rPr>
          <w:rFonts w:ascii="Times New Roman" w:hAnsi="Times New Roman"/>
          <w:sz w:val="28"/>
          <w:szCs w:val="28"/>
        </w:rPr>
      </w:pPr>
      <w:r w:rsidRPr="00D21571">
        <w:rPr>
          <w:rFonts w:ascii="Times New Roman" w:hAnsi="Times New Roman"/>
          <w:bCs/>
          <w:iCs/>
          <w:sz w:val="28"/>
          <w:lang w:val="uk-UA"/>
        </w:rPr>
        <w:t>18.</w:t>
      </w:r>
      <w:r w:rsidRPr="00D21571">
        <w:rPr>
          <w:rFonts w:ascii="Times New Roman" w:hAnsi="Times New Roman"/>
          <w:b/>
          <w:bCs/>
          <w:i/>
          <w:iCs/>
          <w:sz w:val="28"/>
          <w:lang w:val="uk-UA"/>
        </w:rPr>
        <w:t xml:space="preserve"> </w:t>
      </w:r>
      <w:r w:rsidRPr="00D21571">
        <w:rPr>
          <w:rFonts w:ascii="Times New Roman" w:hAnsi="Times New Roman"/>
          <w:sz w:val="28"/>
          <w:szCs w:val="28"/>
          <w:lang w:eastAsia="uk-UA"/>
        </w:rPr>
        <w:t xml:space="preserve">Основи </w:t>
      </w:r>
      <w:proofErr w:type="gramStart"/>
      <w:r w:rsidRPr="00D21571">
        <w:rPr>
          <w:rFonts w:ascii="Times New Roman" w:hAnsi="Times New Roman"/>
          <w:sz w:val="28"/>
          <w:szCs w:val="28"/>
          <w:lang w:eastAsia="uk-UA"/>
        </w:rPr>
        <w:t>спец</w:t>
      </w:r>
      <w:proofErr w:type="gramEnd"/>
      <w:r w:rsidRPr="00D21571">
        <w:rPr>
          <w:rFonts w:ascii="Times New Roman" w:hAnsi="Times New Roman"/>
          <w:sz w:val="28"/>
          <w:szCs w:val="28"/>
          <w:lang w:eastAsia="uk-UA"/>
        </w:rPr>
        <w:t xml:space="preserve">іальної дидактики / за ред. </w:t>
      </w:r>
      <w:r w:rsidRPr="00D21571">
        <w:rPr>
          <w:rFonts w:ascii="Times New Roman" w:hAnsi="Times New Roman"/>
          <w:sz w:val="28"/>
          <w:szCs w:val="28"/>
          <w:lang w:val="uk-UA" w:eastAsia="uk-UA"/>
        </w:rPr>
        <w:t>д.</w:t>
      </w:r>
      <w:r w:rsidRPr="00D21571">
        <w:rPr>
          <w:rFonts w:ascii="Times New Roman" w:hAnsi="Times New Roman"/>
          <w:sz w:val="28"/>
          <w:szCs w:val="28"/>
          <w:lang w:eastAsia="uk-UA"/>
        </w:rPr>
        <w:t xml:space="preserve"> пед. наук, професора I.Г.</w:t>
      </w:r>
      <w:r w:rsidRPr="00D21571">
        <w:rPr>
          <w:rFonts w:ascii="Times New Roman" w:hAnsi="Times New Roman"/>
          <w:sz w:val="28"/>
          <w:szCs w:val="28"/>
          <w:lang w:val="uk-UA" w:eastAsia="uk-UA"/>
        </w:rPr>
        <w:t xml:space="preserve"> </w:t>
      </w:r>
      <w:r w:rsidRPr="00D21571">
        <w:rPr>
          <w:rFonts w:ascii="Times New Roman" w:hAnsi="Times New Roman"/>
          <w:sz w:val="28"/>
          <w:szCs w:val="28"/>
          <w:lang w:eastAsia="uk-UA"/>
        </w:rPr>
        <w:t xml:space="preserve">Єременка </w:t>
      </w:r>
      <w:r w:rsidRPr="00D21571">
        <w:rPr>
          <w:rFonts w:ascii="Times New Roman" w:hAnsi="Times New Roman"/>
          <w:sz w:val="28"/>
          <w:szCs w:val="28"/>
        </w:rPr>
        <w:t xml:space="preserve">– </w:t>
      </w:r>
      <w:r w:rsidRPr="00D21571">
        <w:rPr>
          <w:rFonts w:ascii="Times New Roman" w:hAnsi="Times New Roman"/>
          <w:sz w:val="28"/>
          <w:szCs w:val="28"/>
          <w:lang w:eastAsia="uk-UA"/>
        </w:rPr>
        <w:t>2-е вид. К.: Рад</w:t>
      </w:r>
      <w:proofErr w:type="gramStart"/>
      <w:r w:rsidRPr="00D21571">
        <w:rPr>
          <w:rFonts w:ascii="Times New Roman" w:hAnsi="Times New Roman"/>
          <w:sz w:val="28"/>
          <w:szCs w:val="28"/>
          <w:lang w:eastAsia="uk-UA"/>
        </w:rPr>
        <w:t>.</w:t>
      </w:r>
      <w:proofErr w:type="gramEnd"/>
      <w:r w:rsidRPr="00D21571">
        <w:rPr>
          <w:rFonts w:ascii="Times New Roman" w:hAnsi="Times New Roman"/>
          <w:sz w:val="28"/>
          <w:szCs w:val="28"/>
          <w:lang w:eastAsia="uk-UA"/>
        </w:rPr>
        <w:t xml:space="preserve"> </w:t>
      </w:r>
      <w:proofErr w:type="gramStart"/>
      <w:r w:rsidRPr="00D21571">
        <w:rPr>
          <w:rFonts w:ascii="Times New Roman" w:hAnsi="Times New Roman"/>
          <w:sz w:val="28"/>
          <w:szCs w:val="28"/>
          <w:lang w:eastAsia="uk-UA"/>
        </w:rPr>
        <w:t>ш</w:t>
      </w:r>
      <w:proofErr w:type="gramEnd"/>
      <w:r w:rsidRPr="00D21571">
        <w:rPr>
          <w:rFonts w:ascii="Times New Roman" w:hAnsi="Times New Roman"/>
          <w:sz w:val="28"/>
          <w:szCs w:val="28"/>
          <w:lang w:eastAsia="uk-UA"/>
        </w:rPr>
        <w:t xml:space="preserve">кола, 1986. </w:t>
      </w:r>
      <w:r w:rsidRPr="00D21571">
        <w:rPr>
          <w:rFonts w:ascii="Times New Roman" w:hAnsi="Times New Roman"/>
          <w:sz w:val="28"/>
          <w:szCs w:val="28"/>
        </w:rPr>
        <w:t xml:space="preserve">– </w:t>
      </w:r>
      <w:r w:rsidRPr="00D21571">
        <w:rPr>
          <w:rFonts w:ascii="Times New Roman" w:hAnsi="Times New Roman"/>
          <w:sz w:val="28"/>
          <w:szCs w:val="28"/>
          <w:lang w:eastAsia="uk-UA"/>
        </w:rPr>
        <w:t>200 с.</w:t>
      </w:r>
    </w:p>
    <w:p w:rsidR="00D450EC" w:rsidRPr="00D21571" w:rsidRDefault="00D450EC" w:rsidP="00D450EC">
      <w:pPr>
        <w:widowControl w:val="0"/>
        <w:spacing w:after="0" w:line="240" w:lineRule="auto"/>
        <w:jc w:val="both"/>
        <w:rPr>
          <w:rFonts w:ascii="Times New Roman" w:eastAsia="Arial" w:hAnsi="Times New Roman"/>
          <w:sz w:val="28"/>
          <w:szCs w:val="28"/>
        </w:rPr>
      </w:pPr>
      <w:r w:rsidRPr="00D21571">
        <w:rPr>
          <w:rFonts w:ascii="Times New Roman" w:eastAsia="Arial" w:hAnsi="Times New Roman"/>
          <w:bCs/>
          <w:iCs/>
          <w:sz w:val="28"/>
          <w:lang w:val="uk-UA"/>
        </w:rPr>
        <w:t>19</w:t>
      </w:r>
      <w:r w:rsidRPr="00D21571">
        <w:rPr>
          <w:rFonts w:ascii="Times New Roman" w:eastAsia="Arial" w:hAnsi="Times New Roman"/>
          <w:b/>
          <w:bCs/>
          <w:i/>
          <w:iCs/>
          <w:sz w:val="28"/>
          <w:lang w:val="uk-UA"/>
        </w:rPr>
        <w:t>.</w:t>
      </w:r>
      <w:r w:rsidRPr="00D21571">
        <w:rPr>
          <w:rFonts w:ascii="Times New Roman" w:eastAsia="Arial" w:hAnsi="Times New Roman"/>
          <w:b/>
          <w:bCs/>
          <w:iCs/>
          <w:sz w:val="28"/>
          <w:lang w:val="uk-UA"/>
        </w:rPr>
        <w:t xml:space="preserve"> </w:t>
      </w:r>
      <w:r w:rsidRPr="00D21571">
        <w:rPr>
          <w:rFonts w:ascii="Times New Roman" w:eastAsia="Arial" w:hAnsi="Times New Roman"/>
          <w:sz w:val="28"/>
          <w:szCs w:val="28"/>
        </w:rPr>
        <w:t xml:space="preserve">Положення про організацію навчального процесу у вищих навчальних </w:t>
      </w:r>
      <w:proofErr w:type="gramStart"/>
      <w:r w:rsidRPr="00D21571">
        <w:rPr>
          <w:rFonts w:ascii="Times New Roman" w:eastAsia="Arial" w:hAnsi="Times New Roman"/>
          <w:sz w:val="28"/>
          <w:szCs w:val="28"/>
        </w:rPr>
        <w:t>закладах</w:t>
      </w:r>
      <w:proofErr w:type="gramEnd"/>
      <w:r w:rsidRPr="00D21571">
        <w:rPr>
          <w:rFonts w:ascii="Times New Roman" w:eastAsia="Arial" w:hAnsi="Times New Roman"/>
          <w:sz w:val="28"/>
          <w:szCs w:val="28"/>
        </w:rPr>
        <w:t xml:space="preserve"> //Збірник законодавчих та нормативних актів про освіту. – К., 1994. – С. 111–131.</w:t>
      </w:r>
    </w:p>
    <w:p w:rsidR="00D450EC" w:rsidRPr="00D21571" w:rsidRDefault="00D450EC" w:rsidP="00D450EC">
      <w:pPr>
        <w:widowControl w:val="0"/>
        <w:spacing w:after="0" w:line="240" w:lineRule="auto"/>
        <w:jc w:val="both"/>
        <w:rPr>
          <w:rFonts w:ascii="Times New Roman" w:eastAsia="Arial" w:hAnsi="Times New Roman"/>
          <w:sz w:val="28"/>
          <w:szCs w:val="28"/>
        </w:rPr>
      </w:pPr>
      <w:r w:rsidRPr="00D21571">
        <w:rPr>
          <w:rFonts w:ascii="Times New Roman" w:eastAsia="Arial" w:hAnsi="Times New Roman"/>
          <w:sz w:val="28"/>
          <w:szCs w:val="28"/>
        </w:rPr>
        <w:t>20. Преподавание общественных наук: факторы повышения эффективности и качества: методическое пособие для преподавателей / под</w:t>
      </w:r>
      <w:proofErr w:type="gramStart"/>
      <w:r w:rsidRPr="00D21571">
        <w:rPr>
          <w:rFonts w:ascii="Times New Roman" w:eastAsia="Arial" w:hAnsi="Times New Roman"/>
          <w:sz w:val="28"/>
          <w:szCs w:val="28"/>
        </w:rPr>
        <w:t>.</w:t>
      </w:r>
      <w:proofErr w:type="gramEnd"/>
      <w:r w:rsidRPr="00D21571">
        <w:rPr>
          <w:rFonts w:ascii="Times New Roman" w:eastAsia="Arial" w:hAnsi="Times New Roman"/>
          <w:sz w:val="28"/>
          <w:szCs w:val="28"/>
        </w:rPr>
        <w:t xml:space="preserve"> </w:t>
      </w:r>
      <w:proofErr w:type="gramStart"/>
      <w:r w:rsidRPr="00D21571">
        <w:rPr>
          <w:rFonts w:ascii="Times New Roman" w:eastAsia="Arial" w:hAnsi="Times New Roman"/>
          <w:sz w:val="28"/>
          <w:szCs w:val="28"/>
        </w:rPr>
        <w:t>р</w:t>
      </w:r>
      <w:proofErr w:type="gramEnd"/>
      <w:r w:rsidRPr="00D21571">
        <w:rPr>
          <w:rFonts w:ascii="Times New Roman" w:eastAsia="Arial" w:hAnsi="Times New Roman"/>
          <w:sz w:val="28"/>
          <w:szCs w:val="28"/>
        </w:rPr>
        <w:t xml:space="preserve">ед. И.Л. Маринко, Г.М. Штракса. </w:t>
      </w:r>
      <w:r w:rsidRPr="00D21571">
        <w:rPr>
          <w:rFonts w:ascii="Arial" w:eastAsia="Arial" w:hAnsi="Arial" w:cs="Arial"/>
          <w:b/>
          <w:sz w:val="16"/>
          <w:szCs w:val="28"/>
        </w:rPr>
        <w:t>–</w:t>
      </w:r>
      <w:r w:rsidRPr="00D21571">
        <w:rPr>
          <w:rFonts w:ascii="Times New Roman" w:eastAsia="Arial" w:hAnsi="Times New Roman"/>
          <w:sz w:val="28"/>
          <w:szCs w:val="28"/>
        </w:rPr>
        <w:t xml:space="preserve"> М.: Высшая школа, 1979. </w:t>
      </w:r>
      <w:r w:rsidRPr="00D21571">
        <w:rPr>
          <w:rFonts w:ascii="Arial" w:eastAsia="Arial" w:hAnsi="Arial" w:cs="Arial"/>
          <w:b/>
          <w:sz w:val="16"/>
          <w:szCs w:val="28"/>
        </w:rPr>
        <w:t>–</w:t>
      </w:r>
      <w:r w:rsidRPr="00D21571">
        <w:rPr>
          <w:rFonts w:ascii="Times New Roman" w:eastAsia="Arial" w:hAnsi="Times New Roman"/>
          <w:sz w:val="28"/>
          <w:szCs w:val="28"/>
        </w:rPr>
        <w:t xml:space="preserve"> 247 </w:t>
      </w:r>
      <w:proofErr w:type="gramStart"/>
      <w:r w:rsidRPr="00D21571">
        <w:rPr>
          <w:rFonts w:ascii="Times New Roman" w:eastAsia="Arial" w:hAnsi="Times New Roman"/>
          <w:sz w:val="28"/>
          <w:szCs w:val="28"/>
        </w:rPr>
        <w:t>с</w:t>
      </w:r>
      <w:proofErr w:type="gramEnd"/>
      <w:r w:rsidRPr="00D21571">
        <w:rPr>
          <w:rFonts w:ascii="Times New Roman" w:eastAsia="Arial" w:hAnsi="Times New Roman"/>
          <w:sz w:val="28"/>
          <w:szCs w:val="28"/>
        </w:rPr>
        <w:t>.</w:t>
      </w:r>
    </w:p>
    <w:p w:rsidR="00D450EC" w:rsidRPr="00D21571" w:rsidRDefault="00D450EC" w:rsidP="00D450EC">
      <w:pPr>
        <w:widowControl w:val="0"/>
        <w:spacing w:after="0" w:line="240" w:lineRule="auto"/>
        <w:jc w:val="both"/>
        <w:rPr>
          <w:rFonts w:ascii="Times New Roman" w:eastAsia="Arial" w:hAnsi="Times New Roman"/>
          <w:sz w:val="28"/>
          <w:szCs w:val="28"/>
        </w:rPr>
      </w:pPr>
      <w:r w:rsidRPr="00D21571">
        <w:rPr>
          <w:rFonts w:ascii="Times New Roman" w:eastAsia="Arial" w:hAnsi="Times New Roman"/>
          <w:bCs/>
          <w:iCs/>
          <w:sz w:val="28"/>
        </w:rPr>
        <w:t>21.</w:t>
      </w:r>
      <w:r w:rsidRPr="00D21571">
        <w:rPr>
          <w:rFonts w:ascii="Times New Roman" w:eastAsia="Arial" w:hAnsi="Times New Roman"/>
          <w:b/>
          <w:bCs/>
          <w:iCs/>
          <w:sz w:val="28"/>
        </w:rPr>
        <w:t xml:space="preserve"> </w:t>
      </w:r>
      <w:r w:rsidRPr="00D21571">
        <w:rPr>
          <w:rFonts w:ascii="Times New Roman" w:eastAsia="Arial" w:hAnsi="Times New Roman"/>
          <w:sz w:val="28"/>
          <w:szCs w:val="28"/>
        </w:rPr>
        <w:t xml:space="preserve">Інтерактивні методи навчання: навч. </w:t>
      </w:r>
      <w:proofErr w:type="gramStart"/>
      <w:r w:rsidRPr="00D21571">
        <w:rPr>
          <w:rFonts w:ascii="Times New Roman" w:eastAsia="Arial" w:hAnsi="Times New Roman"/>
          <w:sz w:val="28"/>
          <w:szCs w:val="28"/>
        </w:rPr>
        <w:t>пос</w:t>
      </w:r>
      <w:proofErr w:type="gramEnd"/>
      <w:r w:rsidRPr="00D21571">
        <w:rPr>
          <w:rFonts w:ascii="Times New Roman" w:eastAsia="Arial" w:hAnsi="Times New Roman"/>
          <w:sz w:val="28"/>
          <w:szCs w:val="28"/>
        </w:rPr>
        <w:t xml:space="preserve">іб. / </w:t>
      </w:r>
      <w:r w:rsidRPr="00D21571">
        <w:rPr>
          <w:rFonts w:ascii="Times New Roman" w:eastAsia="Arial" w:hAnsi="Times New Roman"/>
          <w:sz w:val="28"/>
          <w:szCs w:val="28"/>
          <w:lang w:val="uk-UA"/>
        </w:rPr>
        <w:t>З</w:t>
      </w:r>
      <w:r w:rsidRPr="00D21571">
        <w:rPr>
          <w:rFonts w:ascii="Times New Roman" w:eastAsia="Arial" w:hAnsi="Times New Roman"/>
          <w:sz w:val="28"/>
          <w:szCs w:val="28"/>
        </w:rPr>
        <w:t xml:space="preserve">а заг. ред. П. Шевчука, П.Фенриха. </w:t>
      </w:r>
      <w:r w:rsidRPr="00D21571">
        <w:rPr>
          <w:rFonts w:ascii="Arial" w:eastAsia="Arial" w:hAnsi="Arial" w:cs="Arial"/>
          <w:b/>
          <w:sz w:val="16"/>
          <w:szCs w:val="28"/>
        </w:rPr>
        <w:t>–</w:t>
      </w:r>
      <w:r w:rsidRPr="00D21571">
        <w:rPr>
          <w:rFonts w:ascii="Times New Roman" w:eastAsia="Arial" w:hAnsi="Times New Roman"/>
          <w:sz w:val="28"/>
          <w:szCs w:val="28"/>
        </w:rPr>
        <w:t xml:space="preserve"> Щецін: УУЗАВ, 2005. </w:t>
      </w:r>
      <w:r w:rsidRPr="00D21571">
        <w:rPr>
          <w:rFonts w:ascii="Arial" w:eastAsia="Arial" w:hAnsi="Arial" w:cs="Arial"/>
          <w:b/>
          <w:sz w:val="16"/>
          <w:szCs w:val="28"/>
        </w:rPr>
        <w:t>–</w:t>
      </w:r>
      <w:r w:rsidRPr="00D21571">
        <w:rPr>
          <w:rFonts w:ascii="Times New Roman" w:eastAsia="Arial" w:hAnsi="Times New Roman"/>
          <w:sz w:val="28"/>
          <w:szCs w:val="28"/>
        </w:rPr>
        <w:t xml:space="preserve"> 137 </w:t>
      </w:r>
      <w:proofErr w:type="gramStart"/>
      <w:r w:rsidRPr="00D21571">
        <w:rPr>
          <w:rFonts w:ascii="Times New Roman" w:eastAsia="Arial" w:hAnsi="Times New Roman"/>
          <w:sz w:val="28"/>
          <w:szCs w:val="28"/>
        </w:rPr>
        <w:t>с</w:t>
      </w:r>
      <w:proofErr w:type="gramEnd"/>
      <w:r w:rsidRPr="00D21571">
        <w:rPr>
          <w:rFonts w:ascii="Times New Roman" w:eastAsia="Arial" w:hAnsi="Times New Roman"/>
          <w:sz w:val="28"/>
          <w:szCs w:val="28"/>
        </w:rPr>
        <w:t>.</w:t>
      </w:r>
    </w:p>
    <w:p w:rsidR="00D450EC" w:rsidRPr="00D21571" w:rsidRDefault="00D450EC" w:rsidP="00D450EC">
      <w:pPr>
        <w:spacing w:after="0" w:line="240" w:lineRule="auto"/>
        <w:jc w:val="both"/>
        <w:outlineLvl w:val="0"/>
        <w:rPr>
          <w:rFonts w:ascii="Times New Roman" w:hAnsi="Times New Roman"/>
          <w:b/>
          <w:iCs/>
          <w:sz w:val="28"/>
          <w:szCs w:val="28"/>
          <w:lang w:val="uk-UA" w:eastAsia="uk-UA"/>
        </w:rPr>
      </w:pPr>
      <w:r w:rsidRPr="00D21571">
        <w:rPr>
          <w:rFonts w:ascii="Times New Roman" w:hAnsi="Times New Roman"/>
          <w:sz w:val="28"/>
          <w:szCs w:val="28"/>
        </w:rPr>
        <w:t xml:space="preserve">22. Основи методології та організації наукових </w:t>
      </w:r>
      <w:proofErr w:type="gramStart"/>
      <w:r w:rsidRPr="00D21571">
        <w:rPr>
          <w:rFonts w:ascii="Times New Roman" w:hAnsi="Times New Roman"/>
          <w:sz w:val="28"/>
          <w:szCs w:val="28"/>
        </w:rPr>
        <w:t>досл</w:t>
      </w:r>
      <w:proofErr w:type="gramEnd"/>
      <w:r w:rsidRPr="00D21571">
        <w:rPr>
          <w:rFonts w:ascii="Times New Roman" w:hAnsi="Times New Roman"/>
          <w:sz w:val="28"/>
          <w:szCs w:val="28"/>
        </w:rPr>
        <w:t xml:space="preserve">іджень: навч. посіб. для студентів, курсантів, аспірантів і ад’юнктів / за ред. А.Є. Конверського. </w:t>
      </w:r>
      <w:r w:rsidRPr="00D21571">
        <w:rPr>
          <w:rFonts w:ascii="Times New Roman" w:hAnsi="Times New Roman"/>
          <w:b/>
          <w:sz w:val="20"/>
          <w:szCs w:val="28"/>
        </w:rPr>
        <w:t>–</w:t>
      </w:r>
      <w:r w:rsidRPr="00D21571">
        <w:rPr>
          <w:rFonts w:ascii="Times New Roman" w:hAnsi="Times New Roman"/>
          <w:sz w:val="28"/>
          <w:szCs w:val="28"/>
        </w:rPr>
        <w:t xml:space="preserve"> К.: Центр навч. л-рй, 2010. </w:t>
      </w:r>
      <w:r w:rsidRPr="00D21571">
        <w:rPr>
          <w:rFonts w:ascii="Times New Roman" w:hAnsi="Times New Roman"/>
          <w:b/>
          <w:sz w:val="20"/>
          <w:szCs w:val="28"/>
        </w:rPr>
        <w:t>–</w:t>
      </w:r>
      <w:r w:rsidRPr="00D21571">
        <w:rPr>
          <w:rFonts w:ascii="Times New Roman" w:hAnsi="Times New Roman"/>
          <w:sz w:val="28"/>
          <w:szCs w:val="28"/>
        </w:rPr>
        <w:t xml:space="preserve"> 352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widowControl w:val="0"/>
        <w:tabs>
          <w:tab w:val="left" w:pos="649"/>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23. Модернізація вищої освіти України і Болонський процес / Укл. М.Ф. Степко, </w:t>
      </w:r>
      <w:r w:rsidRPr="00D21571">
        <w:rPr>
          <w:rFonts w:ascii="Times New Roman" w:hAnsi="Times New Roman"/>
          <w:iCs/>
          <w:color w:val="000000"/>
          <w:sz w:val="28"/>
          <w:shd w:val="clear" w:color="auto" w:fill="FFFFFF"/>
          <w:lang w:val="uk-UA" w:eastAsia="uk-UA" w:bidi="uk-UA"/>
        </w:rPr>
        <w:t>Я. Я</w:t>
      </w:r>
      <w:r w:rsidRPr="00D21571">
        <w:rPr>
          <w:rFonts w:ascii="Times New Roman" w:hAnsi="Times New Roman"/>
          <w:i/>
          <w:iCs/>
          <w:color w:val="000000"/>
          <w:sz w:val="28"/>
          <w:shd w:val="clear" w:color="auto" w:fill="FFFFFF"/>
          <w:lang w:val="uk-UA" w:eastAsia="uk-UA" w:bidi="uk-UA"/>
        </w:rPr>
        <w:t>.</w:t>
      </w:r>
      <w:r w:rsidRPr="00D21571">
        <w:rPr>
          <w:rFonts w:ascii="Times New Roman" w:hAnsi="Times New Roman"/>
          <w:sz w:val="28"/>
          <w:szCs w:val="28"/>
          <w:lang w:val="uk-UA"/>
        </w:rPr>
        <w:t xml:space="preserve"> Болюбаш, К.М. Левківський, Ю.В. Сухарніков. </w:t>
      </w:r>
      <w:r w:rsidRPr="00D21571">
        <w:rPr>
          <w:rFonts w:ascii="Times New Roman" w:hAnsi="Times New Roman"/>
          <w:b/>
          <w:sz w:val="19"/>
          <w:szCs w:val="28"/>
          <w:lang w:val="uk-UA"/>
        </w:rPr>
        <w:t>–</w:t>
      </w:r>
      <w:r w:rsidRPr="00D21571">
        <w:rPr>
          <w:rFonts w:ascii="Times New Roman" w:hAnsi="Times New Roman"/>
          <w:sz w:val="28"/>
          <w:szCs w:val="28"/>
          <w:lang w:val="uk-UA"/>
        </w:rPr>
        <w:t xml:space="preserve"> К.: Вид-во НМЦВО МОНУ, 2004. </w:t>
      </w:r>
      <w:r w:rsidRPr="00D21571">
        <w:rPr>
          <w:rFonts w:ascii="Times New Roman" w:hAnsi="Times New Roman"/>
          <w:b/>
          <w:sz w:val="19"/>
          <w:szCs w:val="28"/>
          <w:lang w:val="uk-UA"/>
        </w:rPr>
        <w:t>–</w:t>
      </w:r>
      <w:r w:rsidRPr="00D21571">
        <w:rPr>
          <w:rFonts w:ascii="Times New Roman" w:hAnsi="Times New Roman"/>
          <w:sz w:val="28"/>
          <w:szCs w:val="28"/>
          <w:lang w:val="uk-UA"/>
        </w:rPr>
        <w:t xml:space="preserve"> 24 с.</w:t>
      </w:r>
    </w:p>
    <w:p w:rsidR="00D450EC" w:rsidRPr="00D21571" w:rsidRDefault="00D450EC" w:rsidP="00D450EC">
      <w:pPr>
        <w:spacing w:after="0" w:line="240" w:lineRule="auto"/>
        <w:jc w:val="both"/>
        <w:outlineLvl w:val="0"/>
        <w:rPr>
          <w:rFonts w:ascii="Times New Roman" w:hAnsi="Times New Roman"/>
          <w:b/>
          <w:iCs/>
          <w:sz w:val="28"/>
          <w:szCs w:val="28"/>
          <w:lang w:val="uk-UA" w:eastAsia="uk-UA"/>
        </w:rPr>
      </w:pPr>
      <w:r w:rsidRPr="00D21571">
        <w:rPr>
          <w:rFonts w:ascii="Times New Roman" w:hAnsi="Times New Roman"/>
          <w:iCs/>
          <w:color w:val="000000"/>
          <w:sz w:val="28"/>
          <w:shd w:val="clear" w:color="auto" w:fill="FFFFFF"/>
          <w:lang w:val="uk-UA" w:eastAsia="uk-UA" w:bidi="uk-UA"/>
        </w:rPr>
        <w:t>24</w:t>
      </w:r>
      <w:r w:rsidRPr="00D21571">
        <w:rPr>
          <w:rFonts w:ascii="Times New Roman" w:hAnsi="Times New Roman"/>
          <w:i/>
          <w:iCs/>
          <w:color w:val="000000"/>
          <w:sz w:val="28"/>
          <w:shd w:val="clear" w:color="auto" w:fill="FFFFFF"/>
          <w:lang w:val="uk-UA" w:eastAsia="uk-UA" w:bidi="uk-UA"/>
        </w:rPr>
        <w:t xml:space="preserve">. </w:t>
      </w:r>
      <w:r w:rsidRPr="00D21571">
        <w:rPr>
          <w:rFonts w:ascii="Times New Roman" w:hAnsi="Times New Roman"/>
          <w:iCs/>
          <w:color w:val="000000"/>
          <w:sz w:val="28"/>
          <w:shd w:val="clear" w:color="auto" w:fill="FFFFFF"/>
          <w:lang w:val="uk-UA" w:eastAsia="uk-UA" w:bidi="uk-UA"/>
        </w:rPr>
        <w:t>Морзе Н. В</w:t>
      </w:r>
      <w:r w:rsidRPr="00D21571">
        <w:rPr>
          <w:rFonts w:ascii="Times New Roman" w:hAnsi="Times New Roman"/>
          <w:i/>
          <w:iCs/>
          <w:color w:val="000000"/>
          <w:sz w:val="28"/>
          <w:shd w:val="clear" w:color="auto" w:fill="FFFFFF"/>
          <w:lang w:val="uk-UA" w:eastAsia="uk-UA" w:bidi="uk-UA"/>
        </w:rPr>
        <w:t>.</w:t>
      </w:r>
      <w:r w:rsidRPr="00D21571">
        <w:rPr>
          <w:rFonts w:ascii="Times New Roman" w:hAnsi="Times New Roman"/>
          <w:sz w:val="28"/>
          <w:szCs w:val="28"/>
        </w:rPr>
        <w:t xml:space="preserve"> Дистанційна технологія як основа сучасних інформаційних технологій у навчанні // Нові технології навчання: Наук</w:t>
      </w:r>
      <w:proofErr w:type="gramStart"/>
      <w:r w:rsidRPr="00D21571">
        <w:rPr>
          <w:rFonts w:ascii="Times New Roman" w:hAnsi="Times New Roman"/>
          <w:sz w:val="28"/>
          <w:szCs w:val="28"/>
        </w:rPr>
        <w:t>.</w:t>
      </w:r>
      <w:proofErr w:type="gramEnd"/>
      <w:r w:rsidRPr="00D21571">
        <w:rPr>
          <w:rFonts w:ascii="Times New Roman" w:hAnsi="Times New Roman"/>
          <w:sz w:val="28"/>
          <w:szCs w:val="28"/>
        </w:rPr>
        <w:t xml:space="preserve">- </w:t>
      </w:r>
      <w:proofErr w:type="gramStart"/>
      <w:r w:rsidRPr="00D21571">
        <w:rPr>
          <w:rFonts w:ascii="Times New Roman" w:hAnsi="Times New Roman"/>
          <w:sz w:val="28"/>
          <w:szCs w:val="28"/>
        </w:rPr>
        <w:t>м</w:t>
      </w:r>
      <w:proofErr w:type="gramEnd"/>
      <w:r w:rsidRPr="00D21571">
        <w:rPr>
          <w:rFonts w:ascii="Times New Roman" w:hAnsi="Times New Roman"/>
          <w:sz w:val="28"/>
          <w:szCs w:val="28"/>
        </w:rPr>
        <w:t>етод. зб. — К: Наук</w:t>
      </w:r>
      <w:proofErr w:type="gramStart"/>
      <w:r w:rsidRPr="00D21571">
        <w:rPr>
          <w:rFonts w:ascii="Times New Roman" w:hAnsi="Times New Roman"/>
          <w:sz w:val="28"/>
          <w:szCs w:val="28"/>
        </w:rPr>
        <w:t>.-</w:t>
      </w:r>
      <w:proofErr w:type="gramEnd"/>
      <w:r w:rsidRPr="00D21571">
        <w:rPr>
          <w:rFonts w:ascii="Times New Roman" w:hAnsi="Times New Roman"/>
          <w:sz w:val="28"/>
          <w:szCs w:val="28"/>
        </w:rPr>
        <w:t xml:space="preserve">метод. центр, 2001. </w:t>
      </w:r>
      <w:r w:rsidRPr="00D21571">
        <w:rPr>
          <w:rFonts w:ascii="Times New Roman" w:hAnsi="Times New Roman"/>
          <w:b/>
          <w:sz w:val="20"/>
          <w:szCs w:val="28"/>
        </w:rPr>
        <w:t>–</w:t>
      </w:r>
      <w:r w:rsidRPr="00D21571">
        <w:rPr>
          <w:rFonts w:ascii="Times New Roman" w:hAnsi="Times New Roman"/>
          <w:sz w:val="28"/>
          <w:szCs w:val="28"/>
        </w:rPr>
        <w:t xml:space="preserve"> Вип. 30. </w:t>
      </w:r>
      <w:r w:rsidRPr="00D21571">
        <w:rPr>
          <w:rFonts w:ascii="Times New Roman" w:hAnsi="Times New Roman"/>
          <w:b/>
          <w:sz w:val="20"/>
          <w:szCs w:val="28"/>
        </w:rPr>
        <w:t>–</w:t>
      </w:r>
      <w:r w:rsidRPr="00D21571">
        <w:rPr>
          <w:rFonts w:ascii="Times New Roman" w:hAnsi="Times New Roman"/>
          <w:sz w:val="28"/>
          <w:szCs w:val="28"/>
        </w:rPr>
        <w:t xml:space="preserve"> С. 32</w:t>
      </w:r>
      <w:r w:rsidRPr="00D21571">
        <w:rPr>
          <w:rFonts w:ascii="Times New Roman" w:hAnsi="Times New Roman"/>
          <w:b/>
          <w:sz w:val="20"/>
          <w:szCs w:val="28"/>
        </w:rPr>
        <w:t>–</w:t>
      </w:r>
      <w:r w:rsidRPr="00D21571">
        <w:rPr>
          <w:rFonts w:ascii="Times New Roman" w:hAnsi="Times New Roman"/>
          <w:sz w:val="28"/>
          <w:szCs w:val="28"/>
        </w:rPr>
        <w:t>43</w:t>
      </w:r>
      <w:r w:rsidRPr="00D21571">
        <w:rPr>
          <w:rFonts w:ascii="Times New Roman" w:hAnsi="Times New Roman"/>
          <w:b/>
          <w:iCs/>
          <w:sz w:val="28"/>
          <w:szCs w:val="28"/>
          <w:lang w:val="uk-UA" w:eastAsia="uk-UA"/>
        </w:rPr>
        <w:t>.</w:t>
      </w:r>
    </w:p>
    <w:p w:rsidR="00D450EC" w:rsidRPr="00D21571" w:rsidRDefault="00D450EC" w:rsidP="00D450EC">
      <w:pPr>
        <w:spacing w:after="0" w:line="240" w:lineRule="auto"/>
        <w:jc w:val="both"/>
        <w:outlineLvl w:val="1"/>
        <w:rPr>
          <w:rFonts w:ascii="Times New Roman" w:hAnsi="Times New Roman"/>
          <w:sz w:val="28"/>
          <w:szCs w:val="28"/>
          <w:lang w:val="uk-UA"/>
        </w:rPr>
      </w:pPr>
      <w:r w:rsidRPr="00D21571">
        <w:rPr>
          <w:rFonts w:ascii="Times New Roman" w:hAnsi="Times New Roman"/>
          <w:sz w:val="28"/>
          <w:szCs w:val="28"/>
          <w:lang w:val="uk-UA"/>
        </w:rPr>
        <w:t>25. Липа В.А. Психологические основы педагогической коррекции. - Донецк:  Лебедь, 2000.</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26. Основы специальной психологии: Учеб. пособие для студ. сред. пед. учеб. заведений / Л. В. Кузнецова, Л. И. Переслени, Л. И. Солнцева и др.; Под ред. Л. В. Кузнецовой. </w:t>
      </w:r>
      <w:r w:rsidRPr="00D21571">
        <w:rPr>
          <w:rFonts w:ascii="Times New Roman" w:hAnsi="Times New Roman"/>
          <w:b/>
          <w:sz w:val="20"/>
          <w:szCs w:val="28"/>
        </w:rPr>
        <w:t>–</w:t>
      </w:r>
      <w:r w:rsidRPr="00D21571">
        <w:rPr>
          <w:rFonts w:ascii="Times New Roman" w:hAnsi="Times New Roman"/>
          <w:sz w:val="28"/>
          <w:szCs w:val="28"/>
          <w:lang w:val="uk-UA"/>
        </w:rPr>
        <w:t xml:space="preserve"> М.: Издательский центр «Академия», 2002. </w:t>
      </w:r>
      <w:r w:rsidRPr="00D21571">
        <w:rPr>
          <w:rFonts w:ascii="Times New Roman" w:hAnsi="Times New Roman"/>
          <w:b/>
          <w:sz w:val="20"/>
          <w:szCs w:val="28"/>
        </w:rPr>
        <w:t>–</w:t>
      </w:r>
      <w:r w:rsidRPr="00D21571">
        <w:rPr>
          <w:rFonts w:ascii="Times New Roman" w:hAnsi="Times New Roman"/>
          <w:sz w:val="28"/>
          <w:szCs w:val="28"/>
          <w:lang w:val="uk-UA"/>
        </w:rPr>
        <w:t xml:space="preserve"> 480 </w:t>
      </w:r>
      <w:proofErr w:type="gramStart"/>
      <w:r w:rsidRPr="00D21571">
        <w:rPr>
          <w:rFonts w:ascii="Times New Roman" w:hAnsi="Times New Roman"/>
          <w:sz w:val="28"/>
          <w:szCs w:val="28"/>
          <w:lang w:val="uk-UA"/>
        </w:rPr>
        <w:t>с</w:t>
      </w:r>
      <w:proofErr w:type="gramEnd"/>
      <w:r w:rsidRPr="00D21571">
        <w:rPr>
          <w:rFonts w:ascii="Times New Roman" w:hAnsi="Times New Roman"/>
          <w:sz w:val="28"/>
          <w:szCs w:val="28"/>
          <w:lang w:val="uk-UA"/>
        </w:rPr>
        <w:t xml:space="preserve">.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27. Усанова О.Н. Специальная психология. – Спб.: Питер, 2006. </w:t>
      </w:r>
      <w:r w:rsidRPr="00D21571">
        <w:rPr>
          <w:rFonts w:ascii="Times New Roman" w:hAnsi="Times New Roman"/>
          <w:b/>
          <w:sz w:val="20"/>
          <w:szCs w:val="28"/>
        </w:rPr>
        <w:t>–</w:t>
      </w:r>
      <w:r w:rsidRPr="00D21571">
        <w:rPr>
          <w:rFonts w:ascii="Times New Roman" w:hAnsi="Times New Roman"/>
          <w:b/>
          <w:sz w:val="20"/>
          <w:szCs w:val="28"/>
          <w:lang w:val="uk-UA"/>
        </w:rPr>
        <w:t xml:space="preserve"> </w:t>
      </w:r>
      <w:r w:rsidRPr="00D21571">
        <w:rPr>
          <w:rFonts w:ascii="Times New Roman" w:hAnsi="Times New Roman"/>
          <w:sz w:val="28"/>
          <w:szCs w:val="28"/>
          <w:lang w:val="uk-UA"/>
        </w:rPr>
        <w:t>273 с.</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28. Шаповал И.А. Специальная психология. – М.: ТЦ Сфера, 2005.</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Cs/>
          <w:sz w:val="28"/>
          <w:szCs w:val="28"/>
          <w:lang w:val="uk-UA"/>
        </w:rPr>
        <w:t xml:space="preserve">29. Выготский Л.С. Основы дефектологии. - СПб.: Лань, 2003. - 654 с. </w:t>
      </w:r>
    </w:p>
    <w:p w:rsidR="00D450EC" w:rsidRPr="00D21571" w:rsidRDefault="00D450EC" w:rsidP="00D450EC">
      <w:pPr>
        <w:spacing w:after="0" w:line="240" w:lineRule="auto"/>
        <w:jc w:val="both"/>
        <w:outlineLvl w:val="1"/>
        <w:rPr>
          <w:rFonts w:ascii="Times New Roman" w:hAnsi="Times New Roman"/>
          <w:sz w:val="28"/>
          <w:szCs w:val="28"/>
          <w:lang w:val="uk-UA"/>
        </w:rPr>
      </w:pPr>
    </w:p>
    <w:p w:rsidR="00D450EC" w:rsidRPr="00D21571" w:rsidRDefault="00D450EC" w:rsidP="00D450EC">
      <w:pPr>
        <w:tabs>
          <w:tab w:val="left" w:pos="284"/>
        </w:tabs>
        <w:spacing w:after="0" w:line="240" w:lineRule="auto"/>
        <w:jc w:val="center"/>
        <w:rPr>
          <w:rFonts w:ascii="Times New Roman" w:hAnsi="Times New Roman"/>
          <w:sz w:val="28"/>
          <w:szCs w:val="28"/>
          <w:lang w:val="uk-UA"/>
        </w:rPr>
      </w:pPr>
      <w:r w:rsidRPr="00D21571">
        <w:rPr>
          <w:rFonts w:ascii="Times New Roman" w:hAnsi="Times New Roman"/>
          <w:b/>
          <w:sz w:val="28"/>
          <w:szCs w:val="28"/>
          <w:lang w:val="uk-UA"/>
        </w:rPr>
        <w:t xml:space="preserve"> МЕТОДИЧНІ ВКАЗІВКИ ДО САМОСТІЙНОЇ РОБОТИ СТУДЕНТІВ</w:t>
      </w:r>
    </w:p>
    <w:p w:rsidR="00D450EC" w:rsidRPr="00D21571" w:rsidRDefault="00D450EC" w:rsidP="00D450EC">
      <w:pPr>
        <w:spacing w:after="0" w:line="240" w:lineRule="auto"/>
        <w:jc w:val="center"/>
        <w:rPr>
          <w:rFonts w:ascii="Times New Roman" w:hAnsi="Times New Roman"/>
          <w:sz w:val="28"/>
          <w:szCs w:val="20"/>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8"/>
        <w:gridCol w:w="5277"/>
        <w:gridCol w:w="36"/>
        <w:gridCol w:w="1855"/>
      </w:tblGrid>
      <w:tr w:rsidR="00D450EC" w:rsidRPr="00D21571" w:rsidTr="00D62FE8">
        <w:tc>
          <w:tcPr>
            <w:tcW w:w="2438" w:type="dxa"/>
            <w:vAlign w:val="center"/>
          </w:tcPr>
          <w:p w:rsidR="00D450EC" w:rsidRPr="00D21571" w:rsidRDefault="00D450EC" w:rsidP="00D62FE8">
            <w:pPr>
              <w:spacing w:after="0" w:line="240" w:lineRule="auto"/>
              <w:jc w:val="center"/>
              <w:rPr>
                <w:rFonts w:ascii="Times New Roman" w:hAnsi="Times New Roman"/>
                <w:sz w:val="24"/>
                <w:szCs w:val="24"/>
                <w:lang w:val="uk-UA"/>
              </w:rPr>
            </w:pPr>
            <w:r w:rsidRPr="00D21571">
              <w:rPr>
                <w:rFonts w:ascii="Times New Roman" w:hAnsi="Times New Roman"/>
                <w:sz w:val="24"/>
                <w:szCs w:val="24"/>
                <w:lang w:val="uk-UA"/>
              </w:rPr>
              <w:t>Тема</w:t>
            </w:r>
          </w:p>
        </w:tc>
        <w:tc>
          <w:tcPr>
            <w:tcW w:w="5277" w:type="dxa"/>
            <w:vAlign w:val="center"/>
          </w:tcPr>
          <w:p w:rsidR="00D450EC" w:rsidRPr="00D21571" w:rsidRDefault="00D450EC" w:rsidP="00D62FE8">
            <w:pPr>
              <w:spacing w:after="0" w:line="240" w:lineRule="auto"/>
              <w:jc w:val="center"/>
              <w:rPr>
                <w:rFonts w:ascii="Times New Roman" w:hAnsi="Times New Roman"/>
                <w:sz w:val="24"/>
                <w:szCs w:val="24"/>
                <w:lang w:val="uk-UA"/>
              </w:rPr>
            </w:pPr>
            <w:r w:rsidRPr="00D21571">
              <w:rPr>
                <w:rFonts w:ascii="Times New Roman" w:hAnsi="Times New Roman"/>
                <w:sz w:val="24"/>
                <w:szCs w:val="24"/>
                <w:lang w:val="uk-UA"/>
              </w:rPr>
              <w:t>Види та форми роботи</w:t>
            </w:r>
          </w:p>
        </w:tc>
        <w:tc>
          <w:tcPr>
            <w:tcW w:w="1891" w:type="dxa"/>
            <w:gridSpan w:val="2"/>
            <w:vAlign w:val="center"/>
          </w:tcPr>
          <w:p w:rsidR="00D450EC" w:rsidRPr="00D21571" w:rsidRDefault="00D450EC" w:rsidP="00D62FE8">
            <w:pPr>
              <w:spacing w:after="0" w:line="240" w:lineRule="auto"/>
              <w:jc w:val="center"/>
              <w:rPr>
                <w:rFonts w:ascii="Times New Roman" w:hAnsi="Times New Roman"/>
                <w:sz w:val="24"/>
                <w:szCs w:val="24"/>
                <w:lang w:val="uk-UA"/>
              </w:rPr>
            </w:pPr>
            <w:r w:rsidRPr="00D21571">
              <w:rPr>
                <w:rFonts w:ascii="Times New Roman" w:hAnsi="Times New Roman"/>
                <w:sz w:val="24"/>
                <w:szCs w:val="24"/>
                <w:lang w:val="uk-UA"/>
              </w:rPr>
              <w:t>Термін виконання, форма контролю та звітності</w:t>
            </w:r>
          </w:p>
        </w:tc>
      </w:tr>
      <w:tr w:rsidR="00D450EC" w:rsidRPr="00D21571" w:rsidTr="00D62FE8">
        <w:tc>
          <w:tcPr>
            <w:tcW w:w="9606" w:type="dxa"/>
            <w:gridSpan w:val="4"/>
          </w:tcPr>
          <w:p w:rsidR="00D450EC" w:rsidRPr="00D21571" w:rsidRDefault="00D450EC" w:rsidP="006F0064">
            <w:pPr>
              <w:spacing w:after="0" w:line="240" w:lineRule="auto"/>
              <w:rPr>
                <w:rFonts w:ascii="Times New Roman" w:hAnsi="Times New Roman"/>
                <w:sz w:val="24"/>
                <w:szCs w:val="24"/>
                <w:lang w:val="uk-UA"/>
              </w:rPr>
            </w:pPr>
            <w:r w:rsidRPr="00D21571">
              <w:rPr>
                <w:rFonts w:ascii="Times New Roman" w:hAnsi="Times New Roman"/>
                <w:b/>
                <w:bCs/>
                <w:sz w:val="24"/>
                <w:szCs w:val="24"/>
                <w:lang w:val="uk-UA"/>
              </w:rPr>
              <w:t>Змістовий модуль 1</w:t>
            </w:r>
            <w:r w:rsidRPr="00D21571">
              <w:rPr>
                <w:rFonts w:ascii="Times New Roman" w:hAnsi="Times New Roman"/>
                <w:sz w:val="24"/>
                <w:szCs w:val="24"/>
                <w:lang w:val="uk-UA"/>
              </w:rPr>
              <w:t xml:space="preserve">. </w:t>
            </w:r>
            <w:r w:rsidRPr="00D21571">
              <w:rPr>
                <w:rFonts w:ascii="Times New Roman" w:hAnsi="Times New Roman"/>
                <w:sz w:val="24"/>
                <w:szCs w:val="24"/>
              </w:rPr>
              <w:t xml:space="preserve">Теоретичні </w:t>
            </w:r>
            <w:r w:rsidRPr="00D21571">
              <w:rPr>
                <w:rFonts w:ascii="Times New Roman" w:hAnsi="Times New Roman"/>
                <w:sz w:val="24"/>
                <w:szCs w:val="24"/>
                <w:lang w:val="uk-UA"/>
              </w:rPr>
              <w:t xml:space="preserve">та методичні </w:t>
            </w:r>
            <w:r w:rsidRPr="00D21571">
              <w:rPr>
                <w:rFonts w:ascii="Times New Roman" w:hAnsi="Times New Roman"/>
                <w:sz w:val="24"/>
                <w:szCs w:val="24"/>
              </w:rPr>
              <w:t xml:space="preserve">основи методики викладання </w:t>
            </w:r>
            <w:r w:rsidR="006F0064" w:rsidRPr="006F0064">
              <w:rPr>
                <w:rFonts w:ascii="Times New Roman" w:hAnsi="Times New Roman"/>
                <w:sz w:val="24"/>
                <w:szCs w:val="24"/>
                <w:lang w:val="uk-UA"/>
              </w:rPr>
              <w:t>спеціальної психології</w:t>
            </w:r>
            <w:r w:rsidR="006F0064" w:rsidRPr="006B10DF">
              <w:rPr>
                <w:rFonts w:ascii="Times New Roman" w:hAnsi="Times New Roman"/>
                <w:sz w:val="28"/>
                <w:szCs w:val="28"/>
                <w:lang w:val="uk-UA"/>
              </w:rPr>
              <w:t xml:space="preserve"> </w:t>
            </w:r>
            <w:r w:rsidRPr="00D21571">
              <w:rPr>
                <w:rFonts w:ascii="Times New Roman" w:hAnsi="Times New Roman"/>
                <w:sz w:val="24"/>
                <w:szCs w:val="24"/>
              </w:rPr>
              <w:t xml:space="preserve">у </w:t>
            </w:r>
            <w:r w:rsidRPr="00D21571">
              <w:rPr>
                <w:rFonts w:ascii="Times New Roman" w:hAnsi="Times New Roman"/>
                <w:bCs/>
                <w:color w:val="000000"/>
                <w:sz w:val="24"/>
                <w:szCs w:val="24"/>
                <w:lang w:val="uk-UA"/>
              </w:rPr>
              <w:t xml:space="preserve">вищих навчальних </w:t>
            </w:r>
            <w:proofErr w:type="gramStart"/>
            <w:r w:rsidRPr="00D21571">
              <w:rPr>
                <w:rFonts w:ascii="Times New Roman" w:hAnsi="Times New Roman"/>
                <w:bCs/>
                <w:color w:val="000000"/>
                <w:sz w:val="24"/>
                <w:szCs w:val="24"/>
                <w:lang w:val="uk-UA"/>
              </w:rPr>
              <w:t>закладах</w:t>
            </w:r>
            <w:proofErr w:type="gramEnd"/>
          </w:p>
        </w:tc>
      </w:tr>
      <w:tr w:rsidR="00D450EC" w:rsidRPr="00D21571" w:rsidTr="00D62FE8">
        <w:tc>
          <w:tcPr>
            <w:tcW w:w="2438" w:type="dxa"/>
          </w:tcPr>
          <w:p w:rsidR="00D450EC" w:rsidRPr="00D21571" w:rsidRDefault="00D450EC" w:rsidP="00D62FE8">
            <w:pPr>
              <w:spacing w:after="0" w:line="240" w:lineRule="auto"/>
              <w:rPr>
                <w:rFonts w:ascii="Times New Roman" w:hAnsi="Times New Roman"/>
                <w:bCs/>
                <w:sz w:val="24"/>
                <w:szCs w:val="24"/>
                <w:lang w:val="uk-UA"/>
              </w:rPr>
            </w:pPr>
            <w:r w:rsidRPr="00D21571">
              <w:rPr>
                <w:rFonts w:ascii="Times New Roman" w:hAnsi="Times New Roman"/>
                <w:bCs/>
                <w:sz w:val="24"/>
                <w:szCs w:val="24"/>
                <w:lang w:val="uk-UA"/>
              </w:rPr>
              <w:t>1. Проа</w:t>
            </w:r>
            <w:r w:rsidRPr="00D21571">
              <w:rPr>
                <w:rFonts w:ascii="Times New Roman" w:hAnsi="Times New Roman"/>
                <w:sz w:val="24"/>
                <w:szCs w:val="24"/>
                <w:lang w:val="uk-UA"/>
              </w:rPr>
              <w:t xml:space="preserve">налізувати робочу програму даного курсу з робочими програми корекційної психопедагогіки і спеціальної психології та однією </w:t>
            </w:r>
            <w:r w:rsidRPr="00D21571">
              <w:rPr>
                <w:rFonts w:ascii="Times New Roman" w:hAnsi="Times New Roman"/>
                <w:sz w:val="24"/>
                <w:szCs w:val="24"/>
                <w:lang w:val="uk-UA"/>
              </w:rPr>
              <w:lastRenderedPageBreak/>
              <w:t>із методик викладання спеціальних дисциплін</w:t>
            </w:r>
          </w:p>
        </w:tc>
        <w:tc>
          <w:tcPr>
            <w:tcW w:w="5277" w:type="dxa"/>
          </w:tcPr>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lastRenderedPageBreak/>
              <w:t xml:space="preserve">Порівняти їх за планом: мета, завдання, вимоги до знань і вмінь; зміст програми; спрямованість лекційних, практичних самостійних занять, методи навчання і контролю знань, умінь; спрямованість літературних джерел; критерії оцінювання навчальних досягнень студентів </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[НМКД зазначених дисциплін].</w:t>
            </w:r>
          </w:p>
        </w:tc>
        <w:tc>
          <w:tcPr>
            <w:tcW w:w="1891" w:type="dxa"/>
            <w:gridSpan w:val="2"/>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Порівняльна таблиця зазначених дисциплін,</w:t>
            </w:r>
            <w:r w:rsidRPr="00D21571">
              <w:rPr>
                <w:rFonts w:ascii="Times New Roman" w:hAnsi="Times New Roman"/>
                <w:sz w:val="24"/>
                <w:szCs w:val="24"/>
              </w:rPr>
              <w:t xml:space="preserve"> співбесіда по темі</w:t>
            </w:r>
            <w:r w:rsidRPr="00D21571">
              <w:rPr>
                <w:rFonts w:ascii="Times New Roman" w:hAnsi="Times New Roman"/>
                <w:sz w:val="24"/>
                <w:szCs w:val="24"/>
                <w:lang w:val="uk-UA"/>
              </w:rPr>
              <w:t xml:space="preserve"> </w:t>
            </w:r>
          </w:p>
        </w:tc>
      </w:tr>
      <w:tr w:rsidR="00D450EC" w:rsidRPr="00D21571" w:rsidTr="00D62FE8">
        <w:tc>
          <w:tcPr>
            <w:tcW w:w="2438"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bCs/>
                <w:sz w:val="24"/>
                <w:szCs w:val="24"/>
                <w:lang w:val="uk-UA"/>
              </w:rPr>
              <w:lastRenderedPageBreak/>
              <w:t xml:space="preserve">2. </w:t>
            </w:r>
            <w:r w:rsidRPr="00D21571">
              <w:rPr>
                <w:rFonts w:ascii="Times New Roman" w:hAnsi="Times New Roman"/>
                <w:bCs/>
                <w:sz w:val="24"/>
                <w:szCs w:val="24"/>
              </w:rPr>
              <w:t>Стан і перспективи розвитку спеціальної освіти в Украї</w:t>
            </w:r>
            <w:proofErr w:type="gramStart"/>
            <w:r w:rsidRPr="00D21571">
              <w:rPr>
                <w:rFonts w:ascii="Times New Roman" w:hAnsi="Times New Roman"/>
                <w:bCs/>
                <w:sz w:val="24"/>
                <w:szCs w:val="24"/>
              </w:rPr>
              <w:t>н</w:t>
            </w:r>
            <w:proofErr w:type="gramEnd"/>
            <w:r w:rsidRPr="00D21571">
              <w:rPr>
                <w:rFonts w:ascii="Times New Roman" w:hAnsi="Times New Roman"/>
                <w:bCs/>
                <w:sz w:val="24"/>
                <w:szCs w:val="24"/>
              </w:rPr>
              <w:t>і</w:t>
            </w:r>
          </w:p>
          <w:p w:rsidR="00D450EC" w:rsidRPr="00D21571" w:rsidRDefault="00D450EC" w:rsidP="00D62FE8">
            <w:pPr>
              <w:spacing w:after="0" w:line="240" w:lineRule="auto"/>
              <w:rPr>
                <w:rFonts w:ascii="Times New Roman" w:hAnsi="Times New Roman"/>
                <w:bCs/>
                <w:sz w:val="24"/>
                <w:szCs w:val="24"/>
                <w:lang w:val="uk-UA"/>
              </w:rPr>
            </w:pPr>
          </w:p>
        </w:tc>
        <w:tc>
          <w:tcPr>
            <w:tcW w:w="5277" w:type="dxa"/>
          </w:tcPr>
          <w:p w:rsidR="00D450EC" w:rsidRPr="00D21571" w:rsidRDefault="00D450EC" w:rsidP="00D62FE8">
            <w:pPr>
              <w:spacing w:after="0" w:line="240" w:lineRule="auto"/>
              <w:jc w:val="both"/>
              <w:rPr>
                <w:rFonts w:ascii="Times New Roman" w:hAnsi="Times New Roman"/>
                <w:sz w:val="24"/>
                <w:szCs w:val="24"/>
              </w:rPr>
            </w:pPr>
            <w:r w:rsidRPr="00D21571">
              <w:rPr>
                <w:rFonts w:ascii="Times New Roman" w:hAnsi="Times New Roman"/>
                <w:sz w:val="24"/>
                <w:szCs w:val="24"/>
              </w:rPr>
              <w:t xml:space="preserve">Проблема інклюзивної освіти в Україні та </w:t>
            </w:r>
            <w:proofErr w:type="gramStart"/>
            <w:r w:rsidRPr="00D21571">
              <w:rPr>
                <w:rFonts w:ascii="Times New Roman" w:hAnsi="Times New Roman"/>
                <w:sz w:val="24"/>
                <w:szCs w:val="24"/>
              </w:rPr>
              <w:t>п</w:t>
            </w:r>
            <w:proofErr w:type="gramEnd"/>
            <w:r w:rsidRPr="00D21571">
              <w:rPr>
                <w:rFonts w:ascii="Times New Roman" w:hAnsi="Times New Roman"/>
                <w:sz w:val="24"/>
                <w:szCs w:val="24"/>
              </w:rPr>
              <w:t>ідготовки спеціалістів для навчання дітей з психофізичними порушеннями.</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rPr>
              <w:t xml:space="preserve">2. Проблема реабілітації інвалідів </w:t>
            </w:r>
            <w:proofErr w:type="gramStart"/>
            <w:r w:rsidRPr="00D21571">
              <w:rPr>
                <w:rFonts w:ascii="Times New Roman" w:hAnsi="Times New Roman"/>
                <w:sz w:val="24"/>
                <w:szCs w:val="24"/>
              </w:rPr>
              <w:t>в</w:t>
            </w:r>
            <w:proofErr w:type="gramEnd"/>
            <w:r w:rsidRPr="00D21571">
              <w:rPr>
                <w:rFonts w:ascii="Times New Roman" w:hAnsi="Times New Roman"/>
                <w:sz w:val="24"/>
                <w:szCs w:val="24"/>
              </w:rPr>
              <w:t xml:space="preserve"> Україні.</w:t>
            </w:r>
            <w:r w:rsidRPr="00D21571">
              <w:rPr>
                <w:rFonts w:ascii="Times New Roman" w:hAnsi="Times New Roman"/>
                <w:sz w:val="24"/>
                <w:szCs w:val="24"/>
                <w:lang w:val="uk-UA"/>
              </w:rPr>
              <w:t xml:space="preserve"> 3.Завдання державної політики в області професійної реабілітації осіб з обмеженими психофізичними можливостями. 4.Особливості дистанційної форми навчання в корекційній педагогіці. 5. Супровід дітей в системі раннього втручання та соціальної реабілітації дітей з інвалідністю як соціальне замовлення для корекційної педагогіки [2, 6, 7, 9].</w:t>
            </w:r>
          </w:p>
        </w:tc>
        <w:tc>
          <w:tcPr>
            <w:tcW w:w="1891" w:type="dxa"/>
            <w:gridSpan w:val="2"/>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rPr>
              <w:t>конспект з відповідями на запитання, співбесіда по темі</w:t>
            </w:r>
            <w:r w:rsidRPr="00D21571">
              <w:rPr>
                <w:rFonts w:ascii="Times New Roman" w:hAnsi="Times New Roman"/>
                <w:sz w:val="24"/>
                <w:szCs w:val="24"/>
                <w:lang w:val="uk-UA"/>
              </w:rPr>
              <w:t xml:space="preserve"> </w:t>
            </w:r>
          </w:p>
        </w:tc>
      </w:tr>
      <w:tr w:rsidR="00D450EC" w:rsidRPr="00D21571" w:rsidTr="00D62FE8">
        <w:tc>
          <w:tcPr>
            <w:tcW w:w="2438" w:type="dxa"/>
          </w:tcPr>
          <w:p w:rsidR="00D450EC" w:rsidRPr="00D21571" w:rsidRDefault="00D450EC" w:rsidP="00D62FE8">
            <w:pPr>
              <w:spacing w:after="0" w:line="240" w:lineRule="auto"/>
              <w:rPr>
                <w:rFonts w:ascii="Times New Roman" w:hAnsi="Times New Roman"/>
                <w:bCs/>
                <w:sz w:val="24"/>
                <w:szCs w:val="24"/>
                <w:lang w:val="uk-UA"/>
              </w:rPr>
            </w:pPr>
            <w:r w:rsidRPr="00D21571">
              <w:rPr>
                <w:rFonts w:ascii="Times New Roman" w:hAnsi="Times New Roman"/>
                <w:sz w:val="24"/>
                <w:szCs w:val="24"/>
                <w:lang w:val="uk-UA"/>
              </w:rPr>
              <w:t xml:space="preserve">3. </w:t>
            </w:r>
            <w:r w:rsidRPr="00D21571">
              <w:rPr>
                <w:rFonts w:ascii="Times New Roman" w:hAnsi="Times New Roman"/>
                <w:sz w:val="24"/>
                <w:szCs w:val="24"/>
              </w:rPr>
              <w:t>Проблематика змісту методичної роботи</w:t>
            </w:r>
            <w:r w:rsidRPr="00D21571">
              <w:rPr>
                <w:rFonts w:ascii="Times New Roman" w:hAnsi="Times New Roman"/>
                <w:sz w:val="24"/>
                <w:szCs w:val="24"/>
                <w:lang w:val="uk-UA"/>
              </w:rPr>
              <w:t xml:space="preserve"> </w:t>
            </w:r>
            <w:r w:rsidRPr="00D21571">
              <w:rPr>
                <w:rFonts w:ascii="Times New Roman" w:hAnsi="Times New Roman"/>
                <w:sz w:val="24"/>
                <w:szCs w:val="24"/>
              </w:rPr>
              <w:t xml:space="preserve"> вчителя допоміжної школи</w:t>
            </w:r>
          </w:p>
        </w:tc>
        <w:tc>
          <w:tcPr>
            <w:tcW w:w="5277" w:type="dxa"/>
          </w:tcPr>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Розглянути за літературними джерелами та вчителями школи такі питання:</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 xml:space="preserve"> ознайомитись із завданнями методичної роботи в допоміжній школі, організацією та змістом роботи методичних об'єднань [6, с.118-12].</w:t>
            </w:r>
          </w:p>
        </w:tc>
        <w:tc>
          <w:tcPr>
            <w:tcW w:w="1891" w:type="dxa"/>
            <w:gridSpan w:val="2"/>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rPr>
              <w:t xml:space="preserve">конспект бесіди з учителями </w:t>
            </w:r>
            <w:proofErr w:type="gramStart"/>
            <w:r w:rsidRPr="00D21571">
              <w:rPr>
                <w:rFonts w:ascii="Times New Roman" w:hAnsi="Times New Roman"/>
                <w:sz w:val="24"/>
                <w:szCs w:val="24"/>
              </w:rPr>
              <w:t>спец</w:t>
            </w:r>
            <w:proofErr w:type="gramEnd"/>
            <w:r w:rsidRPr="00D21571">
              <w:rPr>
                <w:rFonts w:ascii="Times New Roman" w:hAnsi="Times New Roman"/>
                <w:sz w:val="24"/>
                <w:szCs w:val="24"/>
              </w:rPr>
              <w:t>іальної школи, співбесіда</w:t>
            </w:r>
            <w:r w:rsidRPr="00D21571">
              <w:rPr>
                <w:rFonts w:ascii="Times New Roman" w:hAnsi="Times New Roman"/>
                <w:sz w:val="24"/>
                <w:szCs w:val="24"/>
                <w:lang w:val="uk-UA"/>
              </w:rPr>
              <w:t xml:space="preserve"> </w:t>
            </w:r>
          </w:p>
        </w:tc>
      </w:tr>
      <w:tr w:rsidR="00D450EC" w:rsidRPr="00D21571" w:rsidTr="00D62FE8">
        <w:tc>
          <w:tcPr>
            <w:tcW w:w="2438" w:type="dxa"/>
          </w:tcPr>
          <w:p w:rsidR="00D450EC" w:rsidRPr="00D21571" w:rsidRDefault="00D450EC" w:rsidP="00D62FE8">
            <w:pPr>
              <w:spacing w:after="0" w:line="240" w:lineRule="auto"/>
              <w:rPr>
                <w:rFonts w:ascii="Times New Roman" w:hAnsi="Times New Roman"/>
                <w:bCs/>
                <w:sz w:val="24"/>
                <w:szCs w:val="24"/>
                <w:lang w:val="uk-UA"/>
              </w:rPr>
            </w:pPr>
            <w:r w:rsidRPr="00D21571">
              <w:rPr>
                <w:rFonts w:ascii="Times New Roman" w:hAnsi="Times New Roman"/>
                <w:bCs/>
                <w:sz w:val="24"/>
                <w:szCs w:val="24"/>
                <w:lang w:val="uk-UA"/>
              </w:rPr>
              <w:t>4.</w:t>
            </w:r>
            <w:r w:rsidRPr="00D21571">
              <w:rPr>
                <w:rFonts w:ascii="Times New Roman" w:hAnsi="Times New Roman"/>
                <w:sz w:val="24"/>
                <w:szCs w:val="24"/>
                <w:lang w:val="uk-UA"/>
              </w:rPr>
              <w:t xml:space="preserve"> </w:t>
            </w:r>
            <w:r w:rsidRPr="00D21571">
              <w:rPr>
                <w:rFonts w:ascii="Times New Roman" w:hAnsi="Times New Roman"/>
                <w:sz w:val="24"/>
                <w:szCs w:val="24"/>
              </w:rPr>
              <w:t>Суть технологічності в корекційній освіті. Сучасні технології навчання у вищому навчальному закладі</w:t>
            </w:r>
          </w:p>
        </w:tc>
        <w:tc>
          <w:tcPr>
            <w:tcW w:w="5277" w:type="dxa"/>
          </w:tcPr>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Розглянути наступні питання:</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З’ясувати зміст поняття «педагогічна технологія», етапи розвитку технологічного підходу в освіті, різні підходи до розкриття значення терміну «педагогічна технологія»,</w:t>
            </w:r>
            <w:r w:rsidRPr="00D21571">
              <w:rPr>
                <w:rFonts w:ascii="Times New Roman" w:hAnsi="Times New Roman"/>
                <w:bCs/>
                <w:sz w:val="24"/>
                <w:szCs w:val="24"/>
                <w:lang w:val="uk-UA"/>
              </w:rPr>
              <w:t xml:space="preserve"> </w:t>
            </w:r>
            <w:r w:rsidRPr="00D21571">
              <w:rPr>
                <w:rFonts w:ascii="Times New Roman" w:hAnsi="Times New Roman"/>
                <w:sz w:val="24"/>
                <w:szCs w:val="24"/>
                <w:lang w:val="uk-UA"/>
              </w:rPr>
              <w:t>класифікація</w:t>
            </w:r>
            <w:r w:rsidRPr="00D21571">
              <w:rPr>
                <w:rFonts w:ascii="Times New Roman" w:hAnsi="Times New Roman"/>
                <w:bCs/>
                <w:sz w:val="24"/>
                <w:szCs w:val="24"/>
                <w:lang w:val="uk-UA"/>
              </w:rPr>
              <w:t xml:space="preserve"> технологій в освіті та </w:t>
            </w:r>
            <w:r w:rsidRPr="00D21571">
              <w:rPr>
                <w:rFonts w:ascii="Times New Roman" w:hAnsi="Times New Roman"/>
                <w:sz w:val="24"/>
                <w:szCs w:val="24"/>
                <w:lang w:val="uk-UA"/>
              </w:rPr>
              <w:t>вимоги до них [6, с.208-214]. Назвати характерологічні відмінності між поняттями «навчальна технологія», «освітня технологія», «педагогічна техніка» [7, с. 126-131].</w:t>
            </w:r>
          </w:p>
        </w:tc>
        <w:tc>
          <w:tcPr>
            <w:tcW w:w="1891" w:type="dxa"/>
            <w:gridSpan w:val="2"/>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rPr>
              <w:t>конспект, співбесіда</w:t>
            </w:r>
            <w:r w:rsidRPr="00D21571">
              <w:rPr>
                <w:rFonts w:ascii="Times New Roman" w:hAnsi="Times New Roman"/>
                <w:sz w:val="24"/>
                <w:szCs w:val="24"/>
                <w:lang w:val="uk-UA"/>
              </w:rPr>
              <w:t xml:space="preserve"> </w:t>
            </w:r>
          </w:p>
        </w:tc>
      </w:tr>
      <w:tr w:rsidR="00D450EC" w:rsidRPr="00D21571" w:rsidTr="00D62FE8">
        <w:tc>
          <w:tcPr>
            <w:tcW w:w="2438"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bCs/>
                <w:sz w:val="24"/>
                <w:szCs w:val="24"/>
                <w:lang w:val="uk-UA"/>
              </w:rPr>
              <w:t>5.</w:t>
            </w:r>
            <w:r w:rsidRPr="00D21571">
              <w:rPr>
                <w:rFonts w:ascii="Times New Roman" w:hAnsi="Times New Roman"/>
                <w:sz w:val="24"/>
                <w:szCs w:val="24"/>
                <w:lang w:val="uk-UA"/>
              </w:rPr>
              <w:t xml:space="preserve"> Проаналізувати професіограму корекційного педагога</w:t>
            </w:r>
          </w:p>
          <w:p w:rsidR="00D450EC" w:rsidRPr="00D21571" w:rsidRDefault="00D450EC" w:rsidP="00D62FE8">
            <w:pPr>
              <w:spacing w:after="0" w:line="240" w:lineRule="auto"/>
              <w:rPr>
                <w:rFonts w:ascii="Times New Roman" w:hAnsi="Times New Roman"/>
                <w:sz w:val="24"/>
                <w:szCs w:val="24"/>
                <w:lang w:val="uk-UA"/>
              </w:rPr>
            </w:pPr>
          </w:p>
        </w:tc>
        <w:tc>
          <w:tcPr>
            <w:tcW w:w="5277" w:type="dxa"/>
          </w:tcPr>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Розглянути за літературними джерелами наступні питання:</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1. Види діяльності педагога-дефектолога.</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 xml:space="preserve">2. Вимоги до знань, умінь, особистісних якостей. 3. Протипоказання до професії педагога-дефектолога. 4. Несприятливі фактори професії дефектолога [6, с.157-175]. </w:t>
            </w:r>
          </w:p>
        </w:tc>
        <w:tc>
          <w:tcPr>
            <w:tcW w:w="1891" w:type="dxa"/>
            <w:gridSpan w:val="2"/>
          </w:tcPr>
          <w:p w:rsidR="00D450EC" w:rsidRPr="00D21571" w:rsidRDefault="00D450EC" w:rsidP="00D62FE8">
            <w:pPr>
              <w:spacing w:after="0" w:line="240" w:lineRule="auto"/>
              <w:rPr>
                <w:rFonts w:ascii="Times New Roman" w:hAnsi="Times New Roman"/>
                <w:sz w:val="24"/>
                <w:szCs w:val="24"/>
              </w:rPr>
            </w:pPr>
            <w:r w:rsidRPr="00D21571">
              <w:rPr>
                <w:rFonts w:ascii="Times New Roman" w:hAnsi="Times New Roman"/>
                <w:sz w:val="24"/>
                <w:szCs w:val="24"/>
                <w:lang w:val="uk-UA"/>
              </w:rPr>
              <w:t xml:space="preserve">Тези відповіді на запитання в </w:t>
            </w:r>
            <w:r w:rsidRPr="00D21571">
              <w:rPr>
                <w:rFonts w:ascii="Times New Roman" w:hAnsi="Times New Roman"/>
                <w:sz w:val="24"/>
                <w:szCs w:val="24"/>
              </w:rPr>
              <w:t>конспект</w:t>
            </w:r>
            <w:r w:rsidRPr="00D21571">
              <w:rPr>
                <w:rFonts w:ascii="Times New Roman" w:hAnsi="Times New Roman"/>
                <w:sz w:val="24"/>
                <w:szCs w:val="24"/>
                <w:lang w:val="uk-UA"/>
              </w:rPr>
              <w:t>і</w:t>
            </w:r>
            <w:r w:rsidRPr="00D21571">
              <w:rPr>
                <w:rFonts w:ascii="Times New Roman" w:hAnsi="Times New Roman"/>
                <w:sz w:val="24"/>
                <w:szCs w:val="24"/>
              </w:rPr>
              <w:t>, співбесіда</w:t>
            </w:r>
          </w:p>
        </w:tc>
      </w:tr>
      <w:tr w:rsidR="00D450EC" w:rsidRPr="00D21571" w:rsidTr="00D62FE8">
        <w:tc>
          <w:tcPr>
            <w:tcW w:w="2438" w:type="dxa"/>
          </w:tcPr>
          <w:p w:rsidR="00D450EC" w:rsidRPr="00D21571" w:rsidRDefault="00D450EC" w:rsidP="00D62FE8">
            <w:pPr>
              <w:spacing w:after="0" w:line="240" w:lineRule="auto"/>
              <w:rPr>
                <w:rFonts w:ascii="Times New Roman" w:hAnsi="Times New Roman"/>
                <w:bCs/>
                <w:sz w:val="24"/>
                <w:szCs w:val="24"/>
                <w:lang w:val="uk-UA"/>
              </w:rPr>
            </w:pPr>
            <w:r w:rsidRPr="00D21571">
              <w:rPr>
                <w:rFonts w:ascii="Times New Roman" w:hAnsi="Times New Roman"/>
                <w:bCs/>
                <w:sz w:val="24"/>
                <w:szCs w:val="24"/>
                <w:lang w:val="uk-UA"/>
              </w:rPr>
              <w:t xml:space="preserve">6. </w:t>
            </w:r>
            <w:r w:rsidRPr="00D21571">
              <w:rPr>
                <w:rFonts w:ascii="Times New Roman" w:hAnsi="Times New Roman"/>
                <w:sz w:val="24"/>
                <w:szCs w:val="24"/>
              </w:rPr>
              <w:t xml:space="preserve">Вимоги суспільства </w:t>
            </w:r>
            <w:proofErr w:type="gramStart"/>
            <w:r w:rsidRPr="00D21571">
              <w:rPr>
                <w:rFonts w:ascii="Times New Roman" w:hAnsi="Times New Roman"/>
                <w:sz w:val="24"/>
                <w:szCs w:val="24"/>
              </w:rPr>
              <w:t>до</w:t>
            </w:r>
            <w:proofErr w:type="gramEnd"/>
            <w:r w:rsidRPr="00D21571">
              <w:rPr>
                <w:rFonts w:ascii="Times New Roman" w:hAnsi="Times New Roman"/>
                <w:sz w:val="24"/>
                <w:szCs w:val="24"/>
              </w:rPr>
              <w:t xml:space="preserve"> педагогічних кадрів зі спеціальності </w:t>
            </w:r>
            <w:r w:rsidRPr="00D21571">
              <w:rPr>
                <w:rFonts w:ascii="Times New Roman" w:hAnsi="Times New Roman"/>
                <w:sz w:val="24"/>
                <w:szCs w:val="24"/>
                <w:lang w:val="uk-UA"/>
              </w:rPr>
              <w:t>Корекційна освіта</w:t>
            </w:r>
            <w:r w:rsidRPr="00D21571">
              <w:rPr>
                <w:rFonts w:ascii="Times New Roman" w:hAnsi="Times New Roman"/>
                <w:sz w:val="24"/>
                <w:szCs w:val="24"/>
              </w:rPr>
              <w:t>. Поняття інтегрованого та інклюзивного навчання</w:t>
            </w:r>
          </w:p>
        </w:tc>
        <w:tc>
          <w:tcPr>
            <w:tcW w:w="5277" w:type="dxa"/>
          </w:tcPr>
          <w:p w:rsidR="00D450EC" w:rsidRPr="00D21571" w:rsidRDefault="00D450EC" w:rsidP="00D62FE8">
            <w:pPr>
              <w:spacing w:after="0" w:line="240" w:lineRule="auto"/>
              <w:jc w:val="both"/>
              <w:rPr>
                <w:rFonts w:ascii="Times New Roman" w:hAnsi="Times New Roman"/>
                <w:bCs/>
                <w:sz w:val="24"/>
                <w:szCs w:val="24"/>
                <w:lang w:val="uk-UA"/>
              </w:rPr>
            </w:pPr>
            <w:r w:rsidRPr="00D21571">
              <w:rPr>
                <w:rFonts w:ascii="Times New Roman" w:hAnsi="Times New Roman"/>
                <w:sz w:val="24"/>
                <w:szCs w:val="24"/>
                <w:lang w:val="uk-UA"/>
              </w:rPr>
              <w:t xml:space="preserve">Розглянути за літературними джерелами наступні питання: </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bCs/>
                <w:sz w:val="24"/>
                <w:szCs w:val="24"/>
                <w:lang w:val="uk-UA"/>
              </w:rPr>
              <w:t xml:space="preserve">1. </w:t>
            </w:r>
            <w:r w:rsidRPr="00D21571">
              <w:rPr>
                <w:rFonts w:ascii="Times New Roman" w:hAnsi="Times New Roman"/>
                <w:sz w:val="24"/>
                <w:szCs w:val="24"/>
                <w:lang w:val="uk-UA"/>
              </w:rPr>
              <w:t xml:space="preserve">З’ясувати соціальні вимоги до корекційного педагога. </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2. Значення термінів «інклюзивне навчання»,</w:t>
            </w:r>
            <w:r w:rsidRPr="00D21571">
              <w:rPr>
                <w:rFonts w:ascii="Times New Roman" w:hAnsi="Times New Roman"/>
                <w:bCs/>
                <w:sz w:val="24"/>
                <w:szCs w:val="24"/>
                <w:lang w:val="uk-UA"/>
              </w:rPr>
              <w:t xml:space="preserve"> «</w:t>
            </w:r>
            <w:r w:rsidRPr="00D21571">
              <w:rPr>
                <w:rFonts w:ascii="Times New Roman" w:hAnsi="Times New Roman"/>
                <w:sz w:val="24"/>
                <w:szCs w:val="24"/>
                <w:lang w:val="uk-UA"/>
              </w:rPr>
              <w:t>інтегроване навчання», сутність даних видів навчання [6, с. 11 -17, 151-156; додатк. літ-ра: 6, с. 7-42].</w:t>
            </w:r>
          </w:p>
        </w:tc>
        <w:tc>
          <w:tcPr>
            <w:tcW w:w="1891" w:type="dxa"/>
            <w:gridSpan w:val="2"/>
            <w:shd w:val="clear" w:color="auto" w:fill="auto"/>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 xml:space="preserve">конспект, співбесіда </w:t>
            </w:r>
          </w:p>
        </w:tc>
      </w:tr>
      <w:tr w:rsidR="00D450EC" w:rsidRPr="00D21571" w:rsidTr="00D62FE8">
        <w:tc>
          <w:tcPr>
            <w:tcW w:w="9606" w:type="dxa"/>
            <w:gridSpan w:val="4"/>
          </w:tcPr>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b/>
                <w:bCs/>
                <w:sz w:val="24"/>
                <w:szCs w:val="24"/>
                <w:lang w:val="uk-UA"/>
              </w:rPr>
              <w:t>Змістовий модуль 2.</w:t>
            </w:r>
            <w:r w:rsidRPr="00D21571">
              <w:rPr>
                <w:rFonts w:ascii="Times New Roman" w:hAnsi="Times New Roman"/>
                <w:sz w:val="24"/>
                <w:szCs w:val="24"/>
                <w:lang w:val="uk-UA"/>
              </w:rPr>
              <w:t xml:space="preserve"> Дидактичні та методичні основи</w:t>
            </w:r>
            <w:r w:rsidRPr="00D21571">
              <w:rPr>
                <w:rFonts w:ascii="Times New Roman" w:hAnsi="Times New Roman"/>
                <w:b/>
                <w:sz w:val="24"/>
                <w:szCs w:val="24"/>
                <w:lang w:val="uk-UA"/>
              </w:rPr>
              <w:t xml:space="preserve"> </w:t>
            </w:r>
            <w:r w:rsidRPr="00D21571">
              <w:rPr>
                <w:rFonts w:ascii="Times New Roman" w:hAnsi="Times New Roman"/>
                <w:sz w:val="24"/>
                <w:szCs w:val="24"/>
                <w:lang w:val="uk-UA"/>
              </w:rPr>
              <w:t xml:space="preserve">викладання спеціальної психології у </w:t>
            </w:r>
            <w:r w:rsidRPr="00D21571">
              <w:rPr>
                <w:rFonts w:ascii="Times New Roman" w:hAnsi="Times New Roman"/>
                <w:bCs/>
                <w:color w:val="000000"/>
                <w:sz w:val="24"/>
                <w:szCs w:val="24"/>
                <w:lang w:val="uk-UA"/>
              </w:rPr>
              <w:t>вищих навчальних закладах</w:t>
            </w:r>
          </w:p>
        </w:tc>
      </w:tr>
      <w:tr w:rsidR="00D450EC" w:rsidRPr="00D21571" w:rsidTr="00D62FE8">
        <w:tc>
          <w:tcPr>
            <w:tcW w:w="2438"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 xml:space="preserve">7.Вимоги до компетенцій особистості </w:t>
            </w:r>
            <w:r w:rsidRPr="00D21571">
              <w:rPr>
                <w:rFonts w:ascii="Times New Roman" w:hAnsi="Times New Roman"/>
                <w:sz w:val="24"/>
                <w:szCs w:val="24"/>
                <w:lang w:val="uk-UA"/>
              </w:rPr>
              <w:lastRenderedPageBreak/>
              <w:t>викладача психології</w:t>
            </w:r>
          </w:p>
        </w:tc>
        <w:tc>
          <w:tcPr>
            <w:tcW w:w="5277"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lastRenderedPageBreak/>
              <w:t xml:space="preserve">За літературними джерелами дати відповіді на такі питання: 1. Які компетенції необхідні для успішної роботи викладача психології? 2. Які </w:t>
            </w:r>
            <w:r w:rsidRPr="00D21571">
              <w:rPr>
                <w:rFonts w:ascii="Times New Roman" w:hAnsi="Times New Roman"/>
                <w:sz w:val="24"/>
                <w:szCs w:val="24"/>
                <w:lang w:val="uk-UA"/>
              </w:rPr>
              <w:lastRenderedPageBreak/>
              <w:t>труднощі, страхи виникають у молодих викладачів психології? 3. В чому схожість і відмінність між викладачем і актором? 4.Прелічити функції викладача психології [5, с.217-229].</w:t>
            </w:r>
          </w:p>
        </w:tc>
        <w:tc>
          <w:tcPr>
            <w:tcW w:w="1891" w:type="dxa"/>
            <w:gridSpan w:val="2"/>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lastRenderedPageBreak/>
              <w:t>Тези відповіді на запитання , співбесіда</w:t>
            </w:r>
          </w:p>
        </w:tc>
      </w:tr>
      <w:tr w:rsidR="00D450EC" w:rsidRPr="00D21571" w:rsidTr="00D62FE8">
        <w:tc>
          <w:tcPr>
            <w:tcW w:w="2438" w:type="dxa"/>
          </w:tcPr>
          <w:p w:rsidR="00D450EC" w:rsidRPr="00D21571" w:rsidRDefault="00D450EC" w:rsidP="006F0064">
            <w:pPr>
              <w:spacing w:after="0" w:line="240" w:lineRule="auto"/>
              <w:rPr>
                <w:rFonts w:ascii="Times New Roman" w:hAnsi="Times New Roman"/>
                <w:sz w:val="24"/>
                <w:szCs w:val="24"/>
                <w:lang w:val="uk-UA"/>
              </w:rPr>
            </w:pPr>
            <w:r w:rsidRPr="00D21571">
              <w:rPr>
                <w:rFonts w:ascii="Times New Roman" w:hAnsi="Times New Roman"/>
                <w:sz w:val="24"/>
                <w:szCs w:val="24"/>
                <w:lang w:val="uk-UA"/>
              </w:rPr>
              <w:lastRenderedPageBreak/>
              <w:t xml:space="preserve">8. </w:t>
            </w:r>
            <w:r w:rsidRPr="00D21571">
              <w:rPr>
                <w:rFonts w:ascii="Times New Roman" w:hAnsi="Times New Roman"/>
                <w:sz w:val="24"/>
                <w:szCs w:val="24"/>
              </w:rPr>
              <w:t xml:space="preserve">Організація практичної </w:t>
            </w:r>
            <w:proofErr w:type="gramStart"/>
            <w:r w:rsidRPr="00D21571">
              <w:rPr>
                <w:rFonts w:ascii="Times New Roman" w:hAnsi="Times New Roman"/>
                <w:sz w:val="24"/>
                <w:szCs w:val="24"/>
              </w:rPr>
              <w:t>п</w:t>
            </w:r>
            <w:proofErr w:type="gramEnd"/>
            <w:r w:rsidRPr="00D21571">
              <w:rPr>
                <w:rFonts w:ascii="Times New Roman" w:hAnsi="Times New Roman"/>
                <w:sz w:val="24"/>
                <w:szCs w:val="24"/>
              </w:rPr>
              <w:t>ідготовки студентів</w:t>
            </w:r>
          </w:p>
        </w:tc>
        <w:tc>
          <w:tcPr>
            <w:tcW w:w="5277"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Розглянути за літературними джерелами наступні питання:</w:t>
            </w:r>
          </w:p>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З’</w:t>
            </w:r>
            <w:r w:rsidRPr="00D21571">
              <w:rPr>
                <w:rFonts w:ascii="Times New Roman" w:hAnsi="Times New Roman"/>
                <w:sz w:val="24"/>
                <w:szCs w:val="24"/>
              </w:rPr>
              <w:t>ясувати</w:t>
            </w:r>
            <w:r w:rsidRPr="00D21571">
              <w:rPr>
                <w:rFonts w:ascii="Times New Roman" w:hAnsi="Times New Roman"/>
                <w:sz w:val="24"/>
                <w:szCs w:val="24"/>
                <w:lang w:val="uk-UA"/>
              </w:rPr>
              <w:t xml:space="preserve"> зміст, назви, порядок проходження навчальних практик студентами в системі підготовки корекційних педагогів [додатк. літ-ра: 2, 15; осн. літ: 6], програми практик кафедри корекційної освіти.</w:t>
            </w:r>
          </w:p>
        </w:tc>
        <w:tc>
          <w:tcPr>
            <w:tcW w:w="1891" w:type="dxa"/>
            <w:gridSpan w:val="2"/>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rPr>
              <w:t>конспект, співбесіда</w:t>
            </w:r>
            <w:r w:rsidRPr="00D21571">
              <w:rPr>
                <w:rFonts w:ascii="Times New Roman" w:hAnsi="Times New Roman"/>
                <w:sz w:val="24"/>
                <w:szCs w:val="24"/>
                <w:lang w:val="uk-UA"/>
              </w:rPr>
              <w:t xml:space="preserve"> </w:t>
            </w:r>
          </w:p>
        </w:tc>
      </w:tr>
      <w:tr w:rsidR="00D450EC" w:rsidRPr="00D21571" w:rsidTr="00D62FE8">
        <w:tc>
          <w:tcPr>
            <w:tcW w:w="2438"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 xml:space="preserve">9. </w:t>
            </w:r>
            <w:r w:rsidRPr="00D21571">
              <w:rPr>
                <w:rFonts w:ascii="Times New Roman" w:hAnsi="Times New Roman"/>
                <w:sz w:val="24"/>
                <w:szCs w:val="24"/>
              </w:rPr>
              <w:t>Професійна спрямованість науково-дослідної роботи студенті</w:t>
            </w:r>
            <w:proofErr w:type="gramStart"/>
            <w:r w:rsidRPr="00D21571">
              <w:rPr>
                <w:rFonts w:ascii="Times New Roman" w:hAnsi="Times New Roman"/>
                <w:sz w:val="24"/>
                <w:szCs w:val="24"/>
              </w:rPr>
              <w:t>в</w:t>
            </w:r>
            <w:proofErr w:type="gramEnd"/>
          </w:p>
          <w:p w:rsidR="00D450EC" w:rsidRPr="00D21571" w:rsidRDefault="00D450EC" w:rsidP="00D62FE8">
            <w:pPr>
              <w:spacing w:after="0" w:line="240" w:lineRule="auto"/>
              <w:rPr>
                <w:rFonts w:ascii="Times New Roman" w:hAnsi="Times New Roman"/>
                <w:sz w:val="24"/>
                <w:szCs w:val="24"/>
                <w:lang w:val="uk-UA"/>
              </w:rPr>
            </w:pPr>
          </w:p>
        </w:tc>
        <w:tc>
          <w:tcPr>
            <w:tcW w:w="5277" w:type="dxa"/>
          </w:tcPr>
          <w:p w:rsidR="00D450EC" w:rsidRPr="00D21571" w:rsidRDefault="00D450EC" w:rsidP="00D62FE8">
            <w:pPr>
              <w:spacing w:after="0" w:line="240" w:lineRule="auto"/>
              <w:rPr>
                <w:rFonts w:ascii="Times New Roman" w:hAnsi="Times New Roman"/>
                <w:bCs/>
                <w:sz w:val="24"/>
                <w:szCs w:val="24"/>
                <w:lang w:val="uk-UA"/>
              </w:rPr>
            </w:pPr>
            <w:r w:rsidRPr="00D21571">
              <w:rPr>
                <w:rFonts w:ascii="Times New Roman" w:hAnsi="Times New Roman"/>
                <w:sz w:val="24"/>
                <w:szCs w:val="24"/>
                <w:lang w:val="uk-UA"/>
              </w:rPr>
              <w:t>Розглянути за літературними джерелами наступні питання:</w:t>
            </w:r>
          </w:p>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1. шляхи формування навичок науково - дослідної роботи студентів як однієї з форм навчально-виховного процесу ВНЗ, 2. з'ясувати вміння, які слід розвивати в собі студенту для виконання цієї діяльності; 3. ознайомитись з тематикою рефератів, курсових і дипломних робіт, доповідей студентів – дефектологів [6, с.229-239].</w:t>
            </w:r>
          </w:p>
        </w:tc>
        <w:tc>
          <w:tcPr>
            <w:tcW w:w="1891" w:type="dxa"/>
            <w:gridSpan w:val="2"/>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Тези відповіді на запитання , співбесіда</w:t>
            </w:r>
          </w:p>
        </w:tc>
      </w:tr>
      <w:tr w:rsidR="00D450EC" w:rsidRPr="00D21571" w:rsidTr="00D62FE8">
        <w:tc>
          <w:tcPr>
            <w:tcW w:w="2438"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 xml:space="preserve">10. </w:t>
            </w:r>
            <w:r w:rsidRPr="00D21571">
              <w:rPr>
                <w:rFonts w:ascii="Times New Roman" w:hAnsi="Times New Roman"/>
                <w:sz w:val="24"/>
                <w:szCs w:val="24"/>
              </w:rPr>
              <w:t xml:space="preserve">Форми </w:t>
            </w:r>
            <w:proofErr w:type="gramStart"/>
            <w:r w:rsidRPr="00D21571">
              <w:rPr>
                <w:rFonts w:ascii="Times New Roman" w:hAnsi="Times New Roman"/>
                <w:sz w:val="24"/>
                <w:szCs w:val="24"/>
              </w:rPr>
              <w:t>п</w:t>
            </w:r>
            <w:proofErr w:type="gramEnd"/>
            <w:r w:rsidRPr="00D21571">
              <w:rPr>
                <w:rFonts w:ascii="Times New Roman" w:hAnsi="Times New Roman"/>
                <w:sz w:val="24"/>
                <w:szCs w:val="24"/>
              </w:rPr>
              <w:t>ідготовки студентів до подальшого професійного вдосконалення</w:t>
            </w:r>
          </w:p>
          <w:p w:rsidR="00D450EC" w:rsidRPr="00D21571" w:rsidRDefault="00D450EC" w:rsidP="00D62FE8">
            <w:pPr>
              <w:spacing w:after="0" w:line="240" w:lineRule="auto"/>
              <w:rPr>
                <w:rFonts w:ascii="Times New Roman" w:hAnsi="Times New Roman"/>
                <w:bCs/>
                <w:sz w:val="24"/>
                <w:szCs w:val="24"/>
                <w:lang w:val="uk-UA"/>
              </w:rPr>
            </w:pPr>
          </w:p>
        </w:tc>
        <w:tc>
          <w:tcPr>
            <w:tcW w:w="5313" w:type="dxa"/>
            <w:gridSpan w:val="2"/>
          </w:tcPr>
          <w:p w:rsidR="00D450EC" w:rsidRPr="00D21571" w:rsidRDefault="00D450EC" w:rsidP="00D62FE8">
            <w:pPr>
              <w:spacing w:after="0" w:line="240" w:lineRule="auto"/>
              <w:jc w:val="both"/>
              <w:rPr>
                <w:rFonts w:ascii="Times New Roman" w:hAnsi="Times New Roman"/>
                <w:bCs/>
                <w:sz w:val="24"/>
                <w:szCs w:val="24"/>
                <w:lang w:val="uk-UA"/>
              </w:rPr>
            </w:pPr>
            <w:r w:rsidRPr="00D21571">
              <w:rPr>
                <w:rFonts w:ascii="Times New Roman" w:hAnsi="Times New Roman"/>
                <w:sz w:val="24"/>
                <w:szCs w:val="24"/>
                <w:lang w:val="uk-UA"/>
              </w:rPr>
              <w:t>Розглянути за літературними джерелами наступні питання:</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1. усвідомити розуміння самоосвіти як важливого компонента професійного вдосконалення, 2. з'ясувати основні напрямки роботи в ВНЗ щодо забезпечення професійно-педагогічного вдосконалення, їх завдання: теоретична, психологічна та практична підготовка; 3 роль наукових досліджень та педагогічної практики у забезпеченні спеціальних шкіл вчителями високої кваліфікації [6, с.239-243; 8, с.206-212].</w:t>
            </w:r>
          </w:p>
        </w:tc>
        <w:tc>
          <w:tcPr>
            <w:tcW w:w="1855"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Тези відповіді на запитання , співбесіда</w:t>
            </w:r>
          </w:p>
        </w:tc>
      </w:tr>
      <w:tr w:rsidR="00D450EC" w:rsidRPr="00D21571" w:rsidTr="00D62FE8">
        <w:tc>
          <w:tcPr>
            <w:tcW w:w="2438"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 xml:space="preserve">11. </w:t>
            </w:r>
            <w:r w:rsidRPr="00D21571">
              <w:rPr>
                <w:rFonts w:ascii="Times New Roman" w:hAnsi="Times New Roman"/>
                <w:bCs/>
                <w:sz w:val="24"/>
                <w:szCs w:val="24"/>
              </w:rPr>
              <w:t xml:space="preserve">Поєднання традиційних та новітніх технологій у </w:t>
            </w:r>
            <w:proofErr w:type="gramStart"/>
            <w:r w:rsidRPr="00D21571">
              <w:rPr>
                <w:rFonts w:ascii="Times New Roman" w:hAnsi="Times New Roman"/>
                <w:bCs/>
                <w:sz w:val="24"/>
                <w:szCs w:val="24"/>
              </w:rPr>
              <w:t>п</w:t>
            </w:r>
            <w:proofErr w:type="gramEnd"/>
            <w:r w:rsidRPr="00D21571">
              <w:rPr>
                <w:rFonts w:ascii="Times New Roman" w:hAnsi="Times New Roman"/>
                <w:bCs/>
                <w:sz w:val="24"/>
                <w:szCs w:val="24"/>
              </w:rPr>
              <w:t>ідготовці корекційних педагогів</w:t>
            </w:r>
          </w:p>
          <w:p w:rsidR="00D450EC" w:rsidRPr="00D21571" w:rsidRDefault="00D450EC" w:rsidP="00D62FE8">
            <w:pPr>
              <w:spacing w:after="0" w:line="240" w:lineRule="auto"/>
              <w:rPr>
                <w:rFonts w:ascii="Times New Roman" w:hAnsi="Times New Roman"/>
                <w:bCs/>
                <w:sz w:val="24"/>
                <w:szCs w:val="24"/>
                <w:lang w:val="uk-UA"/>
              </w:rPr>
            </w:pPr>
          </w:p>
        </w:tc>
        <w:tc>
          <w:tcPr>
            <w:tcW w:w="5313" w:type="dxa"/>
            <w:gridSpan w:val="2"/>
          </w:tcPr>
          <w:p w:rsidR="00D450EC" w:rsidRPr="00D21571" w:rsidRDefault="00D450EC" w:rsidP="00D62FE8">
            <w:pPr>
              <w:spacing w:after="0" w:line="240" w:lineRule="auto"/>
              <w:jc w:val="both"/>
              <w:rPr>
                <w:rFonts w:ascii="Times New Roman" w:hAnsi="Times New Roman"/>
                <w:bCs/>
                <w:sz w:val="24"/>
                <w:szCs w:val="24"/>
                <w:lang w:val="uk-UA"/>
              </w:rPr>
            </w:pPr>
            <w:r w:rsidRPr="00D21571">
              <w:rPr>
                <w:rFonts w:ascii="Times New Roman" w:hAnsi="Times New Roman"/>
                <w:sz w:val="24"/>
                <w:szCs w:val="24"/>
                <w:lang w:val="uk-UA"/>
              </w:rPr>
              <w:t>Розглянути за літературними джерелами наступні питання:</w:t>
            </w:r>
          </w:p>
          <w:p w:rsidR="00D450EC" w:rsidRPr="00D21571" w:rsidRDefault="00D450EC" w:rsidP="00D62FE8">
            <w:pPr>
              <w:spacing w:after="0" w:line="240" w:lineRule="auto"/>
              <w:jc w:val="both"/>
              <w:rPr>
                <w:rFonts w:ascii="Times New Roman" w:hAnsi="Times New Roman"/>
                <w:sz w:val="24"/>
                <w:szCs w:val="24"/>
              </w:rPr>
            </w:pPr>
            <w:r w:rsidRPr="00D21571">
              <w:rPr>
                <w:rFonts w:ascii="Times New Roman" w:hAnsi="Times New Roman"/>
                <w:sz w:val="24"/>
                <w:szCs w:val="24"/>
                <w:lang w:val="uk-UA"/>
              </w:rPr>
              <w:t xml:space="preserve">1. </w:t>
            </w:r>
            <w:r w:rsidRPr="00D21571">
              <w:rPr>
                <w:rFonts w:ascii="Times New Roman" w:hAnsi="Times New Roman"/>
                <w:sz w:val="24"/>
                <w:szCs w:val="24"/>
              </w:rPr>
              <w:t xml:space="preserve">Дати характеристику традиційних технологій </w:t>
            </w:r>
            <w:proofErr w:type="gramStart"/>
            <w:r w:rsidRPr="00D21571">
              <w:rPr>
                <w:rFonts w:ascii="Times New Roman" w:hAnsi="Times New Roman"/>
                <w:sz w:val="24"/>
                <w:szCs w:val="24"/>
              </w:rPr>
              <w:t>п</w:t>
            </w:r>
            <w:proofErr w:type="gramEnd"/>
            <w:r w:rsidRPr="00D21571">
              <w:rPr>
                <w:rFonts w:ascii="Times New Roman" w:hAnsi="Times New Roman"/>
                <w:sz w:val="24"/>
                <w:szCs w:val="24"/>
              </w:rPr>
              <w:t>ідготовки корекційних педагогів.</w:t>
            </w:r>
          </w:p>
          <w:p w:rsidR="00D450EC" w:rsidRPr="00D21571" w:rsidRDefault="00D450EC" w:rsidP="00D62FE8">
            <w:pPr>
              <w:spacing w:after="0" w:line="240" w:lineRule="auto"/>
              <w:jc w:val="both"/>
              <w:rPr>
                <w:rFonts w:ascii="Times New Roman" w:hAnsi="Times New Roman"/>
                <w:sz w:val="24"/>
                <w:szCs w:val="24"/>
              </w:rPr>
            </w:pPr>
            <w:r w:rsidRPr="00D21571">
              <w:rPr>
                <w:rFonts w:ascii="Times New Roman" w:hAnsi="Times New Roman"/>
                <w:sz w:val="24"/>
                <w:szCs w:val="24"/>
              </w:rPr>
              <w:t xml:space="preserve">2. </w:t>
            </w:r>
            <w:r w:rsidRPr="00D21571">
              <w:rPr>
                <w:rFonts w:ascii="Times New Roman" w:hAnsi="Times New Roman"/>
                <w:sz w:val="24"/>
                <w:szCs w:val="24"/>
                <w:lang w:val="uk-UA"/>
              </w:rPr>
              <w:t>З</w:t>
            </w:r>
            <w:r w:rsidRPr="00D21571">
              <w:rPr>
                <w:rFonts w:ascii="Times New Roman" w:hAnsi="Times New Roman"/>
                <w:sz w:val="24"/>
                <w:szCs w:val="24"/>
              </w:rPr>
              <w:t>’</w:t>
            </w:r>
            <w:r w:rsidRPr="00D21571">
              <w:rPr>
                <w:rFonts w:ascii="Times New Roman" w:hAnsi="Times New Roman"/>
                <w:sz w:val="24"/>
                <w:szCs w:val="24"/>
                <w:lang w:val="uk-UA"/>
              </w:rPr>
              <w:t>ясувати з</w:t>
            </w:r>
            <w:r w:rsidRPr="00D21571">
              <w:rPr>
                <w:rFonts w:ascii="Times New Roman" w:hAnsi="Times New Roman"/>
                <w:sz w:val="24"/>
                <w:szCs w:val="24"/>
              </w:rPr>
              <w:t>нання, навички, як</w:t>
            </w:r>
            <w:r w:rsidRPr="00D21571">
              <w:rPr>
                <w:rFonts w:ascii="Times New Roman" w:hAnsi="Times New Roman"/>
                <w:sz w:val="24"/>
                <w:szCs w:val="24"/>
                <w:lang w:val="uk-UA"/>
              </w:rPr>
              <w:t>і</w:t>
            </w:r>
            <w:r w:rsidRPr="00D21571">
              <w:rPr>
                <w:rFonts w:ascii="Times New Roman" w:hAnsi="Times New Roman"/>
                <w:sz w:val="24"/>
                <w:szCs w:val="24"/>
              </w:rPr>
              <w:t xml:space="preserve"> </w:t>
            </w:r>
            <w:r w:rsidRPr="00D21571">
              <w:rPr>
                <w:rFonts w:ascii="Times New Roman" w:hAnsi="Times New Roman"/>
                <w:sz w:val="24"/>
                <w:szCs w:val="24"/>
                <w:lang w:val="uk-UA"/>
              </w:rPr>
              <w:t xml:space="preserve">забезпечує процес </w:t>
            </w:r>
            <w:r w:rsidRPr="00D21571">
              <w:rPr>
                <w:rFonts w:ascii="Times New Roman" w:hAnsi="Times New Roman"/>
                <w:sz w:val="24"/>
                <w:szCs w:val="24"/>
              </w:rPr>
              <w:t xml:space="preserve"> засвоєння </w:t>
            </w:r>
            <w:r w:rsidRPr="00D21571">
              <w:rPr>
                <w:rFonts w:ascii="Times New Roman" w:hAnsi="Times New Roman"/>
                <w:sz w:val="24"/>
                <w:szCs w:val="24"/>
                <w:lang w:val="uk-UA"/>
              </w:rPr>
              <w:t xml:space="preserve">студентами </w:t>
            </w:r>
            <w:r w:rsidRPr="00D21571">
              <w:rPr>
                <w:rFonts w:ascii="Times New Roman" w:hAnsi="Times New Roman"/>
                <w:sz w:val="24"/>
                <w:szCs w:val="24"/>
              </w:rPr>
              <w:t>олігофренопедагогік</w:t>
            </w:r>
            <w:r w:rsidRPr="00D21571">
              <w:rPr>
                <w:rFonts w:ascii="Times New Roman" w:hAnsi="Times New Roman"/>
                <w:sz w:val="24"/>
                <w:szCs w:val="24"/>
                <w:lang w:val="uk-UA"/>
              </w:rPr>
              <w:t>и</w:t>
            </w:r>
            <w:r w:rsidRPr="00D21571">
              <w:rPr>
                <w:rFonts w:ascii="Times New Roman" w:hAnsi="Times New Roman"/>
                <w:sz w:val="24"/>
                <w:szCs w:val="24"/>
              </w:rPr>
              <w:t>.</w:t>
            </w:r>
          </w:p>
          <w:p w:rsidR="00D450EC" w:rsidRPr="00D21571" w:rsidRDefault="00D450EC" w:rsidP="00D62FE8">
            <w:pPr>
              <w:spacing w:after="0" w:line="240" w:lineRule="auto"/>
              <w:jc w:val="both"/>
              <w:rPr>
                <w:rFonts w:ascii="Times New Roman" w:hAnsi="Times New Roman"/>
                <w:sz w:val="24"/>
                <w:szCs w:val="24"/>
              </w:rPr>
            </w:pPr>
            <w:r w:rsidRPr="00D21571">
              <w:rPr>
                <w:rFonts w:ascii="Times New Roman" w:hAnsi="Times New Roman"/>
                <w:sz w:val="24"/>
                <w:szCs w:val="24"/>
              </w:rPr>
              <w:t xml:space="preserve">3. </w:t>
            </w:r>
            <w:r w:rsidRPr="00D21571">
              <w:rPr>
                <w:rFonts w:ascii="Times New Roman" w:hAnsi="Times New Roman"/>
                <w:sz w:val="24"/>
                <w:szCs w:val="24"/>
                <w:lang w:val="uk-UA"/>
              </w:rPr>
              <w:t>Опанувати н</w:t>
            </w:r>
            <w:r w:rsidRPr="00D21571">
              <w:rPr>
                <w:rFonts w:ascii="Times New Roman" w:hAnsi="Times New Roman"/>
                <w:sz w:val="24"/>
                <w:szCs w:val="24"/>
              </w:rPr>
              <w:t>етрадиційні технології в системі підготовки вчителів-дефектологів:</w:t>
            </w:r>
          </w:p>
          <w:p w:rsidR="00D450EC" w:rsidRPr="00D21571" w:rsidRDefault="00D450EC" w:rsidP="00D62FE8">
            <w:pPr>
              <w:spacing w:after="0" w:line="240" w:lineRule="auto"/>
              <w:jc w:val="both"/>
              <w:rPr>
                <w:rFonts w:ascii="Times New Roman" w:hAnsi="Times New Roman"/>
                <w:sz w:val="24"/>
                <w:szCs w:val="24"/>
              </w:rPr>
            </w:pPr>
            <w:r w:rsidRPr="00D21571">
              <w:rPr>
                <w:rFonts w:ascii="Times New Roman" w:hAnsi="Times New Roman"/>
                <w:sz w:val="24"/>
                <w:szCs w:val="24"/>
              </w:rPr>
              <w:t>а) проблемна лекція;</w:t>
            </w:r>
            <w:r w:rsidRPr="00D21571">
              <w:rPr>
                <w:rFonts w:ascii="Times New Roman" w:hAnsi="Times New Roman"/>
                <w:sz w:val="24"/>
                <w:szCs w:val="24"/>
                <w:lang w:val="uk-UA"/>
              </w:rPr>
              <w:t xml:space="preserve"> </w:t>
            </w:r>
            <w:r w:rsidRPr="00D21571">
              <w:rPr>
                <w:rFonts w:ascii="Times New Roman" w:hAnsi="Times New Roman"/>
                <w:sz w:val="24"/>
                <w:szCs w:val="24"/>
              </w:rPr>
              <w:t>б) лекці</w:t>
            </w:r>
            <w:proofErr w:type="gramStart"/>
            <w:r w:rsidRPr="00D21571">
              <w:rPr>
                <w:rFonts w:ascii="Times New Roman" w:hAnsi="Times New Roman"/>
                <w:sz w:val="24"/>
                <w:szCs w:val="24"/>
              </w:rPr>
              <w:t>я-д</w:t>
            </w:r>
            <w:proofErr w:type="gramEnd"/>
            <w:r w:rsidRPr="00D21571">
              <w:rPr>
                <w:rFonts w:ascii="Times New Roman" w:hAnsi="Times New Roman"/>
                <w:sz w:val="24"/>
                <w:szCs w:val="24"/>
              </w:rPr>
              <w:t>іалог;</w:t>
            </w:r>
          </w:p>
          <w:p w:rsidR="00D450EC" w:rsidRPr="00D21571" w:rsidRDefault="00D450EC" w:rsidP="00D62FE8">
            <w:pPr>
              <w:spacing w:after="0" w:line="240" w:lineRule="auto"/>
              <w:jc w:val="both"/>
              <w:rPr>
                <w:rFonts w:ascii="Times New Roman" w:hAnsi="Times New Roman"/>
                <w:sz w:val="24"/>
                <w:szCs w:val="24"/>
              </w:rPr>
            </w:pPr>
            <w:r w:rsidRPr="00D21571">
              <w:rPr>
                <w:rFonts w:ascii="Times New Roman" w:hAnsi="Times New Roman"/>
                <w:sz w:val="24"/>
                <w:szCs w:val="24"/>
              </w:rPr>
              <w:t>в) лекція-візуалізація;</w:t>
            </w:r>
            <w:r w:rsidRPr="00D21571">
              <w:rPr>
                <w:rFonts w:ascii="Times New Roman" w:hAnsi="Times New Roman"/>
                <w:sz w:val="24"/>
                <w:szCs w:val="24"/>
                <w:lang w:val="uk-UA"/>
              </w:rPr>
              <w:t xml:space="preserve"> </w:t>
            </w:r>
            <w:r w:rsidRPr="00D21571">
              <w:rPr>
                <w:rFonts w:ascii="Times New Roman" w:hAnsi="Times New Roman"/>
                <w:sz w:val="24"/>
                <w:szCs w:val="24"/>
              </w:rPr>
              <w:t>г) лекція-провокація;</w:t>
            </w:r>
            <w:r w:rsidRPr="00D21571">
              <w:rPr>
                <w:rFonts w:ascii="Times New Roman" w:hAnsi="Times New Roman"/>
                <w:sz w:val="24"/>
                <w:szCs w:val="24"/>
                <w:lang w:val="uk-UA"/>
              </w:rPr>
              <w:t xml:space="preserve"> </w:t>
            </w:r>
            <w:r w:rsidRPr="00D21571">
              <w:rPr>
                <w:rFonts w:ascii="Times New Roman" w:hAnsi="Times New Roman"/>
                <w:sz w:val="24"/>
                <w:szCs w:val="24"/>
              </w:rPr>
              <w:t>д) індивідуальні завдання з фронтальним аналізом;</w:t>
            </w:r>
            <w:r w:rsidRPr="00D21571">
              <w:rPr>
                <w:rFonts w:ascii="Times New Roman" w:hAnsi="Times New Roman"/>
                <w:sz w:val="24"/>
                <w:szCs w:val="24"/>
                <w:lang w:val="uk-UA"/>
              </w:rPr>
              <w:t xml:space="preserve"> </w:t>
            </w:r>
            <w:r w:rsidRPr="00D21571">
              <w:rPr>
                <w:rFonts w:ascii="Times New Roman" w:hAnsi="Times New Roman"/>
                <w:sz w:val="24"/>
                <w:szCs w:val="24"/>
              </w:rPr>
              <w:t>е) ділова гра.</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rPr>
              <w:t xml:space="preserve">4. </w:t>
            </w:r>
            <w:r w:rsidRPr="00D21571">
              <w:rPr>
                <w:rFonts w:ascii="Times New Roman" w:hAnsi="Times New Roman"/>
                <w:sz w:val="24"/>
                <w:szCs w:val="24"/>
                <w:lang w:val="uk-UA"/>
              </w:rPr>
              <w:t>Знати в</w:t>
            </w:r>
            <w:r w:rsidRPr="00D21571">
              <w:rPr>
                <w:rFonts w:ascii="Times New Roman" w:hAnsi="Times New Roman"/>
                <w:sz w:val="24"/>
                <w:szCs w:val="24"/>
              </w:rPr>
              <w:t>иди контролю знань майбутніх корекційних педагогів у ВНЗ.</w:t>
            </w:r>
            <w:r w:rsidRPr="00D21571">
              <w:rPr>
                <w:rFonts w:ascii="Times New Roman" w:hAnsi="Times New Roman"/>
                <w:sz w:val="24"/>
                <w:szCs w:val="24"/>
                <w:lang w:val="uk-UA"/>
              </w:rPr>
              <w:t xml:space="preserve"> </w:t>
            </w:r>
            <w:r w:rsidRPr="00D21571">
              <w:rPr>
                <w:rFonts w:ascii="Times New Roman" w:hAnsi="Times New Roman"/>
                <w:sz w:val="24"/>
                <w:szCs w:val="24"/>
              </w:rPr>
              <w:t>5.Готовність педагога-дефектолога</w:t>
            </w:r>
            <w:r w:rsidRPr="00D21571">
              <w:rPr>
                <w:rFonts w:ascii="Times New Roman" w:hAnsi="Times New Roman"/>
                <w:bCs/>
                <w:sz w:val="24"/>
                <w:szCs w:val="24"/>
              </w:rPr>
              <w:t xml:space="preserve"> до</w:t>
            </w:r>
            <w:r w:rsidRPr="00D21571">
              <w:rPr>
                <w:rFonts w:ascii="Times New Roman" w:hAnsi="Times New Roman"/>
                <w:sz w:val="24"/>
                <w:szCs w:val="24"/>
              </w:rPr>
              <w:t xml:space="preserve"> інноваційної діяльності</w:t>
            </w:r>
            <w:r w:rsidRPr="00D21571">
              <w:rPr>
                <w:rFonts w:ascii="Times New Roman" w:hAnsi="Times New Roman"/>
                <w:sz w:val="24"/>
                <w:szCs w:val="24"/>
                <w:lang w:val="uk-UA"/>
              </w:rPr>
              <w:t xml:space="preserve"> [6, с.214-219; 8, с.70-74].</w:t>
            </w:r>
          </w:p>
        </w:tc>
        <w:tc>
          <w:tcPr>
            <w:tcW w:w="1855"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Тези відповіді на запитання , співбесіда</w:t>
            </w:r>
          </w:p>
        </w:tc>
      </w:tr>
      <w:tr w:rsidR="00D450EC" w:rsidRPr="00D21571" w:rsidTr="00D62FE8">
        <w:tc>
          <w:tcPr>
            <w:tcW w:w="2438"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bCs/>
                <w:sz w:val="24"/>
                <w:szCs w:val="24"/>
                <w:lang w:val="uk-UA"/>
              </w:rPr>
              <w:t xml:space="preserve">12. </w:t>
            </w:r>
            <w:r w:rsidRPr="00D21571">
              <w:rPr>
                <w:rFonts w:ascii="Times New Roman" w:hAnsi="Times New Roman"/>
                <w:bCs/>
                <w:sz w:val="24"/>
                <w:szCs w:val="24"/>
              </w:rPr>
              <w:t xml:space="preserve">Специфіка </w:t>
            </w:r>
            <w:r w:rsidRPr="00D21571">
              <w:rPr>
                <w:rFonts w:ascii="Times New Roman" w:hAnsi="Times New Roman"/>
                <w:bCs/>
                <w:sz w:val="24"/>
                <w:szCs w:val="24"/>
              </w:rPr>
              <w:lastRenderedPageBreak/>
              <w:t>професійної діяльності педагога-дефектолога</w:t>
            </w:r>
            <w:r w:rsidRPr="00D21571">
              <w:rPr>
                <w:rFonts w:ascii="Times New Roman" w:hAnsi="Times New Roman"/>
                <w:sz w:val="24"/>
                <w:szCs w:val="24"/>
                <w:lang w:val="uk-UA"/>
              </w:rPr>
              <w:t>.</w:t>
            </w:r>
          </w:p>
          <w:p w:rsidR="00D450EC" w:rsidRPr="00D21571" w:rsidRDefault="00D450EC" w:rsidP="00D62FE8">
            <w:pPr>
              <w:spacing w:after="0" w:line="240" w:lineRule="auto"/>
              <w:rPr>
                <w:rFonts w:ascii="Times New Roman" w:hAnsi="Times New Roman"/>
                <w:sz w:val="24"/>
                <w:szCs w:val="24"/>
                <w:lang w:val="uk-UA"/>
              </w:rPr>
            </w:pPr>
          </w:p>
        </w:tc>
        <w:tc>
          <w:tcPr>
            <w:tcW w:w="5313" w:type="dxa"/>
            <w:gridSpan w:val="2"/>
          </w:tcPr>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lastRenderedPageBreak/>
              <w:t xml:space="preserve">1. </w:t>
            </w:r>
            <w:r w:rsidRPr="00D21571">
              <w:rPr>
                <w:rFonts w:ascii="Times New Roman" w:hAnsi="Times New Roman"/>
                <w:sz w:val="24"/>
                <w:szCs w:val="24"/>
              </w:rPr>
              <w:t>Визнач</w:t>
            </w:r>
            <w:r w:rsidRPr="00D21571">
              <w:rPr>
                <w:rFonts w:ascii="Times New Roman" w:hAnsi="Times New Roman"/>
                <w:sz w:val="24"/>
                <w:szCs w:val="24"/>
                <w:lang w:val="uk-UA"/>
              </w:rPr>
              <w:t>ити</w:t>
            </w:r>
            <w:r w:rsidRPr="00D21571">
              <w:rPr>
                <w:rFonts w:ascii="Times New Roman" w:hAnsi="Times New Roman"/>
                <w:sz w:val="24"/>
                <w:szCs w:val="24"/>
              </w:rPr>
              <w:t xml:space="preserve"> поняття </w:t>
            </w:r>
            <w:r w:rsidRPr="00D21571">
              <w:rPr>
                <w:rFonts w:ascii="Times New Roman" w:hAnsi="Times New Roman"/>
                <w:sz w:val="24"/>
                <w:szCs w:val="24"/>
                <w:lang w:val="uk-UA"/>
              </w:rPr>
              <w:t xml:space="preserve">та принципи </w:t>
            </w:r>
            <w:r w:rsidRPr="00D21571">
              <w:rPr>
                <w:rFonts w:ascii="Times New Roman" w:hAnsi="Times New Roman"/>
                <w:sz w:val="24"/>
                <w:szCs w:val="24"/>
              </w:rPr>
              <w:t xml:space="preserve">корекції в </w:t>
            </w:r>
            <w:r w:rsidRPr="00D21571">
              <w:rPr>
                <w:rFonts w:ascii="Times New Roman" w:hAnsi="Times New Roman"/>
                <w:sz w:val="24"/>
                <w:szCs w:val="24"/>
              </w:rPr>
              <w:lastRenderedPageBreak/>
              <w:t xml:space="preserve">теорії </w:t>
            </w:r>
            <w:r w:rsidRPr="00D21571">
              <w:rPr>
                <w:rFonts w:ascii="Times New Roman" w:hAnsi="Times New Roman"/>
                <w:sz w:val="24"/>
                <w:szCs w:val="24"/>
                <w:lang w:val="uk-UA"/>
              </w:rPr>
              <w:t xml:space="preserve">корекційної </w:t>
            </w:r>
            <w:r w:rsidRPr="00D21571">
              <w:rPr>
                <w:rFonts w:ascii="Times New Roman" w:hAnsi="Times New Roman"/>
                <w:sz w:val="24"/>
                <w:szCs w:val="24"/>
              </w:rPr>
              <w:t>педагогіки.</w:t>
            </w:r>
            <w:r w:rsidRPr="00D21571">
              <w:rPr>
                <w:rFonts w:ascii="Times New Roman" w:hAnsi="Times New Roman"/>
                <w:sz w:val="24"/>
                <w:szCs w:val="24"/>
                <w:lang w:val="uk-UA"/>
              </w:rPr>
              <w:t xml:space="preserve"> Поняття об'єкту корекції.</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2. Багатогранність видів діяльності вчителя допоміжної школи.</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3. Дослідження різних сторін корекційної роботи вчителя-дефектолога сучасними вченими-дефектологами.</w:t>
            </w:r>
          </w:p>
          <w:p w:rsidR="00D450EC" w:rsidRPr="00D21571" w:rsidRDefault="00D450EC" w:rsidP="00D62FE8">
            <w:pPr>
              <w:spacing w:after="0" w:line="240" w:lineRule="auto"/>
              <w:jc w:val="both"/>
              <w:rPr>
                <w:rFonts w:ascii="Times New Roman" w:hAnsi="Times New Roman"/>
                <w:sz w:val="24"/>
                <w:szCs w:val="24"/>
              </w:rPr>
            </w:pPr>
            <w:r w:rsidRPr="00D21571">
              <w:rPr>
                <w:rFonts w:ascii="Times New Roman" w:hAnsi="Times New Roman"/>
                <w:sz w:val="24"/>
                <w:szCs w:val="24"/>
                <w:lang w:val="uk-UA"/>
              </w:rPr>
              <w:t>4</w:t>
            </w:r>
            <w:r w:rsidRPr="00D21571">
              <w:rPr>
                <w:rFonts w:ascii="Times New Roman" w:hAnsi="Times New Roman"/>
                <w:sz w:val="24"/>
                <w:szCs w:val="24"/>
              </w:rPr>
              <w:t>. Особливості процесу навчання в допоміжній школі</w:t>
            </w:r>
            <w:r w:rsidRPr="00D21571">
              <w:rPr>
                <w:rFonts w:ascii="Times New Roman" w:hAnsi="Times New Roman"/>
                <w:sz w:val="24"/>
                <w:szCs w:val="24"/>
                <w:lang w:val="uk-UA"/>
              </w:rPr>
              <w:t>.</w:t>
            </w:r>
            <w:r w:rsidRPr="00D21571">
              <w:rPr>
                <w:rFonts w:ascii="Times New Roman" w:hAnsi="Times New Roman"/>
                <w:sz w:val="24"/>
                <w:szCs w:val="24"/>
              </w:rPr>
              <w:t xml:space="preserve"> Схема загального аналізу структури дефекту дітей з вадами інтелекту (за Л.С.Виготським).</w:t>
            </w:r>
          </w:p>
          <w:p w:rsidR="00D450EC" w:rsidRPr="00D21571" w:rsidRDefault="00D450EC" w:rsidP="00D62FE8">
            <w:pPr>
              <w:spacing w:after="0" w:line="240" w:lineRule="auto"/>
              <w:jc w:val="both"/>
              <w:rPr>
                <w:rFonts w:ascii="Times New Roman" w:hAnsi="Times New Roman"/>
                <w:sz w:val="24"/>
                <w:szCs w:val="24"/>
              </w:rPr>
            </w:pPr>
            <w:r w:rsidRPr="00D21571">
              <w:rPr>
                <w:rFonts w:ascii="Times New Roman" w:hAnsi="Times New Roman"/>
                <w:sz w:val="24"/>
                <w:szCs w:val="24"/>
                <w:lang w:val="uk-UA"/>
              </w:rPr>
              <w:t>5</w:t>
            </w:r>
            <w:r w:rsidRPr="00D21571">
              <w:rPr>
                <w:rFonts w:ascii="Times New Roman" w:hAnsi="Times New Roman"/>
                <w:sz w:val="24"/>
                <w:szCs w:val="24"/>
              </w:rPr>
              <w:t>. Умови забезпечення корекційної спрямованості навчання (за В.М.Синьовим).</w:t>
            </w:r>
          </w:p>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6</w:t>
            </w:r>
            <w:r w:rsidRPr="00D21571">
              <w:rPr>
                <w:rFonts w:ascii="Times New Roman" w:hAnsi="Times New Roman"/>
                <w:sz w:val="24"/>
                <w:szCs w:val="24"/>
              </w:rPr>
              <w:t>. Критерії результативності корекційного впливу вчителем-дефектологом</w:t>
            </w:r>
            <w:r w:rsidRPr="00D21571">
              <w:rPr>
                <w:rFonts w:ascii="Times New Roman" w:hAnsi="Times New Roman"/>
                <w:sz w:val="24"/>
                <w:szCs w:val="24"/>
                <w:lang w:val="uk-UA"/>
              </w:rPr>
              <w:t xml:space="preserve"> [6, с.47-60, 88-102].</w:t>
            </w:r>
          </w:p>
        </w:tc>
        <w:tc>
          <w:tcPr>
            <w:tcW w:w="1855"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lastRenderedPageBreak/>
              <w:t xml:space="preserve">Тези відповіді </w:t>
            </w:r>
            <w:r w:rsidRPr="00D21571">
              <w:rPr>
                <w:rFonts w:ascii="Times New Roman" w:hAnsi="Times New Roman"/>
                <w:sz w:val="24"/>
                <w:szCs w:val="24"/>
                <w:lang w:val="uk-UA"/>
              </w:rPr>
              <w:lastRenderedPageBreak/>
              <w:t>на запитання , співбесіда</w:t>
            </w:r>
          </w:p>
        </w:tc>
      </w:tr>
      <w:tr w:rsidR="00D450EC" w:rsidRPr="00D21571" w:rsidTr="00D62FE8">
        <w:trPr>
          <w:trHeight w:val="1195"/>
        </w:trPr>
        <w:tc>
          <w:tcPr>
            <w:tcW w:w="2438"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lastRenderedPageBreak/>
              <w:t>13. Навчально-методичний комплекс з дисципліни «Корекційна психопедагогіка» («Дошкільна олігофренопедагогіка») та «Спеціальна психологія»</w:t>
            </w:r>
          </w:p>
          <w:p w:rsidR="00D450EC" w:rsidRPr="00D21571" w:rsidRDefault="00D450EC" w:rsidP="00D62FE8">
            <w:pPr>
              <w:spacing w:after="0" w:line="240" w:lineRule="auto"/>
              <w:rPr>
                <w:rFonts w:ascii="Times New Roman" w:hAnsi="Times New Roman"/>
                <w:bCs/>
                <w:sz w:val="24"/>
                <w:szCs w:val="24"/>
                <w:lang w:val="uk-UA"/>
              </w:rPr>
            </w:pPr>
          </w:p>
        </w:tc>
        <w:tc>
          <w:tcPr>
            <w:tcW w:w="5313" w:type="dxa"/>
            <w:gridSpan w:val="2"/>
          </w:tcPr>
          <w:p w:rsidR="00D450EC" w:rsidRPr="00D21571" w:rsidRDefault="00D450EC" w:rsidP="00D62FE8">
            <w:pPr>
              <w:spacing w:after="0" w:line="240" w:lineRule="auto"/>
              <w:jc w:val="both"/>
              <w:rPr>
                <w:rFonts w:ascii="Times New Roman" w:hAnsi="Times New Roman"/>
                <w:sz w:val="24"/>
                <w:szCs w:val="24"/>
                <w:lang w:val="uk-UA"/>
              </w:rPr>
            </w:pPr>
            <w:r w:rsidRPr="00D21571">
              <w:rPr>
                <w:rFonts w:ascii="Times New Roman" w:hAnsi="Times New Roman"/>
                <w:sz w:val="24"/>
                <w:szCs w:val="24"/>
                <w:lang w:val="uk-UA"/>
              </w:rPr>
              <w:t>Ознайомитись із структурою навчально-методичних комплексів з навчальних дисциплін, які забезпечують навчальний процес підготовки фахівців з корекційної освіти: НМКД «Корекційна психопедагогіка» («Дошкільна олігофренопедагогіка») і «Спеціальна психологія» . Порівняйте робочі програми цих дисциплін між собою за метою, завданнями, предметом, вимогами до знань і вмінь студентів[НМКД зазначених дисциплін].</w:t>
            </w:r>
          </w:p>
        </w:tc>
        <w:tc>
          <w:tcPr>
            <w:tcW w:w="1855" w:type="dxa"/>
          </w:tcPr>
          <w:p w:rsidR="00D450EC" w:rsidRPr="00D21571" w:rsidRDefault="00D450EC" w:rsidP="00D62FE8">
            <w:pPr>
              <w:spacing w:after="0" w:line="240" w:lineRule="auto"/>
              <w:rPr>
                <w:rFonts w:ascii="Times New Roman" w:hAnsi="Times New Roman"/>
                <w:sz w:val="24"/>
                <w:szCs w:val="24"/>
                <w:lang w:val="uk-UA"/>
              </w:rPr>
            </w:pPr>
            <w:r w:rsidRPr="00D21571">
              <w:rPr>
                <w:rFonts w:ascii="Times New Roman" w:hAnsi="Times New Roman"/>
                <w:sz w:val="24"/>
                <w:szCs w:val="24"/>
                <w:lang w:val="uk-UA"/>
              </w:rPr>
              <w:t xml:space="preserve">Скласти порівняльну таблицю за вказаними показниками, співбесіда </w:t>
            </w:r>
          </w:p>
        </w:tc>
      </w:tr>
    </w:tbl>
    <w:p w:rsidR="00D450EC" w:rsidRPr="00D21571" w:rsidRDefault="00D450EC" w:rsidP="00D450EC">
      <w:pPr>
        <w:spacing w:after="0" w:line="240" w:lineRule="auto"/>
        <w:jc w:val="center"/>
        <w:rPr>
          <w:rFonts w:ascii="Times New Roman" w:hAnsi="Times New Roman"/>
          <w:b/>
          <w:sz w:val="28"/>
          <w:szCs w:val="28"/>
          <w:lang w:val="uk-UA"/>
        </w:rPr>
      </w:pPr>
    </w:p>
    <w:p w:rsidR="00D450EC" w:rsidRPr="00D21571" w:rsidRDefault="00D450EC" w:rsidP="00D450EC">
      <w:pPr>
        <w:suppressAutoHyphens/>
        <w:spacing w:after="0" w:line="240" w:lineRule="auto"/>
        <w:jc w:val="center"/>
        <w:rPr>
          <w:rFonts w:ascii="Times New Roman" w:hAnsi="Times New Roman"/>
          <w:b/>
          <w:sz w:val="28"/>
          <w:szCs w:val="28"/>
          <w:lang w:val="uk-UA"/>
        </w:rPr>
      </w:pPr>
      <w:r w:rsidRPr="00D21571">
        <w:rPr>
          <w:rFonts w:ascii="Times New Roman" w:hAnsi="Times New Roman"/>
          <w:b/>
          <w:sz w:val="28"/>
          <w:szCs w:val="28"/>
          <w:lang w:val="uk-UA"/>
        </w:rPr>
        <w:t>Література до самостійної роботи студентів</w:t>
      </w:r>
    </w:p>
    <w:p w:rsidR="00D450EC" w:rsidRPr="00D21571" w:rsidRDefault="00D450EC" w:rsidP="00511DA7">
      <w:pPr>
        <w:suppressAutoHyphens/>
        <w:spacing w:after="0" w:line="240" w:lineRule="auto"/>
        <w:jc w:val="center"/>
        <w:rPr>
          <w:rFonts w:ascii="Times New Roman" w:hAnsi="Times New Roman"/>
          <w:b/>
          <w:sz w:val="28"/>
          <w:szCs w:val="28"/>
          <w:lang w:val="uk-UA"/>
        </w:rPr>
      </w:pPr>
      <w:r w:rsidRPr="00D21571">
        <w:rPr>
          <w:rFonts w:ascii="Times New Roman" w:hAnsi="Times New Roman"/>
          <w:b/>
          <w:sz w:val="28"/>
          <w:szCs w:val="28"/>
          <w:lang w:val="uk-UA"/>
        </w:rPr>
        <w:t>Основна</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1.Закон України «Про вищу школу» - К., 2002.</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2. Синьов В., Шевцов А. Нова стратегія розвитку корекційної педагогіки в Україні // Дефектологія. - 2004. - №2. - С.6-10.</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rPr>
        <w:t xml:space="preserve">3. </w:t>
      </w:r>
      <w:r w:rsidRPr="00D21571">
        <w:rPr>
          <w:rFonts w:ascii="Times New Roman" w:hAnsi="Times New Roman"/>
          <w:sz w:val="28"/>
          <w:szCs w:val="28"/>
          <w:lang w:val="uk-UA"/>
        </w:rPr>
        <w:t>Бадмаев Б.Ц. Методика преподавания психологии. – М.: М.: ВЛАДОС, 1999</w:t>
      </w:r>
      <w:r w:rsidRPr="00D21571">
        <w:rPr>
          <w:rFonts w:ascii="Times New Roman" w:hAnsi="Times New Roman"/>
          <w:sz w:val="28"/>
          <w:szCs w:val="28"/>
        </w:rPr>
        <w:t>.</w:t>
      </w:r>
      <w:r w:rsidRPr="00D21571">
        <w:rPr>
          <w:rFonts w:ascii="Times New Roman" w:hAnsi="Times New Roman"/>
          <w:sz w:val="28"/>
          <w:szCs w:val="28"/>
          <w:lang w:val="uk-UA"/>
        </w:rPr>
        <w:t>- 236 с.</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4. Болюбаш Я.Я. Організація навчального процесу у вищих </w:t>
      </w:r>
      <w:proofErr w:type="gramStart"/>
      <w:r w:rsidRPr="00D21571">
        <w:rPr>
          <w:rFonts w:ascii="Times New Roman" w:hAnsi="Times New Roman"/>
          <w:sz w:val="28"/>
          <w:szCs w:val="28"/>
        </w:rPr>
        <w:t>закладах</w:t>
      </w:r>
      <w:proofErr w:type="gramEnd"/>
      <w:r w:rsidRPr="00D21571">
        <w:rPr>
          <w:rFonts w:ascii="Times New Roman" w:hAnsi="Times New Roman"/>
          <w:sz w:val="28"/>
          <w:szCs w:val="28"/>
        </w:rPr>
        <w:t xml:space="preserve"> освіти: Навчальний </w:t>
      </w:r>
      <w:proofErr w:type="gramStart"/>
      <w:r w:rsidRPr="00D21571">
        <w:rPr>
          <w:rFonts w:ascii="Times New Roman" w:hAnsi="Times New Roman"/>
          <w:sz w:val="28"/>
          <w:szCs w:val="28"/>
        </w:rPr>
        <w:t>пос</w:t>
      </w:r>
      <w:proofErr w:type="gramEnd"/>
      <w:r w:rsidRPr="00D21571">
        <w:rPr>
          <w:rFonts w:ascii="Times New Roman" w:hAnsi="Times New Roman"/>
          <w:sz w:val="28"/>
          <w:szCs w:val="28"/>
        </w:rPr>
        <w:t xml:space="preserve">ібник. - К.: ВВП «Компас», 1997. - 64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rPr>
        <w:t xml:space="preserve">5. </w:t>
      </w:r>
      <w:r w:rsidRPr="00D21571">
        <w:rPr>
          <w:rFonts w:ascii="Times New Roman" w:hAnsi="Times New Roman"/>
          <w:sz w:val="28"/>
          <w:szCs w:val="28"/>
          <w:lang w:val="uk-UA"/>
        </w:rPr>
        <w:t>Карандашев В.Н. Методика преподавания психологии: Учебное пособие. – СПб.: Питер, 2009. – 250 с.</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6. Миронова С.П. </w:t>
      </w:r>
      <w:proofErr w:type="gramStart"/>
      <w:r w:rsidRPr="00D21571">
        <w:rPr>
          <w:rFonts w:ascii="Times New Roman" w:hAnsi="Times New Roman"/>
          <w:sz w:val="28"/>
          <w:szCs w:val="28"/>
        </w:rPr>
        <w:t>П</w:t>
      </w:r>
      <w:proofErr w:type="gramEnd"/>
      <w:r w:rsidRPr="00D21571">
        <w:rPr>
          <w:rFonts w:ascii="Times New Roman" w:hAnsi="Times New Roman"/>
          <w:sz w:val="28"/>
          <w:szCs w:val="28"/>
        </w:rPr>
        <w:t>ідготовка вчителів до корекційної роботи в системі освіти дітей з вадами інтелекту. Монографія. - Кам'янець-Подільський: абетка-Нова, 2007. - С.202-207.</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rPr>
        <w:t>7. Малих</w:t>
      </w:r>
      <w:r w:rsidRPr="00D21571">
        <w:rPr>
          <w:rFonts w:ascii="Times New Roman" w:hAnsi="Times New Roman"/>
          <w:sz w:val="28"/>
          <w:szCs w:val="28"/>
          <w:lang w:val="uk-UA"/>
        </w:rPr>
        <w:t>і</w:t>
      </w:r>
      <w:r w:rsidRPr="00D21571">
        <w:rPr>
          <w:rFonts w:ascii="Times New Roman" w:hAnsi="Times New Roman"/>
          <w:sz w:val="28"/>
          <w:szCs w:val="28"/>
        </w:rPr>
        <w:t xml:space="preserve">н О.В. та </w:t>
      </w:r>
      <w:r w:rsidRPr="00D21571">
        <w:rPr>
          <w:rFonts w:ascii="Times New Roman" w:hAnsi="Times New Roman"/>
          <w:sz w:val="28"/>
          <w:szCs w:val="28"/>
          <w:lang w:val="uk-UA"/>
        </w:rPr>
        <w:t>ін. Методика викладання у вищій школі: Навчальний посібник / О.В. Малихін, І.Г. Павленко, О.О. Лаврентьєва, Г.І. Матукова. – К.: КНТ, 2014. – 262 с.</w:t>
      </w:r>
    </w:p>
    <w:p w:rsidR="00D450EC" w:rsidRPr="00D21571" w:rsidRDefault="00D450EC" w:rsidP="00D450EC">
      <w:pPr>
        <w:tabs>
          <w:tab w:val="left" w:pos="514"/>
        </w:tabs>
        <w:spacing w:after="0" w:line="240" w:lineRule="auto"/>
        <w:jc w:val="both"/>
        <w:rPr>
          <w:rFonts w:ascii="Times New Roman" w:hAnsi="Times New Roman"/>
          <w:sz w:val="28"/>
          <w:szCs w:val="28"/>
        </w:rPr>
      </w:pPr>
      <w:r w:rsidRPr="00D21571">
        <w:rPr>
          <w:rFonts w:ascii="Times New Roman" w:hAnsi="Times New Roman"/>
          <w:sz w:val="28"/>
          <w:szCs w:val="28"/>
          <w:lang w:eastAsia="uk-UA"/>
        </w:rPr>
        <w:t xml:space="preserve">8. </w:t>
      </w:r>
      <w:proofErr w:type="gramStart"/>
      <w:r w:rsidRPr="00D21571">
        <w:rPr>
          <w:rFonts w:ascii="Times New Roman" w:hAnsi="Times New Roman"/>
          <w:sz w:val="28"/>
          <w:szCs w:val="28"/>
          <w:lang w:eastAsia="uk-UA"/>
        </w:rPr>
        <w:t>П</w:t>
      </w:r>
      <w:proofErr w:type="gramEnd"/>
      <w:r w:rsidRPr="00D21571">
        <w:rPr>
          <w:rFonts w:ascii="Times New Roman" w:hAnsi="Times New Roman"/>
          <w:sz w:val="28"/>
          <w:szCs w:val="28"/>
          <w:lang w:eastAsia="uk-UA"/>
        </w:rPr>
        <w:t xml:space="preserve">ідготовка до школи дітей з особливими потребами в умовах сім'ї: поради батькам / В.І. Бондар та інші; за ред. В.І. Бондаря, В.В.Засенка. </w:t>
      </w:r>
      <w:r w:rsidRPr="00D21571">
        <w:rPr>
          <w:rFonts w:ascii="Times New Roman" w:hAnsi="Times New Roman"/>
          <w:sz w:val="28"/>
          <w:szCs w:val="28"/>
          <w:lang w:val="uk-UA" w:eastAsia="uk-UA"/>
        </w:rPr>
        <w:t>-</w:t>
      </w:r>
      <w:r w:rsidRPr="00D21571">
        <w:rPr>
          <w:rFonts w:ascii="Times New Roman" w:hAnsi="Times New Roman"/>
          <w:sz w:val="28"/>
          <w:szCs w:val="28"/>
          <w:lang w:eastAsia="uk-UA"/>
        </w:rPr>
        <w:t xml:space="preserve"> К.: Наук. </w:t>
      </w:r>
      <w:proofErr w:type="gramStart"/>
      <w:r w:rsidRPr="00D21571">
        <w:rPr>
          <w:rFonts w:ascii="Times New Roman" w:hAnsi="Times New Roman"/>
          <w:sz w:val="28"/>
          <w:szCs w:val="28"/>
          <w:lang w:eastAsia="uk-UA"/>
        </w:rPr>
        <w:t>св</w:t>
      </w:r>
      <w:proofErr w:type="gramEnd"/>
      <w:r w:rsidRPr="00D21571">
        <w:rPr>
          <w:rFonts w:ascii="Times New Roman" w:hAnsi="Times New Roman"/>
          <w:sz w:val="28"/>
          <w:szCs w:val="28"/>
          <w:lang w:eastAsia="uk-UA"/>
        </w:rPr>
        <w:t xml:space="preserve">іт, 2005. </w:t>
      </w:r>
      <w:r w:rsidRPr="00D21571">
        <w:rPr>
          <w:rFonts w:ascii="Times New Roman" w:hAnsi="Times New Roman"/>
          <w:sz w:val="28"/>
          <w:szCs w:val="28"/>
          <w:lang w:val="uk-UA" w:eastAsia="uk-UA"/>
        </w:rPr>
        <w:t>-</w:t>
      </w:r>
      <w:r w:rsidRPr="00D21571">
        <w:rPr>
          <w:rFonts w:ascii="Times New Roman" w:hAnsi="Times New Roman"/>
          <w:sz w:val="28"/>
          <w:szCs w:val="28"/>
          <w:lang w:eastAsia="uk-UA"/>
        </w:rPr>
        <w:t xml:space="preserve"> 256 с.</w:t>
      </w:r>
    </w:p>
    <w:p w:rsidR="00D450EC" w:rsidRPr="00D21571" w:rsidRDefault="00D450EC" w:rsidP="00D450EC">
      <w:pPr>
        <w:tabs>
          <w:tab w:val="left" w:pos="514"/>
        </w:tabs>
        <w:spacing w:after="0" w:line="240" w:lineRule="auto"/>
        <w:jc w:val="both"/>
        <w:rPr>
          <w:rFonts w:ascii="Times New Roman" w:hAnsi="Times New Roman"/>
          <w:sz w:val="28"/>
          <w:szCs w:val="28"/>
          <w:lang w:val="uk-UA" w:eastAsia="uk-UA"/>
        </w:rPr>
      </w:pPr>
      <w:r w:rsidRPr="00D21571">
        <w:rPr>
          <w:rFonts w:ascii="Times New Roman" w:hAnsi="Times New Roman"/>
          <w:iCs/>
          <w:sz w:val="28"/>
          <w:szCs w:val="28"/>
          <w:lang w:eastAsia="uk-UA"/>
        </w:rPr>
        <w:lastRenderedPageBreak/>
        <w:t>9. Синьов В.М</w:t>
      </w:r>
      <w:r w:rsidRPr="00D21571">
        <w:rPr>
          <w:rFonts w:ascii="Times New Roman" w:hAnsi="Times New Roman"/>
          <w:i/>
          <w:iCs/>
          <w:sz w:val="28"/>
          <w:szCs w:val="28"/>
          <w:lang w:eastAsia="uk-UA"/>
        </w:rPr>
        <w:t xml:space="preserve">. </w:t>
      </w:r>
      <w:r w:rsidRPr="00D21571">
        <w:rPr>
          <w:rFonts w:ascii="Times New Roman" w:hAnsi="Times New Roman"/>
          <w:sz w:val="28"/>
          <w:szCs w:val="28"/>
          <w:lang w:eastAsia="uk-UA"/>
        </w:rPr>
        <w:t xml:space="preserve">До побудови загальної теорії корекційної педагогіки: визначення предмету науки / Науковий часопис НПУ імені М.П. Драгоманова. Серія №19.Корекційна педагогіка та психологія: зб. наукових праць. </w:t>
      </w:r>
      <w:r w:rsidRPr="00D21571">
        <w:rPr>
          <w:rFonts w:ascii="Times New Roman" w:hAnsi="Times New Roman"/>
          <w:sz w:val="28"/>
          <w:szCs w:val="28"/>
          <w:lang w:val="uk-UA" w:eastAsia="uk-UA"/>
        </w:rPr>
        <w:t>-</w:t>
      </w:r>
      <w:r w:rsidRPr="00D21571">
        <w:rPr>
          <w:rFonts w:ascii="Times New Roman" w:hAnsi="Times New Roman"/>
          <w:sz w:val="28"/>
          <w:szCs w:val="28"/>
          <w:lang w:eastAsia="uk-UA"/>
        </w:rPr>
        <w:t xml:space="preserve"> К.: НПУ імені М.П. Драгоманова, 2004. </w:t>
      </w:r>
      <w:r w:rsidRPr="00D21571">
        <w:rPr>
          <w:rFonts w:ascii="Times New Roman" w:hAnsi="Times New Roman"/>
          <w:sz w:val="28"/>
          <w:szCs w:val="28"/>
          <w:lang w:val="uk-UA" w:eastAsia="uk-UA"/>
        </w:rPr>
        <w:t>-</w:t>
      </w:r>
      <w:r w:rsidRPr="00D21571">
        <w:rPr>
          <w:rFonts w:ascii="Times New Roman" w:hAnsi="Times New Roman"/>
          <w:sz w:val="28"/>
          <w:szCs w:val="28"/>
          <w:lang w:eastAsia="uk-UA"/>
        </w:rPr>
        <w:t xml:space="preserve"> №1. </w:t>
      </w:r>
      <w:r w:rsidRPr="00D21571">
        <w:rPr>
          <w:rFonts w:ascii="Times New Roman" w:hAnsi="Times New Roman"/>
          <w:sz w:val="28"/>
          <w:szCs w:val="28"/>
          <w:lang w:val="uk-UA" w:eastAsia="uk-UA"/>
        </w:rPr>
        <w:t>-</w:t>
      </w:r>
      <w:r w:rsidRPr="00D21571">
        <w:rPr>
          <w:rFonts w:ascii="Times New Roman" w:hAnsi="Times New Roman"/>
          <w:sz w:val="28"/>
          <w:szCs w:val="28"/>
          <w:lang w:eastAsia="uk-UA"/>
        </w:rPr>
        <w:t xml:space="preserve"> 299 </w:t>
      </w:r>
      <w:proofErr w:type="gramStart"/>
      <w:r w:rsidRPr="00D21571">
        <w:rPr>
          <w:rFonts w:ascii="Times New Roman" w:hAnsi="Times New Roman"/>
          <w:sz w:val="28"/>
          <w:szCs w:val="28"/>
          <w:lang w:eastAsia="uk-UA"/>
        </w:rPr>
        <w:t>с</w:t>
      </w:r>
      <w:proofErr w:type="gramEnd"/>
      <w:r w:rsidRPr="00D21571">
        <w:rPr>
          <w:rFonts w:ascii="Times New Roman" w:hAnsi="Times New Roman"/>
          <w:sz w:val="28"/>
          <w:szCs w:val="28"/>
          <w:lang w:eastAsia="uk-UA"/>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eastAsia="uk-UA"/>
        </w:rPr>
        <w:t xml:space="preserve">10. </w:t>
      </w:r>
      <w:r w:rsidRPr="00D21571">
        <w:rPr>
          <w:rFonts w:ascii="Times New Roman" w:hAnsi="Times New Roman"/>
          <w:sz w:val="28"/>
          <w:szCs w:val="28"/>
        </w:rPr>
        <w:t xml:space="preserve">Слєпкань 3.І. Наукові засади педагогічного процесу у вищій школі: Навчальний </w:t>
      </w:r>
      <w:proofErr w:type="gramStart"/>
      <w:r w:rsidRPr="00D21571">
        <w:rPr>
          <w:rFonts w:ascii="Times New Roman" w:hAnsi="Times New Roman"/>
          <w:sz w:val="28"/>
          <w:szCs w:val="28"/>
        </w:rPr>
        <w:t>пос</w:t>
      </w:r>
      <w:proofErr w:type="gramEnd"/>
      <w:r w:rsidRPr="00D21571">
        <w:rPr>
          <w:rFonts w:ascii="Times New Roman" w:hAnsi="Times New Roman"/>
          <w:sz w:val="28"/>
          <w:szCs w:val="28"/>
        </w:rPr>
        <w:t xml:space="preserve">ібник. - К.: Вища школа, 2005. - 239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widowControl w:val="0"/>
        <w:tabs>
          <w:tab w:val="left" w:pos="649"/>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11. Модернізація вищої освіти України і Болонський процес / Укл. М. Ф. Степко, </w:t>
      </w:r>
      <w:r w:rsidRPr="00D21571">
        <w:rPr>
          <w:rFonts w:ascii="Times New Roman" w:hAnsi="Times New Roman"/>
          <w:iCs/>
          <w:color w:val="000000"/>
          <w:sz w:val="28"/>
          <w:shd w:val="clear" w:color="auto" w:fill="FFFFFF"/>
          <w:lang w:val="uk-UA" w:eastAsia="uk-UA" w:bidi="uk-UA"/>
        </w:rPr>
        <w:t>Я. Я</w:t>
      </w:r>
      <w:r w:rsidRPr="00D21571">
        <w:rPr>
          <w:rFonts w:ascii="Times New Roman" w:hAnsi="Times New Roman"/>
          <w:i/>
          <w:iCs/>
          <w:color w:val="000000"/>
          <w:sz w:val="28"/>
          <w:shd w:val="clear" w:color="auto" w:fill="FFFFFF"/>
          <w:lang w:val="uk-UA" w:eastAsia="uk-UA" w:bidi="uk-UA"/>
        </w:rPr>
        <w:t>.</w:t>
      </w:r>
      <w:r w:rsidRPr="00D21571">
        <w:rPr>
          <w:rFonts w:ascii="Times New Roman" w:hAnsi="Times New Roman"/>
          <w:sz w:val="28"/>
          <w:szCs w:val="28"/>
          <w:lang w:val="uk-UA"/>
        </w:rPr>
        <w:t xml:space="preserve"> Болюбаш, К. М. Левківський, Ю. В. Сухарніков. - К.: Вид-во НМЦВО МОНУ, 2004. - 24 с.</w:t>
      </w:r>
    </w:p>
    <w:p w:rsidR="00D450EC" w:rsidRPr="00D21571" w:rsidRDefault="00D450EC" w:rsidP="00D450EC">
      <w:pPr>
        <w:spacing w:after="0" w:line="240" w:lineRule="auto"/>
        <w:jc w:val="both"/>
        <w:outlineLvl w:val="0"/>
        <w:rPr>
          <w:rFonts w:ascii="Times New Roman" w:hAnsi="Times New Roman"/>
          <w:b/>
          <w:iCs/>
          <w:sz w:val="28"/>
          <w:szCs w:val="28"/>
          <w:lang w:val="uk-UA" w:eastAsia="uk-UA"/>
        </w:rPr>
      </w:pPr>
      <w:r w:rsidRPr="00D21571">
        <w:rPr>
          <w:rFonts w:ascii="Times New Roman" w:hAnsi="Times New Roman"/>
          <w:iCs/>
          <w:color w:val="000000"/>
          <w:sz w:val="28"/>
          <w:shd w:val="clear" w:color="auto" w:fill="FFFFFF"/>
          <w:lang w:val="uk-UA" w:eastAsia="uk-UA" w:bidi="uk-UA"/>
        </w:rPr>
        <w:t>12. Морзе Н. В</w:t>
      </w:r>
      <w:r w:rsidRPr="00D21571">
        <w:rPr>
          <w:rFonts w:ascii="Times New Roman" w:hAnsi="Times New Roman"/>
          <w:i/>
          <w:iCs/>
          <w:color w:val="000000"/>
          <w:sz w:val="28"/>
          <w:shd w:val="clear" w:color="auto" w:fill="FFFFFF"/>
          <w:lang w:val="uk-UA" w:eastAsia="uk-UA" w:bidi="uk-UA"/>
        </w:rPr>
        <w:t>.</w:t>
      </w:r>
      <w:r w:rsidRPr="00D21571">
        <w:rPr>
          <w:rFonts w:ascii="Times New Roman" w:hAnsi="Times New Roman"/>
          <w:sz w:val="28"/>
          <w:szCs w:val="28"/>
        </w:rPr>
        <w:t xml:space="preserve"> Дистанційна технологія як основа сучасних інформаційних технологій у навчанні // Нові технології навчання: Наук</w:t>
      </w:r>
      <w:proofErr w:type="gramStart"/>
      <w:r w:rsidRPr="00D21571">
        <w:rPr>
          <w:rFonts w:ascii="Times New Roman" w:hAnsi="Times New Roman"/>
          <w:sz w:val="28"/>
          <w:szCs w:val="28"/>
        </w:rPr>
        <w:t>.</w:t>
      </w:r>
      <w:proofErr w:type="gramEnd"/>
      <w:r w:rsidRPr="00D21571">
        <w:rPr>
          <w:rFonts w:ascii="Times New Roman" w:hAnsi="Times New Roman"/>
          <w:sz w:val="28"/>
          <w:szCs w:val="28"/>
        </w:rPr>
        <w:t xml:space="preserve">- </w:t>
      </w:r>
      <w:proofErr w:type="gramStart"/>
      <w:r w:rsidRPr="00D21571">
        <w:rPr>
          <w:rFonts w:ascii="Times New Roman" w:hAnsi="Times New Roman"/>
          <w:sz w:val="28"/>
          <w:szCs w:val="28"/>
        </w:rPr>
        <w:t>м</w:t>
      </w:r>
      <w:proofErr w:type="gramEnd"/>
      <w:r w:rsidRPr="00D21571">
        <w:rPr>
          <w:rFonts w:ascii="Times New Roman" w:hAnsi="Times New Roman"/>
          <w:sz w:val="28"/>
          <w:szCs w:val="28"/>
        </w:rPr>
        <w:t xml:space="preserve">етод. зб. </w:t>
      </w:r>
      <w:r w:rsidRPr="00D21571">
        <w:rPr>
          <w:rFonts w:ascii="Times New Roman" w:hAnsi="Times New Roman"/>
          <w:sz w:val="28"/>
          <w:szCs w:val="28"/>
          <w:lang w:val="uk-UA"/>
        </w:rPr>
        <w:t>-</w:t>
      </w:r>
      <w:r w:rsidRPr="00D21571">
        <w:rPr>
          <w:rFonts w:ascii="Times New Roman" w:hAnsi="Times New Roman"/>
          <w:sz w:val="28"/>
          <w:szCs w:val="28"/>
        </w:rPr>
        <w:t xml:space="preserve"> К: Наук</w:t>
      </w:r>
      <w:proofErr w:type="gramStart"/>
      <w:r w:rsidRPr="00D21571">
        <w:rPr>
          <w:rFonts w:ascii="Times New Roman" w:hAnsi="Times New Roman"/>
          <w:sz w:val="28"/>
          <w:szCs w:val="28"/>
        </w:rPr>
        <w:t>.-</w:t>
      </w:r>
      <w:proofErr w:type="gramEnd"/>
      <w:r w:rsidRPr="00D21571">
        <w:rPr>
          <w:rFonts w:ascii="Times New Roman" w:hAnsi="Times New Roman"/>
          <w:sz w:val="28"/>
          <w:szCs w:val="28"/>
        </w:rPr>
        <w:t xml:space="preserve">метод. центр, 2001. </w:t>
      </w:r>
      <w:r w:rsidRPr="00D21571">
        <w:rPr>
          <w:rFonts w:ascii="Times New Roman" w:hAnsi="Times New Roman"/>
          <w:sz w:val="28"/>
          <w:szCs w:val="28"/>
          <w:lang w:val="uk-UA"/>
        </w:rPr>
        <w:t>-</w:t>
      </w:r>
      <w:r w:rsidRPr="00D21571">
        <w:rPr>
          <w:rFonts w:ascii="Times New Roman" w:hAnsi="Times New Roman"/>
          <w:sz w:val="28"/>
          <w:szCs w:val="28"/>
        </w:rPr>
        <w:t xml:space="preserve"> Вип. 30. </w:t>
      </w:r>
      <w:r w:rsidRPr="00D21571">
        <w:rPr>
          <w:rFonts w:ascii="Times New Roman" w:hAnsi="Times New Roman"/>
          <w:sz w:val="28"/>
          <w:szCs w:val="28"/>
          <w:lang w:val="uk-UA"/>
        </w:rPr>
        <w:t>-</w:t>
      </w:r>
      <w:r w:rsidRPr="00D21571">
        <w:rPr>
          <w:rFonts w:ascii="Times New Roman" w:hAnsi="Times New Roman"/>
          <w:sz w:val="28"/>
          <w:szCs w:val="28"/>
        </w:rPr>
        <w:t xml:space="preserve"> С. 32</w:t>
      </w:r>
      <w:r w:rsidRPr="00D21571">
        <w:rPr>
          <w:rFonts w:ascii="Times New Roman" w:hAnsi="Times New Roman"/>
          <w:sz w:val="28"/>
          <w:szCs w:val="28"/>
          <w:lang w:val="uk-UA"/>
        </w:rPr>
        <w:t xml:space="preserve"> - </w:t>
      </w:r>
      <w:r w:rsidRPr="00D21571">
        <w:rPr>
          <w:rFonts w:ascii="Times New Roman" w:hAnsi="Times New Roman"/>
          <w:sz w:val="28"/>
          <w:szCs w:val="28"/>
        </w:rPr>
        <w:t>43</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13. Саенко Ю.В. Специальная психология. – М.: Академический Проект, 2006.- 182 с.</w:t>
      </w:r>
    </w:p>
    <w:p w:rsidR="00D450EC" w:rsidRPr="00D21571" w:rsidRDefault="00D450EC" w:rsidP="00D450EC">
      <w:pPr>
        <w:suppressAutoHyphen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14. Трофимова Н.М., Дуванова С.П., Трофимова Н.Б., Пушкина Т.Ф. Основы специальной педагогики и психологии. – СПб.: Питер, 2005. - 304 с.</w:t>
      </w:r>
    </w:p>
    <w:p w:rsidR="00D450EC" w:rsidRPr="00D21571" w:rsidRDefault="00D450EC" w:rsidP="00511DA7">
      <w:pPr>
        <w:spacing w:after="0" w:line="240" w:lineRule="auto"/>
        <w:jc w:val="center"/>
        <w:rPr>
          <w:rFonts w:ascii="Times New Roman" w:hAnsi="Times New Roman"/>
          <w:b/>
          <w:sz w:val="28"/>
          <w:szCs w:val="28"/>
          <w:lang w:val="uk-UA"/>
        </w:rPr>
      </w:pPr>
      <w:r w:rsidRPr="00D21571">
        <w:rPr>
          <w:rFonts w:ascii="Times New Roman" w:hAnsi="Times New Roman"/>
          <w:b/>
          <w:sz w:val="28"/>
          <w:szCs w:val="28"/>
          <w:lang w:val="uk-UA"/>
        </w:rPr>
        <w:t>Допоміжна</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Бондар В. І. Спеціальна освіта в Україні: погляди в майбутнє. – К., 2004.</w:t>
      </w:r>
    </w:p>
    <w:p w:rsidR="00D450EC" w:rsidRPr="00D21571" w:rsidRDefault="00D450EC" w:rsidP="00D450EC">
      <w:pPr>
        <w:numPr>
          <w:ilvl w:val="0"/>
          <w:numId w:val="36"/>
        </w:numPr>
        <w:tabs>
          <w:tab w:val="clear" w:pos="720"/>
          <w:tab w:val="num" w:pos="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О.М.Вержиховська, О.М. Бонецька, А.В. Козак Теорія і спеціальна методика виховання дітей з особливостями інтелектуального розвитку: Навчально-методичний посібник. – камянець-Подільський: Друкарня Рута, 2013. – 372 с.</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bCs/>
          <w:sz w:val="28"/>
          <w:szCs w:val="28"/>
          <w:lang w:val="uk-UA"/>
        </w:rPr>
        <w:t xml:space="preserve">Выготский Л.С. Основы дефектологии. - СПб.: Лань, 2003. - 654 с. </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Лебединский В. В. Нарушения психического развития в детском возрасте. – М.: Академия, 2004.</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Лебединский В.В. Общие закономерности психического дизонтогенеза // Психология детей с отклонениями и нарушениями психического развития. - СПб.: Питер, 2001. - С. 129-149.</w:t>
      </w:r>
    </w:p>
    <w:p w:rsidR="00D450EC" w:rsidRPr="00D21571" w:rsidRDefault="00D450EC" w:rsidP="00D450EC">
      <w:pPr>
        <w:numPr>
          <w:ilvl w:val="0"/>
          <w:numId w:val="36"/>
        </w:numPr>
        <w:tabs>
          <w:tab w:val="clear" w:pos="720"/>
          <w:tab w:val="num" w:pos="360"/>
          <w:tab w:val="num" w:pos="426"/>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Колупаєва А.А., Савчук Л.О. Діти з особливими освітніми потребами та організація їх навчання: Науково-методичний просібник. – К.: Наук.світ, 2010. -196 с.</w:t>
      </w:r>
    </w:p>
    <w:p w:rsidR="00D450EC" w:rsidRPr="00D21571" w:rsidRDefault="00D450EC" w:rsidP="00D450EC">
      <w:pPr>
        <w:numPr>
          <w:ilvl w:val="0"/>
          <w:numId w:val="36"/>
        </w:numPr>
        <w:tabs>
          <w:tab w:val="clear" w:pos="720"/>
          <w:tab w:val="num" w:pos="360"/>
          <w:tab w:val="num" w:pos="426"/>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Лаврентьєва О.О. Розвиток методологічної культури майбутніх учителів природничих дисциплін у процесі професійної підготовки: теоретико-методичний аспект: монографія; за ред. Л.О. Хомич. – К.: КНТ, 2014. – 456 с.</w:t>
      </w:r>
    </w:p>
    <w:p w:rsidR="00D450EC" w:rsidRPr="00D21571" w:rsidRDefault="00D450EC" w:rsidP="00D450EC">
      <w:pPr>
        <w:numPr>
          <w:ilvl w:val="0"/>
          <w:numId w:val="36"/>
        </w:numPr>
        <w:tabs>
          <w:tab w:val="clear" w:pos="720"/>
          <w:tab w:val="num" w:pos="360"/>
        </w:tabs>
        <w:spacing w:after="0" w:line="240" w:lineRule="auto"/>
        <w:ind w:left="0" w:firstLine="0"/>
        <w:jc w:val="both"/>
        <w:outlineLvl w:val="1"/>
        <w:rPr>
          <w:rFonts w:ascii="Times New Roman" w:hAnsi="Times New Roman"/>
          <w:sz w:val="28"/>
          <w:szCs w:val="28"/>
          <w:lang w:val="uk-UA"/>
        </w:rPr>
      </w:pPr>
      <w:r w:rsidRPr="00D21571">
        <w:rPr>
          <w:rFonts w:ascii="Times New Roman" w:hAnsi="Times New Roman"/>
          <w:sz w:val="28"/>
          <w:szCs w:val="28"/>
          <w:lang w:val="uk-UA"/>
        </w:rPr>
        <w:t>Липа В.А. Психологические основы педагогической коррекции. - Донецк:  Лебедь, 2000.</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 xml:space="preserve">Основы специальной психологии: Учеб. пособие для студ. сред. пед. учеб. заведений / Л. В. Кузнецова, Л. И. Переслени, Л. И. Солнцева и др.; Под ред. Л. В. Кузнецовой. - М.: Издательский центр «Академия», 2002. - 480 с. </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Писаренко И.Я., Писаренко В.И. Педагогическая этика. – 3-е вид. – Мн.: Народна асвета, 1986. – 240 c.</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Синьова Є.П. Тифлопедагогіка. Теорія виховання сліпих та слабозорих дітей. – Київ, 2009. –  212 с.</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iCs/>
          <w:sz w:val="28"/>
          <w:szCs w:val="28"/>
          <w:lang w:val="uk-UA"/>
        </w:rPr>
        <w:t>Синьова</w:t>
      </w:r>
      <w:r w:rsidRPr="00D21571">
        <w:rPr>
          <w:rFonts w:ascii="Times New Roman" w:hAnsi="Times New Roman"/>
          <w:sz w:val="28"/>
          <w:szCs w:val="28"/>
          <w:lang w:val="uk-UA"/>
        </w:rPr>
        <w:t xml:space="preserve"> Є.П. </w:t>
      </w:r>
      <w:r w:rsidRPr="00D21571">
        <w:rPr>
          <w:rFonts w:ascii="Times New Roman" w:hAnsi="Times New Roman"/>
          <w:iCs/>
          <w:sz w:val="28"/>
          <w:szCs w:val="28"/>
          <w:lang w:val="uk-UA"/>
        </w:rPr>
        <w:t>Тифлопсихологія</w:t>
      </w:r>
      <w:r w:rsidRPr="00D21571">
        <w:rPr>
          <w:rFonts w:ascii="Times New Roman" w:hAnsi="Times New Roman"/>
          <w:sz w:val="28"/>
          <w:szCs w:val="28"/>
          <w:lang w:val="uk-UA"/>
        </w:rPr>
        <w:t>: Підручник.- К.: Знання, 2008. -365 с.</w:t>
      </w:r>
    </w:p>
    <w:p w:rsidR="00D450EC" w:rsidRPr="00D21571" w:rsidRDefault="00D450EC" w:rsidP="00D450EC">
      <w:pPr>
        <w:numPr>
          <w:ilvl w:val="0"/>
          <w:numId w:val="36"/>
        </w:numPr>
        <w:tabs>
          <w:tab w:val="clear" w:pos="720"/>
          <w:tab w:val="num" w:pos="360"/>
        </w:tabs>
        <w:suppressAutoHyphen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Спеціальна педагогіка: Понятійно-термінологічний словник / [за ред. В.І.Бондаря]. – Луганськ: Альма-матер, 2003. – 436 с.</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lastRenderedPageBreak/>
        <w:t>Усанова О.Н. Специальная психология. – Спб.: Питер, 2006.</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 xml:space="preserve">Фомічова Л.І. Сурдопедагогіка. Хрестоматія. – К.: НПУ імені М.П.Драгоманова, 2003. – 1, 2 тт. </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Хоружа Л.Л. Етичний розвиток педагога: навч. посіб. [для студ. вищ. навч. закл.] / Л.Л. Хоружа; ред. В.П. Мусійченко - К. : Академвидав, 2012. - 205с.</w:t>
      </w:r>
    </w:p>
    <w:p w:rsidR="00D450EC" w:rsidRPr="00D21571" w:rsidRDefault="00D450EC" w:rsidP="00D450EC">
      <w:pPr>
        <w:numPr>
          <w:ilvl w:val="0"/>
          <w:numId w:val="36"/>
        </w:numPr>
        <w:tabs>
          <w:tab w:val="clear" w:pos="720"/>
          <w:tab w:val="num" w:pos="360"/>
        </w:tabs>
        <w:spacing w:after="0" w:line="240" w:lineRule="auto"/>
        <w:ind w:left="0" w:firstLine="0"/>
        <w:jc w:val="both"/>
        <w:rPr>
          <w:rFonts w:ascii="Times New Roman" w:hAnsi="Times New Roman"/>
          <w:sz w:val="28"/>
          <w:szCs w:val="28"/>
          <w:lang w:val="uk-UA"/>
        </w:rPr>
      </w:pPr>
      <w:r w:rsidRPr="00D21571">
        <w:rPr>
          <w:rFonts w:ascii="Times New Roman" w:hAnsi="Times New Roman"/>
          <w:sz w:val="28"/>
          <w:szCs w:val="28"/>
          <w:lang w:val="uk-UA"/>
        </w:rPr>
        <w:t>Шаповал И.А. Специальная психология. – М.: ТЦ Сфера, 2005.</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lang w:val="uk-UA"/>
        </w:rPr>
        <w:t xml:space="preserve">15. </w:t>
      </w:r>
      <w:r w:rsidRPr="00D21571">
        <w:rPr>
          <w:rFonts w:ascii="Times New Roman" w:hAnsi="Times New Roman"/>
          <w:sz w:val="28"/>
          <w:szCs w:val="28"/>
        </w:rPr>
        <w:t xml:space="preserve">Колупаєва А.М. Інтегроване  навчання:  проблема  </w:t>
      </w:r>
      <w:proofErr w:type="gramStart"/>
      <w:r w:rsidRPr="00D21571">
        <w:rPr>
          <w:rFonts w:ascii="Times New Roman" w:hAnsi="Times New Roman"/>
          <w:sz w:val="28"/>
          <w:szCs w:val="28"/>
        </w:rPr>
        <w:t>кадрового</w:t>
      </w:r>
      <w:proofErr w:type="gramEnd"/>
      <w:r w:rsidRPr="00D21571">
        <w:rPr>
          <w:rFonts w:ascii="Times New Roman" w:hAnsi="Times New Roman"/>
          <w:sz w:val="28"/>
          <w:szCs w:val="28"/>
        </w:rPr>
        <w:t xml:space="preserve"> забезпечення // Дефектологія. - 2002. - №2. - С.</w:t>
      </w:r>
      <w:r w:rsidRPr="00D21571">
        <w:rPr>
          <w:rFonts w:ascii="Times New Roman" w:hAnsi="Times New Roman"/>
          <w:sz w:val="28"/>
          <w:szCs w:val="28"/>
          <w:lang w:val="uk-UA"/>
        </w:rPr>
        <w:t xml:space="preserve"> </w:t>
      </w:r>
      <w:r w:rsidRPr="00D21571">
        <w:rPr>
          <w:rFonts w:ascii="Times New Roman" w:hAnsi="Times New Roman"/>
          <w:sz w:val="28"/>
          <w:szCs w:val="28"/>
        </w:rPr>
        <w:t>55.</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17. Шаповал И.А. Специальная психология. – М.: ТЦ Сфера, 2005.</w:t>
      </w: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D450EC" w:rsidRDefault="00D450EC" w:rsidP="00D450EC">
      <w:pPr>
        <w:spacing w:after="0" w:line="240" w:lineRule="auto"/>
        <w:jc w:val="center"/>
        <w:rPr>
          <w:rFonts w:ascii="Times New Roman" w:hAnsi="Times New Roman"/>
          <w:b/>
          <w:sz w:val="28"/>
          <w:szCs w:val="28"/>
          <w:lang w:val="uk-UA"/>
        </w:rPr>
      </w:pPr>
    </w:p>
    <w:p w:rsidR="007C1320" w:rsidRDefault="007C1320" w:rsidP="00D450EC">
      <w:pPr>
        <w:spacing w:after="0" w:line="240" w:lineRule="auto"/>
        <w:jc w:val="center"/>
        <w:rPr>
          <w:rFonts w:ascii="Times New Roman" w:hAnsi="Times New Roman"/>
          <w:b/>
          <w:sz w:val="28"/>
          <w:szCs w:val="28"/>
          <w:lang w:val="uk-UA"/>
        </w:rPr>
      </w:pPr>
    </w:p>
    <w:p w:rsidR="007C1320" w:rsidRDefault="007C1320" w:rsidP="00D450EC">
      <w:pPr>
        <w:spacing w:after="0" w:line="240" w:lineRule="auto"/>
        <w:jc w:val="center"/>
        <w:rPr>
          <w:rFonts w:ascii="Times New Roman" w:hAnsi="Times New Roman"/>
          <w:b/>
          <w:sz w:val="28"/>
          <w:szCs w:val="28"/>
          <w:lang w:val="uk-UA"/>
        </w:rPr>
      </w:pPr>
    </w:p>
    <w:p w:rsidR="007C1320" w:rsidRDefault="007C1320" w:rsidP="00D450EC">
      <w:pPr>
        <w:spacing w:after="0" w:line="240" w:lineRule="auto"/>
        <w:jc w:val="center"/>
        <w:rPr>
          <w:rFonts w:ascii="Times New Roman" w:hAnsi="Times New Roman"/>
          <w:b/>
          <w:sz w:val="28"/>
          <w:szCs w:val="28"/>
          <w:lang w:val="uk-UA"/>
        </w:rPr>
      </w:pPr>
    </w:p>
    <w:p w:rsidR="00D450EC" w:rsidRPr="00381ECA" w:rsidRDefault="00D450EC" w:rsidP="00D450EC">
      <w:pPr>
        <w:spacing w:after="0" w:line="240" w:lineRule="auto"/>
        <w:jc w:val="center"/>
        <w:rPr>
          <w:rFonts w:ascii="Times New Roman" w:hAnsi="Times New Roman"/>
          <w:b/>
          <w:sz w:val="28"/>
          <w:szCs w:val="28"/>
          <w:lang w:val="uk-UA"/>
        </w:rPr>
      </w:pPr>
      <w:r w:rsidRPr="00D21571">
        <w:rPr>
          <w:rFonts w:ascii="Times New Roman" w:hAnsi="Times New Roman"/>
          <w:b/>
          <w:sz w:val="28"/>
          <w:szCs w:val="28"/>
          <w:lang w:val="uk-UA"/>
        </w:rPr>
        <w:t>ПИТАННЯ З ДИСЦИПЛІНИ</w:t>
      </w:r>
    </w:p>
    <w:p w:rsidR="00381ECA" w:rsidRPr="00592693" w:rsidRDefault="00381ECA" w:rsidP="00381ECA">
      <w:pPr>
        <w:spacing w:after="0" w:line="360" w:lineRule="auto"/>
        <w:jc w:val="both"/>
        <w:rPr>
          <w:rFonts w:ascii="Times New Roman" w:hAnsi="Times New Roman"/>
          <w:sz w:val="28"/>
          <w:szCs w:val="28"/>
        </w:rPr>
      </w:pPr>
      <w:r w:rsidRPr="00592693">
        <w:rPr>
          <w:rFonts w:ascii="Times New Roman" w:hAnsi="Times New Roman"/>
          <w:sz w:val="28"/>
          <w:szCs w:val="28"/>
        </w:rPr>
        <w:t xml:space="preserve">1. </w:t>
      </w:r>
      <w:proofErr w:type="gramStart"/>
      <w:r w:rsidRPr="00592693">
        <w:rPr>
          <w:rFonts w:ascii="Times New Roman" w:hAnsi="Times New Roman"/>
          <w:sz w:val="28"/>
          <w:szCs w:val="28"/>
        </w:rPr>
        <w:t>Спец</w:t>
      </w:r>
      <w:proofErr w:type="gramEnd"/>
      <w:r w:rsidRPr="00592693">
        <w:rPr>
          <w:rFonts w:ascii="Times New Roman" w:hAnsi="Times New Roman"/>
          <w:sz w:val="28"/>
          <w:szCs w:val="28"/>
        </w:rPr>
        <w:t>іальна психологія як наука. Предмет та завдання.</w:t>
      </w:r>
    </w:p>
    <w:p w:rsidR="00381ECA" w:rsidRPr="00592693" w:rsidRDefault="00381ECA" w:rsidP="00381ECA">
      <w:pPr>
        <w:spacing w:after="0" w:line="360" w:lineRule="auto"/>
        <w:jc w:val="both"/>
        <w:rPr>
          <w:rFonts w:ascii="Times New Roman" w:hAnsi="Times New Roman"/>
          <w:sz w:val="28"/>
          <w:szCs w:val="28"/>
        </w:rPr>
      </w:pPr>
      <w:r w:rsidRPr="00592693">
        <w:rPr>
          <w:rFonts w:ascii="Times New Roman" w:hAnsi="Times New Roman"/>
          <w:sz w:val="28"/>
          <w:szCs w:val="28"/>
        </w:rPr>
        <w:t xml:space="preserve">2.Принципи </w:t>
      </w:r>
      <w:proofErr w:type="gramStart"/>
      <w:r w:rsidRPr="00592693">
        <w:rPr>
          <w:rFonts w:ascii="Times New Roman" w:hAnsi="Times New Roman"/>
          <w:sz w:val="28"/>
          <w:szCs w:val="28"/>
        </w:rPr>
        <w:t>спец</w:t>
      </w:r>
      <w:proofErr w:type="gramEnd"/>
      <w:r w:rsidRPr="00592693">
        <w:rPr>
          <w:rFonts w:ascii="Times New Roman" w:hAnsi="Times New Roman"/>
          <w:sz w:val="28"/>
          <w:szCs w:val="28"/>
        </w:rPr>
        <w:t>іальної психології</w:t>
      </w:r>
      <w:r>
        <w:rPr>
          <w:rFonts w:ascii="Times New Roman" w:hAnsi="Times New Roman"/>
          <w:sz w:val="28"/>
          <w:szCs w:val="28"/>
        </w:rPr>
        <w:t>.</w:t>
      </w:r>
    </w:p>
    <w:p w:rsidR="00381ECA" w:rsidRPr="00592693" w:rsidRDefault="00381ECA" w:rsidP="00381ECA">
      <w:pPr>
        <w:spacing w:after="0" w:line="360" w:lineRule="auto"/>
        <w:jc w:val="both"/>
        <w:rPr>
          <w:rFonts w:ascii="Times New Roman" w:hAnsi="Times New Roman"/>
          <w:sz w:val="28"/>
          <w:szCs w:val="28"/>
        </w:rPr>
      </w:pPr>
      <w:r w:rsidRPr="00592693">
        <w:rPr>
          <w:rFonts w:ascii="Times New Roman" w:hAnsi="Times New Roman"/>
          <w:sz w:val="28"/>
          <w:szCs w:val="28"/>
        </w:rPr>
        <w:t>3</w:t>
      </w:r>
      <w:r>
        <w:rPr>
          <w:rFonts w:ascii="Times New Roman" w:hAnsi="Times New Roman"/>
          <w:sz w:val="28"/>
          <w:szCs w:val="28"/>
        </w:rPr>
        <w:t xml:space="preserve">. Методи </w:t>
      </w:r>
      <w:proofErr w:type="gramStart"/>
      <w:r>
        <w:rPr>
          <w:rFonts w:ascii="Times New Roman" w:hAnsi="Times New Roman"/>
          <w:sz w:val="28"/>
          <w:szCs w:val="28"/>
        </w:rPr>
        <w:t>спец</w:t>
      </w:r>
      <w:proofErr w:type="gramEnd"/>
      <w:r>
        <w:rPr>
          <w:rFonts w:ascii="Times New Roman" w:hAnsi="Times New Roman"/>
          <w:sz w:val="28"/>
          <w:szCs w:val="28"/>
        </w:rPr>
        <w:t>іальної психології.</w:t>
      </w:r>
    </w:p>
    <w:p w:rsidR="00381ECA" w:rsidRPr="00592693" w:rsidRDefault="00381ECA" w:rsidP="00381ECA">
      <w:pPr>
        <w:spacing w:after="0" w:line="360" w:lineRule="auto"/>
        <w:jc w:val="both"/>
        <w:rPr>
          <w:rFonts w:ascii="Times New Roman" w:hAnsi="Times New Roman"/>
          <w:sz w:val="28"/>
          <w:szCs w:val="28"/>
        </w:rPr>
      </w:pPr>
      <w:r w:rsidRPr="00592693">
        <w:rPr>
          <w:rFonts w:ascii="Times New Roman" w:hAnsi="Times New Roman"/>
          <w:sz w:val="28"/>
          <w:szCs w:val="28"/>
        </w:rPr>
        <w:t xml:space="preserve">4. Історія виникнення та </w:t>
      </w:r>
      <w:r>
        <w:rPr>
          <w:rFonts w:ascii="Times New Roman" w:hAnsi="Times New Roman"/>
          <w:sz w:val="28"/>
          <w:szCs w:val="28"/>
        </w:rPr>
        <w:t xml:space="preserve">розвитку </w:t>
      </w:r>
      <w:proofErr w:type="gramStart"/>
      <w:r>
        <w:rPr>
          <w:rFonts w:ascii="Times New Roman" w:hAnsi="Times New Roman"/>
          <w:sz w:val="28"/>
          <w:szCs w:val="28"/>
        </w:rPr>
        <w:t>спец</w:t>
      </w:r>
      <w:proofErr w:type="gramEnd"/>
      <w:r>
        <w:rPr>
          <w:rFonts w:ascii="Times New Roman" w:hAnsi="Times New Roman"/>
          <w:sz w:val="28"/>
          <w:szCs w:val="28"/>
        </w:rPr>
        <w:t>іальної психології.</w:t>
      </w:r>
    </w:p>
    <w:p w:rsidR="00381ECA" w:rsidRPr="00592693" w:rsidRDefault="00381ECA" w:rsidP="00381ECA">
      <w:pPr>
        <w:spacing w:after="0" w:line="360" w:lineRule="auto"/>
        <w:jc w:val="both"/>
        <w:rPr>
          <w:rFonts w:ascii="Times New Roman" w:hAnsi="Times New Roman"/>
          <w:sz w:val="28"/>
          <w:szCs w:val="28"/>
        </w:rPr>
      </w:pPr>
      <w:r w:rsidRPr="00592693">
        <w:rPr>
          <w:rFonts w:ascii="Times New Roman" w:hAnsi="Times New Roman"/>
          <w:sz w:val="28"/>
          <w:szCs w:val="28"/>
        </w:rPr>
        <w:t>5. С</w:t>
      </w:r>
      <w:r>
        <w:rPr>
          <w:rFonts w:ascii="Times New Roman" w:hAnsi="Times New Roman"/>
          <w:sz w:val="28"/>
          <w:szCs w:val="28"/>
        </w:rPr>
        <w:t xml:space="preserve">труктура </w:t>
      </w:r>
      <w:proofErr w:type="gramStart"/>
      <w:r>
        <w:rPr>
          <w:rFonts w:ascii="Times New Roman" w:hAnsi="Times New Roman"/>
          <w:sz w:val="28"/>
          <w:szCs w:val="28"/>
        </w:rPr>
        <w:t>спец</w:t>
      </w:r>
      <w:proofErr w:type="gramEnd"/>
      <w:r>
        <w:rPr>
          <w:rFonts w:ascii="Times New Roman" w:hAnsi="Times New Roman"/>
          <w:sz w:val="28"/>
          <w:szCs w:val="28"/>
        </w:rPr>
        <w:t>іальної психології.</w:t>
      </w:r>
    </w:p>
    <w:p w:rsidR="00381ECA" w:rsidRPr="00592693" w:rsidRDefault="00381ECA" w:rsidP="00381ECA">
      <w:pPr>
        <w:spacing w:after="0" w:line="360" w:lineRule="auto"/>
        <w:jc w:val="both"/>
        <w:rPr>
          <w:rFonts w:ascii="Times New Roman" w:hAnsi="Times New Roman"/>
          <w:sz w:val="28"/>
          <w:szCs w:val="28"/>
        </w:rPr>
      </w:pPr>
      <w:r w:rsidRPr="00592693">
        <w:rPr>
          <w:rFonts w:ascii="Times New Roman" w:hAnsi="Times New Roman"/>
          <w:sz w:val="28"/>
          <w:szCs w:val="28"/>
        </w:rPr>
        <w:t xml:space="preserve">6. Місце спеціальної психології </w:t>
      </w:r>
      <w:proofErr w:type="gramStart"/>
      <w:r w:rsidRPr="00592693">
        <w:rPr>
          <w:rFonts w:ascii="Times New Roman" w:hAnsi="Times New Roman"/>
          <w:sz w:val="28"/>
          <w:szCs w:val="28"/>
        </w:rPr>
        <w:t>в</w:t>
      </w:r>
      <w:proofErr w:type="gramEnd"/>
      <w:r w:rsidRPr="00592693">
        <w:rPr>
          <w:rFonts w:ascii="Times New Roman" w:hAnsi="Times New Roman"/>
          <w:sz w:val="28"/>
          <w:szCs w:val="28"/>
        </w:rPr>
        <w:t xml:space="preserve"> системі наукового знання</w:t>
      </w:r>
      <w:r>
        <w:rPr>
          <w:rFonts w:ascii="Times New Roman" w:hAnsi="Times New Roman"/>
          <w:sz w:val="28"/>
          <w:szCs w:val="28"/>
        </w:rPr>
        <w:t>.</w:t>
      </w:r>
      <w:r w:rsidRPr="00592693">
        <w:rPr>
          <w:rFonts w:ascii="Times New Roman" w:hAnsi="Times New Roman"/>
          <w:sz w:val="28"/>
          <w:szCs w:val="28"/>
        </w:rPr>
        <w:t xml:space="preserve"> </w:t>
      </w:r>
    </w:p>
    <w:p w:rsidR="00D450EC" w:rsidRPr="00381ECA" w:rsidRDefault="00381ECA" w:rsidP="00381ECA">
      <w:pPr>
        <w:spacing w:after="0" w:line="360" w:lineRule="auto"/>
        <w:jc w:val="both"/>
        <w:rPr>
          <w:rFonts w:ascii="Times New Roman" w:hAnsi="Times New Roman"/>
          <w:sz w:val="28"/>
          <w:szCs w:val="28"/>
        </w:rPr>
      </w:pPr>
      <w:r w:rsidRPr="00592693">
        <w:rPr>
          <w:rFonts w:ascii="Times New Roman" w:hAnsi="Times New Roman"/>
          <w:sz w:val="28"/>
          <w:szCs w:val="28"/>
        </w:rPr>
        <w:t xml:space="preserve">7. </w:t>
      </w:r>
      <w:proofErr w:type="gramStart"/>
      <w:r w:rsidRPr="00592693">
        <w:rPr>
          <w:rFonts w:ascii="Times New Roman" w:hAnsi="Times New Roman"/>
          <w:sz w:val="28"/>
          <w:szCs w:val="28"/>
        </w:rPr>
        <w:t>Спец</w:t>
      </w:r>
      <w:proofErr w:type="gramEnd"/>
      <w:r w:rsidRPr="00592693">
        <w:rPr>
          <w:rFonts w:ascii="Times New Roman" w:hAnsi="Times New Roman"/>
          <w:sz w:val="28"/>
          <w:szCs w:val="28"/>
        </w:rPr>
        <w:t>іальна психологія та інші розділи псих</w:t>
      </w:r>
      <w:r>
        <w:rPr>
          <w:rFonts w:ascii="Times New Roman" w:hAnsi="Times New Roman"/>
          <w:sz w:val="28"/>
          <w:szCs w:val="28"/>
        </w:rPr>
        <w:t>ології.</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8</w:t>
      </w:r>
      <w:r w:rsidR="00D450EC" w:rsidRPr="00D21571">
        <w:rPr>
          <w:rFonts w:ascii="Times New Roman" w:hAnsi="Times New Roman"/>
          <w:sz w:val="28"/>
          <w:szCs w:val="28"/>
          <w:lang w:val="uk-UA"/>
        </w:rPr>
        <w:t>. Реалізація корекційних цілей уроку в навчанні дітей з вадами інтелекту.</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9</w:t>
      </w:r>
      <w:r w:rsidR="00D450EC" w:rsidRPr="00D21571">
        <w:rPr>
          <w:rFonts w:ascii="Times New Roman" w:hAnsi="Times New Roman"/>
          <w:sz w:val="28"/>
          <w:szCs w:val="28"/>
          <w:lang w:val="uk-UA"/>
        </w:rPr>
        <w:t>. Охарактеризувати організацію та форми навчально-дослідної роботи студентів як засобу покращення їхньої професійної підготовки.</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10</w:t>
      </w:r>
      <w:r w:rsidR="00D450EC" w:rsidRPr="00D21571">
        <w:rPr>
          <w:rFonts w:ascii="Times New Roman" w:hAnsi="Times New Roman"/>
          <w:sz w:val="28"/>
          <w:szCs w:val="28"/>
          <w:lang w:val="uk-UA"/>
        </w:rPr>
        <w:t>. Використання інтерактивних технологій у підготовці корекційних педагогів.</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11</w:t>
      </w:r>
      <w:r w:rsidR="00D450EC" w:rsidRPr="00D21571">
        <w:rPr>
          <w:rFonts w:ascii="Times New Roman" w:hAnsi="Times New Roman"/>
          <w:sz w:val="28"/>
          <w:szCs w:val="28"/>
          <w:lang w:val="uk-UA"/>
        </w:rPr>
        <w:t>. Сучасні вимоги до освітньо-професійних програм (ОПП) підготовки магістрів</w:t>
      </w:r>
      <w:r w:rsidR="006F0064">
        <w:rPr>
          <w:rFonts w:ascii="Times New Roman" w:hAnsi="Times New Roman"/>
          <w:sz w:val="28"/>
          <w:szCs w:val="28"/>
          <w:lang w:val="uk-UA"/>
        </w:rPr>
        <w:t xml:space="preserve"> спеціальної освіти</w:t>
      </w:r>
      <w:r w:rsidR="00D450EC" w:rsidRPr="00D21571">
        <w:rPr>
          <w:rFonts w:ascii="Times New Roman" w:hAnsi="Times New Roman"/>
          <w:sz w:val="28"/>
          <w:szCs w:val="28"/>
          <w:lang w:val="uk-UA"/>
        </w:rPr>
        <w:t>.</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12</w:t>
      </w:r>
      <w:r w:rsidR="00D450EC" w:rsidRPr="00D21571">
        <w:rPr>
          <w:rFonts w:ascii="Times New Roman" w:hAnsi="Times New Roman"/>
          <w:sz w:val="28"/>
          <w:szCs w:val="28"/>
          <w:lang w:val="uk-UA"/>
        </w:rPr>
        <w:t>. Охарактеризуйте дидактичні принципи та розкрийте особливості реалізації їх у вищій школі в процесі підготовки корекційних педагогів.</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13</w:t>
      </w:r>
      <w:r w:rsidR="00D450EC" w:rsidRPr="00D21571">
        <w:rPr>
          <w:rFonts w:ascii="Times New Roman" w:hAnsi="Times New Roman"/>
          <w:sz w:val="28"/>
          <w:szCs w:val="28"/>
          <w:lang w:val="uk-UA"/>
        </w:rPr>
        <w:t>. Розкрити зміст і методику корекційно-педагогічної роботи вчителя-дефектолога.</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14</w:t>
      </w:r>
      <w:r w:rsidR="00D450EC" w:rsidRPr="00D21571">
        <w:rPr>
          <w:rFonts w:ascii="Times New Roman" w:hAnsi="Times New Roman"/>
          <w:sz w:val="28"/>
          <w:szCs w:val="28"/>
          <w:lang w:val="uk-UA"/>
        </w:rPr>
        <w:t>. Розкрити сутність й показати місце корекційної роботи в професійній діяльності вчителя-дефектолога.</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15</w:t>
      </w:r>
      <w:r w:rsidR="00D450EC" w:rsidRPr="00D21571">
        <w:rPr>
          <w:rFonts w:ascii="Times New Roman" w:hAnsi="Times New Roman"/>
          <w:sz w:val="28"/>
          <w:szCs w:val="28"/>
          <w:lang w:val="uk-UA"/>
        </w:rPr>
        <w:t>. Розкрийте місце і роль корекційного педагога у суспільному розвитку. Назвіть функції педагога, охарактеризуйте його соціально-педагогічні якості та вміння.</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16</w:t>
      </w:r>
      <w:r w:rsidR="00D450EC" w:rsidRPr="00D21571">
        <w:rPr>
          <w:rFonts w:ascii="Times New Roman" w:hAnsi="Times New Roman"/>
          <w:sz w:val="28"/>
          <w:szCs w:val="28"/>
          <w:lang w:val="uk-UA"/>
        </w:rPr>
        <w:t>. Форми і методи організації навчального процесу у ВНЗ в системі підготовки корекційних педагогів.</w:t>
      </w:r>
    </w:p>
    <w:p w:rsidR="00D450EC" w:rsidRPr="00D21571" w:rsidRDefault="00381ECA" w:rsidP="00D450EC">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381ECA">
        <w:rPr>
          <w:rFonts w:ascii="Times New Roman" w:hAnsi="Times New Roman"/>
          <w:sz w:val="28"/>
          <w:szCs w:val="28"/>
        </w:rPr>
        <w:t>7</w:t>
      </w:r>
      <w:r w:rsidR="00D450EC" w:rsidRPr="00D21571">
        <w:rPr>
          <w:rFonts w:ascii="Times New Roman" w:hAnsi="Times New Roman"/>
          <w:sz w:val="28"/>
          <w:szCs w:val="28"/>
          <w:lang w:val="uk-UA"/>
        </w:rPr>
        <w:t>. Охарактеризувати вимоги до особистості корекційного педагога згідно професіограми. Чи відповідаю я (студент) цим вимогам?</w:t>
      </w:r>
    </w:p>
    <w:p w:rsidR="00D450EC" w:rsidRPr="00D21571" w:rsidRDefault="00381ECA" w:rsidP="00D450EC">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381ECA">
        <w:rPr>
          <w:rFonts w:ascii="Times New Roman" w:hAnsi="Times New Roman"/>
          <w:sz w:val="28"/>
          <w:szCs w:val="28"/>
        </w:rPr>
        <w:t>8</w:t>
      </w:r>
      <w:r w:rsidR="00D450EC" w:rsidRPr="00D21571">
        <w:rPr>
          <w:rFonts w:ascii="Times New Roman" w:hAnsi="Times New Roman"/>
          <w:sz w:val="28"/>
          <w:szCs w:val="28"/>
          <w:lang w:val="uk-UA"/>
        </w:rPr>
        <w:t>. Охарактеризувати основні завдання та форми науково-методичної роботи в спеціальній школі вчителя-дефектолога.</w:t>
      </w:r>
    </w:p>
    <w:p w:rsidR="00D450EC" w:rsidRPr="00D21571" w:rsidRDefault="00381ECA" w:rsidP="00D450EC">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381ECA">
        <w:rPr>
          <w:rFonts w:ascii="Times New Roman" w:hAnsi="Times New Roman"/>
          <w:sz w:val="28"/>
          <w:szCs w:val="28"/>
        </w:rPr>
        <w:t>9</w:t>
      </w:r>
      <w:r w:rsidR="00D450EC" w:rsidRPr="00D21571">
        <w:rPr>
          <w:rFonts w:ascii="Times New Roman" w:hAnsi="Times New Roman"/>
          <w:sz w:val="28"/>
          <w:szCs w:val="28"/>
          <w:lang w:val="uk-UA"/>
        </w:rPr>
        <w:t>. Особливості педагогічної діяльності та професіоналізму корекційного педагога.</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20</w:t>
      </w:r>
      <w:r w:rsidR="00D450EC" w:rsidRPr="00D21571">
        <w:rPr>
          <w:rFonts w:ascii="Times New Roman" w:hAnsi="Times New Roman"/>
          <w:sz w:val="28"/>
          <w:szCs w:val="28"/>
          <w:lang w:val="uk-UA"/>
        </w:rPr>
        <w:t>. Дидактичні основи педагогічного процесу у вищих навчальних закладах.</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21</w:t>
      </w:r>
      <w:r w:rsidR="00D450EC" w:rsidRPr="00D21571">
        <w:rPr>
          <w:rFonts w:ascii="Times New Roman" w:hAnsi="Times New Roman"/>
          <w:sz w:val="28"/>
          <w:szCs w:val="28"/>
          <w:lang w:val="uk-UA"/>
        </w:rPr>
        <w:t>. Зміст індивідуальної роботи студентів у ВНЗ.</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22</w:t>
      </w:r>
      <w:r w:rsidR="00D450EC" w:rsidRPr="00D21571">
        <w:rPr>
          <w:rFonts w:ascii="Times New Roman" w:hAnsi="Times New Roman"/>
          <w:sz w:val="28"/>
          <w:szCs w:val="28"/>
          <w:lang w:val="uk-UA"/>
        </w:rPr>
        <w:t>. Методика читання та підготовка до виступу на лекції у ВНЗ.</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23</w:t>
      </w:r>
      <w:r w:rsidR="00D450EC" w:rsidRPr="00D21571">
        <w:rPr>
          <w:rFonts w:ascii="Times New Roman" w:hAnsi="Times New Roman"/>
          <w:sz w:val="28"/>
          <w:szCs w:val="28"/>
          <w:lang w:val="uk-UA"/>
        </w:rPr>
        <w:t>. Організація самостійної роботи студентів у вищих навчальних закладах.</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24</w:t>
      </w:r>
      <w:r w:rsidR="00D450EC" w:rsidRPr="00D21571">
        <w:rPr>
          <w:rFonts w:ascii="Times New Roman" w:hAnsi="Times New Roman"/>
          <w:sz w:val="28"/>
          <w:szCs w:val="28"/>
          <w:lang w:val="uk-UA"/>
        </w:rPr>
        <w:t>. Методика проведення семінарських занять у вищих навчальних закладах.</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25</w:t>
      </w:r>
      <w:r w:rsidR="00D450EC" w:rsidRPr="00D21571">
        <w:rPr>
          <w:rFonts w:ascii="Times New Roman" w:hAnsi="Times New Roman"/>
          <w:sz w:val="28"/>
          <w:szCs w:val="28"/>
          <w:lang w:val="uk-UA"/>
        </w:rPr>
        <w:t>. Організація практичної підготовки майбутніх спеціалістів.</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26</w:t>
      </w:r>
      <w:r w:rsidR="00D450EC" w:rsidRPr="00D21571">
        <w:rPr>
          <w:rFonts w:ascii="Times New Roman" w:hAnsi="Times New Roman"/>
          <w:sz w:val="28"/>
          <w:szCs w:val="28"/>
          <w:lang w:val="uk-UA"/>
        </w:rPr>
        <w:t>. Організація навчально-дослідної роботи студентів.</w:t>
      </w:r>
    </w:p>
    <w:p w:rsidR="00D450EC" w:rsidRPr="00D21571" w:rsidRDefault="00381ECA" w:rsidP="00D450EC">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381ECA">
        <w:rPr>
          <w:rFonts w:ascii="Times New Roman" w:hAnsi="Times New Roman"/>
          <w:sz w:val="28"/>
          <w:szCs w:val="28"/>
        </w:rPr>
        <w:t>7</w:t>
      </w:r>
      <w:r w:rsidR="00D450EC" w:rsidRPr="00D21571">
        <w:rPr>
          <w:rFonts w:ascii="Times New Roman" w:hAnsi="Times New Roman"/>
          <w:sz w:val="28"/>
          <w:szCs w:val="28"/>
          <w:lang w:val="uk-UA"/>
        </w:rPr>
        <w:t>. Система контролю знань та вмінь студентів у вищих навчальних закладах.</w:t>
      </w:r>
    </w:p>
    <w:p w:rsidR="00D450EC" w:rsidRPr="00D21571" w:rsidRDefault="00381ECA" w:rsidP="00D450EC">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381ECA">
        <w:rPr>
          <w:rFonts w:ascii="Times New Roman" w:hAnsi="Times New Roman"/>
          <w:sz w:val="28"/>
          <w:szCs w:val="28"/>
        </w:rPr>
        <w:t>8</w:t>
      </w:r>
      <w:r w:rsidR="00D450EC" w:rsidRPr="00D21571">
        <w:rPr>
          <w:rFonts w:ascii="Times New Roman" w:hAnsi="Times New Roman"/>
          <w:sz w:val="28"/>
          <w:szCs w:val="28"/>
          <w:lang w:val="uk-UA"/>
        </w:rPr>
        <w:t>. Порядок підготовки і проведення семінарів в активній формі у ВНЗ.</w:t>
      </w:r>
    </w:p>
    <w:p w:rsidR="00D450EC" w:rsidRPr="00D21571" w:rsidRDefault="00381ECA" w:rsidP="00D450EC">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w:t>
      </w:r>
      <w:r w:rsidRPr="00381ECA">
        <w:rPr>
          <w:rFonts w:ascii="Times New Roman" w:hAnsi="Times New Roman"/>
          <w:sz w:val="28"/>
          <w:szCs w:val="28"/>
        </w:rPr>
        <w:t>9</w:t>
      </w:r>
      <w:r w:rsidR="00D450EC" w:rsidRPr="00D21571">
        <w:rPr>
          <w:rFonts w:ascii="Times New Roman" w:hAnsi="Times New Roman"/>
          <w:sz w:val="28"/>
          <w:szCs w:val="28"/>
          <w:lang w:val="uk-UA"/>
        </w:rPr>
        <w:t>. Значення та основні методи навчання у вищих навчальних закладах.</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3</w:t>
      </w:r>
      <w:r w:rsidR="00381ECA" w:rsidRPr="00FD0955">
        <w:rPr>
          <w:rFonts w:ascii="Times New Roman" w:hAnsi="Times New Roman"/>
          <w:sz w:val="28"/>
          <w:szCs w:val="28"/>
          <w:lang w:val="uk-UA"/>
        </w:rPr>
        <w:t>0</w:t>
      </w:r>
      <w:r w:rsidRPr="00D21571">
        <w:rPr>
          <w:rFonts w:ascii="Times New Roman" w:hAnsi="Times New Roman"/>
          <w:sz w:val="28"/>
          <w:szCs w:val="28"/>
          <w:lang w:val="uk-UA"/>
        </w:rPr>
        <w:t>. Специфіка діяльності корекційного педагога. Сутність знань та вмінь, які забезпечують його корекційну функцію.</w:t>
      </w:r>
    </w:p>
    <w:p w:rsidR="00D450EC" w:rsidRPr="00D21571" w:rsidRDefault="00381ECA" w:rsidP="00D450EC">
      <w:pPr>
        <w:spacing w:after="0" w:line="240" w:lineRule="auto"/>
        <w:jc w:val="both"/>
        <w:rPr>
          <w:rFonts w:ascii="Times New Roman" w:hAnsi="Times New Roman"/>
          <w:sz w:val="28"/>
          <w:szCs w:val="28"/>
          <w:lang w:val="uk-UA"/>
        </w:rPr>
      </w:pPr>
      <w:r w:rsidRPr="00381ECA">
        <w:rPr>
          <w:rFonts w:ascii="Times New Roman" w:hAnsi="Times New Roman"/>
          <w:sz w:val="28"/>
          <w:szCs w:val="28"/>
        </w:rPr>
        <w:t>31</w:t>
      </w:r>
      <w:r w:rsidR="00D450EC" w:rsidRPr="00D21571">
        <w:rPr>
          <w:rFonts w:ascii="Times New Roman" w:hAnsi="Times New Roman"/>
          <w:sz w:val="28"/>
          <w:szCs w:val="28"/>
          <w:lang w:val="uk-UA"/>
        </w:rPr>
        <w:t>. Методика проведення семінарських занять у вищих навчальних закладах.</w:t>
      </w:r>
    </w:p>
    <w:p w:rsidR="00D450EC" w:rsidRPr="00D21571" w:rsidRDefault="00381ECA" w:rsidP="00D450EC">
      <w:pPr>
        <w:tabs>
          <w:tab w:val="left" w:pos="192"/>
        </w:tabs>
        <w:autoSpaceDE w:val="0"/>
        <w:autoSpaceDN w:val="0"/>
        <w:adjustRightInd w:val="0"/>
        <w:spacing w:after="0" w:line="240" w:lineRule="auto"/>
        <w:jc w:val="both"/>
        <w:rPr>
          <w:rFonts w:ascii="Times New Roman" w:hAnsi="Times New Roman"/>
          <w:iCs/>
          <w:sz w:val="28"/>
          <w:szCs w:val="28"/>
          <w:lang w:val="uk-UA" w:eastAsia="uk-UA"/>
        </w:rPr>
      </w:pPr>
      <w:r w:rsidRPr="00381ECA">
        <w:rPr>
          <w:rFonts w:ascii="Times New Roman" w:hAnsi="Times New Roman"/>
          <w:iCs/>
          <w:sz w:val="28"/>
          <w:szCs w:val="28"/>
          <w:lang w:eastAsia="uk-UA"/>
        </w:rPr>
        <w:t>32</w:t>
      </w:r>
      <w:r w:rsidR="00D450EC" w:rsidRPr="00D21571">
        <w:rPr>
          <w:rFonts w:ascii="Times New Roman" w:hAnsi="Times New Roman"/>
          <w:iCs/>
          <w:sz w:val="28"/>
          <w:szCs w:val="28"/>
          <w:lang w:val="uk-UA" w:eastAsia="uk-UA"/>
        </w:rPr>
        <w:t>. Навчально-методичний комплекс і його складові.</w:t>
      </w:r>
    </w:p>
    <w:p w:rsidR="00D450EC" w:rsidRPr="00D21571" w:rsidRDefault="00381ECA" w:rsidP="00D450EC">
      <w:pPr>
        <w:tabs>
          <w:tab w:val="left" w:pos="192"/>
        </w:tabs>
        <w:autoSpaceDE w:val="0"/>
        <w:autoSpaceDN w:val="0"/>
        <w:adjustRightInd w:val="0"/>
        <w:spacing w:after="0" w:line="240" w:lineRule="auto"/>
        <w:jc w:val="both"/>
        <w:rPr>
          <w:rFonts w:ascii="Times New Roman" w:hAnsi="Times New Roman"/>
          <w:iCs/>
          <w:sz w:val="28"/>
          <w:szCs w:val="28"/>
          <w:lang w:val="uk-UA" w:eastAsia="uk-UA"/>
        </w:rPr>
      </w:pPr>
      <w:r w:rsidRPr="00381ECA">
        <w:rPr>
          <w:rFonts w:ascii="Times New Roman" w:hAnsi="Times New Roman"/>
          <w:iCs/>
          <w:sz w:val="28"/>
          <w:szCs w:val="28"/>
          <w:lang w:eastAsia="uk-UA"/>
        </w:rPr>
        <w:t>33</w:t>
      </w:r>
      <w:r w:rsidR="00D450EC" w:rsidRPr="00D21571">
        <w:rPr>
          <w:rFonts w:ascii="Times New Roman" w:hAnsi="Times New Roman"/>
          <w:iCs/>
          <w:sz w:val="28"/>
          <w:szCs w:val="28"/>
          <w:lang w:val="uk-UA" w:eastAsia="uk-UA"/>
        </w:rPr>
        <w:t>. Освітньо-професійна програма (ОПП) підготовки спеціалістів.</w:t>
      </w:r>
    </w:p>
    <w:p w:rsidR="00D450EC" w:rsidRPr="00D21571" w:rsidRDefault="00381ECA" w:rsidP="00D450EC">
      <w:pPr>
        <w:tabs>
          <w:tab w:val="left" w:pos="192"/>
        </w:tabs>
        <w:autoSpaceDE w:val="0"/>
        <w:autoSpaceDN w:val="0"/>
        <w:adjustRightInd w:val="0"/>
        <w:spacing w:after="0" w:line="240" w:lineRule="auto"/>
        <w:jc w:val="both"/>
        <w:rPr>
          <w:rFonts w:ascii="Times New Roman" w:hAnsi="Times New Roman"/>
          <w:iCs/>
          <w:sz w:val="28"/>
          <w:szCs w:val="28"/>
          <w:lang w:val="uk-UA" w:eastAsia="uk-UA"/>
        </w:rPr>
      </w:pPr>
      <w:r w:rsidRPr="00381ECA">
        <w:rPr>
          <w:rFonts w:ascii="Times New Roman" w:hAnsi="Times New Roman"/>
          <w:iCs/>
          <w:sz w:val="28"/>
          <w:szCs w:val="28"/>
          <w:lang w:eastAsia="uk-UA"/>
        </w:rPr>
        <w:t>34</w:t>
      </w:r>
      <w:r w:rsidR="00D450EC" w:rsidRPr="00D21571">
        <w:rPr>
          <w:rFonts w:ascii="Times New Roman" w:hAnsi="Times New Roman"/>
          <w:iCs/>
          <w:sz w:val="28"/>
          <w:szCs w:val="28"/>
          <w:lang w:val="uk-UA" w:eastAsia="uk-UA"/>
        </w:rPr>
        <w:t>. Освітньо-професійна характеристика (ОПХ) фахівця.</w:t>
      </w:r>
    </w:p>
    <w:p w:rsidR="00D450EC" w:rsidRPr="00D21571" w:rsidRDefault="00381ECA" w:rsidP="00D450EC">
      <w:pPr>
        <w:tabs>
          <w:tab w:val="left" w:pos="192"/>
        </w:tabs>
        <w:autoSpaceDE w:val="0"/>
        <w:autoSpaceDN w:val="0"/>
        <w:adjustRightInd w:val="0"/>
        <w:spacing w:after="0" w:line="240" w:lineRule="auto"/>
        <w:jc w:val="both"/>
        <w:rPr>
          <w:rFonts w:ascii="Times New Roman" w:hAnsi="Times New Roman"/>
          <w:iCs/>
          <w:sz w:val="28"/>
          <w:szCs w:val="28"/>
          <w:lang w:val="uk-UA" w:eastAsia="uk-UA"/>
        </w:rPr>
      </w:pPr>
      <w:r w:rsidRPr="00381ECA">
        <w:rPr>
          <w:rFonts w:ascii="Times New Roman" w:hAnsi="Times New Roman"/>
          <w:iCs/>
          <w:sz w:val="28"/>
          <w:szCs w:val="28"/>
          <w:lang w:eastAsia="uk-UA"/>
        </w:rPr>
        <w:t>35</w:t>
      </w:r>
      <w:r w:rsidR="00D450EC" w:rsidRPr="00D21571">
        <w:rPr>
          <w:rFonts w:ascii="Times New Roman" w:hAnsi="Times New Roman"/>
          <w:iCs/>
          <w:sz w:val="28"/>
          <w:szCs w:val="28"/>
          <w:lang w:val="uk-UA" w:eastAsia="uk-UA"/>
        </w:rPr>
        <w:t>. Навчальний план, його структура і порядок реалізації.</w:t>
      </w:r>
    </w:p>
    <w:p w:rsidR="00D450EC" w:rsidRPr="00D21571" w:rsidRDefault="00381ECA" w:rsidP="00D450EC">
      <w:pPr>
        <w:tabs>
          <w:tab w:val="left" w:pos="192"/>
        </w:tabs>
        <w:autoSpaceDE w:val="0"/>
        <w:autoSpaceDN w:val="0"/>
        <w:adjustRightInd w:val="0"/>
        <w:spacing w:after="0" w:line="240" w:lineRule="auto"/>
        <w:jc w:val="both"/>
        <w:rPr>
          <w:rFonts w:ascii="Times New Roman" w:hAnsi="Times New Roman"/>
          <w:iCs/>
          <w:sz w:val="28"/>
          <w:szCs w:val="28"/>
          <w:lang w:val="uk-UA" w:eastAsia="uk-UA"/>
        </w:rPr>
      </w:pPr>
      <w:r w:rsidRPr="00381ECA">
        <w:rPr>
          <w:rFonts w:ascii="Times New Roman" w:hAnsi="Times New Roman"/>
          <w:iCs/>
          <w:sz w:val="28"/>
          <w:szCs w:val="28"/>
          <w:lang w:eastAsia="uk-UA"/>
        </w:rPr>
        <w:t>36</w:t>
      </w:r>
      <w:r w:rsidR="00D450EC" w:rsidRPr="00D21571">
        <w:rPr>
          <w:rFonts w:ascii="Times New Roman" w:hAnsi="Times New Roman"/>
          <w:iCs/>
          <w:sz w:val="28"/>
          <w:szCs w:val="28"/>
          <w:lang w:val="uk-UA" w:eastAsia="uk-UA"/>
        </w:rPr>
        <w:t>. Графік навчального процесу, його роль і порядок складання.</w:t>
      </w:r>
    </w:p>
    <w:p w:rsidR="00D450EC" w:rsidRPr="00D21571" w:rsidRDefault="00381ECA" w:rsidP="00D450EC">
      <w:pPr>
        <w:tabs>
          <w:tab w:val="left" w:pos="192"/>
        </w:tabs>
        <w:autoSpaceDE w:val="0"/>
        <w:autoSpaceDN w:val="0"/>
        <w:adjustRightInd w:val="0"/>
        <w:spacing w:after="0" w:line="240" w:lineRule="auto"/>
        <w:jc w:val="both"/>
        <w:rPr>
          <w:rFonts w:ascii="Times New Roman" w:hAnsi="Times New Roman"/>
          <w:iCs/>
          <w:sz w:val="28"/>
          <w:szCs w:val="28"/>
          <w:lang w:val="uk-UA" w:eastAsia="uk-UA"/>
        </w:rPr>
      </w:pPr>
      <w:r>
        <w:rPr>
          <w:rFonts w:ascii="Times New Roman" w:hAnsi="Times New Roman"/>
          <w:iCs/>
          <w:sz w:val="28"/>
          <w:szCs w:val="28"/>
          <w:lang w:val="uk-UA" w:eastAsia="uk-UA"/>
        </w:rPr>
        <w:t>3</w:t>
      </w:r>
      <w:r w:rsidRPr="00381ECA">
        <w:rPr>
          <w:rFonts w:ascii="Times New Roman" w:hAnsi="Times New Roman"/>
          <w:iCs/>
          <w:sz w:val="28"/>
          <w:szCs w:val="28"/>
          <w:lang w:eastAsia="uk-UA"/>
        </w:rPr>
        <w:t>7</w:t>
      </w:r>
      <w:r w:rsidR="00D450EC" w:rsidRPr="00D21571">
        <w:rPr>
          <w:rFonts w:ascii="Times New Roman" w:hAnsi="Times New Roman"/>
          <w:iCs/>
          <w:sz w:val="28"/>
          <w:szCs w:val="28"/>
          <w:lang w:val="uk-UA" w:eastAsia="uk-UA"/>
        </w:rPr>
        <w:t>. Робоча навчальна програма та її складові.</w:t>
      </w:r>
    </w:p>
    <w:p w:rsidR="00D450EC" w:rsidRPr="00D21571" w:rsidRDefault="00381ECA" w:rsidP="00D450EC">
      <w:pPr>
        <w:tabs>
          <w:tab w:val="left" w:pos="192"/>
        </w:tabs>
        <w:autoSpaceDE w:val="0"/>
        <w:autoSpaceDN w:val="0"/>
        <w:adjustRightInd w:val="0"/>
        <w:spacing w:after="0" w:line="240" w:lineRule="auto"/>
        <w:jc w:val="both"/>
        <w:rPr>
          <w:rFonts w:ascii="Times New Roman" w:hAnsi="Times New Roman"/>
          <w:iCs/>
          <w:sz w:val="28"/>
          <w:szCs w:val="28"/>
          <w:lang w:val="uk-UA" w:eastAsia="uk-UA"/>
        </w:rPr>
      </w:pPr>
      <w:r>
        <w:rPr>
          <w:rFonts w:ascii="Times New Roman" w:hAnsi="Times New Roman"/>
          <w:iCs/>
          <w:sz w:val="28"/>
          <w:szCs w:val="28"/>
          <w:lang w:val="uk-UA" w:eastAsia="uk-UA"/>
        </w:rPr>
        <w:t>3</w:t>
      </w:r>
      <w:r w:rsidRPr="00FD0955">
        <w:rPr>
          <w:rFonts w:ascii="Times New Roman" w:hAnsi="Times New Roman"/>
          <w:iCs/>
          <w:sz w:val="28"/>
          <w:szCs w:val="28"/>
          <w:lang w:eastAsia="uk-UA"/>
        </w:rPr>
        <w:t>8</w:t>
      </w:r>
      <w:r w:rsidR="00D450EC" w:rsidRPr="00D21571">
        <w:rPr>
          <w:rFonts w:ascii="Times New Roman" w:hAnsi="Times New Roman"/>
          <w:iCs/>
          <w:sz w:val="28"/>
          <w:szCs w:val="28"/>
          <w:lang w:val="uk-UA" w:eastAsia="uk-UA"/>
        </w:rPr>
        <w:t>. Порядок розробки робочої програми.</w:t>
      </w:r>
    </w:p>
    <w:p w:rsidR="00D450EC" w:rsidRPr="00D21571" w:rsidRDefault="00381ECA" w:rsidP="00D450EC">
      <w:pPr>
        <w:tabs>
          <w:tab w:val="left" w:pos="298"/>
        </w:tabs>
        <w:autoSpaceDE w:val="0"/>
        <w:autoSpaceDN w:val="0"/>
        <w:adjustRightInd w:val="0"/>
        <w:spacing w:after="0" w:line="240" w:lineRule="auto"/>
        <w:jc w:val="both"/>
        <w:rPr>
          <w:rFonts w:ascii="Times New Roman" w:hAnsi="Times New Roman"/>
          <w:iCs/>
          <w:sz w:val="28"/>
          <w:szCs w:val="28"/>
          <w:lang w:val="uk-UA" w:eastAsia="uk-UA"/>
        </w:rPr>
      </w:pPr>
      <w:r>
        <w:rPr>
          <w:rFonts w:ascii="Times New Roman" w:hAnsi="Times New Roman"/>
          <w:iCs/>
          <w:sz w:val="28"/>
          <w:szCs w:val="28"/>
          <w:lang w:val="uk-UA" w:eastAsia="uk-UA"/>
        </w:rPr>
        <w:t>3</w:t>
      </w:r>
      <w:r w:rsidRPr="00FD0955">
        <w:rPr>
          <w:rFonts w:ascii="Times New Roman" w:hAnsi="Times New Roman"/>
          <w:iCs/>
          <w:sz w:val="28"/>
          <w:szCs w:val="28"/>
          <w:lang w:eastAsia="uk-UA"/>
        </w:rPr>
        <w:t>9</w:t>
      </w:r>
      <w:r w:rsidR="00D450EC" w:rsidRPr="00D21571">
        <w:rPr>
          <w:rFonts w:ascii="Times New Roman" w:hAnsi="Times New Roman"/>
          <w:iCs/>
          <w:sz w:val="28"/>
          <w:szCs w:val="28"/>
          <w:lang w:val="uk-UA" w:eastAsia="uk-UA"/>
        </w:rPr>
        <w:t>. .Роль кафедри в управління навчальним процесом.</w:t>
      </w:r>
    </w:p>
    <w:p w:rsidR="00D450EC" w:rsidRPr="00D21571" w:rsidRDefault="00381ECA" w:rsidP="00D450EC">
      <w:pPr>
        <w:tabs>
          <w:tab w:val="left" w:pos="298"/>
        </w:tabs>
        <w:autoSpaceDE w:val="0"/>
        <w:autoSpaceDN w:val="0"/>
        <w:adjustRightInd w:val="0"/>
        <w:spacing w:after="0" w:line="240" w:lineRule="auto"/>
        <w:jc w:val="both"/>
        <w:rPr>
          <w:rFonts w:ascii="Times New Roman" w:hAnsi="Times New Roman"/>
          <w:iCs/>
          <w:sz w:val="28"/>
          <w:szCs w:val="28"/>
          <w:lang w:val="uk-UA" w:eastAsia="uk-UA"/>
        </w:rPr>
      </w:pPr>
      <w:r w:rsidRPr="00381ECA">
        <w:rPr>
          <w:rFonts w:ascii="Times New Roman" w:hAnsi="Times New Roman"/>
          <w:iCs/>
          <w:sz w:val="28"/>
          <w:szCs w:val="28"/>
          <w:lang w:eastAsia="uk-UA"/>
        </w:rPr>
        <w:t>40</w:t>
      </w:r>
      <w:r w:rsidR="00D450EC" w:rsidRPr="00D21571">
        <w:rPr>
          <w:rFonts w:ascii="Times New Roman" w:hAnsi="Times New Roman"/>
          <w:iCs/>
          <w:sz w:val="28"/>
          <w:szCs w:val="28"/>
          <w:lang w:val="uk-UA" w:eastAsia="uk-UA"/>
        </w:rPr>
        <w:t>. Зміст навчальної, методичної і наукової роботи кафедри.</w:t>
      </w:r>
    </w:p>
    <w:p w:rsidR="00D450EC" w:rsidRPr="00D21571" w:rsidRDefault="00D450EC" w:rsidP="00D450EC">
      <w:pPr>
        <w:tabs>
          <w:tab w:val="left" w:pos="298"/>
        </w:tabs>
        <w:autoSpaceDE w:val="0"/>
        <w:autoSpaceDN w:val="0"/>
        <w:adjustRightInd w:val="0"/>
        <w:spacing w:after="0" w:line="240" w:lineRule="auto"/>
        <w:jc w:val="both"/>
        <w:rPr>
          <w:rFonts w:ascii="Times New Roman" w:hAnsi="Times New Roman"/>
          <w:iCs/>
          <w:sz w:val="28"/>
          <w:szCs w:val="28"/>
          <w:lang w:val="uk-UA" w:eastAsia="uk-UA"/>
        </w:rPr>
      </w:pPr>
      <w:r w:rsidRPr="00D21571">
        <w:rPr>
          <w:rFonts w:ascii="Times New Roman" w:hAnsi="Times New Roman"/>
          <w:iCs/>
          <w:sz w:val="28"/>
          <w:szCs w:val="28"/>
          <w:lang w:val="uk-UA" w:eastAsia="uk-UA"/>
        </w:rPr>
        <w:t>4</w:t>
      </w:r>
      <w:r w:rsidR="00381ECA" w:rsidRPr="00381ECA">
        <w:rPr>
          <w:rFonts w:ascii="Times New Roman" w:hAnsi="Times New Roman"/>
          <w:iCs/>
          <w:sz w:val="28"/>
          <w:szCs w:val="28"/>
          <w:lang w:eastAsia="uk-UA"/>
        </w:rPr>
        <w:t>1</w:t>
      </w:r>
      <w:r w:rsidRPr="00D21571">
        <w:rPr>
          <w:rFonts w:ascii="Times New Roman" w:hAnsi="Times New Roman"/>
          <w:iCs/>
          <w:sz w:val="28"/>
          <w:szCs w:val="28"/>
          <w:lang w:val="uk-UA" w:eastAsia="uk-UA"/>
        </w:rPr>
        <w:t>. Функції завідувача і викладацького складу кафедри.</w:t>
      </w:r>
    </w:p>
    <w:p w:rsidR="00D450EC" w:rsidRPr="00381ECA" w:rsidRDefault="00381ECA" w:rsidP="00D450EC">
      <w:pPr>
        <w:tabs>
          <w:tab w:val="left" w:pos="298"/>
        </w:tabs>
        <w:autoSpaceDE w:val="0"/>
        <w:autoSpaceDN w:val="0"/>
        <w:adjustRightInd w:val="0"/>
        <w:spacing w:after="0" w:line="240" w:lineRule="auto"/>
        <w:jc w:val="both"/>
        <w:rPr>
          <w:rFonts w:ascii="Times New Roman" w:hAnsi="Times New Roman"/>
          <w:iCs/>
          <w:sz w:val="28"/>
          <w:szCs w:val="28"/>
          <w:lang w:eastAsia="uk-UA"/>
        </w:rPr>
      </w:pPr>
      <w:r w:rsidRPr="00381ECA">
        <w:rPr>
          <w:rFonts w:ascii="Times New Roman" w:hAnsi="Times New Roman"/>
          <w:iCs/>
          <w:sz w:val="28"/>
          <w:szCs w:val="28"/>
          <w:lang w:eastAsia="uk-UA"/>
        </w:rPr>
        <w:t>42</w:t>
      </w:r>
      <w:r w:rsidR="00D450EC" w:rsidRPr="00D21571">
        <w:rPr>
          <w:rFonts w:ascii="Times New Roman" w:hAnsi="Times New Roman"/>
          <w:iCs/>
          <w:sz w:val="28"/>
          <w:szCs w:val="28"/>
          <w:lang w:val="uk-UA" w:eastAsia="uk-UA"/>
        </w:rPr>
        <w:t>. Функції і права куратора академічної групи.</w:t>
      </w:r>
    </w:p>
    <w:p w:rsidR="00381ECA" w:rsidRPr="00381ECA" w:rsidRDefault="00381ECA" w:rsidP="00381ECA">
      <w:pPr>
        <w:spacing w:after="0" w:line="360" w:lineRule="auto"/>
        <w:jc w:val="both"/>
        <w:rPr>
          <w:rFonts w:ascii="Times New Roman" w:hAnsi="Times New Roman"/>
          <w:sz w:val="28"/>
          <w:szCs w:val="28"/>
        </w:rPr>
      </w:pPr>
      <w:r w:rsidRPr="00381ECA">
        <w:rPr>
          <w:rFonts w:ascii="Times New Roman" w:hAnsi="Times New Roman"/>
          <w:sz w:val="28"/>
          <w:szCs w:val="28"/>
        </w:rPr>
        <w:t xml:space="preserve">43. </w:t>
      </w:r>
      <w:r w:rsidRPr="00592693">
        <w:rPr>
          <w:rFonts w:ascii="Times New Roman" w:hAnsi="Times New Roman"/>
          <w:sz w:val="28"/>
          <w:szCs w:val="28"/>
        </w:rPr>
        <w:t>Міждисциплінарні</w:t>
      </w:r>
      <w:r w:rsidRPr="00381ECA">
        <w:rPr>
          <w:rFonts w:ascii="Times New Roman" w:hAnsi="Times New Roman"/>
          <w:sz w:val="28"/>
          <w:szCs w:val="28"/>
        </w:rPr>
        <w:t xml:space="preserve"> </w:t>
      </w:r>
      <w:r w:rsidRPr="00592693">
        <w:rPr>
          <w:rFonts w:ascii="Times New Roman" w:hAnsi="Times New Roman"/>
          <w:sz w:val="28"/>
          <w:szCs w:val="28"/>
        </w:rPr>
        <w:t>зв</w:t>
      </w:r>
      <w:r w:rsidRPr="00381ECA">
        <w:rPr>
          <w:rFonts w:ascii="Times New Roman" w:hAnsi="Times New Roman"/>
          <w:sz w:val="28"/>
          <w:szCs w:val="28"/>
        </w:rPr>
        <w:t>'</w:t>
      </w:r>
      <w:r w:rsidRPr="00592693">
        <w:rPr>
          <w:rFonts w:ascii="Times New Roman" w:hAnsi="Times New Roman"/>
          <w:sz w:val="28"/>
          <w:szCs w:val="28"/>
        </w:rPr>
        <w:t>язки</w:t>
      </w:r>
      <w:r w:rsidRPr="00381ECA">
        <w:rPr>
          <w:rFonts w:ascii="Times New Roman" w:hAnsi="Times New Roman"/>
          <w:sz w:val="28"/>
          <w:szCs w:val="28"/>
        </w:rPr>
        <w:t xml:space="preserve"> </w:t>
      </w:r>
      <w:proofErr w:type="gramStart"/>
      <w:r w:rsidRPr="00592693">
        <w:rPr>
          <w:rFonts w:ascii="Times New Roman" w:hAnsi="Times New Roman"/>
          <w:sz w:val="28"/>
          <w:szCs w:val="28"/>
        </w:rPr>
        <w:t>спец</w:t>
      </w:r>
      <w:proofErr w:type="gramEnd"/>
      <w:r w:rsidRPr="00592693">
        <w:rPr>
          <w:rFonts w:ascii="Times New Roman" w:hAnsi="Times New Roman"/>
          <w:sz w:val="28"/>
          <w:szCs w:val="28"/>
        </w:rPr>
        <w:t>іальної</w:t>
      </w:r>
      <w:r w:rsidRPr="00381ECA">
        <w:rPr>
          <w:rFonts w:ascii="Times New Roman" w:hAnsi="Times New Roman"/>
          <w:sz w:val="28"/>
          <w:szCs w:val="28"/>
        </w:rPr>
        <w:t xml:space="preserve"> </w:t>
      </w:r>
      <w:r w:rsidRPr="00592693">
        <w:rPr>
          <w:rFonts w:ascii="Times New Roman" w:hAnsi="Times New Roman"/>
          <w:sz w:val="28"/>
          <w:szCs w:val="28"/>
        </w:rPr>
        <w:t>психол</w:t>
      </w:r>
      <w:r>
        <w:rPr>
          <w:rFonts w:ascii="Times New Roman" w:hAnsi="Times New Roman"/>
          <w:sz w:val="28"/>
          <w:szCs w:val="28"/>
        </w:rPr>
        <w:t>огії</w:t>
      </w:r>
      <w:r w:rsidRPr="00381ECA">
        <w:rPr>
          <w:rFonts w:ascii="Times New Roman" w:hAnsi="Times New Roman"/>
          <w:sz w:val="28"/>
          <w:szCs w:val="28"/>
        </w:rPr>
        <w:t>.</w:t>
      </w:r>
    </w:p>
    <w:p w:rsidR="00381ECA" w:rsidRPr="00381ECA" w:rsidRDefault="00381ECA" w:rsidP="00381ECA">
      <w:pPr>
        <w:spacing w:after="0" w:line="360" w:lineRule="auto"/>
        <w:jc w:val="both"/>
        <w:rPr>
          <w:rFonts w:ascii="Times New Roman" w:hAnsi="Times New Roman"/>
          <w:sz w:val="28"/>
          <w:szCs w:val="28"/>
        </w:rPr>
      </w:pPr>
      <w:r w:rsidRPr="00381ECA">
        <w:rPr>
          <w:rFonts w:ascii="Times New Roman" w:hAnsi="Times New Roman"/>
          <w:sz w:val="28"/>
          <w:szCs w:val="28"/>
        </w:rPr>
        <w:t xml:space="preserve">44. </w:t>
      </w:r>
      <w:r w:rsidRPr="00592693">
        <w:rPr>
          <w:rFonts w:ascii="Times New Roman" w:hAnsi="Times New Roman"/>
          <w:sz w:val="28"/>
          <w:szCs w:val="28"/>
        </w:rPr>
        <w:t>Поняття</w:t>
      </w:r>
      <w:r w:rsidRPr="00381ECA">
        <w:rPr>
          <w:rFonts w:ascii="Times New Roman" w:hAnsi="Times New Roman"/>
          <w:sz w:val="28"/>
          <w:szCs w:val="28"/>
        </w:rPr>
        <w:t xml:space="preserve"> </w:t>
      </w:r>
      <w:r w:rsidRPr="00592693">
        <w:rPr>
          <w:rFonts w:ascii="Times New Roman" w:hAnsi="Times New Roman"/>
          <w:sz w:val="28"/>
          <w:szCs w:val="28"/>
        </w:rPr>
        <w:t>факторі</w:t>
      </w:r>
      <w:proofErr w:type="gramStart"/>
      <w:r w:rsidRPr="00592693">
        <w:rPr>
          <w:rFonts w:ascii="Times New Roman" w:hAnsi="Times New Roman"/>
          <w:sz w:val="28"/>
          <w:szCs w:val="28"/>
        </w:rPr>
        <w:t>в</w:t>
      </w:r>
      <w:proofErr w:type="gramEnd"/>
      <w:r w:rsidRPr="00381ECA">
        <w:rPr>
          <w:rFonts w:ascii="Times New Roman" w:hAnsi="Times New Roman"/>
          <w:sz w:val="28"/>
          <w:szCs w:val="28"/>
        </w:rPr>
        <w:t xml:space="preserve"> </w:t>
      </w:r>
      <w:r w:rsidRPr="00592693">
        <w:rPr>
          <w:rFonts w:ascii="Times New Roman" w:hAnsi="Times New Roman"/>
          <w:sz w:val="28"/>
          <w:szCs w:val="28"/>
        </w:rPr>
        <w:t>психічного</w:t>
      </w:r>
      <w:r w:rsidRPr="00381ECA">
        <w:rPr>
          <w:rFonts w:ascii="Times New Roman" w:hAnsi="Times New Roman"/>
          <w:sz w:val="28"/>
          <w:szCs w:val="28"/>
        </w:rPr>
        <w:t xml:space="preserve"> </w:t>
      </w:r>
      <w:r w:rsidRPr="00592693">
        <w:rPr>
          <w:rFonts w:ascii="Times New Roman" w:hAnsi="Times New Roman"/>
          <w:sz w:val="28"/>
          <w:szCs w:val="28"/>
        </w:rPr>
        <w:t>розвитку</w:t>
      </w:r>
      <w:r w:rsidRPr="00381ECA">
        <w:rPr>
          <w:rFonts w:ascii="Times New Roman" w:hAnsi="Times New Roman"/>
          <w:sz w:val="28"/>
          <w:szCs w:val="28"/>
        </w:rPr>
        <w:t xml:space="preserve">, </w:t>
      </w:r>
      <w:r w:rsidRPr="00592693">
        <w:rPr>
          <w:rFonts w:ascii="Times New Roman" w:hAnsi="Times New Roman"/>
          <w:sz w:val="28"/>
          <w:szCs w:val="28"/>
        </w:rPr>
        <w:t>їх</w:t>
      </w:r>
      <w:r w:rsidRPr="00381ECA">
        <w:rPr>
          <w:rFonts w:ascii="Times New Roman" w:hAnsi="Times New Roman"/>
          <w:sz w:val="28"/>
          <w:szCs w:val="28"/>
        </w:rPr>
        <w:t xml:space="preserve"> </w:t>
      </w:r>
      <w:r w:rsidRPr="00592693">
        <w:rPr>
          <w:rFonts w:ascii="Times New Roman" w:hAnsi="Times New Roman"/>
          <w:sz w:val="28"/>
          <w:szCs w:val="28"/>
        </w:rPr>
        <w:t>види</w:t>
      </w:r>
      <w:r w:rsidRPr="00381ECA">
        <w:rPr>
          <w:rFonts w:ascii="Times New Roman" w:hAnsi="Times New Roman"/>
          <w:sz w:val="28"/>
          <w:szCs w:val="28"/>
        </w:rPr>
        <w:t>.</w:t>
      </w:r>
    </w:p>
    <w:p w:rsidR="00381ECA" w:rsidRPr="00592693" w:rsidRDefault="00381ECA" w:rsidP="00381ECA">
      <w:pPr>
        <w:spacing w:after="0" w:line="360" w:lineRule="auto"/>
        <w:jc w:val="both"/>
        <w:rPr>
          <w:rFonts w:ascii="Times New Roman" w:hAnsi="Times New Roman"/>
          <w:sz w:val="28"/>
          <w:szCs w:val="28"/>
        </w:rPr>
      </w:pPr>
      <w:r w:rsidRPr="00381ECA">
        <w:rPr>
          <w:rFonts w:ascii="Times New Roman" w:hAnsi="Times New Roman"/>
          <w:sz w:val="28"/>
          <w:szCs w:val="28"/>
        </w:rPr>
        <w:t>45</w:t>
      </w:r>
      <w:r w:rsidRPr="00592693">
        <w:rPr>
          <w:rFonts w:ascii="Times New Roman" w:hAnsi="Times New Roman"/>
          <w:sz w:val="28"/>
          <w:szCs w:val="28"/>
        </w:rPr>
        <w:t xml:space="preserve">. Принципи вивчення особливостей атипового </w:t>
      </w:r>
      <w:proofErr w:type="gramStart"/>
      <w:r w:rsidRPr="00592693">
        <w:rPr>
          <w:rFonts w:ascii="Times New Roman" w:hAnsi="Times New Roman"/>
          <w:sz w:val="28"/>
          <w:szCs w:val="28"/>
        </w:rPr>
        <w:t>псих</w:t>
      </w:r>
      <w:proofErr w:type="gramEnd"/>
      <w:r w:rsidRPr="00592693">
        <w:rPr>
          <w:rFonts w:ascii="Times New Roman" w:hAnsi="Times New Roman"/>
          <w:sz w:val="28"/>
          <w:szCs w:val="28"/>
        </w:rPr>
        <w:t>ічного розвитку</w:t>
      </w:r>
      <w:r>
        <w:rPr>
          <w:rFonts w:ascii="Times New Roman" w:hAnsi="Times New Roman"/>
          <w:sz w:val="28"/>
          <w:szCs w:val="28"/>
        </w:rPr>
        <w:t>.</w:t>
      </w:r>
    </w:p>
    <w:p w:rsidR="00381ECA" w:rsidRPr="00592693" w:rsidRDefault="00381ECA" w:rsidP="00381ECA">
      <w:pPr>
        <w:spacing w:after="0" w:line="360" w:lineRule="auto"/>
        <w:jc w:val="both"/>
        <w:rPr>
          <w:rFonts w:ascii="Times New Roman" w:hAnsi="Times New Roman"/>
          <w:sz w:val="28"/>
          <w:szCs w:val="28"/>
        </w:rPr>
      </w:pPr>
      <w:r w:rsidRPr="00381ECA">
        <w:rPr>
          <w:rFonts w:ascii="Times New Roman" w:hAnsi="Times New Roman"/>
          <w:sz w:val="28"/>
          <w:szCs w:val="28"/>
        </w:rPr>
        <w:t>46</w:t>
      </w:r>
      <w:r w:rsidRPr="00592693">
        <w:rPr>
          <w:rFonts w:ascii="Times New Roman" w:hAnsi="Times New Roman"/>
          <w:sz w:val="28"/>
          <w:szCs w:val="28"/>
        </w:rPr>
        <w:t>. Причини виникнення психофізичних порушень розвитку</w:t>
      </w:r>
      <w:r>
        <w:rPr>
          <w:rFonts w:ascii="Times New Roman" w:hAnsi="Times New Roman"/>
          <w:sz w:val="28"/>
          <w:szCs w:val="28"/>
        </w:rPr>
        <w:t>.</w:t>
      </w:r>
    </w:p>
    <w:p w:rsidR="00381ECA" w:rsidRPr="00592693" w:rsidRDefault="00381ECA" w:rsidP="00381ECA">
      <w:pPr>
        <w:spacing w:after="0" w:line="360" w:lineRule="auto"/>
        <w:jc w:val="both"/>
        <w:rPr>
          <w:rFonts w:ascii="Times New Roman" w:hAnsi="Times New Roman"/>
          <w:sz w:val="28"/>
          <w:szCs w:val="28"/>
        </w:rPr>
      </w:pPr>
      <w:r w:rsidRPr="00381ECA">
        <w:rPr>
          <w:rFonts w:ascii="Times New Roman" w:hAnsi="Times New Roman"/>
          <w:sz w:val="28"/>
          <w:szCs w:val="28"/>
        </w:rPr>
        <w:t>47</w:t>
      </w:r>
      <w:r w:rsidRPr="00592693">
        <w:rPr>
          <w:rFonts w:ascii="Times New Roman" w:hAnsi="Times New Roman"/>
          <w:sz w:val="28"/>
          <w:szCs w:val="28"/>
        </w:rPr>
        <w:t>. Первинні і вторинні дефекти розвитку</w:t>
      </w:r>
      <w:r>
        <w:rPr>
          <w:rFonts w:ascii="Times New Roman" w:hAnsi="Times New Roman"/>
          <w:sz w:val="28"/>
          <w:szCs w:val="28"/>
        </w:rPr>
        <w:t>.</w:t>
      </w:r>
    </w:p>
    <w:p w:rsidR="00381ECA" w:rsidRPr="00592693" w:rsidRDefault="00381ECA" w:rsidP="00381ECA">
      <w:pPr>
        <w:spacing w:after="0" w:line="360" w:lineRule="auto"/>
        <w:jc w:val="both"/>
        <w:rPr>
          <w:rFonts w:ascii="Times New Roman" w:hAnsi="Times New Roman"/>
          <w:sz w:val="28"/>
          <w:szCs w:val="28"/>
        </w:rPr>
      </w:pPr>
      <w:r w:rsidRPr="00FD0955">
        <w:rPr>
          <w:rFonts w:ascii="Times New Roman" w:hAnsi="Times New Roman"/>
          <w:sz w:val="28"/>
          <w:szCs w:val="28"/>
        </w:rPr>
        <w:t>48</w:t>
      </w:r>
      <w:r w:rsidRPr="00592693">
        <w:rPr>
          <w:rFonts w:ascii="Times New Roman" w:hAnsi="Times New Roman"/>
          <w:sz w:val="28"/>
          <w:szCs w:val="28"/>
        </w:rPr>
        <w:t>. Класифікація дизонтогенезу за В. Лебединським.</w:t>
      </w:r>
    </w:p>
    <w:p w:rsidR="00381ECA" w:rsidRPr="00381ECA" w:rsidRDefault="00381ECA" w:rsidP="00D450EC">
      <w:pPr>
        <w:tabs>
          <w:tab w:val="left" w:pos="298"/>
        </w:tabs>
        <w:autoSpaceDE w:val="0"/>
        <w:autoSpaceDN w:val="0"/>
        <w:adjustRightInd w:val="0"/>
        <w:spacing w:after="0" w:line="240" w:lineRule="auto"/>
        <w:jc w:val="both"/>
        <w:rPr>
          <w:rFonts w:ascii="Times New Roman" w:hAnsi="Times New Roman"/>
          <w:b/>
          <w:caps/>
          <w:sz w:val="28"/>
          <w:szCs w:val="28"/>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Default="00D450EC" w:rsidP="00D450EC">
      <w:pPr>
        <w:tabs>
          <w:tab w:val="left" w:pos="298"/>
        </w:tabs>
        <w:autoSpaceDE w:val="0"/>
        <w:autoSpaceDN w:val="0"/>
        <w:adjustRightInd w:val="0"/>
        <w:spacing w:after="0" w:line="240" w:lineRule="auto"/>
        <w:jc w:val="both"/>
        <w:rPr>
          <w:rFonts w:ascii="Times New Roman" w:hAnsi="Times New Roman"/>
          <w:b/>
          <w:caps/>
          <w:sz w:val="28"/>
          <w:szCs w:val="28"/>
          <w:lang w:val="uk-UA"/>
        </w:rPr>
      </w:pPr>
    </w:p>
    <w:p w:rsidR="00D450EC" w:rsidRPr="00D21571" w:rsidRDefault="00D450EC" w:rsidP="00D450EC">
      <w:pPr>
        <w:tabs>
          <w:tab w:val="left" w:pos="298"/>
        </w:tabs>
        <w:autoSpaceDE w:val="0"/>
        <w:autoSpaceDN w:val="0"/>
        <w:adjustRightInd w:val="0"/>
        <w:spacing w:after="0" w:line="240" w:lineRule="auto"/>
        <w:jc w:val="center"/>
        <w:rPr>
          <w:rFonts w:ascii="Times New Roman" w:hAnsi="Times New Roman"/>
          <w:b/>
          <w:caps/>
          <w:sz w:val="28"/>
          <w:szCs w:val="28"/>
          <w:lang w:val="uk-UA"/>
        </w:rPr>
      </w:pPr>
      <w:r w:rsidRPr="00D21571">
        <w:rPr>
          <w:rFonts w:ascii="Times New Roman" w:hAnsi="Times New Roman"/>
          <w:b/>
          <w:caps/>
          <w:sz w:val="28"/>
          <w:szCs w:val="28"/>
          <w:lang w:val="uk-UA"/>
        </w:rPr>
        <w:t>Рекомендована література</w:t>
      </w:r>
    </w:p>
    <w:p w:rsidR="00D450EC" w:rsidRPr="00D21571" w:rsidRDefault="00D450EC" w:rsidP="00D450EC">
      <w:pPr>
        <w:spacing w:after="0" w:line="240" w:lineRule="auto"/>
        <w:jc w:val="both"/>
        <w:rPr>
          <w:rFonts w:ascii="Times New Roman" w:hAnsi="Times New Roman"/>
          <w:b/>
          <w:sz w:val="28"/>
          <w:szCs w:val="28"/>
          <w:lang w:val="uk-UA"/>
        </w:rPr>
      </w:pPr>
      <w:r w:rsidRPr="00D21571">
        <w:rPr>
          <w:rFonts w:ascii="Times New Roman" w:hAnsi="Times New Roman"/>
          <w:b/>
          <w:sz w:val="28"/>
          <w:szCs w:val="28"/>
          <w:lang w:val="uk-UA"/>
        </w:rPr>
        <w:t>Базова (основна)</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1.Закон України «Про вищу школу» - К., 2002.</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2. Синьов В., Шевцов А. Нова стратегія розвитку корекційної педагогіки в Україні // Дефектологія. - 2004. - №2. - С.6-10.</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rPr>
        <w:t xml:space="preserve">3. </w:t>
      </w:r>
      <w:r w:rsidRPr="00D21571">
        <w:rPr>
          <w:rFonts w:ascii="Times New Roman" w:hAnsi="Times New Roman"/>
          <w:sz w:val="28"/>
          <w:szCs w:val="28"/>
          <w:lang w:val="uk-UA"/>
        </w:rPr>
        <w:t>Бадмаев Б.Ц. Методика преподавания психологии. – М.: М.: ВЛАДОС, 1999</w:t>
      </w:r>
      <w:r w:rsidRPr="00D21571">
        <w:rPr>
          <w:rFonts w:ascii="Times New Roman" w:hAnsi="Times New Roman"/>
          <w:sz w:val="28"/>
          <w:szCs w:val="28"/>
        </w:rPr>
        <w:t>.</w:t>
      </w:r>
      <w:r w:rsidRPr="00D21571">
        <w:rPr>
          <w:rFonts w:ascii="Times New Roman" w:hAnsi="Times New Roman"/>
          <w:sz w:val="28"/>
          <w:szCs w:val="28"/>
          <w:lang w:val="uk-UA"/>
        </w:rPr>
        <w:t>- 236 с.</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4. Болюбаш Я.Я. Організація навчального процесу у вищих </w:t>
      </w:r>
      <w:proofErr w:type="gramStart"/>
      <w:r w:rsidRPr="00D21571">
        <w:rPr>
          <w:rFonts w:ascii="Times New Roman" w:hAnsi="Times New Roman"/>
          <w:sz w:val="28"/>
          <w:szCs w:val="28"/>
        </w:rPr>
        <w:t>закладах</w:t>
      </w:r>
      <w:proofErr w:type="gramEnd"/>
      <w:r w:rsidRPr="00D21571">
        <w:rPr>
          <w:rFonts w:ascii="Times New Roman" w:hAnsi="Times New Roman"/>
          <w:sz w:val="28"/>
          <w:szCs w:val="28"/>
        </w:rPr>
        <w:t xml:space="preserve"> освіти: Навчальний </w:t>
      </w:r>
      <w:proofErr w:type="gramStart"/>
      <w:r w:rsidRPr="00D21571">
        <w:rPr>
          <w:rFonts w:ascii="Times New Roman" w:hAnsi="Times New Roman"/>
          <w:sz w:val="28"/>
          <w:szCs w:val="28"/>
        </w:rPr>
        <w:t>пос</w:t>
      </w:r>
      <w:proofErr w:type="gramEnd"/>
      <w:r w:rsidRPr="00D21571">
        <w:rPr>
          <w:rFonts w:ascii="Times New Roman" w:hAnsi="Times New Roman"/>
          <w:sz w:val="28"/>
          <w:szCs w:val="28"/>
        </w:rPr>
        <w:t xml:space="preserve">ібник. - К.: ВВП «Компас», 1997. - 64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rPr>
        <w:t xml:space="preserve">5. </w:t>
      </w:r>
      <w:r w:rsidRPr="00D21571">
        <w:rPr>
          <w:rFonts w:ascii="Times New Roman" w:hAnsi="Times New Roman"/>
          <w:sz w:val="28"/>
          <w:szCs w:val="28"/>
          <w:lang w:val="uk-UA"/>
        </w:rPr>
        <w:t>Карандашев В.Н. Методика преподавания психологии: Учебное пособие. – СПб.: Питер, 2009. – 250 с.</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rPr>
        <w:t xml:space="preserve">6. Миронова С.П. </w:t>
      </w:r>
      <w:proofErr w:type="gramStart"/>
      <w:r w:rsidRPr="00D21571">
        <w:rPr>
          <w:rFonts w:ascii="Times New Roman" w:hAnsi="Times New Roman"/>
          <w:sz w:val="28"/>
          <w:szCs w:val="28"/>
        </w:rPr>
        <w:t>П</w:t>
      </w:r>
      <w:proofErr w:type="gramEnd"/>
      <w:r w:rsidRPr="00D21571">
        <w:rPr>
          <w:rFonts w:ascii="Times New Roman" w:hAnsi="Times New Roman"/>
          <w:sz w:val="28"/>
          <w:szCs w:val="28"/>
        </w:rPr>
        <w:t>ідготовка вчителів до корекційної роботи в системі освіти дітей з вадами інтелекту. Монографія. - Кам'янець-Подільський: абетка-Нова, 2007. - С.202-207.</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rPr>
        <w:t>7. Малих</w:t>
      </w:r>
      <w:r w:rsidRPr="00D21571">
        <w:rPr>
          <w:rFonts w:ascii="Times New Roman" w:hAnsi="Times New Roman"/>
          <w:sz w:val="28"/>
          <w:szCs w:val="28"/>
          <w:lang w:val="uk-UA"/>
        </w:rPr>
        <w:t>і</w:t>
      </w:r>
      <w:r w:rsidRPr="00D21571">
        <w:rPr>
          <w:rFonts w:ascii="Times New Roman" w:hAnsi="Times New Roman"/>
          <w:sz w:val="28"/>
          <w:szCs w:val="28"/>
        </w:rPr>
        <w:t xml:space="preserve">н О.В. та </w:t>
      </w:r>
      <w:r w:rsidRPr="00D21571">
        <w:rPr>
          <w:rFonts w:ascii="Times New Roman" w:hAnsi="Times New Roman"/>
          <w:sz w:val="28"/>
          <w:szCs w:val="28"/>
          <w:lang w:val="uk-UA"/>
        </w:rPr>
        <w:t>ін. Методика викладання у вищій школі: Навчальний посібник / О.В. Малихін, І.Г. Павленко, О.О. Лаврентьєва, Г.І. Матукова. – К.: КНТ, 2014. – 262 с.</w:t>
      </w:r>
    </w:p>
    <w:p w:rsidR="00D450EC" w:rsidRPr="00D21571" w:rsidRDefault="00D450EC" w:rsidP="00D450EC">
      <w:pPr>
        <w:tabs>
          <w:tab w:val="left" w:pos="514"/>
        </w:tabs>
        <w:spacing w:after="0" w:line="240" w:lineRule="auto"/>
        <w:jc w:val="both"/>
        <w:rPr>
          <w:rFonts w:ascii="Times New Roman" w:hAnsi="Times New Roman"/>
          <w:sz w:val="28"/>
          <w:szCs w:val="28"/>
        </w:rPr>
      </w:pPr>
      <w:r w:rsidRPr="00D21571">
        <w:rPr>
          <w:rFonts w:ascii="Times New Roman" w:hAnsi="Times New Roman"/>
          <w:sz w:val="28"/>
          <w:szCs w:val="28"/>
          <w:lang w:eastAsia="uk-UA"/>
        </w:rPr>
        <w:t xml:space="preserve">8. </w:t>
      </w:r>
      <w:proofErr w:type="gramStart"/>
      <w:r w:rsidRPr="00D21571">
        <w:rPr>
          <w:rFonts w:ascii="Times New Roman" w:hAnsi="Times New Roman"/>
          <w:sz w:val="28"/>
          <w:szCs w:val="28"/>
          <w:lang w:eastAsia="uk-UA"/>
        </w:rPr>
        <w:t>П</w:t>
      </w:r>
      <w:proofErr w:type="gramEnd"/>
      <w:r w:rsidRPr="00D21571">
        <w:rPr>
          <w:rFonts w:ascii="Times New Roman" w:hAnsi="Times New Roman"/>
          <w:sz w:val="28"/>
          <w:szCs w:val="28"/>
          <w:lang w:eastAsia="uk-UA"/>
        </w:rPr>
        <w:t xml:space="preserve">ідготовка до школи дітей з особливими потребами в умовах сім'ї: поради батькам / В.І. Бондар та інші; за ред. В.І. Бондаря, В.В.Засенка. </w:t>
      </w:r>
      <w:r w:rsidRPr="00D21571">
        <w:rPr>
          <w:rFonts w:ascii="Times New Roman" w:hAnsi="Times New Roman"/>
          <w:sz w:val="28"/>
          <w:szCs w:val="28"/>
          <w:lang w:val="uk-UA" w:eastAsia="uk-UA"/>
        </w:rPr>
        <w:t>-</w:t>
      </w:r>
      <w:r w:rsidRPr="00D21571">
        <w:rPr>
          <w:rFonts w:ascii="Times New Roman" w:hAnsi="Times New Roman"/>
          <w:sz w:val="28"/>
          <w:szCs w:val="28"/>
          <w:lang w:eastAsia="uk-UA"/>
        </w:rPr>
        <w:t xml:space="preserve"> К.: Наук, </w:t>
      </w:r>
      <w:proofErr w:type="gramStart"/>
      <w:r w:rsidRPr="00D21571">
        <w:rPr>
          <w:rFonts w:ascii="Times New Roman" w:hAnsi="Times New Roman"/>
          <w:sz w:val="28"/>
          <w:szCs w:val="28"/>
          <w:lang w:eastAsia="uk-UA"/>
        </w:rPr>
        <w:t>св</w:t>
      </w:r>
      <w:proofErr w:type="gramEnd"/>
      <w:r w:rsidRPr="00D21571">
        <w:rPr>
          <w:rFonts w:ascii="Times New Roman" w:hAnsi="Times New Roman"/>
          <w:sz w:val="28"/>
          <w:szCs w:val="28"/>
          <w:lang w:eastAsia="uk-UA"/>
        </w:rPr>
        <w:t xml:space="preserve">іт, 2005. </w:t>
      </w:r>
      <w:r w:rsidRPr="00D21571">
        <w:rPr>
          <w:rFonts w:ascii="Times New Roman" w:hAnsi="Times New Roman"/>
          <w:sz w:val="28"/>
          <w:szCs w:val="28"/>
          <w:lang w:val="uk-UA" w:eastAsia="uk-UA"/>
        </w:rPr>
        <w:t>-</w:t>
      </w:r>
      <w:r w:rsidRPr="00D21571">
        <w:rPr>
          <w:rFonts w:ascii="Times New Roman" w:hAnsi="Times New Roman"/>
          <w:sz w:val="28"/>
          <w:szCs w:val="28"/>
          <w:lang w:eastAsia="uk-UA"/>
        </w:rPr>
        <w:t xml:space="preserve"> 256 с.</w:t>
      </w:r>
    </w:p>
    <w:p w:rsidR="00D450EC" w:rsidRPr="00D21571" w:rsidRDefault="00D450EC" w:rsidP="00D450EC">
      <w:pPr>
        <w:tabs>
          <w:tab w:val="left" w:pos="514"/>
        </w:tabs>
        <w:spacing w:after="0" w:line="240" w:lineRule="auto"/>
        <w:jc w:val="both"/>
        <w:rPr>
          <w:rFonts w:ascii="Times New Roman" w:hAnsi="Times New Roman"/>
          <w:sz w:val="28"/>
          <w:szCs w:val="28"/>
          <w:lang w:val="uk-UA" w:eastAsia="uk-UA"/>
        </w:rPr>
      </w:pPr>
      <w:r w:rsidRPr="00D21571">
        <w:rPr>
          <w:rFonts w:ascii="Times New Roman" w:hAnsi="Times New Roman"/>
          <w:iCs/>
          <w:sz w:val="28"/>
          <w:szCs w:val="28"/>
          <w:lang w:eastAsia="uk-UA"/>
        </w:rPr>
        <w:t>9. Синьов В.М</w:t>
      </w:r>
      <w:r w:rsidRPr="00D21571">
        <w:rPr>
          <w:rFonts w:ascii="Times New Roman" w:hAnsi="Times New Roman"/>
          <w:i/>
          <w:iCs/>
          <w:sz w:val="28"/>
          <w:szCs w:val="28"/>
          <w:lang w:eastAsia="uk-UA"/>
        </w:rPr>
        <w:t xml:space="preserve">. </w:t>
      </w:r>
      <w:r w:rsidRPr="00D21571">
        <w:rPr>
          <w:rFonts w:ascii="Times New Roman" w:hAnsi="Times New Roman"/>
          <w:sz w:val="28"/>
          <w:szCs w:val="28"/>
          <w:lang w:eastAsia="uk-UA"/>
        </w:rPr>
        <w:t xml:space="preserve">До побудови загальної теорії корекційної педагогіки: визначення предмету науки / Науковий часопис НПУ імені М.П. Драгоманова. Серія №19.Корекційна педагогіка та психологія: зб. наукових праць. </w:t>
      </w:r>
      <w:r w:rsidRPr="00D21571">
        <w:rPr>
          <w:rFonts w:ascii="Times New Roman" w:hAnsi="Times New Roman"/>
          <w:sz w:val="28"/>
          <w:szCs w:val="28"/>
          <w:lang w:val="uk-UA" w:eastAsia="uk-UA"/>
        </w:rPr>
        <w:t>-</w:t>
      </w:r>
      <w:r w:rsidRPr="00D21571">
        <w:rPr>
          <w:rFonts w:ascii="Times New Roman" w:hAnsi="Times New Roman"/>
          <w:sz w:val="28"/>
          <w:szCs w:val="28"/>
          <w:lang w:eastAsia="uk-UA"/>
        </w:rPr>
        <w:t xml:space="preserve"> К.: НПУ імені М.П. Драгоманова, 2004. </w:t>
      </w:r>
      <w:r w:rsidRPr="00D21571">
        <w:rPr>
          <w:rFonts w:ascii="Times New Roman" w:hAnsi="Times New Roman"/>
          <w:sz w:val="28"/>
          <w:szCs w:val="28"/>
          <w:lang w:val="uk-UA" w:eastAsia="uk-UA"/>
        </w:rPr>
        <w:t>-</w:t>
      </w:r>
      <w:r w:rsidRPr="00D21571">
        <w:rPr>
          <w:rFonts w:ascii="Times New Roman" w:hAnsi="Times New Roman"/>
          <w:sz w:val="28"/>
          <w:szCs w:val="28"/>
          <w:lang w:eastAsia="uk-UA"/>
        </w:rPr>
        <w:t xml:space="preserve"> №1. </w:t>
      </w:r>
      <w:r w:rsidRPr="00D21571">
        <w:rPr>
          <w:rFonts w:ascii="Times New Roman" w:hAnsi="Times New Roman"/>
          <w:sz w:val="28"/>
          <w:szCs w:val="28"/>
          <w:lang w:val="uk-UA" w:eastAsia="uk-UA"/>
        </w:rPr>
        <w:t>-</w:t>
      </w:r>
      <w:r w:rsidRPr="00D21571">
        <w:rPr>
          <w:rFonts w:ascii="Times New Roman" w:hAnsi="Times New Roman"/>
          <w:sz w:val="28"/>
          <w:szCs w:val="28"/>
          <w:lang w:eastAsia="uk-UA"/>
        </w:rPr>
        <w:t xml:space="preserve"> 299 </w:t>
      </w:r>
      <w:proofErr w:type="gramStart"/>
      <w:r w:rsidRPr="00D21571">
        <w:rPr>
          <w:rFonts w:ascii="Times New Roman" w:hAnsi="Times New Roman"/>
          <w:sz w:val="28"/>
          <w:szCs w:val="28"/>
          <w:lang w:eastAsia="uk-UA"/>
        </w:rPr>
        <w:t>с</w:t>
      </w:r>
      <w:proofErr w:type="gramEnd"/>
      <w:r w:rsidRPr="00D21571">
        <w:rPr>
          <w:rFonts w:ascii="Times New Roman" w:hAnsi="Times New Roman"/>
          <w:sz w:val="28"/>
          <w:szCs w:val="28"/>
          <w:lang w:eastAsia="uk-UA"/>
        </w:rPr>
        <w:t>.</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eastAsia="uk-UA"/>
        </w:rPr>
        <w:lastRenderedPageBreak/>
        <w:t xml:space="preserve">10. </w:t>
      </w:r>
      <w:r w:rsidRPr="00D21571">
        <w:rPr>
          <w:rFonts w:ascii="Times New Roman" w:hAnsi="Times New Roman"/>
          <w:sz w:val="28"/>
          <w:szCs w:val="28"/>
        </w:rPr>
        <w:t xml:space="preserve">Слєпкань 3.І. Наукові засади педагогічного процесу у вищій школі: Навчальний </w:t>
      </w:r>
      <w:proofErr w:type="gramStart"/>
      <w:r w:rsidRPr="00D21571">
        <w:rPr>
          <w:rFonts w:ascii="Times New Roman" w:hAnsi="Times New Roman"/>
          <w:sz w:val="28"/>
          <w:szCs w:val="28"/>
        </w:rPr>
        <w:t>пос</w:t>
      </w:r>
      <w:proofErr w:type="gramEnd"/>
      <w:r w:rsidRPr="00D21571">
        <w:rPr>
          <w:rFonts w:ascii="Times New Roman" w:hAnsi="Times New Roman"/>
          <w:sz w:val="28"/>
          <w:szCs w:val="28"/>
        </w:rPr>
        <w:t xml:space="preserve">ібник. - К.: Вища школа, 2005. - 239 </w:t>
      </w:r>
      <w:proofErr w:type="gramStart"/>
      <w:r w:rsidRPr="00D21571">
        <w:rPr>
          <w:rFonts w:ascii="Times New Roman" w:hAnsi="Times New Roman"/>
          <w:sz w:val="28"/>
          <w:szCs w:val="28"/>
        </w:rPr>
        <w:t>с</w:t>
      </w:r>
      <w:proofErr w:type="gramEnd"/>
      <w:r w:rsidRPr="00D21571">
        <w:rPr>
          <w:rFonts w:ascii="Times New Roman" w:hAnsi="Times New Roman"/>
          <w:sz w:val="28"/>
          <w:szCs w:val="28"/>
        </w:rPr>
        <w:t>.</w:t>
      </w:r>
    </w:p>
    <w:p w:rsidR="00D450EC" w:rsidRPr="00D21571" w:rsidRDefault="00D450EC" w:rsidP="00D450EC">
      <w:pPr>
        <w:widowControl w:val="0"/>
        <w:tabs>
          <w:tab w:val="left" w:pos="649"/>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11. Модернізація вищої освіти України і Болонський процес / Укл. М. Ф. Степко, </w:t>
      </w:r>
      <w:r w:rsidRPr="00D21571">
        <w:rPr>
          <w:rFonts w:ascii="Times New Roman" w:hAnsi="Times New Roman"/>
          <w:iCs/>
          <w:color w:val="000000"/>
          <w:sz w:val="28"/>
          <w:shd w:val="clear" w:color="auto" w:fill="FFFFFF"/>
          <w:lang w:val="uk-UA" w:eastAsia="uk-UA" w:bidi="uk-UA"/>
        </w:rPr>
        <w:t>Я. Я</w:t>
      </w:r>
      <w:r w:rsidRPr="00D21571">
        <w:rPr>
          <w:rFonts w:ascii="Times New Roman" w:hAnsi="Times New Roman"/>
          <w:i/>
          <w:iCs/>
          <w:color w:val="000000"/>
          <w:sz w:val="28"/>
          <w:shd w:val="clear" w:color="auto" w:fill="FFFFFF"/>
          <w:lang w:val="uk-UA" w:eastAsia="uk-UA" w:bidi="uk-UA"/>
        </w:rPr>
        <w:t>.</w:t>
      </w:r>
      <w:r w:rsidRPr="00D21571">
        <w:rPr>
          <w:rFonts w:ascii="Times New Roman" w:hAnsi="Times New Roman"/>
          <w:sz w:val="28"/>
          <w:szCs w:val="28"/>
          <w:lang w:val="uk-UA"/>
        </w:rPr>
        <w:t xml:space="preserve"> Болюбаш, К. М. Левківський, Ю. В. Сухарніков. - К.: Вид-во НМЦВО МОНУ, 2004. - 24 с.</w:t>
      </w:r>
    </w:p>
    <w:p w:rsidR="00D450EC" w:rsidRPr="00D21571" w:rsidRDefault="00D450EC" w:rsidP="00D450EC">
      <w:pPr>
        <w:spacing w:after="0" w:line="240" w:lineRule="auto"/>
        <w:jc w:val="both"/>
        <w:outlineLvl w:val="0"/>
        <w:rPr>
          <w:rFonts w:ascii="Times New Roman" w:hAnsi="Times New Roman"/>
          <w:b/>
          <w:iCs/>
          <w:sz w:val="28"/>
          <w:szCs w:val="28"/>
          <w:lang w:val="uk-UA" w:eastAsia="uk-UA"/>
        </w:rPr>
      </w:pPr>
      <w:r w:rsidRPr="00D21571">
        <w:rPr>
          <w:rFonts w:ascii="Times New Roman" w:hAnsi="Times New Roman"/>
          <w:iCs/>
          <w:color w:val="000000"/>
          <w:sz w:val="28"/>
          <w:shd w:val="clear" w:color="auto" w:fill="FFFFFF"/>
          <w:lang w:val="uk-UA" w:eastAsia="uk-UA" w:bidi="uk-UA"/>
        </w:rPr>
        <w:t>12. Морзе Н. В</w:t>
      </w:r>
      <w:r w:rsidRPr="00D21571">
        <w:rPr>
          <w:rFonts w:ascii="Times New Roman" w:hAnsi="Times New Roman"/>
          <w:i/>
          <w:iCs/>
          <w:color w:val="000000"/>
          <w:sz w:val="28"/>
          <w:shd w:val="clear" w:color="auto" w:fill="FFFFFF"/>
          <w:lang w:val="uk-UA" w:eastAsia="uk-UA" w:bidi="uk-UA"/>
        </w:rPr>
        <w:t>.</w:t>
      </w:r>
      <w:r w:rsidRPr="00D21571">
        <w:rPr>
          <w:rFonts w:ascii="Times New Roman" w:hAnsi="Times New Roman"/>
          <w:sz w:val="28"/>
          <w:szCs w:val="28"/>
        </w:rPr>
        <w:t xml:space="preserve"> Дистанційна технологія як основа сучасних інформаційних технологій у навчанні // Нові технології навчання: Наук</w:t>
      </w:r>
      <w:proofErr w:type="gramStart"/>
      <w:r w:rsidRPr="00D21571">
        <w:rPr>
          <w:rFonts w:ascii="Times New Roman" w:hAnsi="Times New Roman"/>
          <w:sz w:val="28"/>
          <w:szCs w:val="28"/>
        </w:rPr>
        <w:t>.</w:t>
      </w:r>
      <w:proofErr w:type="gramEnd"/>
      <w:r w:rsidRPr="00D21571">
        <w:rPr>
          <w:rFonts w:ascii="Times New Roman" w:hAnsi="Times New Roman"/>
          <w:sz w:val="28"/>
          <w:szCs w:val="28"/>
        </w:rPr>
        <w:t xml:space="preserve">- </w:t>
      </w:r>
      <w:proofErr w:type="gramStart"/>
      <w:r w:rsidRPr="00D21571">
        <w:rPr>
          <w:rFonts w:ascii="Times New Roman" w:hAnsi="Times New Roman"/>
          <w:sz w:val="28"/>
          <w:szCs w:val="28"/>
        </w:rPr>
        <w:t>м</w:t>
      </w:r>
      <w:proofErr w:type="gramEnd"/>
      <w:r w:rsidRPr="00D21571">
        <w:rPr>
          <w:rFonts w:ascii="Times New Roman" w:hAnsi="Times New Roman"/>
          <w:sz w:val="28"/>
          <w:szCs w:val="28"/>
        </w:rPr>
        <w:t xml:space="preserve">етод. зб. </w:t>
      </w:r>
      <w:r w:rsidRPr="00D21571">
        <w:rPr>
          <w:rFonts w:ascii="Times New Roman" w:hAnsi="Times New Roman"/>
          <w:sz w:val="28"/>
          <w:szCs w:val="28"/>
          <w:lang w:val="uk-UA"/>
        </w:rPr>
        <w:t>-</w:t>
      </w:r>
      <w:r w:rsidRPr="00D21571">
        <w:rPr>
          <w:rFonts w:ascii="Times New Roman" w:hAnsi="Times New Roman"/>
          <w:sz w:val="28"/>
          <w:szCs w:val="28"/>
        </w:rPr>
        <w:t xml:space="preserve"> К: Наук</w:t>
      </w:r>
      <w:proofErr w:type="gramStart"/>
      <w:r w:rsidRPr="00D21571">
        <w:rPr>
          <w:rFonts w:ascii="Times New Roman" w:hAnsi="Times New Roman"/>
          <w:sz w:val="28"/>
          <w:szCs w:val="28"/>
        </w:rPr>
        <w:t>.-</w:t>
      </w:r>
      <w:proofErr w:type="gramEnd"/>
      <w:r w:rsidRPr="00D21571">
        <w:rPr>
          <w:rFonts w:ascii="Times New Roman" w:hAnsi="Times New Roman"/>
          <w:sz w:val="28"/>
          <w:szCs w:val="28"/>
        </w:rPr>
        <w:t xml:space="preserve">метод. центр, 2001. </w:t>
      </w:r>
      <w:r w:rsidRPr="00D21571">
        <w:rPr>
          <w:rFonts w:ascii="Times New Roman" w:hAnsi="Times New Roman"/>
          <w:sz w:val="28"/>
          <w:szCs w:val="28"/>
          <w:lang w:val="uk-UA"/>
        </w:rPr>
        <w:t>-</w:t>
      </w:r>
      <w:r w:rsidRPr="00D21571">
        <w:rPr>
          <w:rFonts w:ascii="Times New Roman" w:hAnsi="Times New Roman"/>
          <w:sz w:val="28"/>
          <w:szCs w:val="28"/>
        </w:rPr>
        <w:t xml:space="preserve"> Вип. 30. </w:t>
      </w:r>
      <w:r w:rsidRPr="00D21571">
        <w:rPr>
          <w:rFonts w:ascii="Times New Roman" w:hAnsi="Times New Roman"/>
          <w:sz w:val="28"/>
          <w:szCs w:val="28"/>
          <w:lang w:val="uk-UA"/>
        </w:rPr>
        <w:t>-</w:t>
      </w:r>
      <w:r w:rsidRPr="00D21571">
        <w:rPr>
          <w:rFonts w:ascii="Times New Roman" w:hAnsi="Times New Roman"/>
          <w:sz w:val="28"/>
          <w:szCs w:val="28"/>
        </w:rPr>
        <w:t xml:space="preserve"> С. 32</w:t>
      </w:r>
      <w:r w:rsidRPr="00D21571">
        <w:rPr>
          <w:rFonts w:ascii="Times New Roman" w:hAnsi="Times New Roman"/>
          <w:sz w:val="28"/>
          <w:szCs w:val="28"/>
          <w:lang w:val="uk-UA"/>
        </w:rPr>
        <w:t xml:space="preserve"> - </w:t>
      </w:r>
      <w:r w:rsidRPr="00D21571">
        <w:rPr>
          <w:rFonts w:ascii="Times New Roman" w:hAnsi="Times New Roman"/>
          <w:sz w:val="28"/>
          <w:szCs w:val="28"/>
        </w:rPr>
        <w:t>43</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13. Саенко Ю.В. Специальная психология. – М.: Академический Проект, 2006.- 182 с.</w:t>
      </w:r>
    </w:p>
    <w:p w:rsidR="00D450EC" w:rsidRPr="00D21571" w:rsidRDefault="00D450EC" w:rsidP="00D450EC">
      <w:pPr>
        <w:suppressAutoHyphen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14. Трофимова Н.М., Дуванова С.П., Трофимова Н.Б., Пушкина Т.Ф. Основы специальной педагогики и психологии. – СПб.: Питер, 2005. - 304 с.</w:t>
      </w:r>
    </w:p>
    <w:p w:rsidR="00D450EC" w:rsidRPr="00D21571" w:rsidRDefault="00D450EC" w:rsidP="00D450EC">
      <w:pPr>
        <w:spacing w:after="0" w:line="240" w:lineRule="auto"/>
        <w:rPr>
          <w:rFonts w:ascii="Times New Roman" w:hAnsi="Times New Roman"/>
          <w:b/>
          <w:sz w:val="28"/>
          <w:szCs w:val="28"/>
          <w:lang w:val="uk-UA"/>
        </w:rPr>
      </w:pPr>
      <w:r w:rsidRPr="00D21571">
        <w:rPr>
          <w:rFonts w:ascii="Times New Roman" w:hAnsi="Times New Roman"/>
          <w:b/>
          <w:sz w:val="28"/>
          <w:szCs w:val="28"/>
          <w:lang w:val="uk-UA"/>
        </w:rPr>
        <w:t>Допоміжна</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 Бондар В. І. Спеціальна освіта в Україні: погляди в майбутнє. – К., 2004.</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2. О.М.Вержиховська, О.М. Бонецька, А.В. Козак Теорія і спеціальна методика виховання дітей з особливостями інтелектуального розвитку: Навчально-методичний посібник. – камянець-Подільський: Друкарня Рута, 2013. – 372 с.</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bCs/>
          <w:sz w:val="28"/>
          <w:szCs w:val="28"/>
          <w:lang w:val="uk-UA"/>
        </w:rPr>
        <w:t xml:space="preserve">3. Выготский Л.С. Основы дефектологии. - СПб.: Лань, 2003. - 654 с.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4. Лебединский В. В. Нарушения психического развития в детском возрасте. – М.: Академия, 2004.</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5. Лебединский В.В. Общие закономерности психического дизонтогенеза // Психология детей с отклонениями и нарушениями психического развития. - СПб.: Питер, 2001. - С. 129-149.</w:t>
      </w:r>
    </w:p>
    <w:p w:rsidR="00D450EC" w:rsidRPr="00D21571" w:rsidRDefault="00D450EC" w:rsidP="00D450EC">
      <w:pPr>
        <w:tabs>
          <w:tab w:val="num" w:pos="426"/>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6. Колупаєва А.А., Савчук Л.О. Діти з особливими освітніми потребами та організація їх навчання: Науково-методичний просібник. – К.: Наук.світ, 2010. -196 с.</w:t>
      </w:r>
    </w:p>
    <w:p w:rsidR="00D450EC" w:rsidRPr="00D21571" w:rsidRDefault="00D450EC" w:rsidP="00D450EC">
      <w:pPr>
        <w:tabs>
          <w:tab w:val="num" w:pos="426"/>
        </w:tab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7. Лаврентьєва О.О. Розвиток методологічної культури майбутніх учителів природничих дисциплін у процесі професійної підготовки: теоретико-методичний аспект: монографія; за ред. Л.О. Хомич. – К.: КНТ, 2014. – 456 с.</w:t>
      </w:r>
    </w:p>
    <w:p w:rsidR="00D450EC" w:rsidRPr="00D21571" w:rsidRDefault="00D450EC" w:rsidP="00D450EC">
      <w:pPr>
        <w:spacing w:after="0" w:line="240" w:lineRule="auto"/>
        <w:jc w:val="both"/>
        <w:outlineLvl w:val="1"/>
        <w:rPr>
          <w:rFonts w:ascii="Times New Roman" w:hAnsi="Times New Roman"/>
          <w:sz w:val="28"/>
          <w:szCs w:val="28"/>
          <w:lang w:val="uk-UA"/>
        </w:rPr>
      </w:pPr>
      <w:r w:rsidRPr="00D21571">
        <w:rPr>
          <w:rFonts w:ascii="Times New Roman" w:hAnsi="Times New Roman"/>
          <w:sz w:val="28"/>
          <w:szCs w:val="28"/>
          <w:lang w:val="uk-UA"/>
        </w:rPr>
        <w:t>8. Липа В.А. Психологические основы педагогической коррекции. - Донецк:  Лебедь, 2000.</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9. Основы специальной психологии: Учеб. пособие для студ. сред. пед. учеб. заведений / Л. В. Кузнецова, Л. И. Переслени, Л. И. Солнцева и др.; Под ред. Л. В. Кузнецовой. - М.: Издательский центр «Академия», 2002. - 480 с.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10. Писаренко И.Я., Писаренко В.И. Педагогическая этика. – 3-е вид. – Мн.: Народна асвета, 1986. – 240 c.</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11. Синьова Є.П. Тифлопедагогіка. Теорія виховання сліпих та слабозорих дітей. – Київ, 2009. –  212 с.</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iCs/>
          <w:sz w:val="28"/>
          <w:szCs w:val="28"/>
          <w:lang w:val="uk-UA"/>
        </w:rPr>
        <w:t>12. Синьова</w:t>
      </w:r>
      <w:r w:rsidRPr="00D21571">
        <w:rPr>
          <w:rFonts w:ascii="Times New Roman" w:hAnsi="Times New Roman"/>
          <w:sz w:val="28"/>
          <w:szCs w:val="28"/>
          <w:lang w:val="uk-UA"/>
        </w:rPr>
        <w:t xml:space="preserve"> Є.П. </w:t>
      </w:r>
      <w:r w:rsidRPr="00D21571">
        <w:rPr>
          <w:rFonts w:ascii="Times New Roman" w:hAnsi="Times New Roman"/>
          <w:iCs/>
          <w:sz w:val="28"/>
          <w:szCs w:val="28"/>
          <w:lang w:val="uk-UA"/>
        </w:rPr>
        <w:t>Тифлопсихологія</w:t>
      </w:r>
      <w:r w:rsidRPr="00D21571">
        <w:rPr>
          <w:rFonts w:ascii="Times New Roman" w:hAnsi="Times New Roman"/>
          <w:sz w:val="28"/>
          <w:szCs w:val="28"/>
          <w:lang w:val="uk-UA"/>
        </w:rPr>
        <w:t>: Підручник.- К.: Знання, 2008. -365 с.</w:t>
      </w:r>
    </w:p>
    <w:p w:rsidR="00D450EC" w:rsidRPr="00D21571" w:rsidRDefault="00D450EC" w:rsidP="00D450EC">
      <w:pPr>
        <w:suppressAutoHyphens/>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13. Спеціальна педагогіка: Понятійно-термінологічний словник / [за ред. В.І.Бондаря]. – Луганськ: Альма-матер, 2003. – 436 с.</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14. Усанова О.Н. Специальная психология. – СПб.: Питер, 2006.</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 xml:space="preserve">15. Фомічова Л.І. Сурдопедагогіка. Хрестоматія. – К.: НПУ імені М.П.Драгоманова, 2003. – 1, 2 тт. </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lastRenderedPageBreak/>
        <w:t>16. Хоружа Л.Л. Етичний розвиток педагога: навч. посіб. [для студ. вищ. навч. закл.] / Л.Л. Хоружа; ред. В.П. Мусійченко - К. : Академвидав, 2012. - 205с.</w:t>
      </w:r>
    </w:p>
    <w:p w:rsidR="00D450EC" w:rsidRPr="00D21571" w:rsidRDefault="00D450EC" w:rsidP="00D450EC">
      <w:pPr>
        <w:spacing w:after="0" w:line="240" w:lineRule="auto"/>
        <w:jc w:val="both"/>
        <w:rPr>
          <w:rFonts w:ascii="Times New Roman" w:hAnsi="Times New Roman"/>
          <w:sz w:val="28"/>
          <w:szCs w:val="28"/>
          <w:lang w:val="uk-UA"/>
        </w:rPr>
      </w:pPr>
      <w:r w:rsidRPr="00D21571">
        <w:rPr>
          <w:rFonts w:ascii="Times New Roman" w:hAnsi="Times New Roman"/>
          <w:sz w:val="28"/>
          <w:szCs w:val="28"/>
          <w:lang w:val="uk-UA"/>
        </w:rPr>
        <w:t>17. Шаповал И.А. Специальная психология. – М.: ТЦ Сфера, 2005.</w:t>
      </w:r>
    </w:p>
    <w:p w:rsidR="00D450EC" w:rsidRPr="00D21571" w:rsidRDefault="00D450EC" w:rsidP="00D450EC">
      <w:pPr>
        <w:spacing w:after="0" w:line="240" w:lineRule="auto"/>
        <w:jc w:val="both"/>
        <w:rPr>
          <w:rFonts w:ascii="Times New Roman" w:hAnsi="Times New Roman"/>
          <w:sz w:val="28"/>
          <w:szCs w:val="28"/>
        </w:rPr>
      </w:pPr>
      <w:r w:rsidRPr="00D21571">
        <w:rPr>
          <w:rFonts w:ascii="Times New Roman" w:hAnsi="Times New Roman"/>
          <w:sz w:val="28"/>
          <w:szCs w:val="28"/>
          <w:lang w:val="uk-UA"/>
        </w:rPr>
        <w:t xml:space="preserve">18. </w:t>
      </w:r>
      <w:r w:rsidRPr="00D21571">
        <w:rPr>
          <w:rFonts w:ascii="Times New Roman" w:hAnsi="Times New Roman"/>
          <w:sz w:val="28"/>
          <w:szCs w:val="28"/>
        </w:rPr>
        <w:t xml:space="preserve">Колупаєва А.М. Інтегроване  навчання:  проблема  </w:t>
      </w:r>
      <w:proofErr w:type="gramStart"/>
      <w:r w:rsidRPr="00D21571">
        <w:rPr>
          <w:rFonts w:ascii="Times New Roman" w:hAnsi="Times New Roman"/>
          <w:sz w:val="28"/>
          <w:szCs w:val="28"/>
        </w:rPr>
        <w:t>кадрового</w:t>
      </w:r>
      <w:proofErr w:type="gramEnd"/>
      <w:r w:rsidRPr="00D21571">
        <w:rPr>
          <w:rFonts w:ascii="Times New Roman" w:hAnsi="Times New Roman"/>
          <w:sz w:val="28"/>
          <w:szCs w:val="28"/>
        </w:rPr>
        <w:t xml:space="preserve"> забезпечення // Дефектологія. - 2002. - №2. - С.</w:t>
      </w:r>
      <w:r w:rsidRPr="00D21571">
        <w:rPr>
          <w:rFonts w:ascii="Times New Roman" w:hAnsi="Times New Roman"/>
          <w:sz w:val="28"/>
          <w:szCs w:val="28"/>
          <w:lang w:val="uk-UA"/>
        </w:rPr>
        <w:t xml:space="preserve"> </w:t>
      </w:r>
      <w:r w:rsidRPr="00D21571">
        <w:rPr>
          <w:rFonts w:ascii="Times New Roman" w:hAnsi="Times New Roman"/>
          <w:sz w:val="28"/>
          <w:szCs w:val="28"/>
        </w:rPr>
        <w:t>55.</w:t>
      </w:r>
    </w:p>
    <w:p w:rsidR="00D450EC" w:rsidRPr="00381ECA" w:rsidRDefault="00D450EC" w:rsidP="00D450EC">
      <w:pPr>
        <w:spacing w:after="0" w:line="240" w:lineRule="auto"/>
        <w:jc w:val="both"/>
        <w:rPr>
          <w:rFonts w:ascii="Times New Roman" w:hAnsi="Times New Roman"/>
          <w:b/>
          <w:color w:val="000000"/>
          <w:sz w:val="28"/>
          <w:szCs w:val="28"/>
        </w:rPr>
      </w:pPr>
      <w:r w:rsidRPr="00D21571">
        <w:rPr>
          <w:rFonts w:ascii="Times New Roman" w:hAnsi="Times New Roman"/>
          <w:b/>
          <w:color w:val="000000"/>
          <w:sz w:val="28"/>
          <w:szCs w:val="28"/>
          <w:lang w:val="uk-UA"/>
        </w:rPr>
        <w:t>Інтернет-ресурси</w:t>
      </w:r>
    </w:p>
    <w:p w:rsidR="00511DA7" w:rsidRPr="00D21571" w:rsidRDefault="00511DA7" w:rsidP="00511DA7">
      <w:pPr>
        <w:spacing w:after="0" w:line="240" w:lineRule="auto"/>
        <w:rPr>
          <w:rFonts w:ascii="Times New Roman" w:hAnsi="Times New Roman"/>
          <w:sz w:val="28"/>
          <w:szCs w:val="28"/>
          <w:lang w:val="uk-UA"/>
        </w:rPr>
      </w:pPr>
      <w:r>
        <w:rPr>
          <w:rFonts w:ascii="Times New Roman" w:hAnsi="Times New Roman"/>
          <w:sz w:val="28"/>
          <w:szCs w:val="28"/>
          <w:lang w:val="uk-UA"/>
        </w:rPr>
        <w:t>1</w:t>
      </w:r>
      <w:r w:rsidRPr="00D21571">
        <w:rPr>
          <w:rFonts w:ascii="Times New Roman" w:hAnsi="Times New Roman"/>
          <w:sz w:val="28"/>
          <w:szCs w:val="28"/>
          <w:lang w:val="uk-UA"/>
        </w:rPr>
        <w:t>. Дефектологический словарь www.defectology.ru</w:t>
      </w:r>
    </w:p>
    <w:p w:rsidR="00511DA7" w:rsidRPr="00D21571" w:rsidRDefault="00511DA7" w:rsidP="00511DA7">
      <w:pPr>
        <w:spacing w:after="0" w:line="240" w:lineRule="auto"/>
        <w:rPr>
          <w:rFonts w:ascii="Times New Roman" w:hAnsi="Times New Roman"/>
          <w:sz w:val="28"/>
          <w:szCs w:val="28"/>
          <w:lang w:val="uk-UA"/>
        </w:rPr>
      </w:pPr>
      <w:r>
        <w:rPr>
          <w:rFonts w:ascii="Times New Roman" w:hAnsi="Times New Roman"/>
          <w:bCs/>
          <w:sz w:val="28"/>
          <w:szCs w:val="28"/>
          <w:lang w:val="uk-UA"/>
        </w:rPr>
        <w:t>2</w:t>
      </w:r>
      <w:r w:rsidRPr="00D21571">
        <w:rPr>
          <w:rFonts w:ascii="Times New Roman" w:hAnsi="Times New Roman"/>
          <w:bCs/>
          <w:sz w:val="28"/>
          <w:szCs w:val="28"/>
          <w:lang w:val="uk-UA"/>
        </w:rPr>
        <w:t xml:space="preserve">. Основы специальной психологии: Учеб. пособие для студ. сред. пед. учеб. заведений / Л. В. Кузнецова, Л. И. Переслени, Л. И. Солнцева и др.; Под ред. Л. В. Кузнецовой. - М.: Издательский центр «Академия», 2002. - 480 с. </w:t>
      </w:r>
      <w:r w:rsidRPr="00D21571">
        <w:rPr>
          <w:rFonts w:ascii="Times New Roman" w:hAnsi="Times New Roman"/>
          <w:sz w:val="28"/>
          <w:szCs w:val="28"/>
          <w:lang w:val="uk-UA"/>
        </w:rPr>
        <w:t>http://pedlib.ru/Books/3/0031/3_0031-1.shtml</w:t>
      </w:r>
    </w:p>
    <w:p w:rsidR="00511DA7" w:rsidRPr="00D21571" w:rsidRDefault="00511DA7" w:rsidP="00511DA7">
      <w:pPr>
        <w:spacing w:after="0" w:line="240" w:lineRule="auto"/>
        <w:rPr>
          <w:rFonts w:ascii="Times New Roman" w:hAnsi="Times New Roman"/>
          <w:sz w:val="28"/>
          <w:szCs w:val="28"/>
          <w:lang w:val="uk-UA"/>
        </w:rPr>
      </w:pPr>
      <w:r w:rsidRPr="00511DA7">
        <w:rPr>
          <w:rFonts w:ascii="Times New Roman" w:hAnsi="Times New Roman"/>
          <w:sz w:val="28"/>
          <w:szCs w:val="28"/>
        </w:rPr>
        <w:t>3</w:t>
      </w:r>
      <w:r w:rsidRPr="00D21571">
        <w:rPr>
          <w:rFonts w:ascii="Times New Roman" w:hAnsi="Times New Roman"/>
          <w:sz w:val="28"/>
          <w:szCs w:val="28"/>
          <w:lang w:val="uk-UA"/>
        </w:rPr>
        <w:t>. Крок: клуб працівників спеціальної освіти http://krok.org.ua.</w:t>
      </w:r>
    </w:p>
    <w:p w:rsidR="00511DA7" w:rsidRPr="00511DA7" w:rsidRDefault="00511DA7" w:rsidP="00511DA7">
      <w:pPr>
        <w:spacing w:after="0" w:line="240" w:lineRule="auto"/>
        <w:rPr>
          <w:rFonts w:ascii="Times New Roman" w:hAnsi="Times New Roman"/>
          <w:sz w:val="28"/>
          <w:szCs w:val="28"/>
        </w:rPr>
      </w:pPr>
      <w:r w:rsidRPr="00511DA7">
        <w:rPr>
          <w:rFonts w:ascii="Times New Roman" w:hAnsi="Times New Roman"/>
          <w:sz w:val="28"/>
          <w:szCs w:val="28"/>
        </w:rPr>
        <w:t>4</w:t>
      </w:r>
      <w:r w:rsidRPr="00D21571">
        <w:rPr>
          <w:rFonts w:ascii="Times New Roman" w:hAnsi="Times New Roman"/>
          <w:sz w:val="28"/>
          <w:szCs w:val="28"/>
          <w:lang w:val="uk-UA"/>
        </w:rPr>
        <w:t>. Корекційна освіта Херсонщини http://corr.ks.ua.</w:t>
      </w:r>
    </w:p>
    <w:p w:rsidR="00D450EC" w:rsidRPr="00D21571" w:rsidRDefault="00511DA7" w:rsidP="00D450EC">
      <w:pPr>
        <w:spacing w:after="0" w:line="240" w:lineRule="auto"/>
        <w:jc w:val="both"/>
        <w:rPr>
          <w:rFonts w:ascii="Times New Roman" w:hAnsi="Times New Roman"/>
          <w:color w:val="000000"/>
          <w:sz w:val="28"/>
          <w:szCs w:val="28"/>
          <w:lang w:val="uk-UA"/>
        </w:rPr>
      </w:pPr>
      <w:r w:rsidRPr="00381ECA">
        <w:rPr>
          <w:rFonts w:ascii="Times New Roman" w:hAnsi="Times New Roman"/>
          <w:sz w:val="28"/>
          <w:szCs w:val="28"/>
        </w:rPr>
        <w:t>5</w:t>
      </w:r>
      <w:r w:rsidR="00D450EC" w:rsidRPr="00D21571">
        <w:rPr>
          <w:rFonts w:ascii="Times New Roman" w:hAnsi="Times New Roman"/>
          <w:sz w:val="28"/>
          <w:szCs w:val="28"/>
          <w:lang w:val="uk-UA"/>
        </w:rPr>
        <w:t xml:space="preserve">. </w:t>
      </w:r>
      <w:r w:rsidR="00D450EC" w:rsidRPr="00D21571">
        <w:rPr>
          <w:rFonts w:ascii="Times New Roman" w:hAnsi="Times New Roman"/>
          <w:sz w:val="28"/>
          <w:szCs w:val="28"/>
          <w:lang w:val="en-US"/>
        </w:rPr>
        <w:t>www</w:t>
      </w:r>
      <w:r w:rsidR="00D450EC" w:rsidRPr="00D21571">
        <w:rPr>
          <w:rFonts w:ascii="Times New Roman" w:hAnsi="Times New Roman"/>
          <w:sz w:val="28"/>
          <w:szCs w:val="28"/>
          <w:lang w:val="uk-UA"/>
        </w:rPr>
        <w:t>.</w:t>
      </w:r>
      <w:r w:rsidR="00D450EC" w:rsidRPr="00D21571">
        <w:rPr>
          <w:rFonts w:ascii="Times New Roman" w:hAnsi="Times New Roman"/>
          <w:color w:val="000000"/>
          <w:sz w:val="28"/>
          <w:szCs w:val="28"/>
        </w:rPr>
        <w:t xml:space="preserve"> </w:t>
      </w:r>
      <w:hyperlink r:id="rId5" w:history="1">
        <w:r w:rsidR="00D450EC" w:rsidRPr="00D21571">
          <w:rPr>
            <w:rFonts w:ascii="Times New Roman" w:hAnsi="Times New Roman"/>
            <w:color w:val="000000"/>
            <w:sz w:val="28"/>
            <w:lang w:val="en-US"/>
          </w:rPr>
          <w:t>laboligo</w:t>
        </w:r>
        <w:r w:rsidR="00D450EC" w:rsidRPr="00D21571">
          <w:rPr>
            <w:rFonts w:ascii="Times New Roman" w:hAnsi="Times New Roman"/>
            <w:color w:val="000000"/>
            <w:sz w:val="28"/>
            <w:lang w:val="uk-UA"/>
          </w:rPr>
          <w:t>@</w:t>
        </w:r>
        <w:r w:rsidR="00D450EC" w:rsidRPr="00D21571">
          <w:rPr>
            <w:rFonts w:ascii="Times New Roman" w:hAnsi="Times New Roman"/>
            <w:color w:val="000000"/>
            <w:sz w:val="28"/>
            <w:lang w:val="en-US"/>
          </w:rPr>
          <w:t>yandex</w:t>
        </w:r>
        <w:r w:rsidR="00D450EC" w:rsidRPr="00D21571">
          <w:rPr>
            <w:rFonts w:ascii="Times New Roman" w:hAnsi="Times New Roman"/>
            <w:color w:val="000000"/>
            <w:sz w:val="28"/>
            <w:lang w:val="uk-UA"/>
          </w:rPr>
          <w:t>.</w:t>
        </w:r>
        <w:r w:rsidR="00D450EC" w:rsidRPr="00D21571">
          <w:rPr>
            <w:rFonts w:ascii="Times New Roman" w:hAnsi="Times New Roman"/>
            <w:color w:val="000000"/>
            <w:sz w:val="28"/>
            <w:lang w:val="en-US"/>
          </w:rPr>
          <w:t>ru</w:t>
        </w:r>
      </w:hyperlink>
    </w:p>
    <w:p w:rsidR="00D450EC" w:rsidRPr="00D21571" w:rsidRDefault="00511DA7" w:rsidP="00D450EC">
      <w:pPr>
        <w:spacing w:after="0" w:line="240" w:lineRule="auto"/>
        <w:jc w:val="both"/>
        <w:rPr>
          <w:rFonts w:ascii="Times New Roman" w:hAnsi="Times New Roman"/>
          <w:color w:val="000000"/>
          <w:sz w:val="28"/>
          <w:szCs w:val="28"/>
          <w:lang w:val="uk-UA"/>
        </w:rPr>
      </w:pPr>
      <w:r w:rsidRPr="00511DA7">
        <w:rPr>
          <w:rFonts w:ascii="Times New Roman" w:hAnsi="Times New Roman"/>
          <w:sz w:val="28"/>
          <w:szCs w:val="28"/>
          <w:lang w:val="uk-UA"/>
        </w:rPr>
        <w:t>6</w:t>
      </w:r>
      <w:r w:rsidR="00D450EC" w:rsidRPr="00D21571">
        <w:rPr>
          <w:rFonts w:ascii="Times New Roman" w:hAnsi="Times New Roman"/>
          <w:sz w:val="28"/>
          <w:szCs w:val="28"/>
          <w:lang w:val="uk-UA"/>
        </w:rPr>
        <w:t xml:space="preserve">. </w:t>
      </w:r>
      <w:proofErr w:type="gramStart"/>
      <w:r w:rsidR="00D450EC" w:rsidRPr="00D21571">
        <w:rPr>
          <w:rFonts w:ascii="Times New Roman" w:hAnsi="Times New Roman"/>
          <w:sz w:val="28"/>
          <w:szCs w:val="28"/>
          <w:lang w:val="en-US"/>
        </w:rPr>
        <w:t>www</w:t>
      </w:r>
      <w:proofErr w:type="gramEnd"/>
      <w:r w:rsidR="00D450EC" w:rsidRPr="00D21571">
        <w:rPr>
          <w:rFonts w:ascii="Times New Roman" w:hAnsi="Times New Roman"/>
          <w:sz w:val="28"/>
          <w:szCs w:val="28"/>
          <w:lang w:val="uk-UA"/>
        </w:rPr>
        <w:t>.</w:t>
      </w:r>
      <w:r w:rsidR="00D450EC" w:rsidRPr="00D21571">
        <w:rPr>
          <w:rFonts w:ascii="Times New Roman" w:hAnsi="Times New Roman"/>
          <w:color w:val="000000"/>
          <w:sz w:val="28"/>
          <w:szCs w:val="28"/>
          <w:lang w:val="uk-UA"/>
        </w:rPr>
        <w:t xml:space="preserve"> </w:t>
      </w:r>
      <w:r w:rsidR="00D450EC" w:rsidRPr="00D21571">
        <w:rPr>
          <w:rFonts w:ascii="Times New Roman" w:hAnsi="Times New Roman"/>
          <w:color w:val="000000"/>
          <w:sz w:val="28"/>
          <w:szCs w:val="28"/>
          <w:lang w:val="en-US"/>
        </w:rPr>
        <w:t>mon</w:t>
      </w:r>
      <w:r w:rsidR="00D450EC" w:rsidRPr="00D21571">
        <w:rPr>
          <w:rFonts w:ascii="Times New Roman" w:hAnsi="Times New Roman"/>
          <w:color w:val="000000"/>
          <w:sz w:val="28"/>
          <w:szCs w:val="28"/>
          <w:lang w:val="uk-UA"/>
        </w:rPr>
        <w:t>.</w:t>
      </w:r>
      <w:r w:rsidR="00D450EC" w:rsidRPr="00D21571">
        <w:rPr>
          <w:rFonts w:ascii="Times New Roman" w:hAnsi="Times New Roman"/>
          <w:color w:val="000000"/>
          <w:sz w:val="28"/>
          <w:szCs w:val="28"/>
          <w:lang w:val="en-US"/>
        </w:rPr>
        <w:t>gov</w:t>
      </w:r>
      <w:r w:rsidR="00D450EC" w:rsidRPr="00D21571">
        <w:rPr>
          <w:rFonts w:ascii="Times New Roman" w:hAnsi="Times New Roman"/>
          <w:color w:val="000000"/>
          <w:sz w:val="28"/>
          <w:szCs w:val="28"/>
          <w:lang w:val="uk-UA"/>
        </w:rPr>
        <w:t>@</w:t>
      </w:r>
      <w:r w:rsidR="00D450EC" w:rsidRPr="00D21571">
        <w:rPr>
          <w:rFonts w:ascii="Times New Roman" w:hAnsi="Times New Roman"/>
          <w:color w:val="000000"/>
          <w:sz w:val="28"/>
          <w:szCs w:val="28"/>
          <w:lang w:val="en-US"/>
        </w:rPr>
        <w:t>ua</w:t>
      </w:r>
    </w:p>
    <w:p w:rsidR="00D450EC" w:rsidRPr="00D21571" w:rsidRDefault="00511DA7" w:rsidP="00D450EC">
      <w:pPr>
        <w:spacing w:after="0" w:line="240" w:lineRule="auto"/>
        <w:jc w:val="both"/>
        <w:rPr>
          <w:rFonts w:ascii="Times New Roman" w:hAnsi="Times New Roman"/>
          <w:sz w:val="28"/>
          <w:szCs w:val="28"/>
          <w:lang w:val="uk-UA"/>
        </w:rPr>
      </w:pPr>
      <w:r w:rsidRPr="00511DA7">
        <w:rPr>
          <w:rFonts w:ascii="Times New Roman" w:hAnsi="Times New Roman"/>
          <w:sz w:val="28"/>
          <w:szCs w:val="28"/>
          <w:lang w:val="uk-UA"/>
        </w:rPr>
        <w:t>7</w:t>
      </w:r>
      <w:r w:rsidR="00D450EC" w:rsidRPr="00D21571">
        <w:rPr>
          <w:rFonts w:ascii="Times New Roman" w:hAnsi="Times New Roman"/>
          <w:sz w:val="28"/>
          <w:szCs w:val="28"/>
          <w:lang w:val="uk-UA"/>
        </w:rPr>
        <w:t xml:space="preserve">. </w:t>
      </w:r>
      <w:r w:rsidR="00D450EC" w:rsidRPr="00D21571">
        <w:rPr>
          <w:rFonts w:ascii="Times New Roman" w:hAnsi="Times New Roman"/>
          <w:sz w:val="28"/>
          <w:szCs w:val="28"/>
          <w:lang w:val="en-US"/>
        </w:rPr>
        <w:t>www</w:t>
      </w:r>
      <w:r w:rsidR="00D450EC" w:rsidRPr="00D21571">
        <w:rPr>
          <w:rFonts w:ascii="Times New Roman" w:hAnsi="Times New Roman"/>
          <w:sz w:val="28"/>
          <w:szCs w:val="28"/>
          <w:lang w:val="uk-UA"/>
        </w:rPr>
        <w:t>.</w:t>
      </w:r>
      <w:r w:rsidR="00D450EC" w:rsidRPr="00D21571">
        <w:rPr>
          <w:rFonts w:ascii="Times New Roman" w:hAnsi="Times New Roman"/>
          <w:sz w:val="28"/>
          <w:szCs w:val="28"/>
          <w:lang w:val="en-US"/>
        </w:rPr>
        <w:t>ispukr</w:t>
      </w:r>
      <w:r w:rsidR="00D450EC" w:rsidRPr="00D21571">
        <w:rPr>
          <w:rFonts w:ascii="Times New Roman" w:hAnsi="Times New Roman"/>
          <w:sz w:val="28"/>
          <w:szCs w:val="28"/>
          <w:lang w:val="uk-UA"/>
        </w:rPr>
        <w:t>.</w:t>
      </w:r>
      <w:r w:rsidR="00D450EC" w:rsidRPr="00D21571">
        <w:rPr>
          <w:rFonts w:ascii="Times New Roman" w:hAnsi="Times New Roman"/>
          <w:sz w:val="28"/>
          <w:szCs w:val="28"/>
          <w:lang w:val="en-US"/>
        </w:rPr>
        <w:t>org</w:t>
      </w:r>
      <w:r w:rsidR="00D450EC" w:rsidRPr="00D21571">
        <w:rPr>
          <w:rFonts w:ascii="Times New Roman" w:hAnsi="Times New Roman"/>
          <w:sz w:val="28"/>
          <w:szCs w:val="28"/>
          <w:lang w:val="uk-UA"/>
        </w:rPr>
        <w:t>.</w:t>
      </w:r>
      <w:r w:rsidR="00D450EC" w:rsidRPr="00D21571">
        <w:rPr>
          <w:rFonts w:ascii="Times New Roman" w:hAnsi="Times New Roman"/>
          <w:sz w:val="28"/>
          <w:szCs w:val="28"/>
          <w:lang w:val="en-US"/>
        </w:rPr>
        <w:t>ua</w:t>
      </w:r>
    </w:p>
    <w:p w:rsidR="00D450EC" w:rsidRPr="00D450EC" w:rsidRDefault="00511DA7" w:rsidP="00D450EC">
      <w:pPr>
        <w:spacing w:after="0" w:line="240" w:lineRule="auto"/>
        <w:jc w:val="both"/>
        <w:rPr>
          <w:rFonts w:ascii="Times New Roman" w:hAnsi="Times New Roman"/>
          <w:color w:val="000000"/>
          <w:sz w:val="28"/>
          <w:szCs w:val="28"/>
          <w:lang w:val="uk-UA"/>
        </w:rPr>
      </w:pPr>
      <w:r w:rsidRPr="00C27DB1">
        <w:rPr>
          <w:rFonts w:ascii="Times New Roman" w:hAnsi="Times New Roman"/>
          <w:sz w:val="28"/>
          <w:szCs w:val="28"/>
          <w:lang w:val="uk-UA"/>
        </w:rPr>
        <w:t>8</w:t>
      </w:r>
      <w:r w:rsidR="00D450EC" w:rsidRPr="00D21571">
        <w:rPr>
          <w:rFonts w:ascii="Times New Roman" w:hAnsi="Times New Roman"/>
          <w:sz w:val="28"/>
          <w:szCs w:val="28"/>
          <w:lang w:val="uk-UA"/>
        </w:rPr>
        <w:t xml:space="preserve">. </w:t>
      </w:r>
      <w:hyperlink r:id="rId6" w:history="1">
        <w:r w:rsidR="00D450EC" w:rsidRPr="00D21571">
          <w:rPr>
            <w:rFonts w:ascii="Times New Roman" w:hAnsi="Times New Roman"/>
            <w:color w:val="000000"/>
            <w:sz w:val="28"/>
            <w:lang w:val="en-US"/>
          </w:rPr>
          <w:t>www</w:t>
        </w:r>
        <w:r w:rsidR="00D450EC" w:rsidRPr="00D450EC">
          <w:rPr>
            <w:rFonts w:ascii="Times New Roman" w:hAnsi="Times New Roman"/>
            <w:color w:val="000000"/>
            <w:sz w:val="28"/>
            <w:lang w:val="uk-UA"/>
          </w:rPr>
          <w:t>.</w:t>
        </w:r>
        <w:r w:rsidR="00D450EC" w:rsidRPr="00D21571">
          <w:rPr>
            <w:rFonts w:ascii="Times New Roman" w:hAnsi="Times New Roman"/>
            <w:color w:val="000000"/>
            <w:sz w:val="28"/>
            <w:lang w:val="en-US"/>
          </w:rPr>
          <w:t>ed</w:t>
        </w:r>
        <w:r w:rsidR="00D450EC" w:rsidRPr="00D450EC">
          <w:rPr>
            <w:rFonts w:ascii="Times New Roman" w:hAnsi="Times New Roman"/>
            <w:color w:val="000000"/>
            <w:sz w:val="28"/>
            <w:lang w:val="uk-UA"/>
          </w:rPr>
          <w:t>.</w:t>
        </w:r>
        <w:r w:rsidR="00D450EC" w:rsidRPr="00D21571">
          <w:rPr>
            <w:rFonts w:ascii="Times New Roman" w:hAnsi="Times New Roman"/>
            <w:color w:val="000000"/>
            <w:sz w:val="28"/>
            <w:lang w:val="en-US"/>
          </w:rPr>
          <w:t>gov</w:t>
        </w:r>
        <w:r w:rsidR="00D450EC" w:rsidRPr="00D450EC">
          <w:rPr>
            <w:rFonts w:ascii="Times New Roman" w:hAnsi="Times New Roman"/>
            <w:color w:val="000000"/>
            <w:sz w:val="28"/>
            <w:lang w:val="uk-UA"/>
          </w:rPr>
          <w:t>.</w:t>
        </w:r>
        <w:r w:rsidR="00D450EC" w:rsidRPr="00D21571">
          <w:rPr>
            <w:rFonts w:ascii="Times New Roman" w:hAnsi="Times New Roman"/>
            <w:color w:val="000000"/>
            <w:sz w:val="28"/>
            <w:lang w:val="en-US"/>
          </w:rPr>
          <w:t>ru</w:t>
        </w:r>
      </w:hyperlink>
    </w:p>
    <w:p w:rsidR="00D450EC" w:rsidRPr="00D36D8A" w:rsidRDefault="00511DA7" w:rsidP="00D450EC">
      <w:pPr>
        <w:spacing w:after="0" w:line="240" w:lineRule="auto"/>
        <w:jc w:val="both"/>
        <w:rPr>
          <w:rFonts w:ascii="Times New Roman" w:hAnsi="Times New Roman"/>
          <w:sz w:val="28"/>
          <w:szCs w:val="28"/>
          <w:lang w:val="uk-UA"/>
        </w:rPr>
      </w:pPr>
      <w:r w:rsidRPr="00C27DB1">
        <w:rPr>
          <w:rFonts w:ascii="Times New Roman" w:hAnsi="Times New Roman"/>
          <w:sz w:val="28"/>
          <w:szCs w:val="28"/>
          <w:lang w:val="uk-UA"/>
        </w:rPr>
        <w:t>9</w:t>
      </w:r>
      <w:r w:rsidR="00D450EC" w:rsidRPr="00D21571">
        <w:rPr>
          <w:rFonts w:ascii="Times New Roman" w:hAnsi="Times New Roman"/>
          <w:sz w:val="28"/>
          <w:szCs w:val="28"/>
          <w:lang w:val="uk-UA"/>
        </w:rPr>
        <w:t xml:space="preserve">. </w:t>
      </w:r>
      <w:r w:rsidR="00D450EC" w:rsidRPr="00D21571">
        <w:rPr>
          <w:rFonts w:ascii="Times New Roman" w:hAnsi="Times New Roman"/>
          <w:sz w:val="28"/>
          <w:szCs w:val="28"/>
          <w:lang w:val="en-US"/>
        </w:rPr>
        <w:t>pedlib</w:t>
      </w:r>
      <w:r w:rsidR="00D450EC" w:rsidRPr="00D36D8A">
        <w:rPr>
          <w:rFonts w:ascii="Times New Roman" w:hAnsi="Times New Roman"/>
          <w:sz w:val="28"/>
          <w:szCs w:val="28"/>
          <w:lang w:val="uk-UA"/>
        </w:rPr>
        <w:t>.</w:t>
      </w:r>
      <w:r w:rsidR="00D450EC" w:rsidRPr="00D21571">
        <w:rPr>
          <w:rFonts w:ascii="Times New Roman" w:hAnsi="Times New Roman"/>
          <w:sz w:val="28"/>
          <w:szCs w:val="28"/>
          <w:lang w:val="en-US"/>
        </w:rPr>
        <w:t>hut</w:t>
      </w:r>
      <w:r w:rsidR="00D450EC" w:rsidRPr="00D36D8A">
        <w:rPr>
          <w:rFonts w:ascii="Times New Roman" w:hAnsi="Times New Roman"/>
          <w:sz w:val="28"/>
          <w:szCs w:val="28"/>
          <w:lang w:val="uk-UA"/>
        </w:rPr>
        <w:t>.</w:t>
      </w:r>
      <w:r w:rsidR="00D450EC" w:rsidRPr="00D21571">
        <w:rPr>
          <w:rFonts w:ascii="Times New Roman" w:hAnsi="Times New Roman"/>
          <w:sz w:val="28"/>
          <w:szCs w:val="28"/>
          <w:lang w:val="en-US"/>
        </w:rPr>
        <w:t>ru</w:t>
      </w:r>
      <w:r w:rsidR="00C27DB1">
        <w:rPr>
          <w:rFonts w:ascii="Times New Roman" w:hAnsi="Times New Roman"/>
          <w:sz w:val="28"/>
          <w:szCs w:val="28"/>
          <w:lang w:val="uk-UA"/>
        </w:rPr>
        <w:t xml:space="preserve"> </w:t>
      </w:r>
      <w:r w:rsidR="00D450EC" w:rsidRPr="00D21571">
        <w:rPr>
          <w:rFonts w:ascii="Times New Roman" w:hAnsi="Times New Roman"/>
          <w:sz w:val="28"/>
          <w:szCs w:val="28"/>
          <w:lang w:val="uk-UA"/>
        </w:rPr>
        <w:t>//</w:t>
      </w:r>
      <w:r w:rsidR="00C27DB1">
        <w:rPr>
          <w:rFonts w:ascii="Times New Roman" w:hAnsi="Times New Roman"/>
          <w:sz w:val="28"/>
          <w:szCs w:val="28"/>
          <w:lang w:val="uk-UA"/>
        </w:rPr>
        <w:t xml:space="preserve"> </w:t>
      </w:r>
      <w:r w:rsidR="00D450EC" w:rsidRPr="00D21571">
        <w:rPr>
          <w:rFonts w:ascii="Times New Roman" w:hAnsi="Times New Roman"/>
          <w:sz w:val="28"/>
          <w:szCs w:val="28"/>
          <w:lang w:val="en-US"/>
        </w:rPr>
        <w:t>pedlib</w:t>
      </w:r>
      <w:r w:rsidR="00D450EC" w:rsidRPr="00D36D8A">
        <w:rPr>
          <w:rFonts w:ascii="Times New Roman" w:hAnsi="Times New Roman"/>
          <w:sz w:val="28"/>
          <w:szCs w:val="28"/>
          <w:lang w:val="uk-UA"/>
        </w:rPr>
        <w:t>.</w:t>
      </w:r>
      <w:r w:rsidR="00D450EC" w:rsidRPr="00D21571">
        <w:rPr>
          <w:rFonts w:ascii="Times New Roman" w:hAnsi="Times New Roman"/>
          <w:sz w:val="28"/>
          <w:szCs w:val="28"/>
          <w:lang w:val="en-US"/>
        </w:rPr>
        <w:t>by</w:t>
      </w:r>
      <w:r w:rsidR="00D450EC" w:rsidRPr="00D36D8A">
        <w:rPr>
          <w:rFonts w:ascii="Times New Roman" w:hAnsi="Times New Roman"/>
          <w:sz w:val="28"/>
          <w:szCs w:val="28"/>
          <w:lang w:val="uk-UA"/>
        </w:rPr>
        <w:t>.</w:t>
      </w:r>
      <w:r w:rsidR="00D450EC" w:rsidRPr="00D21571">
        <w:rPr>
          <w:rFonts w:ascii="Times New Roman" w:hAnsi="Times New Roman"/>
          <w:sz w:val="28"/>
          <w:szCs w:val="28"/>
          <w:lang w:val="en-US"/>
        </w:rPr>
        <w:t>ru</w:t>
      </w:r>
    </w:p>
    <w:p w:rsidR="00D450EC" w:rsidRPr="001670F5" w:rsidRDefault="00D450EC" w:rsidP="00D450EC">
      <w:pPr>
        <w:spacing w:line="240" w:lineRule="auto"/>
        <w:ind w:left="360"/>
        <w:jc w:val="center"/>
        <w:outlineLvl w:val="0"/>
        <w:rPr>
          <w:sz w:val="28"/>
          <w:szCs w:val="28"/>
          <w:lang w:val="uk-UA" w:eastAsia="uk-UA"/>
        </w:rPr>
      </w:pPr>
    </w:p>
    <w:p w:rsidR="00E6709E" w:rsidRPr="00D450EC" w:rsidRDefault="00E6709E">
      <w:pPr>
        <w:rPr>
          <w:lang w:val="uk-UA"/>
        </w:rPr>
      </w:pPr>
    </w:p>
    <w:sectPr w:rsidR="00E6709E" w:rsidRPr="00D450EC" w:rsidSect="00D62FE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2C78B0"/>
    <w:lvl w:ilvl="0">
      <w:numFmt w:val="bullet"/>
      <w:lvlText w:val="*"/>
      <w:lvlJc w:val="left"/>
      <w:pPr>
        <w:ind w:left="0" w:firstLine="0"/>
      </w:pPr>
    </w:lvl>
  </w:abstractNum>
  <w:abstractNum w:abstractNumId="1">
    <w:nsid w:val="00000017"/>
    <w:multiLevelType w:val="multilevel"/>
    <w:tmpl w:val="00000017"/>
    <w:name w:val="WW8Num4"/>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
    <w:nsid w:val="009C07FD"/>
    <w:multiLevelType w:val="hybridMultilevel"/>
    <w:tmpl w:val="46604052"/>
    <w:lvl w:ilvl="0" w:tplc="47E8E7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0EC138B"/>
    <w:multiLevelType w:val="singleLevel"/>
    <w:tmpl w:val="0419000F"/>
    <w:lvl w:ilvl="0">
      <w:start w:val="1"/>
      <w:numFmt w:val="decimal"/>
      <w:lvlText w:val="%1."/>
      <w:lvlJc w:val="left"/>
      <w:pPr>
        <w:tabs>
          <w:tab w:val="num" w:pos="360"/>
        </w:tabs>
        <w:ind w:left="360" w:hanging="360"/>
      </w:pPr>
    </w:lvl>
  </w:abstractNum>
  <w:abstractNum w:abstractNumId="4">
    <w:nsid w:val="036C7EF0"/>
    <w:multiLevelType w:val="multilevel"/>
    <w:tmpl w:val="0000001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5">
    <w:nsid w:val="05C92F76"/>
    <w:multiLevelType w:val="singleLevel"/>
    <w:tmpl w:val="0A4073B0"/>
    <w:lvl w:ilvl="0">
      <w:start w:val="6"/>
      <w:numFmt w:val="decimal"/>
      <w:lvlText w:val="%1."/>
      <w:legacy w:legacy="1" w:legacySpace="0" w:legacyIndent="269"/>
      <w:lvlJc w:val="left"/>
      <w:rPr>
        <w:rFonts w:ascii="Times New Roman" w:hAnsi="Times New Roman" w:cs="Times New Roman" w:hint="default"/>
      </w:rPr>
    </w:lvl>
  </w:abstractNum>
  <w:abstractNum w:abstractNumId="6">
    <w:nsid w:val="0E516A50"/>
    <w:multiLevelType w:val="singleLevel"/>
    <w:tmpl w:val="9294AB5A"/>
    <w:lvl w:ilvl="0">
      <w:start w:val="1"/>
      <w:numFmt w:val="decimal"/>
      <w:lvlText w:val="4.%1."/>
      <w:legacy w:legacy="1" w:legacySpace="0" w:legacyIndent="360"/>
      <w:lvlJc w:val="left"/>
      <w:rPr>
        <w:rFonts w:ascii="Times New Roman" w:hAnsi="Times New Roman" w:cs="Times New Roman" w:hint="default"/>
      </w:rPr>
    </w:lvl>
  </w:abstractNum>
  <w:abstractNum w:abstractNumId="7">
    <w:nsid w:val="104F515F"/>
    <w:multiLevelType w:val="hybridMultilevel"/>
    <w:tmpl w:val="FB98B510"/>
    <w:lvl w:ilvl="0" w:tplc="00CC117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130B432F"/>
    <w:multiLevelType w:val="multilevel"/>
    <w:tmpl w:val="5E6CE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FB53A4"/>
    <w:multiLevelType w:val="hybridMultilevel"/>
    <w:tmpl w:val="A4A84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054647"/>
    <w:multiLevelType w:val="multilevel"/>
    <w:tmpl w:val="0000001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1">
    <w:nsid w:val="23651FAB"/>
    <w:multiLevelType w:val="hybridMultilevel"/>
    <w:tmpl w:val="3508D05E"/>
    <w:lvl w:ilvl="0" w:tplc="00CC117C">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31198F"/>
    <w:multiLevelType w:val="singleLevel"/>
    <w:tmpl w:val="A5D447E2"/>
    <w:lvl w:ilvl="0">
      <w:start w:val="3"/>
      <w:numFmt w:val="decimal"/>
      <w:lvlText w:val="%1."/>
      <w:legacy w:legacy="1" w:legacySpace="0" w:legacyIndent="269"/>
      <w:lvlJc w:val="left"/>
      <w:rPr>
        <w:rFonts w:ascii="Times New Roman" w:hAnsi="Times New Roman" w:cs="Times New Roman" w:hint="default"/>
      </w:rPr>
    </w:lvl>
  </w:abstractNum>
  <w:abstractNum w:abstractNumId="13">
    <w:nsid w:val="268317D6"/>
    <w:multiLevelType w:val="hybridMultilevel"/>
    <w:tmpl w:val="2E747514"/>
    <w:lvl w:ilvl="0" w:tplc="00CC117C">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FE0C69"/>
    <w:multiLevelType w:val="hybridMultilevel"/>
    <w:tmpl w:val="8A402F70"/>
    <w:lvl w:ilvl="0" w:tplc="00CC117C">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EF66CD"/>
    <w:multiLevelType w:val="singleLevel"/>
    <w:tmpl w:val="0419000F"/>
    <w:lvl w:ilvl="0">
      <w:start w:val="1"/>
      <w:numFmt w:val="decimal"/>
      <w:lvlText w:val="%1."/>
      <w:lvlJc w:val="left"/>
      <w:pPr>
        <w:tabs>
          <w:tab w:val="num" w:pos="360"/>
        </w:tabs>
        <w:ind w:left="360" w:hanging="360"/>
      </w:pPr>
    </w:lvl>
  </w:abstractNum>
  <w:abstractNum w:abstractNumId="16">
    <w:nsid w:val="2EAD4DD5"/>
    <w:multiLevelType w:val="hybridMultilevel"/>
    <w:tmpl w:val="643E1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F12807"/>
    <w:multiLevelType w:val="singleLevel"/>
    <w:tmpl w:val="7A5E0BEE"/>
    <w:lvl w:ilvl="0">
      <w:start w:val="4"/>
      <w:numFmt w:val="decimal"/>
      <w:lvlText w:val="%1."/>
      <w:legacy w:legacy="1" w:legacySpace="0" w:legacyIndent="278"/>
      <w:lvlJc w:val="left"/>
      <w:rPr>
        <w:rFonts w:ascii="Times New Roman" w:hAnsi="Times New Roman" w:cs="Times New Roman" w:hint="default"/>
      </w:rPr>
    </w:lvl>
  </w:abstractNum>
  <w:abstractNum w:abstractNumId="18">
    <w:nsid w:val="32FE7D66"/>
    <w:multiLevelType w:val="hybridMultilevel"/>
    <w:tmpl w:val="EE2CA7DC"/>
    <w:lvl w:ilvl="0" w:tplc="47E8E7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6674455"/>
    <w:multiLevelType w:val="singleLevel"/>
    <w:tmpl w:val="A20068DE"/>
    <w:lvl w:ilvl="0">
      <w:start w:val="1"/>
      <w:numFmt w:val="decimal"/>
      <w:lvlText w:val="%1."/>
      <w:legacy w:legacy="1" w:legacySpace="0" w:legacyIndent="355"/>
      <w:lvlJc w:val="left"/>
      <w:pPr>
        <w:ind w:left="142" w:firstLine="0"/>
      </w:pPr>
      <w:rPr>
        <w:rFonts w:ascii="Times New Roman" w:hAnsi="Times New Roman" w:cs="Times New Roman" w:hint="default"/>
      </w:rPr>
    </w:lvl>
  </w:abstractNum>
  <w:abstractNum w:abstractNumId="20">
    <w:nsid w:val="3A243AC6"/>
    <w:multiLevelType w:val="hybridMultilevel"/>
    <w:tmpl w:val="D68EB33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437E6D43"/>
    <w:multiLevelType w:val="multilevel"/>
    <w:tmpl w:val="0000001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2">
    <w:nsid w:val="455C1D17"/>
    <w:multiLevelType w:val="singleLevel"/>
    <w:tmpl w:val="4E3E1ED6"/>
    <w:lvl w:ilvl="0">
      <w:start w:val="1"/>
      <w:numFmt w:val="decimal"/>
      <w:lvlText w:val="%1."/>
      <w:legacy w:legacy="1" w:legacySpace="0" w:legacyIndent="370"/>
      <w:lvlJc w:val="left"/>
      <w:rPr>
        <w:rFonts w:ascii="Times New Roman" w:hAnsi="Times New Roman" w:cs="Times New Roman" w:hint="default"/>
      </w:rPr>
    </w:lvl>
  </w:abstractNum>
  <w:abstractNum w:abstractNumId="23">
    <w:nsid w:val="45BC0685"/>
    <w:multiLevelType w:val="hybridMultilevel"/>
    <w:tmpl w:val="7E20F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F13EAC"/>
    <w:multiLevelType w:val="hybridMultilevel"/>
    <w:tmpl w:val="1A64D7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C870A30"/>
    <w:multiLevelType w:val="singleLevel"/>
    <w:tmpl w:val="D92274B2"/>
    <w:lvl w:ilvl="0">
      <w:start w:val="6"/>
      <w:numFmt w:val="decimal"/>
      <w:lvlText w:val="%1."/>
      <w:legacy w:legacy="1" w:legacySpace="0" w:legacyIndent="355"/>
      <w:lvlJc w:val="left"/>
      <w:pPr>
        <w:ind w:left="0" w:firstLine="0"/>
      </w:pPr>
      <w:rPr>
        <w:rFonts w:ascii="Times New Roman" w:hAnsi="Times New Roman" w:cs="Times New Roman" w:hint="default"/>
        <w:lang w:val="ru-RU"/>
      </w:rPr>
    </w:lvl>
  </w:abstractNum>
  <w:abstractNum w:abstractNumId="26">
    <w:nsid w:val="4E9D184B"/>
    <w:multiLevelType w:val="singleLevel"/>
    <w:tmpl w:val="5ED694AE"/>
    <w:lvl w:ilvl="0">
      <w:start w:val="1"/>
      <w:numFmt w:val="decimal"/>
      <w:lvlText w:val="%1."/>
      <w:lvlJc w:val="left"/>
      <w:pPr>
        <w:tabs>
          <w:tab w:val="num" w:pos="1129"/>
        </w:tabs>
        <w:ind w:left="1129" w:hanging="420"/>
      </w:pPr>
      <w:rPr>
        <w:rFonts w:hint="default"/>
      </w:rPr>
    </w:lvl>
  </w:abstractNum>
  <w:abstractNum w:abstractNumId="27">
    <w:nsid w:val="4ED034F6"/>
    <w:multiLevelType w:val="hybridMultilevel"/>
    <w:tmpl w:val="209418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FBF05D6"/>
    <w:multiLevelType w:val="hybridMultilevel"/>
    <w:tmpl w:val="45B0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7D5CDA"/>
    <w:multiLevelType w:val="multilevel"/>
    <w:tmpl w:val="0000001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0">
    <w:nsid w:val="52930ADA"/>
    <w:multiLevelType w:val="multilevel"/>
    <w:tmpl w:val="00000017"/>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1">
    <w:nsid w:val="53E70DAD"/>
    <w:multiLevelType w:val="multilevel"/>
    <w:tmpl w:val="00000017"/>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2">
    <w:nsid w:val="5563782F"/>
    <w:multiLevelType w:val="multilevel"/>
    <w:tmpl w:val="0000001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3">
    <w:nsid w:val="58602331"/>
    <w:multiLevelType w:val="hybridMultilevel"/>
    <w:tmpl w:val="6F7EC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BE0021"/>
    <w:multiLevelType w:val="hybridMultilevel"/>
    <w:tmpl w:val="01822E6C"/>
    <w:lvl w:ilvl="0" w:tplc="47E8E7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8D5E95"/>
    <w:multiLevelType w:val="singleLevel"/>
    <w:tmpl w:val="B6D47008"/>
    <w:lvl w:ilvl="0">
      <w:start w:val="1"/>
      <w:numFmt w:val="decimal"/>
      <w:lvlText w:val="%1."/>
      <w:legacy w:legacy="1" w:legacySpace="0" w:legacyIndent="192"/>
      <w:lvlJc w:val="left"/>
      <w:rPr>
        <w:rFonts w:ascii="Times New Roman" w:hAnsi="Times New Roman" w:cs="Times New Roman" w:hint="default"/>
      </w:rPr>
    </w:lvl>
  </w:abstractNum>
  <w:abstractNum w:abstractNumId="36">
    <w:nsid w:val="670D2593"/>
    <w:multiLevelType w:val="hybridMultilevel"/>
    <w:tmpl w:val="6E180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D7486D"/>
    <w:multiLevelType w:val="hybridMultilevel"/>
    <w:tmpl w:val="EF52DC48"/>
    <w:lvl w:ilvl="0" w:tplc="47E8E7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C01578"/>
    <w:multiLevelType w:val="singleLevel"/>
    <w:tmpl w:val="0419000F"/>
    <w:lvl w:ilvl="0">
      <w:start w:val="1"/>
      <w:numFmt w:val="decimal"/>
      <w:lvlText w:val="%1."/>
      <w:lvlJc w:val="left"/>
      <w:pPr>
        <w:tabs>
          <w:tab w:val="num" w:pos="360"/>
        </w:tabs>
        <w:ind w:left="360" w:hanging="360"/>
      </w:pPr>
    </w:lvl>
  </w:abstractNum>
  <w:abstractNum w:abstractNumId="39">
    <w:nsid w:val="764878E5"/>
    <w:multiLevelType w:val="hybridMultilevel"/>
    <w:tmpl w:val="752EE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D7611A"/>
    <w:multiLevelType w:val="hybridMultilevel"/>
    <w:tmpl w:val="F8B2679C"/>
    <w:lvl w:ilvl="0" w:tplc="00CC117C">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E00358"/>
    <w:multiLevelType w:val="singleLevel"/>
    <w:tmpl w:val="F83A7AB0"/>
    <w:lvl w:ilvl="0">
      <w:start w:val="10"/>
      <w:numFmt w:val="decimal"/>
      <w:lvlText w:val="%1."/>
      <w:legacy w:legacy="1" w:legacySpace="0" w:legacyIndent="298"/>
      <w:lvlJc w:val="left"/>
      <w:rPr>
        <w:rFonts w:ascii="Times New Roman" w:hAnsi="Times New Roman" w:cs="Times New Roman" w:hint="default"/>
      </w:rPr>
    </w:lvl>
  </w:abstractNum>
  <w:num w:numId="1">
    <w:abstractNumId w:val="0"/>
    <w:lvlOverride w:ilvl="0">
      <w:lvl w:ilvl="0">
        <w:numFmt w:val="bullet"/>
        <w:lvlText w:val="-"/>
        <w:legacy w:legacy="1" w:legacySpace="0" w:legacyIndent="120"/>
        <w:lvlJc w:val="left"/>
        <w:pPr>
          <w:ind w:left="142" w:firstLine="0"/>
        </w:pPr>
        <w:rPr>
          <w:rFonts w:ascii="Times New Roman" w:hAnsi="Times New Roman" w:cs="Times New Roman" w:hint="default"/>
        </w:rPr>
      </w:lvl>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061"/>
        <w:lvlJc w:val="left"/>
        <w:rPr>
          <w:rFonts w:ascii="Times New Roman" w:hAnsi="Times New Roman" w:cs="Times New Roman" w:hint="default"/>
        </w:rPr>
      </w:lvl>
    </w:lvlOverride>
  </w:num>
  <w:num w:numId="4">
    <w:abstractNumId w:val="19"/>
    <w:lvlOverride w:ilvl="0">
      <w:startOverride w:val="1"/>
    </w:lvlOverride>
  </w:num>
  <w:num w:numId="5">
    <w:abstractNumId w:val="25"/>
    <w:lvlOverride w:ilvl="0">
      <w:startOverride w:val="6"/>
    </w:lvlOverride>
  </w:num>
  <w:num w:numId="6">
    <w:abstractNumId w:val="8"/>
  </w:num>
  <w:num w:numId="7">
    <w:abstractNumId w:val="0"/>
    <w:lvlOverride w:ilvl="0">
      <w:lvl w:ilvl="0">
        <w:numFmt w:val="bullet"/>
        <w:lvlText w:val="-"/>
        <w:legacy w:legacy="1" w:legacySpace="0" w:legacyIndent="120"/>
        <w:lvlJc w:val="left"/>
        <w:pPr>
          <w:ind w:left="568" w:firstLine="0"/>
        </w:pPr>
        <w:rPr>
          <w:rFonts w:ascii="Times New Roman" w:hAnsi="Times New Roman" w:cs="Times New Roman" w:hint="default"/>
        </w:rPr>
      </w:lvl>
    </w:lvlOverride>
  </w:num>
  <w:num w:numId="8">
    <w:abstractNumId w:val="11"/>
  </w:num>
  <w:num w:numId="9">
    <w:abstractNumId w:val="14"/>
  </w:num>
  <w:num w:numId="10">
    <w:abstractNumId w:val="7"/>
  </w:num>
  <w:num w:numId="11">
    <w:abstractNumId w:val="24"/>
  </w:num>
  <w:num w:numId="12">
    <w:abstractNumId w:val="40"/>
  </w:num>
  <w:num w:numId="13">
    <w:abstractNumId w:val="3"/>
  </w:num>
  <w:num w:numId="14">
    <w:abstractNumId w:val="33"/>
  </w:num>
  <w:num w:numId="15">
    <w:abstractNumId w:val="36"/>
  </w:num>
  <w:num w:numId="16">
    <w:abstractNumId w:val="1"/>
  </w:num>
  <w:num w:numId="17">
    <w:abstractNumId w:val="15"/>
  </w:num>
  <w:num w:numId="18">
    <w:abstractNumId w:val="31"/>
  </w:num>
  <w:num w:numId="19">
    <w:abstractNumId w:val="30"/>
  </w:num>
  <w:num w:numId="20">
    <w:abstractNumId w:val="23"/>
  </w:num>
  <w:num w:numId="21">
    <w:abstractNumId w:val="34"/>
  </w:num>
  <w:num w:numId="22">
    <w:abstractNumId w:val="18"/>
  </w:num>
  <w:num w:numId="23">
    <w:abstractNumId w:val="21"/>
  </w:num>
  <w:num w:numId="24">
    <w:abstractNumId w:val="29"/>
  </w:num>
  <w:num w:numId="25">
    <w:abstractNumId w:val="39"/>
  </w:num>
  <w:num w:numId="26">
    <w:abstractNumId w:val="16"/>
  </w:num>
  <w:num w:numId="27">
    <w:abstractNumId w:val="4"/>
  </w:num>
  <w:num w:numId="28">
    <w:abstractNumId w:val="10"/>
  </w:num>
  <w:num w:numId="29">
    <w:abstractNumId w:val="13"/>
  </w:num>
  <w:num w:numId="30">
    <w:abstractNumId w:val="32"/>
  </w:num>
  <w:num w:numId="31">
    <w:abstractNumId w:val="20"/>
  </w:num>
  <w:num w:numId="32">
    <w:abstractNumId w:val="38"/>
  </w:num>
  <w:num w:numId="33">
    <w:abstractNumId w:val="26"/>
  </w:num>
  <w:num w:numId="34">
    <w:abstractNumId w:val="28"/>
  </w:num>
  <w:num w:numId="35">
    <w:abstractNumId w:val="37"/>
  </w:num>
  <w:num w:numId="36">
    <w:abstractNumId w:val="2"/>
  </w:num>
  <w:num w:numId="37">
    <w:abstractNumId w:val="9"/>
  </w:num>
  <w:num w:numId="38">
    <w:abstractNumId w:val="12"/>
  </w:num>
  <w:num w:numId="39">
    <w:abstractNumId w:val="5"/>
  </w:num>
  <w:num w:numId="40">
    <w:abstractNumId w:val="22"/>
  </w:num>
  <w:num w:numId="41">
    <w:abstractNumId w:val="17"/>
  </w:num>
  <w:num w:numId="42">
    <w:abstractNumId w:val="35"/>
  </w:num>
  <w:num w:numId="43">
    <w:abstractNumId w:val="41"/>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08"/>
  <w:characterSpacingControl w:val="doNotCompress"/>
  <w:compat/>
  <w:rsids>
    <w:rsidRoot w:val="00D450EC"/>
    <w:rsid w:val="0000016C"/>
    <w:rsid w:val="00000693"/>
    <w:rsid w:val="00001738"/>
    <w:rsid w:val="000024F0"/>
    <w:rsid w:val="0000521A"/>
    <w:rsid w:val="00006DBC"/>
    <w:rsid w:val="000108AE"/>
    <w:rsid w:val="0001099B"/>
    <w:rsid w:val="00010DB8"/>
    <w:rsid w:val="000118D4"/>
    <w:rsid w:val="000128FE"/>
    <w:rsid w:val="00012E1D"/>
    <w:rsid w:val="00013005"/>
    <w:rsid w:val="00013550"/>
    <w:rsid w:val="00014158"/>
    <w:rsid w:val="00014B32"/>
    <w:rsid w:val="00014B38"/>
    <w:rsid w:val="00015A02"/>
    <w:rsid w:val="0001648F"/>
    <w:rsid w:val="000174D8"/>
    <w:rsid w:val="00020380"/>
    <w:rsid w:val="00020DF8"/>
    <w:rsid w:val="000214C8"/>
    <w:rsid w:val="000233DD"/>
    <w:rsid w:val="00025B3C"/>
    <w:rsid w:val="00030392"/>
    <w:rsid w:val="0003216D"/>
    <w:rsid w:val="0003279E"/>
    <w:rsid w:val="00034459"/>
    <w:rsid w:val="000346A8"/>
    <w:rsid w:val="00034F0A"/>
    <w:rsid w:val="000359D1"/>
    <w:rsid w:val="00037694"/>
    <w:rsid w:val="00037EBA"/>
    <w:rsid w:val="00041117"/>
    <w:rsid w:val="0004155F"/>
    <w:rsid w:val="000436AC"/>
    <w:rsid w:val="00043F17"/>
    <w:rsid w:val="00044222"/>
    <w:rsid w:val="00045FDF"/>
    <w:rsid w:val="00046201"/>
    <w:rsid w:val="000469A0"/>
    <w:rsid w:val="00047DEE"/>
    <w:rsid w:val="000504C7"/>
    <w:rsid w:val="000520BB"/>
    <w:rsid w:val="0005525A"/>
    <w:rsid w:val="00056CB3"/>
    <w:rsid w:val="00057F7D"/>
    <w:rsid w:val="000604B4"/>
    <w:rsid w:val="0006144B"/>
    <w:rsid w:val="000615E8"/>
    <w:rsid w:val="00061925"/>
    <w:rsid w:val="0006225A"/>
    <w:rsid w:val="0006233E"/>
    <w:rsid w:val="00062808"/>
    <w:rsid w:val="00062AC1"/>
    <w:rsid w:val="00063887"/>
    <w:rsid w:val="00064C94"/>
    <w:rsid w:val="00065BB5"/>
    <w:rsid w:val="00067375"/>
    <w:rsid w:val="000678D8"/>
    <w:rsid w:val="000701BE"/>
    <w:rsid w:val="0007045F"/>
    <w:rsid w:val="00071C10"/>
    <w:rsid w:val="00071EEB"/>
    <w:rsid w:val="00072025"/>
    <w:rsid w:val="00072027"/>
    <w:rsid w:val="0007284C"/>
    <w:rsid w:val="0007291F"/>
    <w:rsid w:val="00073163"/>
    <w:rsid w:val="00073536"/>
    <w:rsid w:val="00073B0B"/>
    <w:rsid w:val="00076406"/>
    <w:rsid w:val="00076A61"/>
    <w:rsid w:val="00077236"/>
    <w:rsid w:val="00080378"/>
    <w:rsid w:val="00081508"/>
    <w:rsid w:val="000815E3"/>
    <w:rsid w:val="00081780"/>
    <w:rsid w:val="00083DB4"/>
    <w:rsid w:val="00083E30"/>
    <w:rsid w:val="00084C43"/>
    <w:rsid w:val="000850D6"/>
    <w:rsid w:val="000855E0"/>
    <w:rsid w:val="00086BCC"/>
    <w:rsid w:val="00090F7B"/>
    <w:rsid w:val="00091BA8"/>
    <w:rsid w:val="000932C8"/>
    <w:rsid w:val="000952CE"/>
    <w:rsid w:val="00095F85"/>
    <w:rsid w:val="00097B0C"/>
    <w:rsid w:val="000A28C1"/>
    <w:rsid w:val="000A464E"/>
    <w:rsid w:val="000A71BD"/>
    <w:rsid w:val="000A7D10"/>
    <w:rsid w:val="000B0AE7"/>
    <w:rsid w:val="000B10C1"/>
    <w:rsid w:val="000B1585"/>
    <w:rsid w:val="000B2264"/>
    <w:rsid w:val="000B2377"/>
    <w:rsid w:val="000B23D7"/>
    <w:rsid w:val="000B2EF0"/>
    <w:rsid w:val="000B3112"/>
    <w:rsid w:val="000B3D1E"/>
    <w:rsid w:val="000B520D"/>
    <w:rsid w:val="000B543B"/>
    <w:rsid w:val="000B577F"/>
    <w:rsid w:val="000B5A68"/>
    <w:rsid w:val="000B6AA8"/>
    <w:rsid w:val="000C17F9"/>
    <w:rsid w:val="000C2373"/>
    <w:rsid w:val="000C41CD"/>
    <w:rsid w:val="000C4DAF"/>
    <w:rsid w:val="000C4E12"/>
    <w:rsid w:val="000C4F42"/>
    <w:rsid w:val="000C618F"/>
    <w:rsid w:val="000C6A4B"/>
    <w:rsid w:val="000C7D10"/>
    <w:rsid w:val="000D0D64"/>
    <w:rsid w:val="000D1419"/>
    <w:rsid w:val="000D2678"/>
    <w:rsid w:val="000D3573"/>
    <w:rsid w:val="000D5761"/>
    <w:rsid w:val="000D5E09"/>
    <w:rsid w:val="000D6A51"/>
    <w:rsid w:val="000D720B"/>
    <w:rsid w:val="000D7B1B"/>
    <w:rsid w:val="000E0AAB"/>
    <w:rsid w:val="000E273F"/>
    <w:rsid w:val="000E5795"/>
    <w:rsid w:val="000E6F67"/>
    <w:rsid w:val="000E7D53"/>
    <w:rsid w:val="000F5390"/>
    <w:rsid w:val="000F559B"/>
    <w:rsid w:val="0010024F"/>
    <w:rsid w:val="00102456"/>
    <w:rsid w:val="00103381"/>
    <w:rsid w:val="001033FB"/>
    <w:rsid w:val="001034F4"/>
    <w:rsid w:val="001035FC"/>
    <w:rsid w:val="00103F13"/>
    <w:rsid w:val="00104264"/>
    <w:rsid w:val="001076A5"/>
    <w:rsid w:val="00107A03"/>
    <w:rsid w:val="00107A18"/>
    <w:rsid w:val="0011079E"/>
    <w:rsid w:val="001108E4"/>
    <w:rsid w:val="00112C65"/>
    <w:rsid w:val="00114CA4"/>
    <w:rsid w:val="00115155"/>
    <w:rsid w:val="00117330"/>
    <w:rsid w:val="00121DA9"/>
    <w:rsid w:val="001234A7"/>
    <w:rsid w:val="00124481"/>
    <w:rsid w:val="00125F76"/>
    <w:rsid w:val="00130DAB"/>
    <w:rsid w:val="001316BD"/>
    <w:rsid w:val="001323FB"/>
    <w:rsid w:val="00132883"/>
    <w:rsid w:val="00133EF2"/>
    <w:rsid w:val="0013482A"/>
    <w:rsid w:val="001362A8"/>
    <w:rsid w:val="00140922"/>
    <w:rsid w:val="00143395"/>
    <w:rsid w:val="001464E1"/>
    <w:rsid w:val="001501FB"/>
    <w:rsid w:val="00152896"/>
    <w:rsid w:val="001547C5"/>
    <w:rsid w:val="001548C0"/>
    <w:rsid w:val="00155121"/>
    <w:rsid w:val="00157D5E"/>
    <w:rsid w:val="00160305"/>
    <w:rsid w:val="001616BD"/>
    <w:rsid w:val="00162963"/>
    <w:rsid w:val="00163BB1"/>
    <w:rsid w:val="00165B90"/>
    <w:rsid w:val="00166BD3"/>
    <w:rsid w:val="00166F55"/>
    <w:rsid w:val="001708F5"/>
    <w:rsid w:val="00171989"/>
    <w:rsid w:val="00171E2A"/>
    <w:rsid w:val="001729A9"/>
    <w:rsid w:val="00173D52"/>
    <w:rsid w:val="001744C5"/>
    <w:rsid w:val="0017491B"/>
    <w:rsid w:val="00174D3A"/>
    <w:rsid w:val="001774E8"/>
    <w:rsid w:val="0018254D"/>
    <w:rsid w:val="0018328E"/>
    <w:rsid w:val="001833A0"/>
    <w:rsid w:val="00184A12"/>
    <w:rsid w:val="00184AE2"/>
    <w:rsid w:val="00185C24"/>
    <w:rsid w:val="001865C2"/>
    <w:rsid w:val="00186BCA"/>
    <w:rsid w:val="00186E7B"/>
    <w:rsid w:val="00187541"/>
    <w:rsid w:val="00187C7A"/>
    <w:rsid w:val="00190272"/>
    <w:rsid w:val="00190F9C"/>
    <w:rsid w:val="00191D88"/>
    <w:rsid w:val="001930B5"/>
    <w:rsid w:val="0019616A"/>
    <w:rsid w:val="00196F02"/>
    <w:rsid w:val="001A13F4"/>
    <w:rsid w:val="001A38FF"/>
    <w:rsid w:val="001A47D5"/>
    <w:rsid w:val="001A58FC"/>
    <w:rsid w:val="001A60AE"/>
    <w:rsid w:val="001A702B"/>
    <w:rsid w:val="001A763B"/>
    <w:rsid w:val="001B082E"/>
    <w:rsid w:val="001B12E6"/>
    <w:rsid w:val="001B2278"/>
    <w:rsid w:val="001B246D"/>
    <w:rsid w:val="001B4463"/>
    <w:rsid w:val="001B5B36"/>
    <w:rsid w:val="001B621C"/>
    <w:rsid w:val="001B71D6"/>
    <w:rsid w:val="001B781B"/>
    <w:rsid w:val="001C0A67"/>
    <w:rsid w:val="001C0CC6"/>
    <w:rsid w:val="001C0CEB"/>
    <w:rsid w:val="001C2D7F"/>
    <w:rsid w:val="001C3A45"/>
    <w:rsid w:val="001C4058"/>
    <w:rsid w:val="001C4C48"/>
    <w:rsid w:val="001C55F1"/>
    <w:rsid w:val="001C5611"/>
    <w:rsid w:val="001C631E"/>
    <w:rsid w:val="001C7F71"/>
    <w:rsid w:val="001D13F9"/>
    <w:rsid w:val="001D189B"/>
    <w:rsid w:val="001D2295"/>
    <w:rsid w:val="001D4937"/>
    <w:rsid w:val="001D4DC7"/>
    <w:rsid w:val="001D5C69"/>
    <w:rsid w:val="001D5FB7"/>
    <w:rsid w:val="001D7A7E"/>
    <w:rsid w:val="001D7B5A"/>
    <w:rsid w:val="001E09B1"/>
    <w:rsid w:val="001E1D66"/>
    <w:rsid w:val="001E369B"/>
    <w:rsid w:val="001E394B"/>
    <w:rsid w:val="001E3EB4"/>
    <w:rsid w:val="001E5B9C"/>
    <w:rsid w:val="001E5E3F"/>
    <w:rsid w:val="001E68C3"/>
    <w:rsid w:val="001E7801"/>
    <w:rsid w:val="001F06F6"/>
    <w:rsid w:val="001F38BF"/>
    <w:rsid w:val="001F5427"/>
    <w:rsid w:val="001F5E82"/>
    <w:rsid w:val="00202779"/>
    <w:rsid w:val="0020398F"/>
    <w:rsid w:val="002067F4"/>
    <w:rsid w:val="00207E60"/>
    <w:rsid w:val="0021216D"/>
    <w:rsid w:val="0021459C"/>
    <w:rsid w:val="0021461C"/>
    <w:rsid w:val="0021507B"/>
    <w:rsid w:val="002168F5"/>
    <w:rsid w:val="002179DC"/>
    <w:rsid w:val="00220B18"/>
    <w:rsid w:val="00220F4D"/>
    <w:rsid w:val="002218FA"/>
    <w:rsid w:val="0022387F"/>
    <w:rsid w:val="002244DF"/>
    <w:rsid w:val="00224695"/>
    <w:rsid w:val="0022511C"/>
    <w:rsid w:val="00226593"/>
    <w:rsid w:val="00226ADF"/>
    <w:rsid w:val="00227AAF"/>
    <w:rsid w:val="002314DE"/>
    <w:rsid w:val="00231E4F"/>
    <w:rsid w:val="0023220C"/>
    <w:rsid w:val="00232D0B"/>
    <w:rsid w:val="002331BF"/>
    <w:rsid w:val="0023382F"/>
    <w:rsid w:val="00233AD1"/>
    <w:rsid w:val="00240ABA"/>
    <w:rsid w:val="00241157"/>
    <w:rsid w:val="00241170"/>
    <w:rsid w:val="002426A7"/>
    <w:rsid w:val="00243850"/>
    <w:rsid w:val="00243965"/>
    <w:rsid w:val="00244D3A"/>
    <w:rsid w:val="0024623C"/>
    <w:rsid w:val="002467B3"/>
    <w:rsid w:val="00247AF0"/>
    <w:rsid w:val="00250F5F"/>
    <w:rsid w:val="002517B7"/>
    <w:rsid w:val="00252375"/>
    <w:rsid w:val="0026195C"/>
    <w:rsid w:val="002619FD"/>
    <w:rsid w:val="00261BE3"/>
    <w:rsid w:val="0026219B"/>
    <w:rsid w:val="0026304C"/>
    <w:rsid w:val="00264351"/>
    <w:rsid w:val="00264517"/>
    <w:rsid w:val="00264CCB"/>
    <w:rsid w:val="00265277"/>
    <w:rsid w:val="00265DC6"/>
    <w:rsid w:val="0026684F"/>
    <w:rsid w:val="00266F13"/>
    <w:rsid w:val="00267F8D"/>
    <w:rsid w:val="002700EC"/>
    <w:rsid w:val="00270C30"/>
    <w:rsid w:val="002723DF"/>
    <w:rsid w:val="0027371B"/>
    <w:rsid w:val="002738A1"/>
    <w:rsid w:val="002738FE"/>
    <w:rsid w:val="00274A5B"/>
    <w:rsid w:val="0027569E"/>
    <w:rsid w:val="00276254"/>
    <w:rsid w:val="00280B88"/>
    <w:rsid w:val="00282778"/>
    <w:rsid w:val="00284B12"/>
    <w:rsid w:val="00284BE0"/>
    <w:rsid w:val="00286302"/>
    <w:rsid w:val="00290A74"/>
    <w:rsid w:val="0029149F"/>
    <w:rsid w:val="002929B2"/>
    <w:rsid w:val="00293408"/>
    <w:rsid w:val="002A299D"/>
    <w:rsid w:val="002A4089"/>
    <w:rsid w:val="002A465E"/>
    <w:rsid w:val="002A48AF"/>
    <w:rsid w:val="002A4ACF"/>
    <w:rsid w:val="002A677F"/>
    <w:rsid w:val="002B050D"/>
    <w:rsid w:val="002B1D60"/>
    <w:rsid w:val="002B1D71"/>
    <w:rsid w:val="002B47FE"/>
    <w:rsid w:val="002B4EF7"/>
    <w:rsid w:val="002B58A3"/>
    <w:rsid w:val="002B643E"/>
    <w:rsid w:val="002B6887"/>
    <w:rsid w:val="002C10FE"/>
    <w:rsid w:val="002C123F"/>
    <w:rsid w:val="002C221F"/>
    <w:rsid w:val="002C2BA5"/>
    <w:rsid w:val="002C30A8"/>
    <w:rsid w:val="002C41F6"/>
    <w:rsid w:val="002C490F"/>
    <w:rsid w:val="002C5A26"/>
    <w:rsid w:val="002C6653"/>
    <w:rsid w:val="002C77CC"/>
    <w:rsid w:val="002C7DDE"/>
    <w:rsid w:val="002D005D"/>
    <w:rsid w:val="002D0451"/>
    <w:rsid w:val="002D049A"/>
    <w:rsid w:val="002D05C2"/>
    <w:rsid w:val="002D08CC"/>
    <w:rsid w:val="002D41A9"/>
    <w:rsid w:val="002E2401"/>
    <w:rsid w:val="002E3349"/>
    <w:rsid w:val="002E3798"/>
    <w:rsid w:val="002E405F"/>
    <w:rsid w:val="002E5405"/>
    <w:rsid w:val="002E6C3D"/>
    <w:rsid w:val="002E6C93"/>
    <w:rsid w:val="002E6D98"/>
    <w:rsid w:val="002F20B3"/>
    <w:rsid w:val="002F237F"/>
    <w:rsid w:val="002F2DEA"/>
    <w:rsid w:val="002F3542"/>
    <w:rsid w:val="002F4637"/>
    <w:rsid w:val="002F527F"/>
    <w:rsid w:val="002F6585"/>
    <w:rsid w:val="002F7B20"/>
    <w:rsid w:val="0030167E"/>
    <w:rsid w:val="0030176B"/>
    <w:rsid w:val="00305900"/>
    <w:rsid w:val="00305AE6"/>
    <w:rsid w:val="00305F5D"/>
    <w:rsid w:val="003062ED"/>
    <w:rsid w:val="003068B1"/>
    <w:rsid w:val="00306DBE"/>
    <w:rsid w:val="00307E34"/>
    <w:rsid w:val="003102F1"/>
    <w:rsid w:val="003106C5"/>
    <w:rsid w:val="00310EE6"/>
    <w:rsid w:val="003110CC"/>
    <w:rsid w:val="00311210"/>
    <w:rsid w:val="0031221F"/>
    <w:rsid w:val="0031239E"/>
    <w:rsid w:val="00313851"/>
    <w:rsid w:val="003148CC"/>
    <w:rsid w:val="00314F35"/>
    <w:rsid w:val="00315E47"/>
    <w:rsid w:val="003162FF"/>
    <w:rsid w:val="0031747E"/>
    <w:rsid w:val="00317964"/>
    <w:rsid w:val="00321655"/>
    <w:rsid w:val="00323860"/>
    <w:rsid w:val="00323EFD"/>
    <w:rsid w:val="003257F5"/>
    <w:rsid w:val="00325AB2"/>
    <w:rsid w:val="0033074D"/>
    <w:rsid w:val="00330C27"/>
    <w:rsid w:val="00332534"/>
    <w:rsid w:val="003329C1"/>
    <w:rsid w:val="0033491A"/>
    <w:rsid w:val="00334A16"/>
    <w:rsid w:val="00335100"/>
    <w:rsid w:val="0033601A"/>
    <w:rsid w:val="0033606C"/>
    <w:rsid w:val="00336911"/>
    <w:rsid w:val="00336E83"/>
    <w:rsid w:val="0034095E"/>
    <w:rsid w:val="00341E26"/>
    <w:rsid w:val="003422E7"/>
    <w:rsid w:val="003458E8"/>
    <w:rsid w:val="0034724A"/>
    <w:rsid w:val="00347D37"/>
    <w:rsid w:val="003502A1"/>
    <w:rsid w:val="00350B55"/>
    <w:rsid w:val="003528F6"/>
    <w:rsid w:val="00353257"/>
    <w:rsid w:val="00353864"/>
    <w:rsid w:val="00354DA9"/>
    <w:rsid w:val="00355672"/>
    <w:rsid w:val="00355BD6"/>
    <w:rsid w:val="00355D7D"/>
    <w:rsid w:val="00356497"/>
    <w:rsid w:val="00357348"/>
    <w:rsid w:val="00357A25"/>
    <w:rsid w:val="00360129"/>
    <w:rsid w:val="00360628"/>
    <w:rsid w:val="00363F24"/>
    <w:rsid w:val="00364D24"/>
    <w:rsid w:val="003665B8"/>
    <w:rsid w:val="00367AD2"/>
    <w:rsid w:val="00367DD4"/>
    <w:rsid w:val="00370237"/>
    <w:rsid w:val="00372AD0"/>
    <w:rsid w:val="00372BF9"/>
    <w:rsid w:val="00372DF5"/>
    <w:rsid w:val="00373D37"/>
    <w:rsid w:val="00374F00"/>
    <w:rsid w:val="0037514C"/>
    <w:rsid w:val="00375E17"/>
    <w:rsid w:val="003765B1"/>
    <w:rsid w:val="00376835"/>
    <w:rsid w:val="00380E06"/>
    <w:rsid w:val="003813CC"/>
    <w:rsid w:val="003819F4"/>
    <w:rsid w:val="00381ECA"/>
    <w:rsid w:val="00382497"/>
    <w:rsid w:val="003830C4"/>
    <w:rsid w:val="00383B47"/>
    <w:rsid w:val="00383BAA"/>
    <w:rsid w:val="00385457"/>
    <w:rsid w:val="00385492"/>
    <w:rsid w:val="00385C55"/>
    <w:rsid w:val="00386AFF"/>
    <w:rsid w:val="00386D13"/>
    <w:rsid w:val="00387713"/>
    <w:rsid w:val="00390073"/>
    <w:rsid w:val="00391E46"/>
    <w:rsid w:val="00392FFA"/>
    <w:rsid w:val="003956B2"/>
    <w:rsid w:val="003A05E5"/>
    <w:rsid w:val="003A0CEE"/>
    <w:rsid w:val="003A1A1F"/>
    <w:rsid w:val="003A2761"/>
    <w:rsid w:val="003A2B89"/>
    <w:rsid w:val="003A2EC2"/>
    <w:rsid w:val="003A33D9"/>
    <w:rsid w:val="003A46B3"/>
    <w:rsid w:val="003A4FAE"/>
    <w:rsid w:val="003A7BF2"/>
    <w:rsid w:val="003B0546"/>
    <w:rsid w:val="003B18B3"/>
    <w:rsid w:val="003B2945"/>
    <w:rsid w:val="003B5F80"/>
    <w:rsid w:val="003C29D0"/>
    <w:rsid w:val="003C3D9E"/>
    <w:rsid w:val="003C4509"/>
    <w:rsid w:val="003C481E"/>
    <w:rsid w:val="003D008F"/>
    <w:rsid w:val="003D00B0"/>
    <w:rsid w:val="003D09F5"/>
    <w:rsid w:val="003D19B1"/>
    <w:rsid w:val="003D1DC3"/>
    <w:rsid w:val="003D3403"/>
    <w:rsid w:val="003D37AF"/>
    <w:rsid w:val="003D3ED4"/>
    <w:rsid w:val="003D4C5B"/>
    <w:rsid w:val="003D564C"/>
    <w:rsid w:val="003D5A4A"/>
    <w:rsid w:val="003D5AA6"/>
    <w:rsid w:val="003D5AFE"/>
    <w:rsid w:val="003E0739"/>
    <w:rsid w:val="003E18A6"/>
    <w:rsid w:val="003E193A"/>
    <w:rsid w:val="003E2375"/>
    <w:rsid w:val="003E3AA5"/>
    <w:rsid w:val="003E4998"/>
    <w:rsid w:val="003E576C"/>
    <w:rsid w:val="003E5D0D"/>
    <w:rsid w:val="003E62E2"/>
    <w:rsid w:val="003E6DAB"/>
    <w:rsid w:val="003E7649"/>
    <w:rsid w:val="003E78BF"/>
    <w:rsid w:val="003F1500"/>
    <w:rsid w:val="003F182C"/>
    <w:rsid w:val="003F2EA0"/>
    <w:rsid w:val="003F34CE"/>
    <w:rsid w:val="003F3ADD"/>
    <w:rsid w:val="003F4E44"/>
    <w:rsid w:val="003F4F24"/>
    <w:rsid w:val="003F511F"/>
    <w:rsid w:val="003F68C4"/>
    <w:rsid w:val="003F746D"/>
    <w:rsid w:val="003F7A40"/>
    <w:rsid w:val="004000FB"/>
    <w:rsid w:val="004005D7"/>
    <w:rsid w:val="004047B7"/>
    <w:rsid w:val="0040485F"/>
    <w:rsid w:val="0040616A"/>
    <w:rsid w:val="00411306"/>
    <w:rsid w:val="00411402"/>
    <w:rsid w:val="00412009"/>
    <w:rsid w:val="004125EE"/>
    <w:rsid w:val="00412A7A"/>
    <w:rsid w:val="00413EBB"/>
    <w:rsid w:val="004147EB"/>
    <w:rsid w:val="004157A4"/>
    <w:rsid w:val="00417434"/>
    <w:rsid w:val="00417BB8"/>
    <w:rsid w:val="00421216"/>
    <w:rsid w:val="004216D1"/>
    <w:rsid w:val="004220BF"/>
    <w:rsid w:val="004225A5"/>
    <w:rsid w:val="00422AEA"/>
    <w:rsid w:val="00423A9C"/>
    <w:rsid w:val="00424259"/>
    <w:rsid w:val="00425FED"/>
    <w:rsid w:val="00426769"/>
    <w:rsid w:val="00426DCF"/>
    <w:rsid w:val="00426FF2"/>
    <w:rsid w:val="00427282"/>
    <w:rsid w:val="00427FA3"/>
    <w:rsid w:val="00432254"/>
    <w:rsid w:val="00432E2C"/>
    <w:rsid w:val="00433266"/>
    <w:rsid w:val="0043465E"/>
    <w:rsid w:val="0043601F"/>
    <w:rsid w:val="00436140"/>
    <w:rsid w:val="00436B0D"/>
    <w:rsid w:val="00440B8D"/>
    <w:rsid w:val="00442554"/>
    <w:rsid w:val="0044293F"/>
    <w:rsid w:val="004432D3"/>
    <w:rsid w:val="00443924"/>
    <w:rsid w:val="00443970"/>
    <w:rsid w:val="00444AF3"/>
    <w:rsid w:val="00445807"/>
    <w:rsid w:val="00445D75"/>
    <w:rsid w:val="00446028"/>
    <w:rsid w:val="004465F1"/>
    <w:rsid w:val="00446EF0"/>
    <w:rsid w:val="004470E3"/>
    <w:rsid w:val="00447DAC"/>
    <w:rsid w:val="00450790"/>
    <w:rsid w:val="00450C2E"/>
    <w:rsid w:val="004514F1"/>
    <w:rsid w:val="00452A1A"/>
    <w:rsid w:val="0045308D"/>
    <w:rsid w:val="00453F14"/>
    <w:rsid w:val="00455641"/>
    <w:rsid w:val="00455CAC"/>
    <w:rsid w:val="00461485"/>
    <w:rsid w:val="004621BE"/>
    <w:rsid w:val="004626D6"/>
    <w:rsid w:val="004626F3"/>
    <w:rsid w:val="0046276D"/>
    <w:rsid w:val="00462CF9"/>
    <w:rsid w:val="00463630"/>
    <w:rsid w:val="004638B2"/>
    <w:rsid w:val="00463EEB"/>
    <w:rsid w:val="004642F1"/>
    <w:rsid w:val="00465463"/>
    <w:rsid w:val="00465FF5"/>
    <w:rsid w:val="00467FA8"/>
    <w:rsid w:val="00470984"/>
    <w:rsid w:val="004719FD"/>
    <w:rsid w:val="00472E40"/>
    <w:rsid w:val="0047460D"/>
    <w:rsid w:val="004748CC"/>
    <w:rsid w:val="00476373"/>
    <w:rsid w:val="0047656E"/>
    <w:rsid w:val="00476BC8"/>
    <w:rsid w:val="00477836"/>
    <w:rsid w:val="00477D7A"/>
    <w:rsid w:val="00482168"/>
    <w:rsid w:val="00482F3D"/>
    <w:rsid w:val="00483CC6"/>
    <w:rsid w:val="00483D5E"/>
    <w:rsid w:val="00485233"/>
    <w:rsid w:val="004853CB"/>
    <w:rsid w:val="00486945"/>
    <w:rsid w:val="00487473"/>
    <w:rsid w:val="00490B4C"/>
    <w:rsid w:val="004912B5"/>
    <w:rsid w:val="00493E57"/>
    <w:rsid w:val="00494542"/>
    <w:rsid w:val="00494912"/>
    <w:rsid w:val="00496398"/>
    <w:rsid w:val="0049697F"/>
    <w:rsid w:val="004973C6"/>
    <w:rsid w:val="004A1C4F"/>
    <w:rsid w:val="004A21A7"/>
    <w:rsid w:val="004A25EC"/>
    <w:rsid w:val="004A5BBB"/>
    <w:rsid w:val="004A6F80"/>
    <w:rsid w:val="004A721B"/>
    <w:rsid w:val="004A7AD3"/>
    <w:rsid w:val="004B0395"/>
    <w:rsid w:val="004B0A2E"/>
    <w:rsid w:val="004B4582"/>
    <w:rsid w:val="004B5734"/>
    <w:rsid w:val="004B7104"/>
    <w:rsid w:val="004B7337"/>
    <w:rsid w:val="004B75AE"/>
    <w:rsid w:val="004B7833"/>
    <w:rsid w:val="004B7D27"/>
    <w:rsid w:val="004C09E2"/>
    <w:rsid w:val="004C1499"/>
    <w:rsid w:val="004C2EE7"/>
    <w:rsid w:val="004C3515"/>
    <w:rsid w:val="004C4069"/>
    <w:rsid w:val="004C5B39"/>
    <w:rsid w:val="004C676B"/>
    <w:rsid w:val="004C688E"/>
    <w:rsid w:val="004C6D74"/>
    <w:rsid w:val="004C7F10"/>
    <w:rsid w:val="004D04B2"/>
    <w:rsid w:val="004D083A"/>
    <w:rsid w:val="004D0F11"/>
    <w:rsid w:val="004D10FF"/>
    <w:rsid w:val="004D1BE8"/>
    <w:rsid w:val="004D296A"/>
    <w:rsid w:val="004D3138"/>
    <w:rsid w:val="004D313C"/>
    <w:rsid w:val="004D65B7"/>
    <w:rsid w:val="004D66C3"/>
    <w:rsid w:val="004D6868"/>
    <w:rsid w:val="004D6A3D"/>
    <w:rsid w:val="004D6F8D"/>
    <w:rsid w:val="004D7127"/>
    <w:rsid w:val="004D7AFE"/>
    <w:rsid w:val="004E119F"/>
    <w:rsid w:val="004E19AC"/>
    <w:rsid w:val="004E2502"/>
    <w:rsid w:val="004E342F"/>
    <w:rsid w:val="004E5AEA"/>
    <w:rsid w:val="004E60D1"/>
    <w:rsid w:val="004E6FF8"/>
    <w:rsid w:val="004F2339"/>
    <w:rsid w:val="004F2682"/>
    <w:rsid w:val="004F27A2"/>
    <w:rsid w:val="004F30B8"/>
    <w:rsid w:val="004F443E"/>
    <w:rsid w:val="004F538C"/>
    <w:rsid w:val="004F5C74"/>
    <w:rsid w:val="004F6BC1"/>
    <w:rsid w:val="004F6E04"/>
    <w:rsid w:val="0050099B"/>
    <w:rsid w:val="0050245C"/>
    <w:rsid w:val="00503F10"/>
    <w:rsid w:val="00504AD9"/>
    <w:rsid w:val="00505C67"/>
    <w:rsid w:val="00506ACD"/>
    <w:rsid w:val="00506FED"/>
    <w:rsid w:val="00510ADB"/>
    <w:rsid w:val="0051175E"/>
    <w:rsid w:val="00511DA7"/>
    <w:rsid w:val="005125C7"/>
    <w:rsid w:val="00512E64"/>
    <w:rsid w:val="005155AB"/>
    <w:rsid w:val="005157F6"/>
    <w:rsid w:val="00516D67"/>
    <w:rsid w:val="00517733"/>
    <w:rsid w:val="00520221"/>
    <w:rsid w:val="00520E91"/>
    <w:rsid w:val="0052117D"/>
    <w:rsid w:val="00521F8C"/>
    <w:rsid w:val="0052429D"/>
    <w:rsid w:val="00524C30"/>
    <w:rsid w:val="00527ECC"/>
    <w:rsid w:val="00527F00"/>
    <w:rsid w:val="005306E6"/>
    <w:rsid w:val="00530924"/>
    <w:rsid w:val="005314B7"/>
    <w:rsid w:val="005319F9"/>
    <w:rsid w:val="00531CAD"/>
    <w:rsid w:val="00532760"/>
    <w:rsid w:val="00532AD4"/>
    <w:rsid w:val="005337D1"/>
    <w:rsid w:val="00533957"/>
    <w:rsid w:val="00533B13"/>
    <w:rsid w:val="00533D52"/>
    <w:rsid w:val="0053433D"/>
    <w:rsid w:val="00534372"/>
    <w:rsid w:val="00534745"/>
    <w:rsid w:val="005353F2"/>
    <w:rsid w:val="00541CF4"/>
    <w:rsid w:val="005427F1"/>
    <w:rsid w:val="00542895"/>
    <w:rsid w:val="005466DB"/>
    <w:rsid w:val="00546711"/>
    <w:rsid w:val="00546FDE"/>
    <w:rsid w:val="00547E0B"/>
    <w:rsid w:val="00550056"/>
    <w:rsid w:val="005500F5"/>
    <w:rsid w:val="0055011A"/>
    <w:rsid w:val="00551BE6"/>
    <w:rsid w:val="00552D51"/>
    <w:rsid w:val="00553BC9"/>
    <w:rsid w:val="00554C11"/>
    <w:rsid w:val="00556C87"/>
    <w:rsid w:val="00557282"/>
    <w:rsid w:val="005573E9"/>
    <w:rsid w:val="00557A7F"/>
    <w:rsid w:val="00557B41"/>
    <w:rsid w:val="005616D8"/>
    <w:rsid w:val="005619C0"/>
    <w:rsid w:val="0056419E"/>
    <w:rsid w:val="005660A2"/>
    <w:rsid w:val="00566756"/>
    <w:rsid w:val="00567EDF"/>
    <w:rsid w:val="00570317"/>
    <w:rsid w:val="005707F1"/>
    <w:rsid w:val="0057095E"/>
    <w:rsid w:val="005721FE"/>
    <w:rsid w:val="00572575"/>
    <w:rsid w:val="0057270F"/>
    <w:rsid w:val="00572BB2"/>
    <w:rsid w:val="005733F9"/>
    <w:rsid w:val="00573F5F"/>
    <w:rsid w:val="005758F2"/>
    <w:rsid w:val="00575BF7"/>
    <w:rsid w:val="005761F7"/>
    <w:rsid w:val="0057753F"/>
    <w:rsid w:val="00577B31"/>
    <w:rsid w:val="00581A35"/>
    <w:rsid w:val="00581A78"/>
    <w:rsid w:val="00581B8E"/>
    <w:rsid w:val="00581BBF"/>
    <w:rsid w:val="00583188"/>
    <w:rsid w:val="00583625"/>
    <w:rsid w:val="005842A1"/>
    <w:rsid w:val="005851AE"/>
    <w:rsid w:val="005855DA"/>
    <w:rsid w:val="00585E39"/>
    <w:rsid w:val="00586CBC"/>
    <w:rsid w:val="005874B0"/>
    <w:rsid w:val="00587853"/>
    <w:rsid w:val="005878C7"/>
    <w:rsid w:val="005878D3"/>
    <w:rsid w:val="005879BE"/>
    <w:rsid w:val="00587A1A"/>
    <w:rsid w:val="00587D1A"/>
    <w:rsid w:val="00590764"/>
    <w:rsid w:val="00590841"/>
    <w:rsid w:val="00593A57"/>
    <w:rsid w:val="0059634E"/>
    <w:rsid w:val="005A1397"/>
    <w:rsid w:val="005A14CF"/>
    <w:rsid w:val="005A1535"/>
    <w:rsid w:val="005A1A93"/>
    <w:rsid w:val="005A2255"/>
    <w:rsid w:val="005A3891"/>
    <w:rsid w:val="005A5B58"/>
    <w:rsid w:val="005B022C"/>
    <w:rsid w:val="005B09CD"/>
    <w:rsid w:val="005B0B8C"/>
    <w:rsid w:val="005B1535"/>
    <w:rsid w:val="005B1852"/>
    <w:rsid w:val="005B2CB4"/>
    <w:rsid w:val="005B3949"/>
    <w:rsid w:val="005B461C"/>
    <w:rsid w:val="005B5276"/>
    <w:rsid w:val="005B5E18"/>
    <w:rsid w:val="005B5FDA"/>
    <w:rsid w:val="005B65EC"/>
    <w:rsid w:val="005B6F80"/>
    <w:rsid w:val="005B738A"/>
    <w:rsid w:val="005C17EF"/>
    <w:rsid w:val="005C1B9B"/>
    <w:rsid w:val="005C2167"/>
    <w:rsid w:val="005C26F5"/>
    <w:rsid w:val="005C3ED0"/>
    <w:rsid w:val="005C4744"/>
    <w:rsid w:val="005C48CC"/>
    <w:rsid w:val="005C4A8B"/>
    <w:rsid w:val="005C6922"/>
    <w:rsid w:val="005C73ED"/>
    <w:rsid w:val="005C78CB"/>
    <w:rsid w:val="005C79EE"/>
    <w:rsid w:val="005D14FF"/>
    <w:rsid w:val="005D3EB5"/>
    <w:rsid w:val="005D469A"/>
    <w:rsid w:val="005D56C9"/>
    <w:rsid w:val="005D65BF"/>
    <w:rsid w:val="005D7353"/>
    <w:rsid w:val="005E4079"/>
    <w:rsid w:val="005E4BF6"/>
    <w:rsid w:val="005E552C"/>
    <w:rsid w:val="005E5CC0"/>
    <w:rsid w:val="005E7772"/>
    <w:rsid w:val="005F0001"/>
    <w:rsid w:val="005F17B7"/>
    <w:rsid w:val="005F17C2"/>
    <w:rsid w:val="005F345D"/>
    <w:rsid w:val="005F4F4F"/>
    <w:rsid w:val="005F55E2"/>
    <w:rsid w:val="005F6A28"/>
    <w:rsid w:val="005F6B7D"/>
    <w:rsid w:val="005F78BC"/>
    <w:rsid w:val="0060302C"/>
    <w:rsid w:val="0060353A"/>
    <w:rsid w:val="0060487A"/>
    <w:rsid w:val="00606248"/>
    <w:rsid w:val="00606B09"/>
    <w:rsid w:val="00607E24"/>
    <w:rsid w:val="00610C70"/>
    <w:rsid w:val="0061128B"/>
    <w:rsid w:val="006126DB"/>
    <w:rsid w:val="00612CD4"/>
    <w:rsid w:val="006141A6"/>
    <w:rsid w:val="0061424B"/>
    <w:rsid w:val="006142A7"/>
    <w:rsid w:val="00616314"/>
    <w:rsid w:val="00616407"/>
    <w:rsid w:val="00616ED6"/>
    <w:rsid w:val="006208DF"/>
    <w:rsid w:val="00621D92"/>
    <w:rsid w:val="00622271"/>
    <w:rsid w:val="006223C4"/>
    <w:rsid w:val="006226E5"/>
    <w:rsid w:val="00622FE2"/>
    <w:rsid w:val="0062327D"/>
    <w:rsid w:val="006242C0"/>
    <w:rsid w:val="00624928"/>
    <w:rsid w:val="00624DDA"/>
    <w:rsid w:val="00624DDD"/>
    <w:rsid w:val="00625308"/>
    <w:rsid w:val="00625C36"/>
    <w:rsid w:val="0062649C"/>
    <w:rsid w:val="006269B8"/>
    <w:rsid w:val="00626A0C"/>
    <w:rsid w:val="00626E44"/>
    <w:rsid w:val="00627B6C"/>
    <w:rsid w:val="00631A03"/>
    <w:rsid w:val="00632BAE"/>
    <w:rsid w:val="00634473"/>
    <w:rsid w:val="00635C80"/>
    <w:rsid w:val="006364F0"/>
    <w:rsid w:val="00636F21"/>
    <w:rsid w:val="006414F5"/>
    <w:rsid w:val="00642A72"/>
    <w:rsid w:val="00643C9D"/>
    <w:rsid w:val="00646918"/>
    <w:rsid w:val="00646D8F"/>
    <w:rsid w:val="00646D9A"/>
    <w:rsid w:val="0065101B"/>
    <w:rsid w:val="006519CB"/>
    <w:rsid w:val="006521E9"/>
    <w:rsid w:val="00653EC8"/>
    <w:rsid w:val="00655A5C"/>
    <w:rsid w:val="00656EAA"/>
    <w:rsid w:val="00660379"/>
    <w:rsid w:val="006635A8"/>
    <w:rsid w:val="00663A28"/>
    <w:rsid w:val="00663C31"/>
    <w:rsid w:val="00663D16"/>
    <w:rsid w:val="00666CFF"/>
    <w:rsid w:val="00667752"/>
    <w:rsid w:val="00667941"/>
    <w:rsid w:val="006713EE"/>
    <w:rsid w:val="00671426"/>
    <w:rsid w:val="006728BC"/>
    <w:rsid w:val="00673A44"/>
    <w:rsid w:val="00675223"/>
    <w:rsid w:val="00676FB7"/>
    <w:rsid w:val="00677BD6"/>
    <w:rsid w:val="00677FBC"/>
    <w:rsid w:val="0068014D"/>
    <w:rsid w:val="00680358"/>
    <w:rsid w:val="00681FAE"/>
    <w:rsid w:val="00681FB0"/>
    <w:rsid w:val="00684357"/>
    <w:rsid w:val="006843BC"/>
    <w:rsid w:val="0068471A"/>
    <w:rsid w:val="006849FD"/>
    <w:rsid w:val="006851B3"/>
    <w:rsid w:val="0068657F"/>
    <w:rsid w:val="00686E24"/>
    <w:rsid w:val="00687545"/>
    <w:rsid w:val="00690993"/>
    <w:rsid w:val="00690AFC"/>
    <w:rsid w:val="00694D80"/>
    <w:rsid w:val="00695117"/>
    <w:rsid w:val="00695138"/>
    <w:rsid w:val="006952E1"/>
    <w:rsid w:val="006969FE"/>
    <w:rsid w:val="006A0F4B"/>
    <w:rsid w:val="006A16B4"/>
    <w:rsid w:val="006A2CBD"/>
    <w:rsid w:val="006A3A6B"/>
    <w:rsid w:val="006A3DE0"/>
    <w:rsid w:val="006A453B"/>
    <w:rsid w:val="006A58D1"/>
    <w:rsid w:val="006A5B3F"/>
    <w:rsid w:val="006A7DE7"/>
    <w:rsid w:val="006B0547"/>
    <w:rsid w:val="006B10DF"/>
    <w:rsid w:val="006B1970"/>
    <w:rsid w:val="006B3BC7"/>
    <w:rsid w:val="006C055D"/>
    <w:rsid w:val="006C14C9"/>
    <w:rsid w:val="006C1581"/>
    <w:rsid w:val="006C2B32"/>
    <w:rsid w:val="006C3DF3"/>
    <w:rsid w:val="006C49F2"/>
    <w:rsid w:val="006C4AA0"/>
    <w:rsid w:val="006C6E1C"/>
    <w:rsid w:val="006D00E4"/>
    <w:rsid w:val="006D16A2"/>
    <w:rsid w:val="006D471F"/>
    <w:rsid w:val="006D58DC"/>
    <w:rsid w:val="006D59C9"/>
    <w:rsid w:val="006D79AB"/>
    <w:rsid w:val="006D7A23"/>
    <w:rsid w:val="006D7E4B"/>
    <w:rsid w:val="006E0B3D"/>
    <w:rsid w:val="006E0B54"/>
    <w:rsid w:val="006E302F"/>
    <w:rsid w:val="006E7AFD"/>
    <w:rsid w:val="006F0064"/>
    <w:rsid w:val="006F058C"/>
    <w:rsid w:val="006F0C1B"/>
    <w:rsid w:val="006F121C"/>
    <w:rsid w:val="006F19A7"/>
    <w:rsid w:val="006F42E1"/>
    <w:rsid w:val="006F650E"/>
    <w:rsid w:val="006F69F3"/>
    <w:rsid w:val="00700218"/>
    <w:rsid w:val="00700AE3"/>
    <w:rsid w:val="0070197A"/>
    <w:rsid w:val="00701EF9"/>
    <w:rsid w:val="0070200C"/>
    <w:rsid w:val="00702F67"/>
    <w:rsid w:val="007049A7"/>
    <w:rsid w:val="0070713C"/>
    <w:rsid w:val="00710052"/>
    <w:rsid w:val="0071067A"/>
    <w:rsid w:val="007115F5"/>
    <w:rsid w:val="00713DD9"/>
    <w:rsid w:val="007147DB"/>
    <w:rsid w:val="007172A4"/>
    <w:rsid w:val="0071731C"/>
    <w:rsid w:val="00720D6A"/>
    <w:rsid w:val="00722290"/>
    <w:rsid w:val="00722C81"/>
    <w:rsid w:val="00722D5B"/>
    <w:rsid w:val="00724012"/>
    <w:rsid w:val="00725F1F"/>
    <w:rsid w:val="00726E7B"/>
    <w:rsid w:val="00727861"/>
    <w:rsid w:val="00730DAF"/>
    <w:rsid w:val="0073187B"/>
    <w:rsid w:val="00731CED"/>
    <w:rsid w:val="00733781"/>
    <w:rsid w:val="00734182"/>
    <w:rsid w:val="0073540B"/>
    <w:rsid w:val="007359F4"/>
    <w:rsid w:val="00736320"/>
    <w:rsid w:val="00736A38"/>
    <w:rsid w:val="00737BE7"/>
    <w:rsid w:val="00740062"/>
    <w:rsid w:val="007446F2"/>
    <w:rsid w:val="00744EC2"/>
    <w:rsid w:val="00745D7B"/>
    <w:rsid w:val="00746F25"/>
    <w:rsid w:val="007474F5"/>
    <w:rsid w:val="007504DE"/>
    <w:rsid w:val="0075196F"/>
    <w:rsid w:val="00753625"/>
    <w:rsid w:val="0075397D"/>
    <w:rsid w:val="00753BC3"/>
    <w:rsid w:val="007544DA"/>
    <w:rsid w:val="00754704"/>
    <w:rsid w:val="0075473D"/>
    <w:rsid w:val="007552A2"/>
    <w:rsid w:val="00755774"/>
    <w:rsid w:val="00756D56"/>
    <w:rsid w:val="007573A3"/>
    <w:rsid w:val="00757A92"/>
    <w:rsid w:val="00757B2F"/>
    <w:rsid w:val="00760F02"/>
    <w:rsid w:val="007612E9"/>
    <w:rsid w:val="00762F43"/>
    <w:rsid w:val="00763C58"/>
    <w:rsid w:val="00764F47"/>
    <w:rsid w:val="0076505A"/>
    <w:rsid w:val="0077036B"/>
    <w:rsid w:val="00770AF7"/>
    <w:rsid w:val="007712B5"/>
    <w:rsid w:val="00771635"/>
    <w:rsid w:val="0077186F"/>
    <w:rsid w:val="00771BAD"/>
    <w:rsid w:val="00772508"/>
    <w:rsid w:val="00772621"/>
    <w:rsid w:val="00773185"/>
    <w:rsid w:val="0077335D"/>
    <w:rsid w:val="00774D2F"/>
    <w:rsid w:val="00775A5C"/>
    <w:rsid w:val="00781167"/>
    <w:rsid w:val="007825CD"/>
    <w:rsid w:val="00782749"/>
    <w:rsid w:val="007831F9"/>
    <w:rsid w:val="0078367C"/>
    <w:rsid w:val="00783C01"/>
    <w:rsid w:val="00784B45"/>
    <w:rsid w:val="00785500"/>
    <w:rsid w:val="00786969"/>
    <w:rsid w:val="00786A5A"/>
    <w:rsid w:val="00790087"/>
    <w:rsid w:val="007901AF"/>
    <w:rsid w:val="0079080D"/>
    <w:rsid w:val="00790DE3"/>
    <w:rsid w:val="007925AF"/>
    <w:rsid w:val="007933E5"/>
    <w:rsid w:val="00793433"/>
    <w:rsid w:val="00793A3C"/>
    <w:rsid w:val="00793B52"/>
    <w:rsid w:val="00794861"/>
    <w:rsid w:val="007948C6"/>
    <w:rsid w:val="007951E7"/>
    <w:rsid w:val="0079666D"/>
    <w:rsid w:val="00796F57"/>
    <w:rsid w:val="007970B2"/>
    <w:rsid w:val="00797964"/>
    <w:rsid w:val="00797CFE"/>
    <w:rsid w:val="00797EDB"/>
    <w:rsid w:val="007A56E0"/>
    <w:rsid w:val="007A592A"/>
    <w:rsid w:val="007A5A6F"/>
    <w:rsid w:val="007A655E"/>
    <w:rsid w:val="007A68C5"/>
    <w:rsid w:val="007A6A55"/>
    <w:rsid w:val="007A7212"/>
    <w:rsid w:val="007B2180"/>
    <w:rsid w:val="007B2C7E"/>
    <w:rsid w:val="007B2D1D"/>
    <w:rsid w:val="007B3566"/>
    <w:rsid w:val="007B3856"/>
    <w:rsid w:val="007B3BD9"/>
    <w:rsid w:val="007B4441"/>
    <w:rsid w:val="007B5BE7"/>
    <w:rsid w:val="007B72A4"/>
    <w:rsid w:val="007B77C9"/>
    <w:rsid w:val="007C1320"/>
    <w:rsid w:val="007C1E48"/>
    <w:rsid w:val="007C2F64"/>
    <w:rsid w:val="007C398D"/>
    <w:rsid w:val="007C42D7"/>
    <w:rsid w:val="007C5212"/>
    <w:rsid w:val="007C595F"/>
    <w:rsid w:val="007C5DBD"/>
    <w:rsid w:val="007C6DBC"/>
    <w:rsid w:val="007C733D"/>
    <w:rsid w:val="007D1B39"/>
    <w:rsid w:val="007D1D77"/>
    <w:rsid w:val="007D234E"/>
    <w:rsid w:val="007D25E8"/>
    <w:rsid w:val="007D2A96"/>
    <w:rsid w:val="007D43CE"/>
    <w:rsid w:val="007D4F93"/>
    <w:rsid w:val="007D5088"/>
    <w:rsid w:val="007D50A4"/>
    <w:rsid w:val="007D59A3"/>
    <w:rsid w:val="007D5EB8"/>
    <w:rsid w:val="007D766E"/>
    <w:rsid w:val="007D76AC"/>
    <w:rsid w:val="007D7881"/>
    <w:rsid w:val="007E08CA"/>
    <w:rsid w:val="007E0DDF"/>
    <w:rsid w:val="007E0EBB"/>
    <w:rsid w:val="007E1E05"/>
    <w:rsid w:val="007E2620"/>
    <w:rsid w:val="007E2BB1"/>
    <w:rsid w:val="007E2C0C"/>
    <w:rsid w:val="007E5056"/>
    <w:rsid w:val="007E68E8"/>
    <w:rsid w:val="007E6B72"/>
    <w:rsid w:val="007E6F37"/>
    <w:rsid w:val="007F09F0"/>
    <w:rsid w:val="007F21EF"/>
    <w:rsid w:val="007F3460"/>
    <w:rsid w:val="007F4002"/>
    <w:rsid w:val="007F6A16"/>
    <w:rsid w:val="007F6C30"/>
    <w:rsid w:val="007F7E4B"/>
    <w:rsid w:val="0080101F"/>
    <w:rsid w:val="008011BB"/>
    <w:rsid w:val="008043BE"/>
    <w:rsid w:val="0080443B"/>
    <w:rsid w:val="00805251"/>
    <w:rsid w:val="008056EB"/>
    <w:rsid w:val="008058CF"/>
    <w:rsid w:val="00806A9F"/>
    <w:rsid w:val="00806CB8"/>
    <w:rsid w:val="00806E6F"/>
    <w:rsid w:val="00810A6E"/>
    <w:rsid w:val="00811633"/>
    <w:rsid w:val="00812874"/>
    <w:rsid w:val="008131E0"/>
    <w:rsid w:val="00813376"/>
    <w:rsid w:val="0081532F"/>
    <w:rsid w:val="00815D4F"/>
    <w:rsid w:val="008166D2"/>
    <w:rsid w:val="00816DB4"/>
    <w:rsid w:val="00821405"/>
    <w:rsid w:val="00821F84"/>
    <w:rsid w:val="00822037"/>
    <w:rsid w:val="00825D27"/>
    <w:rsid w:val="00827061"/>
    <w:rsid w:val="00827CF8"/>
    <w:rsid w:val="00830096"/>
    <w:rsid w:val="00830648"/>
    <w:rsid w:val="008316B5"/>
    <w:rsid w:val="00832334"/>
    <w:rsid w:val="00832B79"/>
    <w:rsid w:val="00832DEA"/>
    <w:rsid w:val="00833275"/>
    <w:rsid w:val="00833F5B"/>
    <w:rsid w:val="00834379"/>
    <w:rsid w:val="00834B46"/>
    <w:rsid w:val="008354EB"/>
    <w:rsid w:val="008371C7"/>
    <w:rsid w:val="00837529"/>
    <w:rsid w:val="00843515"/>
    <w:rsid w:val="00843DDC"/>
    <w:rsid w:val="008448EF"/>
    <w:rsid w:val="008452D9"/>
    <w:rsid w:val="00845AC6"/>
    <w:rsid w:val="008473F0"/>
    <w:rsid w:val="0085002B"/>
    <w:rsid w:val="0085033F"/>
    <w:rsid w:val="008517DA"/>
    <w:rsid w:val="008518B9"/>
    <w:rsid w:val="00851A63"/>
    <w:rsid w:val="0085205B"/>
    <w:rsid w:val="00853ACF"/>
    <w:rsid w:val="0085405B"/>
    <w:rsid w:val="00854712"/>
    <w:rsid w:val="00854AE3"/>
    <w:rsid w:val="00856029"/>
    <w:rsid w:val="0085699F"/>
    <w:rsid w:val="008573F8"/>
    <w:rsid w:val="008574A6"/>
    <w:rsid w:val="00857C32"/>
    <w:rsid w:val="00861FA0"/>
    <w:rsid w:val="0086324C"/>
    <w:rsid w:val="008637BE"/>
    <w:rsid w:val="00864195"/>
    <w:rsid w:val="00864478"/>
    <w:rsid w:val="008656FA"/>
    <w:rsid w:val="008675DC"/>
    <w:rsid w:val="0086799C"/>
    <w:rsid w:val="008704FC"/>
    <w:rsid w:val="0087150A"/>
    <w:rsid w:val="00871D0F"/>
    <w:rsid w:val="0087206B"/>
    <w:rsid w:val="008729B6"/>
    <w:rsid w:val="00872E05"/>
    <w:rsid w:val="00873384"/>
    <w:rsid w:val="00873F4D"/>
    <w:rsid w:val="00874E3C"/>
    <w:rsid w:val="00875BE4"/>
    <w:rsid w:val="008776E3"/>
    <w:rsid w:val="00877973"/>
    <w:rsid w:val="00877F37"/>
    <w:rsid w:val="00880648"/>
    <w:rsid w:val="008812E5"/>
    <w:rsid w:val="008815FC"/>
    <w:rsid w:val="00882B3C"/>
    <w:rsid w:val="00883243"/>
    <w:rsid w:val="00887E65"/>
    <w:rsid w:val="00890AA1"/>
    <w:rsid w:val="0089673E"/>
    <w:rsid w:val="008975B3"/>
    <w:rsid w:val="00897CE6"/>
    <w:rsid w:val="008A0A40"/>
    <w:rsid w:val="008A1B15"/>
    <w:rsid w:val="008A1EDE"/>
    <w:rsid w:val="008A21A8"/>
    <w:rsid w:val="008A2AEF"/>
    <w:rsid w:val="008A2C65"/>
    <w:rsid w:val="008A31BA"/>
    <w:rsid w:val="008A35F5"/>
    <w:rsid w:val="008A42B8"/>
    <w:rsid w:val="008A5196"/>
    <w:rsid w:val="008A5BD6"/>
    <w:rsid w:val="008A6C77"/>
    <w:rsid w:val="008B0CAD"/>
    <w:rsid w:val="008B0E4D"/>
    <w:rsid w:val="008B212B"/>
    <w:rsid w:val="008B2D26"/>
    <w:rsid w:val="008B3768"/>
    <w:rsid w:val="008B3D7A"/>
    <w:rsid w:val="008B4688"/>
    <w:rsid w:val="008B5187"/>
    <w:rsid w:val="008B6D0A"/>
    <w:rsid w:val="008B6FD1"/>
    <w:rsid w:val="008B7F29"/>
    <w:rsid w:val="008C008F"/>
    <w:rsid w:val="008C0C92"/>
    <w:rsid w:val="008C18B1"/>
    <w:rsid w:val="008C2019"/>
    <w:rsid w:val="008C2314"/>
    <w:rsid w:val="008C2938"/>
    <w:rsid w:val="008C2DD0"/>
    <w:rsid w:val="008C2E44"/>
    <w:rsid w:val="008C3C3C"/>
    <w:rsid w:val="008C479D"/>
    <w:rsid w:val="008C5CC9"/>
    <w:rsid w:val="008C6697"/>
    <w:rsid w:val="008C6982"/>
    <w:rsid w:val="008C7DC4"/>
    <w:rsid w:val="008D330B"/>
    <w:rsid w:val="008D4673"/>
    <w:rsid w:val="008D4D4C"/>
    <w:rsid w:val="008D65B6"/>
    <w:rsid w:val="008D6915"/>
    <w:rsid w:val="008D6D93"/>
    <w:rsid w:val="008D7271"/>
    <w:rsid w:val="008E0786"/>
    <w:rsid w:val="008E1EF4"/>
    <w:rsid w:val="008E30A4"/>
    <w:rsid w:val="008E4005"/>
    <w:rsid w:val="008E6FDC"/>
    <w:rsid w:val="008E7233"/>
    <w:rsid w:val="008F0542"/>
    <w:rsid w:val="008F0B14"/>
    <w:rsid w:val="008F0E77"/>
    <w:rsid w:val="008F12D6"/>
    <w:rsid w:val="008F1F1C"/>
    <w:rsid w:val="008F31F8"/>
    <w:rsid w:val="008F33A7"/>
    <w:rsid w:val="008F3C4C"/>
    <w:rsid w:val="008F489C"/>
    <w:rsid w:val="008F51FA"/>
    <w:rsid w:val="009004E9"/>
    <w:rsid w:val="00901C2B"/>
    <w:rsid w:val="00902E7F"/>
    <w:rsid w:val="0090320D"/>
    <w:rsid w:val="00903727"/>
    <w:rsid w:val="00903737"/>
    <w:rsid w:val="00903D3E"/>
    <w:rsid w:val="0090753D"/>
    <w:rsid w:val="0091224A"/>
    <w:rsid w:val="009135F1"/>
    <w:rsid w:val="00913C63"/>
    <w:rsid w:val="0091544B"/>
    <w:rsid w:val="009158D9"/>
    <w:rsid w:val="00916724"/>
    <w:rsid w:val="00917BEC"/>
    <w:rsid w:val="0092012F"/>
    <w:rsid w:val="00920434"/>
    <w:rsid w:val="009220D3"/>
    <w:rsid w:val="0092224A"/>
    <w:rsid w:val="00922E94"/>
    <w:rsid w:val="00924871"/>
    <w:rsid w:val="00924CA8"/>
    <w:rsid w:val="00924CB1"/>
    <w:rsid w:val="00932899"/>
    <w:rsid w:val="0093378B"/>
    <w:rsid w:val="00935760"/>
    <w:rsid w:val="00935B9A"/>
    <w:rsid w:val="0093793A"/>
    <w:rsid w:val="00937F3D"/>
    <w:rsid w:val="0094099E"/>
    <w:rsid w:val="00942750"/>
    <w:rsid w:val="00942C11"/>
    <w:rsid w:val="00944987"/>
    <w:rsid w:val="00945029"/>
    <w:rsid w:val="00945314"/>
    <w:rsid w:val="00945E84"/>
    <w:rsid w:val="00946914"/>
    <w:rsid w:val="00946A10"/>
    <w:rsid w:val="00946F35"/>
    <w:rsid w:val="00950034"/>
    <w:rsid w:val="00951203"/>
    <w:rsid w:val="00953540"/>
    <w:rsid w:val="00954458"/>
    <w:rsid w:val="00955779"/>
    <w:rsid w:val="00955AA7"/>
    <w:rsid w:val="00956ACB"/>
    <w:rsid w:val="00956D02"/>
    <w:rsid w:val="0096045F"/>
    <w:rsid w:val="0096077B"/>
    <w:rsid w:val="0096356F"/>
    <w:rsid w:val="00963DA2"/>
    <w:rsid w:val="00965247"/>
    <w:rsid w:val="00965726"/>
    <w:rsid w:val="009657C4"/>
    <w:rsid w:val="009665D0"/>
    <w:rsid w:val="00967A7E"/>
    <w:rsid w:val="009704B9"/>
    <w:rsid w:val="009708ED"/>
    <w:rsid w:val="00970EE3"/>
    <w:rsid w:val="0097138B"/>
    <w:rsid w:val="00971997"/>
    <w:rsid w:val="00972960"/>
    <w:rsid w:val="00973873"/>
    <w:rsid w:val="00973FBD"/>
    <w:rsid w:val="00974132"/>
    <w:rsid w:val="009755C5"/>
    <w:rsid w:val="00975654"/>
    <w:rsid w:val="00976247"/>
    <w:rsid w:val="00980A5D"/>
    <w:rsid w:val="0098113A"/>
    <w:rsid w:val="009820DF"/>
    <w:rsid w:val="009822B9"/>
    <w:rsid w:val="00983668"/>
    <w:rsid w:val="0098386D"/>
    <w:rsid w:val="00983D1B"/>
    <w:rsid w:val="00986250"/>
    <w:rsid w:val="009877AA"/>
    <w:rsid w:val="00992BE1"/>
    <w:rsid w:val="00993C06"/>
    <w:rsid w:val="009940F2"/>
    <w:rsid w:val="00994715"/>
    <w:rsid w:val="00997000"/>
    <w:rsid w:val="00997E86"/>
    <w:rsid w:val="009A0F4B"/>
    <w:rsid w:val="009A18A2"/>
    <w:rsid w:val="009A3755"/>
    <w:rsid w:val="009A4AD4"/>
    <w:rsid w:val="009A55A8"/>
    <w:rsid w:val="009A6B91"/>
    <w:rsid w:val="009B152C"/>
    <w:rsid w:val="009B1732"/>
    <w:rsid w:val="009B2424"/>
    <w:rsid w:val="009B29A5"/>
    <w:rsid w:val="009B3580"/>
    <w:rsid w:val="009B42A0"/>
    <w:rsid w:val="009B5A51"/>
    <w:rsid w:val="009B6B2F"/>
    <w:rsid w:val="009B6CFF"/>
    <w:rsid w:val="009B70F9"/>
    <w:rsid w:val="009B78E9"/>
    <w:rsid w:val="009C064F"/>
    <w:rsid w:val="009C178F"/>
    <w:rsid w:val="009C17AE"/>
    <w:rsid w:val="009C1D19"/>
    <w:rsid w:val="009C2057"/>
    <w:rsid w:val="009C2506"/>
    <w:rsid w:val="009C2FEB"/>
    <w:rsid w:val="009C389D"/>
    <w:rsid w:val="009C3EDA"/>
    <w:rsid w:val="009C48F4"/>
    <w:rsid w:val="009C4CB5"/>
    <w:rsid w:val="009C5A38"/>
    <w:rsid w:val="009C6B0C"/>
    <w:rsid w:val="009C7852"/>
    <w:rsid w:val="009D04FF"/>
    <w:rsid w:val="009D0B6B"/>
    <w:rsid w:val="009D272A"/>
    <w:rsid w:val="009D428A"/>
    <w:rsid w:val="009D723C"/>
    <w:rsid w:val="009E0374"/>
    <w:rsid w:val="009E0B2E"/>
    <w:rsid w:val="009E2F48"/>
    <w:rsid w:val="009E3499"/>
    <w:rsid w:val="009E39A8"/>
    <w:rsid w:val="009E5319"/>
    <w:rsid w:val="009E66F2"/>
    <w:rsid w:val="009F2C27"/>
    <w:rsid w:val="009F2FB4"/>
    <w:rsid w:val="009F6B09"/>
    <w:rsid w:val="009F7556"/>
    <w:rsid w:val="00A00BF9"/>
    <w:rsid w:val="00A07B46"/>
    <w:rsid w:val="00A11CB5"/>
    <w:rsid w:val="00A11DDE"/>
    <w:rsid w:val="00A12791"/>
    <w:rsid w:val="00A1300E"/>
    <w:rsid w:val="00A13EC0"/>
    <w:rsid w:val="00A1439A"/>
    <w:rsid w:val="00A14523"/>
    <w:rsid w:val="00A14878"/>
    <w:rsid w:val="00A14A3D"/>
    <w:rsid w:val="00A14A63"/>
    <w:rsid w:val="00A15A3F"/>
    <w:rsid w:val="00A166CE"/>
    <w:rsid w:val="00A17892"/>
    <w:rsid w:val="00A21717"/>
    <w:rsid w:val="00A21BE3"/>
    <w:rsid w:val="00A23C82"/>
    <w:rsid w:val="00A245A3"/>
    <w:rsid w:val="00A251F6"/>
    <w:rsid w:val="00A271C1"/>
    <w:rsid w:val="00A30490"/>
    <w:rsid w:val="00A31195"/>
    <w:rsid w:val="00A322DB"/>
    <w:rsid w:val="00A323FF"/>
    <w:rsid w:val="00A3248A"/>
    <w:rsid w:val="00A333AB"/>
    <w:rsid w:val="00A357C4"/>
    <w:rsid w:val="00A37A9B"/>
    <w:rsid w:val="00A37B6D"/>
    <w:rsid w:val="00A37E9D"/>
    <w:rsid w:val="00A4179F"/>
    <w:rsid w:val="00A421ED"/>
    <w:rsid w:val="00A43897"/>
    <w:rsid w:val="00A44268"/>
    <w:rsid w:val="00A44ECD"/>
    <w:rsid w:val="00A46DA9"/>
    <w:rsid w:val="00A47536"/>
    <w:rsid w:val="00A47857"/>
    <w:rsid w:val="00A521C0"/>
    <w:rsid w:val="00A53561"/>
    <w:rsid w:val="00A544D5"/>
    <w:rsid w:val="00A5452D"/>
    <w:rsid w:val="00A545CF"/>
    <w:rsid w:val="00A616A2"/>
    <w:rsid w:val="00A6173E"/>
    <w:rsid w:val="00A62DFD"/>
    <w:rsid w:val="00A63D2A"/>
    <w:rsid w:val="00A658DE"/>
    <w:rsid w:val="00A66D1D"/>
    <w:rsid w:val="00A70444"/>
    <w:rsid w:val="00A70C99"/>
    <w:rsid w:val="00A71CB5"/>
    <w:rsid w:val="00A73871"/>
    <w:rsid w:val="00A75139"/>
    <w:rsid w:val="00A75922"/>
    <w:rsid w:val="00A77A87"/>
    <w:rsid w:val="00A805B1"/>
    <w:rsid w:val="00A82938"/>
    <w:rsid w:val="00A83739"/>
    <w:rsid w:val="00A84267"/>
    <w:rsid w:val="00A844A4"/>
    <w:rsid w:val="00A84546"/>
    <w:rsid w:val="00A84DBD"/>
    <w:rsid w:val="00A84DF3"/>
    <w:rsid w:val="00A84E54"/>
    <w:rsid w:val="00A907EC"/>
    <w:rsid w:val="00A917E0"/>
    <w:rsid w:val="00A93070"/>
    <w:rsid w:val="00A93823"/>
    <w:rsid w:val="00A94EA6"/>
    <w:rsid w:val="00A9654D"/>
    <w:rsid w:val="00AA1AA7"/>
    <w:rsid w:val="00AA1BF5"/>
    <w:rsid w:val="00AA1CC1"/>
    <w:rsid w:val="00AA270E"/>
    <w:rsid w:val="00AA4ACD"/>
    <w:rsid w:val="00AB3C0D"/>
    <w:rsid w:val="00AB3C69"/>
    <w:rsid w:val="00AB4113"/>
    <w:rsid w:val="00AB48B7"/>
    <w:rsid w:val="00AB672E"/>
    <w:rsid w:val="00AB6AAE"/>
    <w:rsid w:val="00AB6E9B"/>
    <w:rsid w:val="00AC1068"/>
    <w:rsid w:val="00AC148A"/>
    <w:rsid w:val="00AC155E"/>
    <w:rsid w:val="00AC1945"/>
    <w:rsid w:val="00AC4A5C"/>
    <w:rsid w:val="00AC4BB5"/>
    <w:rsid w:val="00AC51C5"/>
    <w:rsid w:val="00AC688D"/>
    <w:rsid w:val="00AC74C8"/>
    <w:rsid w:val="00AD002F"/>
    <w:rsid w:val="00AD0E61"/>
    <w:rsid w:val="00AD2184"/>
    <w:rsid w:val="00AD242A"/>
    <w:rsid w:val="00AD3328"/>
    <w:rsid w:val="00AD3FCB"/>
    <w:rsid w:val="00AD4972"/>
    <w:rsid w:val="00AD6FA8"/>
    <w:rsid w:val="00AD7310"/>
    <w:rsid w:val="00AD77D5"/>
    <w:rsid w:val="00AD78A9"/>
    <w:rsid w:val="00AD7B26"/>
    <w:rsid w:val="00AE011D"/>
    <w:rsid w:val="00AE0D5E"/>
    <w:rsid w:val="00AE1491"/>
    <w:rsid w:val="00AE3F9D"/>
    <w:rsid w:val="00AE4680"/>
    <w:rsid w:val="00AE47BE"/>
    <w:rsid w:val="00AE501D"/>
    <w:rsid w:val="00AE63C5"/>
    <w:rsid w:val="00AE73DC"/>
    <w:rsid w:val="00AE74E6"/>
    <w:rsid w:val="00AE792C"/>
    <w:rsid w:val="00AF16A4"/>
    <w:rsid w:val="00AF22C0"/>
    <w:rsid w:val="00AF2532"/>
    <w:rsid w:val="00AF2A91"/>
    <w:rsid w:val="00AF2C5B"/>
    <w:rsid w:val="00AF4D27"/>
    <w:rsid w:val="00AF4F4A"/>
    <w:rsid w:val="00AF5BB1"/>
    <w:rsid w:val="00B00D3E"/>
    <w:rsid w:val="00B0298F"/>
    <w:rsid w:val="00B037AE"/>
    <w:rsid w:val="00B04B05"/>
    <w:rsid w:val="00B052AC"/>
    <w:rsid w:val="00B05650"/>
    <w:rsid w:val="00B062E0"/>
    <w:rsid w:val="00B07587"/>
    <w:rsid w:val="00B10EFC"/>
    <w:rsid w:val="00B116A4"/>
    <w:rsid w:val="00B131C6"/>
    <w:rsid w:val="00B136ED"/>
    <w:rsid w:val="00B13D37"/>
    <w:rsid w:val="00B13FF7"/>
    <w:rsid w:val="00B1422F"/>
    <w:rsid w:val="00B14362"/>
    <w:rsid w:val="00B14D69"/>
    <w:rsid w:val="00B1593D"/>
    <w:rsid w:val="00B1616D"/>
    <w:rsid w:val="00B16D19"/>
    <w:rsid w:val="00B17299"/>
    <w:rsid w:val="00B17A1C"/>
    <w:rsid w:val="00B2009E"/>
    <w:rsid w:val="00B201AC"/>
    <w:rsid w:val="00B21DA0"/>
    <w:rsid w:val="00B229CC"/>
    <w:rsid w:val="00B230FF"/>
    <w:rsid w:val="00B23C1D"/>
    <w:rsid w:val="00B24092"/>
    <w:rsid w:val="00B243A6"/>
    <w:rsid w:val="00B27375"/>
    <w:rsid w:val="00B2796D"/>
    <w:rsid w:val="00B27EE3"/>
    <w:rsid w:val="00B30461"/>
    <w:rsid w:val="00B30D51"/>
    <w:rsid w:val="00B32846"/>
    <w:rsid w:val="00B33AF0"/>
    <w:rsid w:val="00B34030"/>
    <w:rsid w:val="00B34280"/>
    <w:rsid w:val="00B34350"/>
    <w:rsid w:val="00B35EFE"/>
    <w:rsid w:val="00B405EC"/>
    <w:rsid w:val="00B41092"/>
    <w:rsid w:val="00B42A3E"/>
    <w:rsid w:val="00B443CA"/>
    <w:rsid w:val="00B445EC"/>
    <w:rsid w:val="00B46CF5"/>
    <w:rsid w:val="00B51716"/>
    <w:rsid w:val="00B52481"/>
    <w:rsid w:val="00B52C96"/>
    <w:rsid w:val="00B52ED7"/>
    <w:rsid w:val="00B53120"/>
    <w:rsid w:val="00B55B3D"/>
    <w:rsid w:val="00B56271"/>
    <w:rsid w:val="00B619CE"/>
    <w:rsid w:val="00B62581"/>
    <w:rsid w:val="00B63273"/>
    <w:rsid w:val="00B6471B"/>
    <w:rsid w:val="00B66143"/>
    <w:rsid w:val="00B66A4B"/>
    <w:rsid w:val="00B66C0F"/>
    <w:rsid w:val="00B7005A"/>
    <w:rsid w:val="00B71CAB"/>
    <w:rsid w:val="00B7361D"/>
    <w:rsid w:val="00B768E9"/>
    <w:rsid w:val="00B77098"/>
    <w:rsid w:val="00B80FC4"/>
    <w:rsid w:val="00B83321"/>
    <w:rsid w:val="00B83D04"/>
    <w:rsid w:val="00B84502"/>
    <w:rsid w:val="00B8530F"/>
    <w:rsid w:val="00B869E3"/>
    <w:rsid w:val="00B87BFA"/>
    <w:rsid w:val="00B90AD9"/>
    <w:rsid w:val="00B90FCB"/>
    <w:rsid w:val="00B9145F"/>
    <w:rsid w:val="00B94023"/>
    <w:rsid w:val="00B94D5F"/>
    <w:rsid w:val="00B9605F"/>
    <w:rsid w:val="00B96108"/>
    <w:rsid w:val="00BA00D3"/>
    <w:rsid w:val="00BA19F1"/>
    <w:rsid w:val="00BA2DEE"/>
    <w:rsid w:val="00BA46CA"/>
    <w:rsid w:val="00BA4831"/>
    <w:rsid w:val="00BA5463"/>
    <w:rsid w:val="00BA60E0"/>
    <w:rsid w:val="00BA695F"/>
    <w:rsid w:val="00BA7094"/>
    <w:rsid w:val="00BA7732"/>
    <w:rsid w:val="00BA7C86"/>
    <w:rsid w:val="00BB38FB"/>
    <w:rsid w:val="00BB403A"/>
    <w:rsid w:val="00BB5256"/>
    <w:rsid w:val="00BB6524"/>
    <w:rsid w:val="00BB66CD"/>
    <w:rsid w:val="00BB780C"/>
    <w:rsid w:val="00BB7F7D"/>
    <w:rsid w:val="00BC027C"/>
    <w:rsid w:val="00BC0588"/>
    <w:rsid w:val="00BC0FCD"/>
    <w:rsid w:val="00BC47DF"/>
    <w:rsid w:val="00BC49C6"/>
    <w:rsid w:val="00BC5197"/>
    <w:rsid w:val="00BC6127"/>
    <w:rsid w:val="00BC706C"/>
    <w:rsid w:val="00BC76A1"/>
    <w:rsid w:val="00BD32D4"/>
    <w:rsid w:val="00BD40AA"/>
    <w:rsid w:val="00BD48D2"/>
    <w:rsid w:val="00BD4AEC"/>
    <w:rsid w:val="00BD5287"/>
    <w:rsid w:val="00BD69CC"/>
    <w:rsid w:val="00BD6D9D"/>
    <w:rsid w:val="00BE3780"/>
    <w:rsid w:val="00BE3F49"/>
    <w:rsid w:val="00BE4C96"/>
    <w:rsid w:val="00BE51F2"/>
    <w:rsid w:val="00BE580A"/>
    <w:rsid w:val="00BE5A88"/>
    <w:rsid w:val="00BE7C57"/>
    <w:rsid w:val="00BF1F7A"/>
    <w:rsid w:val="00BF2410"/>
    <w:rsid w:val="00BF5ED3"/>
    <w:rsid w:val="00BF5F26"/>
    <w:rsid w:val="00C0162C"/>
    <w:rsid w:val="00C01723"/>
    <w:rsid w:val="00C02ECC"/>
    <w:rsid w:val="00C02EDA"/>
    <w:rsid w:val="00C039EA"/>
    <w:rsid w:val="00C0457D"/>
    <w:rsid w:val="00C0525E"/>
    <w:rsid w:val="00C05765"/>
    <w:rsid w:val="00C05E0A"/>
    <w:rsid w:val="00C0688E"/>
    <w:rsid w:val="00C07307"/>
    <w:rsid w:val="00C10A74"/>
    <w:rsid w:val="00C12E85"/>
    <w:rsid w:val="00C14DA4"/>
    <w:rsid w:val="00C15D9A"/>
    <w:rsid w:val="00C1751D"/>
    <w:rsid w:val="00C205B0"/>
    <w:rsid w:val="00C20AF3"/>
    <w:rsid w:val="00C215E2"/>
    <w:rsid w:val="00C218F0"/>
    <w:rsid w:val="00C228C8"/>
    <w:rsid w:val="00C25039"/>
    <w:rsid w:val="00C267AC"/>
    <w:rsid w:val="00C26EAB"/>
    <w:rsid w:val="00C27DB1"/>
    <w:rsid w:val="00C27F77"/>
    <w:rsid w:val="00C318BE"/>
    <w:rsid w:val="00C32520"/>
    <w:rsid w:val="00C37539"/>
    <w:rsid w:val="00C37CA0"/>
    <w:rsid w:val="00C41C12"/>
    <w:rsid w:val="00C42FED"/>
    <w:rsid w:val="00C44524"/>
    <w:rsid w:val="00C465AC"/>
    <w:rsid w:val="00C46D35"/>
    <w:rsid w:val="00C47037"/>
    <w:rsid w:val="00C50729"/>
    <w:rsid w:val="00C51AFD"/>
    <w:rsid w:val="00C52219"/>
    <w:rsid w:val="00C525AF"/>
    <w:rsid w:val="00C533BA"/>
    <w:rsid w:val="00C53A4E"/>
    <w:rsid w:val="00C575C7"/>
    <w:rsid w:val="00C575EA"/>
    <w:rsid w:val="00C60138"/>
    <w:rsid w:val="00C614DB"/>
    <w:rsid w:val="00C615CB"/>
    <w:rsid w:val="00C62A16"/>
    <w:rsid w:val="00C62C5C"/>
    <w:rsid w:val="00C63C35"/>
    <w:rsid w:val="00C64660"/>
    <w:rsid w:val="00C6476E"/>
    <w:rsid w:val="00C65617"/>
    <w:rsid w:val="00C657E0"/>
    <w:rsid w:val="00C665E5"/>
    <w:rsid w:val="00C673A5"/>
    <w:rsid w:val="00C675B0"/>
    <w:rsid w:val="00C70EDA"/>
    <w:rsid w:val="00C71625"/>
    <w:rsid w:val="00C722BD"/>
    <w:rsid w:val="00C740D0"/>
    <w:rsid w:val="00C74F62"/>
    <w:rsid w:val="00C75092"/>
    <w:rsid w:val="00C7657D"/>
    <w:rsid w:val="00C8069C"/>
    <w:rsid w:val="00C827B3"/>
    <w:rsid w:val="00C82B00"/>
    <w:rsid w:val="00C82F8B"/>
    <w:rsid w:val="00C83C34"/>
    <w:rsid w:val="00C84B17"/>
    <w:rsid w:val="00C85046"/>
    <w:rsid w:val="00C868A0"/>
    <w:rsid w:val="00C91316"/>
    <w:rsid w:val="00C939FD"/>
    <w:rsid w:val="00C93EE0"/>
    <w:rsid w:val="00C94104"/>
    <w:rsid w:val="00C94131"/>
    <w:rsid w:val="00C946CE"/>
    <w:rsid w:val="00C9522D"/>
    <w:rsid w:val="00C95637"/>
    <w:rsid w:val="00C958D2"/>
    <w:rsid w:val="00C95CAE"/>
    <w:rsid w:val="00C95DED"/>
    <w:rsid w:val="00C973A9"/>
    <w:rsid w:val="00C976F8"/>
    <w:rsid w:val="00CA23A8"/>
    <w:rsid w:val="00CA6D35"/>
    <w:rsid w:val="00CA702F"/>
    <w:rsid w:val="00CA7F79"/>
    <w:rsid w:val="00CB021E"/>
    <w:rsid w:val="00CB1B78"/>
    <w:rsid w:val="00CB2166"/>
    <w:rsid w:val="00CB341D"/>
    <w:rsid w:val="00CB5A67"/>
    <w:rsid w:val="00CB7828"/>
    <w:rsid w:val="00CC02D6"/>
    <w:rsid w:val="00CC129B"/>
    <w:rsid w:val="00CC3107"/>
    <w:rsid w:val="00CC3ADF"/>
    <w:rsid w:val="00CC5191"/>
    <w:rsid w:val="00CC5540"/>
    <w:rsid w:val="00CC5C61"/>
    <w:rsid w:val="00CC5F41"/>
    <w:rsid w:val="00CC5F51"/>
    <w:rsid w:val="00CC621A"/>
    <w:rsid w:val="00CC63C9"/>
    <w:rsid w:val="00CC67E4"/>
    <w:rsid w:val="00CD0255"/>
    <w:rsid w:val="00CD17EC"/>
    <w:rsid w:val="00CD4D4C"/>
    <w:rsid w:val="00CD5B27"/>
    <w:rsid w:val="00CD5C9D"/>
    <w:rsid w:val="00CD61F0"/>
    <w:rsid w:val="00CD6321"/>
    <w:rsid w:val="00CD70FE"/>
    <w:rsid w:val="00CE0B80"/>
    <w:rsid w:val="00CE100D"/>
    <w:rsid w:val="00CE2A90"/>
    <w:rsid w:val="00CE60D8"/>
    <w:rsid w:val="00CF0B97"/>
    <w:rsid w:val="00CF1552"/>
    <w:rsid w:val="00CF1C91"/>
    <w:rsid w:val="00CF2486"/>
    <w:rsid w:val="00CF3ED2"/>
    <w:rsid w:val="00CF46AA"/>
    <w:rsid w:val="00CF4795"/>
    <w:rsid w:val="00CF5F91"/>
    <w:rsid w:val="00D00BD1"/>
    <w:rsid w:val="00D034AE"/>
    <w:rsid w:val="00D052EA"/>
    <w:rsid w:val="00D05A7B"/>
    <w:rsid w:val="00D074AD"/>
    <w:rsid w:val="00D1043D"/>
    <w:rsid w:val="00D10478"/>
    <w:rsid w:val="00D1118F"/>
    <w:rsid w:val="00D11378"/>
    <w:rsid w:val="00D12081"/>
    <w:rsid w:val="00D12ED2"/>
    <w:rsid w:val="00D13579"/>
    <w:rsid w:val="00D14988"/>
    <w:rsid w:val="00D1692F"/>
    <w:rsid w:val="00D16E20"/>
    <w:rsid w:val="00D17E97"/>
    <w:rsid w:val="00D201C6"/>
    <w:rsid w:val="00D20BD5"/>
    <w:rsid w:val="00D226D9"/>
    <w:rsid w:val="00D23305"/>
    <w:rsid w:val="00D23664"/>
    <w:rsid w:val="00D2467A"/>
    <w:rsid w:val="00D25192"/>
    <w:rsid w:val="00D266BB"/>
    <w:rsid w:val="00D26E2D"/>
    <w:rsid w:val="00D30966"/>
    <w:rsid w:val="00D31A11"/>
    <w:rsid w:val="00D31DC9"/>
    <w:rsid w:val="00D32162"/>
    <w:rsid w:val="00D367B6"/>
    <w:rsid w:val="00D36B4E"/>
    <w:rsid w:val="00D36D8A"/>
    <w:rsid w:val="00D37D34"/>
    <w:rsid w:val="00D40001"/>
    <w:rsid w:val="00D40696"/>
    <w:rsid w:val="00D413AC"/>
    <w:rsid w:val="00D4224E"/>
    <w:rsid w:val="00D429A4"/>
    <w:rsid w:val="00D44209"/>
    <w:rsid w:val="00D4454A"/>
    <w:rsid w:val="00D44CA9"/>
    <w:rsid w:val="00D44FB9"/>
    <w:rsid w:val="00D4509E"/>
    <w:rsid w:val="00D450EC"/>
    <w:rsid w:val="00D451E6"/>
    <w:rsid w:val="00D46CEF"/>
    <w:rsid w:val="00D471B9"/>
    <w:rsid w:val="00D50A6A"/>
    <w:rsid w:val="00D5133D"/>
    <w:rsid w:val="00D5242C"/>
    <w:rsid w:val="00D52FEB"/>
    <w:rsid w:val="00D54DD4"/>
    <w:rsid w:val="00D554A9"/>
    <w:rsid w:val="00D56769"/>
    <w:rsid w:val="00D62FE8"/>
    <w:rsid w:val="00D63D4C"/>
    <w:rsid w:val="00D64A0A"/>
    <w:rsid w:val="00D657C2"/>
    <w:rsid w:val="00D7102D"/>
    <w:rsid w:val="00D71044"/>
    <w:rsid w:val="00D712A3"/>
    <w:rsid w:val="00D71C40"/>
    <w:rsid w:val="00D73E4F"/>
    <w:rsid w:val="00D7595F"/>
    <w:rsid w:val="00D75B31"/>
    <w:rsid w:val="00D7718B"/>
    <w:rsid w:val="00D779E1"/>
    <w:rsid w:val="00D81AA2"/>
    <w:rsid w:val="00D82A95"/>
    <w:rsid w:val="00D82DDD"/>
    <w:rsid w:val="00D836B7"/>
    <w:rsid w:val="00D8393E"/>
    <w:rsid w:val="00D83AB7"/>
    <w:rsid w:val="00D83FBA"/>
    <w:rsid w:val="00D84216"/>
    <w:rsid w:val="00D86082"/>
    <w:rsid w:val="00D862AF"/>
    <w:rsid w:val="00D868D0"/>
    <w:rsid w:val="00D8782B"/>
    <w:rsid w:val="00D904BC"/>
    <w:rsid w:val="00D91DC7"/>
    <w:rsid w:val="00D92587"/>
    <w:rsid w:val="00D92B4D"/>
    <w:rsid w:val="00DA018C"/>
    <w:rsid w:val="00DA03BF"/>
    <w:rsid w:val="00DA096E"/>
    <w:rsid w:val="00DA17DC"/>
    <w:rsid w:val="00DA28E3"/>
    <w:rsid w:val="00DA395B"/>
    <w:rsid w:val="00DA58F6"/>
    <w:rsid w:val="00DA7A93"/>
    <w:rsid w:val="00DB0DA1"/>
    <w:rsid w:val="00DB3E87"/>
    <w:rsid w:val="00DB6DF4"/>
    <w:rsid w:val="00DB7D13"/>
    <w:rsid w:val="00DC0AD1"/>
    <w:rsid w:val="00DC12AB"/>
    <w:rsid w:val="00DC23A7"/>
    <w:rsid w:val="00DC4B38"/>
    <w:rsid w:val="00DC5D76"/>
    <w:rsid w:val="00DC60B3"/>
    <w:rsid w:val="00DC7441"/>
    <w:rsid w:val="00DC7A1F"/>
    <w:rsid w:val="00DD0465"/>
    <w:rsid w:val="00DD06C5"/>
    <w:rsid w:val="00DD0EF5"/>
    <w:rsid w:val="00DD1E3F"/>
    <w:rsid w:val="00DD3031"/>
    <w:rsid w:val="00DD3348"/>
    <w:rsid w:val="00DD36E6"/>
    <w:rsid w:val="00DD3D3D"/>
    <w:rsid w:val="00DD42F9"/>
    <w:rsid w:val="00DD48C1"/>
    <w:rsid w:val="00DD5A63"/>
    <w:rsid w:val="00DD6E00"/>
    <w:rsid w:val="00DD7605"/>
    <w:rsid w:val="00DE0229"/>
    <w:rsid w:val="00DE0417"/>
    <w:rsid w:val="00DE057C"/>
    <w:rsid w:val="00DE18EB"/>
    <w:rsid w:val="00DE2393"/>
    <w:rsid w:val="00DE5B21"/>
    <w:rsid w:val="00DF0003"/>
    <w:rsid w:val="00DF0B8A"/>
    <w:rsid w:val="00DF3A38"/>
    <w:rsid w:val="00DF5EC8"/>
    <w:rsid w:val="00DF69D0"/>
    <w:rsid w:val="00DF70A1"/>
    <w:rsid w:val="00E003D8"/>
    <w:rsid w:val="00E0063A"/>
    <w:rsid w:val="00E03D6F"/>
    <w:rsid w:val="00E05842"/>
    <w:rsid w:val="00E066E6"/>
    <w:rsid w:val="00E0685C"/>
    <w:rsid w:val="00E10380"/>
    <w:rsid w:val="00E11B42"/>
    <w:rsid w:val="00E13A13"/>
    <w:rsid w:val="00E13A55"/>
    <w:rsid w:val="00E1576F"/>
    <w:rsid w:val="00E15A0C"/>
    <w:rsid w:val="00E17A38"/>
    <w:rsid w:val="00E17FAF"/>
    <w:rsid w:val="00E2090F"/>
    <w:rsid w:val="00E21883"/>
    <w:rsid w:val="00E22244"/>
    <w:rsid w:val="00E2268F"/>
    <w:rsid w:val="00E23604"/>
    <w:rsid w:val="00E23CFE"/>
    <w:rsid w:val="00E24491"/>
    <w:rsid w:val="00E259CF"/>
    <w:rsid w:val="00E25FEB"/>
    <w:rsid w:val="00E26BE8"/>
    <w:rsid w:val="00E26ECC"/>
    <w:rsid w:val="00E271A3"/>
    <w:rsid w:val="00E30840"/>
    <w:rsid w:val="00E308D2"/>
    <w:rsid w:val="00E30B1F"/>
    <w:rsid w:val="00E31626"/>
    <w:rsid w:val="00E31D7B"/>
    <w:rsid w:val="00E31FF9"/>
    <w:rsid w:val="00E33E8D"/>
    <w:rsid w:val="00E36815"/>
    <w:rsid w:val="00E36949"/>
    <w:rsid w:val="00E416C3"/>
    <w:rsid w:val="00E42606"/>
    <w:rsid w:val="00E43231"/>
    <w:rsid w:val="00E444A6"/>
    <w:rsid w:val="00E44B3D"/>
    <w:rsid w:val="00E45AF3"/>
    <w:rsid w:val="00E46C1A"/>
    <w:rsid w:val="00E473A5"/>
    <w:rsid w:val="00E475AD"/>
    <w:rsid w:val="00E509B3"/>
    <w:rsid w:val="00E50D1B"/>
    <w:rsid w:val="00E53804"/>
    <w:rsid w:val="00E5391F"/>
    <w:rsid w:val="00E53A9D"/>
    <w:rsid w:val="00E5431C"/>
    <w:rsid w:val="00E56EB9"/>
    <w:rsid w:val="00E57D36"/>
    <w:rsid w:val="00E6044D"/>
    <w:rsid w:val="00E608DF"/>
    <w:rsid w:val="00E60BD2"/>
    <w:rsid w:val="00E60E21"/>
    <w:rsid w:val="00E61BD3"/>
    <w:rsid w:val="00E61F1D"/>
    <w:rsid w:val="00E629D7"/>
    <w:rsid w:val="00E63BDB"/>
    <w:rsid w:val="00E65F66"/>
    <w:rsid w:val="00E660DF"/>
    <w:rsid w:val="00E66568"/>
    <w:rsid w:val="00E6709E"/>
    <w:rsid w:val="00E671D7"/>
    <w:rsid w:val="00E70213"/>
    <w:rsid w:val="00E71131"/>
    <w:rsid w:val="00E713A5"/>
    <w:rsid w:val="00E72C3E"/>
    <w:rsid w:val="00E73E2E"/>
    <w:rsid w:val="00E741FA"/>
    <w:rsid w:val="00E74E06"/>
    <w:rsid w:val="00E75112"/>
    <w:rsid w:val="00E76951"/>
    <w:rsid w:val="00E774E6"/>
    <w:rsid w:val="00E7796D"/>
    <w:rsid w:val="00E8114A"/>
    <w:rsid w:val="00E81ED2"/>
    <w:rsid w:val="00E82303"/>
    <w:rsid w:val="00E84826"/>
    <w:rsid w:val="00E869AA"/>
    <w:rsid w:val="00E86CEE"/>
    <w:rsid w:val="00E9016D"/>
    <w:rsid w:val="00E907DF"/>
    <w:rsid w:val="00E915A5"/>
    <w:rsid w:val="00E92007"/>
    <w:rsid w:val="00E921B0"/>
    <w:rsid w:val="00E92D40"/>
    <w:rsid w:val="00E92FD8"/>
    <w:rsid w:val="00E933D5"/>
    <w:rsid w:val="00E94798"/>
    <w:rsid w:val="00E95569"/>
    <w:rsid w:val="00E964BA"/>
    <w:rsid w:val="00E972EF"/>
    <w:rsid w:val="00E97B5E"/>
    <w:rsid w:val="00E97BB7"/>
    <w:rsid w:val="00EA0367"/>
    <w:rsid w:val="00EA25E5"/>
    <w:rsid w:val="00EA3F3C"/>
    <w:rsid w:val="00EA426E"/>
    <w:rsid w:val="00EA5ABB"/>
    <w:rsid w:val="00EA7A6A"/>
    <w:rsid w:val="00EA7F2F"/>
    <w:rsid w:val="00EB04B5"/>
    <w:rsid w:val="00EB0E6B"/>
    <w:rsid w:val="00EB15B7"/>
    <w:rsid w:val="00EB1EEA"/>
    <w:rsid w:val="00EB3DD2"/>
    <w:rsid w:val="00EB4C0B"/>
    <w:rsid w:val="00EB4EE3"/>
    <w:rsid w:val="00EB5B66"/>
    <w:rsid w:val="00EB6CA3"/>
    <w:rsid w:val="00EC02BC"/>
    <w:rsid w:val="00EC3E6F"/>
    <w:rsid w:val="00EC492F"/>
    <w:rsid w:val="00EC59A2"/>
    <w:rsid w:val="00EC5DA8"/>
    <w:rsid w:val="00EC6C1F"/>
    <w:rsid w:val="00EC7685"/>
    <w:rsid w:val="00EC7B48"/>
    <w:rsid w:val="00ED08EA"/>
    <w:rsid w:val="00ED0C17"/>
    <w:rsid w:val="00ED223C"/>
    <w:rsid w:val="00ED40DF"/>
    <w:rsid w:val="00ED6041"/>
    <w:rsid w:val="00ED67A6"/>
    <w:rsid w:val="00EE0121"/>
    <w:rsid w:val="00EE0529"/>
    <w:rsid w:val="00EE1698"/>
    <w:rsid w:val="00EE4541"/>
    <w:rsid w:val="00EE56A1"/>
    <w:rsid w:val="00EE5CAD"/>
    <w:rsid w:val="00EE61C2"/>
    <w:rsid w:val="00EE6403"/>
    <w:rsid w:val="00EE6C0C"/>
    <w:rsid w:val="00EE6ECF"/>
    <w:rsid w:val="00EE70A5"/>
    <w:rsid w:val="00EF1504"/>
    <w:rsid w:val="00EF3290"/>
    <w:rsid w:val="00EF3C51"/>
    <w:rsid w:val="00EF4779"/>
    <w:rsid w:val="00EF4920"/>
    <w:rsid w:val="00EF54A2"/>
    <w:rsid w:val="00EF74C6"/>
    <w:rsid w:val="00F00CA6"/>
    <w:rsid w:val="00F01344"/>
    <w:rsid w:val="00F02B98"/>
    <w:rsid w:val="00F03FFE"/>
    <w:rsid w:val="00F04EA9"/>
    <w:rsid w:val="00F052A5"/>
    <w:rsid w:val="00F07EA2"/>
    <w:rsid w:val="00F10BDD"/>
    <w:rsid w:val="00F1179B"/>
    <w:rsid w:val="00F11933"/>
    <w:rsid w:val="00F12A4F"/>
    <w:rsid w:val="00F12E70"/>
    <w:rsid w:val="00F12EBC"/>
    <w:rsid w:val="00F136FF"/>
    <w:rsid w:val="00F139F2"/>
    <w:rsid w:val="00F13F43"/>
    <w:rsid w:val="00F1483B"/>
    <w:rsid w:val="00F148A0"/>
    <w:rsid w:val="00F1717A"/>
    <w:rsid w:val="00F178A4"/>
    <w:rsid w:val="00F20EA1"/>
    <w:rsid w:val="00F21B0F"/>
    <w:rsid w:val="00F23BD0"/>
    <w:rsid w:val="00F25CEE"/>
    <w:rsid w:val="00F2690D"/>
    <w:rsid w:val="00F27DB0"/>
    <w:rsid w:val="00F307BB"/>
    <w:rsid w:val="00F30874"/>
    <w:rsid w:val="00F3103C"/>
    <w:rsid w:val="00F327E2"/>
    <w:rsid w:val="00F341CA"/>
    <w:rsid w:val="00F342E4"/>
    <w:rsid w:val="00F3678C"/>
    <w:rsid w:val="00F36C9D"/>
    <w:rsid w:val="00F37AB3"/>
    <w:rsid w:val="00F37BE0"/>
    <w:rsid w:val="00F37D5D"/>
    <w:rsid w:val="00F40420"/>
    <w:rsid w:val="00F40B11"/>
    <w:rsid w:val="00F417AA"/>
    <w:rsid w:val="00F41997"/>
    <w:rsid w:val="00F42336"/>
    <w:rsid w:val="00F44080"/>
    <w:rsid w:val="00F451B4"/>
    <w:rsid w:val="00F45B8D"/>
    <w:rsid w:val="00F45C05"/>
    <w:rsid w:val="00F46902"/>
    <w:rsid w:val="00F46FC2"/>
    <w:rsid w:val="00F47992"/>
    <w:rsid w:val="00F5054D"/>
    <w:rsid w:val="00F5062B"/>
    <w:rsid w:val="00F50A7C"/>
    <w:rsid w:val="00F52CE1"/>
    <w:rsid w:val="00F544F3"/>
    <w:rsid w:val="00F54FCD"/>
    <w:rsid w:val="00F561F9"/>
    <w:rsid w:val="00F63E9E"/>
    <w:rsid w:val="00F64B6C"/>
    <w:rsid w:val="00F6521F"/>
    <w:rsid w:val="00F652E5"/>
    <w:rsid w:val="00F663D2"/>
    <w:rsid w:val="00F70DE2"/>
    <w:rsid w:val="00F728BB"/>
    <w:rsid w:val="00F73C57"/>
    <w:rsid w:val="00F75E44"/>
    <w:rsid w:val="00F76865"/>
    <w:rsid w:val="00F7759F"/>
    <w:rsid w:val="00F77D4C"/>
    <w:rsid w:val="00F80075"/>
    <w:rsid w:val="00F809D7"/>
    <w:rsid w:val="00F80B1D"/>
    <w:rsid w:val="00F813EF"/>
    <w:rsid w:val="00F827B4"/>
    <w:rsid w:val="00F82DC8"/>
    <w:rsid w:val="00F847DD"/>
    <w:rsid w:val="00F85754"/>
    <w:rsid w:val="00F860F5"/>
    <w:rsid w:val="00F86FE0"/>
    <w:rsid w:val="00F874C9"/>
    <w:rsid w:val="00F91163"/>
    <w:rsid w:val="00F92193"/>
    <w:rsid w:val="00F930ED"/>
    <w:rsid w:val="00F93252"/>
    <w:rsid w:val="00F93628"/>
    <w:rsid w:val="00F938A8"/>
    <w:rsid w:val="00F93BC6"/>
    <w:rsid w:val="00F93C1B"/>
    <w:rsid w:val="00F9513F"/>
    <w:rsid w:val="00F97636"/>
    <w:rsid w:val="00F97BF3"/>
    <w:rsid w:val="00FA14F8"/>
    <w:rsid w:val="00FA1D92"/>
    <w:rsid w:val="00FA2688"/>
    <w:rsid w:val="00FA268E"/>
    <w:rsid w:val="00FA3CF2"/>
    <w:rsid w:val="00FA403A"/>
    <w:rsid w:val="00FA4215"/>
    <w:rsid w:val="00FA4484"/>
    <w:rsid w:val="00FA463C"/>
    <w:rsid w:val="00FA6308"/>
    <w:rsid w:val="00FB03E7"/>
    <w:rsid w:val="00FB0AC1"/>
    <w:rsid w:val="00FB222C"/>
    <w:rsid w:val="00FB34E5"/>
    <w:rsid w:val="00FB3E8D"/>
    <w:rsid w:val="00FB5711"/>
    <w:rsid w:val="00FB7BB4"/>
    <w:rsid w:val="00FC07A4"/>
    <w:rsid w:val="00FC0F38"/>
    <w:rsid w:val="00FC2727"/>
    <w:rsid w:val="00FC2A33"/>
    <w:rsid w:val="00FC2BDF"/>
    <w:rsid w:val="00FC3730"/>
    <w:rsid w:val="00FC38BA"/>
    <w:rsid w:val="00FC4B1F"/>
    <w:rsid w:val="00FC551D"/>
    <w:rsid w:val="00FC583A"/>
    <w:rsid w:val="00FC60E5"/>
    <w:rsid w:val="00FC6B8F"/>
    <w:rsid w:val="00FD0955"/>
    <w:rsid w:val="00FD0D91"/>
    <w:rsid w:val="00FD1D70"/>
    <w:rsid w:val="00FD2A53"/>
    <w:rsid w:val="00FD5401"/>
    <w:rsid w:val="00FD6020"/>
    <w:rsid w:val="00FE0E80"/>
    <w:rsid w:val="00FE2FB2"/>
    <w:rsid w:val="00FE3F21"/>
    <w:rsid w:val="00FE40C8"/>
    <w:rsid w:val="00FE441C"/>
    <w:rsid w:val="00FE5DD6"/>
    <w:rsid w:val="00FE6E86"/>
    <w:rsid w:val="00FF0498"/>
    <w:rsid w:val="00FF221C"/>
    <w:rsid w:val="00FF3146"/>
    <w:rsid w:val="00FF3B58"/>
    <w:rsid w:val="00FF6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EC"/>
    <w:rPr>
      <w:rFonts w:ascii="Calibri" w:eastAsia="Times New Roman" w:hAnsi="Calibri" w:cs="Times New Roman"/>
      <w:lang w:eastAsia="ru-RU"/>
    </w:rPr>
  </w:style>
  <w:style w:type="paragraph" w:styleId="1">
    <w:name w:val="heading 1"/>
    <w:basedOn w:val="a"/>
    <w:next w:val="a"/>
    <w:link w:val="10"/>
    <w:qFormat/>
    <w:rsid w:val="00D450EC"/>
    <w:pPr>
      <w:keepNext/>
      <w:spacing w:before="240" w:after="60" w:line="240" w:lineRule="auto"/>
      <w:outlineLvl w:val="0"/>
    </w:pPr>
    <w:rPr>
      <w:rFonts w:ascii="Arial" w:hAnsi="Arial" w:cs="Arial"/>
      <w:b/>
      <w:bCs/>
      <w:kern w:val="32"/>
      <w:sz w:val="32"/>
      <w:szCs w:val="32"/>
      <w:lang w:val="uk-UA" w:eastAsia="uk-UA"/>
    </w:rPr>
  </w:style>
  <w:style w:type="paragraph" w:styleId="2">
    <w:name w:val="heading 2"/>
    <w:basedOn w:val="a"/>
    <w:next w:val="a"/>
    <w:link w:val="20"/>
    <w:uiPriority w:val="9"/>
    <w:semiHidden/>
    <w:unhideWhenUsed/>
    <w:qFormat/>
    <w:rsid w:val="005B5F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450EC"/>
    <w:pPr>
      <w:keepNext/>
      <w:keepLines/>
      <w:spacing w:before="200" w:after="0"/>
      <w:outlineLvl w:val="2"/>
    </w:pPr>
    <w:rPr>
      <w:rFonts w:ascii="Cambria" w:hAnsi="Cambria"/>
      <w:b/>
      <w:bCs/>
      <w:color w:val="4F81BD"/>
    </w:rPr>
  </w:style>
  <w:style w:type="paragraph" w:styleId="4">
    <w:name w:val="heading 4"/>
    <w:basedOn w:val="a"/>
    <w:next w:val="a"/>
    <w:link w:val="40"/>
    <w:qFormat/>
    <w:rsid w:val="00D450EC"/>
    <w:pPr>
      <w:keepNext/>
      <w:spacing w:after="0" w:line="240" w:lineRule="auto"/>
      <w:jc w:val="center"/>
      <w:outlineLvl w:val="3"/>
    </w:pPr>
    <w:rPr>
      <w:rFonts w:ascii="Times New Roman" w:hAnsi="Times New Roman"/>
      <w:b/>
      <w:bCs/>
      <w:sz w:val="28"/>
      <w:szCs w:val="24"/>
      <w:lang w:val="uk-UA"/>
    </w:rPr>
  </w:style>
  <w:style w:type="paragraph" w:styleId="5">
    <w:name w:val="heading 5"/>
    <w:basedOn w:val="a"/>
    <w:next w:val="a"/>
    <w:link w:val="50"/>
    <w:qFormat/>
    <w:rsid w:val="00D450E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0EC"/>
    <w:rPr>
      <w:rFonts w:ascii="Arial" w:eastAsia="Times New Roman" w:hAnsi="Arial" w:cs="Arial"/>
      <w:b/>
      <w:bCs/>
      <w:kern w:val="32"/>
      <w:sz w:val="32"/>
      <w:szCs w:val="32"/>
      <w:lang w:val="uk-UA" w:eastAsia="uk-UA"/>
    </w:rPr>
  </w:style>
  <w:style w:type="character" w:customStyle="1" w:styleId="30">
    <w:name w:val="Заголовок 3 Знак"/>
    <w:basedOn w:val="a0"/>
    <w:link w:val="3"/>
    <w:rsid w:val="00D450EC"/>
    <w:rPr>
      <w:rFonts w:ascii="Cambria" w:eastAsia="Times New Roman" w:hAnsi="Cambria" w:cs="Times New Roman"/>
      <w:b/>
      <w:bCs/>
      <w:color w:val="4F81BD"/>
      <w:lang w:eastAsia="ru-RU"/>
    </w:rPr>
  </w:style>
  <w:style w:type="character" w:customStyle="1" w:styleId="40">
    <w:name w:val="Заголовок 4 Знак"/>
    <w:basedOn w:val="a0"/>
    <w:link w:val="4"/>
    <w:rsid w:val="00D450EC"/>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D450EC"/>
    <w:rPr>
      <w:rFonts w:ascii="Times New Roman" w:eastAsia="Times New Roman" w:hAnsi="Times New Roman" w:cs="Times New Roman"/>
      <w:b/>
      <w:bCs/>
      <w:i/>
      <w:iCs/>
      <w:sz w:val="26"/>
      <w:szCs w:val="26"/>
      <w:lang w:eastAsia="ru-RU"/>
    </w:rPr>
  </w:style>
  <w:style w:type="paragraph" w:customStyle="1" w:styleId="FR1">
    <w:name w:val="FR1"/>
    <w:rsid w:val="00D450EC"/>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val="uk-UA" w:eastAsia="ru-RU"/>
    </w:rPr>
  </w:style>
  <w:style w:type="paragraph" w:customStyle="1" w:styleId="Style3">
    <w:name w:val="Style3"/>
    <w:basedOn w:val="a"/>
    <w:uiPriority w:val="99"/>
    <w:rsid w:val="00D450EC"/>
    <w:pPr>
      <w:widowControl w:val="0"/>
      <w:autoSpaceDE w:val="0"/>
      <w:autoSpaceDN w:val="0"/>
      <w:adjustRightInd w:val="0"/>
      <w:spacing w:after="0" w:line="322" w:lineRule="exact"/>
      <w:ind w:hanging="355"/>
    </w:pPr>
    <w:rPr>
      <w:rFonts w:ascii="Times New Roman" w:hAnsi="Times New Roman"/>
      <w:sz w:val="24"/>
      <w:szCs w:val="24"/>
    </w:rPr>
  </w:style>
  <w:style w:type="paragraph" w:customStyle="1" w:styleId="Style6">
    <w:name w:val="Style6"/>
    <w:basedOn w:val="a"/>
    <w:uiPriority w:val="99"/>
    <w:rsid w:val="00D450EC"/>
    <w:pPr>
      <w:widowControl w:val="0"/>
      <w:autoSpaceDE w:val="0"/>
      <w:autoSpaceDN w:val="0"/>
      <w:adjustRightInd w:val="0"/>
      <w:spacing w:after="0" w:line="322" w:lineRule="exact"/>
    </w:pPr>
    <w:rPr>
      <w:rFonts w:ascii="Times New Roman" w:hAnsi="Times New Roman"/>
      <w:sz w:val="24"/>
      <w:szCs w:val="24"/>
    </w:rPr>
  </w:style>
  <w:style w:type="paragraph" w:customStyle="1" w:styleId="Style8">
    <w:name w:val="Style8"/>
    <w:basedOn w:val="a"/>
    <w:uiPriority w:val="99"/>
    <w:rsid w:val="00D450EC"/>
    <w:pPr>
      <w:widowControl w:val="0"/>
      <w:autoSpaceDE w:val="0"/>
      <w:autoSpaceDN w:val="0"/>
      <w:adjustRightInd w:val="0"/>
      <w:spacing w:after="0" w:line="326" w:lineRule="exact"/>
      <w:ind w:hanging="514"/>
    </w:pPr>
    <w:rPr>
      <w:rFonts w:ascii="Times New Roman" w:hAnsi="Times New Roman"/>
      <w:sz w:val="24"/>
      <w:szCs w:val="24"/>
    </w:rPr>
  </w:style>
  <w:style w:type="paragraph" w:customStyle="1" w:styleId="Style15">
    <w:name w:val="Style15"/>
    <w:basedOn w:val="a"/>
    <w:uiPriority w:val="99"/>
    <w:rsid w:val="00D450EC"/>
    <w:pPr>
      <w:widowControl w:val="0"/>
      <w:autoSpaceDE w:val="0"/>
      <w:autoSpaceDN w:val="0"/>
      <w:adjustRightInd w:val="0"/>
      <w:spacing w:after="0" w:line="245" w:lineRule="exact"/>
    </w:pPr>
    <w:rPr>
      <w:rFonts w:ascii="Times New Roman" w:hAnsi="Times New Roman"/>
      <w:sz w:val="24"/>
      <w:szCs w:val="24"/>
    </w:rPr>
  </w:style>
  <w:style w:type="character" w:customStyle="1" w:styleId="FontStyle20">
    <w:name w:val="Font Style20"/>
    <w:basedOn w:val="a0"/>
    <w:uiPriority w:val="99"/>
    <w:rsid w:val="00D450EC"/>
    <w:rPr>
      <w:rFonts w:ascii="Times New Roman" w:hAnsi="Times New Roman" w:cs="Times New Roman" w:hint="default"/>
      <w:i/>
      <w:iCs/>
      <w:spacing w:val="-10"/>
      <w:sz w:val="26"/>
      <w:szCs w:val="26"/>
    </w:rPr>
  </w:style>
  <w:style w:type="character" w:customStyle="1" w:styleId="FontStyle29">
    <w:name w:val="Font Style29"/>
    <w:basedOn w:val="a0"/>
    <w:uiPriority w:val="99"/>
    <w:rsid w:val="00D450EC"/>
    <w:rPr>
      <w:rFonts w:ascii="Times New Roman" w:hAnsi="Times New Roman" w:cs="Times New Roman" w:hint="default"/>
      <w:b/>
      <w:bCs/>
      <w:sz w:val="20"/>
      <w:szCs w:val="20"/>
    </w:rPr>
  </w:style>
  <w:style w:type="character" w:customStyle="1" w:styleId="FontStyle31">
    <w:name w:val="Font Style31"/>
    <w:basedOn w:val="a0"/>
    <w:uiPriority w:val="99"/>
    <w:rsid w:val="00D450EC"/>
    <w:rPr>
      <w:rFonts w:ascii="Times New Roman" w:hAnsi="Times New Roman" w:cs="Times New Roman" w:hint="default"/>
      <w:sz w:val="20"/>
      <w:szCs w:val="20"/>
    </w:rPr>
  </w:style>
  <w:style w:type="paragraph" w:styleId="a3">
    <w:name w:val="Body Text"/>
    <w:basedOn w:val="a"/>
    <w:link w:val="a4"/>
    <w:unhideWhenUsed/>
    <w:rsid w:val="00D450EC"/>
    <w:pPr>
      <w:spacing w:after="0" w:line="240" w:lineRule="auto"/>
      <w:jc w:val="both"/>
    </w:pPr>
    <w:rPr>
      <w:rFonts w:ascii="Arial Narrow" w:hAnsi="Arial Narrow"/>
      <w:b/>
      <w:bCs/>
      <w:color w:val="999999"/>
      <w:sz w:val="28"/>
      <w:szCs w:val="24"/>
      <w:lang w:val="uk-UA"/>
    </w:rPr>
  </w:style>
  <w:style w:type="character" w:customStyle="1" w:styleId="a4">
    <w:name w:val="Основной текст Знак"/>
    <w:basedOn w:val="a0"/>
    <w:link w:val="a3"/>
    <w:rsid w:val="00D450EC"/>
    <w:rPr>
      <w:rFonts w:ascii="Arial Narrow" w:eastAsia="Times New Roman" w:hAnsi="Arial Narrow" w:cs="Times New Roman"/>
      <w:b/>
      <w:bCs/>
      <w:color w:val="999999"/>
      <w:sz w:val="28"/>
      <w:szCs w:val="24"/>
      <w:lang w:val="uk-UA" w:eastAsia="ru-RU"/>
    </w:rPr>
  </w:style>
  <w:style w:type="character" w:customStyle="1" w:styleId="FontStyle12">
    <w:name w:val="Font Style12"/>
    <w:basedOn w:val="a0"/>
    <w:uiPriority w:val="99"/>
    <w:rsid w:val="00D450EC"/>
    <w:rPr>
      <w:rFonts w:ascii="Times New Roman" w:hAnsi="Times New Roman" w:cs="Times New Roman" w:hint="default"/>
      <w:spacing w:val="-10"/>
      <w:sz w:val="20"/>
      <w:szCs w:val="20"/>
    </w:rPr>
  </w:style>
  <w:style w:type="character" w:customStyle="1" w:styleId="FontStyle13">
    <w:name w:val="Font Style13"/>
    <w:basedOn w:val="a0"/>
    <w:uiPriority w:val="99"/>
    <w:rsid w:val="00D450EC"/>
    <w:rPr>
      <w:rFonts w:ascii="Impact" w:hAnsi="Impact" w:cs="Impact" w:hint="default"/>
      <w:sz w:val="18"/>
      <w:szCs w:val="18"/>
    </w:rPr>
  </w:style>
  <w:style w:type="paragraph" w:customStyle="1" w:styleId="Style4">
    <w:name w:val="Style4"/>
    <w:basedOn w:val="a"/>
    <w:uiPriority w:val="99"/>
    <w:rsid w:val="00D450EC"/>
    <w:pPr>
      <w:widowControl w:val="0"/>
      <w:autoSpaceDE w:val="0"/>
      <w:autoSpaceDN w:val="0"/>
      <w:adjustRightInd w:val="0"/>
      <w:spacing w:after="0" w:line="326" w:lineRule="exact"/>
      <w:ind w:hanging="350"/>
    </w:pPr>
    <w:rPr>
      <w:rFonts w:ascii="Times New Roman" w:hAnsi="Times New Roman"/>
      <w:sz w:val="24"/>
      <w:szCs w:val="24"/>
    </w:rPr>
  </w:style>
  <w:style w:type="paragraph" w:customStyle="1" w:styleId="Style5">
    <w:name w:val="Style5"/>
    <w:basedOn w:val="a"/>
    <w:uiPriority w:val="99"/>
    <w:rsid w:val="00D450EC"/>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uiPriority w:val="99"/>
    <w:rsid w:val="00D450EC"/>
    <w:rPr>
      <w:rFonts w:ascii="Times New Roman" w:hAnsi="Times New Roman" w:cs="Times New Roman" w:hint="default"/>
      <w:b/>
      <w:bCs/>
      <w:sz w:val="26"/>
      <w:szCs w:val="26"/>
    </w:rPr>
  </w:style>
  <w:style w:type="character" w:customStyle="1" w:styleId="FontStyle14">
    <w:name w:val="Font Style14"/>
    <w:basedOn w:val="a0"/>
    <w:uiPriority w:val="99"/>
    <w:rsid w:val="00D450EC"/>
    <w:rPr>
      <w:rFonts w:ascii="Times New Roman" w:hAnsi="Times New Roman" w:cs="Times New Roman" w:hint="default"/>
      <w:sz w:val="28"/>
      <w:szCs w:val="28"/>
    </w:rPr>
  </w:style>
  <w:style w:type="character" w:customStyle="1" w:styleId="FontStyle15">
    <w:name w:val="Font Style15"/>
    <w:basedOn w:val="a0"/>
    <w:uiPriority w:val="99"/>
    <w:rsid w:val="00D450EC"/>
    <w:rPr>
      <w:rFonts w:ascii="Times New Roman" w:hAnsi="Times New Roman" w:cs="Times New Roman" w:hint="default"/>
      <w:sz w:val="20"/>
      <w:szCs w:val="20"/>
    </w:rPr>
  </w:style>
  <w:style w:type="character" w:customStyle="1" w:styleId="FontStyle16">
    <w:name w:val="Font Style16"/>
    <w:basedOn w:val="a0"/>
    <w:uiPriority w:val="99"/>
    <w:rsid w:val="00D450EC"/>
    <w:rPr>
      <w:rFonts w:ascii="Times New Roman" w:hAnsi="Times New Roman" w:cs="Times New Roman" w:hint="default"/>
      <w:b/>
      <w:bCs/>
      <w:sz w:val="22"/>
      <w:szCs w:val="22"/>
    </w:rPr>
  </w:style>
  <w:style w:type="character" w:customStyle="1" w:styleId="FontStyle17">
    <w:name w:val="Font Style17"/>
    <w:basedOn w:val="a0"/>
    <w:uiPriority w:val="99"/>
    <w:rsid w:val="00D450EC"/>
    <w:rPr>
      <w:rFonts w:ascii="Times New Roman" w:hAnsi="Times New Roman" w:cs="Times New Roman" w:hint="default"/>
      <w:sz w:val="22"/>
      <w:szCs w:val="22"/>
    </w:rPr>
  </w:style>
  <w:style w:type="paragraph" w:customStyle="1" w:styleId="Style1">
    <w:name w:val="Style1"/>
    <w:basedOn w:val="a"/>
    <w:uiPriority w:val="99"/>
    <w:rsid w:val="00D450EC"/>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D450EC"/>
    <w:pPr>
      <w:widowControl w:val="0"/>
      <w:autoSpaceDE w:val="0"/>
      <w:autoSpaceDN w:val="0"/>
      <w:adjustRightInd w:val="0"/>
      <w:spacing w:after="0" w:line="326" w:lineRule="exact"/>
      <w:ind w:firstLine="581"/>
      <w:jc w:val="both"/>
    </w:pPr>
    <w:rPr>
      <w:rFonts w:ascii="Times New Roman" w:hAnsi="Times New Roman"/>
      <w:sz w:val="24"/>
      <w:szCs w:val="24"/>
    </w:rPr>
  </w:style>
  <w:style w:type="paragraph" w:styleId="a5">
    <w:name w:val="Body Text Indent"/>
    <w:basedOn w:val="a"/>
    <w:link w:val="a6"/>
    <w:unhideWhenUsed/>
    <w:rsid w:val="00D450EC"/>
    <w:pPr>
      <w:spacing w:after="120"/>
      <w:ind w:left="283"/>
    </w:pPr>
  </w:style>
  <w:style w:type="character" w:customStyle="1" w:styleId="a6">
    <w:name w:val="Основной текст с отступом Знак"/>
    <w:basedOn w:val="a0"/>
    <w:link w:val="a5"/>
    <w:rsid w:val="00D450EC"/>
    <w:rPr>
      <w:rFonts w:ascii="Calibri" w:eastAsia="Times New Roman" w:hAnsi="Calibri" w:cs="Times New Roman"/>
      <w:lang w:eastAsia="ru-RU"/>
    </w:rPr>
  </w:style>
  <w:style w:type="character" w:styleId="a7">
    <w:name w:val="Hyperlink"/>
    <w:basedOn w:val="a0"/>
    <w:uiPriority w:val="99"/>
    <w:rsid w:val="00D450EC"/>
    <w:rPr>
      <w:color w:val="0000FF"/>
      <w:u w:val="single"/>
    </w:rPr>
  </w:style>
  <w:style w:type="character" w:customStyle="1" w:styleId="21">
    <w:name w:val="Основной текст (2)_"/>
    <w:basedOn w:val="a0"/>
    <w:link w:val="22"/>
    <w:rsid w:val="00D450EC"/>
    <w:rPr>
      <w:rFonts w:ascii="Arial" w:eastAsia="Arial" w:hAnsi="Arial" w:cs="Arial"/>
      <w:sz w:val="16"/>
      <w:szCs w:val="16"/>
      <w:shd w:val="clear" w:color="auto" w:fill="FFFFFF"/>
    </w:rPr>
  </w:style>
  <w:style w:type="paragraph" w:customStyle="1" w:styleId="22">
    <w:name w:val="Основной текст (2)"/>
    <w:basedOn w:val="a"/>
    <w:link w:val="21"/>
    <w:rsid w:val="00D450EC"/>
    <w:pPr>
      <w:widowControl w:val="0"/>
      <w:shd w:val="clear" w:color="auto" w:fill="FFFFFF"/>
      <w:spacing w:after="0" w:line="182" w:lineRule="exact"/>
      <w:jc w:val="both"/>
    </w:pPr>
    <w:rPr>
      <w:rFonts w:ascii="Arial" w:eastAsia="Arial" w:hAnsi="Arial" w:cs="Arial"/>
      <w:sz w:val="16"/>
      <w:szCs w:val="16"/>
      <w:lang w:eastAsia="en-US"/>
    </w:rPr>
  </w:style>
  <w:style w:type="character" w:customStyle="1" w:styleId="41">
    <w:name w:val="Основной текст (4)_"/>
    <w:basedOn w:val="a0"/>
    <w:link w:val="42"/>
    <w:rsid w:val="00D450EC"/>
    <w:rPr>
      <w:rFonts w:ascii="Times New Roman" w:eastAsia="Times New Roman" w:hAnsi="Times New Roman" w:cs="Times New Roman"/>
      <w:sz w:val="19"/>
      <w:szCs w:val="19"/>
      <w:shd w:val="clear" w:color="auto" w:fill="FFFFFF"/>
    </w:rPr>
  </w:style>
  <w:style w:type="character" w:customStyle="1" w:styleId="43">
    <w:name w:val="Основной текст (4) + Курсив"/>
    <w:basedOn w:val="41"/>
    <w:rsid w:val="00D450EC"/>
    <w:rPr>
      <w:i/>
      <w:iCs/>
      <w:color w:val="000000"/>
      <w:spacing w:val="0"/>
      <w:w w:val="100"/>
      <w:position w:val="0"/>
      <w:lang w:val="uk-UA" w:eastAsia="uk-UA" w:bidi="uk-UA"/>
    </w:rPr>
  </w:style>
  <w:style w:type="paragraph" w:customStyle="1" w:styleId="42">
    <w:name w:val="Основной текст (4)"/>
    <w:basedOn w:val="a"/>
    <w:link w:val="41"/>
    <w:rsid w:val="00D450EC"/>
    <w:pPr>
      <w:widowControl w:val="0"/>
      <w:shd w:val="clear" w:color="auto" w:fill="FFFFFF"/>
      <w:spacing w:before="1200" w:after="0" w:line="197" w:lineRule="exact"/>
      <w:jc w:val="both"/>
    </w:pPr>
    <w:rPr>
      <w:rFonts w:ascii="Times New Roman" w:hAnsi="Times New Roman"/>
      <w:sz w:val="19"/>
      <w:szCs w:val="19"/>
      <w:lang w:eastAsia="en-US"/>
    </w:rPr>
  </w:style>
  <w:style w:type="numbering" w:customStyle="1" w:styleId="11">
    <w:name w:val="Нет списка1"/>
    <w:next w:val="a2"/>
    <w:semiHidden/>
    <w:rsid w:val="00D450EC"/>
  </w:style>
  <w:style w:type="paragraph" w:customStyle="1" w:styleId="zagnews">
    <w:name w:val="zag_news"/>
    <w:basedOn w:val="a"/>
    <w:rsid w:val="00D450EC"/>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D450EC"/>
    <w:pPr>
      <w:spacing w:before="100" w:beforeAutospacing="1" w:after="100" w:afterAutospacing="1" w:line="240" w:lineRule="auto"/>
    </w:pPr>
    <w:rPr>
      <w:rFonts w:ascii="Times New Roman" w:hAnsi="Times New Roman"/>
      <w:sz w:val="24"/>
      <w:szCs w:val="24"/>
    </w:rPr>
  </w:style>
  <w:style w:type="paragraph" w:customStyle="1" w:styleId="zagolovokrecept">
    <w:name w:val="zagolovok_recept"/>
    <w:basedOn w:val="a"/>
    <w:rsid w:val="00D450EC"/>
    <w:pPr>
      <w:spacing w:before="100" w:beforeAutospacing="1" w:after="100" w:afterAutospacing="1" w:line="240" w:lineRule="auto"/>
    </w:pPr>
    <w:rPr>
      <w:rFonts w:ascii="Times New Roman" w:hAnsi="Times New Roman"/>
      <w:sz w:val="24"/>
      <w:szCs w:val="24"/>
    </w:rPr>
  </w:style>
  <w:style w:type="table" w:styleId="a8">
    <w:name w:val="Table Grid"/>
    <w:basedOn w:val="a1"/>
    <w:rsid w:val="00D450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D450EC"/>
    <w:pPr>
      <w:tabs>
        <w:tab w:val="center" w:pos="4677"/>
        <w:tab w:val="right" w:pos="9355"/>
      </w:tabs>
      <w:spacing w:after="0" w:line="240" w:lineRule="auto"/>
    </w:pPr>
    <w:rPr>
      <w:rFonts w:ascii="Times New Roman" w:hAnsi="Times New Roman"/>
      <w:sz w:val="20"/>
      <w:szCs w:val="20"/>
    </w:rPr>
  </w:style>
  <w:style w:type="character" w:customStyle="1" w:styleId="aa">
    <w:name w:val="Верхний колонтитул Знак"/>
    <w:basedOn w:val="a0"/>
    <w:link w:val="a9"/>
    <w:rsid w:val="00D450EC"/>
    <w:rPr>
      <w:rFonts w:ascii="Times New Roman" w:eastAsia="Times New Roman" w:hAnsi="Times New Roman" w:cs="Times New Roman"/>
      <w:sz w:val="20"/>
      <w:szCs w:val="20"/>
      <w:lang w:eastAsia="ru-RU"/>
    </w:rPr>
  </w:style>
  <w:style w:type="character" w:styleId="ab">
    <w:name w:val="page number"/>
    <w:basedOn w:val="a0"/>
    <w:rsid w:val="00D450EC"/>
  </w:style>
  <w:style w:type="paragraph" w:styleId="ac">
    <w:name w:val="Title"/>
    <w:basedOn w:val="a"/>
    <w:link w:val="ad"/>
    <w:qFormat/>
    <w:rsid w:val="00D450EC"/>
    <w:pPr>
      <w:spacing w:after="0" w:line="240" w:lineRule="auto"/>
      <w:jc w:val="center"/>
    </w:pPr>
    <w:rPr>
      <w:rFonts w:ascii="Times New Roman" w:hAnsi="Times New Roman"/>
      <w:sz w:val="28"/>
      <w:szCs w:val="20"/>
      <w:lang w:val="uk-UA"/>
    </w:rPr>
  </w:style>
  <w:style w:type="character" w:customStyle="1" w:styleId="ad">
    <w:name w:val="Название Знак"/>
    <w:basedOn w:val="a0"/>
    <w:link w:val="ac"/>
    <w:rsid w:val="00D450EC"/>
    <w:rPr>
      <w:rFonts w:ascii="Times New Roman" w:eastAsia="Times New Roman" w:hAnsi="Times New Roman" w:cs="Times New Roman"/>
      <w:sz w:val="28"/>
      <w:szCs w:val="20"/>
      <w:lang w:val="uk-UA" w:eastAsia="ru-RU"/>
    </w:rPr>
  </w:style>
  <w:style w:type="paragraph" w:styleId="23">
    <w:name w:val="Body Text Indent 2"/>
    <w:basedOn w:val="a"/>
    <w:link w:val="24"/>
    <w:rsid w:val="00D450EC"/>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rsid w:val="00D450EC"/>
    <w:rPr>
      <w:rFonts w:ascii="Times New Roman" w:eastAsia="Times New Roman" w:hAnsi="Times New Roman" w:cs="Times New Roman"/>
      <w:sz w:val="20"/>
      <w:szCs w:val="20"/>
      <w:lang w:eastAsia="ru-RU"/>
    </w:rPr>
  </w:style>
  <w:style w:type="paragraph" w:styleId="ae">
    <w:name w:val="footer"/>
    <w:basedOn w:val="a"/>
    <w:link w:val="af"/>
    <w:rsid w:val="00D450EC"/>
    <w:pPr>
      <w:tabs>
        <w:tab w:val="center" w:pos="4677"/>
        <w:tab w:val="right" w:pos="9355"/>
      </w:tabs>
      <w:spacing w:after="0" w:line="240" w:lineRule="auto"/>
    </w:pPr>
    <w:rPr>
      <w:rFonts w:ascii="Times New Roman" w:hAnsi="Times New Roman"/>
      <w:sz w:val="20"/>
      <w:szCs w:val="20"/>
    </w:rPr>
  </w:style>
  <w:style w:type="character" w:customStyle="1" w:styleId="af">
    <w:name w:val="Нижний колонтитул Знак"/>
    <w:basedOn w:val="a0"/>
    <w:link w:val="ae"/>
    <w:rsid w:val="00D450EC"/>
    <w:rPr>
      <w:rFonts w:ascii="Times New Roman" w:eastAsia="Times New Roman" w:hAnsi="Times New Roman" w:cs="Times New Roman"/>
      <w:sz w:val="20"/>
      <w:szCs w:val="20"/>
      <w:lang w:eastAsia="ru-RU"/>
    </w:rPr>
  </w:style>
  <w:style w:type="paragraph" w:styleId="25">
    <w:name w:val="Body Text 2"/>
    <w:basedOn w:val="a"/>
    <w:link w:val="26"/>
    <w:rsid w:val="00D450EC"/>
    <w:pPr>
      <w:spacing w:after="120" w:line="480" w:lineRule="auto"/>
    </w:pPr>
    <w:rPr>
      <w:rFonts w:ascii="Times New Roman" w:hAnsi="Times New Roman"/>
      <w:sz w:val="20"/>
      <w:szCs w:val="20"/>
    </w:rPr>
  </w:style>
  <w:style w:type="character" w:customStyle="1" w:styleId="26">
    <w:name w:val="Основной текст 2 Знак"/>
    <w:basedOn w:val="a0"/>
    <w:link w:val="25"/>
    <w:rsid w:val="00D450EC"/>
    <w:rPr>
      <w:rFonts w:ascii="Times New Roman" w:eastAsia="Times New Roman" w:hAnsi="Times New Roman" w:cs="Times New Roman"/>
      <w:sz w:val="20"/>
      <w:szCs w:val="20"/>
      <w:lang w:eastAsia="ru-RU"/>
    </w:rPr>
  </w:style>
  <w:style w:type="paragraph" w:customStyle="1" w:styleId="WW-2">
    <w:name w:val="WW-Основной текст с отступом 2"/>
    <w:basedOn w:val="a"/>
    <w:rsid w:val="00D450EC"/>
    <w:pPr>
      <w:suppressAutoHyphens/>
      <w:spacing w:after="0" w:line="360" w:lineRule="auto"/>
      <w:ind w:firstLine="709"/>
      <w:jc w:val="both"/>
    </w:pPr>
    <w:rPr>
      <w:rFonts w:ascii="Times New Roman" w:hAnsi="Times New Roman"/>
      <w:sz w:val="28"/>
      <w:szCs w:val="20"/>
    </w:rPr>
  </w:style>
  <w:style w:type="paragraph" w:customStyle="1" w:styleId="af0">
    <w:name w:val="Заголовок"/>
    <w:basedOn w:val="a"/>
    <w:next w:val="a3"/>
    <w:rsid w:val="00D450EC"/>
    <w:pPr>
      <w:keepNext/>
      <w:suppressAutoHyphens/>
      <w:spacing w:before="240" w:after="120" w:line="240" w:lineRule="auto"/>
    </w:pPr>
    <w:rPr>
      <w:rFonts w:ascii="Arial" w:eastAsia="HG Mincho Light J" w:hAnsi="Arial"/>
      <w:sz w:val="28"/>
      <w:szCs w:val="20"/>
    </w:rPr>
  </w:style>
  <w:style w:type="paragraph" w:styleId="af1">
    <w:name w:val="Normal (Web)"/>
    <w:basedOn w:val="a"/>
    <w:rsid w:val="00D450EC"/>
    <w:pPr>
      <w:spacing w:before="100" w:beforeAutospacing="1" w:after="100" w:afterAutospacing="1" w:line="240" w:lineRule="auto"/>
    </w:pPr>
    <w:rPr>
      <w:rFonts w:ascii="Times New Roman" w:hAnsi="Times New Roman"/>
      <w:sz w:val="24"/>
      <w:szCs w:val="24"/>
    </w:rPr>
  </w:style>
  <w:style w:type="numbering" w:customStyle="1" w:styleId="27">
    <w:name w:val="Нет списка2"/>
    <w:next w:val="a2"/>
    <w:semiHidden/>
    <w:rsid w:val="00D450EC"/>
  </w:style>
  <w:style w:type="table" w:customStyle="1" w:styleId="12">
    <w:name w:val="Сетка таблицы1"/>
    <w:basedOn w:val="a1"/>
    <w:next w:val="a8"/>
    <w:uiPriority w:val="59"/>
    <w:rsid w:val="00D450EC"/>
    <w:pPr>
      <w:widowControl w:val="0"/>
      <w:spacing w:after="0" w:line="240" w:lineRule="auto"/>
    </w:pPr>
    <w:rPr>
      <w:rFonts w:ascii="Arial Unicode MS" w:eastAsia="Arial Unicode MS" w:hAnsi="Arial Unicode MS" w:cs="Arial Unicode MS"/>
      <w:sz w:val="24"/>
      <w:szCs w:val="24"/>
      <w:lang w:val="uk-UA" w:eastAsia="uk-UA" w:bidi="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semiHidden/>
    <w:rsid w:val="00D450EC"/>
  </w:style>
  <w:style w:type="character" w:customStyle="1" w:styleId="20">
    <w:name w:val="Заголовок 2 Знак"/>
    <w:basedOn w:val="a0"/>
    <w:link w:val="2"/>
    <w:uiPriority w:val="9"/>
    <w:semiHidden/>
    <w:rsid w:val="005B5FD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ru" TargetMode="External"/><Relationship Id="rId5" Type="http://schemas.openxmlformats.org/officeDocument/2006/relationships/hyperlink" Target="mailto:labolig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28</Pages>
  <Words>8887</Words>
  <Characters>50657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2018-10-07T15:22:00Z</cp:lastPrinted>
  <dcterms:created xsi:type="dcterms:W3CDTF">2018-09-05T15:42:00Z</dcterms:created>
  <dcterms:modified xsi:type="dcterms:W3CDTF">2018-12-06T14:00:00Z</dcterms:modified>
</cp:coreProperties>
</file>