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b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«Затверджую»</w:t>
      </w:r>
    </w:p>
    <w:p>
      <w:pPr>
        <w:pStyle w:val="Normal"/>
        <w:jc w:val="right"/>
        <w:rPr>
          <w:rFonts w:ascii="Times New Roman" w:hAnsi="Times New Roman"/>
          <w:b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Проректор ___________________</w:t>
      </w:r>
    </w:p>
    <w:p>
      <w:pPr>
        <w:pStyle w:val="Normal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«____» _____________ 20</w:t>
      </w:r>
      <w:r>
        <w:rPr>
          <w:rFonts w:ascii="Times New Roman" w:hAnsi="Times New Roman"/>
          <w:b/>
          <w:sz w:val="28"/>
          <w:szCs w:val="28"/>
          <w:lang w:val="ru-RU"/>
        </w:rPr>
        <w:t>18</w:t>
      </w:r>
      <w:r>
        <w:rPr>
          <w:rFonts w:ascii="Times New Roman" w:hAnsi="Times New Roman"/>
          <w:b/>
          <w:sz w:val="28"/>
          <w:szCs w:val="28"/>
        </w:rPr>
        <w:t xml:space="preserve"> р.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Львівського національного університету імені Івана Франка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факультету педагогічної освіти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РОЗКЛАД ЗАНЯТЬ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ІІ семестр 201</w:t>
      </w:r>
      <w:r>
        <w:rPr>
          <w:rFonts w:ascii="Times New Roman" w:hAnsi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  <w:lang w:val="ru-RU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н. р. для студентів IІ курсу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спеціальність 016 «Спеціальна освіта»; спеціальність 231 «Соціальна робота»</w:t>
      </w:r>
    </w:p>
    <w:tbl>
      <w:tblPr>
        <w:tblW w:w="14854" w:type="dxa"/>
        <w:jc w:val="left"/>
        <w:tblInd w:w="-20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15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453"/>
        <w:gridCol w:w="1185"/>
        <w:gridCol w:w="2564"/>
        <w:gridCol w:w="3784"/>
        <w:gridCol w:w="6868"/>
      </w:tblGrid>
      <w:tr>
        <w:trPr>
          <w:trHeight w:val="478" w:hRule="atLeast"/>
          <w:cantSplit w:val="true"/>
        </w:trPr>
        <w:tc>
          <w:tcPr>
            <w:tcW w:w="45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Дні</w:t>
            </w:r>
          </w:p>
        </w:tc>
        <w:tc>
          <w:tcPr>
            <w:tcW w:w="118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 групи</w:t>
            </w:r>
          </w:p>
        </w:tc>
        <w:tc>
          <w:tcPr>
            <w:tcW w:w="6348" w:type="dxa"/>
            <w:gridSpan w:val="2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ФПЛ-21</w:t>
            </w:r>
          </w:p>
        </w:tc>
        <w:tc>
          <w:tcPr>
            <w:tcW w:w="6868" w:type="dxa"/>
            <w:vMerge w:val="restart"/>
            <w:tcBorders>
              <w:top w:val="single" w:sz="12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ФПС-21</w:t>
            </w:r>
          </w:p>
        </w:tc>
      </w:tr>
      <w:tr>
        <w:trPr>
          <w:trHeight w:val="104" w:hRule="atLeast"/>
          <w:cantSplit w:val="true"/>
        </w:trPr>
        <w:tc>
          <w:tcPr>
            <w:tcW w:w="453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Година </w:t>
            </w:r>
          </w:p>
        </w:tc>
        <w:tc>
          <w:tcPr>
            <w:tcW w:w="634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8" w:space="0" w:color="00000A"/>
              <w:insideH w:val="single" w:sz="18" w:space="0" w:color="00000A"/>
              <w:insideV w:val="single" w:sz="8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6868" w:type="dxa"/>
            <w:vMerge w:val="continue"/>
            <w:tcBorders>
              <w:top w:val="single" w:sz="12" w:space="0" w:color="00000A"/>
              <w:left w:val="single" w:sz="8" w:space="0" w:color="00000A"/>
              <w:bottom w:val="single" w:sz="18" w:space="0" w:color="00000A"/>
              <w:right w:val="single" w:sz="12" w:space="0" w:color="00000A"/>
              <w:insideH w:val="single" w:sz="18" w:space="0" w:color="00000A"/>
              <w:insideV w:val="single" w:sz="12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453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Понеділок</w:t>
            </w:r>
          </w:p>
        </w:tc>
        <w:tc>
          <w:tcPr>
            <w:tcW w:w="1185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6348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6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453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132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Іноземна мова, </w:t>
            </w: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28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пр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доц. Джулик О.І.,  асист. Гнатів Р.Я.</w:t>
            </w:r>
            <w:r>
              <w:rPr>
                <w:rFonts w:eastAsia="Times New Roman" w:ascii="Times New Roman" w:hAnsi="Times New Roman"/>
                <w:sz w:val="20"/>
                <w:szCs w:val="20"/>
                <w:lang w:val="ru-RU"/>
              </w:rPr>
              <w:t xml:space="preserve">, 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асист. </w:t>
            </w:r>
            <w:r>
              <w:rPr>
                <w:rFonts w:ascii="Times New Roman" w:hAnsi="Times New Roman"/>
                <w:szCs w:val="28"/>
              </w:rPr>
              <w:t>Рутар А.І</w:t>
            </w:r>
            <w:r>
              <w:rPr>
                <w:rFonts w:ascii="Times New Roman" w:hAnsi="Times New Roman"/>
                <w:szCs w:val="28"/>
                <w:lang w:val="ru-RU"/>
              </w:rPr>
              <w:t xml:space="preserve">, асист. </w:t>
            </w:r>
            <w:r>
              <w:rPr>
                <w:rFonts w:ascii="Times New Roman" w:hAnsi="Times New Roman"/>
                <w:szCs w:val="28"/>
              </w:rPr>
              <w:t>Красільнікова О.М.</w:t>
            </w:r>
            <w:r>
              <w:rPr>
                <w:rFonts w:ascii="Times New Roman" w:hAnsi="Times New Roman"/>
                <w:szCs w:val="28"/>
                <w:lang w:val="ru-RU"/>
              </w:rPr>
              <w:t xml:space="preserve">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а. </w:t>
            </w:r>
            <w:r>
              <w:rPr>
                <w:rFonts w:eastAsia="Times New Roman" w:ascii="Times New Roman" w:hAnsi="Times New Roman"/>
                <w:sz w:val="20"/>
                <w:szCs w:val="20"/>
                <w:lang w:val="ru-RU"/>
              </w:rPr>
              <w:t>4Р,5Р,12Р, 11Р,16Р, 19Р</w:t>
            </w:r>
          </w:p>
        </w:tc>
      </w:tr>
      <w:tr>
        <w:trPr>
          <w:trHeight w:val="269" w:hRule="atLeast"/>
        </w:trPr>
        <w:tc>
          <w:tcPr>
            <w:tcW w:w="453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634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Формування соціальної компетенції у осіб з порушення розвитку 28пр.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асист. Слободян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а. 16Р</w:t>
            </w:r>
          </w:p>
        </w:tc>
        <w:tc>
          <w:tcPr>
            <w:tcW w:w="6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9" w:hRule="atLeast"/>
        </w:trPr>
        <w:tc>
          <w:tcPr>
            <w:tcW w:w="453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4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 соціального виховання та профілактика девіантної поведінки 14 пр.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асист.Цимбала О.М.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а.19</w:t>
            </w:r>
          </w:p>
        </w:tc>
      </w:tr>
      <w:tr>
        <w:trPr>
          <w:trHeight w:val="165" w:hRule="atLeast"/>
        </w:trPr>
        <w:tc>
          <w:tcPr>
            <w:tcW w:w="453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6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Логопедія з прак. 14л.  ст.викл.Бущак О.О.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а.16Р</w:t>
            </w:r>
          </w:p>
        </w:tc>
        <w:tc>
          <w:tcPr>
            <w:tcW w:w="6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65" w:hRule="atLeast"/>
        </w:trPr>
        <w:tc>
          <w:tcPr>
            <w:tcW w:w="453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Логопедія з прак. 14пр.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ст.викл.Бущак О.О.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а.16Р</w:t>
            </w:r>
          </w:p>
        </w:tc>
        <w:tc>
          <w:tcPr>
            <w:tcW w:w="3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Методи соціального виховання та профілакти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ка девіантної поведінки 14 пр.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асист.Цимбала О.М.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а.20</w:t>
            </w:r>
          </w:p>
        </w:tc>
      </w:tr>
      <w:tr>
        <w:trPr>
          <w:trHeight w:val="156" w:hRule="atLeast"/>
        </w:trPr>
        <w:tc>
          <w:tcPr>
            <w:tcW w:w="453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25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56" w:hRule="atLeast"/>
        </w:trPr>
        <w:tc>
          <w:tcPr>
            <w:tcW w:w="453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Логопедія з прак. 14пр.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ст.викл.Бущак О.О.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а. 16Р</w:t>
            </w:r>
          </w:p>
        </w:tc>
        <w:tc>
          <w:tcPr>
            <w:tcW w:w="68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53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6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68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2" w:space="0" w:color="00000A"/>
              <w:insideH w:val="single" w:sz="18" w:space="0" w:color="00000A"/>
              <w:insideV w:val="single" w:sz="12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03" w:hRule="atLeast"/>
        </w:trPr>
        <w:tc>
          <w:tcPr>
            <w:tcW w:w="453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Вівторок</w:t>
            </w:r>
          </w:p>
        </w:tc>
        <w:tc>
          <w:tcPr>
            <w:tcW w:w="1185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13216" w:type="dxa"/>
            <w:gridSpan w:val="3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Іноземна мова,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28 пр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доц. Джулик О.І.,  асист. Гнатів Р.Я.,  асист. </w:t>
            </w:r>
            <w:r>
              <w:rPr>
                <w:rFonts w:ascii="Times New Roman" w:hAnsi="Times New Roman"/>
                <w:szCs w:val="28"/>
              </w:rPr>
              <w:t>Рутар А.І</w:t>
            </w:r>
            <w:r>
              <w:rPr>
                <w:rFonts w:ascii="Times New Roman" w:hAnsi="Times New Roman"/>
                <w:szCs w:val="28"/>
                <w:lang w:val="ru-RU"/>
              </w:rPr>
              <w:t xml:space="preserve">, асист. </w:t>
            </w:r>
            <w:r>
              <w:rPr>
                <w:rFonts w:ascii="Times New Roman" w:hAnsi="Times New Roman"/>
                <w:szCs w:val="28"/>
              </w:rPr>
              <w:t>Красільнікова О.М.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а. </w:t>
            </w:r>
            <w:r>
              <w:rPr>
                <w:rFonts w:eastAsia="Times New Roman" w:ascii="Times New Roman" w:hAnsi="Times New Roman"/>
                <w:sz w:val="20"/>
                <w:szCs w:val="20"/>
                <w:lang w:val="ru-RU"/>
              </w:rPr>
              <w:t>4Р,12Р,13Р, 11Р,16Р, 19Р</w:t>
            </w:r>
          </w:p>
        </w:tc>
      </w:tr>
      <w:tr>
        <w:trPr>
          <w:trHeight w:val="467" w:hRule="atLeast"/>
        </w:trPr>
        <w:tc>
          <w:tcPr>
            <w:tcW w:w="453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6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Спеціальна педагогіка з історією 28л. доц.Кашуба Л.В.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а.22</w:t>
            </w:r>
          </w:p>
        </w:tc>
        <w:tc>
          <w:tcPr>
            <w:tcW w:w="6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 соціального виховання та профілактика девіантної поведінки 28л.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Кальченко Л.В.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а.52</w:t>
            </w:r>
          </w:p>
        </w:tc>
      </w:tr>
      <w:tr>
        <w:trPr>
          <w:trHeight w:val="295" w:hRule="atLeast"/>
        </w:trPr>
        <w:tc>
          <w:tcPr>
            <w:tcW w:w="453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6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5385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Педагогіка родознавства 14л доц. Стахів М.О. а.56</w:t>
            </w:r>
          </w:p>
        </w:tc>
        <w:tc>
          <w:tcPr>
            <w:tcW w:w="6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5385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Дитина з особливими потребами в інклюзивному просторі 14 л. проф. Островська К.О. а.50 </w:t>
            </w:r>
          </w:p>
        </w:tc>
      </w:tr>
      <w:tr>
        <w:trPr>
          <w:trHeight w:val="295" w:hRule="atLeast"/>
        </w:trPr>
        <w:tc>
          <w:tcPr>
            <w:tcW w:w="453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5385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Педагогіка родознавства 14пр. доц. Стахів М.О. а.46</w:t>
            </w:r>
          </w:p>
        </w:tc>
        <w:tc>
          <w:tcPr>
            <w:tcW w:w="6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5385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Дитина з особливими потребами в інклюзивному просторі 14 пр. асист. Породько М.І. а.50</w:t>
            </w:r>
          </w:p>
        </w:tc>
      </w:tr>
      <w:tr>
        <w:trPr>
          <w:trHeight w:val="287" w:hRule="atLeast"/>
        </w:trPr>
        <w:tc>
          <w:tcPr>
            <w:tcW w:w="453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6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Педагогіка родознавства 14пр. доц. Стахів М.О. а.46</w:t>
            </w:r>
          </w:p>
        </w:tc>
        <w:tc>
          <w:tcPr>
            <w:tcW w:w="68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538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соціально-правового захисту особистості 28 пр. доц. Ковний Ю.Є.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а. 58</w:t>
            </w:r>
          </w:p>
        </w:tc>
      </w:tr>
      <w:tr>
        <w:trPr>
          <w:trHeight w:val="107" w:hRule="atLeast"/>
        </w:trPr>
        <w:tc>
          <w:tcPr>
            <w:tcW w:w="453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5385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ДВВС</w:t>
            </w:r>
          </w:p>
        </w:tc>
        <w:tc>
          <w:tcPr>
            <w:tcW w:w="68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5385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98" w:hRule="atLeast"/>
        </w:trPr>
        <w:tc>
          <w:tcPr>
            <w:tcW w:w="453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6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43" w:hRule="atLeast"/>
        </w:trPr>
        <w:tc>
          <w:tcPr>
            <w:tcW w:w="453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6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68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2" w:space="0" w:color="00000A"/>
              <w:insideH w:val="single" w:sz="18" w:space="0" w:color="00000A"/>
              <w:insideV w:val="single" w:sz="12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83" w:hRule="atLeast"/>
        </w:trPr>
        <w:tc>
          <w:tcPr>
            <w:tcW w:w="453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Середа</w:t>
            </w:r>
          </w:p>
        </w:tc>
        <w:tc>
          <w:tcPr>
            <w:tcW w:w="1185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6348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6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Методи соціального виховання та профілактика девіантної поведінки 28л.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Кальченко Л.В.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а.32</w:t>
            </w:r>
          </w:p>
        </w:tc>
      </w:tr>
      <w:tr>
        <w:trPr>
          <w:trHeight w:val="170" w:hRule="atLeast"/>
        </w:trPr>
        <w:tc>
          <w:tcPr>
            <w:tcW w:w="453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6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0"/>
                <w:szCs w:val="20"/>
                <w:lang w:val="ru-RU"/>
              </w:rPr>
              <w:t>Спеціальна педагогіка з історією 14 пр. асист. Сало І.О. а.9</w:t>
            </w:r>
          </w:p>
        </w:tc>
        <w:tc>
          <w:tcPr>
            <w:tcW w:w="68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Конфліктологія 28л. доц. Лобода В.В.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а.42</w:t>
            </w:r>
          </w:p>
        </w:tc>
      </w:tr>
      <w:tr>
        <w:trPr>
          <w:trHeight w:val="170" w:hRule="atLeast"/>
        </w:trPr>
        <w:tc>
          <w:tcPr>
            <w:tcW w:w="453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68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269" w:hRule="atLeast"/>
        </w:trPr>
        <w:tc>
          <w:tcPr>
            <w:tcW w:w="453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634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Корекційна андрагогіка 6л. +14 пр. асист. Саламон  О.Л.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а.36</w:t>
            </w:r>
          </w:p>
        </w:tc>
        <w:tc>
          <w:tcPr>
            <w:tcW w:w="6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Конфліктологія 14пр. доц. Лобода В.В.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а.58</w:t>
            </w:r>
          </w:p>
        </w:tc>
      </w:tr>
      <w:tr>
        <w:trPr>
          <w:trHeight w:val="269" w:hRule="atLeast"/>
        </w:trPr>
        <w:tc>
          <w:tcPr>
            <w:tcW w:w="453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4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15994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9" w:hRule="atLeast"/>
        </w:trPr>
        <w:tc>
          <w:tcPr>
            <w:tcW w:w="453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2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Корекційна андрагогіка 8 лаб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асист. Саламон  О.Л.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а.52</w:t>
            </w:r>
          </w:p>
        </w:tc>
        <w:tc>
          <w:tcPr>
            <w:tcW w:w="3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Технології психокорекційної роботи з дітьми із аутизмом 14 пр.  доц.Сайко Х.Я.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а.</w:t>
            </w:r>
            <w:r>
              <w:rPr>
                <w:rFonts w:eastAsia="Times New Roman" w:ascii="Times New Roman" w:hAnsi="Times New Roman"/>
                <w:sz w:val="20"/>
                <w:szCs w:val="20"/>
                <w:lang w:val="ru-RU"/>
              </w:rPr>
              <w:t>43</w:t>
            </w:r>
          </w:p>
        </w:tc>
        <w:tc>
          <w:tcPr>
            <w:tcW w:w="68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9" w:hRule="atLeast"/>
        </w:trPr>
        <w:tc>
          <w:tcPr>
            <w:tcW w:w="453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Технології психокорекційної роботи з дітьми із аутизмом 14 пр.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доц.Сайко Х.Я.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а. 52</w:t>
            </w:r>
          </w:p>
        </w:tc>
        <w:tc>
          <w:tcPr>
            <w:tcW w:w="3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Корекційна андрагогіка 8лаб.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асист.Саламон О.Л.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а.43</w:t>
            </w:r>
          </w:p>
        </w:tc>
        <w:tc>
          <w:tcPr>
            <w:tcW w:w="68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45" w:hRule="atLeast"/>
        </w:trPr>
        <w:tc>
          <w:tcPr>
            <w:tcW w:w="453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6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Типологія з дизонтогенезу 22 пр. асист.Дробіт Л.Р.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а. 9</w:t>
            </w:r>
          </w:p>
        </w:tc>
        <w:tc>
          <w:tcPr>
            <w:tcW w:w="6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53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6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68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2" w:space="0" w:color="00000A"/>
              <w:insideH w:val="single" w:sz="18" w:space="0" w:color="00000A"/>
              <w:insideV w:val="single" w:sz="12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160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68" w:hRule="atLeast"/>
        </w:trPr>
        <w:tc>
          <w:tcPr>
            <w:tcW w:w="45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</w:t>
            </w:r>
          </w:p>
        </w:tc>
        <w:tc>
          <w:tcPr>
            <w:tcW w:w="1185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6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Психологічна допомога при посттравматичному стресовому розладу 28л.  доц. Сулятицький І.В.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а.5Р</w:t>
            </w:r>
          </w:p>
        </w:tc>
        <w:tc>
          <w:tcPr>
            <w:tcW w:w="686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соціально-правового захисту особистості 28л. доц. Ковний Ю.Є.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а. 16Р</w:t>
            </w:r>
          </w:p>
        </w:tc>
      </w:tr>
      <w:tr>
        <w:trPr>
          <w:trHeight w:val="515" w:hRule="atLeast"/>
        </w:trPr>
        <w:tc>
          <w:tcPr>
            <w:tcW w:w="453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6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Психологічна допомога при посттравматичному стресовому розладу 28пр.  доц. Сулятицький І.В.  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а.5Р</w:t>
            </w:r>
          </w:p>
        </w:tc>
        <w:tc>
          <w:tcPr>
            <w:tcW w:w="6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Соціальна сімейна та молодіжна політика 28л. доц. Ковний Ю.Є.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а.16Р</w:t>
            </w:r>
          </w:p>
        </w:tc>
      </w:tr>
      <w:tr>
        <w:trPr>
          <w:trHeight w:val="548" w:hRule="atLeast"/>
        </w:trPr>
        <w:tc>
          <w:tcPr>
            <w:tcW w:w="453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6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Формування соціальної компетенції у осіб з порушення розвитку 28л. проф. Островський І.П. (вул. Героїв УПА, 76)</w:t>
            </w:r>
          </w:p>
        </w:tc>
        <w:tc>
          <w:tcPr>
            <w:tcW w:w="6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Соціальна сімейна та молодіжна політика 28пр. доц. Ковний Ю.Є.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а. 5Р</w:t>
            </w:r>
          </w:p>
        </w:tc>
      </w:tr>
      <w:tr>
        <w:trPr/>
        <w:tc>
          <w:tcPr>
            <w:tcW w:w="453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6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65" w:hRule="atLeast"/>
        </w:trPr>
        <w:tc>
          <w:tcPr>
            <w:tcW w:w="453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6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53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6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2" w:space="0" w:color="00000A"/>
              <w:insideH w:val="single" w:sz="18" w:space="0" w:color="00000A"/>
              <w:insideV w:val="single" w:sz="12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5" w:hRule="atLeast"/>
        </w:trPr>
        <w:tc>
          <w:tcPr>
            <w:tcW w:w="45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П'ятниця</w:t>
            </w:r>
          </w:p>
        </w:tc>
        <w:tc>
          <w:tcPr>
            <w:tcW w:w="1185" w:type="dxa"/>
            <w:vMerge w:val="restart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6348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6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Соціальний супровід осіб під час навчання та центрах денного перебування 14л. проф.Островський І.П. (вул. Героїв УПА, 76)</w:t>
            </w:r>
          </w:p>
        </w:tc>
      </w:tr>
      <w:tr>
        <w:trPr>
          <w:trHeight w:val="79" w:hRule="atLeast"/>
        </w:trPr>
        <w:tc>
          <w:tcPr>
            <w:tcW w:w="453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Технології психокорекційної роботи з дітьми із аутизмом 14 л.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доц.Сайко Х.Я.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а.</w:t>
            </w:r>
            <w:r>
              <w:rPr>
                <w:rFonts w:eastAsia="Times New Roman" w:ascii="Times New Roman" w:hAnsi="Times New Roman"/>
                <w:sz w:val="20"/>
                <w:szCs w:val="20"/>
                <w:lang w:val="ru-RU"/>
              </w:rPr>
              <w:t>16Р</w:t>
            </w:r>
          </w:p>
        </w:tc>
        <w:tc>
          <w:tcPr>
            <w:tcW w:w="6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89" w:hRule="atLeast"/>
        </w:trPr>
        <w:tc>
          <w:tcPr>
            <w:tcW w:w="453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6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Типологія з дизонтогенезу 20л. доц. Ольхова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а. 16Р</w:t>
            </w:r>
          </w:p>
        </w:tc>
        <w:tc>
          <w:tcPr>
            <w:tcW w:w="6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Соціальний супровід осіб під час навчання та центрах денного перебування 28пр. проф.Островський І.П. (вул. Героїв УПА, 76)</w:t>
            </w:r>
          </w:p>
        </w:tc>
      </w:tr>
      <w:tr>
        <w:trPr>
          <w:trHeight w:val="179" w:hRule="atLeast"/>
        </w:trPr>
        <w:tc>
          <w:tcPr>
            <w:tcW w:w="453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6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5385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ДВВС</w:t>
            </w:r>
          </w:p>
        </w:tc>
        <w:tc>
          <w:tcPr>
            <w:tcW w:w="6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ДВВС</w:t>
            </w:r>
          </w:p>
        </w:tc>
      </w:tr>
      <w:tr>
        <w:trPr>
          <w:trHeight w:val="239" w:hRule="atLeast"/>
        </w:trPr>
        <w:tc>
          <w:tcPr>
            <w:tcW w:w="453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6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5385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ДВВС</w:t>
            </w:r>
          </w:p>
        </w:tc>
        <w:tc>
          <w:tcPr>
            <w:tcW w:w="6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ДВВС</w:t>
            </w:r>
          </w:p>
        </w:tc>
      </w:tr>
      <w:tr>
        <w:trPr>
          <w:trHeight w:val="271" w:hRule="atLeast"/>
        </w:trPr>
        <w:tc>
          <w:tcPr>
            <w:tcW w:w="453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6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53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-1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6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6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ПРИМІТКА: ауд. з буквою «Р» - корпус на вул. Антоновича, 16</w:t>
        <w:tab/>
      </w:r>
    </w:p>
    <w:p>
      <w:pPr>
        <w:pStyle w:val="Normal"/>
        <w:tabs>
          <w:tab w:val="left" w:pos="1845" w:leader="none"/>
        </w:tabs>
        <w:spacing w:before="0" w:after="200"/>
        <w:rPr/>
      </w:pPr>
      <w:r>
        <w:rPr>
          <w:rFonts w:ascii="Times New Roman" w:hAnsi="Times New Roman"/>
          <w:b/>
          <w:sz w:val="28"/>
          <w:szCs w:val="24"/>
        </w:rPr>
        <w:t>Декан факультету педагогічної освіти                                                                                                            доц. Герцюк Д. Д.</w:t>
      </w:r>
    </w:p>
    <w:sectPr>
      <w:type w:val="nextPage"/>
      <w:pgSz w:orient="landscape" w:w="16838" w:h="11906"/>
      <w:pgMar w:left="851" w:right="1134" w:header="0" w:top="851" w:footer="0" w:bottom="851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6218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FreeSans"/>
    </w:rPr>
  </w:style>
  <w:style w:type="paragraph" w:styleId="Style19">
    <w:name w:val="Вміст таблиці"/>
    <w:basedOn w:val="Normal"/>
    <w:qFormat/>
    <w:pPr/>
    <w:rPr/>
  </w:style>
  <w:style w:type="paragraph" w:styleId="Style20">
    <w:name w:val="Заголовок таблиці"/>
    <w:basedOn w:val="Style1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663da2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Application>LibreOffice/5.1.6.2$Linux_X86_64 LibreOffice_project/10m0$Build-2</Application>
  <Pages>2</Pages>
  <Words>491</Words>
  <Characters>3175</Characters>
  <CharactersWithSpaces>3690</CharactersWithSpaces>
  <Paragraphs>104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2018-11-24T17:34:00Z</dcterms:created>
  <dc:creator>Orest</dc:creator>
  <dc:description/>
  <dc:language>uk-UA</dc:language>
  <cp:lastModifiedBy/>
  <dcterms:modified xsi:type="dcterms:W3CDTF">2019-02-26T12:32:36Z</dcterms:modified>
  <cp:revision>107</cp:revision>
  <dc:subject/>
  <dc:title>«Затверджую»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