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F1" w:rsidRPr="00C81BF6" w:rsidRDefault="007374F1" w:rsidP="007374F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Рекомендована література</w:t>
      </w:r>
    </w:p>
    <w:p w:rsidR="007374F1" w:rsidRDefault="007374F1" w:rsidP="007374F1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  <w:r w:rsidRPr="007F11F5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Базова</w:t>
      </w:r>
    </w:p>
    <w:p w:rsidR="007374F1" w:rsidRDefault="007374F1" w:rsidP="007374F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ED7FC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Артемова Л. Гра / Л. Артемова // Методичні рекомендації до програми виховання дітей дошкільного віку «Малятко». – К.: </w:t>
      </w:r>
      <w:proofErr w:type="spellStart"/>
      <w:r w:rsidRPr="00ED7FCF">
        <w:rPr>
          <w:rFonts w:ascii="Times New Roman" w:eastAsia="Times New Roman" w:hAnsi="Times New Roman"/>
          <w:sz w:val="28"/>
          <w:szCs w:val="24"/>
          <w:lang w:val="uk-UA" w:eastAsia="ru-RU"/>
        </w:rPr>
        <w:t>Свенас</w:t>
      </w:r>
      <w:proofErr w:type="spellEnd"/>
      <w:r w:rsidRPr="00ED7FCF">
        <w:rPr>
          <w:rFonts w:ascii="Times New Roman" w:eastAsia="Times New Roman" w:hAnsi="Times New Roman"/>
          <w:sz w:val="28"/>
          <w:szCs w:val="24"/>
          <w:lang w:val="uk-UA" w:eastAsia="ru-RU"/>
        </w:rPr>
        <w:t>, 1993. – С. 31–48.</w:t>
      </w:r>
    </w:p>
    <w:p w:rsidR="007374F1" w:rsidRDefault="007374F1" w:rsidP="007374F1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Бабенко Н. 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дошкільнят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першокласників</w:t>
      </w:r>
      <w:proofErr w:type="spellEnd"/>
      <w:r>
        <w:rPr>
          <w:sz w:val="28"/>
          <w:szCs w:val="28"/>
        </w:rPr>
        <w:t xml:space="preserve"> / Бабенко Н. – </w:t>
      </w:r>
      <w:proofErr w:type="gramStart"/>
      <w:r>
        <w:rPr>
          <w:sz w:val="28"/>
          <w:szCs w:val="28"/>
        </w:rPr>
        <w:t>Х. :</w:t>
      </w:r>
      <w:proofErr w:type="gramEnd"/>
      <w:r>
        <w:rPr>
          <w:sz w:val="28"/>
          <w:szCs w:val="28"/>
        </w:rPr>
        <w:t xml:space="preserve"> Вид.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«Основа», 2008. – 144 с. 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A594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Базова програма розвитку дитини дошкільного віку “Я у Світі” / Наук. кер. та </w:t>
      </w:r>
      <w:proofErr w:type="spellStart"/>
      <w:r w:rsidRPr="001A5944">
        <w:rPr>
          <w:rFonts w:ascii="Times New Roman" w:eastAsia="Times New Roman" w:hAnsi="Times New Roman"/>
          <w:sz w:val="28"/>
          <w:szCs w:val="24"/>
          <w:lang w:val="uk-UA" w:eastAsia="ru-RU"/>
        </w:rPr>
        <w:t>заг</w:t>
      </w:r>
      <w:proofErr w:type="spellEnd"/>
      <w:r w:rsidRPr="001A594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ред. О. Л. </w:t>
      </w:r>
      <w:proofErr w:type="spellStart"/>
      <w:r w:rsidRPr="001A5944">
        <w:rPr>
          <w:rFonts w:ascii="Times New Roman" w:eastAsia="Times New Roman" w:hAnsi="Times New Roman"/>
          <w:sz w:val="28"/>
          <w:szCs w:val="24"/>
          <w:lang w:val="uk-UA" w:eastAsia="ru-RU"/>
        </w:rPr>
        <w:t>Кононко</w:t>
      </w:r>
      <w:proofErr w:type="spellEnd"/>
      <w:r w:rsidRPr="001A594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– 3-тє вид., </w:t>
      </w:r>
      <w:proofErr w:type="spellStart"/>
      <w:r w:rsidRPr="001A5944">
        <w:rPr>
          <w:rFonts w:ascii="Times New Roman" w:eastAsia="Times New Roman" w:hAnsi="Times New Roman"/>
          <w:sz w:val="28"/>
          <w:szCs w:val="24"/>
          <w:lang w:val="uk-UA" w:eastAsia="ru-RU"/>
        </w:rPr>
        <w:t>випр</w:t>
      </w:r>
      <w:proofErr w:type="spellEnd"/>
      <w:r w:rsidRPr="001A5944">
        <w:rPr>
          <w:rFonts w:ascii="Times New Roman" w:eastAsia="Times New Roman" w:hAnsi="Times New Roman"/>
          <w:sz w:val="28"/>
          <w:szCs w:val="24"/>
          <w:lang w:val="uk-UA" w:eastAsia="ru-RU"/>
        </w:rPr>
        <w:t>. – К.: Світич, 2011. – 430 с.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A5944">
        <w:rPr>
          <w:rFonts w:ascii="Times New Roman" w:eastAsia="Times New Roman" w:hAnsi="Times New Roman"/>
          <w:sz w:val="28"/>
          <w:szCs w:val="24"/>
          <w:lang w:val="uk-UA" w:eastAsia="ru-RU"/>
        </w:rPr>
        <w:t>Базовий компонент дошкільної освіти в Україні. – Київ: Редакція журналу ‘‘Дошкільне виховання”, 1999. – 68 с.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1A5944">
        <w:rPr>
          <w:rFonts w:ascii="Times New Roman" w:eastAsia="Times New Roman" w:hAnsi="Times New Roman"/>
          <w:sz w:val="28"/>
          <w:szCs w:val="24"/>
          <w:lang w:val="uk-UA" w:eastAsia="ru-RU"/>
        </w:rPr>
        <w:t>Бігич</w:t>
      </w:r>
      <w:proofErr w:type="spellEnd"/>
      <w:r w:rsidRPr="001A594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О.Б. Типова програма з курсу “Методика викладання англійської мови в початковій школі”. –  К.: Вид. Центр КНЛУ, 2004. – 64 с.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Бойко О. В. Використання наочності як засіб формування мовленнєвої активності у процесі навчання іноземної (англійської) мови дітей старшого дошкільного віку / О. В Бойко //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Зб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. наук. праць Бердянського державного педагогічного університетів. – № 3. – Бердянськ : БДПУ, 2006. – С. 23–28. – (Серія : Педагогічні науки).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Будак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С. В. Формування готовності студентів до іншомовної діяльності з дошкільниками [Текст] : монографія зі спецпрактикумом у двох книгах / С. В.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Будак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. – К. : Слово, 2008. – 288 с.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Бурова А. П. Організація ігрової діяльності дітей дошкільного віку [Текст] / А.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П.Бурова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. – Тернопіль: Мандрівець, 2010. – 255 с.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Крівчикова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Г. Розмовляйте англійською з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Джимом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/ Г.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Крівчикова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О.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Чеботарьов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. – Х. : Прапор, 1995. – 223 с.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Куліш В. Весела англійська / Куліш В. – Д. :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Сталкер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, 1998. – 320 с.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Марчій-Дмитраш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М.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Навчання іноземної мови дітей дошкільного віку : навчально-методичний посібник / Т.М.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Марчій-Дмитраш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. – Івано-Франківськ: Видавець Кушнір Г.М., 2015. – 64 с.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Маценко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В. Індивідуальний розвиток дитини [Текст] / В.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Маценко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– К.: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Главник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, 2007. – 158 с.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Олійник Т. І. Рольова гра у навчанні англійської мови / Т. І. Олійник. – К.: Освіта, 1992. – 127 с.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Соколовська С. В. Використання комп’ютера на заняттях англійської мови з дошкільниками// Національна освіта: традиції і новації у контексті ідей Івана Огієнка: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Зб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наук. праць// За ред. проф.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М.В.Левківського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. – Київ–Житомир: ЖДПУ, 2002. – С. 208–211.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Соколовська С. В. До проблеми конструювання змісту посібника для навчання дошкільників іноземної мови// Проблеми сучасного підручника: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Зб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наук. праць. –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Вип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. 3. – К.: Пед. думка, 2003. – С. 215–220.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Шкваріна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Т. М. Англійська мова для дітей дошкільного віку (програма, методичні рекомендації):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Навч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посіб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для вчителів раннього навчання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англ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мови, студентів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вищ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пед.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навч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Закладів / Т. М.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Шкваріна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– Умань: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Видавночо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-поліграф. підприємство, 2003. – 120 с.</w:t>
      </w:r>
    </w:p>
    <w:p w:rsidR="007374F1" w:rsidRDefault="007374F1" w:rsidP="007374F1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Шкваріна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Т. М. Методика навчання іноземної мови дошкільників: Навчальний посібник / Т. М.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Шкваріна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. – Київ: “Освіта України”, 2007. – 300 с.</w:t>
      </w:r>
    </w:p>
    <w:p w:rsidR="007374F1" w:rsidRPr="00640871" w:rsidRDefault="007374F1" w:rsidP="007374F1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Slattery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M.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English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for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Primary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Teachers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/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Mary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Slattery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Jane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Willis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–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Oxford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, 2010. – 148 p.</w:t>
      </w:r>
    </w:p>
    <w:p w:rsidR="007374F1" w:rsidRPr="00C81BF6" w:rsidRDefault="007374F1" w:rsidP="007374F1">
      <w:pPr>
        <w:tabs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7374F1" w:rsidRPr="005C6E06" w:rsidRDefault="007374F1" w:rsidP="007374F1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  <w:r w:rsidRPr="005C6E06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Допоміжна</w:t>
      </w:r>
    </w:p>
    <w:p w:rsidR="007374F1" w:rsidRPr="00640871" w:rsidRDefault="007374F1" w:rsidP="007374F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Бойко О. В. До проблеми наступності у навчання старших дошкільників та молодших школярів англійської мови / О. В Бойко //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Зб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наук. праць Бердянського державного педагогічного університету. – № 1. – Бердянськ : БДПУ, 2005. – С. 68–74. – (Серія : педагогічні науки). </w:t>
      </w:r>
    </w:p>
    <w:p w:rsidR="007374F1" w:rsidRPr="00640871" w:rsidRDefault="007374F1" w:rsidP="007374F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Бойко О. В. Формування мовленнєвої активності старших дошкільників в процесі вивчення англійської мови / О. В Бойко // Матеріали Х підсумкової наук.-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прак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конф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викладачів МДГУ :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зб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наук. праць / за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заг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ред. К. В.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Балабанова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/ М-во освіти України, Маріуполь : МДГУ, 2008. – С. 192–194.</w:t>
      </w:r>
    </w:p>
    <w:p w:rsidR="007374F1" w:rsidRPr="00640871" w:rsidRDefault="007374F1" w:rsidP="007374F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Соколовська С. В. До проблеми навчання англійської мови дітей дошкільного віку// Сучасні технології викладання іноземних мов у професійній підготовці фахівців: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Зб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наук. статей. – К.: Київський інститут туризму, економіки і права, 2000. – С. 242–249. </w:t>
      </w:r>
    </w:p>
    <w:p w:rsidR="007374F1" w:rsidRPr="00640871" w:rsidRDefault="007374F1" w:rsidP="007374F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Соколовська С. В. Розвивальне середовище в навчанні іноземної мови дошкільників// Національна освіта: провідні тенденції та перспективи (до 140-річчя) від дня народження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Б.Д.Грінченка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): Матеріали Всеукраїнської науково-практичної конференції//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Редкол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.: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Н.М.Бібік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ін. – К.: КМПУ ім.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Б.Д.Грінченка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, 2004. – С. 96–97.</w:t>
      </w:r>
    </w:p>
    <w:p w:rsidR="007374F1" w:rsidRPr="00640871" w:rsidRDefault="007374F1" w:rsidP="007374F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Шкваріна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Т. М. Поліглоти з дитсадка. Підготовка у педагогічному училищі вихователя з правом викладання англійської мови / Т. М.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Шкваріна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/ / “Освіта.” 12–19 травня 1999р. – № 26–27. – С. 6–7.</w:t>
      </w:r>
    </w:p>
    <w:p w:rsidR="007374F1" w:rsidRPr="00640871" w:rsidRDefault="007374F1" w:rsidP="007374F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Шкваріна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Т. М. У світ іноземної мови з цікавістю / Т. М.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Шкваріна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// Дошкільне виховання. – 2000. – №1. – С. 22–23.</w:t>
      </w:r>
    </w:p>
    <w:p w:rsidR="007374F1" w:rsidRPr="00640871" w:rsidRDefault="007374F1" w:rsidP="007374F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Brown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R. A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First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Language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: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the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Early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Stages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/ R. A.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Brown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– </w:t>
      </w:r>
      <w:proofErr w:type="spellStart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Cambridge</w:t>
      </w:r>
      <w:proofErr w:type="spellEnd"/>
      <w:r w:rsidRPr="00640871">
        <w:rPr>
          <w:rFonts w:ascii="Times New Roman" w:eastAsia="Times New Roman" w:hAnsi="Times New Roman"/>
          <w:sz w:val="28"/>
          <w:szCs w:val="24"/>
          <w:lang w:val="uk-UA" w:eastAsia="ru-RU"/>
        </w:rPr>
        <w:t>, 1973. –11 p.</w:t>
      </w:r>
    </w:p>
    <w:p w:rsidR="007374F1" w:rsidRDefault="007374F1" w:rsidP="007374F1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7374F1" w:rsidRDefault="007374F1" w:rsidP="007374F1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  <w:r w:rsidRPr="005C6E06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Інтернет ресурси</w:t>
      </w:r>
    </w:p>
    <w:p w:rsidR="007374F1" w:rsidRPr="00640871" w:rsidRDefault="007374F1" w:rsidP="007374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0871">
        <w:rPr>
          <w:rFonts w:ascii="Times New Roman" w:hAnsi="Times New Roman"/>
          <w:sz w:val="28"/>
          <w:szCs w:val="28"/>
          <w:lang w:val="uk-UA"/>
        </w:rPr>
        <w:t>Англійська мова з дитинства [електронний ресурс]. – Режим доступу : osvita.ua/</w:t>
      </w:r>
      <w:proofErr w:type="spellStart"/>
      <w:r w:rsidRPr="00640871">
        <w:rPr>
          <w:rFonts w:ascii="Times New Roman" w:hAnsi="Times New Roman"/>
          <w:sz w:val="28"/>
          <w:szCs w:val="28"/>
          <w:lang w:val="uk-UA"/>
        </w:rPr>
        <w:t>home</w:t>
      </w:r>
      <w:proofErr w:type="spellEnd"/>
      <w:r w:rsidRPr="0064087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640871">
        <w:rPr>
          <w:rFonts w:ascii="Times New Roman" w:hAnsi="Times New Roman"/>
          <w:sz w:val="28"/>
          <w:szCs w:val="28"/>
          <w:lang w:val="uk-UA"/>
        </w:rPr>
        <w:t>develop</w:t>
      </w:r>
      <w:proofErr w:type="spellEnd"/>
      <w:r w:rsidRPr="00640871">
        <w:rPr>
          <w:rFonts w:ascii="Times New Roman" w:hAnsi="Times New Roman"/>
          <w:sz w:val="28"/>
          <w:szCs w:val="28"/>
          <w:lang w:val="uk-UA"/>
        </w:rPr>
        <w:t>/8664/</w:t>
      </w:r>
    </w:p>
    <w:p w:rsidR="007374F1" w:rsidRPr="007374F1" w:rsidRDefault="007374F1" w:rsidP="007374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0871">
        <w:rPr>
          <w:rFonts w:ascii="Times New Roman" w:hAnsi="Times New Roman"/>
          <w:sz w:val="28"/>
          <w:szCs w:val="28"/>
          <w:lang w:val="uk-UA"/>
        </w:rPr>
        <w:t>Бігич</w:t>
      </w:r>
      <w:proofErr w:type="spellEnd"/>
      <w:r w:rsidRPr="00640871">
        <w:rPr>
          <w:rFonts w:ascii="Times New Roman" w:hAnsi="Times New Roman"/>
          <w:sz w:val="28"/>
          <w:szCs w:val="28"/>
          <w:lang w:val="uk-UA"/>
        </w:rPr>
        <w:t xml:space="preserve"> О. Б. Експериментальне навчання старших дошкільників англомовного аудіювання з використанням мультимедійної презентації [Електронний ресурс] / О.</w:t>
      </w:r>
      <w:r w:rsidRPr="00640871">
        <w:rPr>
          <w:rFonts w:ascii="Times New Roman" w:hAnsi="Times New Roman"/>
          <w:sz w:val="28"/>
          <w:szCs w:val="28"/>
        </w:rPr>
        <w:t> </w:t>
      </w:r>
      <w:r w:rsidRPr="00640871">
        <w:rPr>
          <w:rFonts w:ascii="Times New Roman" w:hAnsi="Times New Roman"/>
          <w:sz w:val="28"/>
          <w:szCs w:val="28"/>
          <w:lang w:val="uk-UA"/>
        </w:rPr>
        <w:t>Б.</w:t>
      </w:r>
      <w:r w:rsidRPr="00640871">
        <w:rPr>
          <w:rFonts w:ascii="Times New Roman" w:hAnsi="Times New Roman"/>
          <w:sz w:val="28"/>
          <w:szCs w:val="28"/>
        </w:rPr>
        <w:t> </w:t>
      </w:r>
      <w:proofErr w:type="spellStart"/>
      <w:r w:rsidRPr="00640871">
        <w:rPr>
          <w:rFonts w:ascii="Times New Roman" w:hAnsi="Times New Roman"/>
          <w:sz w:val="28"/>
          <w:szCs w:val="28"/>
          <w:lang w:val="uk-UA"/>
        </w:rPr>
        <w:t>Бігич</w:t>
      </w:r>
      <w:proofErr w:type="spellEnd"/>
      <w:r w:rsidRPr="00640871">
        <w:rPr>
          <w:rFonts w:ascii="Times New Roman" w:hAnsi="Times New Roman"/>
          <w:sz w:val="28"/>
          <w:szCs w:val="28"/>
          <w:lang w:val="uk-UA"/>
        </w:rPr>
        <w:t>, А.</w:t>
      </w:r>
      <w:r w:rsidRPr="00640871">
        <w:rPr>
          <w:rFonts w:ascii="Times New Roman" w:hAnsi="Times New Roman"/>
          <w:sz w:val="28"/>
          <w:szCs w:val="28"/>
        </w:rPr>
        <w:t> </w:t>
      </w:r>
      <w:r w:rsidRPr="00640871">
        <w:rPr>
          <w:rFonts w:ascii="Times New Roman" w:hAnsi="Times New Roman"/>
          <w:sz w:val="28"/>
          <w:szCs w:val="28"/>
          <w:lang w:val="uk-UA"/>
        </w:rPr>
        <w:t>Г.</w:t>
      </w:r>
      <w:r w:rsidRPr="00640871">
        <w:rPr>
          <w:rFonts w:ascii="Times New Roman" w:hAnsi="Times New Roman"/>
          <w:sz w:val="28"/>
          <w:szCs w:val="28"/>
        </w:rPr>
        <w:t> </w:t>
      </w:r>
      <w:proofErr w:type="spellStart"/>
      <w:r w:rsidRPr="00640871">
        <w:rPr>
          <w:rFonts w:ascii="Times New Roman" w:hAnsi="Times New Roman"/>
          <w:sz w:val="28"/>
          <w:szCs w:val="28"/>
          <w:lang w:val="uk-UA"/>
        </w:rPr>
        <w:t>Мокіна</w:t>
      </w:r>
      <w:proofErr w:type="spellEnd"/>
      <w:r w:rsidRPr="00640871">
        <w:rPr>
          <w:rFonts w:ascii="Times New Roman" w:hAnsi="Times New Roman"/>
          <w:sz w:val="28"/>
          <w:szCs w:val="28"/>
          <w:lang w:val="uk-UA"/>
        </w:rPr>
        <w:t xml:space="preserve"> // Вісник Житомирського державного університету імені Івана Франка. – 2013. – Випуск 6. – С. 66–70. – Режим доступу: </w:t>
      </w:r>
      <w:bookmarkStart w:id="0" w:name="_GoBack"/>
      <w:r w:rsidRPr="007374F1">
        <w:rPr>
          <w:rFonts w:ascii="Times New Roman" w:hAnsi="Times New Roman"/>
          <w:sz w:val="28"/>
          <w:szCs w:val="28"/>
        </w:rPr>
        <w:fldChar w:fldCharType="begin"/>
      </w:r>
      <w:r w:rsidRPr="007374F1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7374F1">
        <w:rPr>
          <w:rFonts w:ascii="Times New Roman" w:hAnsi="Times New Roman"/>
          <w:sz w:val="28"/>
          <w:szCs w:val="28"/>
        </w:rPr>
        <w:instrText>HYPERLINK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 xml:space="preserve"> "</w:instrText>
      </w:r>
      <w:r w:rsidRPr="007374F1">
        <w:rPr>
          <w:rFonts w:ascii="Times New Roman" w:hAnsi="Times New Roman"/>
          <w:sz w:val="28"/>
          <w:szCs w:val="28"/>
        </w:rPr>
        <w:instrText>http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://</w:instrText>
      </w:r>
      <w:r w:rsidRPr="007374F1">
        <w:rPr>
          <w:rFonts w:ascii="Times New Roman" w:hAnsi="Times New Roman"/>
          <w:sz w:val="28"/>
          <w:szCs w:val="28"/>
        </w:rPr>
        <w:instrText>irbis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-</w:instrText>
      </w:r>
      <w:r w:rsidRPr="007374F1">
        <w:rPr>
          <w:rFonts w:ascii="Times New Roman" w:hAnsi="Times New Roman"/>
          <w:sz w:val="28"/>
          <w:szCs w:val="28"/>
        </w:rPr>
        <w:instrText>nbuv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.</w:instrText>
      </w:r>
      <w:r w:rsidRPr="007374F1">
        <w:rPr>
          <w:rFonts w:ascii="Times New Roman" w:hAnsi="Times New Roman"/>
          <w:sz w:val="28"/>
          <w:szCs w:val="28"/>
        </w:rPr>
        <w:instrText>gov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.</w:instrText>
      </w:r>
      <w:r w:rsidRPr="007374F1">
        <w:rPr>
          <w:rFonts w:ascii="Times New Roman" w:hAnsi="Times New Roman"/>
          <w:sz w:val="28"/>
          <w:szCs w:val="28"/>
        </w:rPr>
        <w:instrText>ua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/</w:instrText>
      </w:r>
      <w:r w:rsidRPr="007374F1">
        <w:rPr>
          <w:rFonts w:ascii="Times New Roman" w:hAnsi="Times New Roman"/>
          <w:sz w:val="28"/>
          <w:szCs w:val="28"/>
        </w:rPr>
        <w:instrText>cgi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-</w:instrText>
      </w:r>
      <w:r w:rsidRPr="007374F1">
        <w:rPr>
          <w:rFonts w:ascii="Times New Roman" w:hAnsi="Times New Roman"/>
          <w:sz w:val="28"/>
          <w:szCs w:val="28"/>
        </w:rPr>
        <w:instrText>bin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/</w:instrText>
      </w:r>
      <w:r w:rsidRPr="007374F1">
        <w:rPr>
          <w:rFonts w:ascii="Times New Roman" w:hAnsi="Times New Roman"/>
          <w:sz w:val="28"/>
          <w:szCs w:val="28"/>
        </w:rPr>
        <w:instrText>irbis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_</w:instrText>
      </w:r>
      <w:r w:rsidRPr="007374F1">
        <w:rPr>
          <w:rFonts w:ascii="Times New Roman" w:hAnsi="Times New Roman"/>
          <w:sz w:val="28"/>
          <w:szCs w:val="28"/>
        </w:rPr>
        <w:instrText>nbuv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/</w:instrText>
      </w:r>
      <w:r w:rsidRPr="007374F1">
        <w:rPr>
          <w:rFonts w:ascii="Times New Roman" w:hAnsi="Times New Roman"/>
          <w:sz w:val="28"/>
          <w:szCs w:val="28"/>
        </w:rPr>
        <w:instrText>cgiirbis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_64.</w:instrText>
      </w:r>
      <w:r w:rsidRPr="007374F1">
        <w:rPr>
          <w:rFonts w:ascii="Times New Roman" w:hAnsi="Times New Roman"/>
          <w:sz w:val="28"/>
          <w:szCs w:val="28"/>
        </w:rPr>
        <w:instrText>exe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?</w:instrText>
      </w:r>
      <w:r w:rsidRPr="007374F1">
        <w:rPr>
          <w:rFonts w:ascii="Times New Roman" w:hAnsi="Times New Roman"/>
          <w:sz w:val="28"/>
          <w:szCs w:val="28"/>
        </w:rPr>
        <w:instrText>C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21</w:instrText>
      </w:r>
      <w:r w:rsidRPr="007374F1">
        <w:rPr>
          <w:rFonts w:ascii="Times New Roman" w:hAnsi="Times New Roman"/>
          <w:sz w:val="28"/>
          <w:szCs w:val="28"/>
        </w:rPr>
        <w:instrText>COM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=2&amp;</w:instrText>
      </w:r>
      <w:r w:rsidRPr="007374F1">
        <w:rPr>
          <w:rFonts w:ascii="Times New Roman" w:hAnsi="Times New Roman"/>
          <w:sz w:val="28"/>
          <w:szCs w:val="28"/>
        </w:rPr>
        <w:instrText>I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21</w:instrText>
      </w:r>
      <w:r w:rsidRPr="007374F1">
        <w:rPr>
          <w:rFonts w:ascii="Times New Roman" w:hAnsi="Times New Roman"/>
          <w:sz w:val="28"/>
          <w:szCs w:val="28"/>
        </w:rPr>
        <w:instrText>DBN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=</w:instrText>
      </w:r>
      <w:r w:rsidRPr="007374F1">
        <w:rPr>
          <w:rFonts w:ascii="Times New Roman" w:hAnsi="Times New Roman"/>
          <w:sz w:val="28"/>
          <w:szCs w:val="28"/>
        </w:rPr>
        <w:instrText>UJRN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&amp;</w:instrText>
      </w:r>
      <w:r w:rsidRPr="007374F1">
        <w:rPr>
          <w:rFonts w:ascii="Times New Roman" w:hAnsi="Times New Roman"/>
          <w:sz w:val="28"/>
          <w:szCs w:val="28"/>
        </w:rPr>
        <w:instrText>P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21</w:instrText>
      </w:r>
      <w:r w:rsidRPr="007374F1">
        <w:rPr>
          <w:rFonts w:ascii="Times New Roman" w:hAnsi="Times New Roman"/>
          <w:sz w:val="28"/>
          <w:szCs w:val="28"/>
        </w:rPr>
        <w:instrText>DBN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=</w:instrText>
      </w:r>
      <w:r w:rsidRPr="007374F1">
        <w:rPr>
          <w:rFonts w:ascii="Times New Roman" w:hAnsi="Times New Roman"/>
          <w:sz w:val="28"/>
          <w:szCs w:val="28"/>
        </w:rPr>
        <w:instrText>UJRN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&amp;</w:instrText>
      </w:r>
      <w:r w:rsidRPr="007374F1">
        <w:rPr>
          <w:rFonts w:ascii="Times New Roman" w:hAnsi="Times New Roman"/>
          <w:sz w:val="28"/>
          <w:szCs w:val="28"/>
        </w:rPr>
        <w:instrText>IMAGE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_</w:instrText>
      </w:r>
      <w:r w:rsidRPr="007374F1">
        <w:rPr>
          <w:rFonts w:ascii="Times New Roman" w:hAnsi="Times New Roman"/>
          <w:sz w:val="28"/>
          <w:szCs w:val="28"/>
        </w:rPr>
        <w:instrText>FILE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_</w:instrText>
      </w:r>
      <w:r w:rsidRPr="007374F1">
        <w:rPr>
          <w:rFonts w:ascii="Times New Roman" w:hAnsi="Times New Roman"/>
          <w:sz w:val="28"/>
          <w:szCs w:val="28"/>
        </w:rPr>
        <w:instrText>DOWNLOAD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=1&amp;</w:instrText>
      </w:r>
      <w:r w:rsidRPr="007374F1">
        <w:rPr>
          <w:rFonts w:ascii="Times New Roman" w:hAnsi="Times New Roman"/>
          <w:sz w:val="28"/>
          <w:szCs w:val="28"/>
        </w:rPr>
        <w:instrText>Image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_</w:instrText>
      </w:r>
      <w:r w:rsidRPr="007374F1">
        <w:rPr>
          <w:rFonts w:ascii="Times New Roman" w:hAnsi="Times New Roman"/>
          <w:sz w:val="28"/>
          <w:szCs w:val="28"/>
        </w:rPr>
        <w:instrText>file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_</w:instrText>
      </w:r>
      <w:r w:rsidRPr="007374F1">
        <w:rPr>
          <w:rFonts w:ascii="Times New Roman" w:hAnsi="Times New Roman"/>
          <w:sz w:val="28"/>
          <w:szCs w:val="28"/>
        </w:rPr>
        <w:instrText>name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=</w:instrText>
      </w:r>
      <w:r w:rsidRPr="007374F1">
        <w:rPr>
          <w:rFonts w:ascii="Times New Roman" w:hAnsi="Times New Roman"/>
          <w:sz w:val="28"/>
          <w:szCs w:val="28"/>
        </w:rPr>
        <w:instrText>PDF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/</w:instrText>
      </w:r>
      <w:r w:rsidRPr="007374F1">
        <w:rPr>
          <w:rFonts w:ascii="Times New Roman" w:hAnsi="Times New Roman"/>
          <w:sz w:val="28"/>
          <w:szCs w:val="28"/>
        </w:rPr>
        <w:instrText>VZhDU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>_2013_6_13.</w:instrText>
      </w:r>
      <w:r w:rsidRPr="007374F1">
        <w:rPr>
          <w:rFonts w:ascii="Times New Roman" w:hAnsi="Times New Roman"/>
          <w:sz w:val="28"/>
          <w:szCs w:val="28"/>
        </w:rPr>
        <w:instrText>pdf</w:instrText>
      </w:r>
      <w:r w:rsidRPr="007374F1">
        <w:rPr>
          <w:rFonts w:ascii="Times New Roman" w:hAnsi="Times New Roman"/>
          <w:sz w:val="28"/>
          <w:szCs w:val="28"/>
          <w:lang w:val="uk-UA"/>
        </w:rPr>
        <w:instrText xml:space="preserve">" </w:instrText>
      </w:r>
      <w:r w:rsidRPr="007374F1">
        <w:rPr>
          <w:rFonts w:ascii="Times New Roman" w:hAnsi="Times New Roman"/>
          <w:sz w:val="28"/>
          <w:szCs w:val="28"/>
        </w:rPr>
        <w:fldChar w:fldCharType="separate"/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http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://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nbuv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gov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ua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/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j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-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pdf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/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VZhDU</w:t>
      </w:r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_2013_6_13.</w:t>
      </w:r>
      <w:proofErr w:type="spellStart"/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pdf</w:t>
      </w:r>
      <w:proofErr w:type="spellEnd"/>
      <w:r w:rsidRPr="007374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7374F1">
        <w:rPr>
          <w:rFonts w:ascii="Times New Roman" w:hAnsi="Times New Roman"/>
          <w:sz w:val="28"/>
          <w:szCs w:val="28"/>
        </w:rPr>
        <w:t> </w:t>
      </w:r>
    </w:p>
    <w:bookmarkEnd w:id="0"/>
    <w:p w:rsidR="007374F1" w:rsidRPr="00640871" w:rsidRDefault="007374F1" w:rsidP="007374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0871">
        <w:rPr>
          <w:rFonts w:ascii="Times New Roman" w:hAnsi="Times New Roman"/>
          <w:sz w:val="28"/>
          <w:szCs w:val="28"/>
          <w:lang w:val="uk-UA"/>
        </w:rPr>
        <w:t>Рудич</w:t>
      </w:r>
      <w:proofErr w:type="spellEnd"/>
      <w:r w:rsidRPr="00640871">
        <w:rPr>
          <w:rFonts w:ascii="Times New Roman" w:hAnsi="Times New Roman"/>
          <w:sz w:val="28"/>
          <w:szCs w:val="28"/>
          <w:lang w:val="uk-UA"/>
        </w:rPr>
        <w:t xml:space="preserve"> О. О. Навчання дошкільнят іноземної мови у контексті сучасних освітніх тенденцій [електронний ресурс] / О. О. </w:t>
      </w:r>
      <w:proofErr w:type="spellStart"/>
      <w:r w:rsidRPr="00640871">
        <w:rPr>
          <w:rFonts w:ascii="Times New Roman" w:hAnsi="Times New Roman"/>
          <w:sz w:val="28"/>
          <w:szCs w:val="28"/>
          <w:lang w:val="uk-UA"/>
        </w:rPr>
        <w:t>Рудич</w:t>
      </w:r>
      <w:proofErr w:type="spellEnd"/>
      <w:r w:rsidRPr="00640871">
        <w:rPr>
          <w:rFonts w:ascii="Times New Roman" w:hAnsi="Times New Roman"/>
          <w:sz w:val="28"/>
          <w:szCs w:val="28"/>
          <w:lang w:val="uk-UA"/>
        </w:rPr>
        <w:t>. – Режим доступу : www. Rusnauka.com/23.NTP_2010/</w:t>
      </w:r>
      <w:proofErr w:type="spellStart"/>
      <w:r w:rsidRPr="00640871">
        <w:rPr>
          <w:rFonts w:ascii="Times New Roman" w:hAnsi="Times New Roman"/>
          <w:sz w:val="28"/>
          <w:szCs w:val="28"/>
          <w:lang w:val="uk-UA"/>
        </w:rPr>
        <w:t>Philologia</w:t>
      </w:r>
      <w:proofErr w:type="spellEnd"/>
      <w:r w:rsidRPr="00640871">
        <w:rPr>
          <w:rFonts w:ascii="Times New Roman" w:hAnsi="Times New Roman"/>
          <w:sz w:val="28"/>
          <w:szCs w:val="28"/>
          <w:lang w:val="uk-UA"/>
        </w:rPr>
        <w:t>/70276.doc.htm</w:t>
      </w:r>
    </w:p>
    <w:p w:rsidR="007374F1" w:rsidRPr="00640871" w:rsidRDefault="007374F1" w:rsidP="007374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0871">
        <w:rPr>
          <w:rFonts w:ascii="Times New Roman" w:hAnsi="Times New Roman"/>
          <w:sz w:val="28"/>
          <w:szCs w:val="28"/>
          <w:lang w:val="uk-UA"/>
        </w:rPr>
        <w:lastRenderedPageBreak/>
        <w:t>Навчання дошкільнят англійської мови [електронний ресурс]. – Режим доступу : prolisok.it-we.net</w:t>
      </w:r>
    </w:p>
    <w:p w:rsidR="007374F1" w:rsidRPr="00640871" w:rsidRDefault="007374F1" w:rsidP="007374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0871">
        <w:rPr>
          <w:rFonts w:ascii="Times New Roman" w:hAnsi="Times New Roman"/>
          <w:sz w:val="28"/>
          <w:szCs w:val="28"/>
          <w:lang w:val="uk-UA"/>
        </w:rPr>
        <w:t>Шкваріна</w:t>
      </w:r>
      <w:proofErr w:type="spellEnd"/>
      <w:r w:rsidRPr="00640871">
        <w:rPr>
          <w:rFonts w:ascii="Times New Roman" w:hAnsi="Times New Roman"/>
          <w:sz w:val="28"/>
          <w:szCs w:val="28"/>
          <w:lang w:val="uk-UA"/>
        </w:rPr>
        <w:t xml:space="preserve"> Т. М. Дидактичні основи створення засобів підготовки вчителів до здійснення іншомовної освіти дошкільників [електронний ресурс] / Т. М. </w:t>
      </w:r>
      <w:proofErr w:type="spellStart"/>
      <w:r w:rsidRPr="00640871">
        <w:rPr>
          <w:rFonts w:ascii="Times New Roman" w:hAnsi="Times New Roman"/>
          <w:sz w:val="28"/>
          <w:szCs w:val="28"/>
          <w:lang w:val="uk-UA"/>
        </w:rPr>
        <w:t>Шкваріна</w:t>
      </w:r>
      <w:proofErr w:type="spellEnd"/>
      <w:r w:rsidRPr="00640871">
        <w:rPr>
          <w:rFonts w:ascii="Times New Roman" w:hAnsi="Times New Roman"/>
          <w:sz w:val="28"/>
          <w:szCs w:val="28"/>
          <w:lang w:val="uk-UA"/>
        </w:rPr>
        <w:t>. – Режим доступу : www-center.univer.kharkov.ua/</w:t>
      </w:r>
      <w:proofErr w:type="spellStart"/>
      <w:r w:rsidRPr="00640871">
        <w:rPr>
          <w:rFonts w:ascii="Times New Roman" w:hAnsi="Times New Roman"/>
          <w:sz w:val="28"/>
          <w:szCs w:val="28"/>
          <w:lang w:val="uk-UA"/>
        </w:rPr>
        <w:t>vestnik</w:t>
      </w:r>
      <w:proofErr w:type="spellEnd"/>
      <w:r w:rsidRPr="00640871">
        <w:rPr>
          <w:rFonts w:ascii="Times New Roman" w:hAnsi="Times New Roman"/>
          <w:sz w:val="28"/>
          <w:szCs w:val="28"/>
          <w:lang w:val="uk-UA"/>
        </w:rPr>
        <w:t>/1.php?aut</w:t>
      </w:r>
    </w:p>
    <w:p w:rsidR="007374F1" w:rsidRPr="00640871" w:rsidRDefault="007374F1" w:rsidP="007374F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7374F1" w:rsidRPr="00640871" w:rsidRDefault="007374F1" w:rsidP="007374F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7374F1" w:rsidRDefault="007374F1" w:rsidP="007374F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746B" w:rsidRPr="007374F1" w:rsidRDefault="00A8746B">
      <w:pPr>
        <w:rPr>
          <w:lang w:val="uk-UA"/>
        </w:rPr>
      </w:pPr>
    </w:p>
    <w:sectPr w:rsidR="00A8746B" w:rsidRPr="0073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300"/>
    <w:multiLevelType w:val="hybridMultilevel"/>
    <w:tmpl w:val="125EDEF0"/>
    <w:lvl w:ilvl="0" w:tplc="A5E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457F8C"/>
    <w:multiLevelType w:val="hybridMultilevel"/>
    <w:tmpl w:val="89B675BC"/>
    <w:lvl w:ilvl="0" w:tplc="A5E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BC0F73"/>
    <w:multiLevelType w:val="hybridMultilevel"/>
    <w:tmpl w:val="497C9F92"/>
    <w:lvl w:ilvl="0" w:tplc="A5E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F1"/>
    <w:rsid w:val="007374F1"/>
    <w:rsid w:val="00A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8606-8A79-452F-B2FB-C9953AF4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74F1"/>
    <w:rPr>
      <w:color w:val="0563C1"/>
      <w:u w:val="single"/>
    </w:rPr>
  </w:style>
  <w:style w:type="paragraph" w:customStyle="1" w:styleId="Default">
    <w:name w:val="Default"/>
    <w:rsid w:val="00737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userini</dc:creator>
  <cp:keywords/>
  <dc:description/>
  <cp:lastModifiedBy>userini</cp:lastModifiedBy>
  <cp:revision>1</cp:revision>
  <dcterms:created xsi:type="dcterms:W3CDTF">2019-02-08T15:30:00Z</dcterms:created>
  <dcterms:modified xsi:type="dcterms:W3CDTF">2019-02-08T15:30:00Z</dcterms:modified>
</cp:coreProperties>
</file>