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00" w:rsidRDefault="00AE46C1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Що таке конфліктологія?</w:t>
      </w:r>
      <w:bookmarkStart w:id="0" w:name="_GoBack"/>
      <w:bookmarkEnd w:id="0"/>
    </w:p>
    <w:p w:rsid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Найбільш точне, наукове визначення конфлікту.</w:t>
      </w:r>
    </w:p>
    <w:p w:rsidR="00BA414E" w:rsidRPr="00BA414E" w:rsidRDefault="00BA414E" w:rsidP="00BA414E">
      <w:pPr>
        <w:pStyle w:val="Standard"/>
        <w:numPr>
          <w:ilvl w:val="0"/>
          <w:numId w:val="1"/>
        </w:numPr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 xml:space="preserve">Слово «конфлікт» походить від латинського </w:t>
      </w:r>
      <w:r w:rsidRPr="00BA414E">
        <w:rPr>
          <w:rFonts w:cs="Times New Roman"/>
          <w:b w:val="0"/>
          <w:bCs w:val="0"/>
          <w:i/>
          <w:sz w:val="22"/>
          <w:szCs w:val="22"/>
          <w:lang w:val="uk-UA"/>
        </w:rPr>
        <w:t>confliktus</w:t>
      </w:r>
      <w:r w:rsidRPr="00BA414E">
        <w:rPr>
          <w:rFonts w:cs="Times New Roman"/>
          <w:b w:val="0"/>
          <w:bCs w:val="0"/>
          <w:sz w:val="22"/>
          <w:szCs w:val="22"/>
          <w:lang w:val="uk-UA"/>
        </w:rPr>
        <w:t>, що в перекладі означає...</w:t>
      </w:r>
    </w:p>
    <w:p w:rsidR="00944200" w:rsidRDefault="00944200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Хто із вчених запровадив у науковий вжито</w:t>
      </w:r>
      <w:r w:rsidR="00AE46C1" w:rsidRPr="00BA414E">
        <w:rPr>
          <w:rFonts w:ascii="Times New Roman" w:hAnsi="Times New Roman" w:cs="Times New Roman"/>
          <w:lang w:val="uk-UA"/>
        </w:rPr>
        <w:t>к термін «соціологія конфлікту»?</w:t>
      </w:r>
    </w:p>
    <w:p w:rsidR="00944200" w:rsidRDefault="00AE46C1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Коли</w:t>
      </w:r>
      <w:r w:rsidR="00944200" w:rsidRPr="00BA414E">
        <w:rPr>
          <w:rFonts w:ascii="Times New Roman" w:hAnsi="Times New Roman" w:cs="Times New Roman"/>
          <w:lang w:val="uk-UA"/>
        </w:rPr>
        <w:t xml:space="preserve"> конфліктологія була сформована</w:t>
      </w:r>
      <w:r w:rsidRPr="00BA414E">
        <w:rPr>
          <w:rFonts w:ascii="Times New Roman" w:hAnsi="Times New Roman" w:cs="Times New Roman"/>
          <w:lang w:val="uk-UA"/>
        </w:rPr>
        <w:t xml:space="preserve"> як наука?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Що є об’єктом вивчення конфліктологіі?</w:t>
      </w:r>
    </w:p>
    <w:p w:rsidR="00944200" w:rsidRPr="00BA414E" w:rsidRDefault="00694DB1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Що є предметом конфліктологіі?</w:t>
      </w:r>
    </w:p>
    <w:p w:rsidR="00944200" w:rsidRDefault="00944200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Які мето</w:t>
      </w:r>
      <w:r w:rsidR="00694DB1" w:rsidRPr="00BA414E">
        <w:rPr>
          <w:rFonts w:ascii="Times New Roman" w:hAnsi="Times New Roman" w:cs="Times New Roman"/>
          <w:lang w:val="uk-UA"/>
        </w:rPr>
        <w:t xml:space="preserve">ди дослідження </w:t>
      </w:r>
      <w:r w:rsidR="00694DB1" w:rsidRPr="00BA414E">
        <w:rPr>
          <w:rFonts w:ascii="Times New Roman" w:hAnsi="Times New Roman" w:cs="Times New Roman"/>
          <w:lang w:val="uk-UA"/>
        </w:rPr>
        <w:t>використовують</w:t>
      </w:r>
      <w:r w:rsidR="00694DB1" w:rsidRPr="00BA414E">
        <w:rPr>
          <w:rFonts w:ascii="Times New Roman" w:hAnsi="Times New Roman" w:cs="Times New Roman"/>
          <w:lang w:val="uk-UA"/>
        </w:rPr>
        <w:t xml:space="preserve"> у конфліктологіі?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BA414E">
        <w:rPr>
          <w:rFonts w:ascii="Times New Roman" w:hAnsi="Times New Roman" w:cs="Times New Roman"/>
          <w:bCs/>
          <w:lang w:val="uk-UA"/>
        </w:rPr>
        <w:t>Що таке діагностика конфлікту?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BA414E">
        <w:rPr>
          <w:rFonts w:ascii="Times New Roman" w:hAnsi="Times New Roman" w:cs="Times New Roman"/>
          <w:bCs/>
          <w:lang w:val="uk-UA"/>
        </w:rPr>
        <w:t>Основний інструмент психодіагностичного обстеження.</w:t>
      </w:r>
    </w:p>
    <w:p w:rsidR="00BA414E" w:rsidRPr="00BA414E" w:rsidRDefault="00BA414E" w:rsidP="00BA414E">
      <w:pPr>
        <w:pStyle w:val="Standard"/>
        <w:numPr>
          <w:ilvl w:val="0"/>
          <w:numId w:val="1"/>
        </w:numPr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Що таке структура конфлікту?</w:t>
      </w:r>
    </w:p>
    <w:p w:rsidR="00944200" w:rsidRDefault="00944200" w:rsidP="00BA414E">
      <w:pPr>
        <w:pStyle w:val="Standard"/>
        <w:numPr>
          <w:ilvl w:val="0"/>
          <w:numId w:val="1"/>
        </w:numPr>
        <w:tabs>
          <w:tab w:val="left" w:pos="10204"/>
        </w:tabs>
        <w:ind w:right="-2"/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Що відноситься до структурних елементів конфлікту?</w:t>
      </w:r>
    </w:p>
    <w:p w:rsidR="00BA414E" w:rsidRPr="00BA414E" w:rsidRDefault="00BA414E" w:rsidP="00BA414E">
      <w:pPr>
        <w:pStyle w:val="Standard"/>
        <w:numPr>
          <w:ilvl w:val="0"/>
          <w:numId w:val="1"/>
        </w:numPr>
        <w:ind w:right="-2"/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До об’єктивних елементів структури конфлікту відносяться…:</w:t>
      </w:r>
    </w:p>
    <w:p w:rsidR="00944200" w:rsidRPr="00BA414E" w:rsidRDefault="00694DB1" w:rsidP="00BA414E">
      <w:pPr>
        <w:pStyle w:val="Standard"/>
        <w:numPr>
          <w:ilvl w:val="0"/>
          <w:numId w:val="1"/>
        </w:numPr>
        <w:ind w:right="-2"/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Що відноситься до</w:t>
      </w:r>
      <w:r w:rsidR="00944200" w:rsidRPr="00BA414E">
        <w:rPr>
          <w:rFonts w:cs="Times New Roman"/>
          <w:b w:val="0"/>
          <w:bCs w:val="0"/>
          <w:sz w:val="22"/>
          <w:szCs w:val="22"/>
          <w:lang w:val="uk-UA"/>
        </w:rPr>
        <w:t xml:space="preserve"> суб’єктивних елементів структури конфлікту</w:t>
      </w:r>
      <w:r w:rsidRPr="00BA414E">
        <w:rPr>
          <w:rFonts w:cs="Times New Roman"/>
          <w:b w:val="0"/>
          <w:bCs w:val="0"/>
          <w:sz w:val="22"/>
          <w:szCs w:val="22"/>
          <w:lang w:val="uk-UA"/>
        </w:rPr>
        <w:t>?</w:t>
      </w:r>
    </w:p>
    <w:p w:rsidR="00BA414E" w:rsidRPr="00BA414E" w:rsidRDefault="00BA414E" w:rsidP="00BA414E">
      <w:pPr>
        <w:pStyle w:val="Standard"/>
        <w:numPr>
          <w:ilvl w:val="0"/>
          <w:numId w:val="1"/>
        </w:numPr>
        <w:tabs>
          <w:tab w:val="clear" w:pos="0"/>
        </w:tabs>
        <w:jc w:val="both"/>
        <w:rPr>
          <w:rFonts w:cs="Times New Roman"/>
          <w:b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Що належить до об’єктивних складових конфлікту?</w:t>
      </w:r>
    </w:p>
    <w:p w:rsidR="00BA414E" w:rsidRPr="00BA414E" w:rsidRDefault="00BA414E" w:rsidP="00BA414E">
      <w:pPr>
        <w:pStyle w:val="Standard"/>
        <w:numPr>
          <w:ilvl w:val="0"/>
          <w:numId w:val="1"/>
        </w:numPr>
        <w:jc w:val="both"/>
        <w:rPr>
          <w:rFonts w:cs="Times New Roman"/>
          <w:b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Що належить до суб'єктивних складових конфлікту?</w:t>
      </w:r>
    </w:p>
    <w:p w:rsidR="00944200" w:rsidRDefault="00694DB1" w:rsidP="00BA414E">
      <w:pPr>
        <w:pStyle w:val="Standard"/>
        <w:numPr>
          <w:ilvl w:val="0"/>
          <w:numId w:val="1"/>
        </w:numPr>
        <w:tabs>
          <w:tab w:val="left" w:pos="9355"/>
        </w:tabs>
        <w:ind w:right="-1"/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 w:eastAsia="ru-RU"/>
        </w:rPr>
        <w:t>Що таке конфліктна ситуація?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Хто запропонував метод трансактного аналізу?</w:t>
      </w:r>
    </w:p>
    <w:p w:rsidR="00944200" w:rsidRDefault="00694DB1" w:rsidP="00BA414E">
      <w:pPr>
        <w:pStyle w:val="Standard"/>
        <w:numPr>
          <w:ilvl w:val="0"/>
          <w:numId w:val="1"/>
        </w:numPr>
        <w:tabs>
          <w:tab w:val="left" w:pos="9355"/>
        </w:tabs>
        <w:ind w:right="-1"/>
        <w:jc w:val="both"/>
        <w:rPr>
          <w:rFonts w:cs="Times New Roman"/>
          <w:b w:val="0"/>
          <w:bCs w:val="0"/>
          <w:sz w:val="22"/>
          <w:szCs w:val="22"/>
          <w:lang w:val="uk-UA" w:eastAsia="ru-RU"/>
        </w:rPr>
      </w:pPr>
      <w:r w:rsidRPr="00BA414E">
        <w:rPr>
          <w:rFonts w:cs="Times New Roman"/>
          <w:b w:val="0"/>
          <w:bCs w:val="0"/>
          <w:sz w:val="22"/>
          <w:szCs w:val="22"/>
          <w:lang w:val="uk-UA" w:eastAsia="ru-RU"/>
        </w:rPr>
        <w:t xml:space="preserve">Який </w:t>
      </w:r>
      <w:r w:rsidR="00944200" w:rsidRPr="00BA414E">
        <w:rPr>
          <w:rFonts w:cs="Times New Roman"/>
          <w:b w:val="0"/>
          <w:bCs w:val="0"/>
          <w:sz w:val="22"/>
          <w:szCs w:val="22"/>
          <w:lang w:val="uk-UA" w:eastAsia="ru-RU"/>
        </w:rPr>
        <w:t>адекватний в</w:t>
      </w:r>
      <w:r w:rsidR="0042622E" w:rsidRPr="00BA414E">
        <w:rPr>
          <w:rFonts w:cs="Times New Roman"/>
          <w:b w:val="0"/>
          <w:bCs w:val="0"/>
          <w:sz w:val="22"/>
          <w:szCs w:val="22"/>
          <w:lang w:val="uk-UA" w:eastAsia="ru-RU"/>
        </w:rPr>
        <w:t>аріант поведінки (комбінація з трьох</w:t>
      </w:r>
      <w:r w:rsidRPr="00BA414E">
        <w:rPr>
          <w:rFonts w:cs="Times New Roman"/>
          <w:b w:val="0"/>
          <w:bCs w:val="0"/>
          <w:sz w:val="22"/>
          <w:szCs w:val="22"/>
          <w:lang w:val="uk-UA" w:eastAsia="ru-RU"/>
        </w:rPr>
        <w:t xml:space="preserve"> позицій) трансакції «Батько»?</w:t>
      </w:r>
    </w:p>
    <w:p w:rsidR="00BA414E" w:rsidRDefault="00BA414E" w:rsidP="00BA414E">
      <w:pPr>
        <w:pStyle w:val="Standard"/>
        <w:numPr>
          <w:ilvl w:val="0"/>
          <w:numId w:val="1"/>
        </w:numPr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Який адекватний варіант поведінки (комбінація з 3 позицій) у трансакції «Дорослий»?</w:t>
      </w:r>
    </w:p>
    <w:p w:rsid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Який а</w:t>
      </w:r>
      <w:r w:rsidRPr="00BA414E">
        <w:rPr>
          <w:rFonts w:ascii="Times New Roman" w:hAnsi="Times New Roman" w:cs="Times New Roman"/>
          <w:lang w:val="uk-UA"/>
        </w:rPr>
        <w:t>декватний варіант поведінки у трансакції «Дитина»</w:t>
      </w:r>
      <w:r>
        <w:rPr>
          <w:rFonts w:ascii="Times New Roman" w:hAnsi="Times New Roman" w:cs="Times New Roman"/>
          <w:lang w:val="uk-UA"/>
        </w:rPr>
        <w:t>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A414E">
        <w:rPr>
          <w:rFonts w:ascii="Times New Roman" w:hAnsi="Times New Roman" w:cs="Times New Roman"/>
          <w:shd w:val="clear" w:color="auto" w:fill="FFFFFF"/>
          <w:lang w:val="uk-UA"/>
        </w:rPr>
        <w:t>Хто виділяє п’ять стратегій поведінки в конфліктних ситуаціях?</w:t>
      </w:r>
    </w:p>
    <w:p w:rsidR="00944200" w:rsidRPr="00BA414E" w:rsidRDefault="00694DB1" w:rsidP="00BA414E">
      <w:pPr>
        <w:pStyle w:val="Standard"/>
        <w:widowControl w:val="0"/>
        <w:numPr>
          <w:ilvl w:val="0"/>
          <w:numId w:val="1"/>
        </w:numPr>
        <w:tabs>
          <w:tab w:val="clear" w:pos="0"/>
          <w:tab w:val="left" w:pos="542"/>
        </w:tabs>
        <w:autoSpaceDE w:val="0"/>
        <w:jc w:val="both"/>
        <w:rPr>
          <w:rFonts w:cs="Times New Roman"/>
          <w:b w:val="0"/>
          <w:bCs w:val="0"/>
          <w:iCs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Що є н</w:t>
      </w:r>
      <w:r w:rsidR="00944200" w:rsidRPr="00BA414E">
        <w:rPr>
          <w:rFonts w:cs="Times New Roman"/>
          <w:b w:val="0"/>
          <w:bCs w:val="0"/>
          <w:sz w:val="22"/>
          <w:szCs w:val="22"/>
          <w:lang w:val="uk-UA"/>
        </w:rPr>
        <w:t>еобхідними і достатніми умовами виникнення конфлікту між суб’єктами соціальної взаємодії</w:t>
      </w:r>
      <w:r w:rsidRPr="00BA414E">
        <w:rPr>
          <w:rFonts w:cs="Times New Roman"/>
          <w:b w:val="0"/>
          <w:bCs w:val="0"/>
          <w:sz w:val="22"/>
          <w:szCs w:val="22"/>
          <w:lang w:val="uk-UA"/>
        </w:rPr>
        <w:t>?</w:t>
      </w:r>
    </w:p>
    <w:p w:rsidR="00944200" w:rsidRPr="00BA414E" w:rsidRDefault="00944200" w:rsidP="00BA414E">
      <w:pPr>
        <w:pStyle w:val="Standard"/>
        <w:numPr>
          <w:ilvl w:val="0"/>
          <w:numId w:val="1"/>
        </w:numPr>
        <w:tabs>
          <w:tab w:val="left" w:pos="250"/>
        </w:tabs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Принцип</w:t>
      </w:r>
      <w:r w:rsidR="00694DB1" w:rsidRPr="00BA414E">
        <w:rPr>
          <w:rFonts w:cs="Times New Roman"/>
          <w:b w:val="0"/>
          <w:bCs w:val="0"/>
          <w:sz w:val="22"/>
          <w:szCs w:val="22"/>
          <w:lang w:val="uk-UA"/>
        </w:rPr>
        <w:t>и управління конфліктами</w:t>
      </w:r>
      <w:r w:rsidR="00BA414E">
        <w:rPr>
          <w:rFonts w:cs="Times New Roman"/>
          <w:b w:val="0"/>
          <w:bCs w:val="0"/>
          <w:sz w:val="22"/>
          <w:szCs w:val="22"/>
          <w:lang w:val="uk-UA"/>
        </w:rPr>
        <w:t>.</w:t>
      </w:r>
    </w:p>
    <w:p w:rsidR="00944200" w:rsidRPr="00BA414E" w:rsidRDefault="00944200" w:rsidP="00BA414E">
      <w:pPr>
        <w:pStyle w:val="Standard"/>
        <w:numPr>
          <w:ilvl w:val="0"/>
          <w:numId w:val="1"/>
        </w:numPr>
        <w:tabs>
          <w:tab w:val="left" w:pos="250"/>
        </w:tabs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Передумов</w:t>
      </w:r>
      <w:r w:rsidR="00BA414E">
        <w:rPr>
          <w:rFonts w:cs="Times New Roman"/>
          <w:b w:val="0"/>
          <w:bCs w:val="0"/>
          <w:sz w:val="22"/>
          <w:szCs w:val="22"/>
          <w:lang w:val="uk-UA"/>
        </w:rPr>
        <w:t>и вирішення конфлікту.</w:t>
      </w:r>
    </w:p>
    <w:p w:rsidR="00944200" w:rsidRPr="00BA414E" w:rsidRDefault="00694DB1" w:rsidP="00BA414E">
      <w:pPr>
        <w:pStyle w:val="Standard"/>
        <w:numPr>
          <w:ilvl w:val="0"/>
          <w:numId w:val="1"/>
        </w:numPr>
        <w:tabs>
          <w:tab w:val="left" w:pos="446"/>
        </w:tabs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sz w:val="22"/>
          <w:szCs w:val="22"/>
          <w:lang w:val="uk-UA"/>
        </w:rPr>
        <w:t>Що таке д</w:t>
      </w:r>
      <w:r w:rsidR="0042622E" w:rsidRPr="00BA414E">
        <w:rPr>
          <w:rFonts w:cs="Times New Roman"/>
          <w:b w:val="0"/>
          <w:sz w:val="22"/>
          <w:szCs w:val="22"/>
          <w:lang w:val="uk-UA"/>
        </w:rPr>
        <w:t>инаміка конфлікту</w:t>
      </w:r>
      <w:r w:rsidRPr="00BA414E">
        <w:rPr>
          <w:rFonts w:cs="Times New Roman"/>
          <w:b w:val="0"/>
          <w:sz w:val="22"/>
          <w:szCs w:val="22"/>
          <w:lang w:val="uk-UA"/>
        </w:rPr>
        <w:t>?</w:t>
      </w:r>
    </w:p>
    <w:p w:rsidR="00944200" w:rsidRPr="00BA414E" w:rsidRDefault="00944200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Як називається відкритий період конфлікту?</w:t>
      </w:r>
    </w:p>
    <w:p w:rsidR="00944200" w:rsidRPr="00BA414E" w:rsidRDefault="00694DB1" w:rsidP="00BA414E">
      <w:pPr>
        <w:pStyle w:val="Standard"/>
        <w:numPr>
          <w:ilvl w:val="0"/>
          <w:numId w:val="1"/>
        </w:numPr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Що таке с</w:t>
      </w:r>
      <w:r w:rsidR="0042622E" w:rsidRPr="00BA414E">
        <w:rPr>
          <w:rFonts w:cs="Times New Roman"/>
          <w:b w:val="0"/>
          <w:bCs w:val="0"/>
          <w:sz w:val="22"/>
          <w:szCs w:val="22"/>
          <w:lang w:val="uk-UA"/>
        </w:rPr>
        <w:t>тратегія поведінки в конфлікт</w:t>
      </w:r>
      <w:r w:rsidRPr="00BA414E">
        <w:rPr>
          <w:rFonts w:cs="Times New Roman"/>
          <w:b w:val="0"/>
          <w:bCs w:val="0"/>
          <w:sz w:val="22"/>
          <w:szCs w:val="22"/>
          <w:lang w:val="uk-UA"/>
        </w:rPr>
        <w:t>і?</w:t>
      </w:r>
    </w:p>
    <w:p w:rsidR="00944200" w:rsidRPr="00BA414E" w:rsidRDefault="00944200" w:rsidP="00BA414E">
      <w:pPr>
        <w:pStyle w:val="Standard"/>
        <w:numPr>
          <w:ilvl w:val="0"/>
          <w:numId w:val="1"/>
        </w:numPr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Стратегія</w:t>
      </w:r>
      <w:r w:rsidR="00694DB1" w:rsidRPr="00BA414E">
        <w:rPr>
          <w:rFonts w:cs="Times New Roman"/>
          <w:b w:val="0"/>
          <w:bCs w:val="0"/>
          <w:sz w:val="22"/>
          <w:szCs w:val="22"/>
          <w:lang w:val="uk-UA"/>
        </w:rPr>
        <w:t>,</w:t>
      </w:r>
      <w:r w:rsidRPr="00BA414E">
        <w:rPr>
          <w:rFonts w:cs="Times New Roman"/>
          <w:b w:val="0"/>
          <w:bCs w:val="0"/>
          <w:sz w:val="22"/>
          <w:szCs w:val="22"/>
          <w:lang w:val="uk-UA"/>
        </w:rPr>
        <w:t xml:space="preserve"> в якій людина максимально орієнтована на перемогу в конфлікті і мінімально зважає на потреби інших, намагається нав'язати іншим свій варіант вирішення спірних питань?</w:t>
      </w:r>
    </w:p>
    <w:p w:rsidR="00944200" w:rsidRPr="00BA414E" w:rsidRDefault="00944200" w:rsidP="00BA414E">
      <w:pPr>
        <w:pStyle w:val="Standard"/>
        <w:numPr>
          <w:ilvl w:val="0"/>
          <w:numId w:val="1"/>
        </w:numPr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Стратегія поведінки в конфлікті, яка проявляється в тому, що людина нехтує своїми інтересами, щоб задовольнити інтереси іншого?</w:t>
      </w:r>
    </w:p>
    <w:p w:rsidR="00944200" w:rsidRPr="00BA414E" w:rsidRDefault="00944200" w:rsidP="00BA414E">
      <w:pPr>
        <w:pStyle w:val="Standard"/>
        <w:numPr>
          <w:ilvl w:val="0"/>
          <w:numId w:val="1"/>
        </w:numPr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Недоліками якої стратегії є придушення ініціативи протилежної сторони, можливість повторення сплеску конфронтації, погіршення взаємин з оточуючими?</w:t>
      </w:r>
    </w:p>
    <w:p w:rsidR="00944200" w:rsidRPr="00BA414E" w:rsidRDefault="00984AA0" w:rsidP="00BA414E">
      <w:pPr>
        <w:pStyle w:val="Standard"/>
        <w:numPr>
          <w:ilvl w:val="0"/>
          <w:numId w:val="1"/>
        </w:numPr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Базисний</w:t>
      </w:r>
      <w:r w:rsidR="00944200" w:rsidRPr="00BA414E">
        <w:rPr>
          <w:rFonts w:cs="Times New Roman"/>
          <w:b w:val="0"/>
          <w:bCs w:val="0"/>
          <w:sz w:val="22"/>
          <w:szCs w:val="22"/>
          <w:lang w:val="uk-UA"/>
        </w:rPr>
        <w:t xml:space="preserve"> побудник актив</w:t>
      </w:r>
      <w:r w:rsidRPr="00BA414E">
        <w:rPr>
          <w:rFonts w:cs="Times New Roman"/>
          <w:b w:val="0"/>
          <w:bCs w:val="0"/>
          <w:sz w:val="22"/>
          <w:szCs w:val="22"/>
          <w:lang w:val="uk-UA"/>
        </w:rPr>
        <w:t>ності опонента в конфлікті, який є станом суб’</w:t>
      </w:r>
      <w:r w:rsidR="00944200" w:rsidRPr="00BA414E">
        <w:rPr>
          <w:rFonts w:cs="Times New Roman"/>
          <w:b w:val="0"/>
          <w:bCs w:val="0"/>
          <w:sz w:val="22"/>
          <w:szCs w:val="22"/>
          <w:lang w:val="uk-UA"/>
        </w:rPr>
        <w:t>єкта, створюються неста</w:t>
      </w:r>
      <w:r w:rsidRPr="00BA414E">
        <w:rPr>
          <w:rFonts w:cs="Times New Roman"/>
          <w:b w:val="0"/>
          <w:bCs w:val="0"/>
          <w:sz w:val="22"/>
          <w:szCs w:val="22"/>
          <w:lang w:val="uk-UA"/>
        </w:rPr>
        <w:t>тком, якого зазнає опонент, в об’єктах,</w:t>
      </w:r>
      <w:r w:rsidR="00944200" w:rsidRPr="00BA414E">
        <w:rPr>
          <w:rFonts w:cs="Times New Roman"/>
          <w:b w:val="0"/>
          <w:bCs w:val="0"/>
          <w:sz w:val="22"/>
          <w:szCs w:val="22"/>
          <w:lang w:val="uk-UA"/>
        </w:rPr>
        <w:t xml:space="preserve"> необхідних для його існування і розвитку, що виступають джерелом його активності</w:t>
      </w:r>
      <w:r w:rsidR="00694DB1" w:rsidRPr="00BA414E">
        <w:rPr>
          <w:rFonts w:cs="Times New Roman"/>
          <w:b w:val="0"/>
          <w:bCs w:val="0"/>
          <w:sz w:val="22"/>
          <w:szCs w:val="22"/>
          <w:lang w:val="uk-UA"/>
        </w:rPr>
        <w:t>.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Якими бувають конфлікти, залежно від кількості учасників?</w:t>
      </w:r>
    </w:p>
    <w:p w:rsidR="00BA414E" w:rsidRPr="00BA414E" w:rsidRDefault="00BA414E" w:rsidP="00BA414E">
      <w:pPr>
        <w:pStyle w:val="Standard"/>
        <w:numPr>
          <w:ilvl w:val="0"/>
          <w:numId w:val="1"/>
        </w:numPr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Учасників конфлікту поділяють на ...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Що таке внутрішньоособистісні конфлікти?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A414E">
        <w:rPr>
          <w:rFonts w:ascii="Times New Roman" w:hAnsi="Times New Roman" w:cs="Times New Roman"/>
          <w:shd w:val="clear" w:color="auto" w:fill="FFFFFF"/>
          <w:lang w:val="uk-UA"/>
        </w:rPr>
        <w:t>Що таке групові конфлікти?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Що визначають часові границі конфлікту?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spacing w:val="-1"/>
          <w:lang w:val="uk-UA"/>
        </w:rPr>
        <w:t>Слова, дії (або відсутність дій), які призводять до конфлікту – це …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Що є передумовою виникнення конфлікту?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Групи конфліктогенів у міжособистісних конфліктах: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Які існують групи виникнення і розвитку причин конфліктів?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Що таке інцидент?</w:t>
      </w:r>
    </w:p>
    <w:p w:rsidR="00944200" w:rsidRPr="00BA414E" w:rsidRDefault="00944200" w:rsidP="00BA414E">
      <w:pPr>
        <w:pStyle w:val="Standard"/>
        <w:numPr>
          <w:ilvl w:val="0"/>
          <w:numId w:val="1"/>
        </w:numPr>
        <w:tabs>
          <w:tab w:val="clear" w:pos="0"/>
        </w:tabs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sz w:val="22"/>
          <w:szCs w:val="22"/>
          <w:lang w:val="uk-UA"/>
        </w:rPr>
        <w:t>Що відноситься до морально-етичних якостей керівника?</w:t>
      </w:r>
    </w:p>
    <w:p w:rsidR="00944200" w:rsidRPr="00BA414E" w:rsidRDefault="00944200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Які чинники є важливими для впливу керівника на підлеглих?</w:t>
      </w:r>
    </w:p>
    <w:p w:rsidR="00F868DC" w:rsidRPr="00BA414E" w:rsidRDefault="00694DB1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Якій поведінці доцільно навчати дітей у</w:t>
      </w:r>
      <w:r w:rsidR="00F868DC" w:rsidRPr="00BA414E">
        <w:rPr>
          <w:rFonts w:ascii="Times New Roman" w:hAnsi="Times New Roman" w:cs="Times New Roman"/>
          <w:lang w:val="uk-UA"/>
        </w:rPr>
        <w:t xml:space="preserve"> дошкільн</w:t>
      </w:r>
      <w:r w:rsidRPr="00BA414E">
        <w:rPr>
          <w:rFonts w:ascii="Times New Roman" w:hAnsi="Times New Roman" w:cs="Times New Roman"/>
          <w:lang w:val="uk-UA"/>
        </w:rPr>
        <w:t>ому віці?</w:t>
      </w:r>
    </w:p>
    <w:p w:rsidR="000D334E" w:rsidRDefault="00694DB1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Що таке м</w:t>
      </w:r>
      <w:r w:rsidR="000D334E" w:rsidRPr="00BA414E">
        <w:rPr>
          <w:rFonts w:ascii="Times New Roman" w:hAnsi="Times New Roman" w:cs="Times New Roman"/>
          <w:lang w:val="uk-UA"/>
        </w:rPr>
        <w:t>едіація</w:t>
      </w:r>
      <w:r w:rsidRPr="00BA414E">
        <w:rPr>
          <w:rFonts w:ascii="Times New Roman" w:hAnsi="Times New Roman" w:cs="Times New Roman"/>
          <w:lang w:val="uk-UA"/>
        </w:rPr>
        <w:t>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Яку ціль у конфлікті переслідують посередники?</w:t>
      </w:r>
    </w:p>
    <w:p w:rsidR="00F868DC" w:rsidRDefault="00F868DC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A414E">
        <w:rPr>
          <w:rFonts w:ascii="Times New Roman" w:hAnsi="Times New Roman" w:cs="Times New Roman"/>
          <w:shd w:val="clear" w:color="auto" w:fill="FFFFFF"/>
          <w:lang w:val="uk-UA"/>
        </w:rPr>
        <w:t>Найгостріший спосіб розвитку і подолання значущих суперечностей, що виникають у взаємодії учасників педагогічного процесу, який зазвичай супроводжується негативними е</w:t>
      </w:r>
      <w:r w:rsidR="00BA414E" w:rsidRPr="00BA414E">
        <w:rPr>
          <w:rFonts w:ascii="Times New Roman" w:hAnsi="Times New Roman" w:cs="Times New Roman"/>
          <w:shd w:val="clear" w:color="auto" w:fill="FFFFFF"/>
          <w:lang w:val="uk-UA"/>
        </w:rPr>
        <w:t>моціями та потребує розв’язання</w:t>
      </w:r>
      <w:r w:rsidR="00BA414E">
        <w:rPr>
          <w:rFonts w:ascii="Times New Roman" w:hAnsi="Times New Roman" w:cs="Times New Roman"/>
          <w:shd w:val="clear" w:color="auto" w:fill="FFFFFF"/>
          <w:lang w:val="uk-UA"/>
        </w:rPr>
        <w:t xml:space="preserve"> – це …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Педагогічний конфлікт – це …: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Які види конфліктів бувають у школі?</w:t>
      </w:r>
    </w:p>
    <w:p w:rsidR="00F868DC" w:rsidRPr="00BA414E" w:rsidRDefault="000D33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A414E">
        <w:rPr>
          <w:rFonts w:ascii="Times New Roman" w:hAnsi="Times New Roman" w:cs="Times New Roman"/>
          <w:shd w:val="clear" w:color="auto" w:fill="FFFFFF"/>
          <w:lang w:val="uk-UA"/>
        </w:rPr>
        <w:t>Я</w:t>
      </w:r>
      <w:r w:rsidR="00F868DC" w:rsidRPr="00BA414E">
        <w:rPr>
          <w:rFonts w:ascii="Times New Roman" w:hAnsi="Times New Roman" w:cs="Times New Roman"/>
          <w:shd w:val="clear" w:color="auto" w:fill="FFFFFF"/>
          <w:lang w:val="uk-UA"/>
        </w:rPr>
        <w:t>кі найтиповіші способи ставлення викладача до конфлікту зі</w:t>
      </w:r>
      <w:r w:rsidR="00BA414E" w:rsidRPr="00BA414E">
        <w:rPr>
          <w:rFonts w:ascii="Times New Roman" w:hAnsi="Times New Roman" w:cs="Times New Roman"/>
          <w:shd w:val="clear" w:color="auto" w:fill="FFFFFF"/>
          <w:lang w:val="uk-UA"/>
        </w:rPr>
        <w:t xml:space="preserve"> студентами?</w:t>
      </w:r>
    </w:p>
    <w:p w:rsidR="00F868DC" w:rsidRPr="00BA414E" w:rsidRDefault="00F868DC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A414E">
        <w:rPr>
          <w:rFonts w:ascii="Times New Roman" w:hAnsi="Times New Roman" w:cs="Times New Roman"/>
          <w:shd w:val="clear" w:color="auto" w:fill="FFFFFF"/>
          <w:lang w:val="uk-UA"/>
        </w:rPr>
        <w:t xml:space="preserve">При вирішені конфлікту </w:t>
      </w:r>
      <w:r w:rsidR="00BA414E">
        <w:rPr>
          <w:rFonts w:ascii="Times New Roman" w:hAnsi="Times New Roman" w:cs="Times New Roman"/>
          <w:shd w:val="clear" w:color="auto" w:fill="FFFFFF"/>
          <w:lang w:val="uk-UA"/>
        </w:rPr>
        <w:t>–</w:t>
      </w:r>
      <w:r w:rsidRPr="00BA414E">
        <w:rPr>
          <w:rFonts w:ascii="Times New Roman" w:hAnsi="Times New Roman" w:cs="Times New Roman"/>
          <w:shd w:val="clear" w:color="auto" w:fill="FFFFFF"/>
          <w:lang w:val="uk-UA"/>
        </w:rPr>
        <w:t xml:space="preserve"> чиї</w:t>
      </w:r>
      <w:r w:rsidR="00BA414E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BA414E">
        <w:rPr>
          <w:rFonts w:ascii="Times New Roman" w:hAnsi="Times New Roman" w:cs="Times New Roman"/>
          <w:shd w:val="clear" w:color="auto" w:fill="FFFFFF"/>
          <w:lang w:val="uk-UA"/>
        </w:rPr>
        <w:t>інтереси має враховувати вчитель?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Психологічний такт.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Вкажіть види конфліктних педагогічних ситуацій.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Які існують загальні способи запобігання педагогічного конфлікту?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lastRenderedPageBreak/>
        <w:t xml:space="preserve">Що належить / не належить до конфліктів, які виникають </w:t>
      </w:r>
      <w:r w:rsidRPr="00BA414E">
        <w:rPr>
          <w:rFonts w:ascii="Times New Roman" w:hAnsi="Times New Roman" w:cs="Times New Roman"/>
          <w:shd w:val="clear" w:color="auto" w:fill="FFFFFF"/>
          <w:lang w:val="uk-UA"/>
        </w:rPr>
        <w:t>у сфері особистісних взаємозв’язків між педагогами у процесі спільної діяльності?</w:t>
      </w:r>
    </w:p>
    <w:p w:rsid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A414E">
        <w:rPr>
          <w:rFonts w:ascii="Times New Roman" w:hAnsi="Times New Roman" w:cs="Times New Roman"/>
          <w:shd w:val="clear" w:color="auto" w:fill="FFFFFF"/>
          <w:lang w:val="uk-UA"/>
        </w:rPr>
        <w:t>Чи можуть виникати конфлікти через нововведення у школі?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A414E">
        <w:rPr>
          <w:rFonts w:ascii="Times New Roman" w:hAnsi="Times New Roman" w:cs="Times New Roman"/>
          <w:shd w:val="clear" w:color="auto" w:fill="FFFFFF"/>
          <w:lang w:val="uk-UA"/>
        </w:rPr>
        <w:t>Через які проблеми можуть виникати конфлікти між батьками та учнями?</w:t>
      </w:r>
    </w:p>
    <w:p w:rsid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A414E">
        <w:rPr>
          <w:rFonts w:ascii="Times New Roman" w:hAnsi="Times New Roman" w:cs="Times New Roman"/>
          <w:shd w:val="clear" w:color="auto" w:fill="FFFFFF"/>
          <w:lang w:val="uk-UA"/>
        </w:rPr>
        <w:t>В конфлікті – ким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виступають</w:t>
      </w:r>
      <w:r w:rsidRPr="00BA414E">
        <w:rPr>
          <w:rFonts w:ascii="Times New Roman" w:hAnsi="Times New Roman" w:cs="Times New Roman"/>
          <w:shd w:val="clear" w:color="auto" w:fill="FFFFFF"/>
          <w:lang w:val="uk-UA"/>
        </w:rPr>
        <w:t xml:space="preserve"> педагогічні працівники, адміністрація навчального закладу, учні, батьки?</w:t>
      </w:r>
    </w:p>
    <w:p w:rsidR="00F868DC" w:rsidRPr="00BA414E" w:rsidRDefault="00F868DC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shd w:val="clear" w:color="auto" w:fill="FFFFFF"/>
          <w:lang w:val="uk-UA"/>
        </w:rPr>
        <w:t>Ф</w:t>
      </w:r>
      <w:r w:rsidRPr="00BA414E">
        <w:rPr>
          <w:rFonts w:ascii="Times New Roman" w:hAnsi="Times New Roman" w:cs="Times New Roman"/>
          <w:iCs/>
          <w:shd w:val="clear" w:color="auto" w:fill="FFFFFF"/>
          <w:lang w:val="uk-UA"/>
        </w:rPr>
        <w:t>іксований стан міжособистісних відносин у колективі, який характеризується груповою згуртованістю, інтегративністю, відповідністю формальної структури неформальній, взаємною довірою, рівнем комфортності та іншими соціально-психологічними показниками</w:t>
      </w:r>
      <w:r w:rsidR="00BA414E" w:rsidRPr="00BA414E">
        <w:rPr>
          <w:rFonts w:ascii="Times New Roman" w:hAnsi="Times New Roman" w:cs="Times New Roman"/>
          <w:iCs/>
          <w:shd w:val="clear" w:color="auto" w:fill="FFFFFF"/>
          <w:lang w:val="uk-UA"/>
        </w:rPr>
        <w:t>.</w:t>
      </w:r>
    </w:p>
    <w:p w:rsidR="00F868DC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shd w:val="clear" w:color="auto" w:fill="FFFFFF"/>
          <w:lang w:val="uk-UA"/>
        </w:rPr>
        <w:t>Що передбачає с</w:t>
      </w:r>
      <w:r w:rsidR="00F868DC" w:rsidRPr="00BA414E">
        <w:rPr>
          <w:rFonts w:ascii="Times New Roman" w:hAnsi="Times New Roman" w:cs="Times New Roman"/>
          <w:shd w:val="clear" w:color="auto" w:fill="FFFFFF"/>
          <w:lang w:val="uk-UA"/>
        </w:rPr>
        <w:t>тадія диференціації</w:t>
      </w:r>
      <w:r w:rsidRPr="00BA414E">
        <w:rPr>
          <w:rFonts w:ascii="Times New Roman" w:hAnsi="Times New Roman" w:cs="Times New Roman"/>
          <w:shd w:val="clear" w:color="auto" w:fill="FFFFFF"/>
          <w:lang w:val="uk-UA"/>
        </w:rPr>
        <w:t>?</w:t>
      </w:r>
    </w:p>
    <w:p w:rsidR="00F868DC" w:rsidRPr="00BA414E" w:rsidRDefault="00F868DC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bookmarkStart w:id="1" w:name="397"/>
      <w:bookmarkEnd w:id="1"/>
      <w:r w:rsidRPr="00BA414E">
        <w:rPr>
          <w:rFonts w:ascii="Times New Roman" w:hAnsi="Times New Roman" w:cs="Times New Roman"/>
          <w:bCs/>
          <w:lang w:val="uk-UA"/>
        </w:rPr>
        <w:t xml:space="preserve">Які </w:t>
      </w:r>
      <w:r w:rsidR="00BA414E" w:rsidRPr="00BA414E">
        <w:rPr>
          <w:rFonts w:ascii="Times New Roman" w:hAnsi="Times New Roman" w:cs="Times New Roman"/>
          <w:bCs/>
          <w:lang w:val="uk-UA"/>
        </w:rPr>
        <w:t>виділяють</w:t>
      </w:r>
      <w:r w:rsidR="00BA414E" w:rsidRPr="00BA414E">
        <w:rPr>
          <w:rFonts w:ascii="Times New Roman" w:hAnsi="Times New Roman" w:cs="Times New Roman"/>
          <w:bCs/>
          <w:lang w:val="uk-UA"/>
        </w:rPr>
        <w:t xml:space="preserve"> </w:t>
      </w:r>
      <w:r w:rsidRPr="00BA414E">
        <w:rPr>
          <w:rFonts w:ascii="Times New Roman" w:hAnsi="Times New Roman" w:cs="Times New Roman"/>
          <w:bCs/>
          <w:lang w:val="uk-UA"/>
        </w:rPr>
        <w:t>основні методи діагностики конфлікту?</w:t>
      </w:r>
    </w:p>
    <w:p w:rsidR="00F868DC" w:rsidRPr="00BA414E" w:rsidRDefault="00F868DC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  <w:lang w:val="uk-UA"/>
        </w:rPr>
      </w:pPr>
      <w:r w:rsidRPr="00BA414E">
        <w:rPr>
          <w:rFonts w:ascii="Times New Roman" w:hAnsi="Times New Roman" w:cs="Times New Roman"/>
          <w:bCs/>
          <w:shd w:val="clear" w:color="auto" w:fill="FFFFFF"/>
          <w:lang w:val="uk-UA"/>
        </w:rPr>
        <w:t>Зіткнення інтересів двох або більшої кількості і</w:t>
      </w:r>
      <w:r w:rsidR="00BA414E" w:rsidRPr="00BA414E">
        <w:rPr>
          <w:rFonts w:ascii="Times New Roman" w:hAnsi="Times New Roman" w:cs="Times New Roman"/>
          <w:bCs/>
          <w:shd w:val="clear" w:color="auto" w:fill="FFFFFF"/>
          <w:lang w:val="uk-UA"/>
        </w:rPr>
        <w:t>ндивідів чи соціальних груп.</w:t>
      </w:r>
    </w:p>
    <w:p w:rsidR="00F868DC" w:rsidRPr="00BA414E" w:rsidRDefault="00F868DC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Які показники засвідчують схильність до організаторської діяльності</w:t>
      </w:r>
      <w:r w:rsidR="00BA414E" w:rsidRPr="00BA414E">
        <w:rPr>
          <w:rFonts w:ascii="Times New Roman" w:hAnsi="Times New Roman" w:cs="Times New Roman"/>
          <w:lang w:val="uk-UA"/>
        </w:rPr>
        <w:t>?</w:t>
      </w:r>
    </w:p>
    <w:p w:rsidR="00FC7E88" w:rsidRPr="00BA414E" w:rsidRDefault="00FC7E88" w:rsidP="00BA41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Якими обставинами можуть бути створені педагогічні конфлікти?</w:t>
      </w:r>
    </w:p>
    <w:p w:rsidR="00845010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Що таке с</w:t>
      </w:r>
      <w:r w:rsidR="00FC7E88" w:rsidRPr="00BA414E">
        <w:rPr>
          <w:rFonts w:ascii="Times New Roman" w:hAnsi="Times New Roman" w:cs="Times New Roman"/>
          <w:lang w:val="uk-UA"/>
        </w:rPr>
        <w:t>оціальний конфлікт</w:t>
      </w:r>
      <w:r w:rsidRPr="00BA414E">
        <w:rPr>
          <w:rFonts w:ascii="Times New Roman" w:hAnsi="Times New Roman" w:cs="Times New Roman"/>
          <w:lang w:val="uk-UA"/>
        </w:rPr>
        <w:t>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За способом розв’язання конфлікти поділяються на …</w:t>
      </w:r>
    </w:p>
    <w:p w:rsidR="00B80AD3" w:rsidRPr="00BA414E" w:rsidRDefault="00FC7E88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Якими способами можна розв’язати конфлікт</w:t>
      </w:r>
      <w:r w:rsidR="00BA414E" w:rsidRPr="00BA414E">
        <w:rPr>
          <w:rFonts w:ascii="Times New Roman" w:hAnsi="Times New Roman" w:cs="Times New Roman"/>
          <w:lang w:val="uk-UA"/>
        </w:rPr>
        <w:t>,</w:t>
      </w:r>
      <w:r w:rsidRPr="00BA414E">
        <w:rPr>
          <w:rFonts w:ascii="Times New Roman" w:hAnsi="Times New Roman" w:cs="Times New Roman"/>
          <w:lang w:val="uk-UA"/>
        </w:rPr>
        <w:t xml:space="preserve"> залежно від змісту та гостроти конфлікту?</w:t>
      </w:r>
    </w:p>
    <w:p w:rsidR="00242F01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Д</w:t>
      </w:r>
      <w:r w:rsidRPr="00BA414E">
        <w:rPr>
          <w:rFonts w:ascii="Times New Roman" w:hAnsi="Times New Roman" w:cs="Times New Roman"/>
          <w:lang w:val="uk-UA"/>
        </w:rPr>
        <w:t>о</w:t>
      </w:r>
      <w:r w:rsidRPr="00BA414E">
        <w:rPr>
          <w:rFonts w:ascii="Times New Roman" w:hAnsi="Times New Roman" w:cs="Times New Roman"/>
          <w:lang w:val="uk-UA"/>
        </w:rPr>
        <w:t xml:space="preserve"> як</w:t>
      </w:r>
      <w:r w:rsidRPr="00BA414E">
        <w:rPr>
          <w:rFonts w:ascii="Times New Roman" w:hAnsi="Times New Roman" w:cs="Times New Roman"/>
          <w:lang w:val="uk-UA"/>
        </w:rPr>
        <w:t>их способів розв’язання конфлікту</w:t>
      </w:r>
      <w:r w:rsidRPr="00BA414E">
        <w:rPr>
          <w:rFonts w:ascii="Times New Roman" w:hAnsi="Times New Roman" w:cs="Times New Roman"/>
          <w:lang w:val="uk-UA"/>
        </w:rPr>
        <w:t xml:space="preserve"> </w:t>
      </w:r>
      <w:r w:rsidRPr="00BA414E">
        <w:rPr>
          <w:rFonts w:ascii="Times New Roman" w:hAnsi="Times New Roman" w:cs="Times New Roman"/>
          <w:lang w:val="uk-UA"/>
        </w:rPr>
        <w:t>відносяться</w:t>
      </w:r>
      <w:r w:rsidRPr="00BA414E">
        <w:rPr>
          <w:rFonts w:ascii="Times New Roman" w:hAnsi="Times New Roman" w:cs="Times New Roman"/>
          <w:lang w:val="uk-UA"/>
        </w:rPr>
        <w:t>: б</w:t>
      </w:r>
      <w:r w:rsidR="00242F01" w:rsidRPr="00BA414E">
        <w:rPr>
          <w:rFonts w:ascii="Times New Roman" w:hAnsi="Times New Roman" w:cs="Times New Roman"/>
          <w:lang w:val="uk-UA"/>
        </w:rPr>
        <w:t>есіда, переконання, роз’</w:t>
      </w:r>
      <w:r w:rsidR="00FC7E88" w:rsidRPr="00BA414E">
        <w:rPr>
          <w:rFonts w:ascii="Times New Roman" w:hAnsi="Times New Roman" w:cs="Times New Roman"/>
          <w:lang w:val="uk-UA"/>
        </w:rPr>
        <w:t>яснення, прохання</w:t>
      </w:r>
      <w:r w:rsidRPr="00BA414E">
        <w:rPr>
          <w:rFonts w:ascii="Times New Roman" w:hAnsi="Times New Roman" w:cs="Times New Roman"/>
          <w:lang w:val="uk-UA"/>
        </w:rPr>
        <w:t>?</w:t>
      </w:r>
    </w:p>
    <w:p w:rsidR="00242F01" w:rsidRPr="00BA414E" w:rsidRDefault="00FC7E88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До яких типів конфліктогенів відносяться такі дії</w:t>
      </w:r>
      <w:r w:rsidR="00242F01" w:rsidRPr="00BA414E">
        <w:rPr>
          <w:rFonts w:ascii="Times New Roman" w:hAnsi="Times New Roman" w:cs="Times New Roman"/>
          <w:lang w:val="uk-UA"/>
        </w:rPr>
        <w:t>, як «нав’</w:t>
      </w:r>
      <w:r w:rsidRPr="00BA414E">
        <w:rPr>
          <w:rFonts w:ascii="Times New Roman" w:hAnsi="Times New Roman" w:cs="Times New Roman"/>
          <w:lang w:val="uk-UA"/>
        </w:rPr>
        <w:t>язування своїх порад, своєї точки зору; нагадування про неприємне; моралі та повчання»?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Хто із відомих вчених твердив, що розвиток живої природи здійснюється в умовах постійної боротьби за вижива</w:t>
      </w:r>
      <w:r w:rsidRPr="00BA414E">
        <w:rPr>
          <w:rFonts w:ascii="Times New Roman" w:hAnsi="Times New Roman" w:cs="Times New Roman"/>
          <w:lang w:val="uk-UA"/>
        </w:rPr>
        <w:t>ння, тобто постійного конфлікту?</w:t>
      </w:r>
    </w:p>
    <w:p w:rsidR="00BA414E" w:rsidRPr="00BA414E" w:rsidRDefault="00BA414E" w:rsidP="00BA414E">
      <w:pPr>
        <w:pStyle w:val="Standard"/>
        <w:numPr>
          <w:ilvl w:val="0"/>
          <w:numId w:val="1"/>
        </w:numPr>
        <w:tabs>
          <w:tab w:val="left" w:pos="230"/>
        </w:tabs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 xml:space="preserve">Де і коли </w:t>
      </w:r>
      <w:r w:rsidRPr="00BA414E">
        <w:rPr>
          <w:rFonts w:cs="Times New Roman"/>
          <w:b w:val="0"/>
          <w:bCs w:val="0"/>
          <w:sz w:val="22"/>
          <w:szCs w:val="22"/>
          <w:lang w:val="uk-UA"/>
        </w:rPr>
        <w:t>з’явилися</w:t>
      </w:r>
      <w:r w:rsidRPr="00BA414E">
        <w:rPr>
          <w:rFonts w:cs="Times New Roman"/>
          <w:b w:val="0"/>
          <w:bCs w:val="0"/>
          <w:sz w:val="22"/>
          <w:szCs w:val="22"/>
          <w:lang w:val="uk-UA"/>
        </w:rPr>
        <w:t xml:space="preserve"> п</w:t>
      </w:r>
      <w:r w:rsidRPr="00BA414E">
        <w:rPr>
          <w:rFonts w:cs="Times New Roman"/>
          <w:b w:val="0"/>
          <w:bCs w:val="0"/>
          <w:sz w:val="22"/>
          <w:szCs w:val="22"/>
          <w:lang w:val="uk-UA"/>
        </w:rPr>
        <w:t>ерші навчальні заклади з підготовки фахівців-медіаторів</w:t>
      </w:r>
      <w:r w:rsidRPr="00BA414E">
        <w:rPr>
          <w:rFonts w:cs="Times New Roman"/>
          <w:b w:val="0"/>
          <w:bCs w:val="0"/>
          <w:sz w:val="22"/>
          <w:szCs w:val="22"/>
          <w:lang w:val="uk-UA"/>
        </w:rPr>
        <w:t>?</w:t>
      </w:r>
    </w:p>
    <w:p w:rsidR="00BA414E" w:rsidRPr="00BA414E" w:rsidRDefault="00BA414E" w:rsidP="00BA414E">
      <w:pPr>
        <w:pStyle w:val="Standard"/>
        <w:numPr>
          <w:ilvl w:val="0"/>
          <w:numId w:val="1"/>
        </w:numPr>
        <w:tabs>
          <w:tab w:val="left" w:pos="245"/>
        </w:tabs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Що розуміють п</w:t>
      </w:r>
      <w:r w:rsidRPr="00BA414E">
        <w:rPr>
          <w:rFonts w:cs="Times New Roman"/>
          <w:b w:val="0"/>
          <w:bCs w:val="0"/>
          <w:sz w:val="22"/>
          <w:szCs w:val="22"/>
          <w:lang w:val="uk-UA"/>
        </w:rPr>
        <w:t>ід рег</w:t>
      </w:r>
      <w:r w:rsidRPr="00BA414E">
        <w:rPr>
          <w:rFonts w:cs="Times New Roman"/>
          <w:b w:val="0"/>
          <w:bCs w:val="0"/>
          <w:sz w:val="22"/>
          <w:szCs w:val="22"/>
          <w:lang w:val="uk-UA"/>
        </w:rPr>
        <w:t>іональними конфліктами?</w:t>
      </w:r>
    </w:p>
    <w:p w:rsidR="00BA414E" w:rsidRPr="00BA414E" w:rsidRDefault="00BA414E" w:rsidP="00BA414E">
      <w:pPr>
        <w:pStyle w:val="Standard"/>
        <w:numPr>
          <w:ilvl w:val="0"/>
          <w:numId w:val="1"/>
        </w:numPr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Які стратегі</w:t>
      </w:r>
      <w:r w:rsidRPr="00BA414E">
        <w:rPr>
          <w:rFonts w:cs="Times New Roman"/>
          <w:b w:val="0"/>
          <w:bCs w:val="0"/>
          <w:sz w:val="22"/>
          <w:szCs w:val="22"/>
          <w:lang w:val="uk-UA"/>
        </w:rPr>
        <w:t>ї</w:t>
      </w:r>
      <w:r w:rsidRPr="00BA414E">
        <w:rPr>
          <w:rFonts w:cs="Times New Roman"/>
          <w:b w:val="0"/>
          <w:bCs w:val="0"/>
          <w:sz w:val="22"/>
          <w:szCs w:val="22"/>
          <w:lang w:val="uk-UA"/>
        </w:rPr>
        <w:t xml:space="preserve"> поведінки в конфлікті є пасивними, спрямованими на те, щоб не допустити розвиток конфлікту?</w:t>
      </w:r>
    </w:p>
    <w:p w:rsidR="00BA414E" w:rsidRPr="00BA414E" w:rsidRDefault="00BA414E" w:rsidP="00BA414E">
      <w:pPr>
        <w:pStyle w:val="Standard"/>
        <w:numPr>
          <w:ilvl w:val="0"/>
          <w:numId w:val="1"/>
        </w:numPr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В чому проявляється стратегія уникнення?</w:t>
      </w:r>
    </w:p>
    <w:p w:rsidR="00BA414E" w:rsidRPr="00BA414E" w:rsidRDefault="00BA414E" w:rsidP="00BA414E">
      <w:pPr>
        <w:pStyle w:val="Standard"/>
        <w:numPr>
          <w:ilvl w:val="0"/>
          <w:numId w:val="1"/>
        </w:numPr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Спонукання до вступу в конфлікт, пов’язані з задоволенням потреб опонента, сукупність зовнішніх і внутрішніх умов, що викликають конфліктну активність суб</w:t>
      </w:r>
      <w:r w:rsidRPr="00BA414E">
        <w:rPr>
          <w:rFonts w:cs="Times New Roman"/>
          <w:b w:val="0"/>
          <w:bCs w:val="0"/>
          <w:sz w:val="22"/>
          <w:szCs w:val="22"/>
          <w:lang w:val="uk-UA"/>
        </w:rPr>
        <w:t>’єкта.</w:t>
      </w:r>
    </w:p>
    <w:p w:rsidR="00BA414E" w:rsidRPr="00BA414E" w:rsidRDefault="00BA414E" w:rsidP="00BA414E">
      <w:pPr>
        <w:pStyle w:val="Standard"/>
        <w:numPr>
          <w:ilvl w:val="0"/>
          <w:numId w:val="1"/>
        </w:numPr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>Усвідомлений образ результату, що передбачається, на досягнення якого спрямовані дії людини</w:t>
      </w:r>
      <w:r w:rsidRPr="00BA414E">
        <w:rPr>
          <w:rFonts w:cs="Times New Roman"/>
          <w:b w:val="0"/>
          <w:bCs w:val="0"/>
          <w:sz w:val="22"/>
          <w:szCs w:val="22"/>
          <w:lang w:val="uk-UA"/>
        </w:rPr>
        <w:t>.</w:t>
      </w:r>
    </w:p>
    <w:p w:rsidR="00BA414E" w:rsidRPr="00BA414E" w:rsidRDefault="00BA414E" w:rsidP="00BA414E">
      <w:pPr>
        <w:pStyle w:val="Standard"/>
        <w:numPr>
          <w:ilvl w:val="0"/>
          <w:numId w:val="1"/>
        </w:numPr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bCs w:val="0"/>
          <w:sz w:val="22"/>
          <w:szCs w:val="22"/>
          <w:lang w:val="uk-UA"/>
        </w:rPr>
        <w:t xml:space="preserve">Матеріальна, духовна або соціальна цінність, до володіння або користування </w:t>
      </w:r>
      <w:r w:rsidRPr="00BA414E">
        <w:rPr>
          <w:rFonts w:cs="Times New Roman"/>
          <w:b w:val="0"/>
          <w:bCs w:val="0"/>
          <w:sz w:val="22"/>
          <w:szCs w:val="22"/>
          <w:lang w:val="uk-UA"/>
        </w:rPr>
        <w:t>якою прагнуть сторони конфлікту.</w:t>
      </w:r>
    </w:p>
    <w:p w:rsidR="00BA414E" w:rsidRPr="00BA414E" w:rsidRDefault="00BA414E" w:rsidP="00BA414E">
      <w:pPr>
        <w:pStyle w:val="Standard"/>
        <w:numPr>
          <w:ilvl w:val="0"/>
          <w:numId w:val="1"/>
        </w:numPr>
        <w:tabs>
          <w:tab w:val="clear" w:pos="0"/>
          <w:tab w:val="left" w:pos="284"/>
        </w:tabs>
        <w:jc w:val="both"/>
        <w:rPr>
          <w:rFonts w:cs="Times New Roman"/>
          <w:b w:val="0"/>
          <w:bCs w:val="0"/>
          <w:sz w:val="22"/>
          <w:szCs w:val="22"/>
          <w:lang w:val="uk-UA"/>
        </w:rPr>
      </w:pPr>
      <w:r w:rsidRPr="00BA414E">
        <w:rPr>
          <w:rFonts w:cs="Times New Roman"/>
          <w:b w:val="0"/>
          <w:sz w:val="22"/>
          <w:szCs w:val="22"/>
          <w:lang w:val="uk-UA"/>
        </w:rPr>
        <w:t>За Г. Мінцбергом</w:t>
      </w:r>
      <w:r w:rsidRPr="00BA414E">
        <w:rPr>
          <w:rFonts w:cs="Times New Roman"/>
          <w:b w:val="0"/>
          <w:sz w:val="22"/>
          <w:szCs w:val="22"/>
          <w:lang w:val="uk-UA"/>
        </w:rPr>
        <w:t>,</w:t>
      </w:r>
      <w:r w:rsidRPr="00BA414E">
        <w:rPr>
          <w:rFonts w:cs="Times New Roman"/>
          <w:b w:val="0"/>
          <w:sz w:val="22"/>
          <w:szCs w:val="22"/>
          <w:lang w:val="uk-UA"/>
        </w:rPr>
        <w:t xml:space="preserve"> до управлінських міжособистісних ролей належить роль</w:t>
      </w:r>
      <w:r w:rsidRPr="00BA414E">
        <w:rPr>
          <w:rFonts w:cs="Times New Roman"/>
          <w:b w:val="0"/>
          <w:sz w:val="22"/>
          <w:szCs w:val="22"/>
          <w:lang w:val="uk-UA"/>
        </w:rPr>
        <w:t xml:space="preserve"> …</w:t>
      </w:r>
      <w:r w:rsidRPr="00BA414E">
        <w:rPr>
          <w:rFonts w:cs="Times New Roman"/>
          <w:b w:val="0"/>
          <w:sz w:val="22"/>
          <w:szCs w:val="22"/>
          <w:lang w:val="uk-UA"/>
        </w:rPr>
        <w:t>: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6"/>
          <w:w w:val="107"/>
          <w:lang w:val="uk-UA"/>
        </w:rPr>
      </w:pPr>
      <w:r w:rsidRPr="00BA414E">
        <w:rPr>
          <w:rFonts w:ascii="Times New Roman" w:hAnsi="Times New Roman" w:cs="Times New Roman"/>
          <w:spacing w:val="6"/>
          <w:w w:val="107"/>
          <w:lang w:val="uk-UA"/>
        </w:rPr>
        <w:t>Форми прояву управлінських конфліктів.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Що належить до суб’єктивних ознак сприятливого соціально-психологічного клімату колективу?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Визначення поняття «здібності».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BA414E">
        <w:rPr>
          <w:rFonts w:ascii="Times New Roman" w:hAnsi="Times New Roman" w:cs="Times New Roman"/>
          <w:bCs/>
          <w:lang w:val="uk-UA"/>
        </w:rPr>
        <w:t>При вирішенні конфлікту</w:t>
      </w:r>
      <w:r w:rsidRPr="00BA414E">
        <w:rPr>
          <w:rFonts w:ascii="Times New Roman" w:hAnsi="Times New Roman" w:cs="Times New Roman"/>
          <w:bCs/>
          <w:lang w:val="uk-UA"/>
        </w:rPr>
        <w:t>, що</w:t>
      </w:r>
      <w:r w:rsidRPr="00BA414E">
        <w:rPr>
          <w:rFonts w:ascii="Times New Roman" w:hAnsi="Times New Roman" w:cs="Times New Roman"/>
          <w:bCs/>
          <w:lang w:val="uk-UA"/>
        </w:rPr>
        <w:t xml:space="preserve"> треба визначити</w:t>
      </w:r>
      <w:r w:rsidRPr="00BA414E">
        <w:rPr>
          <w:rFonts w:ascii="Times New Roman" w:hAnsi="Times New Roman" w:cs="Times New Roman"/>
          <w:bCs/>
          <w:lang w:val="uk-UA"/>
        </w:rPr>
        <w:t xml:space="preserve"> </w:t>
      </w:r>
      <w:r w:rsidRPr="00BA414E">
        <w:rPr>
          <w:rFonts w:ascii="Times New Roman" w:hAnsi="Times New Roman" w:cs="Times New Roman"/>
          <w:bCs/>
          <w:lang w:val="uk-UA"/>
        </w:rPr>
        <w:t>найперше</w:t>
      </w:r>
      <w:r w:rsidRPr="00BA414E">
        <w:rPr>
          <w:rFonts w:ascii="Times New Roman" w:hAnsi="Times New Roman" w:cs="Times New Roman"/>
          <w:bCs/>
          <w:lang w:val="uk-UA"/>
        </w:rPr>
        <w:t>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shd w:val="clear" w:color="auto" w:fill="FFFFFF"/>
          <w:lang w:val="uk-UA"/>
        </w:rPr>
        <w:t>Конфлікти в колективі можуть виникати не тільки в процесі його функціонування, але і на кожному з етапів його створення. Які це етапи?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A414E">
        <w:rPr>
          <w:rFonts w:ascii="Times New Roman" w:hAnsi="Times New Roman" w:cs="Times New Roman"/>
          <w:shd w:val="clear" w:color="auto" w:fill="FFFFFF"/>
          <w:lang w:val="uk-UA"/>
        </w:rPr>
        <w:t xml:space="preserve">Присутність одного, двох чи більше людей, наявність протилежних поглядів, </w:t>
      </w:r>
      <w:r w:rsidRPr="00BA414E">
        <w:rPr>
          <w:rFonts w:ascii="Times New Roman" w:hAnsi="Times New Roman" w:cs="Times New Roman"/>
          <w:shd w:val="clear" w:color="auto" w:fill="FFFFFF"/>
          <w:lang w:val="uk-UA"/>
        </w:rPr>
        <w:t>зіткнення протилежних позицій – це …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A414E">
        <w:rPr>
          <w:rFonts w:ascii="Times New Roman" w:hAnsi="Times New Roman" w:cs="Times New Roman"/>
          <w:shd w:val="clear" w:color="auto" w:fill="FFFFFF"/>
          <w:lang w:val="uk-UA"/>
        </w:rPr>
        <w:t>Адекватно сприймати опонента,</w:t>
      </w:r>
      <w:r w:rsidRPr="00BA414E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BA414E">
        <w:rPr>
          <w:rFonts w:ascii="Times New Roman" w:hAnsi="Times New Roman" w:cs="Times New Roman"/>
          <w:shd w:val="clear" w:color="auto" w:fill="FFFFFF"/>
          <w:lang w:val="uk-UA"/>
        </w:rPr>
        <w:t>знизити емоційне напруження, не відповідати агресивністю на агресію, вступати взаємодію, коли напруга спала – це</w:t>
      </w:r>
      <w:r w:rsidRPr="00BA414E">
        <w:rPr>
          <w:rFonts w:ascii="Times New Roman" w:hAnsi="Times New Roman" w:cs="Times New Roman"/>
          <w:shd w:val="clear" w:color="auto" w:fill="FFFFFF"/>
          <w:lang w:val="uk-UA"/>
        </w:rPr>
        <w:t xml:space="preserve"> …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A414E">
        <w:rPr>
          <w:rFonts w:ascii="Times New Roman" w:hAnsi="Times New Roman" w:cs="Times New Roman"/>
          <w:lang w:val="uk-UA"/>
        </w:rPr>
        <w:t xml:space="preserve">Дія або сукупність дій учасників конфліктної ситуації, провокуюче різке загострення суперечності та початок боротьби між ними </w:t>
      </w:r>
      <w:r w:rsidRPr="00BA414E">
        <w:rPr>
          <w:rFonts w:ascii="Times New Roman" w:hAnsi="Times New Roman" w:cs="Times New Roman"/>
          <w:lang w:val="uk-UA"/>
        </w:rPr>
        <w:t>–</w:t>
      </w:r>
      <w:r w:rsidRPr="00BA414E">
        <w:rPr>
          <w:rFonts w:ascii="Times New Roman" w:hAnsi="Times New Roman" w:cs="Times New Roman"/>
          <w:lang w:val="uk-UA"/>
        </w:rPr>
        <w:t xml:space="preserve"> це</w:t>
      </w:r>
      <w:r w:rsidRPr="00BA414E">
        <w:rPr>
          <w:rFonts w:ascii="Times New Roman" w:hAnsi="Times New Roman" w:cs="Times New Roman"/>
          <w:lang w:val="uk-UA"/>
        </w:rPr>
        <w:t xml:space="preserve"> …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Яка правильна</w:t>
      </w:r>
      <w:r w:rsidRPr="00BA414E">
        <w:rPr>
          <w:rFonts w:ascii="Times New Roman" w:hAnsi="Times New Roman" w:cs="Times New Roman"/>
          <w:lang w:val="uk-UA"/>
        </w:rPr>
        <w:t xml:space="preserve"> відповідність етапі</w:t>
      </w:r>
      <w:r w:rsidRPr="00BA414E">
        <w:rPr>
          <w:rFonts w:ascii="Times New Roman" w:hAnsi="Times New Roman" w:cs="Times New Roman"/>
          <w:lang w:val="uk-UA"/>
        </w:rPr>
        <w:t>в регулювання конфліктів?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pacing w:val="-10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Прагнення об'єднати роздроблені в минулому території або повернути старі національні кордони – це найбільш поширена причина</w:t>
      </w:r>
      <w:r w:rsidRPr="00BA414E">
        <w:rPr>
          <w:rFonts w:ascii="Times New Roman" w:hAnsi="Times New Roman" w:cs="Times New Roman"/>
          <w:lang w:val="uk-UA"/>
        </w:rPr>
        <w:t xml:space="preserve"> …(?) конфліктів.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Б</w:t>
      </w:r>
      <w:r w:rsidRPr="00BA414E">
        <w:rPr>
          <w:rFonts w:ascii="Times New Roman" w:hAnsi="Times New Roman" w:cs="Times New Roman"/>
          <w:lang w:val="uk-UA"/>
        </w:rPr>
        <w:t>оротьб</w:t>
      </w:r>
      <w:r w:rsidRPr="00BA414E">
        <w:rPr>
          <w:rFonts w:ascii="Times New Roman" w:hAnsi="Times New Roman" w:cs="Times New Roman"/>
          <w:lang w:val="uk-UA"/>
        </w:rPr>
        <w:t xml:space="preserve">а </w:t>
      </w:r>
      <w:r w:rsidRPr="00BA414E">
        <w:rPr>
          <w:rFonts w:ascii="Times New Roman" w:hAnsi="Times New Roman" w:cs="Times New Roman"/>
          <w:lang w:val="uk-UA"/>
        </w:rPr>
        <w:t>соціальних спільнот з протилежними інтересами за домінування або підвищення їх соціального статусу</w:t>
      </w:r>
      <w:r w:rsidRPr="00BA414E">
        <w:rPr>
          <w:rFonts w:ascii="Times New Roman" w:hAnsi="Times New Roman" w:cs="Times New Roman"/>
          <w:lang w:val="uk-UA"/>
        </w:rPr>
        <w:t xml:space="preserve"> – це …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Конфлікт, викликаний мотиваційними спрямуваннями - несвідомим прагненням, прагненням до володіння, вибором між двома позитивними тенденціями – це</w:t>
      </w:r>
      <w:r w:rsidRPr="00BA414E">
        <w:rPr>
          <w:rFonts w:ascii="Times New Roman" w:hAnsi="Times New Roman" w:cs="Times New Roman"/>
          <w:lang w:val="uk-UA"/>
        </w:rPr>
        <w:t xml:space="preserve"> …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Чергування взаємних реакцій, спрямованих на реалізацію інтересів кожної зі сторін і на обмеження інтересів опонента – це</w:t>
      </w:r>
      <w:r w:rsidRPr="00BA414E">
        <w:rPr>
          <w:rFonts w:ascii="Times New Roman" w:hAnsi="Times New Roman" w:cs="Times New Roman"/>
          <w:lang w:val="uk-UA"/>
        </w:rPr>
        <w:t xml:space="preserve"> …</w:t>
      </w:r>
      <w:r w:rsidRPr="00BA414E">
        <w:rPr>
          <w:rFonts w:ascii="Times New Roman" w:hAnsi="Times New Roman" w:cs="Times New Roman"/>
          <w:lang w:val="uk-UA"/>
        </w:rPr>
        <w:t xml:space="preserve">: 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Особа, група або інституція, що планує конфлікт, його розвиток, враховує ресурси, формує сили протистояння, розглядає різні шляхи досягнення висунутих цілей – це</w:t>
      </w:r>
      <w:r w:rsidRPr="00BA414E">
        <w:rPr>
          <w:rFonts w:ascii="Times New Roman" w:hAnsi="Times New Roman" w:cs="Times New Roman"/>
          <w:lang w:val="uk-UA"/>
        </w:rPr>
        <w:t xml:space="preserve"> …</w:t>
      </w:r>
      <w:r w:rsidRPr="00BA414E">
        <w:rPr>
          <w:rFonts w:ascii="Times New Roman" w:hAnsi="Times New Roman" w:cs="Times New Roman"/>
          <w:lang w:val="uk-UA"/>
        </w:rPr>
        <w:t>: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З чого починається відкрита фаза конфлікту?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 xml:space="preserve">Які </w:t>
      </w:r>
      <w:r w:rsidRPr="00BA414E">
        <w:rPr>
          <w:rFonts w:ascii="Times New Roman" w:hAnsi="Times New Roman" w:cs="Times New Roman"/>
          <w:lang w:val="uk-UA"/>
        </w:rPr>
        <w:t xml:space="preserve">існують </w:t>
      </w:r>
      <w:r w:rsidRPr="00BA414E">
        <w:rPr>
          <w:rFonts w:ascii="Times New Roman" w:hAnsi="Times New Roman" w:cs="Times New Roman"/>
          <w:lang w:val="uk-UA"/>
        </w:rPr>
        <w:t>фо</w:t>
      </w:r>
      <w:r w:rsidRPr="00BA414E">
        <w:rPr>
          <w:rFonts w:ascii="Times New Roman" w:hAnsi="Times New Roman" w:cs="Times New Roman"/>
          <w:lang w:val="uk-UA"/>
        </w:rPr>
        <w:t>рми припинення конфлікту</w:t>
      </w:r>
      <w:r w:rsidRPr="00BA414E">
        <w:rPr>
          <w:rFonts w:ascii="Times New Roman" w:hAnsi="Times New Roman" w:cs="Times New Roman"/>
          <w:lang w:val="uk-UA"/>
        </w:rPr>
        <w:t>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Яка можливість вирішення конфлікту на початкові стадії?</w:t>
      </w:r>
    </w:p>
    <w:p w:rsidR="00BA414E" w:rsidRPr="00BA414E" w:rsidRDefault="00BA414E" w:rsidP="00BA4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A414E">
        <w:rPr>
          <w:rFonts w:ascii="Times New Roman" w:hAnsi="Times New Roman" w:cs="Times New Roman"/>
          <w:lang w:val="uk-UA"/>
        </w:rPr>
        <w:t>На якій фазі конфлікту його розв’язання є найменш ймовірним?</w:t>
      </w:r>
    </w:p>
    <w:p w:rsidR="00BA414E" w:rsidRPr="00BA414E" w:rsidRDefault="00BA414E" w:rsidP="00BA414E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</w:p>
    <w:sectPr w:rsidR="00BA414E" w:rsidRPr="00BA414E" w:rsidSect="00242F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78DF"/>
    <w:multiLevelType w:val="hybridMultilevel"/>
    <w:tmpl w:val="9A4E2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00"/>
    <w:rsid w:val="000D334E"/>
    <w:rsid w:val="001C61D4"/>
    <w:rsid w:val="0022678B"/>
    <w:rsid w:val="00242F01"/>
    <w:rsid w:val="003E56FF"/>
    <w:rsid w:val="0042622E"/>
    <w:rsid w:val="004376D7"/>
    <w:rsid w:val="004834EB"/>
    <w:rsid w:val="00694DB1"/>
    <w:rsid w:val="00845010"/>
    <w:rsid w:val="00944200"/>
    <w:rsid w:val="00984AA0"/>
    <w:rsid w:val="00A231AD"/>
    <w:rsid w:val="00A96FB7"/>
    <w:rsid w:val="00AB55E6"/>
    <w:rsid w:val="00AE46C1"/>
    <w:rsid w:val="00B80AD3"/>
    <w:rsid w:val="00BA414E"/>
    <w:rsid w:val="00D74335"/>
    <w:rsid w:val="00F868DC"/>
    <w:rsid w:val="00F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4200"/>
    <w:pPr>
      <w:tabs>
        <w:tab w:val="left" w:pos="0"/>
      </w:tabs>
      <w:suppressAutoHyphens/>
      <w:autoSpaceDN w:val="0"/>
      <w:spacing w:after="0" w:line="240" w:lineRule="auto"/>
    </w:pPr>
    <w:rPr>
      <w:rFonts w:ascii="Times New Roman" w:eastAsia="Calibri" w:hAnsi="Times New Roman" w:cs="Ari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944200"/>
    <w:pPr>
      <w:spacing w:after="140" w:line="288" w:lineRule="auto"/>
    </w:pPr>
  </w:style>
  <w:style w:type="paragraph" w:styleId="a3">
    <w:name w:val="List Paragraph"/>
    <w:basedOn w:val="a"/>
    <w:uiPriority w:val="34"/>
    <w:qFormat/>
    <w:rsid w:val="0042622E"/>
    <w:pPr>
      <w:ind w:left="720"/>
      <w:contextualSpacing/>
    </w:pPr>
  </w:style>
  <w:style w:type="paragraph" w:customStyle="1" w:styleId="1">
    <w:name w:val="Абзац списка1"/>
    <w:basedOn w:val="a"/>
    <w:rsid w:val="00BA414E"/>
    <w:pPr>
      <w:ind w:left="720"/>
      <w:contextualSpacing/>
    </w:pPr>
    <w:rPr>
      <w:rFonts w:ascii="Calibri" w:eastAsia="Times New Roman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4200"/>
    <w:pPr>
      <w:tabs>
        <w:tab w:val="left" w:pos="0"/>
      </w:tabs>
      <w:suppressAutoHyphens/>
      <w:autoSpaceDN w:val="0"/>
      <w:spacing w:after="0" w:line="240" w:lineRule="auto"/>
    </w:pPr>
    <w:rPr>
      <w:rFonts w:ascii="Times New Roman" w:eastAsia="Calibri" w:hAnsi="Times New Roman" w:cs="Ari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944200"/>
    <w:pPr>
      <w:spacing w:after="140" w:line="288" w:lineRule="auto"/>
    </w:pPr>
  </w:style>
  <w:style w:type="paragraph" w:styleId="a3">
    <w:name w:val="List Paragraph"/>
    <w:basedOn w:val="a"/>
    <w:uiPriority w:val="34"/>
    <w:qFormat/>
    <w:rsid w:val="0042622E"/>
    <w:pPr>
      <w:ind w:left="720"/>
      <w:contextualSpacing/>
    </w:pPr>
  </w:style>
  <w:style w:type="paragraph" w:customStyle="1" w:styleId="1">
    <w:name w:val="Абзац списка1"/>
    <w:basedOn w:val="a"/>
    <w:rsid w:val="00BA414E"/>
    <w:pPr>
      <w:ind w:left="720"/>
      <w:contextualSpacing/>
    </w:pPr>
    <w:rPr>
      <w:rFonts w:ascii="Calibri" w:eastAsia="Times New Roman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2019-05-05T11:08:00Z</dcterms:created>
  <dcterms:modified xsi:type="dcterms:W3CDTF">2019-05-05T12:26:00Z</dcterms:modified>
</cp:coreProperties>
</file>