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8D" w:rsidRPr="00C12843" w:rsidRDefault="0033088D" w:rsidP="0033088D">
      <w:pPr>
        <w:tabs>
          <w:tab w:val="num" w:pos="851"/>
        </w:tabs>
        <w:ind w:left="851" w:hanging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33088D" w:rsidRPr="00C12843" w:rsidRDefault="0033088D" w:rsidP="0033088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  <w:lang w:val="ru-RU"/>
        </w:rPr>
        <w:t>Факультет педагогічної освіти</w:t>
      </w:r>
    </w:p>
    <w:p w:rsidR="0033088D" w:rsidRPr="00C12843" w:rsidRDefault="0033088D" w:rsidP="0033088D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3088D" w:rsidRPr="00C12843" w:rsidRDefault="0033088D" w:rsidP="0033088D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«Затверджую»                                                     «____» ___________201</w:t>
      </w:r>
      <w:r>
        <w:rPr>
          <w:rFonts w:ascii="Times New Roman" w:hAnsi="Times New Roman"/>
          <w:sz w:val="24"/>
          <w:szCs w:val="24"/>
        </w:rPr>
        <w:t>9</w:t>
      </w:r>
      <w:r w:rsidRPr="00C12843">
        <w:rPr>
          <w:rFonts w:ascii="Times New Roman" w:hAnsi="Times New Roman"/>
          <w:sz w:val="24"/>
          <w:szCs w:val="24"/>
        </w:rPr>
        <w:t xml:space="preserve"> р.</w:t>
      </w:r>
    </w:p>
    <w:p w:rsidR="0033088D" w:rsidRPr="00C12843" w:rsidRDefault="0033088D" w:rsidP="0033088D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3088D" w:rsidRPr="00C12843" w:rsidRDefault="0033088D" w:rsidP="0033088D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12843">
        <w:rPr>
          <w:rFonts w:ascii="Times New Roman" w:hAnsi="Times New Roman"/>
          <w:sz w:val="24"/>
          <w:szCs w:val="24"/>
        </w:rPr>
        <w:t xml:space="preserve">  Ректор                                                           проф. В.П.Мельник</w:t>
      </w:r>
    </w:p>
    <w:p w:rsidR="0033088D" w:rsidRPr="00C12843" w:rsidRDefault="0033088D" w:rsidP="0033088D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3088D" w:rsidRPr="00C12843" w:rsidRDefault="0033088D" w:rsidP="0033088D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№ особової справи __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C12843">
        <w:rPr>
          <w:rFonts w:ascii="Times New Roman" w:hAnsi="Times New Roman"/>
          <w:sz w:val="24"/>
          <w:szCs w:val="24"/>
        </w:rPr>
        <w:t xml:space="preserve"> Варіант _____________</w:t>
      </w:r>
    </w:p>
    <w:p w:rsidR="0033088D" w:rsidRPr="00C12843" w:rsidRDefault="0033088D" w:rsidP="0033088D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3088D" w:rsidRPr="00C12843" w:rsidRDefault="0033088D" w:rsidP="0033088D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</w:rPr>
        <w:t xml:space="preserve">СПЕЦІАЛЬНІСТЬ </w:t>
      </w:r>
      <w:r>
        <w:rPr>
          <w:rFonts w:ascii="Times New Roman" w:hAnsi="Times New Roman"/>
          <w:sz w:val="24"/>
          <w:szCs w:val="24"/>
        </w:rPr>
        <w:t>013</w:t>
      </w:r>
      <w:r w:rsidRPr="00C12843">
        <w:rPr>
          <w:rFonts w:ascii="Times New Roman" w:hAnsi="Times New Roman"/>
          <w:sz w:val="24"/>
          <w:szCs w:val="24"/>
        </w:rPr>
        <w:t>«ПОЧАТКОВА ОСВІТА»</w:t>
      </w: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88D" w:rsidRPr="008256CD" w:rsidRDefault="00787BCB" w:rsidP="0033088D">
      <w:pPr>
        <w:ind w:left="0" w:firstLine="0"/>
        <w:rPr>
          <w:rFonts w:ascii="Times New Roman" w:hAnsi="Times New Roman"/>
          <w:sz w:val="24"/>
          <w:szCs w:val="24"/>
        </w:rPr>
      </w:pPr>
      <w:r w:rsidRPr="00D53F74">
        <w:rPr>
          <w:rFonts w:ascii="Times New Roman" w:hAnsi="Times New Roman"/>
          <w:sz w:val="28"/>
          <w:szCs w:val="28"/>
          <w:u w:val="single"/>
        </w:rPr>
        <w:t>Вказівки:</w:t>
      </w:r>
      <w:r w:rsidRPr="007B0A1E">
        <w:rPr>
          <w:rFonts w:ascii="Times New Roman" w:hAnsi="Times New Roman"/>
          <w:sz w:val="28"/>
          <w:szCs w:val="28"/>
        </w:rPr>
        <w:t xml:space="preserve"> </w:t>
      </w:r>
      <w:r w:rsidR="0033088D" w:rsidRPr="008256CD">
        <w:rPr>
          <w:rFonts w:ascii="Times New Roman" w:hAnsi="Times New Roman"/>
          <w:sz w:val="24"/>
          <w:szCs w:val="24"/>
        </w:rPr>
        <w:t>У дужках (…..) вкажіть номер правильної відповіді і запишіть її у відповідній клітинці талону відповідей. Виправлення відповідей у завданнях та в талоні не допускається.</w:t>
      </w:r>
    </w:p>
    <w:p w:rsidR="0033088D" w:rsidRPr="00C12843" w:rsidRDefault="0033088D" w:rsidP="0033088D">
      <w:pPr>
        <w:pStyle w:val="10"/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CD6DE9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CD6DE9">
        <w:rPr>
          <w:rFonts w:ascii="Times New Roman" w:hAnsi="Times New Roman"/>
          <w:sz w:val="24"/>
          <w:szCs w:val="24"/>
        </w:rPr>
        <w:t>1.(…….)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Виберіть групу, в якій зазначені основні функції вчителя-вихователя.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спонукальна, дозвільна, гальмуюча, заохочувальна.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Гносеологічна,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перевіряюча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конструююча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інформувальна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Виховна,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організаторська, інформаційна.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Оздоровча, </w:t>
      </w:r>
      <w:proofErr w:type="spellStart"/>
      <w:r w:rsidRPr="001207F2">
        <w:rPr>
          <w:rFonts w:ascii="Times New Roman" w:hAnsi="Times New Roman"/>
          <w:sz w:val="24"/>
          <w:szCs w:val="24"/>
        </w:rPr>
        <w:t>систематизуюча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моделювальна, організаторська, керування.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CD6DE9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CD6DE9">
        <w:rPr>
          <w:rFonts w:ascii="Times New Roman" w:hAnsi="Times New Roman"/>
          <w:sz w:val="24"/>
          <w:szCs w:val="24"/>
        </w:rPr>
        <w:t>2.(…….)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 якої науки в історії свого розвитку виокремилася педагогіка:</w:t>
      </w:r>
    </w:p>
    <w:p w:rsidR="00787BCB" w:rsidRPr="001207F2" w:rsidRDefault="00787BCB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</w:t>
      </w:r>
      <w:r w:rsidR="009D5DC7">
        <w:rPr>
          <w:rFonts w:ascii="Times New Roman" w:hAnsi="Times New Roman"/>
          <w:sz w:val="24"/>
          <w:szCs w:val="24"/>
        </w:rPr>
        <w:t>кова фізіологія та психологія.</w:t>
      </w:r>
    </w:p>
    <w:p w:rsidR="00787BCB" w:rsidRPr="001207F2" w:rsidRDefault="009D5DC7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Історія.</w:t>
      </w:r>
    </w:p>
    <w:p w:rsidR="00787BCB" w:rsidRPr="001207F2" w:rsidRDefault="00787BCB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Філософія.</w:t>
      </w:r>
    </w:p>
    <w:p w:rsidR="00787BCB" w:rsidRPr="001207F2" w:rsidRDefault="00787BCB" w:rsidP="009B26A0">
      <w:pPr>
        <w:numPr>
          <w:ilvl w:val="0"/>
          <w:numId w:val="7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Кібернетика.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CD6DE9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CD6DE9">
        <w:rPr>
          <w:rFonts w:ascii="Times New Roman" w:hAnsi="Times New Roman"/>
          <w:sz w:val="24"/>
          <w:szCs w:val="24"/>
        </w:rPr>
        <w:t>3.(…….)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D72963">
        <w:rPr>
          <w:rFonts w:ascii="Times New Roman" w:hAnsi="Times New Roman"/>
          <w:sz w:val="24"/>
          <w:szCs w:val="24"/>
        </w:rPr>
        <w:t xml:space="preserve">Закінчіть речення: Розділ педагогіки про навчання і освіту </w:t>
      </w:r>
      <w:r w:rsidR="009D5DC7">
        <w:rPr>
          <w:rFonts w:ascii="Times New Roman" w:hAnsi="Times New Roman"/>
          <w:sz w:val="24"/>
          <w:szCs w:val="24"/>
        </w:rPr>
        <w:t>– це: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72963">
        <w:rPr>
          <w:rFonts w:ascii="Times New Roman" w:hAnsi="Times New Roman"/>
          <w:sz w:val="24"/>
          <w:szCs w:val="24"/>
        </w:rPr>
        <w:t>Дидактика.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72963">
        <w:rPr>
          <w:rFonts w:ascii="Times New Roman" w:hAnsi="Times New Roman"/>
          <w:sz w:val="24"/>
          <w:szCs w:val="24"/>
        </w:rPr>
        <w:t>Школознавство.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72963">
        <w:rPr>
          <w:rFonts w:ascii="Times New Roman" w:hAnsi="Times New Roman"/>
          <w:sz w:val="24"/>
          <w:szCs w:val="24"/>
        </w:rPr>
        <w:t>Спеціальна педагогіка.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72963">
        <w:rPr>
          <w:rFonts w:ascii="Times New Roman" w:hAnsi="Times New Roman"/>
          <w:sz w:val="24"/>
          <w:szCs w:val="24"/>
        </w:rPr>
        <w:t>Методика викладання.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CD6DE9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CD6DE9">
        <w:rPr>
          <w:rFonts w:ascii="Times New Roman" w:hAnsi="Times New Roman"/>
          <w:sz w:val="24"/>
          <w:szCs w:val="24"/>
        </w:rPr>
        <w:t>4.(…….)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D72963">
        <w:rPr>
          <w:rFonts w:ascii="Times New Roman" w:hAnsi="Times New Roman"/>
          <w:sz w:val="24"/>
          <w:szCs w:val="24"/>
        </w:rPr>
        <w:t>Які основні функції процесу навчання? Виберіть правильну відповідь.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72963">
        <w:rPr>
          <w:rFonts w:ascii="Times New Roman" w:hAnsi="Times New Roman"/>
          <w:sz w:val="24"/>
          <w:szCs w:val="24"/>
        </w:rPr>
        <w:t>Пізнавальна, коригуюча, управлінська.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72963">
        <w:rPr>
          <w:rFonts w:ascii="Times New Roman" w:hAnsi="Times New Roman"/>
          <w:sz w:val="24"/>
          <w:szCs w:val="24"/>
        </w:rPr>
        <w:t>Освітня, виховна, розвивальна.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72963">
        <w:rPr>
          <w:rFonts w:ascii="Times New Roman" w:hAnsi="Times New Roman"/>
          <w:sz w:val="24"/>
          <w:szCs w:val="24"/>
        </w:rPr>
        <w:t>Мотиваційна, систематизуюча, стимулююча.</w:t>
      </w:r>
    </w:p>
    <w:p w:rsidR="00676939" w:rsidRPr="00D72963" w:rsidRDefault="00676939" w:rsidP="009B26A0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72963">
        <w:rPr>
          <w:rFonts w:ascii="Times New Roman" w:hAnsi="Times New Roman"/>
          <w:sz w:val="24"/>
          <w:szCs w:val="24"/>
        </w:rPr>
        <w:t>Розвивальна, класифікаційна, коригуюча.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5.(…….)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Що розуміють під поняттям "мета виховання"?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Те, до чого прагне особистість.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Наперед визначені результати у вихованні підростаючих поколінь, яких прагнуть досягти.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Те, до чого прагне </w:t>
      </w:r>
      <w:r w:rsidR="009D5DC7">
        <w:rPr>
          <w:rFonts w:ascii="Times New Roman" w:hAnsi="Times New Roman"/>
          <w:sz w:val="24"/>
          <w:szCs w:val="24"/>
        </w:rPr>
        <w:t>вчитель</w:t>
      </w:r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numPr>
          <w:ilvl w:val="0"/>
          <w:numId w:val="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людини, здатної до фізичної і розумової праці.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6.(…….)</w:t>
      </w:r>
    </w:p>
    <w:p w:rsidR="00676939" w:rsidRPr="00676939" w:rsidRDefault="00676939" w:rsidP="009B26A0">
      <w:pPr>
        <w:pStyle w:val="Style43"/>
        <w:widowControl/>
        <w:spacing w:line="240" w:lineRule="auto"/>
        <w:ind w:left="-284" w:firstLine="426"/>
        <w:rPr>
          <w:rStyle w:val="FontStyle68"/>
          <w:i w:val="0"/>
        </w:rPr>
      </w:pPr>
      <w:r w:rsidRPr="00676939">
        <w:rPr>
          <w:rStyle w:val="FontStyle68"/>
          <w:i w:val="0"/>
        </w:rPr>
        <w:t xml:space="preserve">Яке визначення найточніше відбиває сутність самовиховання особистості? </w:t>
      </w:r>
    </w:p>
    <w:p w:rsidR="00676939" w:rsidRPr="00676939" w:rsidRDefault="00676939" w:rsidP="009B26A0">
      <w:pPr>
        <w:pStyle w:val="Style43"/>
        <w:widowControl/>
        <w:spacing w:line="240" w:lineRule="auto"/>
        <w:ind w:left="-284" w:firstLine="426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8"/>
          <w:i w:val="0"/>
        </w:rPr>
        <w:t xml:space="preserve">1. </w:t>
      </w: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>Формування у себе сильної волі та характеру.</w:t>
      </w:r>
    </w:p>
    <w:p w:rsidR="00676939" w:rsidRPr="00676939" w:rsidRDefault="00676939" w:rsidP="009B26A0">
      <w:pPr>
        <w:pStyle w:val="Style41"/>
        <w:widowControl/>
        <w:tabs>
          <w:tab w:val="left" w:pos="725"/>
        </w:tabs>
        <w:spacing w:line="240" w:lineRule="auto"/>
        <w:ind w:left="-284" w:firstLine="426"/>
        <w:jc w:val="left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lastRenderedPageBreak/>
        <w:t xml:space="preserve">2. Діяльність особистості, яка спрямована на формування у себе якостей, що необхідні для виконання певних обов'язків у суспільстві. </w:t>
      </w:r>
    </w:p>
    <w:p w:rsidR="00676939" w:rsidRPr="00676939" w:rsidRDefault="00676939" w:rsidP="009B26A0">
      <w:pPr>
        <w:pStyle w:val="Style41"/>
        <w:widowControl/>
        <w:tabs>
          <w:tab w:val="left" w:pos="725"/>
        </w:tabs>
        <w:spacing w:line="240" w:lineRule="auto"/>
        <w:ind w:left="-284" w:firstLine="426"/>
        <w:jc w:val="left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3. Наполегливе подолання власних шкідливих звичок. </w:t>
      </w:r>
    </w:p>
    <w:p w:rsidR="00676939" w:rsidRPr="00676939" w:rsidRDefault="00676939" w:rsidP="009B26A0">
      <w:pPr>
        <w:pStyle w:val="Style41"/>
        <w:widowControl/>
        <w:tabs>
          <w:tab w:val="left" w:pos="725"/>
        </w:tabs>
        <w:spacing w:line="240" w:lineRule="auto"/>
        <w:ind w:left="-284" w:firstLine="426"/>
        <w:jc w:val="left"/>
        <w:rPr>
          <w:rStyle w:val="FontStyle65"/>
          <w:rFonts w:ascii="Times New Roman" w:hAnsi="Times New Roman" w:cs="Times New Roman"/>
          <w:b w:val="0"/>
          <w:sz w:val="24"/>
          <w:szCs w:val="24"/>
        </w:rPr>
      </w:pPr>
      <w:r w:rsidRPr="00676939">
        <w:rPr>
          <w:rStyle w:val="FontStyle65"/>
          <w:rFonts w:ascii="Times New Roman" w:hAnsi="Times New Roman" w:cs="Times New Roman"/>
          <w:b w:val="0"/>
          <w:sz w:val="24"/>
          <w:szCs w:val="24"/>
        </w:rPr>
        <w:t xml:space="preserve">4. </w:t>
      </w:r>
      <w:r w:rsidRPr="00676939">
        <w:rPr>
          <w:rFonts w:ascii="Times New Roman" w:hAnsi="Times New Roman"/>
        </w:rPr>
        <w:t>Розвиток людини, здатної до фізичної і розумової праці.</w:t>
      </w:r>
    </w:p>
    <w:p w:rsidR="00787BCB" w:rsidRPr="00676939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7.(…….)</w:t>
      </w:r>
    </w:p>
    <w:p w:rsidR="0033505E" w:rsidRPr="00E33F08" w:rsidRDefault="0033505E" w:rsidP="00787A01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 xml:space="preserve">Серед передумов успішного розвитку мовлення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молодших </w:t>
      </w: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школярів вкажіть неправильну відповідь:</w:t>
      </w:r>
    </w:p>
    <w:p w:rsidR="0033505E" w:rsidRPr="00E33F08" w:rsidRDefault="0033505E" w:rsidP="00787A01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1. Удосконалення звуковимови і культури мовлення.</w:t>
      </w:r>
    </w:p>
    <w:p w:rsidR="0033505E" w:rsidRPr="00E33F08" w:rsidRDefault="0033505E" w:rsidP="00787A01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2. Засвоєння норм орфоепії та орфографії.</w:t>
      </w:r>
    </w:p>
    <w:p w:rsidR="0033505E" w:rsidRPr="00E33F08" w:rsidRDefault="0033505E" w:rsidP="00787A01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E33F08">
        <w:rPr>
          <w:rFonts w:ascii="Times New Roman" w:eastAsia="Times New Roman" w:hAnsi="Times New Roman"/>
          <w:sz w:val="24"/>
          <w:szCs w:val="24"/>
          <w:lang w:eastAsia="uk-UA"/>
        </w:rPr>
        <w:t>3. Розширення, уточнення та активізація словникового запасу.</w:t>
      </w:r>
    </w:p>
    <w:p w:rsidR="0033505E" w:rsidRPr="0033505E" w:rsidRDefault="0033505E" w:rsidP="00787A01">
      <w:pPr>
        <w:ind w:left="-284" w:firstLine="426"/>
        <w:rPr>
          <w:rFonts w:ascii="Times New Roman" w:eastAsia="Times New Roman" w:hAnsi="Times New Roman"/>
          <w:sz w:val="24"/>
          <w:szCs w:val="24"/>
          <w:lang w:eastAsia="uk-UA"/>
        </w:rPr>
      </w:pPr>
      <w:r w:rsidRPr="0033505E">
        <w:rPr>
          <w:rFonts w:ascii="Times New Roman" w:eastAsia="Times New Roman" w:hAnsi="Times New Roman"/>
          <w:sz w:val="24"/>
          <w:szCs w:val="24"/>
          <w:lang w:eastAsia="uk-UA"/>
        </w:rPr>
        <w:t>4. Ознайомлення з деякими елементами знань зі стилістики та літературознавства.</w:t>
      </w:r>
    </w:p>
    <w:p w:rsidR="00787BCB" w:rsidRPr="001207F2" w:rsidRDefault="00787BCB" w:rsidP="00787A01">
      <w:pPr>
        <w:pStyle w:val="1"/>
        <w:tabs>
          <w:tab w:val="left" w:pos="480"/>
          <w:tab w:val="left" w:pos="540"/>
        </w:tabs>
        <w:ind w:left="-284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7BCB" w:rsidRPr="001207F2" w:rsidRDefault="00787BCB" w:rsidP="00787A01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8.(…….)</w:t>
      </w:r>
    </w:p>
    <w:p w:rsidR="00787A01" w:rsidRPr="002140AB" w:rsidRDefault="00787A01" w:rsidP="00787A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 xml:space="preserve">Навчальні програми з природознавства для 1–4 класів мають таку структуру: </w:t>
      </w:r>
    </w:p>
    <w:p w:rsidR="00787A01" w:rsidRPr="002140AB" w:rsidRDefault="00787A01" w:rsidP="00787A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1. Пояснювальна записка, опис змісту діяльності з природознавства за темами, д</w:t>
      </w:r>
      <w:r w:rsidRPr="002140AB">
        <w:rPr>
          <w:rFonts w:ascii="Times New Roman" w:eastAsia="Arial_UML-Bold" w:hAnsi="Times New Roman"/>
          <w:bCs/>
          <w:sz w:val="24"/>
          <w:szCs w:val="24"/>
        </w:rPr>
        <w:t>ержавні вимоги до рівня загальноосвітньої підготовки учнів.</w:t>
      </w:r>
    </w:p>
    <w:p w:rsidR="00787A01" w:rsidRPr="002140AB" w:rsidRDefault="00787A01" w:rsidP="00787A01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>2. Пояснювальна записка, державні вимоги до рівня загальноосвітньої підготовки учнів, погодинне співвідношення між освітніми галузями.</w:t>
      </w:r>
    </w:p>
    <w:p w:rsidR="00787A01" w:rsidRPr="002140AB" w:rsidRDefault="00787A01" w:rsidP="00787A01">
      <w:pPr>
        <w:ind w:left="-284" w:right="5" w:firstLine="426"/>
        <w:rPr>
          <w:rFonts w:ascii="Times New Roman" w:hAnsi="Times New Roman"/>
          <w:sz w:val="24"/>
          <w:szCs w:val="24"/>
        </w:rPr>
      </w:pPr>
      <w:r w:rsidRPr="002140AB">
        <w:rPr>
          <w:rFonts w:ascii="Times New Roman" w:hAnsi="Times New Roman"/>
          <w:sz w:val="24"/>
          <w:szCs w:val="24"/>
        </w:rPr>
        <w:t xml:space="preserve">3. Пояснювальна записка, опис змісту діяльності з даного предмета за темами, навчальне навантаження учнів. </w:t>
      </w:r>
    </w:p>
    <w:p w:rsidR="00787A01" w:rsidRPr="002140AB" w:rsidRDefault="00787A01" w:rsidP="00787A01">
      <w:pPr>
        <w:ind w:left="-284" w:right="5" w:firstLine="426"/>
        <w:rPr>
          <w:rFonts w:ascii="Times New Roman" w:eastAsia="Times New Roman" w:hAnsi="Times New Roman"/>
          <w:sz w:val="24"/>
          <w:szCs w:val="24"/>
        </w:rPr>
      </w:pPr>
      <w:r w:rsidRPr="002140AB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2140AB">
        <w:rPr>
          <w:rFonts w:ascii="Times New Roman" w:hAnsi="Times New Roman"/>
          <w:sz w:val="24"/>
          <w:szCs w:val="24"/>
        </w:rPr>
        <w:t>Пояснювальна записка,</w:t>
      </w:r>
      <w:r w:rsidRPr="002140AB">
        <w:rPr>
          <w:rFonts w:ascii="Times New Roman" w:eastAsia="Times New Roman" w:hAnsi="Times New Roman"/>
          <w:sz w:val="24"/>
          <w:szCs w:val="24"/>
        </w:rPr>
        <w:t xml:space="preserve"> перелік навчальних предметів, критерії оцінювання навчальних досягнень учнів з природознавства.</w:t>
      </w:r>
    </w:p>
    <w:p w:rsidR="009238E8" w:rsidRPr="009238E8" w:rsidRDefault="009238E8" w:rsidP="00787A01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A01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9.(…….)</w:t>
      </w:r>
    </w:p>
    <w:p w:rsidR="009238E8" w:rsidRPr="00E20D72" w:rsidRDefault="009238E8" w:rsidP="00787A01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E20D72">
        <w:rPr>
          <w:rFonts w:ascii="Times New Roman" w:hAnsi="Times New Roman"/>
          <w:sz w:val="24"/>
          <w:szCs w:val="24"/>
        </w:rPr>
        <w:t>У початковій школі в процесі навчання математики широко впроваджуються такі види діагностики навчальних досягнень учнів, як:</w:t>
      </w:r>
    </w:p>
    <w:p w:rsidR="009238E8" w:rsidRPr="00E20D72" w:rsidRDefault="009238E8" w:rsidP="00787A01">
      <w:pPr>
        <w:pStyle w:val="a5"/>
        <w:spacing w:after="0" w:line="240" w:lineRule="auto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20D72">
        <w:rPr>
          <w:rFonts w:ascii="Times New Roman" w:hAnsi="Times New Roman"/>
          <w:sz w:val="24"/>
          <w:szCs w:val="24"/>
        </w:rPr>
        <w:t>Вхідна, прохідна, вихідна.</w:t>
      </w:r>
    </w:p>
    <w:p w:rsidR="009238E8" w:rsidRPr="00E20D72" w:rsidRDefault="009238E8" w:rsidP="00787A01">
      <w:pPr>
        <w:pStyle w:val="a5"/>
        <w:spacing w:after="0" w:line="240" w:lineRule="auto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0D72">
        <w:rPr>
          <w:rFonts w:ascii="Times New Roman" w:hAnsi="Times New Roman"/>
          <w:sz w:val="24"/>
          <w:szCs w:val="24"/>
        </w:rPr>
        <w:t>Вхідна, поточна, проміжна.</w:t>
      </w:r>
    </w:p>
    <w:p w:rsidR="009238E8" w:rsidRPr="00E20D72" w:rsidRDefault="009238E8" w:rsidP="00787A01">
      <w:pPr>
        <w:pStyle w:val="a5"/>
        <w:spacing w:after="0" w:line="240" w:lineRule="auto"/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20D72">
        <w:rPr>
          <w:rFonts w:ascii="Times New Roman" w:hAnsi="Times New Roman"/>
          <w:sz w:val="24"/>
          <w:szCs w:val="24"/>
        </w:rPr>
        <w:t>Вхідна, наскрізна, узагальнююча.</w:t>
      </w:r>
    </w:p>
    <w:p w:rsidR="009238E8" w:rsidRPr="009238E8" w:rsidRDefault="009238E8" w:rsidP="006474E9">
      <w:pPr>
        <w:pStyle w:val="a5"/>
        <w:spacing w:after="0" w:line="240" w:lineRule="auto"/>
        <w:ind w:left="-284" w:firstLine="426"/>
        <w:rPr>
          <w:rFonts w:ascii="Times New Roman" w:hAnsi="Times New Roman"/>
          <w:bCs/>
          <w:sz w:val="24"/>
          <w:szCs w:val="24"/>
        </w:rPr>
      </w:pPr>
      <w:r w:rsidRPr="009238E8">
        <w:rPr>
          <w:rFonts w:ascii="Times New Roman" w:hAnsi="Times New Roman"/>
          <w:bCs/>
          <w:sz w:val="24"/>
          <w:szCs w:val="24"/>
        </w:rPr>
        <w:t>4. Вхідна, поточна, підсумкова.</w:t>
      </w:r>
    </w:p>
    <w:p w:rsidR="00787BCB" w:rsidRPr="001207F2" w:rsidRDefault="00787BCB" w:rsidP="006474E9">
      <w:pPr>
        <w:tabs>
          <w:tab w:val="left" w:pos="0"/>
          <w:tab w:val="left" w:pos="284"/>
        </w:tabs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D96CF0" w:rsidRDefault="00787BCB" w:rsidP="006474E9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D96CF0">
        <w:rPr>
          <w:rFonts w:ascii="Times New Roman" w:hAnsi="Times New Roman"/>
          <w:sz w:val="24"/>
          <w:szCs w:val="24"/>
        </w:rPr>
        <w:t>10.(…….)</w:t>
      </w:r>
    </w:p>
    <w:p w:rsidR="009E6395" w:rsidRPr="00D96CF0" w:rsidRDefault="009E6395" w:rsidP="006474E9">
      <w:pPr>
        <w:pStyle w:val="a5"/>
        <w:spacing w:after="0" w:line="240" w:lineRule="auto"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Геометричний матеріал у початковій школі  вивчається :</w:t>
      </w:r>
    </w:p>
    <w:p w:rsidR="009E6395" w:rsidRPr="00D96CF0" w:rsidRDefault="009E6395" w:rsidP="006474E9">
      <w:pPr>
        <w:pStyle w:val="a5"/>
        <w:spacing w:after="0" w:line="240" w:lineRule="auto"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1. На окремо відведених уроках.</w:t>
      </w:r>
    </w:p>
    <w:p w:rsidR="009E6395" w:rsidRPr="00D96CF0" w:rsidRDefault="009E6395" w:rsidP="006474E9">
      <w:pPr>
        <w:pStyle w:val="a5"/>
        <w:spacing w:after="0" w:line="240" w:lineRule="auto"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2. Протягом усього навчального року.</w:t>
      </w:r>
    </w:p>
    <w:p w:rsidR="009E6395" w:rsidRPr="00D96CF0" w:rsidRDefault="009E6395" w:rsidP="006474E9">
      <w:pPr>
        <w:pStyle w:val="a5"/>
        <w:spacing w:after="0" w:line="240" w:lineRule="auto"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3. Під час перевірки знань, умінь та навичок.</w:t>
      </w:r>
    </w:p>
    <w:p w:rsidR="009E6395" w:rsidRPr="00D96CF0" w:rsidRDefault="009E6395" w:rsidP="006474E9">
      <w:pPr>
        <w:pStyle w:val="a5"/>
        <w:spacing w:after="0" w:line="240" w:lineRule="auto"/>
        <w:ind w:lef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CF0">
        <w:rPr>
          <w:rFonts w:ascii="Times New Roman" w:eastAsia="Times New Roman" w:hAnsi="Times New Roman"/>
          <w:sz w:val="24"/>
          <w:szCs w:val="24"/>
          <w:lang w:eastAsia="ru-RU"/>
        </w:rPr>
        <w:t>4. Для самостійного опрацювання учнями відповідної теми.</w:t>
      </w:r>
    </w:p>
    <w:p w:rsidR="00787BCB" w:rsidRPr="001207F2" w:rsidRDefault="00787BCB" w:rsidP="006474E9">
      <w:pPr>
        <w:tabs>
          <w:tab w:val="left" w:pos="0"/>
          <w:tab w:val="left" w:pos="284"/>
        </w:tabs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6474E9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11.(…….)</w:t>
      </w:r>
    </w:p>
    <w:p w:rsidR="00787BCB" w:rsidRPr="001207F2" w:rsidRDefault="004C3358" w:rsidP="006474E9">
      <w:pPr>
        <w:ind w:lef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87BCB" w:rsidRPr="001207F2">
        <w:rPr>
          <w:rFonts w:ascii="Times New Roman" w:hAnsi="Times New Roman"/>
          <w:sz w:val="24"/>
          <w:szCs w:val="24"/>
        </w:rPr>
        <w:t>о основної функції психіки людини відносять:</w:t>
      </w:r>
    </w:p>
    <w:p w:rsidR="00787BCB" w:rsidRPr="001207F2" w:rsidRDefault="00787BCB" w:rsidP="006474E9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Активність.</w:t>
      </w:r>
    </w:p>
    <w:p w:rsidR="00787BCB" w:rsidRPr="001207F2" w:rsidRDefault="00787BCB" w:rsidP="006474E9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Цілісність.</w:t>
      </w:r>
    </w:p>
    <w:p w:rsidR="00787BCB" w:rsidRPr="001207F2" w:rsidRDefault="00787BCB" w:rsidP="006474E9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Відображення.</w:t>
      </w:r>
    </w:p>
    <w:p w:rsidR="00787BCB" w:rsidRPr="001207F2" w:rsidRDefault="00787BCB" w:rsidP="006474E9">
      <w:pPr>
        <w:numPr>
          <w:ilvl w:val="0"/>
          <w:numId w:val="5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Переключення.</w:t>
      </w:r>
    </w:p>
    <w:p w:rsidR="00787BCB" w:rsidRPr="001207F2" w:rsidRDefault="00787BCB" w:rsidP="006474E9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6474E9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12.(…….)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Метод спостереження належить до відповідної групи методів пояснення психіки людини: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Організаційні методи.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Актуальні методи.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Інтерпретаційні методи.</w:t>
      </w:r>
    </w:p>
    <w:p w:rsidR="00787BCB" w:rsidRPr="001207F2" w:rsidRDefault="00787BCB" w:rsidP="009B26A0">
      <w:pPr>
        <w:numPr>
          <w:ilvl w:val="0"/>
          <w:numId w:val="11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Емпіричні методи.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13.(…….)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Темперамент – це: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 своєрідна, природно зумовлена сукупність відносно стійких динамічних виявів психіки людини.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Сукупність стійких індивідуальних особливостей особистості, які складаються і проявляються в діяльності й спілкуванні, обумовлюючи типові для індивіда способи поведінки.</w:t>
      </w:r>
    </w:p>
    <w:p w:rsidR="00787BCB" w:rsidRPr="001207F2" w:rsidRDefault="00787BCB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Індивідуально-психологічні особливості, які проявляються у діяльності і є умовою успішного її виконання.</w:t>
      </w:r>
    </w:p>
    <w:p w:rsidR="00787BCB" w:rsidRPr="00EF33BC" w:rsidRDefault="00EF33BC" w:rsidP="009B26A0">
      <w:pPr>
        <w:numPr>
          <w:ilvl w:val="0"/>
          <w:numId w:val="12"/>
        </w:numPr>
        <w:ind w:left="-284" w:firstLine="426"/>
        <w:rPr>
          <w:rFonts w:ascii="Times New Roman" w:hAnsi="Times New Roman"/>
          <w:sz w:val="24"/>
          <w:szCs w:val="24"/>
        </w:rPr>
      </w:pPr>
      <w:r w:rsidRPr="00EF33BC">
        <w:rPr>
          <w:rFonts w:ascii="Times New Roman" w:hAnsi="Times New Roman"/>
          <w:sz w:val="24"/>
          <w:szCs w:val="24"/>
        </w:rPr>
        <w:t>Психолого-педагогічні особливості освітньої діяльності</w:t>
      </w:r>
      <w:r w:rsidR="00787BCB" w:rsidRPr="00EF33BC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14.(…….)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Новоутворення – це: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Процес накопичення кількісних та якісних прогресивних змін психіки, що зумовлюють формування особистості людини.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Період, найбільш сприятливий для розвитку певних психічних функцій та властивостей.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Властивість, яка з’являється внаслідок переходу до нового вікового періоду і забарвлює всю діяльність людини.</w:t>
      </w:r>
    </w:p>
    <w:p w:rsidR="00787BCB" w:rsidRPr="001207F2" w:rsidRDefault="00787BCB" w:rsidP="009B26A0">
      <w:pPr>
        <w:numPr>
          <w:ilvl w:val="0"/>
          <w:numId w:val="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нових функцій організму.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15.(…….)</w:t>
      </w:r>
    </w:p>
    <w:p w:rsidR="00787BCB" w:rsidRPr="001207F2" w:rsidRDefault="00787BCB" w:rsidP="009B26A0">
      <w:p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Який метод психології полягає у виявленні впливу життєвих подій на розвиток психіки людини:</w:t>
      </w:r>
    </w:p>
    <w:p w:rsidR="00787BCB" w:rsidRPr="001207F2" w:rsidRDefault="00787BCB" w:rsidP="009B26A0">
      <w:pPr>
        <w:numPr>
          <w:ilvl w:val="0"/>
          <w:numId w:val="15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Соціометричний.</w:t>
      </w:r>
    </w:p>
    <w:p w:rsidR="00787BCB" w:rsidRPr="001207F2" w:rsidRDefault="00787BCB" w:rsidP="009B26A0">
      <w:pPr>
        <w:numPr>
          <w:ilvl w:val="0"/>
          <w:numId w:val="15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Експеримент.</w:t>
      </w:r>
    </w:p>
    <w:p w:rsidR="00787BCB" w:rsidRPr="001207F2" w:rsidRDefault="00787BCB" w:rsidP="009B26A0">
      <w:pPr>
        <w:numPr>
          <w:ilvl w:val="0"/>
          <w:numId w:val="15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Тестування.</w:t>
      </w:r>
    </w:p>
    <w:p w:rsidR="00787BCB" w:rsidRPr="001207F2" w:rsidRDefault="00787BCB" w:rsidP="009B26A0">
      <w:pPr>
        <w:numPr>
          <w:ilvl w:val="0"/>
          <w:numId w:val="15"/>
        </w:numPr>
        <w:ind w:left="-284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Біографічний.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16.(…….)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Жан Піаже є представником теорії: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Научіння.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Гуманістичної.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Когнітивної.</w:t>
      </w:r>
    </w:p>
    <w:p w:rsidR="00787BCB" w:rsidRPr="001207F2" w:rsidRDefault="00787BCB" w:rsidP="009B26A0">
      <w:pPr>
        <w:numPr>
          <w:ilvl w:val="0"/>
          <w:numId w:val="16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Психоаналітичної.</w:t>
      </w:r>
    </w:p>
    <w:p w:rsidR="00787BCB" w:rsidRPr="001207F2" w:rsidRDefault="00787BCB" w:rsidP="009B26A0">
      <w:pPr>
        <w:tabs>
          <w:tab w:val="left" w:pos="0"/>
          <w:tab w:val="left" w:pos="284"/>
        </w:tabs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17.(…….)</w:t>
      </w:r>
    </w:p>
    <w:p w:rsidR="00787BCB" w:rsidRPr="001207F2" w:rsidRDefault="00787BCB" w:rsidP="009B26A0">
      <w:p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Педагогічна психологія виникла: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ХХ ст.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другій половині XIX ст.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середині ХІХ ст.</w:t>
      </w:r>
    </w:p>
    <w:p w:rsidR="00787BCB" w:rsidRPr="001207F2" w:rsidRDefault="00787BCB" w:rsidP="009B26A0">
      <w:pPr>
        <w:numPr>
          <w:ilvl w:val="0"/>
          <w:numId w:val="6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XX ст.</w:t>
      </w:r>
    </w:p>
    <w:p w:rsidR="00787BCB" w:rsidRPr="001207F2" w:rsidRDefault="00787BCB" w:rsidP="009B26A0">
      <w:pPr>
        <w:pStyle w:val="a5"/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18.(…….)</w:t>
      </w:r>
    </w:p>
    <w:p w:rsidR="00787BCB" w:rsidRPr="001207F2" w:rsidRDefault="00787BCB" w:rsidP="009B26A0">
      <w:p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Термін «педагогічна психологія» був запропонований: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К. Д. Ушинським.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П. П. Блонським.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П. Ф. Каптеревим. </w:t>
      </w:r>
    </w:p>
    <w:p w:rsidR="00787BCB" w:rsidRPr="001207F2" w:rsidRDefault="00787BCB" w:rsidP="009B26A0">
      <w:pPr>
        <w:numPr>
          <w:ilvl w:val="0"/>
          <w:numId w:val="13"/>
        </w:numPr>
        <w:autoSpaceDE w:val="0"/>
        <w:autoSpaceDN w:val="0"/>
        <w:adjustRightInd w:val="0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Дж. Дьюї.</w:t>
      </w: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19.(…….)</w:t>
      </w:r>
    </w:p>
    <w:p w:rsidR="00787BCB" w:rsidRPr="001207F2" w:rsidRDefault="00787BCB" w:rsidP="009B26A0">
      <w:pPr>
        <w:shd w:val="clear" w:color="auto" w:fill="FFFFFF"/>
        <w:autoSpaceDE w:val="0"/>
        <w:autoSpaceDN w:val="0"/>
        <w:adjustRightInd w:val="0"/>
        <w:ind w:left="-284" w:right="57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Функції педагогічного спілкування: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Висловити свою точку зору.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Пізнання особистості та її формування.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Маніпулювання особистістю.</w:t>
      </w:r>
    </w:p>
    <w:p w:rsidR="00787BCB" w:rsidRPr="001207F2" w:rsidRDefault="00787BCB" w:rsidP="009B26A0">
      <w:pPr>
        <w:numPr>
          <w:ilvl w:val="0"/>
          <w:numId w:val="14"/>
        </w:numPr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Переконання.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20.(…….)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якому документі закріплено статус державної української мови?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1.</w:t>
      </w:r>
      <w:r w:rsidRPr="001207F2">
        <w:rPr>
          <w:rFonts w:ascii="Times New Roman" w:hAnsi="Times New Roman"/>
          <w:sz w:val="24"/>
          <w:szCs w:val="24"/>
        </w:rPr>
        <w:t xml:space="preserve"> Закон про мови в Українській РСР.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Конституція України (Основний закон).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3</w:t>
      </w:r>
      <w:r w:rsidRPr="001207F2">
        <w:rPr>
          <w:rFonts w:ascii="Times New Roman" w:hAnsi="Times New Roman"/>
          <w:sz w:val="24"/>
          <w:szCs w:val="24"/>
        </w:rPr>
        <w:t>. Державна національна програма “Освіта (Україна ХХІ століття)”.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9D5DC7">
        <w:rPr>
          <w:rFonts w:ascii="Times New Roman" w:hAnsi="Times New Roman"/>
          <w:sz w:val="24"/>
          <w:szCs w:val="24"/>
          <w:lang w:val="ru-RU"/>
        </w:rPr>
        <w:t>4</w:t>
      </w:r>
      <w:r w:rsidRPr="001207F2">
        <w:rPr>
          <w:rFonts w:ascii="Times New Roman" w:hAnsi="Times New Roman"/>
          <w:sz w:val="24"/>
          <w:szCs w:val="24"/>
        </w:rPr>
        <w:t>. Український правопис (1996 р.).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21.(…….)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</w:t>
      </w:r>
      <w:r w:rsidRPr="001207F2">
        <w:rPr>
          <w:rFonts w:ascii="Times New Roman" w:hAnsi="Times New Roman"/>
          <w:sz w:val="24"/>
          <w:szCs w:val="24"/>
          <w:lang w:val="ru-RU"/>
        </w:rPr>
        <w:t>’</w:t>
      </w:r>
      <w:r w:rsidRPr="001207F2">
        <w:rPr>
          <w:rFonts w:ascii="Times New Roman" w:hAnsi="Times New Roman"/>
          <w:sz w:val="24"/>
          <w:szCs w:val="24"/>
        </w:rPr>
        <w:t>який знак треба писати  на місці обох пропусків у словах: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Пробиваєт</w:t>
      </w:r>
      <w:proofErr w:type="spellEnd"/>
      <w:r w:rsidRPr="001207F2">
        <w:rPr>
          <w:rFonts w:ascii="Times New Roman" w:hAnsi="Times New Roman"/>
          <w:sz w:val="24"/>
          <w:szCs w:val="24"/>
        </w:rPr>
        <w:t>…ся    промін…</w:t>
      </w:r>
      <w:proofErr w:type="spellStart"/>
      <w:r w:rsidRPr="001207F2">
        <w:rPr>
          <w:rFonts w:ascii="Times New Roman" w:hAnsi="Times New Roman"/>
          <w:sz w:val="24"/>
          <w:szCs w:val="24"/>
        </w:rPr>
        <w:t>чик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07F2">
        <w:rPr>
          <w:rFonts w:ascii="Times New Roman" w:hAnsi="Times New Roman"/>
          <w:sz w:val="24"/>
          <w:szCs w:val="24"/>
        </w:rPr>
        <w:t>Заход</w:t>
      </w:r>
      <w:proofErr w:type="spellEnd"/>
      <w:r w:rsidRPr="001207F2">
        <w:rPr>
          <w:rFonts w:ascii="Times New Roman" w:hAnsi="Times New Roman"/>
          <w:sz w:val="24"/>
          <w:szCs w:val="24"/>
        </w:rPr>
        <w:t>…те   до   книгозбір…ні.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Гуцул…</w:t>
      </w:r>
      <w:proofErr w:type="spellStart"/>
      <w:r w:rsidRPr="001207F2">
        <w:rPr>
          <w:rFonts w:ascii="Times New Roman" w:hAnsi="Times New Roman"/>
          <w:sz w:val="24"/>
          <w:szCs w:val="24"/>
        </w:rPr>
        <w:t>ське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різ…</w:t>
      </w:r>
      <w:proofErr w:type="spellStart"/>
      <w:r w:rsidRPr="001207F2">
        <w:rPr>
          <w:rFonts w:ascii="Times New Roman" w:hAnsi="Times New Roman"/>
          <w:sz w:val="24"/>
          <w:szCs w:val="24"/>
        </w:rPr>
        <w:t>блення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207F2">
        <w:rPr>
          <w:rFonts w:ascii="Times New Roman" w:hAnsi="Times New Roman"/>
          <w:sz w:val="24"/>
          <w:szCs w:val="24"/>
        </w:rPr>
        <w:t>Чотир</w:t>
      </w:r>
      <w:proofErr w:type="spellEnd"/>
      <w:r w:rsidRPr="001207F2">
        <w:rPr>
          <w:rFonts w:ascii="Times New Roman" w:hAnsi="Times New Roman"/>
          <w:sz w:val="24"/>
          <w:szCs w:val="24"/>
        </w:rPr>
        <w:t>….ох    велет…</w:t>
      </w:r>
      <w:proofErr w:type="spellStart"/>
      <w:r w:rsidRPr="001207F2">
        <w:rPr>
          <w:rFonts w:ascii="Times New Roman" w:hAnsi="Times New Roman"/>
          <w:sz w:val="24"/>
          <w:szCs w:val="24"/>
        </w:rPr>
        <w:t>нів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22.(…….)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Лексичну помилку допущено в реченні: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Театр був уже повний, оркестр якраз лагодився розпочати увертюру.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Я іноді хворію на ностальгію, тобто у мене появляється туга за Батьківщиною.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Дівчина одчинила скриньку, вийняла палітру, пензлі і почала малювати.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Кулінарна програма пропонує глядачам рецепти вишуканих делікатесів.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23.(…….)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Укажіть, у якому рядку всі слова з префіксом </w:t>
      </w:r>
      <w:r w:rsidRPr="001207F2">
        <w:rPr>
          <w:rFonts w:ascii="Times New Roman" w:hAnsi="Times New Roman"/>
          <w:i/>
          <w:sz w:val="24"/>
          <w:szCs w:val="24"/>
        </w:rPr>
        <w:t>пре-</w:t>
      </w:r>
      <w:r w:rsidRPr="001207F2">
        <w:rPr>
          <w:rFonts w:ascii="Times New Roman" w:hAnsi="Times New Roman"/>
          <w:sz w:val="24"/>
          <w:szCs w:val="24"/>
        </w:rPr>
        <w:t>: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Прекрасно, предобрий, предивно.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Предмет, прегарно, президент.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Прем’єра, препоганий, премія.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Премило, предки, прецедент.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24.(…….)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Усі поєднання слів є словосполученнями у рядку: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День і ніч, на папері, веселий клоун.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Почалася весна, прийшла швидко, убралася у віночок.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Бити байдики, біля школи, чудова погода.</w:t>
      </w:r>
    </w:p>
    <w:p w:rsidR="00787BCB" w:rsidRPr="001207F2" w:rsidRDefault="00787BCB" w:rsidP="009B26A0">
      <w:pPr>
        <w:pStyle w:val="a6"/>
        <w:tabs>
          <w:tab w:val="left" w:pos="-142"/>
        </w:tabs>
        <w:spacing w:after="0" w:line="240" w:lineRule="auto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Зелена трава, працювати лопатою, тихо говорити.</w:t>
      </w:r>
    </w:p>
    <w:p w:rsidR="00787BCB" w:rsidRPr="001207F2" w:rsidRDefault="00787BCB" w:rsidP="009B26A0">
      <w:pPr>
        <w:ind w:left="-284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9B26A0">
      <w:pPr>
        <w:pStyle w:val="a4"/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25.(…….)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360" w:firstLine="426"/>
        <w:jc w:val="both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bCs/>
          <w:sz w:val="24"/>
          <w:szCs w:val="24"/>
        </w:rPr>
        <w:t>У котрому рядку речення є складносурядним?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Схилилась над колискою мати, і перші звуки колискової пісні, музика рідної мови переливаються у її кровинку.</w:t>
      </w:r>
    </w:p>
    <w:p w:rsidR="00787BCB" w:rsidRPr="001207F2" w:rsidRDefault="00787BCB" w:rsidP="009B26A0">
      <w:pPr>
        <w:pStyle w:val="3"/>
        <w:tabs>
          <w:tab w:val="left" w:pos="-142"/>
        </w:tabs>
        <w:spacing w:after="0" w:line="240" w:lineRule="auto"/>
        <w:ind w:left="-284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Ти даєш мені сонце погоже, і повітря даєш, і снагу.</w:t>
      </w:r>
    </w:p>
    <w:p w:rsidR="00787BCB" w:rsidRPr="001207F2" w:rsidRDefault="00787BCB" w:rsidP="009B26A0">
      <w:pPr>
        <w:tabs>
          <w:tab w:val="left" w:pos="-142"/>
        </w:tabs>
        <w:ind w:left="-284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Як добре те, що смерті не боюсь я і не питаю, чи не важкий мій хрест. </w:t>
      </w:r>
    </w:p>
    <w:p w:rsidR="00787BCB" w:rsidRPr="001207F2" w:rsidRDefault="00787BCB" w:rsidP="009B26A0">
      <w:pPr>
        <w:tabs>
          <w:tab w:val="left" w:pos="-142"/>
        </w:tabs>
        <w:ind w:left="-284" w:firstLine="426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r w:rsidRPr="001207F2">
        <w:rPr>
          <w:rFonts w:ascii="Times New Roman" w:hAnsi="Times New Roman"/>
          <w:bCs/>
          <w:sz w:val="24"/>
          <w:szCs w:val="24"/>
        </w:rPr>
        <w:t>Буду ниву я жать і солдатом стояти біля серця твого, Батьківщино моя!</w:t>
      </w:r>
    </w:p>
    <w:p w:rsidR="00787BCB" w:rsidRDefault="00787BCB" w:rsidP="0040531C">
      <w:pPr>
        <w:tabs>
          <w:tab w:val="left" w:pos="-142"/>
        </w:tabs>
        <w:ind w:left="-284" w:firstLine="426"/>
        <w:rPr>
          <w:rFonts w:ascii="Times New Roman" w:hAnsi="Times New Roman"/>
          <w:bCs/>
          <w:sz w:val="24"/>
          <w:szCs w:val="24"/>
        </w:rPr>
      </w:pPr>
    </w:p>
    <w:p w:rsidR="0033088D" w:rsidRDefault="0033088D" w:rsidP="0040531C">
      <w:pPr>
        <w:tabs>
          <w:tab w:val="left" w:pos="-142"/>
        </w:tabs>
        <w:ind w:left="-284" w:firstLine="426"/>
        <w:rPr>
          <w:rFonts w:ascii="Times New Roman" w:hAnsi="Times New Roman"/>
          <w:bCs/>
          <w:sz w:val="24"/>
          <w:szCs w:val="24"/>
        </w:rPr>
      </w:pPr>
    </w:p>
    <w:p w:rsidR="0033088D" w:rsidRDefault="0033088D" w:rsidP="0040531C">
      <w:pPr>
        <w:tabs>
          <w:tab w:val="left" w:pos="-142"/>
        </w:tabs>
        <w:ind w:left="-284" w:firstLine="426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33088D" w:rsidRPr="008256CD" w:rsidRDefault="0033088D" w:rsidP="0033088D">
      <w:pPr>
        <w:pStyle w:val="10"/>
        <w:ind w:left="0" w:firstLine="0"/>
        <w:rPr>
          <w:rFonts w:ascii="Times New Roman" w:hAnsi="Times New Roman"/>
          <w:sz w:val="24"/>
          <w:szCs w:val="24"/>
        </w:rPr>
      </w:pPr>
      <w:r w:rsidRPr="008256CD">
        <w:rPr>
          <w:rFonts w:ascii="Times New Roman" w:hAnsi="Times New Roman"/>
          <w:u w:val="single"/>
        </w:rPr>
        <w:t>Примітка:</w:t>
      </w:r>
      <w:r w:rsidRPr="008256CD">
        <w:rPr>
          <w:rFonts w:ascii="Times New Roman" w:hAnsi="Times New Roman"/>
        </w:rPr>
        <w:t xml:space="preserve"> Кожна правильна відповідь на питання оцінюється двома балами</w:t>
      </w:r>
    </w:p>
    <w:p w:rsidR="0033088D" w:rsidRPr="00667208" w:rsidRDefault="0033088D" w:rsidP="0040531C">
      <w:pPr>
        <w:tabs>
          <w:tab w:val="left" w:pos="-142"/>
        </w:tabs>
        <w:ind w:left="-284" w:firstLine="426"/>
        <w:rPr>
          <w:rFonts w:ascii="Times New Roman" w:hAnsi="Times New Roman"/>
          <w:bCs/>
          <w:sz w:val="24"/>
          <w:szCs w:val="24"/>
        </w:rPr>
      </w:pPr>
    </w:p>
    <w:p w:rsidR="00787BCB" w:rsidRDefault="009B26A0" w:rsidP="0040531C">
      <w:pPr>
        <w:tabs>
          <w:tab w:val="left" w:pos="-142"/>
        </w:tabs>
        <w:ind w:left="-28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787BCB">
        <w:rPr>
          <w:rFonts w:ascii="Times New Roman" w:hAnsi="Times New Roman"/>
          <w:b/>
          <w:sz w:val="24"/>
          <w:szCs w:val="24"/>
        </w:rPr>
        <w:t>екан факультету</w:t>
      </w:r>
    </w:p>
    <w:p w:rsidR="00A24336" w:rsidRDefault="00787BCB" w:rsidP="0040531C">
      <w:pPr>
        <w:tabs>
          <w:tab w:val="left" w:pos="-142"/>
        </w:tabs>
        <w:ind w:left="-284" w:firstLine="426"/>
      </w:pPr>
      <w:r>
        <w:rPr>
          <w:rFonts w:ascii="Times New Roman" w:hAnsi="Times New Roman"/>
          <w:b/>
          <w:sz w:val="24"/>
          <w:szCs w:val="24"/>
        </w:rPr>
        <w:t xml:space="preserve">педагогічної освіти                                                   ______________    </w:t>
      </w:r>
      <w:r w:rsidR="009B26A0">
        <w:rPr>
          <w:rFonts w:ascii="Times New Roman" w:hAnsi="Times New Roman"/>
          <w:b/>
          <w:sz w:val="24"/>
          <w:szCs w:val="24"/>
        </w:rPr>
        <w:t>Герцюк Д.Д.</w:t>
      </w:r>
    </w:p>
    <w:sectPr w:rsidR="00A24336" w:rsidSect="0001440C">
      <w:pgSz w:w="11906" w:h="16838"/>
      <w:pgMar w:top="850" w:right="850" w:bottom="89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_UML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3C30"/>
    <w:multiLevelType w:val="hybridMultilevel"/>
    <w:tmpl w:val="9CF02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07924"/>
    <w:multiLevelType w:val="hybridMultilevel"/>
    <w:tmpl w:val="3568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C50C4"/>
    <w:multiLevelType w:val="hybridMultilevel"/>
    <w:tmpl w:val="8962F3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B4D1B"/>
    <w:multiLevelType w:val="hybridMultilevel"/>
    <w:tmpl w:val="D338B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6551"/>
    <w:multiLevelType w:val="hybridMultilevel"/>
    <w:tmpl w:val="420671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D2036"/>
    <w:multiLevelType w:val="hybridMultilevel"/>
    <w:tmpl w:val="0BFE908C"/>
    <w:lvl w:ilvl="0" w:tplc="07AE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33C16"/>
    <w:multiLevelType w:val="hybridMultilevel"/>
    <w:tmpl w:val="90D6F98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D5A1BF9"/>
    <w:multiLevelType w:val="hybridMultilevel"/>
    <w:tmpl w:val="69A2D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3939"/>
    <w:multiLevelType w:val="hybridMultilevel"/>
    <w:tmpl w:val="F1F4BE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84E70"/>
    <w:multiLevelType w:val="hybridMultilevel"/>
    <w:tmpl w:val="D1485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3F0FEC"/>
    <w:multiLevelType w:val="hybridMultilevel"/>
    <w:tmpl w:val="0F70C2D6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95E10"/>
    <w:multiLevelType w:val="hybridMultilevel"/>
    <w:tmpl w:val="9B024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B31FDB"/>
    <w:multiLevelType w:val="hybridMultilevel"/>
    <w:tmpl w:val="83CA60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9900F4"/>
    <w:multiLevelType w:val="hybridMultilevel"/>
    <w:tmpl w:val="669CE5C2"/>
    <w:lvl w:ilvl="0" w:tplc="D256EC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C2BFB"/>
    <w:multiLevelType w:val="hybridMultilevel"/>
    <w:tmpl w:val="D67E1E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040E3"/>
    <w:multiLevelType w:val="hybridMultilevel"/>
    <w:tmpl w:val="926C9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7C"/>
    <w:rsid w:val="0031517C"/>
    <w:rsid w:val="0033088D"/>
    <w:rsid w:val="0033505E"/>
    <w:rsid w:val="0040531C"/>
    <w:rsid w:val="004C3358"/>
    <w:rsid w:val="006474E9"/>
    <w:rsid w:val="00676939"/>
    <w:rsid w:val="00787A01"/>
    <w:rsid w:val="00787BCB"/>
    <w:rsid w:val="008C2719"/>
    <w:rsid w:val="009238E8"/>
    <w:rsid w:val="009B26A0"/>
    <w:rsid w:val="009D5DC7"/>
    <w:rsid w:val="009E6395"/>
    <w:rsid w:val="00A24336"/>
    <w:rsid w:val="00C111E8"/>
    <w:rsid w:val="00CD2B92"/>
    <w:rsid w:val="00CD6DE9"/>
    <w:rsid w:val="00D96CF0"/>
    <w:rsid w:val="00DD2AB5"/>
    <w:rsid w:val="00EF33BC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7596-F76B-498F-9207-A14AF8FA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qFormat/>
    <w:rsid w:val="00787BCB"/>
    <w:pPr>
      <w:suppressAutoHyphens/>
      <w:spacing w:after="200" w:line="276" w:lineRule="auto"/>
      <w:ind w:left="720" w:firstLine="0"/>
      <w:jc w:val="left"/>
    </w:pPr>
    <w:rPr>
      <w:noProof w:val="0"/>
      <w:lang w:val="en-US" w:eastAsia="ar-SA"/>
    </w:rPr>
  </w:style>
  <w:style w:type="paragraph" w:customStyle="1" w:styleId="1">
    <w:name w:val="Без інтервалів1"/>
    <w:rsid w:val="00787BC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4">
    <w:name w:val="Без интервала"/>
    <w:uiPriority w:val="1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5">
    <w:name w:val="List Paragraph"/>
    <w:basedOn w:val="a"/>
    <w:uiPriority w:val="99"/>
    <w:qFormat/>
    <w:rsid w:val="00787BCB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styleId="a6">
    <w:name w:val="Body Text Indent"/>
    <w:basedOn w:val="a"/>
    <w:link w:val="a7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787BC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87BCB"/>
    <w:rPr>
      <w:rFonts w:ascii="Calibri" w:eastAsia="Calibri" w:hAnsi="Calibri" w:cs="Times New Roman"/>
      <w:sz w:val="16"/>
      <w:szCs w:val="16"/>
    </w:rPr>
  </w:style>
  <w:style w:type="character" w:customStyle="1" w:styleId="FontStyle68">
    <w:name w:val="Font Style68"/>
    <w:rsid w:val="006769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5">
    <w:name w:val="Font Style65"/>
    <w:rsid w:val="00676939"/>
    <w:rPr>
      <w:rFonts w:ascii="Sylfaen" w:hAnsi="Sylfaen" w:cs="Sylfaen"/>
      <w:b/>
      <w:bCs/>
      <w:sz w:val="18"/>
      <w:szCs w:val="18"/>
    </w:rPr>
  </w:style>
  <w:style w:type="paragraph" w:customStyle="1" w:styleId="Style41">
    <w:name w:val="Style41"/>
    <w:basedOn w:val="a"/>
    <w:rsid w:val="00676939"/>
    <w:pPr>
      <w:widowControl w:val="0"/>
      <w:suppressAutoHyphens/>
      <w:autoSpaceDE w:val="0"/>
      <w:spacing w:line="293" w:lineRule="exact"/>
      <w:ind w:left="0" w:firstLine="451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customStyle="1" w:styleId="Style43">
    <w:name w:val="Style43"/>
    <w:basedOn w:val="a"/>
    <w:rsid w:val="00676939"/>
    <w:pPr>
      <w:widowControl w:val="0"/>
      <w:suppressAutoHyphens/>
      <w:autoSpaceDE w:val="0"/>
      <w:spacing w:line="283" w:lineRule="exact"/>
      <w:ind w:left="0" w:firstLine="0"/>
      <w:jc w:val="left"/>
    </w:pPr>
    <w:rPr>
      <w:rFonts w:ascii="Sylfaen" w:eastAsia="Times New Roman" w:hAnsi="Sylfaen" w:cs="Calibri"/>
      <w:noProof w:val="0"/>
      <w:sz w:val="24"/>
      <w:szCs w:val="24"/>
      <w:lang w:eastAsia="ar-SA"/>
    </w:rPr>
  </w:style>
  <w:style w:type="paragraph" w:customStyle="1" w:styleId="10">
    <w:name w:val="Без интервала1"/>
    <w:uiPriority w:val="1"/>
    <w:qFormat/>
    <w:rsid w:val="0033088D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4494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Марія</cp:lastModifiedBy>
  <cp:revision>20</cp:revision>
  <dcterms:created xsi:type="dcterms:W3CDTF">2016-03-09T11:52:00Z</dcterms:created>
  <dcterms:modified xsi:type="dcterms:W3CDTF">2019-03-14T14:10:00Z</dcterms:modified>
</cp:coreProperties>
</file>