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CB" w:rsidRPr="00D53F74" w:rsidRDefault="00787BCB" w:rsidP="00787BCB">
      <w:pPr>
        <w:tabs>
          <w:tab w:val="left" w:pos="0"/>
          <w:tab w:val="left" w:pos="284"/>
          <w:tab w:val="left" w:pos="426"/>
        </w:tabs>
        <w:jc w:val="left"/>
        <w:rPr>
          <w:b/>
        </w:rPr>
      </w:pPr>
    </w:p>
    <w:p w:rsidR="00496767" w:rsidRPr="00C12843" w:rsidRDefault="00496767" w:rsidP="00496767">
      <w:pPr>
        <w:tabs>
          <w:tab w:val="num" w:pos="851"/>
        </w:tabs>
        <w:ind w:left="851" w:hanging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</w:rPr>
        <w:t>Львівський національний університет імені Івана Франка</w:t>
      </w:r>
    </w:p>
    <w:p w:rsidR="00496767" w:rsidRPr="00C12843" w:rsidRDefault="00496767" w:rsidP="0049676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12843">
        <w:rPr>
          <w:rFonts w:ascii="Times New Roman" w:hAnsi="Times New Roman"/>
          <w:sz w:val="24"/>
          <w:szCs w:val="24"/>
          <w:lang w:val="ru-RU"/>
        </w:rPr>
        <w:t>Факультет педагогічної освіти</w:t>
      </w:r>
    </w:p>
    <w:p w:rsidR="00496767" w:rsidRPr="00C12843" w:rsidRDefault="00496767" w:rsidP="00496767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6767" w:rsidRPr="00C12843" w:rsidRDefault="00496767" w:rsidP="00496767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«Затверджую»                                                     «____» ___________201</w:t>
      </w:r>
      <w:r>
        <w:rPr>
          <w:rFonts w:ascii="Times New Roman" w:hAnsi="Times New Roman"/>
          <w:sz w:val="24"/>
          <w:szCs w:val="24"/>
        </w:rPr>
        <w:t>9</w:t>
      </w:r>
      <w:r w:rsidRPr="00C12843">
        <w:rPr>
          <w:rFonts w:ascii="Times New Roman" w:hAnsi="Times New Roman"/>
          <w:sz w:val="24"/>
          <w:szCs w:val="24"/>
        </w:rPr>
        <w:t xml:space="preserve"> р.</w:t>
      </w:r>
    </w:p>
    <w:p w:rsidR="00496767" w:rsidRPr="00C12843" w:rsidRDefault="00496767" w:rsidP="00496767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6767" w:rsidRPr="00C12843" w:rsidRDefault="00496767" w:rsidP="00496767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12843">
        <w:rPr>
          <w:rFonts w:ascii="Times New Roman" w:hAnsi="Times New Roman"/>
          <w:sz w:val="24"/>
          <w:szCs w:val="24"/>
        </w:rPr>
        <w:t xml:space="preserve">  Ректор                                                           проф. В.П.Мельник</w:t>
      </w:r>
    </w:p>
    <w:p w:rsidR="00496767" w:rsidRPr="00C12843" w:rsidRDefault="00496767" w:rsidP="00496767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6767" w:rsidRPr="00C12843" w:rsidRDefault="00496767" w:rsidP="00496767">
      <w:pPr>
        <w:tabs>
          <w:tab w:val="left" w:pos="6795"/>
        </w:tabs>
        <w:ind w:left="0" w:firstLine="0"/>
        <w:rPr>
          <w:rFonts w:ascii="Times New Roman" w:hAnsi="Times New Roman"/>
          <w:sz w:val="24"/>
          <w:szCs w:val="24"/>
        </w:rPr>
      </w:pPr>
      <w:r w:rsidRPr="00C12843">
        <w:rPr>
          <w:rFonts w:ascii="Times New Roman" w:hAnsi="Times New Roman"/>
          <w:sz w:val="24"/>
          <w:szCs w:val="24"/>
        </w:rPr>
        <w:t>№ особової справи __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C12843">
        <w:rPr>
          <w:rFonts w:ascii="Times New Roman" w:hAnsi="Times New Roman"/>
          <w:sz w:val="24"/>
          <w:szCs w:val="24"/>
        </w:rPr>
        <w:t xml:space="preserve"> Варіант _____________</w:t>
      </w:r>
    </w:p>
    <w:p w:rsidR="00787BCB" w:rsidRPr="00D53F74" w:rsidRDefault="00787BCB" w:rsidP="00787BCB">
      <w:pPr>
        <w:tabs>
          <w:tab w:val="left" w:pos="6795"/>
        </w:tabs>
        <w:ind w:left="0" w:firstLine="0"/>
        <w:rPr>
          <w:rFonts w:ascii="Times New Roman" w:hAnsi="Times New Roman"/>
          <w:sz w:val="28"/>
          <w:szCs w:val="28"/>
        </w:rPr>
      </w:pPr>
    </w:p>
    <w:p w:rsidR="00787BCB" w:rsidRPr="00D53F74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96767" w:rsidRPr="00911EE7" w:rsidRDefault="00496767" w:rsidP="00496767">
      <w:pPr>
        <w:tabs>
          <w:tab w:val="left" w:pos="6795"/>
        </w:tabs>
        <w:jc w:val="center"/>
        <w:rPr>
          <w:rFonts w:ascii="Times New Roman" w:hAnsi="Times New Roman"/>
          <w:sz w:val="24"/>
          <w:szCs w:val="24"/>
        </w:rPr>
      </w:pPr>
      <w:r w:rsidRPr="00322F5A">
        <w:rPr>
          <w:rFonts w:ascii="Times New Roman" w:hAnsi="Times New Roman"/>
          <w:sz w:val="24"/>
          <w:szCs w:val="24"/>
        </w:rPr>
        <w:t xml:space="preserve">СПЕЦІАЛЬНІСТЬ </w:t>
      </w:r>
      <w:r>
        <w:rPr>
          <w:rFonts w:ascii="Times New Roman" w:hAnsi="Times New Roman"/>
          <w:sz w:val="24"/>
          <w:szCs w:val="24"/>
        </w:rPr>
        <w:t xml:space="preserve"> 012</w:t>
      </w:r>
      <w:r w:rsidRPr="00322F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«ДОШКІЛЬНА</w:t>
      </w:r>
      <w:r w:rsidRPr="00322F5A">
        <w:rPr>
          <w:rFonts w:ascii="Times New Roman" w:hAnsi="Times New Roman"/>
          <w:sz w:val="24"/>
          <w:szCs w:val="24"/>
        </w:rPr>
        <w:t xml:space="preserve"> ОСВІТА»</w:t>
      </w:r>
    </w:p>
    <w:p w:rsidR="00787BCB" w:rsidRPr="00496767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787BCB" w:rsidRPr="00496767" w:rsidRDefault="00787BCB" w:rsidP="00787BCB">
      <w:pPr>
        <w:tabs>
          <w:tab w:val="left" w:pos="6795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96767" w:rsidRPr="008256CD" w:rsidRDefault="00496767" w:rsidP="00496767">
      <w:pPr>
        <w:ind w:left="0" w:firstLine="0"/>
        <w:rPr>
          <w:rFonts w:ascii="Times New Roman" w:hAnsi="Times New Roman"/>
          <w:sz w:val="24"/>
          <w:szCs w:val="24"/>
        </w:rPr>
      </w:pPr>
      <w:r w:rsidRPr="008256CD">
        <w:rPr>
          <w:rFonts w:ascii="Times New Roman" w:hAnsi="Times New Roman"/>
          <w:sz w:val="24"/>
          <w:szCs w:val="24"/>
          <w:u w:val="single"/>
        </w:rPr>
        <w:t>Вказівки:</w:t>
      </w:r>
      <w:r w:rsidRPr="008256CD">
        <w:rPr>
          <w:rFonts w:ascii="Times New Roman" w:hAnsi="Times New Roman"/>
          <w:sz w:val="24"/>
          <w:szCs w:val="24"/>
        </w:rPr>
        <w:t xml:space="preserve"> У дужках (…..) вкажіть номер правильної відповіді і запишіть її у відповідній клітинці талону відповідей. Виправлення відповідей у завданнях та в талоні не допускається.</w:t>
      </w:r>
    </w:p>
    <w:p w:rsidR="00787BCB" w:rsidRDefault="00787BCB" w:rsidP="00787BCB">
      <w:pPr>
        <w:pStyle w:val="2"/>
        <w:ind w:left="0" w:firstLine="567"/>
        <w:rPr>
          <w:rFonts w:ascii="Times New Roman" w:hAnsi="Times New Roman"/>
          <w:sz w:val="28"/>
          <w:szCs w:val="28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Виберіть групу, в якій зазначені основні функції вихователя.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спонукальна, дозвільна, гальмуюча, заохочувальна.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Гносеологічна,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перевіряюча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конструююча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07F2">
        <w:rPr>
          <w:rFonts w:ascii="Times New Roman" w:hAnsi="Times New Roman"/>
          <w:sz w:val="24"/>
          <w:szCs w:val="24"/>
        </w:rPr>
        <w:t>інформувальна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Виховна, навчальна, </w:t>
      </w:r>
      <w:proofErr w:type="spellStart"/>
      <w:r w:rsidRPr="001207F2">
        <w:rPr>
          <w:rFonts w:ascii="Times New Roman" w:hAnsi="Times New Roman"/>
          <w:sz w:val="24"/>
          <w:szCs w:val="24"/>
        </w:rPr>
        <w:t>оберігаюча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організаторська, інформаційна.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Оздоровча, </w:t>
      </w:r>
      <w:proofErr w:type="spellStart"/>
      <w:r w:rsidRPr="001207F2">
        <w:rPr>
          <w:rFonts w:ascii="Times New Roman" w:hAnsi="Times New Roman"/>
          <w:sz w:val="24"/>
          <w:szCs w:val="24"/>
        </w:rPr>
        <w:t>систематизуюча</w:t>
      </w:r>
      <w:proofErr w:type="spellEnd"/>
      <w:r w:rsidRPr="001207F2">
        <w:rPr>
          <w:rFonts w:ascii="Times New Roman" w:hAnsi="Times New Roman"/>
          <w:sz w:val="24"/>
          <w:szCs w:val="24"/>
        </w:rPr>
        <w:t>, моделювальна, організаторська, керування.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2.(…….)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 якої науки в історії свого розвитку виокремилася педагогіка:</w:t>
      </w:r>
    </w:p>
    <w:p w:rsidR="00787BCB" w:rsidRPr="001207F2" w:rsidRDefault="00787BCB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Вікова фізіологія та психологія.</w:t>
      </w:r>
      <w:r w:rsidRPr="001207F2">
        <w:rPr>
          <w:rFonts w:ascii="Times New Roman" w:hAnsi="Times New Roman"/>
          <w:sz w:val="24"/>
          <w:szCs w:val="24"/>
        </w:rPr>
        <w:tab/>
        <w:t xml:space="preserve"> </w:t>
      </w:r>
    </w:p>
    <w:p w:rsidR="00787BCB" w:rsidRPr="001207F2" w:rsidRDefault="00787BCB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Історія.</w:t>
      </w:r>
      <w:r w:rsidRPr="001207F2">
        <w:rPr>
          <w:rFonts w:ascii="Times New Roman" w:hAnsi="Times New Roman"/>
          <w:sz w:val="24"/>
          <w:szCs w:val="24"/>
        </w:rPr>
        <w:tab/>
      </w:r>
    </w:p>
    <w:p w:rsidR="00787BCB" w:rsidRPr="001207F2" w:rsidRDefault="00787BCB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Філософія.</w:t>
      </w:r>
    </w:p>
    <w:p w:rsidR="00787BCB" w:rsidRPr="001207F2" w:rsidRDefault="00787BCB" w:rsidP="00787BCB">
      <w:pPr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Кібернетика.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3.(…….)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Відповідно до закону України «Про дошкільну освіту» виділяють такі періоди дошкільного віку:</w:t>
      </w:r>
    </w:p>
    <w:p w:rsidR="00787BCB" w:rsidRPr="001207F2" w:rsidRDefault="00787BCB" w:rsidP="00787BCB">
      <w:pPr>
        <w:numPr>
          <w:ilvl w:val="0"/>
          <w:numId w:val="1"/>
        </w:numPr>
        <w:tabs>
          <w:tab w:val="clear" w:pos="720"/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Новонароджений, ранній, середній дошкільний, старший дошкільний.</w:t>
      </w:r>
    </w:p>
    <w:p w:rsidR="00787BCB" w:rsidRPr="001207F2" w:rsidRDefault="00787BCB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Новонароджений, молодший дошкільний, старший дошкільний, шкільний.</w:t>
      </w:r>
    </w:p>
    <w:p w:rsidR="00787BCB" w:rsidRPr="001207F2" w:rsidRDefault="00787BCB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Немовляти, середній дошкільний, старший дошкільний, підготовчий до школи.</w:t>
      </w:r>
    </w:p>
    <w:p w:rsidR="00787BCB" w:rsidRPr="001207F2" w:rsidRDefault="00404ACF" w:rsidP="00787BCB">
      <w:pPr>
        <w:numPr>
          <w:ilvl w:val="0"/>
          <w:numId w:val="1"/>
        </w:numPr>
        <w:tabs>
          <w:tab w:val="num" w:pos="360"/>
        </w:tabs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Ранній вік</w:t>
      </w:r>
      <w:r w:rsidR="00787BCB" w:rsidRPr="001207F2">
        <w:rPr>
          <w:rFonts w:ascii="Times New Roman" w:hAnsi="Times New Roman"/>
          <w:sz w:val="24"/>
          <w:szCs w:val="24"/>
        </w:rPr>
        <w:t>, молодший дошкільний, середній дошкільний, старший дошкільний.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1207F2" w:rsidRDefault="00787BCB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4.(…….)</w:t>
      </w:r>
    </w:p>
    <w:p w:rsidR="00787BCB" w:rsidRPr="001207F2" w:rsidRDefault="00787BCB" w:rsidP="00787BCB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Дошкільна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педагогіка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це</w:t>
      </w:r>
      <w:proofErr w:type="spellEnd"/>
      <w:r w:rsidRPr="001207F2">
        <w:rPr>
          <w:rFonts w:ascii="Times New Roman" w:hAnsi="Times New Roman"/>
          <w:sz w:val="24"/>
          <w:szCs w:val="24"/>
        </w:rPr>
        <w:t>:</w:t>
      </w:r>
    </w:p>
    <w:p w:rsidR="00787BCB" w:rsidRPr="00201D70" w:rsidRDefault="00787BCB" w:rsidP="00787BCB">
      <w:pPr>
        <w:pStyle w:val="1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01D70">
        <w:rPr>
          <w:rFonts w:ascii="Times New Roman" w:hAnsi="Times New Roman"/>
          <w:sz w:val="24"/>
          <w:szCs w:val="24"/>
          <w:lang w:val="ru-RU"/>
        </w:rPr>
        <w:t xml:space="preserve">Наука про </w:t>
      </w:r>
      <w:proofErr w:type="spellStart"/>
      <w:r w:rsidR="00404ACF">
        <w:rPr>
          <w:rFonts w:ascii="Times New Roman" w:hAnsi="Times New Roman"/>
          <w:sz w:val="24"/>
          <w:szCs w:val="24"/>
          <w:lang w:val="uk-UA"/>
        </w:rPr>
        <w:t>освітньо</w:t>
      </w:r>
      <w:proofErr w:type="spellEnd"/>
      <w:r w:rsidRPr="00201D70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201D70">
        <w:rPr>
          <w:rFonts w:ascii="Times New Roman" w:hAnsi="Times New Roman"/>
          <w:sz w:val="24"/>
          <w:szCs w:val="24"/>
          <w:lang w:val="ru-RU"/>
        </w:rPr>
        <w:t>виховний</w:t>
      </w:r>
      <w:proofErr w:type="spellEnd"/>
      <w:r w:rsidRPr="00201D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01D70">
        <w:rPr>
          <w:rFonts w:ascii="Times New Roman" w:hAnsi="Times New Roman"/>
          <w:sz w:val="24"/>
          <w:szCs w:val="24"/>
          <w:lang w:val="ru-RU"/>
        </w:rPr>
        <w:t>процес</w:t>
      </w:r>
      <w:proofErr w:type="spellEnd"/>
      <w:r w:rsidRPr="00201D70">
        <w:rPr>
          <w:rFonts w:ascii="Times New Roman" w:hAnsi="Times New Roman"/>
          <w:sz w:val="24"/>
          <w:szCs w:val="24"/>
          <w:lang w:val="ru-RU"/>
        </w:rPr>
        <w:t xml:space="preserve"> у </w:t>
      </w:r>
      <w:r w:rsidR="00B220C8">
        <w:rPr>
          <w:rFonts w:ascii="Times New Roman" w:hAnsi="Times New Roman"/>
          <w:caps/>
          <w:sz w:val="24"/>
          <w:szCs w:val="24"/>
          <w:lang w:val="ru-RU"/>
        </w:rPr>
        <w:t>ЗДО</w:t>
      </w:r>
      <w:r w:rsidRPr="00201D70">
        <w:rPr>
          <w:rFonts w:ascii="Times New Roman" w:hAnsi="Times New Roman"/>
          <w:sz w:val="24"/>
          <w:szCs w:val="24"/>
          <w:lang w:val="ru-RU"/>
        </w:rPr>
        <w:t>.</w:t>
      </w:r>
    </w:p>
    <w:p w:rsidR="00787BCB" w:rsidRPr="001207F2" w:rsidRDefault="00787BCB" w:rsidP="00787BCB">
      <w:pPr>
        <w:pStyle w:val="1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7F2">
        <w:rPr>
          <w:rFonts w:ascii="Times New Roman" w:hAnsi="Times New Roman"/>
          <w:sz w:val="24"/>
          <w:szCs w:val="24"/>
        </w:rPr>
        <w:t>Наука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7F2">
        <w:rPr>
          <w:rFonts w:ascii="Times New Roman" w:hAnsi="Times New Roman"/>
          <w:sz w:val="24"/>
          <w:szCs w:val="24"/>
        </w:rPr>
        <w:t>дітей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201D70" w:rsidRDefault="00787BCB" w:rsidP="00787BCB">
      <w:pPr>
        <w:pStyle w:val="1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01D70">
        <w:rPr>
          <w:rFonts w:ascii="Times New Roman" w:hAnsi="Times New Roman"/>
          <w:sz w:val="24"/>
          <w:szCs w:val="24"/>
          <w:lang w:val="ru-RU"/>
        </w:rPr>
        <w:t>Наука про виховання дітей від народження до 6 років.</w:t>
      </w:r>
    </w:p>
    <w:p w:rsidR="00787BCB" w:rsidRPr="00201D70" w:rsidRDefault="00787BCB" w:rsidP="00787BCB">
      <w:pPr>
        <w:pStyle w:val="1"/>
        <w:numPr>
          <w:ilvl w:val="0"/>
          <w:numId w:val="8"/>
        </w:numPr>
        <w:tabs>
          <w:tab w:val="left" w:pos="360"/>
        </w:tabs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01D70">
        <w:rPr>
          <w:rFonts w:ascii="Times New Roman" w:hAnsi="Times New Roman"/>
          <w:sz w:val="24"/>
          <w:szCs w:val="24"/>
          <w:lang w:val="ru-RU"/>
        </w:rPr>
        <w:t>Наука про закономірності виховання і навчання дітей від народження до вступу до школи.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5.(…….)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Що розуміють під поняттям "мета виховання"?</w:t>
      </w:r>
    </w:p>
    <w:p w:rsidR="00787BCB" w:rsidRPr="001207F2" w:rsidRDefault="00787BCB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особистість.</w:t>
      </w:r>
    </w:p>
    <w:p w:rsidR="00787BCB" w:rsidRPr="001207F2" w:rsidRDefault="00787BCB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Наперед визначені результати у вихованні підростаючих поколінь, яких прагнуть досягти.</w:t>
      </w:r>
    </w:p>
    <w:p w:rsidR="00787BCB" w:rsidRPr="001207F2" w:rsidRDefault="00787BCB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Те, до чого прагне вихователь.</w:t>
      </w:r>
    </w:p>
    <w:p w:rsidR="00787BCB" w:rsidRPr="001207F2" w:rsidRDefault="00787BCB" w:rsidP="00787BCB">
      <w:pPr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Розвиток людини, здатної до фізичної і розумової праці.</w:t>
      </w:r>
    </w:p>
    <w:p w:rsidR="00787BCB" w:rsidRPr="001207F2" w:rsidRDefault="00787BCB" w:rsidP="00787BCB">
      <w:pPr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426" w:firstLine="0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6.(…….)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Яка основна мета виховання підростаючого покоління в нашій країні?</w:t>
      </w:r>
    </w:p>
    <w:p w:rsidR="00787BCB" w:rsidRPr="001207F2" w:rsidRDefault="00787BCB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фізичних і духовних сил особистості.</w:t>
      </w:r>
    </w:p>
    <w:p w:rsidR="00787BCB" w:rsidRPr="001207F2" w:rsidRDefault="00787BCB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Розвиток творчих сил і здібностей </w:t>
      </w:r>
      <w:r w:rsidR="00404ACF">
        <w:rPr>
          <w:rFonts w:ascii="Times New Roman" w:hAnsi="Times New Roman"/>
          <w:sz w:val="24"/>
          <w:szCs w:val="24"/>
        </w:rPr>
        <w:t>дитини</w:t>
      </w:r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Всебічний і гармонійний розвиток особистості.</w:t>
      </w:r>
    </w:p>
    <w:p w:rsidR="00787BCB" w:rsidRPr="001207F2" w:rsidRDefault="00787BCB" w:rsidP="00787BCB">
      <w:pPr>
        <w:numPr>
          <w:ilvl w:val="0"/>
          <w:numId w:val="9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людини, здатної до фізичної і розумової праці.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7.(…….)</w:t>
      </w:r>
    </w:p>
    <w:p w:rsidR="00787BCB" w:rsidRPr="001207F2" w:rsidRDefault="00787BCB" w:rsidP="00787BCB">
      <w:pPr>
        <w:pStyle w:val="10"/>
        <w:tabs>
          <w:tab w:val="left" w:pos="540"/>
        </w:tabs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До вимог до проведення мовленнєвих занять належить:</w:t>
      </w:r>
    </w:p>
    <w:p w:rsidR="00787BCB" w:rsidRPr="001207F2" w:rsidRDefault="00787BCB" w:rsidP="00787BCB">
      <w:pPr>
        <w:pStyle w:val="10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Забезпечення гармонійного розвитку організму.</w:t>
      </w:r>
    </w:p>
    <w:p w:rsidR="00787BCB" w:rsidRPr="001207F2" w:rsidRDefault="00787BCB" w:rsidP="00787BCB">
      <w:pPr>
        <w:pStyle w:val="10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Максимальна мовленнєва активність дітей на занятті.</w:t>
      </w:r>
    </w:p>
    <w:p w:rsidR="00787BCB" w:rsidRPr="001207F2" w:rsidRDefault="00787BCB" w:rsidP="00787BCB">
      <w:pPr>
        <w:pStyle w:val="10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Розвиток навичок самообслуговування.</w:t>
      </w:r>
    </w:p>
    <w:p w:rsidR="00787BCB" w:rsidRPr="001207F2" w:rsidRDefault="00787BCB" w:rsidP="00787BCB">
      <w:pPr>
        <w:pStyle w:val="10"/>
        <w:numPr>
          <w:ilvl w:val="0"/>
          <w:numId w:val="3"/>
        </w:numPr>
        <w:tabs>
          <w:tab w:val="clear" w:pos="180"/>
          <w:tab w:val="num" w:pos="0"/>
          <w:tab w:val="left" w:pos="480"/>
          <w:tab w:val="left" w:pos="54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Активне застосування шаблонів.</w:t>
      </w:r>
    </w:p>
    <w:p w:rsidR="00787BCB" w:rsidRPr="001207F2" w:rsidRDefault="00787BCB" w:rsidP="00787BCB">
      <w:pPr>
        <w:pStyle w:val="10"/>
        <w:tabs>
          <w:tab w:val="left" w:pos="480"/>
          <w:tab w:val="left" w:pos="540"/>
        </w:tabs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8.(…….)</w:t>
      </w:r>
    </w:p>
    <w:p w:rsidR="00787BCB" w:rsidRPr="001207F2" w:rsidRDefault="00787BCB" w:rsidP="00787BCB">
      <w:pPr>
        <w:pStyle w:val="10"/>
        <w:ind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До комплексного мовленнєвого заняття належить мовленнєве завдання:</w:t>
      </w:r>
    </w:p>
    <w:p w:rsidR="00787BCB" w:rsidRPr="001207F2" w:rsidRDefault="00787BCB" w:rsidP="00787BCB">
      <w:pPr>
        <w:pStyle w:val="10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207F2">
        <w:rPr>
          <w:rFonts w:ascii="Times New Roman" w:hAnsi="Times New Roman"/>
          <w:caps/>
          <w:sz w:val="24"/>
          <w:szCs w:val="24"/>
          <w:lang w:val="uk-UA"/>
        </w:rPr>
        <w:t>з</w:t>
      </w:r>
      <w:r w:rsidRPr="001207F2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Pr="001207F2">
        <w:rPr>
          <w:rFonts w:ascii="Times New Roman" w:hAnsi="Times New Roman"/>
          <w:sz w:val="24"/>
          <w:szCs w:val="24"/>
        </w:rPr>
        <w:t>’</w:t>
      </w:r>
      <w:proofErr w:type="spellStart"/>
      <w:r w:rsidRPr="001207F2">
        <w:rPr>
          <w:rFonts w:ascii="Times New Roman" w:hAnsi="Times New Roman"/>
          <w:sz w:val="24"/>
          <w:szCs w:val="24"/>
          <w:lang w:val="uk-UA"/>
        </w:rPr>
        <w:t>язне</w:t>
      </w:r>
      <w:proofErr w:type="spellEnd"/>
      <w:r w:rsidRPr="001207F2">
        <w:rPr>
          <w:rFonts w:ascii="Times New Roman" w:hAnsi="Times New Roman"/>
          <w:sz w:val="24"/>
          <w:szCs w:val="24"/>
          <w:lang w:val="uk-UA"/>
        </w:rPr>
        <w:t xml:space="preserve"> мовлення.</w:t>
      </w:r>
    </w:p>
    <w:p w:rsidR="00787BCB" w:rsidRPr="001207F2" w:rsidRDefault="00787BCB" w:rsidP="00787BCB">
      <w:pPr>
        <w:pStyle w:val="10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Ознайомлення з художньою літературою.</w:t>
      </w:r>
    </w:p>
    <w:p w:rsidR="00787BCB" w:rsidRPr="001207F2" w:rsidRDefault="00787BCB" w:rsidP="00787BCB">
      <w:pPr>
        <w:pStyle w:val="10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>Навчання елементів грамоти.</w:t>
      </w:r>
    </w:p>
    <w:p w:rsidR="00787BCB" w:rsidRPr="001207F2" w:rsidRDefault="00787BCB" w:rsidP="00787BCB">
      <w:pPr>
        <w:pStyle w:val="10"/>
        <w:numPr>
          <w:ilvl w:val="0"/>
          <w:numId w:val="10"/>
        </w:numPr>
        <w:tabs>
          <w:tab w:val="clear" w:pos="720"/>
          <w:tab w:val="num" w:pos="480"/>
        </w:tabs>
        <w:ind w:left="0" w:right="-365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207F2">
        <w:rPr>
          <w:rFonts w:ascii="Times New Roman" w:hAnsi="Times New Roman"/>
          <w:sz w:val="24"/>
          <w:szCs w:val="24"/>
          <w:lang w:val="uk-UA"/>
        </w:rPr>
        <w:t xml:space="preserve">Вивчення віршів </w:t>
      </w:r>
      <w:proofErr w:type="spellStart"/>
      <w:r w:rsidRPr="001207F2">
        <w:rPr>
          <w:rFonts w:ascii="Times New Roman" w:hAnsi="Times New Roman"/>
          <w:sz w:val="24"/>
          <w:szCs w:val="24"/>
          <w:lang w:val="uk-UA"/>
        </w:rPr>
        <w:t>напам</w:t>
      </w:r>
      <w:proofErr w:type="spellEnd"/>
      <w:r w:rsidRPr="001207F2">
        <w:rPr>
          <w:rFonts w:ascii="Times New Roman" w:hAnsi="Times New Roman"/>
          <w:sz w:val="24"/>
          <w:szCs w:val="24"/>
        </w:rPr>
        <w:t>’</w:t>
      </w:r>
      <w:r w:rsidRPr="001207F2">
        <w:rPr>
          <w:rFonts w:ascii="Times New Roman" w:hAnsi="Times New Roman"/>
          <w:sz w:val="24"/>
          <w:szCs w:val="24"/>
          <w:lang w:val="uk-UA"/>
        </w:rPr>
        <w:t>ять.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9.(…….)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Залучення дітей з різними (відмінними) здібностями до існуючої освітньої системи передбачає: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Інклюзія.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Інтеграція.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Адаптація.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Сегрегація.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10.(…….)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За якою моделлю порушень особи з інвалідністю розглядались як об’єкти неповноцінності, які потребують опіки, лікування, благочинності: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Медичною.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Соціальною.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Реабілітаційною.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Економічною.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11.(…….)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До основної функції психіки людини відносять:</w:t>
      </w:r>
    </w:p>
    <w:p w:rsidR="00787BCB" w:rsidRPr="001207F2" w:rsidRDefault="00787BCB" w:rsidP="00787BCB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Активність.</w:t>
      </w:r>
    </w:p>
    <w:p w:rsidR="00787BCB" w:rsidRPr="001207F2" w:rsidRDefault="00787BCB" w:rsidP="00787BCB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Цілісність.</w:t>
      </w:r>
    </w:p>
    <w:p w:rsidR="00787BCB" w:rsidRPr="001207F2" w:rsidRDefault="00787BCB" w:rsidP="00787BCB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Відображення.</w:t>
      </w:r>
    </w:p>
    <w:p w:rsidR="00787BCB" w:rsidRPr="001207F2" w:rsidRDefault="00787BCB" w:rsidP="00787BCB">
      <w:pPr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Переключення.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12.(…….)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Метод спостереження належить до відповідної групи методів пояснення психіки людини:</w:t>
      </w:r>
    </w:p>
    <w:p w:rsidR="00787BCB" w:rsidRPr="001207F2" w:rsidRDefault="00787BCB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Організаційні методи.</w:t>
      </w:r>
    </w:p>
    <w:p w:rsidR="00787BCB" w:rsidRPr="001207F2" w:rsidRDefault="00787BCB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Актуальні методи.</w:t>
      </w:r>
    </w:p>
    <w:p w:rsidR="00787BCB" w:rsidRPr="001207F2" w:rsidRDefault="00787BCB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Інтерпретаційні методи.</w:t>
      </w:r>
    </w:p>
    <w:p w:rsidR="00787BCB" w:rsidRPr="001207F2" w:rsidRDefault="00787BCB" w:rsidP="00787BCB">
      <w:pPr>
        <w:numPr>
          <w:ilvl w:val="0"/>
          <w:numId w:val="11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Емпіричні методи.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lastRenderedPageBreak/>
        <w:t>13.(…….)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Темперамент – це:</w:t>
      </w:r>
    </w:p>
    <w:p w:rsidR="00787BCB" w:rsidRPr="001207F2" w:rsidRDefault="00787BCB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 своєрідна, природно зумовлена сукупність відносно стійких динамічних виявів психіки людини.</w:t>
      </w:r>
    </w:p>
    <w:p w:rsidR="00787BCB" w:rsidRPr="001207F2" w:rsidRDefault="00787BCB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Сукупність стійких індивідуальних особливостей особистості, які складаються і проявляються в діяльності й спілкуванні, обумовлюючи типові для індивіда способи поведінки.</w:t>
      </w:r>
    </w:p>
    <w:p w:rsidR="00787BCB" w:rsidRPr="001207F2" w:rsidRDefault="00787BCB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Індивідуально-психологічні особливості, які проявляються у діяльності і є умовою успішного її виконання.</w:t>
      </w:r>
    </w:p>
    <w:p w:rsidR="00787BCB" w:rsidRPr="001207F2" w:rsidRDefault="00787BCB" w:rsidP="00787BCB">
      <w:pPr>
        <w:numPr>
          <w:ilvl w:val="0"/>
          <w:numId w:val="12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Всі відповіді правильні.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14.(…….)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Новоутворення – це:</w:t>
      </w:r>
    </w:p>
    <w:p w:rsidR="00787BCB" w:rsidRPr="001207F2" w:rsidRDefault="00787BCB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Процес накопичення кількісних та якісних прогресивних змін психіки, що зумовлюють формування особистості людини.</w:t>
      </w:r>
    </w:p>
    <w:p w:rsidR="00787BCB" w:rsidRPr="001207F2" w:rsidRDefault="00787BCB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Період, найбільш сприятливий для розвитку певних психічних функцій та властивостей.</w:t>
      </w:r>
    </w:p>
    <w:p w:rsidR="00787BCB" w:rsidRPr="001207F2" w:rsidRDefault="00787BCB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Властивість, яка з’являється внаслідок переходу до нового вікового періоду і забарвлює всю діяльність людини.</w:t>
      </w:r>
    </w:p>
    <w:p w:rsidR="00787BCB" w:rsidRPr="001207F2" w:rsidRDefault="00787BCB" w:rsidP="00787BCB">
      <w:pPr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Розвиток нових функцій організму.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15.(…….)</w:t>
      </w:r>
    </w:p>
    <w:p w:rsidR="00787BCB" w:rsidRPr="001207F2" w:rsidRDefault="00787BCB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Який метод психології полягає у виявленні впливу життєвих подій на розвиток психіки людини:</w:t>
      </w:r>
    </w:p>
    <w:p w:rsidR="00787BCB" w:rsidRPr="001207F2" w:rsidRDefault="00787BCB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Соціометричний.</w:t>
      </w:r>
    </w:p>
    <w:p w:rsidR="00787BCB" w:rsidRPr="001207F2" w:rsidRDefault="00787BCB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Експеримент.</w:t>
      </w:r>
    </w:p>
    <w:p w:rsidR="00787BCB" w:rsidRPr="001207F2" w:rsidRDefault="00787BCB" w:rsidP="00787BCB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Тестування.</w:t>
      </w:r>
    </w:p>
    <w:p w:rsidR="00787BCB" w:rsidRPr="001207F2" w:rsidRDefault="00787BCB" w:rsidP="00787BCB">
      <w:pPr>
        <w:numPr>
          <w:ilvl w:val="0"/>
          <w:numId w:val="15"/>
        </w:numPr>
        <w:ind w:left="0" w:firstLine="426"/>
        <w:rPr>
          <w:rFonts w:ascii="Times New Roman" w:hAnsi="Times New Roman"/>
          <w:sz w:val="24"/>
          <w:szCs w:val="24"/>
          <w:lang w:eastAsia="uk-UA"/>
        </w:rPr>
      </w:pPr>
      <w:r w:rsidRPr="001207F2">
        <w:rPr>
          <w:rFonts w:ascii="Times New Roman" w:hAnsi="Times New Roman"/>
          <w:sz w:val="24"/>
          <w:szCs w:val="24"/>
          <w:lang w:eastAsia="uk-UA"/>
        </w:rPr>
        <w:t>Біографічний.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16.(…….)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Жан Піаже є представником теорії:</w:t>
      </w:r>
    </w:p>
    <w:p w:rsidR="00787BCB" w:rsidRPr="001207F2" w:rsidRDefault="00787BCB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Научіння.</w:t>
      </w:r>
    </w:p>
    <w:p w:rsidR="00787BCB" w:rsidRPr="001207F2" w:rsidRDefault="00787BCB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Гуманістичної.</w:t>
      </w:r>
    </w:p>
    <w:p w:rsidR="00787BCB" w:rsidRPr="001207F2" w:rsidRDefault="00787BCB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Когнітивної.</w:t>
      </w:r>
    </w:p>
    <w:p w:rsidR="00787BCB" w:rsidRPr="001207F2" w:rsidRDefault="00787BCB" w:rsidP="00787BCB">
      <w:pPr>
        <w:numPr>
          <w:ilvl w:val="0"/>
          <w:numId w:val="16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Психоаналітичної.</w:t>
      </w:r>
    </w:p>
    <w:p w:rsidR="00787BCB" w:rsidRPr="001207F2" w:rsidRDefault="00787BCB" w:rsidP="00787BCB">
      <w:pPr>
        <w:tabs>
          <w:tab w:val="left" w:pos="0"/>
          <w:tab w:val="left" w:pos="284"/>
        </w:tabs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17.(…….)</w:t>
      </w:r>
    </w:p>
    <w:p w:rsidR="00787BCB" w:rsidRPr="001207F2" w:rsidRDefault="00787BCB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Педагогічна психологія виникла:</w:t>
      </w:r>
    </w:p>
    <w:p w:rsidR="00787BCB" w:rsidRPr="001207F2" w:rsidRDefault="00787BCB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ХХ ст.</w:t>
      </w:r>
    </w:p>
    <w:p w:rsidR="00787BCB" w:rsidRPr="001207F2" w:rsidRDefault="00787BCB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другій половині XIX ст.</w:t>
      </w:r>
    </w:p>
    <w:p w:rsidR="00787BCB" w:rsidRPr="001207F2" w:rsidRDefault="00787BCB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середині ХІХ ст.</w:t>
      </w:r>
    </w:p>
    <w:p w:rsidR="00787BCB" w:rsidRPr="001207F2" w:rsidRDefault="00787BCB" w:rsidP="00787BCB">
      <w:pPr>
        <w:numPr>
          <w:ilvl w:val="0"/>
          <w:numId w:val="6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На початку XX ст.</w:t>
      </w:r>
    </w:p>
    <w:p w:rsidR="00787BCB" w:rsidRPr="001207F2" w:rsidRDefault="00787BCB" w:rsidP="00787BC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18.(…….)</w:t>
      </w:r>
    </w:p>
    <w:p w:rsidR="00787BCB" w:rsidRPr="001207F2" w:rsidRDefault="00787BCB" w:rsidP="00787BCB">
      <w:p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Термін «педагогічна психологія» був запропонований:</w:t>
      </w:r>
    </w:p>
    <w:p w:rsidR="00787BCB" w:rsidRPr="001207F2" w:rsidRDefault="00787BCB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К. Д. Ушинським.</w:t>
      </w:r>
    </w:p>
    <w:p w:rsidR="00787BCB" w:rsidRPr="001207F2" w:rsidRDefault="00787BCB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П. П. Блонським.</w:t>
      </w:r>
    </w:p>
    <w:p w:rsidR="00787BCB" w:rsidRPr="001207F2" w:rsidRDefault="00787BCB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П. Ф. Каптеревим. </w:t>
      </w:r>
    </w:p>
    <w:p w:rsidR="00787BCB" w:rsidRPr="001207F2" w:rsidRDefault="00787BCB" w:rsidP="00787BCB">
      <w:pPr>
        <w:numPr>
          <w:ilvl w:val="0"/>
          <w:numId w:val="13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Дж. Дьюї.</w:t>
      </w:r>
    </w:p>
    <w:p w:rsidR="00787BCB" w:rsidRPr="001207F2" w:rsidRDefault="00787BCB" w:rsidP="00787BCB">
      <w:pPr>
        <w:pStyle w:val="2"/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19.(…….)</w:t>
      </w:r>
    </w:p>
    <w:p w:rsidR="00787BCB" w:rsidRPr="001207F2" w:rsidRDefault="00787BCB" w:rsidP="00787BCB">
      <w:pPr>
        <w:shd w:val="clear" w:color="auto" w:fill="FFFFFF"/>
        <w:autoSpaceDE w:val="0"/>
        <w:autoSpaceDN w:val="0"/>
        <w:adjustRightInd w:val="0"/>
        <w:ind w:left="0" w:right="57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Функції педагогічного спілкування:</w:t>
      </w:r>
    </w:p>
    <w:p w:rsidR="00787BCB" w:rsidRPr="001207F2" w:rsidRDefault="00787BCB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Висловити свою точку зору.</w:t>
      </w:r>
    </w:p>
    <w:p w:rsidR="00787BCB" w:rsidRPr="001207F2" w:rsidRDefault="00787BCB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Пізнання особистості та її формування.</w:t>
      </w:r>
    </w:p>
    <w:p w:rsidR="00787BCB" w:rsidRPr="001207F2" w:rsidRDefault="00787BCB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lastRenderedPageBreak/>
        <w:t>Маніпулювання особистістю.</w:t>
      </w:r>
    </w:p>
    <w:p w:rsidR="00787BCB" w:rsidRPr="001207F2" w:rsidRDefault="00787BCB" w:rsidP="00787BCB">
      <w:pPr>
        <w:numPr>
          <w:ilvl w:val="0"/>
          <w:numId w:val="14"/>
        </w:numPr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Переконання.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20.(…….)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 якому документі закріплено статус державної української мови?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1.</w:t>
      </w:r>
      <w:r w:rsidRPr="001207F2">
        <w:rPr>
          <w:rFonts w:ascii="Times New Roman" w:hAnsi="Times New Roman"/>
          <w:sz w:val="24"/>
          <w:szCs w:val="24"/>
        </w:rPr>
        <w:t xml:space="preserve"> Закон про мови в Українській РСР.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Конституція України (Основний закон).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  <w:lang w:val="ru-RU"/>
        </w:rPr>
        <w:t>3</w:t>
      </w:r>
      <w:r w:rsidRPr="001207F2">
        <w:rPr>
          <w:rFonts w:ascii="Times New Roman" w:hAnsi="Times New Roman"/>
          <w:sz w:val="24"/>
          <w:szCs w:val="24"/>
        </w:rPr>
        <w:t>. Державна національна програма “Освіта (Україна ХХІ століття)”.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1D70">
        <w:rPr>
          <w:rFonts w:ascii="Times New Roman" w:hAnsi="Times New Roman"/>
          <w:sz w:val="24"/>
          <w:szCs w:val="24"/>
          <w:lang w:val="ru-RU"/>
        </w:rPr>
        <w:t>4</w:t>
      </w:r>
      <w:r w:rsidRPr="001207F2">
        <w:rPr>
          <w:rFonts w:ascii="Times New Roman" w:hAnsi="Times New Roman"/>
          <w:sz w:val="24"/>
          <w:szCs w:val="24"/>
        </w:rPr>
        <w:t>. Український правопис (1996 р.).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21.(…….)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М</w:t>
      </w:r>
      <w:r w:rsidRPr="001207F2">
        <w:rPr>
          <w:rFonts w:ascii="Times New Roman" w:hAnsi="Times New Roman"/>
          <w:sz w:val="24"/>
          <w:szCs w:val="24"/>
          <w:lang w:val="ru-RU"/>
        </w:rPr>
        <w:t>’</w:t>
      </w:r>
      <w:r w:rsidRPr="001207F2">
        <w:rPr>
          <w:rFonts w:ascii="Times New Roman" w:hAnsi="Times New Roman"/>
          <w:sz w:val="24"/>
          <w:szCs w:val="24"/>
        </w:rPr>
        <w:t>який знак треба писати  на місці обох пропусків у словах: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07F2">
        <w:rPr>
          <w:rFonts w:ascii="Times New Roman" w:hAnsi="Times New Roman"/>
          <w:sz w:val="24"/>
          <w:szCs w:val="24"/>
        </w:rPr>
        <w:t>Пробиваєт</w:t>
      </w:r>
      <w:proofErr w:type="spellEnd"/>
      <w:r w:rsidRPr="001207F2">
        <w:rPr>
          <w:rFonts w:ascii="Times New Roman" w:hAnsi="Times New Roman"/>
          <w:sz w:val="24"/>
          <w:szCs w:val="24"/>
        </w:rPr>
        <w:t>…ся    промін…</w:t>
      </w:r>
      <w:proofErr w:type="spellStart"/>
      <w:r w:rsidRPr="001207F2">
        <w:rPr>
          <w:rFonts w:ascii="Times New Roman" w:hAnsi="Times New Roman"/>
          <w:sz w:val="24"/>
          <w:szCs w:val="24"/>
        </w:rPr>
        <w:t>чик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207F2">
        <w:rPr>
          <w:rFonts w:ascii="Times New Roman" w:hAnsi="Times New Roman"/>
          <w:sz w:val="24"/>
          <w:szCs w:val="24"/>
        </w:rPr>
        <w:t>Заход</w:t>
      </w:r>
      <w:proofErr w:type="spellEnd"/>
      <w:r w:rsidRPr="001207F2">
        <w:rPr>
          <w:rFonts w:ascii="Times New Roman" w:hAnsi="Times New Roman"/>
          <w:sz w:val="24"/>
          <w:szCs w:val="24"/>
        </w:rPr>
        <w:t>…те   до   книгозбір…ні.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Гуцул…</w:t>
      </w:r>
      <w:proofErr w:type="spellStart"/>
      <w:r w:rsidRPr="001207F2">
        <w:rPr>
          <w:rFonts w:ascii="Times New Roman" w:hAnsi="Times New Roman"/>
          <w:sz w:val="24"/>
          <w:szCs w:val="24"/>
        </w:rPr>
        <w:t>ське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різ…</w:t>
      </w:r>
      <w:proofErr w:type="spellStart"/>
      <w:r w:rsidRPr="001207F2">
        <w:rPr>
          <w:rFonts w:ascii="Times New Roman" w:hAnsi="Times New Roman"/>
          <w:sz w:val="24"/>
          <w:szCs w:val="24"/>
        </w:rPr>
        <w:t>блення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207F2">
        <w:rPr>
          <w:rFonts w:ascii="Times New Roman" w:hAnsi="Times New Roman"/>
          <w:sz w:val="24"/>
          <w:szCs w:val="24"/>
        </w:rPr>
        <w:t>Чотир</w:t>
      </w:r>
      <w:proofErr w:type="spellEnd"/>
      <w:r w:rsidRPr="001207F2">
        <w:rPr>
          <w:rFonts w:ascii="Times New Roman" w:hAnsi="Times New Roman"/>
          <w:sz w:val="24"/>
          <w:szCs w:val="24"/>
        </w:rPr>
        <w:t>…</w:t>
      </w:r>
      <w:proofErr w:type="spellStart"/>
      <w:r w:rsidRPr="001207F2">
        <w:rPr>
          <w:rFonts w:ascii="Times New Roman" w:hAnsi="Times New Roman"/>
          <w:sz w:val="24"/>
          <w:szCs w:val="24"/>
        </w:rPr>
        <w:t>.ох</w:t>
      </w:r>
      <w:proofErr w:type="spellEnd"/>
      <w:r w:rsidRPr="001207F2">
        <w:rPr>
          <w:rFonts w:ascii="Times New Roman" w:hAnsi="Times New Roman"/>
          <w:sz w:val="24"/>
          <w:szCs w:val="24"/>
        </w:rPr>
        <w:t xml:space="preserve">    велет…</w:t>
      </w:r>
      <w:proofErr w:type="spellStart"/>
      <w:r w:rsidRPr="001207F2">
        <w:rPr>
          <w:rFonts w:ascii="Times New Roman" w:hAnsi="Times New Roman"/>
          <w:sz w:val="24"/>
          <w:szCs w:val="24"/>
        </w:rPr>
        <w:t>нів</w:t>
      </w:r>
      <w:proofErr w:type="spellEnd"/>
      <w:r w:rsidRPr="001207F2">
        <w:rPr>
          <w:rFonts w:ascii="Times New Roman" w:hAnsi="Times New Roman"/>
          <w:sz w:val="24"/>
          <w:szCs w:val="24"/>
        </w:rPr>
        <w:t>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22.(…….)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Лексичну помилку допущено в реченні: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Театр був уже повний, оркестр якраз лагодився розпочати увертюру.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Я іноді хворію на ностальгію, тобто у мене появляється туга за Батьківщиною.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Дівчина одчинила скриньку, вийняла палітру, пензлі і почала малювати.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Кулінарна програма пропонує глядачам рецепти вишуканих делікатесів.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23.(…….)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Укажіть, у якому рядку всі слова з префіксом </w:t>
      </w:r>
      <w:proofErr w:type="spellStart"/>
      <w:r w:rsidRPr="001207F2">
        <w:rPr>
          <w:rFonts w:ascii="Times New Roman" w:hAnsi="Times New Roman"/>
          <w:i/>
          <w:sz w:val="24"/>
          <w:szCs w:val="24"/>
        </w:rPr>
        <w:t>пре-</w:t>
      </w:r>
      <w:proofErr w:type="spellEnd"/>
      <w:r w:rsidRPr="001207F2">
        <w:rPr>
          <w:rFonts w:ascii="Times New Roman" w:hAnsi="Times New Roman"/>
          <w:sz w:val="24"/>
          <w:szCs w:val="24"/>
        </w:rPr>
        <w:t>: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Прекрасно, предобрий, предивно.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Предмет, прегарно, президент.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Прем’єра, препоганий, премія.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Премило, предки, прецедент.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r w:rsidRPr="00B220C8">
        <w:rPr>
          <w:rFonts w:ascii="Times New Roman" w:hAnsi="Times New Roman"/>
          <w:b/>
          <w:sz w:val="24"/>
          <w:szCs w:val="24"/>
        </w:rPr>
        <w:t>24.(…….)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Усі поєднання слів є словосполученнями у рядку: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День і ніч, на папері, веселий клоун.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Почалася весна, прийшла швидко, убралася у віночок.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3. Бити байдики, біля школи, чудова погода.</w:t>
      </w:r>
    </w:p>
    <w:p w:rsidR="00787BCB" w:rsidRPr="001207F2" w:rsidRDefault="00787BCB" w:rsidP="00787BCB">
      <w:pPr>
        <w:pStyle w:val="a4"/>
        <w:tabs>
          <w:tab w:val="left" w:pos="-142"/>
        </w:tabs>
        <w:spacing w:after="0" w:line="240" w:lineRule="auto"/>
        <w:ind w:left="0" w:right="141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4. Зелена трава, працювати лопатою, тихо говорити.</w:t>
      </w:r>
    </w:p>
    <w:p w:rsidR="00787BCB" w:rsidRPr="001207F2" w:rsidRDefault="00787BCB" w:rsidP="00787BCB">
      <w:pPr>
        <w:ind w:left="0" w:firstLine="426"/>
        <w:rPr>
          <w:rFonts w:ascii="Times New Roman" w:hAnsi="Times New Roman"/>
          <w:sz w:val="24"/>
          <w:szCs w:val="24"/>
        </w:rPr>
      </w:pPr>
    </w:p>
    <w:p w:rsidR="00787BCB" w:rsidRPr="00B220C8" w:rsidRDefault="00787BCB" w:rsidP="00787BCB">
      <w:pPr>
        <w:pStyle w:val="2"/>
        <w:ind w:left="0" w:firstLine="426"/>
        <w:rPr>
          <w:rFonts w:ascii="Times New Roman" w:hAnsi="Times New Roman"/>
          <w:b/>
          <w:sz w:val="24"/>
          <w:szCs w:val="24"/>
        </w:rPr>
      </w:pPr>
      <w:bookmarkStart w:id="0" w:name="_GoBack"/>
      <w:r w:rsidRPr="00B220C8">
        <w:rPr>
          <w:rFonts w:ascii="Times New Roman" w:hAnsi="Times New Roman"/>
          <w:b/>
          <w:sz w:val="24"/>
          <w:szCs w:val="24"/>
        </w:rPr>
        <w:t>25.(…….)</w:t>
      </w:r>
    </w:p>
    <w:bookmarkEnd w:id="0"/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bCs/>
          <w:sz w:val="24"/>
          <w:szCs w:val="24"/>
        </w:rPr>
        <w:t>У котрому рядку речення є складносурядним?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1. Схилилась над колискою мати, і перші звуки колискової пісні, музика рідної мови переливаються у її кровинку.</w:t>
      </w:r>
    </w:p>
    <w:p w:rsidR="00787BCB" w:rsidRPr="001207F2" w:rsidRDefault="00787BCB" w:rsidP="00787BCB">
      <w:pPr>
        <w:pStyle w:val="3"/>
        <w:tabs>
          <w:tab w:val="left" w:pos="-142"/>
        </w:tabs>
        <w:spacing w:after="0" w:line="240" w:lineRule="auto"/>
        <w:ind w:left="0" w:right="360" w:firstLine="426"/>
        <w:jc w:val="both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>2. Ти даєш мені сонце погоже, і повітря даєш, і снагу.</w:t>
      </w:r>
    </w:p>
    <w:p w:rsidR="00787BCB" w:rsidRPr="001207F2" w:rsidRDefault="00787BCB" w:rsidP="00787BCB">
      <w:pPr>
        <w:tabs>
          <w:tab w:val="left" w:pos="-142"/>
        </w:tabs>
        <w:ind w:left="0" w:firstLine="426"/>
        <w:rPr>
          <w:rFonts w:ascii="Times New Roman" w:hAnsi="Times New Roman"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3. Як добре те, що смерті не боюсь я і не питаю, чи не важкий мій хрест. </w:t>
      </w:r>
    </w:p>
    <w:p w:rsidR="00787BCB" w:rsidRPr="001207F2" w:rsidRDefault="00787BCB" w:rsidP="00787BCB">
      <w:pPr>
        <w:tabs>
          <w:tab w:val="left" w:pos="-142"/>
        </w:tabs>
        <w:ind w:left="0" w:firstLine="426"/>
        <w:rPr>
          <w:rFonts w:ascii="Times New Roman" w:hAnsi="Times New Roman"/>
          <w:bCs/>
          <w:sz w:val="24"/>
          <w:szCs w:val="24"/>
        </w:rPr>
      </w:pPr>
      <w:r w:rsidRPr="001207F2">
        <w:rPr>
          <w:rFonts w:ascii="Times New Roman" w:hAnsi="Times New Roman"/>
          <w:sz w:val="24"/>
          <w:szCs w:val="24"/>
        </w:rPr>
        <w:t xml:space="preserve">4. </w:t>
      </w:r>
      <w:r w:rsidRPr="001207F2">
        <w:rPr>
          <w:rFonts w:ascii="Times New Roman" w:hAnsi="Times New Roman"/>
          <w:bCs/>
          <w:sz w:val="24"/>
          <w:szCs w:val="24"/>
        </w:rPr>
        <w:t>Буду ниву я жать і солдатом стояти біля серця твого, Батьківщино моя!</w:t>
      </w:r>
    </w:p>
    <w:p w:rsidR="00787BCB" w:rsidRPr="00667208" w:rsidRDefault="00787BCB" w:rsidP="00787BCB">
      <w:pPr>
        <w:tabs>
          <w:tab w:val="left" w:pos="-142"/>
        </w:tabs>
        <w:ind w:left="0" w:firstLine="426"/>
        <w:rPr>
          <w:rFonts w:ascii="Times New Roman" w:hAnsi="Times New Roman"/>
          <w:bCs/>
          <w:sz w:val="24"/>
          <w:szCs w:val="24"/>
        </w:rPr>
      </w:pPr>
    </w:p>
    <w:p w:rsidR="00201D70" w:rsidRPr="00201D70" w:rsidRDefault="00201D70" w:rsidP="00201D70">
      <w:pPr>
        <w:ind w:left="0" w:firstLine="0"/>
        <w:rPr>
          <w:rFonts w:ascii="Times New Roman" w:hAnsi="Times New Roman"/>
          <w:sz w:val="24"/>
          <w:szCs w:val="24"/>
        </w:rPr>
      </w:pPr>
      <w:r w:rsidRPr="00201D70">
        <w:rPr>
          <w:rFonts w:ascii="Times New Roman" w:hAnsi="Times New Roman"/>
          <w:u w:val="single"/>
        </w:rPr>
        <w:t>Примітка:</w:t>
      </w:r>
      <w:r w:rsidRPr="00201D70">
        <w:rPr>
          <w:rFonts w:ascii="Times New Roman" w:hAnsi="Times New Roman"/>
        </w:rPr>
        <w:t xml:space="preserve"> Кожна правильна відповідь на питання оцінюється двома балами</w:t>
      </w:r>
    </w:p>
    <w:p w:rsidR="00201D70" w:rsidRPr="00201D70" w:rsidRDefault="00201D70" w:rsidP="00201D70">
      <w:pPr>
        <w:ind w:left="0" w:firstLine="426"/>
        <w:rPr>
          <w:rFonts w:ascii="Times New Roman" w:hAnsi="Times New Roman"/>
          <w:sz w:val="24"/>
          <w:szCs w:val="24"/>
        </w:rPr>
      </w:pPr>
    </w:p>
    <w:p w:rsidR="00201D70" w:rsidRPr="00201D70" w:rsidRDefault="00201D70" w:rsidP="00201D70">
      <w:pPr>
        <w:ind w:left="0" w:firstLine="426"/>
        <w:rPr>
          <w:rFonts w:ascii="Times New Roman" w:hAnsi="Times New Roman"/>
          <w:sz w:val="24"/>
          <w:szCs w:val="24"/>
        </w:rPr>
      </w:pPr>
      <w:r w:rsidRPr="00201D70">
        <w:rPr>
          <w:rFonts w:ascii="Times New Roman" w:hAnsi="Times New Roman"/>
          <w:sz w:val="24"/>
          <w:szCs w:val="24"/>
        </w:rPr>
        <w:t xml:space="preserve">Декан </w:t>
      </w:r>
    </w:p>
    <w:p w:rsidR="00201D70" w:rsidRPr="00201D70" w:rsidRDefault="00201D70" w:rsidP="00201D70">
      <w:pPr>
        <w:ind w:left="0" w:firstLine="426"/>
        <w:rPr>
          <w:rFonts w:ascii="Times New Roman" w:hAnsi="Times New Roman"/>
          <w:sz w:val="24"/>
          <w:szCs w:val="24"/>
        </w:rPr>
      </w:pPr>
      <w:r w:rsidRPr="00201D70">
        <w:rPr>
          <w:rFonts w:ascii="Times New Roman" w:hAnsi="Times New Roman"/>
          <w:sz w:val="24"/>
          <w:szCs w:val="24"/>
        </w:rPr>
        <w:t>факультету педагогічної освіти</w:t>
      </w:r>
      <w:r w:rsidRPr="00201D70">
        <w:rPr>
          <w:rFonts w:ascii="Times New Roman" w:hAnsi="Times New Roman"/>
          <w:sz w:val="24"/>
          <w:szCs w:val="24"/>
        </w:rPr>
        <w:tab/>
      </w:r>
      <w:r w:rsidRPr="00201D70">
        <w:rPr>
          <w:rFonts w:ascii="Times New Roman" w:hAnsi="Times New Roman"/>
          <w:sz w:val="24"/>
          <w:szCs w:val="24"/>
        </w:rPr>
        <w:tab/>
      </w:r>
      <w:r w:rsidRPr="00201D70">
        <w:rPr>
          <w:rFonts w:ascii="Times New Roman" w:hAnsi="Times New Roman"/>
          <w:sz w:val="24"/>
          <w:szCs w:val="24"/>
        </w:rPr>
        <w:tab/>
        <w:t>Герцюк Д.Д.</w:t>
      </w:r>
    </w:p>
    <w:p w:rsidR="00A24336" w:rsidRDefault="00A24336" w:rsidP="00201D70">
      <w:pPr>
        <w:tabs>
          <w:tab w:val="left" w:pos="-142"/>
        </w:tabs>
        <w:ind w:left="0" w:firstLine="426"/>
      </w:pPr>
    </w:p>
    <w:sectPr w:rsidR="00A24336" w:rsidSect="0001440C">
      <w:pgSz w:w="11906" w:h="16838"/>
      <w:pgMar w:top="850" w:right="850" w:bottom="89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C30"/>
    <w:multiLevelType w:val="hybridMultilevel"/>
    <w:tmpl w:val="9CF02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07924"/>
    <w:multiLevelType w:val="hybridMultilevel"/>
    <w:tmpl w:val="3568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C50C4"/>
    <w:multiLevelType w:val="hybridMultilevel"/>
    <w:tmpl w:val="8962F3D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B4D1B"/>
    <w:multiLevelType w:val="hybridMultilevel"/>
    <w:tmpl w:val="D338B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36551"/>
    <w:multiLevelType w:val="hybridMultilevel"/>
    <w:tmpl w:val="420671F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D2036"/>
    <w:multiLevelType w:val="hybridMultilevel"/>
    <w:tmpl w:val="0BFE908C"/>
    <w:lvl w:ilvl="0" w:tplc="07AE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33C16"/>
    <w:multiLevelType w:val="hybridMultilevel"/>
    <w:tmpl w:val="90D6F98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2D5A1BF9"/>
    <w:multiLevelType w:val="hybridMultilevel"/>
    <w:tmpl w:val="69A2D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A3939"/>
    <w:multiLevelType w:val="hybridMultilevel"/>
    <w:tmpl w:val="F1F4BE7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484E70"/>
    <w:multiLevelType w:val="hybridMultilevel"/>
    <w:tmpl w:val="D14858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3F0FEC"/>
    <w:multiLevelType w:val="hybridMultilevel"/>
    <w:tmpl w:val="0F70C2D6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195E10"/>
    <w:multiLevelType w:val="hybridMultilevel"/>
    <w:tmpl w:val="9B0245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B31FDB"/>
    <w:multiLevelType w:val="hybridMultilevel"/>
    <w:tmpl w:val="83CA60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9900F4"/>
    <w:multiLevelType w:val="hybridMultilevel"/>
    <w:tmpl w:val="669CE5C2"/>
    <w:lvl w:ilvl="0" w:tplc="D256EC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C2BFB"/>
    <w:multiLevelType w:val="hybridMultilevel"/>
    <w:tmpl w:val="D67E1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040E3"/>
    <w:multiLevelType w:val="hybridMultilevel"/>
    <w:tmpl w:val="926C9D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7C"/>
    <w:rsid w:val="00201D70"/>
    <w:rsid w:val="0031517C"/>
    <w:rsid w:val="00404ACF"/>
    <w:rsid w:val="00496767"/>
    <w:rsid w:val="005B0DBF"/>
    <w:rsid w:val="00787BCB"/>
    <w:rsid w:val="0099428A"/>
    <w:rsid w:val="00A24336"/>
    <w:rsid w:val="00B220C8"/>
    <w:rsid w:val="00C1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0">
    <w:name w:val="Без интервала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2">
    <w:name w:val="Без интервала2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3">
    <w:name w:val="List Paragraph"/>
    <w:basedOn w:val="a"/>
    <w:uiPriority w:val="34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4">
    <w:name w:val="Body Text Indent"/>
    <w:basedOn w:val="a"/>
    <w:link w:val="a5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787BCB"/>
    <w:pPr>
      <w:suppressAutoHyphens/>
      <w:spacing w:after="200" w:line="276" w:lineRule="auto"/>
      <w:ind w:left="720" w:firstLine="0"/>
      <w:jc w:val="left"/>
    </w:pPr>
    <w:rPr>
      <w:noProof w:val="0"/>
      <w:lang w:val="en-US" w:eastAsia="ar-SA"/>
    </w:rPr>
  </w:style>
  <w:style w:type="paragraph" w:customStyle="1" w:styleId="10">
    <w:name w:val="Без интервала1"/>
    <w:rsid w:val="00787BC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2">
    <w:name w:val="Без интервала2"/>
    <w:uiPriority w:val="1"/>
    <w:qFormat/>
    <w:rsid w:val="00787BCB"/>
    <w:pPr>
      <w:spacing w:after="0" w:line="240" w:lineRule="auto"/>
      <w:ind w:left="1259" w:hanging="357"/>
      <w:jc w:val="both"/>
    </w:pPr>
    <w:rPr>
      <w:rFonts w:ascii="Calibri" w:eastAsia="Calibri" w:hAnsi="Calibri" w:cs="Times New Roman"/>
      <w:noProof/>
    </w:rPr>
  </w:style>
  <w:style w:type="paragraph" w:styleId="a3">
    <w:name w:val="List Paragraph"/>
    <w:basedOn w:val="a"/>
    <w:uiPriority w:val="34"/>
    <w:qFormat/>
    <w:rsid w:val="00787BCB"/>
    <w:pPr>
      <w:spacing w:after="200" w:line="276" w:lineRule="auto"/>
      <w:ind w:left="720" w:firstLine="0"/>
      <w:contextualSpacing/>
      <w:jc w:val="left"/>
    </w:pPr>
    <w:rPr>
      <w:noProof w:val="0"/>
    </w:rPr>
  </w:style>
  <w:style w:type="paragraph" w:styleId="a4">
    <w:name w:val="Body Text Indent"/>
    <w:basedOn w:val="a"/>
    <w:link w:val="a5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87BC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87BCB"/>
    <w:pPr>
      <w:spacing w:after="120" w:line="276" w:lineRule="auto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87B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Стахів Маріка</dc:creator>
  <cp:lastModifiedBy>svitlana2</cp:lastModifiedBy>
  <cp:revision>5</cp:revision>
  <dcterms:created xsi:type="dcterms:W3CDTF">2019-03-14T12:42:00Z</dcterms:created>
  <dcterms:modified xsi:type="dcterms:W3CDTF">2019-03-16T11:30:00Z</dcterms:modified>
</cp:coreProperties>
</file>