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13" w:rsidRDefault="00017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СПЕЦІАЛЬНІСТЬ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/>
        </w:rPr>
        <w:t>с</w:t>
      </w:r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>пеціальна</w:t>
      </w:r>
      <w:proofErr w:type="spellEnd"/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>освіта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>016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_____________</w:t>
      </w:r>
    </w:p>
    <w:p w:rsidR="001254F1" w:rsidRPr="001254F1" w:rsidRDefault="001254F1" w:rsidP="001254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  <w:lang w:val="ru-RU"/>
        </w:rPr>
        <w:t xml:space="preserve">                          </w:t>
      </w:r>
      <w:r w:rsidRPr="001254F1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  <w:lang w:val="ru-RU"/>
        </w:rPr>
        <w:t xml:space="preserve">УІ </w:t>
      </w:r>
      <w:proofErr w:type="gramStart"/>
      <w:r w:rsidRPr="001254F1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  <w:lang w:val="ru-RU"/>
        </w:rPr>
        <w:t>м</w:t>
      </w:r>
      <w:proofErr w:type="gramEnd"/>
      <w:r w:rsidRPr="001254F1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  <w:lang w:val="ru-RU"/>
        </w:rPr>
        <w:t xml:space="preserve"> (</w:t>
      </w:r>
      <w:proofErr w:type="spellStart"/>
      <w:r w:rsidRPr="001254F1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  <w:lang w:val="ru-RU"/>
        </w:rPr>
        <w:t>заочна</w:t>
      </w:r>
      <w:proofErr w:type="spellEnd"/>
      <w:r w:rsidRPr="001254F1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  <w:lang w:val="ru-RU"/>
        </w:rPr>
        <w:t xml:space="preserve">  форма) </w:t>
      </w:r>
      <w:r w:rsidRPr="001254F1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  <w:t xml:space="preserve"> Група  __ФПЛ-61з_</w:t>
      </w:r>
    </w:p>
    <w:p w:rsidR="00A96713" w:rsidRDefault="00017EA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Дистанційне відпрацювання навчальної дисципліни   </w:t>
      </w:r>
      <w:r w:rsidRPr="005E50C0">
        <w:rPr>
          <w:rFonts w:ascii="Times New Roman" w:hAnsi="Times New Roman"/>
          <w:b/>
          <w:bCs/>
          <w:sz w:val="26"/>
          <w:szCs w:val="26"/>
        </w:rPr>
        <w:t>__</w:t>
      </w:r>
      <w:r>
        <w:rPr>
          <w:b/>
          <w:bCs/>
        </w:rPr>
        <w:t xml:space="preserve"> </w:t>
      </w:r>
      <w:r w:rsidR="00111CC9" w:rsidRPr="00111CC9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</w:rPr>
        <w:t xml:space="preserve">Апаратні методи діагностики та корекції осіб із </w:t>
      </w:r>
      <w:proofErr w:type="spellStart"/>
      <w:r w:rsidR="00111CC9" w:rsidRPr="00111CC9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</w:rPr>
        <w:t>псиxофізичними</w:t>
      </w:r>
      <w:proofErr w:type="spellEnd"/>
      <w:r w:rsidR="00111CC9" w:rsidRPr="00111CC9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</w:rPr>
        <w:t xml:space="preserve"> порушеннями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96713" w:rsidRDefault="000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50C0">
        <w:rPr>
          <w:rFonts w:ascii="Times New Roman" w:hAnsi="Times New Roman"/>
          <w:b/>
          <w:bCs/>
          <w:sz w:val="26"/>
          <w:szCs w:val="26"/>
          <w:lang w:val="ru-RU"/>
        </w:rPr>
        <w:t>________________________________________</w:t>
      </w:r>
    </w:p>
    <w:p w:rsidR="00A96713" w:rsidRDefault="000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 період карантину з 12. 03. по 3.04 2020 р. </w:t>
      </w:r>
    </w:p>
    <w:p w:rsidR="00A96713" w:rsidRDefault="00017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Викладач</w:t>
      </w:r>
    </w:p>
    <w:p w:rsidR="00A96713" w:rsidRDefault="00017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Лектор -  </w:t>
      </w:r>
      <w:r w:rsidR="005E50C0">
        <w:rPr>
          <w:rFonts w:ascii="Times New Roman" w:hAnsi="Times New Roman"/>
          <w:b/>
          <w:bCs/>
          <w:sz w:val="26"/>
          <w:szCs w:val="26"/>
        </w:rPr>
        <w:t>Ігор</w:t>
      </w:r>
      <w:r>
        <w:rPr>
          <w:rFonts w:ascii="Times New Roman" w:hAnsi="Times New Roman"/>
          <w:b/>
          <w:bCs/>
          <w:sz w:val="26"/>
          <w:szCs w:val="26"/>
        </w:rPr>
        <w:t xml:space="preserve"> Островськ</w:t>
      </w:r>
      <w:r w:rsidR="005E50C0">
        <w:rPr>
          <w:rFonts w:ascii="Times New Roman" w:hAnsi="Times New Roman"/>
          <w:b/>
          <w:bCs/>
          <w:sz w:val="26"/>
          <w:szCs w:val="26"/>
        </w:rPr>
        <w:t>ий</w:t>
      </w:r>
      <w:r>
        <w:rPr>
          <w:rFonts w:ascii="Times New Roman" w:hAnsi="Times New Roman"/>
          <w:b/>
          <w:bCs/>
          <w:sz w:val="26"/>
          <w:szCs w:val="26"/>
        </w:rPr>
        <w:t xml:space="preserve"> .   Керівник (-и) семінару   </w:t>
      </w:r>
      <w:r w:rsidR="005E50C0">
        <w:rPr>
          <w:rFonts w:ascii="Times New Roman" w:hAnsi="Times New Roman"/>
          <w:b/>
          <w:bCs/>
          <w:sz w:val="26"/>
          <w:szCs w:val="26"/>
        </w:rPr>
        <w:t>Ігор Островський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96713" w:rsidRDefault="00A9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151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8"/>
        <w:gridCol w:w="1640"/>
        <w:gridCol w:w="2023"/>
        <w:gridCol w:w="3896"/>
        <w:gridCol w:w="2586"/>
        <w:gridCol w:w="3667"/>
      </w:tblGrid>
      <w:tr w:rsidR="00A96713" w:rsidTr="00044F70">
        <w:trPr>
          <w:trHeight w:val="481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День і  дата  проведення  заняття (згідно розкладу )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заняття </w:t>
            </w:r>
          </w:p>
          <w:p w:rsidR="00A96713" w:rsidRDefault="00017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(згідно семестрового плану) 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тощо)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ів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)  телефон, </w:t>
            </w: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moodle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тощо </w:t>
            </w:r>
          </w:p>
        </w:tc>
      </w:tr>
      <w:tr w:rsidR="00A96713" w:rsidTr="00044F70">
        <w:trPr>
          <w:trHeight w:val="241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/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</w:tr>
      <w:tr w:rsidR="00A96713" w:rsidTr="00044F70">
        <w:trPr>
          <w:trHeight w:val="73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Лекція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Семінарське /</w:t>
            </w:r>
            <w:proofErr w:type="spellStart"/>
            <w:r>
              <w:rPr>
                <w:b/>
                <w:bCs/>
                <w:lang w:val="ru-RU"/>
              </w:rPr>
              <w:t>практичне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  <w:p w:rsidR="00A96713" w:rsidRDefault="00017EA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заняття </w:t>
            </w: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</w:tr>
      <w:tr w:rsidR="00A96713" w:rsidTr="00044F70"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B867A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Згідно розкладу</w:t>
            </w: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 w:rsidP="00044F7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Тема: </w:t>
            </w:r>
            <w:r w:rsidR="00746039" w:rsidRPr="00746039">
              <w:rPr>
                <w:sz w:val="24"/>
                <w:szCs w:val="24"/>
              </w:rPr>
              <w:t>Отримання зображення за допомогою радіоізотопів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746039">
            <w:pPr>
              <w:spacing w:after="0" w:line="240" w:lineRule="auto"/>
              <w:jc w:val="center"/>
              <w:rPr>
                <w:b/>
                <w:bCs/>
              </w:rPr>
            </w:pPr>
            <w:r w:rsidRPr="00F9418D">
              <w:rPr>
                <w:sz w:val="28"/>
                <w:szCs w:val="28"/>
              </w:rPr>
              <w:t>Клінічне використання методів радіоізотопної візуалізації</w:t>
            </w:r>
            <w:r w:rsidR="0081675F">
              <w:rPr>
                <w:b/>
                <w:bCs/>
              </w:rPr>
              <w:t xml:space="preserve"> </w:t>
            </w: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746039" w:rsidRDefault="001E65A8">
            <w:pPr>
              <w:pStyle w:val="a5"/>
              <w:spacing w:after="0" w:line="240" w:lineRule="auto"/>
            </w:pPr>
            <w:hyperlink r:id="rId8" w:history="1">
              <w:r w:rsidR="00746039">
                <w:rPr>
                  <w:rStyle w:val="a3"/>
                </w:rPr>
                <w:t>http://doctor.wpoonline.com/article/22379</w:t>
              </w:r>
            </w:hyperlink>
          </w:p>
          <w:p w:rsidR="00746039" w:rsidRDefault="00746039">
            <w:pPr>
              <w:pStyle w:val="a5"/>
              <w:spacing w:after="0" w:line="240" w:lineRule="auto"/>
            </w:pPr>
          </w:p>
          <w:p w:rsidR="00746039" w:rsidRPr="00746039" w:rsidRDefault="001E65A8">
            <w:pPr>
              <w:pStyle w:val="a5"/>
              <w:spacing w:after="0" w:line="240" w:lineRule="auto"/>
              <w:rPr>
                <w:b/>
                <w:bCs/>
              </w:rPr>
            </w:pPr>
            <w:hyperlink r:id="rId9" w:history="1">
              <w:r w:rsidR="00746039">
                <w:rPr>
                  <w:rStyle w:val="a3"/>
                </w:rPr>
                <w:t>https://pedagogy.lnu.edu.ua/wp-content/uploads/2016/09/Posibnyk_psycholo-pedagogic_diagnostics.pdf</w:t>
              </w:r>
            </w:hyperlink>
          </w:p>
          <w:p w:rsidR="00A96713" w:rsidRDefault="00A96713">
            <w:pPr>
              <w:pStyle w:val="a5"/>
              <w:spacing w:after="0" w:line="240" w:lineRule="auto"/>
              <w:rPr>
                <w:b/>
                <w:bCs/>
              </w:rPr>
            </w:pPr>
          </w:p>
          <w:p w:rsidR="00A96713" w:rsidRDefault="00A96713">
            <w:pPr>
              <w:pStyle w:val="a5"/>
              <w:spacing w:after="0" w:line="240" w:lineRule="auto"/>
              <w:rPr>
                <w:b/>
                <w:bCs/>
              </w:rPr>
            </w:pPr>
          </w:p>
          <w:p w:rsidR="00A96713" w:rsidRDefault="00A96713">
            <w:pPr>
              <w:pStyle w:val="a5"/>
              <w:spacing w:after="0" w:line="240" w:lineRule="auto"/>
              <w:rPr>
                <w:b/>
                <w:bCs/>
              </w:rPr>
            </w:pPr>
          </w:p>
          <w:p w:rsidR="00A96713" w:rsidRDefault="00A96713">
            <w:pPr>
              <w:pStyle w:val="a5"/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Pr="00111CC9" w:rsidRDefault="00111CC9" w:rsidP="00F20B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>Смердов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 xml:space="preserve"> А.,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>Сторчун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 xml:space="preserve"> Є.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>Біомедичні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 xml:space="preserve"> вимірювальні перетворювачі. // Львів, “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>Кольвалія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>”, 1997. – 112 с.</w:t>
            </w:r>
            <w:r w:rsidR="00F20B35" w:rsidRPr="00111CC9">
              <w:t xml:space="preserve">. </w:t>
            </w:r>
            <w:r w:rsidR="00F20B35" w:rsidRPr="00F20B35">
              <w:rPr>
                <w:lang w:val="ru-RU"/>
              </w:rPr>
              <w:t>– 108</w:t>
            </w:r>
          </w:p>
          <w:p w:rsidR="00111CC9" w:rsidRPr="00111CC9" w:rsidRDefault="00111CC9" w:rsidP="00F20B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>Островська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 xml:space="preserve"> К.О., Островський І.П. </w:t>
            </w:r>
            <w:hyperlink r:id="rId10" w:history="1"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 xml:space="preserve">Основи психолого-педагогічної та медичної діагностики дітей із спектром </w:t>
              </w:r>
              <w:proofErr w:type="spellStart"/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аутистичних</w:t>
              </w:r>
              <w:proofErr w:type="spellEnd"/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 xml:space="preserve"> порушень.</w:t>
              </w:r>
            </w:hyperlink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> Навчальний посібник. – Львів, Тріада плюс, 2015. – 228 с.</w:t>
            </w:r>
          </w:p>
          <w:p w:rsidR="00111CC9" w:rsidRPr="00F20B35" w:rsidRDefault="001E65A8" w:rsidP="00111CC9">
            <w:pPr>
              <w:pStyle w:val="a5"/>
              <w:spacing w:after="0" w:line="240" w:lineRule="auto"/>
              <w:jc w:val="both"/>
              <w:rPr>
                <w:b/>
                <w:bCs/>
                <w:lang w:val="ru-RU"/>
              </w:rPr>
            </w:pPr>
            <w:hyperlink r:id="rId11" w:history="1">
              <w:r w:rsidR="00111CC9">
                <w:rPr>
                  <w:rStyle w:val="a3"/>
                </w:rPr>
                <w:t>https://pedagogy.lnu.edu.ua/wp-content/uploads/2016/09/Posibnyk_psycholo-pedagogic_diagnostics.pdf</w:t>
              </w:r>
            </w:hyperlink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5E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Ігор</w:t>
            </w:r>
            <w:r w:rsidR="00017EA7">
              <w:rPr>
                <w:sz w:val="24"/>
                <w:szCs w:val="24"/>
              </w:rPr>
              <w:t xml:space="preserve"> Островськ</w:t>
            </w:r>
            <w:r>
              <w:rPr>
                <w:sz w:val="24"/>
                <w:szCs w:val="24"/>
              </w:rPr>
              <w:t>ий</w:t>
            </w:r>
          </w:p>
          <w:p w:rsidR="00A96713" w:rsidRDefault="001E6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2" w:history="1">
              <w:r w:rsidR="00017EA7">
                <w:rPr>
                  <w:rStyle w:val="Hyperlink1"/>
                </w:rPr>
                <w:t>kateryna.ostrovska@lnu.edu.ua</w:t>
              </w:r>
            </w:hyperlink>
            <w:r w:rsidR="00017EA7">
              <w:rPr>
                <w:sz w:val="24"/>
                <w:szCs w:val="24"/>
              </w:rPr>
              <w:t>;</w:t>
            </w:r>
          </w:p>
          <w:p w:rsidR="00A96713" w:rsidRDefault="005E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Hyperlink2"/>
              </w:rPr>
              <w:t>ihor</w:t>
            </w:r>
            <w:proofErr w:type="spellEnd"/>
            <w:r w:rsidRPr="005E50C0">
              <w:rPr>
                <w:rStyle w:val="Hyperlink2"/>
                <w:lang w:val="uk-UA"/>
              </w:rPr>
              <w:t>.</w:t>
            </w:r>
            <w:r>
              <w:rPr>
                <w:rStyle w:val="Hyperlink2"/>
              </w:rPr>
              <w:t>p</w:t>
            </w:r>
            <w:r w:rsidRPr="005E50C0">
              <w:rPr>
                <w:rStyle w:val="Hyperlink2"/>
                <w:lang w:val="uk-UA"/>
              </w:rPr>
              <w:t>.</w:t>
            </w:r>
            <w:proofErr w:type="spellStart"/>
            <w:r>
              <w:rPr>
                <w:rStyle w:val="Hyperlink2"/>
              </w:rPr>
              <w:t>ostrovskyi</w:t>
            </w:r>
            <w:proofErr w:type="spellEnd"/>
            <w:r w:rsidRPr="005E50C0">
              <w:rPr>
                <w:rStyle w:val="Hyperlink2"/>
                <w:lang w:val="uk-UA"/>
              </w:rPr>
              <w:t>@</w:t>
            </w:r>
            <w:proofErr w:type="spellStart"/>
            <w:r>
              <w:rPr>
                <w:rStyle w:val="Hyperlink2"/>
              </w:rPr>
              <w:t>lpnu</w:t>
            </w:r>
            <w:proofErr w:type="spellEnd"/>
            <w:r w:rsidRPr="005E50C0">
              <w:rPr>
                <w:rStyle w:val="Hyperlink2"/>
                <w:lang w:val="uk-UA"/>
              </w:rPr>
              <w:t>.</w:t>
            </w:r>
            <w:proofErr w:type="spellStart"/>
            <w:r>
              <w:rPr>
                <w:rStyle w:val="Hyperlink2"/>
              </w:rPr>
              <w:t>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96713" w:rsidRDefault="00A96713" w:rsidP="005E50C0">
            <w:pPr>
              <w:spacing w:after="0" w:line="240" w:lineRule="auto"/>
              <w:jc w:val="center"/>
            </w:pPr>
          </w:p>
        </w:tc>
      </w:tr>
      <w:tr w:rsidR="00A96713" w:rsidTr="00044F70"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A0" w:rsidRDefault="00B867A0" w:rsidP="00B867A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Згідно розкладу</w:t>
            </w:r>
          </w:p>
          <w:p w:rsidR="0081675F" w:rsidRDefault="0081675F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039" w:rsidRPr="00535F18" w:rsidRDefault="00017EA7" w:rsidP="00746039">
            <w:pPr>
              <w:pStyle w:val="7"/>
              <w:tabs>
                <w:tab w:val="left" w:pos="918"/>
              </w:tabs>
              <w:rPr>
                <w:rFonts w:ascii="Times New Roman" w:hAnsi="Times New Roman"/>
                <w:b/>
                <w:noProof w:val="0"/>
                <w:sz w:val="28"/>
                <w:szCs w:val="28"/>
                <w:lang w:eastAsia="uk-UA"/>
              </w:rPr>
            </w:pPr>
            <w:r>
              <w:rPr>
                <w:b/>
                <w:bCs/>
              </w:rPr>
              <w:t xml:space="preserve">Тема: </w:t>
            </w:r>
            <w:r w:rsidR="00746039" w:rsidRPr="00746039">
              <w:rPr>
                <w:rFonts w:ascii="Times New Roman" w:hAnsi="Times New Roman"/>
                <w:noProof w:val="0"/>
              </w:rPr>
              <w:t>Ультразвукова діагностика</w:t>
            </w: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Pr="00746039" w:rsidRDefault="0074603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46039">
              <w:rPr>
                <w:bCs/>
                <w:sz w:val="24"/>
                <w:szCs w:val="24"/>
              </w:rPr>
              <w:t>Ультразвук у клінічній діагностиці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044F70" w:rsidRDefault="001E65A8">
            <w:pPr>
              <w:spacing w:after="0" w:line="240" w:lineRule="auto"/>
              <w:jc w:val="center"/>
              <w:rPr>
                <w:b/>
                <w:bCs/>
              </w:rPr>
            </w:pPr>
            <w:hyperlink r:id="rId13" w:history="1">
              <w:r w:rsidR="00746039">
                <w:rPr>
                  <w:rStyle w:val="a3"/>
                </w:rPr>
                <w:t>https://knowledge.allbest.ru/medicine/3c0a65635b2bc69b4d43a89421216d36_0.html</w:t>
              </w:r>
            </w:hyperlink>
          </w:p>
          <w:p w:rsidR="00A96713" w:rsidRDefault="00017EA7" w:rsidP="00746039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2. </w:t>
            </w:r>
            <w:r w:rsidR="00F20B35">
              <w:rPr>
                <w:b/>
                <w:bCs/>
              </w:rPr>
              <w:t xml:space="preserve">Проаналізувати </w:t>
            </w:r>
            <w:r w:rsidR="00746039">
              <w:rPr>
                <w:b/>
                <w:bCs/>
              </w:rPr>
              <w:t>об’єкти людини, які можна досліджувати за допомогою УЗД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CC9" w:rsidRPr="00111CC9" w:rsidRDefault="00111CC9" w:rsidP="00111CC9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hint="eastAsia"/>
                <w:lang w:val="ru-RU"/>
              </w:rPr>
            </w:pPr>
            <w:r w:rsidRPr="00111CC9">
              <w:rPr>
                <w:lang w:val="uk-UA"/>
              </w:rPr>
              <w:t>1.</w:t>
            </w:r>
            <w:r w:rsidRPr="00111CC9">
              <w:rPr>
                <w:lang w:val="uk-UA"/>
              </w:rPr>
              <w:tab/>
            </w:r>
            <w:proofErr w:type="spellStart"/>
            <w:r w:rsidRPr="00111CC9">
              <w:rPr>
                <w:lang w:val="uk-UA"/>
              </w:rPr>
              <w:t>Смердов</w:t>
            </w:r>
            <w:proofErr w:type="spellEnd"/>
            <w:r w:rsidRPr="00111CC9">
              <w:rPr>
                <w:lang w:val="uk-UA"/>
              </w:rPr>
              <w:t xml:space="preserve"> А., </w:t>
            </w:r>
            <w:proofErr w:type="spellStart"/>
            <w:r w:rsidRPr="00111CC9">
              <w:rPr>
                <w:lang w:val="uk-UA"/>
              </w:rPr>
              <w:t>Сторчун</w:t>
            </w:r>
            <w:proofErr w:type="spellEnd"/>
            <w:r w:rsidRPr="00111CC9">
              <w:rPr>
                <w:lang w:val="uk-UA"/>
              </w:rPr>
              <w:t xml:space="preserve"> Є. </w:t>
            </w:r>
            <w:proofErr w:type="spellStart"/>
            <w:r w:rsidRPr="00111CC9">
              <w:rPr>
                <w:lang w:val="uk-UA"/>
              </w:rPr>
              <w:t>Біомедичні</w:t>
            </w:r>
            <w:proofErr w:type="spellEnd"/>
            <w:r w:rsidRPr="00111CC9">
              <w:rPr>
                <w:lang w:val="uk-UA"/>
              </w:rPr>
              <w:t xml:space="preserve"> вимірювальні перетворювачі. // Львів, “</w:t>
            </w:r>
            <w:proofErr w:type="spellStart"/>
            <w:r w:rsidRPr="00111CC9">
              <w:rPr>
                <w:lang w:val="uk-UA"/>
              </w:rPr>
              <w:t>Кольвалія</w:t>
            </w:r>
            <w:proofErr w:type="spellEnd"/>
            <w:r w:rsidRPr="00111CC9">
              <w:rPr>
                <w:lang w:val="uk-UA"/>
              </w:rPr>
              <w:t xml:space="preserve">”, 1997. – 112 с.. </w:t>
            </w:r>
            <w:r w:rsidRPr="00111CC9">
              <w:rPr>
                <w:lang w:val="ru-RU"/>
              </w:rPr>
              <w:t>– 108</w:t>
            </w:r>
          </w:p>
          <w:p w:rsidR="00111CC9" w:rsidRPr="00111CC9" w:rsidRDefault="00111CC9" w:rsidP="00111CC9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hint="eastAsia"/>
                <w:lang w:val="ru-RU"/>
              </w:rPr>
            </w:pPr>
            <w:r w:rsidRPr="00111CC9">
              <w:rPr>
                <w:lang w:val="ru-RU"/>
              </w:rPr>
              <w:t>2.</w:t>
            </w:r>
            <w:r w:rsidRPr="00111CC9">
              <w:rPr>
                <w:lang w:val="ru-RU"/>
              </w:rPr>
              <w:tab/>
            </w:r>
            <w:proofErr w:type="spellStart"/>
            <w:r w:rsidRPr="00111CC9">
              <w:rPr>
                <w:lang w:val="ru-RU"/>
              </w:rPr>
              <w:t>Островська</w:t>
            </w:r>
            <w:proofErr w:type="spellEnd"/>
            <w:r w:rsidRPr="00111CC9">
              <w:rPr>
                <w:lang w:val="ru-RU"/>
              </w:rPr>
              <w:t xml:space="preserve"> К.О., </w:t>
            </w:r>
            <w:proofErr w:type="spellStart"/>
            <w:r w:rsidRPr="00111CC9">
              <w:rPr>
                <w:lang w:val="ru-RU"/>
              </w:rPr>
              <w:t>Островський</w:t>
            </w:r>
            <w:proofErr w:type="spellEnd"/>
            <w:r w:rsidRPr="00111CC9">
              <w:rPr>
                <w:lang w:val="ru-RU"/>
              </w:rPr>
              <w:t xml:space="preserve"> І.П. </w:t>
            </w:r>
            <w:proofErr w:type="spellStart"/>
            <w:r w:rsidRPr="00111CC9">
              <w:rPr>
                <w:lang w:val="ru-RU"/>
              </w:rPr>
              <w:t>Основи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gramStart"/>
            <w:r w:rsidRPr="00111CC9">
              <w:rPr>
                <w:lang w:val="ru-RU"/>
              </w:rPr>
              <w:t>психолого-</w:t>
            </w:r>
            <w:proofErr w:type="spellStart"/>
            <w:r w:rsidRPr="00111CC9">
              <w:rPr>
                <w:lang w:val="ru-RU"/>
              </w:rPr>
              <w:t>педагог</w:t>
            </w:r>
            <w:proofErr w:type="gramEnd"/>
            <w:r w:rsidRPr="00111CC9">
              <w:rPr>
                <w:lang w:val="ru-RU"/>
              </w:rPr>
              <w:t>ічної</w:t>
            </w:r>
            <w:proofErr w:type="spellEnd"/>
            <w:r w:rsidRPr="00111CC9">
              <w:rPr>
                <w:lang w:val="ru-RU"/>
              </w:rPr>
              <w:t xml:space="preserve"> та </w:t>
            </w:r>
            <w:proofErr w:type="spellStart"/>
            <w:r w:rsidRPr="00111CC9">
              <w:rPr>
                <w:lang w:val="ru-RU"/>
              </w:rPr>
              <w:t>медичної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діагностики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дітей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із</w:t>
            </w:r>
            <w:proofErr w:type="spellEnd"/>
            <w:r w:rsidRPr="00111CC9">
              <w:rPr>
                <w:lang w:val="ru-RU"/>
              </w:rPr>
              <w:t xml:space="preserve"> спектром </w:t>
            </w:r>
            <w:proofErr w:type="spellStart"/>
            <w:r w:rsidRPr="00111CC9">
              <w:rPr>
                <w:lang w:val="ru-RU"/>
              </w:rPr>
              <w:t>аутистичних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порушень</w:t>
            </w:r>
            <w:proofErr w:type="spellEnd"/>
            <w:r w:rsidRPr="00111CC9">
              <w:rPr>
                <w:lang w:val="ru-RU"/>
              </w:rPr>
              <w:t xml:space="preserve">. </w:t>
            </w:r>
            <w:proofErr w:type="spellStart"/>
            <w:r w:rsidRPr="00111CC9">
              <w:rPr>
                <w:lang w:val="ru-RU"/>
              </w:rPr>
              <w:t>Навчальний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proofErr w:type="gramStart"/>
            <w:r w:rsidRPr="00111CC9">
              <w:rPr>
                <w:lang w:val="ru-RU"/>
              </w:rPr>
              <w:t>пос</w:t>
            </w:r>
            <w:proofErr w:type="gramEnd"/>
            <w:r w:rsidRPr="00111CC9">
              <w:rPr>
                <w:lang w:val="ru-RU"/>
              </w:rPr>
              <w:t>ібник</w:t>
            </w:r>
            <w:proofErr w:type="spellEnd"/>
            <w:r w:rsidRPr="00111CC9">
              <w:rPr>
                <w:lang w:val="ru-RU"/>
              </w:rPr>
              <w:t xml:space="preserve">. – </w:t>
            </w:r>
            <w:proofErr w:type="spellStart"/>
            <w:r w:rsidRPr="00111CC9">
              <w:rPr>
                <w:lang w:val="ru-RU"/>
              </w:rPr>
              <w:t>Львів</w:t>
            </w:r>
            <w:proofErr w:type="spellEnd"/>
            <w:r w:rsidRPr="00111CC9">
              <w:rPr>
                <w:lang w:val="ru-RU"/>
              </w:rPr>
              <w:t xml:space="preserve">, </w:t>
            </w:r>
            <w:proofErr w:type="spellStart"/>
            <w:proofErr w:type="gramStart"/>
            <w:r w:rsidRPr="00111CC9">
              <w:rPr>
                <w:lang w:val="ru-RU"/>
              </w:rPr>
              <w:t>Тр</w:t>
            </w:r>
            <w:proofErr w:type="gramEnd"/>
            <w:r w:rsidRPr="00111CC9">
              <w:rPr>
                <w:lang w:val="ru-RU"/>
              </w:rPr>
              <w:t>іада</w:t>
            </w:r>
            <w:proofErr w:type="spellEnd"/>
            <w:r w:rsidRPr="00111CC9">
              <w:rPr>
                <w:lang w:val="ru-RU"/>
              </w:rPr>
              <w:t xml:space="preserve"> плюс, 2015. – 228 с.</w:t>
            </w:r>
          </w:p>
          <w:p w:rsidR="00A96713" w:rsidRPr="00F20B35" w:rsidRDefault="00111CC9" w:rsidP="00111CC9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Arial" w:eastAsia="Arial" w:hAnsi="Arial" w:cs="Arial"/>
                <w:color w:val="006ACC"/>
                <w:sz w:val="28"/>
                <w:szCs w:val="28"/>
                <w:shd w:val="clear" w:color="auto" w:fill="FFFFFF"/>
                <w:lang w:val="ru-RU"/>
              </w:rPr>
            </w:pPr>
            <w:r w:rsidRPr="00111CC9">
              <w:rPr>
                <w:lang w:val="ru-RU"/>
              </w:rPr>
              <w:t>https://pedagogy.lnu.edu.ua/wp-content/uploads/2016/09/Posibnyk_psycholo-pedagogic_diagnostics.pdf</w:t>
            </w:r>
            <w:proofErr w:type="gramStart"/>
            <w:r w:rsidR="00F20B35" w:rsidRPr="00F20B35">
              <w:rPr>
                <w:lang w:val="ru-RU"/>
              </w:rPr>
              <w:t>юс</w:t>
            </w:r>
            <w:proofErr w:type="gramEnd"/>
            <w:r w:rsidR="00F20B35" w:rsidRPr="00F20B35">
              <w:rPr>
                <w:lang w:val="ru-RU"/>
              </w:rPr>
              <w:t>, 2016. – 108 с.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/>
        </w:tc>
      </w:tr>
      <w:tr w:rsidR="00BF5AFC" w:rsidTr="00BF1C17"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7A0" w:rsidRDefault="00B867A0" w:rsidP="00B867A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Згідно розкладу</w:t>
            </w:r>
          </w:p>
          <w:p w:rsidR="00BF5AFC" w:rsidRDefault="00BF5AFC" w:rsidP="00BF1C1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F5AFC" w:rsidRDefault="00BF5AFC" w:rsidP="00BF1C17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1C1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Тема: </w:t>
            </w:r>
            <w:r w:rsidR="00746039" w:rsidRPr="00F9418D">
              <w:rPr>
                <w:bCs/>
                <w:sz w:val="28"/>
                <w:szCs w:val="28"/>
              </w:rPr>
              <w:t xml:space="preserve">Фізичні основи розповсюдження хвиль і взаємодія з </w:t>
            </w:r>
            <w:proofErr w:type="spellStart"/>
            <w:r w:rsidR="00746039" w:rsidRPr="00F9418D">
              <w:rPr>
                <w:bCs/>
                <w:sz w:val="28"/>
                <w:szCs w:val="28"/>
              </w:rPr>
              <w:t>біотканинами</w:t>
            </w:r>
            <w:proofErr w:type="spellEnd"/>
            <w:r w:rsidR="00746039"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Pr="0081675F" w:rsidRDefault="00BF5AFC" w:rsidP="00BF1C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5AF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BF5AFC" w:rsidRDefault="001E65A8" w:rsidP="00BF1C17">
            <w:pPr>
              <w:spacing w:after="0" w:line="240" w:lineRule="auto"/>
              <w:jc w:val="center"/>
            </w:pPr>
            <w:hyperlink r:id="rId14" w:history="1">
              <w:r w:rsidR="00746039">
                <w:rPr>
                  <w:rStyle w:val="a3"/>
                </w:rPr>
                <w:t>https://ela.kpi.ua/bitstream/123456789/28227/1/Biofizyka_praktykum.pdf</w:t>
              </w:r>
            </w:hyperlink>
          </w:p>
          <w:p w:rsidR="00746039" w:rsidRDefault="00746039" w:rsidP="00BF1C1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С.19-34</w:t>
            </w:r>
          </w:p>
          <w:p w:rsidR="00BF5AFC" w:rsidRDefault="00BF5AFC" w:rsidP="00746039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2. Проаналізувати </w:t>
            </w:r>
            <w:r w:rsidR="00746039">
              <w:rPr>
                <w:b/>
                <w:bCs/>
              </w:rPr>
              <w:t xml:space="preserve">основні механізми взаємодії хвиль з </w:t>
            </w:r>
            <w:proofErr w:type="spellStart"/>
            <w:r w:rsidR="00746039">
              <w:rPr>
                <w:b/>
                <w:bCs/>
              </w:rPr>
              <w:t>біотканиною</w:t>
            </w:r>
            <w:proofErr w:type="spellEnd"/>
            <w:r w:rsidR="00746039">
              <w:rPr>
                <w:b/>
                <w:bCs/>
              </w:rPr>
              <w:t>, зокрем</w:t>
            </w:r>
            <w:bookmarkStart w:id="0" w:name="_GoBack"/>
            <w:bookmarkEnd w:id="0"/>
            <w:r w:rsidR="00746039">
              <w:rPr>
                <w:b/>
                <w:bCs/>
              </w:rPr>
              <w:t xml:space="preserve">а з </w:t>
            </w:r>
            <w:proofErr w:type="spellStart"/>
            <w:r w:rsidR="00746039">
              <w:rPr>
                <w:b/>
                <w:bCs/>
              </w:rPr>
              <w:t>мязевою</w:t>
            </w:r>
            <w:proofErr w:type="spellEnd"/>
            <w:r w:rsidR="00746039">
              <w:rPr>
                <w:b/>
                <w:bCs/>
              </w:rPr>
              <w:t xml:space="preserve"> тканиною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CC9" w:rsidRPr="00111CC9" w:rsidRDefault="00111CC9" w:rsidP="00111CC9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hint="eastAsia"/>
                <w:lang w:val="ru-RU"/>
              </w:rPr>
            </w:pPr>
            <w:r w:rsidRPr="00111CC9">
              <w:rPr>
                <w:lang w:val="uk-UA"/>
              </w:rPr>
              <w:t>1.</w:t>
            </w:r>
            <w:r w:rsidRPr="00111CC9">
              <w:rPr>
                <w:lang w:val="uk-UA"/>
              </w:rPr>
              <w:tab/>
            </w:r>
            <w:proofErr w:type="spellStart"/>
            <w:r w:rsidRPr="00111CC9">
              <w:rPr>
                <w:lang w:val="uk-UA"/>
              </w:rPr>
              <w:t>Смердов</w:t>
            </w:r>
            <w:proofErr w:type="spellEnd"/>
            <w:r w:rsidRPr="00111CC9">
              <w:rPr>
                <w:lang w:val="uk-UA"/>
              </w:rPr>
              <w:t xml:space="preserve"> А., </w:t>
            </w:r>
            <w:proofErr w:type="spellStart"/>
            <w:r w:rsidRPr="00111CC9">
              <w:rPr>
                <w:lang w:val="uk-UA"/>
              </w:rPr>
              <w:t>Сторчун</w:t>
            </w:r>
            <w:proofErr w:type="spellEnd"/>
            <w:r w:rsidRPr="00111CC9">
              <w:rPr>
                <w:lang w:val="uk-UA"/>
              </w:rPr>
              <w:t xml:space="preserve"> Є. </w:t>
            </w:r>
            <w:proofErr w:type="spellStart"/>
            <w:r w:rsidRPr="00111CC9">
              <w:rPr>
                <w:lang w:val="uk-UA"/>
              </w:rPr>
              <w:t>Біомедичні</w:t>
            </w:r>
            <w:proofErr w:type="spellEnd"/>
            <w:r w:rsidRPr="00111CC9">
              <w:rPr>
                <w:lang w:val="uk-UA"/>
              </w:rPr>
              <w:t xml:space="preserve"> вимірювальні перетворювачі. // Львів, “</w:t>
            </w:r>
            <w:proofErr w:type="spellStart"/>
            <w:r w:rsidRPr="00111CC9">
              <w:rPr>
                <w:lang w:val="uk-UA"/>
              </w:rPr>
              <w:t>Кольвалія</w:t>
            </w:r>
            <w:proofErr w:type="spellEnd"/>
            <w:r w:rsidRPr="00111CC9">
              <w:rPr>
                <w:lang w:val="uk-UA"/>
              </w:rPr>
              <w:t xml:space="preserve">”, 1997. – 112 с.. </w:t>
            </w:r>
            <w:r w:rsidRPr="00111CC9">
              <w:rPr>
                <w:lang w:val="ru-RU"/>
              </w:rPr>
              <w:t>– 108</w:t>
            </w:r>
          </w:p>
          <w:p w:rsidR="00111CC9" w:rsidRPr="00111CC9" w:rsidRDefault="00111CC9" w:rsidP="00111CC9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hint="eastAsia"/>
                <w:lang w:val="ru-RU"/>
              </w:rPr>
            </w:pPr>
            <w:r w:rsidRPr="00111CC9">
              <w:rPr>
                <w:lang w:val="ru-RU"/>
              </w:rPr>
              <w:t>2.</w:t>
            </w:r>
            <w:r w:rsidRPr="00111CC9">
              <w:rPr>
                <w:lang w:val="ru-RU"/>
              </w:rPr>
              <w:tab/>
            </w:r>
            <w:proofErr w:type="spellStart"/>
            <w:r w:rsidRPr="00111CC9">
              <w:rPr>
                <w:lang w:val="ru-RU"/>
              </w:rPr>
              <w:t>Островська</w:t>
            </w:r>
            <w:proofErr w:type="spellEnd"/>
            <w:r w:rsidRPr="00111CC9">
              <w:rPr>
                <w:lang w:val="ru-RU"/>
              </w:rPr>
              <w:t xml:space="preserve"> К.О., </w:t>
            </w:r>
            <w:proofErr w:type="spellStart"/>
            <w:r w:rsidRPr="00111CC9">
              <w:rPr>
                <w:lang w:val="ru-RU"/>
              </w:rPr>
              <w:t>Островський</w:t>
            </w:r>
            <w:proofErr w:type="spellEnd"/>
            <w:r w:rsidRPr="00111CC9">
              <w:rPr>
                <w:lang w:val="ru-RU"/>
              </w:rPr>
              <w:t xml:space="preserve"> І.П. </w:t>
            </w:r>
            <w:proofErr w:type="spellStart"/>
            <w:r w:rsidRPr="00111CC9">
              <w:rPr>
                <w:lang w:val="ru-RU"/>
              </w:rPr>
              <w:t>Основи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gramStart"/>
            <w:r w:rsidRPr="00111CC9">
              <w:rPr>
                <w:lang w:val="ru-RU"/>
              </w:rPr>
              <w:t>психолого-</w:t>
            </w:r>
            <w:proofErr w:type="spellStart"/>
            <w:r w:rsidRPr="00111CC9">
              <w:rPr>
                <w:lang w:val="ru-RU"/>
              </w:rPr>
              <w:t>педагог</w:t>
            </w:r>
            <w:proofErr w:type="gramEnd"/>
            <w:r w:rsidRPr="00111CC9">
              <w:rPr>
                <w:lang w:val="ru-RU"/>
              </w:rPr>
              <w:t>ічної</w:t>
            </w:r>
            <w:proofErr w:type="spellEnd"/>
            <w:r w:rsidRPr="00111CC9">
              <w:rPr>
                <w:lang w:val="ru-RU"/>
              </w:rPr>
              <w:t xml:space="preserve"> та </w:t>
            </w:r>
            <w:proofErr w:type="spellStart"/>
            <w:r w:rsidRPr="00111CC9">
              <w:rPr>
                <w:lang w:val="ru-RU"/>
              </w:rPr>
              <w:t>медичної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діагностики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дітей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із</w:t>
            </w:r>
            <w:proofErr w:type="spellEnd"/>
            <w:r w:rsidRPr="00111CC9">
              <w:rPr>
                <w:lang w:val="ru-RU"/>
              </w:rPr>
              <w:t xml:space="preserve"> спектром </w:t>
            </w:r>
            <w:proofErr w:type="spellStart"/>
            <w:r w:rsidRPr="00111CC9">
              <w:rPr>
                <w:lang w:val="ru-RU"/>
              </w:rPr>
              <w:t>аутистичних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порушень</w:t>
            </w:r>
            <w:proofErr w:type="spellEnd"/>
            <w:r w:rsidRPr="00111CC9">
              <w:rPr>
                <w:lang w:val="ru-RU"/>
              </w:rPr>
              <w:t xml:space="preserve">. </w:t>
            </w:r>
            <w:proofErr w:type="spellStart"/>
            <w:r w:rsidRPr="00111CC9">
              <w:rPr>
                <w:lang w:val="ru-RU"/>
              </w:rPr>
              <w:t>Навчальний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proofErr w:type="gramStart"/>
            <w:r w:rsidRPr="00111CC9">
              <w:rPr>
                <w:lang w:val="ru-RU"/>
              </w:rPr>
              <w:t>пос</w:t>
            </w:r>
            <w:proofErr w:type="gramEnd"/>
            <w:r w:rsidRPr="00111CC9">
              <w:rPr>
                <w:lang w:val="ru-RU"/>
              </w:rPr>
              <w:t>ібник</w:t>
            </w:r>
            <w:proofErr w:type="spellEnd"/>
            <w:r w:rsidRPr="00111CC9">
              <w:rPr>
                <w:lang w:val="ru-RU"/>
              </w:rPr>
              <w:t xml:space="preserve">. – </w:t>
            </w:r>
            <w:proofErr w:type="spellStart"/>
            <w:r w:rsidRPr="00111CC9">
              <w:rPr>
                <w:lang w:val="ru-RU"/>
              </w:rPr>
              <w:t>Львів</w:t>
            </w:r>
            <w:proofErr w:type="spellEnd"/>
            <w:r w:rsidRPr="00111CC9">
              <w:rPr>
                <w:lang w:val="ru-RU"/>
              </w:rPr>
              <w:t xml:space="preserve">, </w:t>
            </w:r>
            <w:proofErr w:type="spellStart"/>
            <w:proofErr w:type="gramStart"/>
            <w:r w:rsidRPr="00111CC9">
              <w:rPr>
                <w:lang w:val="ru-RU"/>
              </w:rPr>
              <w:t>Тр</w:t>
            </w:r>
            <w:proofErr w:type="gramEnd"/>
            <w:r w:rsidRPr="00111CC9">
              <w:rPr>
                <w:lang w:val="ru-RU"/>
              </w:rPr>
              <w:t>іада</w:t>
            </w:r>
            <w:proofErr w:type="spellEnd"/>
            <w:r w:rsidRPr="00111CC9">
              <w:rPr>
                <w:lang w:val="ru-RU"/>
              </w:rPr>
              <w:t xml:space="preserve"> плюс, 2015. – 228 с.</w:t>
            </w:r>
          </w:p>
          <w:p w:rsidR="00BF5AFC" w:rsidRPr="00F20B35" w:rsidRDefault="00111CC9" w:rsidP="00111CC9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Arial" w:eastAsia="Arial" w:hAnsi="Arial" w:cs="Arial"/>
                <w:color w:val="006ACC"/>
                <w:sz w:val="28"/>
                <w:szCs w:val="28"/>
                <w:shd w:val="clear" w:color="auto" w:fill="FFFFFF"/>
                <w:lang w:val="ru-RU"/>
              </w:rPr>
            </w:pPr>
            <w:r w:rsidRPr="00111CC9">
              <w:rPr>
                <w:lang w:val="ru-RU"/>
              </w:rPr>
              <w:t>https://pedagogy.lnu.edu.ua/wp-content/uploads/2016/09/Posibnyk_psycholo-pedagogic_diagnostics.pdf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1C17"/>
        </w:tc>
      </w:tr>
    </w:tbl>
    <w:p w:rsidR="00A96713" w:rsidRDefault="00A96713">
      <w:pPr>
        <w:widowControl w:val="0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1C95" w:rsidRPr="001978EE" w:rsidRDefault="00E61C95" w:rsidP="00E61C95">
      <w:pPr>
        <w:jc w:val="center"/>
        <w:rPr>
          <w:rStyle w:val="a9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</w:pPr>
      <w:proofErr w:type="spellStart"/>
      <w:r w:rsidRPr="001978EE">
        <w:rPr>
          <w:rStyle w:val="a9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  <w:t>Орієнтовні</w:t>
      </w:r>
      <w:proofErr w:type="spellEnd"/>
      <w:r w:rsidRPr="001978EE">
        <w:rPr>
          <w:rStyle w:val="a9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  <w:t xml:space="preserve"> </w:t>
      </w:r>
      <w:proofErr w:type="spellStart"/>
      <w:r w:rsidRPr="001978EE">
        <w:rPr>
          <w:rStyle w:val="a9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  <w:t>питання</w:t>
      </w:r>
      <w:proofErr w:type="spellEnd"/>
    </w:p>
    <w:p w:rsidR="00E61C95" w:rsidRPr="001978EE" w:rsidRDefault="00E61C95" w:rsidP="00E61C95">
      <w:pPr>
        <w:jc w:val="center"/>
        <w:rPr>
          <w:rStyle w:val="a9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</w:pPr>
      <w:r w:rsidRPr="001978EE">
        <w:rPr>
          <w:rStyle w:val="a9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  <w:t xml:space="preserve">для </w:t>
      </w:r>
      <w:proofErr w:type="spellStart"/>
      <w:proofErr w:type="gramStart"/>
      <w:r w:rsidRPr="001978EE">
        <w:rPr>
          <w:rStyle w:val="a9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  <w:t>п</w:t>
      </w:r>
      <w:proofErr w:type="gramEnd"/>
      <w:r w:rsidRPr="001978EE">
        <w:rPr>
          <w:rStyle w:val="a9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  <w:t>ідсумкового</w:t>
      </w:r>
      <w:proofErr w:type="spellEnd"/>
      <w:r w:rsidRPr="001978EE">
        <w:rPr>
          <w:rStyle w:val="a9"/>
          <w:rFonts w:ascii="Times New Roman" w:hAnsi="Times New Roman" w:cs="Times New Roman"/>
          <w:b w:val="0"/>
          <w:color w:val="666666"/>
          <w:sz w:val="28"/>
          <w:szCs w:val="28"/>
          <w:bdr w:val="none" w:sz="0" w:space="0" w:color="auto" w:frame="1"/>
          <w:shd w:val="clear" w:color="auto" w:fill="FAFAFA"/>
          <w:lang w:val="ru-RU"/>
        </w:rPr>
        <w:t xml:space="preserve"> контролю з курсу</w:t>
      </w:r>
    </w:p>
    <w:p w:rsidR="00E61C95" w:rsidRDefault="00E61C95" w:rsidP="00E61C95">
      <w:pPr>
        <w:jc w:val="center"/>
        <w:rPr>
          <w:rStyle w:val="a9"/>
          <w:rFonts w:ascii="Verdana" w:hAnsi="Verdana"/>
          <w:color w:val="666666"/>
          <w:bdr w:val="none" w:sz="0" w:space="0" w:color="auto" w:frame="1"/>
          <w:shd w:val="clear" w:color="auto" w:fill="FAFAFA"/>
          <w:lang w:val="ru-RU"/>
        </w:rPr>
      </w:pPr>
      <w:proofErr w:type="spellStart"/>
      <w:r w:rsidRPr="001978EE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  <w:lang w:val="ru-RU"/>
        </w:rPr>
        <w:t>Апаратні</w:t>
      </w:r>
      <w:proofErr w:type="spellEnd"/>
      <w:r w:rsidRPr="001978EE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  <w:lang w:val="ru-RU"/>
        </w:rPr>
        <w:t xml:space="preserve"> </w:t>
      </w:r>
      <w:proofErr w:type="spellStart"/>
      <w:r w:rsidRPr="001978EE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  <w:lang w:val="ru-RU"/>
        </w:rPr>
        <w:t>методи</w:t>
      </w:r>
      <w:proofErr w:type="spellEnd"/>
      <w:r w:rsidRPr="001978EE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  <w:lang w:val="ru-RU"/>
        </w:rPr>
        <w:t xml:space="preserve"> </w:t>
      </w:r>
      <w:proofErr w:type="spellStart"/>
      <w:r w:rsidRPr="001978EE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  <w:lang w:val="ru-RU"/>
        </w:rPr>
        <w:t>діагностики</w:t>
      </w:r>
      <w:proofErr w:type="spellEnd"/>
      <w:r w:rsidRPr="001978EE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  <w:lang w:val="ru-RU"/>
        </w:rPr>
        <w:t xml:space="preserve"> та </w:t>
      </w:r>
      <w:proofErr w:type="spellStart"/>
      <w:r w:rsidRPr="001978EE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  <w:lang w:val="ru-RU"/>
        </w:rPr>
        <w:t>корекції</w:t>
      </w:r>
      <w:proofErr w:type="spellEnd"/>
      <w:r w:rsidRPr="001978EE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  <w:lang w:val="ru-RU"/>
        </w:rPr>
        <w:t xml:space="preserve"> </w:t>
      </w:r>
      <w:proofErr w:type="spellStart"/>
      <w:r w:rsidRPr="001978EE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  <w:lang w:val="ru-RU"/>
        </w:rPr>
        <w:t>осіб</w:t>
      </w:r>
      <w:proofErr w:type="spellEnd"/>
      <w:r w:rsidRPr="001978EE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  <w:lang w:val="ru-RU"/>
        </w:rPr>
        <w:t xml:space="preserve"> </w:t>
      </w:r>
      <w:proofErr w:type="spellStart"/>
      <w:r w:rsidRPr="001978EE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  <w:lang w:val="ru-RU"/>
        </w:rPr>
        <w:t>із</w:t>
      </w:r>
      <w:proofErr w:type="spellEnd"/>
      <w:r w:rsidRPr="001978EE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  <w:lang w:val="ru-RU"/>
        </w:rPr>
        <w:t xml:space="preserve"> пси</w:t>
      </w:r>
      <w:proofErr w:type="gramStart"/>
      <w:r w:rsidRPr="00111CC9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</w:rPr>
        <w:t>x</w:t>
      </w:r>
      <w:proofErr w:type="spellStart"/>
      <w:proofErr w:type="gramEnd"/>
      <w:r w:rsidRPr="001978EE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  <w:lang w:val="ru-RU"/>
        </w:rPr>
        <w:t>офізичними</w:t>
      </w:r>
      <w:proofErr w:type="spellEnd"/>
      <w:r w:rsidRPr="001978EE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  <w:lang w:val="ru-RU"/>
        </w:rPr>
        <w:t xml:space="preserve"> </w:t>
      </w:r>
      <w:proofErr w:type="spellStart"/>
      <w:r w:rsidRPr="001978EE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  <w:lang w:val="ru-RU"/>
        </w:rPr>
        <w:t>порушеннями</w:t>
      </w:r>
      <w:proofErr w:type="spellEnd"/>
    </w:p>
    <w:p w:rsidR="00E61C95" w:rsidRDefault="00E61C95" w:rsidP="00E61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szCs w:val="20"/>
        </w:rPr>
      </w:pPr>
      <w:r>
        <w:rPr>
          <w:szCs w:val="20"/>
        </w:rPr>
        <w:t xml:space="preserve">Поняття про клітину. </w:t>
      </w:r>
      <w:proofErr w:type="spellStart"/>
      <w:r>
        <w:rPr>
          <w:szCs w:val="20"/>
        </w:rPr>
        <w:t>Біопотенціали</w:t>
      </w:r>
      <w:proofErr w:type="spellEnd"/>
      <w:r>
        <w:rPr>
          <w:szCs w:val="20"/>
        </w:rPr>
        <w:t>.</w:t>
      </w:r>
    </w:p>
    <w:p w:rsidR="00E61C95" w:rsidRPr="001978EE" w:rsidRDefault="00E61C95" w:rsidP="00E61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  <w:r w:rsidRPr="001978EE">
        <w:t xml:space="preserve">Метод </w:t>
      </w:r>
      <w:proofErr w:type="spellStart"/>
      <w:r w:rsidRPr="001978EE">
        <w:t>однофотонної</w:t>
      </w:r>
      <w:proofErr w:type="spellEnd"/>
      <w:r w:rsidRPr="001978EE">
        <w:t xml:space="preserve"> емісійної </w:t>
      </w:r>
      <w:proofErr w:type="spellStart"/>
      <w:r w:rsidRPr="001978EE">
        <w:t>компютерної</w:t>
      </w:r>
      <w:proofErr w:type="spellEnd"/>
      <w:r w:rsidRPr="001978EE">
        <w:t xml:space="preserve"> томографії (ОФЕКТ).</w:t>
      </w:r>
    </w:p>
    <w:p w:rsidR="00E61C95" w:rsidRPr="00D80422" w:rsidRDefault="00E61C95" w:rsidP="00E61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szCs w:val="20"/>
        </w:rPr>
      </w:pPr>
      <w:r>
        <w:rPr>
          <w:lang w:val="ru-RU"/>
        </w:rPr>
        <w:t>Гама-</w:t>
      </w:r>
      <w:proofErr w:type="spellStart"/>
      <w:r>
        <w:rPr>
          <w:lang w:val="ru-RU"/>
        </w:rPr>
        <w:t>ритми</w:t>
      </w:r>
      <w:proofErr w:type="spellEnd"/>
      <w:r>
        <w:rPr>
          <w:lang w:val="ru-RU"/>
        </w:rPr>
        <w:t xml:space="preserve"> в ЕЕГ</w:t>
      </w:r>
    </w:p>
    <w:p w:rsidR="00E61C95" w:rsidRDefault="00E61C95" w:rsidP="00E61C95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Структура нейрона.</w:t>
      </w:r>
    </w:p>
    <w:p w:rsidR="00E61C95" w:rsidRPr="001978EE" w:rsidRDefault="00E61C95" w:rsidP="00E61C95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lang w:val="ru-RU"/>
        </w:rPr>
      </w:pPr>
      <w:r w:rsidRPr="001978EE">
        <w:rPr>
          <w:lang w:val="ru-RU"/>
        </w:rPr>
        <w:t xml:space="preserve">Метод </w:t>
      </w:r>
      <w:r>
        <w:t>позитронної емісійної томографія (</w:t>
      </w:r>
      <w:r w:rsidRPr="001978EE">
        <w:rPr>
          <w:lang w:val="ru-RU"/>
        </w:rPr>
        <w:t>ПЕТ</w:t>
      </w:r>
      <w:r>
        <w:t>).</w:t>
      </w:r>
    </w:p>
    <w:p w:rsidR="00E61C95" w:rsidRPr="001978EE" w:rsidRDefault="00E61C95" w:rsidP="00E61C95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lang w:val="ru-RU"/>
        </w:rPr>
      </w:pPr>
      <w:r>
        <w:rPr>
          <w:lang w:val="ru-RU"/>
        </w:rPr>
        <w:t xml:space="preserve">МРТ та ЯМР </w:t>
      </w:r>
      <w:proofErr w:type="spellStart"/>
      <w:r>
        <w:rPr>
          <w:lang w:val="ru-RU"/>
        </w:rPr>
        <w:t>методи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діагностики</w:t>
      </w:r>
      <w:proofErr w:type="spellEnd"/>
      <w:r>
        <w:rPr>
          <w:lang w:val="ru-RU"/>
        </w:rPr>
        <w:t xml:space="preserve"> головного </w:t>
      </w:r>
      <w:proofErr w:type="spellStart"/>
      <w:r>
        <w:rPr>
          <w:lang w:val="ru-RU"/>
        </w:rPr>
        <w:t>мозку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людини</w:t>
      </w:r>
      <w:proofErr w:type="spellEnd"/>
      <w:r>
        <w:rPr>
          <w:lang w:val="ru-RU"/>
        </w:rPr>
        <w:t>.</w:t>
      </w:r>
    </w:p>
    <w:p w:rsidR="00E61C95" w:rsidRPr="001978EE" w:rsidRDefault="00E61C95" w:rsidP="00E61C95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proofErr w:type="spellStart"/>
      <w:r>
        <w:t>Тета-ритми</w:t>
      </w:r>
      <w:proofErr w:type="spellEnd"/>
      <w:r>
        <w:t xml:space="preserve"> ЕЕГ</w:t>
      </w:r>
    </w:p>
    <w:p w:rsidR="00E61C95" w:rsidRPr="001978EE" w:rsidRDefault="00E61C95" w:rsidP="00E61C95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zCs w:val="20"/>
        </w:rPr>
      </w:pPr>
      <w:r w:rsidRPr="001978EE">
        <w:rPr>
          <w:szCs w:val="20"/>
        </w:rPr>
        <w:t>Аксон. Його роль в передачі сигналів в організмі людини.</w:t>
      </w:r>
    </w:p>
    <w:p w:rsidR="00E61C95" w:rsidRPr="001978EE" w:rsidRDefault="00E61C95" w:rsidP="00E61C95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zCs w:val="20"/>
        </w:rPr>
      </w:pPr>
      <w:proofErr w:type="spellStart"/>
      <w:r w:rsidRPr="001978EE">
        <w:rPr>
          <w:szCs w:val="20"/>
        </w:rPr>
        <w:t>Радіофармпрепарати</w:t>
      </w:r>
      <w:proofErr w:type="spellEnd"/>
      <w:r w:rsidRPr="001978EE">
        <w:rPr>
          <w:szCs w:val="20"/>
        </w:rPr>
        <w:t>.</w:t>
      </w:r>
    </w:p>
    <w:p w:rsidR="00E61C95" w:rsidRPr="001978EE" w:rsidRDefault="00E61C95" w:rsidP="00E61C95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zCs w:val="20"/>
        </w:rPr>
      </w:pPr>
      <w:r w:rsidRPr="001978EE">
        <w:rPr>
          <w:szCs w:val="20"/>
        </w:rPr>
        <w:t>Дельта-ритми ЕЕГ</w:t>
      </w:r>
    </w:p>
    <w:p w:rsidR="00E61C95" w:rsidRPr="001978EE" w:rsidRDefault="00E61C95" w:rsidP="00E61C95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zCs w:val="20"/>
          <w:lang w:val="ru-RU"/>
        </w:rPr>
      </w:pPr>
      <w:proofErr w:type="spellStart"/>
      <w:r w:rsidRPr="001978EE">
        <w:rPr>
          <w:szCs w:val="20"/>
        </w:rPr>
        <w:t>Синапсис</w:t>
      </w:r>
      <w:proofErr w:type="spellEnd"/>
      <w:r w:rsidRPr="001978EE">
        <w:rPr>
          <w:szCs w:val="20"/>
        </w:rPr>
        <w:t>. Його роль в передачі сигналів в організмі людини.</w:t>
      </w:r>
    </w:p>
    <w:p w:rsidR="00E61C95" w:rsidRDefault="00E61C95" w:rsidP="00E61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szCs w:val="20"/>
          <w:lang w:val="ru-RU"/>
        </w:rPr>
      </w:pPr>
      <w:proofErr w:type="spellStart"/>
      <w:r>
        <w:rPr>
          <w:szCs w:val="20"/>
          <w:lang w:val="ru-RU"/>
        </w:rPr>
        <w:t>Електроміографія</w:t>
      </w:r>
      <w:proofErr w:type="spellEnd"/>
      <w:r>
        <w:rPr>
          <w:szCs w:val="20"/>
          <w:lang w:val="ru-RU"/>
        </w:rPr>
        <w:t xml:space="preserve">. </w:t>
      </w:r>
    </w:p>
    <w:p w:rsidR="00E61C95" w:rsidRPr="001978EE" w:rsidRDefault="00E61C95" w:rsidP="00E61C95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7"/>
        </w:tabs>
        <w:spacing w:after="0" w:line="240" w:lineRule="auto"/>
        <w:contextualSpacing/>
        <w:rPr>
          <w:szCs w:val="20"/>
        </w:rPr>
      </w:pPr>
      <w:proofErr w:type="spellStart"/>
      <w:r w:rsidRPr="001978EE">
        <w:rPr>
          <w:szCs w:val="20"/>
        </w:rPr>
        <w:t>Мю-ритми</w:t>
      </w:r>
      <w:proofErr w:type="spellEnd"/>
      <w:r w:rsidRPr="001978EE">
        <w:rPr>
          <w:szCs w:val="20"/>
        </w:rPr>
        <w:t xml:space="preserve"> в ЕЕГ. </w:t>
      </w:r>
    </w:p>
    <w:p w:rsidR="00E61C95" w:rsidRPr="001978EE" w:rsidRDefault="00E61C95" w:rsidP="00E61C95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zCs w:val="20"/>
        </w:rPr>
      </w:pPr>
      <w:r w:rsidRPr="001978EE">
        <w:rPr>
          <w:szCs w:val="20"/>
        </w:rPr>
        <w:t>Дендрити. Їх роль в передачі сигналів в організмі людини.</w:t>
      </w:r>
    </w:p>
    <w:p w:rsidR="00E61C95" w:rsidRPr="001978EE" w:rsidRDefault="00E61C95" w:rsidP="00E61C95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zCs w:val="20"/>
        </w:rPr>
      </w:pPr>
      <w:r w:rsidRPr="001978EE">
        <w:rPr>
          <w:szCs w:val="20"/>
        </w:rPr>
        <w:t>Функціональна діагностик</w:t>
      </w:r>
      <w:r>
        <w:rPr>
          <w:szCs w:val="20"/>
        </w:rPr>
        <w:t>а.</w:t>
      </w:r>
    </w:p>
    <w:p w:rsidR="00E61C95" w:rsidRPr="001978EE" w:rsidRDefault="00E61C95" w:rsidP="00E61C95">
      <w:pPr>
        <w:pStyle w:val="a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zCs w:val="20"/>
        </w:rPr>
      </w:pPr>
      <w:r w:rsidRPr="001978EE">
        <w:rPr>
          <w:szCs w:val="20"/>
        </w:rPr>
        <w:t>Альфа-ритми в ЕЕ</w:t>
      </w:r>
      <w:r>
        <w:rPr>
          <w:szCs w:val="20"/>
        </w:rPr>
        <w:t>Г</w:t>
      </w:r>
    </w:p>
    <w:p w:rsidR="00E61C95" w:rsidRDefault="00E61C95" w:rsidP="00E61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szCs w:val="20"/>
        </w:rPr>
      </w:pPr>
      <w:r>
        <w:rPr>
          <w:szCs w:val="20"/>
        </w:rPr>
        <w:t>Структура головного мозку людини</w:t>
      </w:r>
    </w:p>
    <w:p w:rsidR="00E61C95" w:rsidRDefault="00E61C95" w:rsidP="00E61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szCs w:val="20"/>
        </w:rPr>
      </w:pPr>
      <w:proofErr w:type="spellStart"/>
      <w:r>
        <w:rPr>
          <w:szCs w:val="20"/>
        </w:rPr>
        <w:t>.Терапія</w:t>
      </w:r>
      <w:proofErr w:type="spellEnd"/>
      <w:r>
        <w:rPr>
          <w:szCs w:val="20"/>
        </w:rPr>
        <w:t xml:space="preserve"> з допомогою електромагнітних сигналів. </w:t>
      </w:r>
    </w:p>
    <w:p w:rsidR="00E61C95" w:rsidRDefault="00E61C95" w:rsidP="00E61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szCs w:val="20"/>
        </w:rPr>
      </w:pPr>
      <w:r>
        <w:rPr>
          <w:szCs w:val="20"/>
        </w:rPr>
        <w:t xml:space="preserve"> Бета-ритми в ЕЕГ</w:t>
      </w:r>
    </w:p>
    <w:p w:rsidR="00E61C95" w:rsidRDefault="00E61C95" w:rsidP="00E61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szCs w:val="20"/>
        </w:rPr>
      </w:pPr>
      <w:r>
        <w:rPr>
          <w:szCs w:val="20"/>
        </w:rPr>
        <w:t>Діагностика та корекція порушень артикуляційного апарату людини.</w:t>
      </w:r>
    </w:p>
    <w:p w:rsidR="00E61C95" w:rsidRDefault="00E61C95" w:rsidP="00E61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szCs w:val="20"/>
        </w:rPr>
      </w:pPr>
      <w:proofErr w:type="spellStart"/>
      <w:r>
        <w:rPr>
          <w:szCs w:val="20"/>
        </w:rPr>
        <w:t>Доплероскопія</w:t>
      </w:r>
      <w:proofErr w:type="spellEnd"/>
      <w:r>
        <w:rPr>
          <w:szCs w:val="20"/>
        </w:rPr>
        <w:t xml:space="preserve"> судин головного мозку.</w:t>
      </w:r>
    </w:p>
    <w:p w:rsidR="00E61C95" w:rsidRDefault="00E61C95" w:rsidP="00E61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szCs w:val="20"/>
        </w:rPr>
      </w:pPr>
      <w:r>
        <w:rPr>
          <w:szCs w:val="20"/>
        </w:rPr>
        <w:t>Термографія. Детектори ІЧ випромінювання людини.</w:t>
      </w:r>
    </w:p>
    <w:p w:rsidR="00E61C95" w:rsidRDefault="00E61C95" w:rsidP="00E61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szCs w:val="20"/>
        </w:rPr>
      </w:pPr>
      <w:proofErr w:type="spellStart"/>
      <w:r>
        <w:rPr>
          <w:szCs w:val="20"/>
        </w:rPr>
        <w:t>Флебоскопія</w:t>
      </w:r>
      <w:proofErr w:type="spellEnd"/>
      <w:r>
        <w:rPr>
          <w:szCs w:val="20"/>
        </w:rPr>
        <w:t>.</w:t>
      </w:r>
    </w:p>
    <w:p w:rsidR="00E61C95" w:rsidRDefault="00E61C95" w:rsidP="00E61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szCs w:val="20"/>
        </w:rPr>
      </w:pPr>
      <w:proofErr w:type="spellStart"/>
      <w:r>
        <w:rPr>
          <w:szCs w:val="20"/>
        </w:rPr>
        <w:t>Імпедансна</w:t>
      </w:r>
      <w:proofErr w:type="spellEnd"/>
      <w:r>
        <w:rPr>
          <w:szCs w:val="20"/>
        </w:rPr>
        <w:t xml:space="preserve"> спектроскопія.</w:t>
      </w:r>
    </w:p>
    <w:p w:rsidR="00E61C95" w:rsidRDefault="00E61C95" w:rsidP="00E61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szCs w:val="20"/>
        </w:rPr>
      </w:pPr>
      <w:proofErr w:type="spellStart"/>
      <w:r>
        <w:rPr>
          <w:szCs w:val="20"/>
        </w:rPr>
        <w:t>Нанокомпозити</w:t>
      </w:r>
      <w:proofErr w:type="spellEnd"/>
      <w:r>
        <w:rPr>
          <w:szCs w:val="20"/>
        </w:rPr>
        <w:t xml:space="preserve">. Адресна доставка ліків. </w:t>
      </w:r>
    </w:p>
    <w:p w:rsidR="00E61C95" w:rsidRPr="00100B9E" w:rsidRDefault="00E61C95" w:rsidP="00E61C95"/>
    <w:p w:rsidR="00A96713" w:rsidRDefault="00A96713">
      <w:pPr>
        <w:jc w:val="center"/>
      </w:pPr>
    </w:p>
    <w:sectPr w:rsidR="00A96713">
      <w:headerReference w:type="default" r:id="rId15"/>
      <w:footerReference w:type="default" r:id="rId16"/>
      <w:pgSz w:w="16840" w:h="11900" w:orient="landscape"/>
      <w:pgMar w:top="1417" w:right="850" w:bottom="850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A8" w:rsidRDefault="001E65A8">
      <w:pPr>
        <w:spacing w:after="0" w:line="240" w:lineRule="auto"/>
      </w:pPr>
      <w:r>
        <w:separator/>
      </w:r>
    </w:p>
  </w:endnote>
  <w:endnote w:type="continuationSeparator" w:id="0">
    <w:p w:rsidR="001E65A8" w:rsidRDefault="001E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13" w:rsidRDefault="00A9671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A8" w:rsidRDefault="001E65A8">
      <w:pPr>
        <w:spacing w:after="0" w:line="240" w:lineRule="auto"/>
      </w:pPr>
      <w:r>
        <w:separator/>
      </w:r>
    </w:p>
  </w:footnote>
  <w:footnote w:type="continuationSeparator" w:id="0">
    <w:p w:rsidR="001E65A8" w:rsidRDefault="001E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13" w:rsidRDefault="00A9671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551"/>
    <w:multiLevelType w:val="hybridMultilevel"/>
    <w:tmpl w:val="5E2ADBC4"/>
    <w:lvl w:ilvl="0" w:tplc="ACEA14A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27C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A247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6532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85FE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00359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445B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6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5C346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F30D35"/>
    <w:multiLevelType w:val="hybridMultilevel"/>
    <w:tmpl w:val="C0A4C7FA"/>
    <w:lvl w:ilvl="0" w:tplc="7C7871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0F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25E0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A5C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CCD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67A5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4DA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45AB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65C6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D37B7C"/>
    <w:multiLevelType w:val="hybridMultilevel"/>
    <w:tmpl w:val="E6E686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23A5D"/>
    <w:multiLevelType w:val="hybridMultilevel"/>
    <w:tmpl w:val="792CF98E"/>
    <w:lvl w:ilvl="0" w:tplc="6F28F4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2C4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83E1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8AC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CFA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E9B1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EC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04B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A8F1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8AE0640"/>
    <w:multiLevelType w:val="hybridMultilevel"/>
    <w:tmpl w:val="F3E415A2"/>
    <w:lvl w:ilvl="0" w:tplc="699291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96D6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259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CE34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8E8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C775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D0AD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403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EE7E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AB00AF5"/>
    <w:multiLevelType w:val="hybridMultilevel"/>
    <w:tmpl w:val="792CF98E"/>
    <w:lvl w:ilvl="0" w:tplc="6F28F4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2C4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83E1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8AC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CFA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E9B1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EC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04B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A8F1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4"/>
    <w:lvlOverride w:ilvl="0">
      <w:lvl w:ilvl="0" w:tplc="699291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96D6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92596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CE347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08E83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CC775E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D0AD3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44030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CEE7E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  <w:num w:numId="6">
    <w:abstractNumId w:val="0"/>
    <w:lvlOverride w:ilvl="0">
      <w:lvl w:ilvl="0" w:tplc="ACEA14AC">
        <w:start w:val="1"/>
        <w:numFmt w:val="decimal"/>
        <w:lvlText w:val="%1."/>
        <w:lvlJc w:val="left"/>
        <w:pPr>
          <w:tabs>
            <w:tab w:val="left" w:pos="1440"/>
            <w:tab w:val="left" w:pos="2160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027C04">
        <w:start w:val="1"/>
        <w:numFmt w:val="lowerLetter"/>
        <w:lvlText w:val="%2."/>
        <w:lvlJc w:val="left"/>
        <w:pPr>
          <w:tabs>
            <w:tab w:val="left" w:pos="720"/>
            <w:tab w:val="left" w:pos="2160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3A2476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24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16532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285FE2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</w:tabs>
          <w:ind w:left="36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00359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</w:tabs>
          <w:ind w:left="440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9445B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</w:tabs>
          <w:ind w:left="51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1CC060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</w:tabs>
          <w:ind w:left="58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5C346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</w:tabs>
          <w:ind w:left="656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713"/>
    <w:rsid w:val="00017EA7"/>
    <w:rsid w:val="00044F70"/>
    <w:rsid w:val="00111CC9"/>
    <w:rsid w:val="001254F1"/>
    <w:rsid w:val="001E65A8"/>
    <w:rsid w:val="005039E0"/>
    <w:rsid w:val="005E50C0"/>
    <w:rsid w:val="005F3283"/>
    <w:rsid w:val="006028D3"/>
    <w:rsid w:val="00746039"/>
    <w:rsid w:val="0081675F"/>
    <w:rsid w:val="00A96713"/>
    <w:rsid w:val="00B36E00"/>
    <w:rsid w:val="00B867A0"/>
    <w:rsid w:val="00BD4232"/>
    <w:rsid w:val="00BF5AFC"/>
    <w:rsid w:val="00C17A7C"/>
    <w:rsid w:val="00E61C95"/>
    <w:rsid w:val="00F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6"/>
    </w:pPr>
    <w:rPr>
      <w:rFonts w:eastAsia="Times New Roman" w:cs="Times New Roman"/>
      <w:noProof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</w:rPr>
  </w:style>
  <w:style w:type="character" w:customStyle="1" w:styleId="Hyperlink1">
    <w:name w:val="Hyperlink.1"/>
    <w:basedOn w:val="a6"/>
    <w:rPr>
      <w:rFonts w:ascii="Verdana" w:eastAsia="Verdana" w:hAnsi="Verdana" w:cs="Verdana"/>
      <w:outline w:val="0"/>
      <w:color w:val="0080BD"/>
      <w:sz w:val="20"/>
      <w:szCs w:val="20"/>
      <w:u w:val="single" w:color="0080BD"/>
      <w:shd w:val="clear" w:color="auto" w:fill="FAFAFA"/>
    </w:rPr>
  </w:style>
  <w:style w:type="character" w:customStyle="1" w:styleId="Hyperlink2">
    <w:name w:val="Hyperlink.2"/>
    <w:basedOn w:val="a6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a6"/>
    <w:rPr>
      <w:b w:val="0"/>
      <w:bCs w:val="0"/>
      <w:outline w:val="0"/>
      <w:color w:val="000000"/>
      <w:u w:val="none" w:color="0000FF"/>
    </w:rPr>
  </w:style>
  <w:style w:type="paragraph" w:customStyle="1" w:styleId="a7">
    <w:name w:val="Стандартний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6"/>
    <w:rPr>
      <w:outline w:val="0"/>
      <w:color w:val="000000"/>
      <w:sz w:val="22"/>
      <w:szCs w:val="22"/>
      <w:u w:val="none" w:color="0000FF"/>
    </w:rPr>
  </w:style>
  <w:style w:type="character" w:customStyle="1" w:styleId="a8">
    <w:name w:val="Немає"/>
  </w:style>
  <w:style w:type="character" w:customStyle="1" w:styleId="Hyperlink5">
    <w:name w:val="Hyperlink.5"/>
    <w:basedOn w:val="a8"/>
    <w:rPr>
      <w:outline w:val="0"/>
      <w:color w:val="000000"/>
      <w:u w:val="none"/>
    </w:rPr>
  </w:style>
  <w:style w:type="character" w:styleId="a9">
    <w:name w:val="Strong"/>
    <w:basedOn w:val="a0"/>
    <w:uiPriority w:val="22"/>
    <w:qFormat/>
    <w:rsid w:val="00C17A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6039"/>
    <w:rPr>
      <w:rFonts w:ascii="Calibri" w:eastAsia="Times New Roman" w:hAnsi="Calibri"/>
      <w:noProof/>
      <w:sz w:val="24"/>
      <w:szCs w:val="24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6"/>
    </w:pPr>
    <w:rPr>
      <w:rFonts w:eastAsia="Times New Roman" w:cs="Times New Roman"/>
      <w:noProof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</w:rPr>
  </w:style>
  <w:style w:type="character" w:customStyle="1" w:styleId="Hyperlink1">
    <w:name w:val="Hyperlink.1"/>
    <w:basedOn w:val="a6"/>
    <w:rPr>
      <w:rFonts w:ascii="Verdana" w:eastAsia="Verdana" w:hAnsi="Verdana" w:cs="Verdana"/>
      <w:outline w:val="0"/>
      <w:color w:val="0080BD"/>
      <w:sz w:val="20"/>
      <w:szCs w:val="20"/>
      <w:u w:val="single" w:color="0080BD"/>
      <w:shd w:val="clear" w:color="auto" w:fill="FAFAFA"/>
    </w:rPr>
  </w:style>
  <w:style w:type="character" w:customStyle="1" w:styleId="Hyperlink2">
    <w:name w:val="Hyperlink.2"/>
    <w:basedOn w:val="a6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a6"/>
    <w:rPr>
      <w:b w:val="0"/>
      <w:bCs w:val="0"/>
      <w:outline w:val="0"/>
      <w:color w:val="000000"/>
      <w:u w:val="none" w:color="0000FF"/>
    </w:rPr>
  </w:style>
  <w:style w:type="paragraph" w:customStyle="1" w:styleId="a7">
    <w:name w:val="Стандартний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6"/>
    <w:rPr>
      <w:outline w:val="0"/>
      <w:color w:val="000000"/>
      <w:sz w:val="22"/>
      <w:szCs w:val="22"/>
      <w:u w:val="none" w:color="0000FF"/>
    </w:rPr>
  </w:style>
  <w:style w:type="character" w:customStyle="1" w:styleId="a8">
    <w:name w:val="Немає"/>
  </w:style>
  <w:style w:type="character" w:customStyle="1" w:styleId="Hyperlink5">
    <w:name w:val="Hyperlink.5"/>
    <w:basedOn w:val="a8"/>
    <w:rPr>
      <w:outline w:val="0"/>
      <w:color w:val="000000"/>
      <w:u w:val="none"/>
    </w:rPr>
  </w:style>
  <w:style w:type="character" w:styleId="a9">
    <w:name w:val="Strong"/>
    <w:basedOn w:val="a0"/>
    <w:uiPriority w:val="22"/>
    <w:qFormat/>
    <w:rsid w:val="00C17A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6039"/>
    <w:rPr>
      <w:rFonts w:ascii="Calibri" w:eastAsia="Times New Roman" w:hAnsi="Calibri"/>
      <w:noProof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.wpoonline.com/article/22379" TargetMode="External"/><Relationship Id="rId13" Type="http://schemas.openxmlformats.org/officeDocument/2006/relationships/hyperlink" Target="https://knowledge.allbest.ru/medicine/3c0a65635b2bc69b4d43a89421216d36_0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teryna.ostrovska@lnu.edu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agogy.lnu.edu.ua/wp-content/uploads/2016/09/Posibnyk_psycholo-pedagogic_diagnostic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edagogy.lnu.edu.ua/wp-content/uploads/2016/09/Posibnyk_psycholo-pedagogic_diagnostic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wp-content/uploads/2016/09/Posibnyk_psycholo-pedagogic_diagnostics.pdf" TargetMode="External"/><Relationship Id="rId14" Type="http://schemas.openxmlformats.org/officeDocument/2006/relationships/hyperlink" Target="https://ela.kpi.ua/bitstream/123456789/28227/1/Biofizyka_praktykum.pdf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2998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2020-03-21T08:10:00Z</dcterms:created>
  <dcterms:modified xsi:type="dcterms:W3CDTF">2020-03-21T08:49:00Z</dcterms:modified>
</cp:coreProperties>
</file>