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A0" w:rsidRDefault="007407A0" w:rsidP="007407A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011 Освітні, педагогічні науки</w:t>
      </w:r>
    </w:p>
    <w:p w:rsidR="007407A0" w:rsidRPr="00AD5445" w:rsidRDefault="007407A0" w:rsidP="00740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Курс</w:t>
      </w:r>
      <w:r w:rsidRPr="00AD54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–5</w:t>
      </w:r>
      <w:r>
        <w:rPr>
          <w:rFonts w:ascii="Times New Roman" w:hAnsi="Times New Roman" w:cs="Times New Roman"/>
          <w:b/>
        </w:rPr>
        <w:t>м</w:t>
      </w:r>
      <w:r w:rsidRPr="00EF5927">
        <w:rPr>
          <w:b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D5445">
        <w:rPr>
          <w:rFonts w:ascii="Times New Roman" w:hAnsi="Times New Roman" w:cs="Times New Roman"/>
          <w:b/>
          <w:sz w:val="26"/>
          <w:szCs w:val="26"/>
          <w:lang w:val="ru-RU"/>
        </w:rPr>
        <w:t>Група</w:t>
      </w:r>
      <w:proofErr w:type="spellEnd"/>
      <w:r w:rsidRPr="00AD54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AD5445">
        <w:rPr>
          <w:rFonts w:ascii="Times New Roman" w:hAnsi="Times New Roman" w:cs="Times New Roman"/>
          <w:b/>
          <w:sz w:val="26"/>
          <w:szCs w:val="26"/>
          <w:lang w:val="ru-RU"/>
        </w:rPr>
        <w:t>ФПО-51м</w:t>
      </w:r>
    </w:p>
    <w:p w:rsidR="007407A0" w:rsidRPr="00AD5445" w:rsidRDefault="007407A0" w:rsidP="007407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</w:t>
      </w:r>
      <w:r w:rsidRPr="00AD5445">
        <w:rPr>
          <w:rFonts w:ascii="Times New Roman" w:hAnsi="Times New Roman" w:cs="Times New Roman"/>
          <w:b/>
          <w:sz w:val="26"/>
          <w:szCs w:val="26"/>
        </w:rPr>
        <w:t xml:space="preserve">Комунікативні технології в освітньому просторі </w:t>
      </w:r>
    </w:p>
    <w:p w:rsidR="007407A0" w:rsidRDefault="007407A0" w:rsidP="00740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7407A0" w:rsidRDefault="007407A0" w:rsidP="007407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7407A0" w:rsidRDefault="007407A0" w:rsidP="007407A0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>Лектор – доц. Яремчук Н.Я.                                                                                                      Керівник семінару – доц. Яремчук Н.Я.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019"/>
        <w:gridCol w:w="1871"/>
        <w:gridCol w:w="3878"/>
        <w:gridCol w:w="3714"/>
        <w:gridCol w:w="2948"/>
      </w:tblGrid>
      <w:tr w:rsidR="007407A0" w:rsidRPr="006E14BD" w:rsidTr="00E813E1">
        <w:trPr>
          <w:trHeight w:val="561"/>
        </w:trPr>
        <w:tc>
          <w:tcPr>
            <w:tcW w:w="1271" w:type="dxa"/>
            <w:vMerge w:val="restart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дата проведення заняття (згідно розкладу) </w:t>
            </w:r>
          </w:p>
        </w:tc>
        <w:tc>
          <w:tcPr>
            <w:tcW w:w="3890" w:type="dxa"/>
            <w:gridSpan w:val="2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878" w:type="dxa"/>
            <w:vMerge w:val="restart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на самостійне опрацювання теми 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для вивчення теми (список рекомендованої л-ри, тексти лекцій, презентації, інтернет-ресурси тощо)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телефон, 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кафедри, навчальна платформа </w:t>
            </w:r>
            <w:proofErr w:type="spellStart"/>
            <w:r w:rsidRPr="006E14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</w:tc>
      </w:tr>
      <w:tr w:rsidR="007407A0" w:rsidRPr="006E14BD" w:rsidTr="00E813E1">
        <w:tc>
          <w:tcPr>
            <w:tcW w:w="1271" w:type="dxa"/>
            <w:vMerge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заняття </w:t>
            </w:r>
          </w:p>
        </w:tc>
        <w:tc>
          <w:tcPr>
            <w:tcW w:w="3878" w:type="dxa"/>
            <w:vMerge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407A0" w:rsidRPr="006E14BD" w:rsidTr="00E813E1">
        <w:tc>
          <w:tcPr>
            <w:tcW w:w="1271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sz w:val="20"/>
                <w:szCs w:val="20"/>
              </w:rPr>
              <w:t>12.03</w:t>
            </w: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sz w:val="20"/>
                <w:szCs w:val="20"/>
              </w:rPr>
              <w:t>четвер</w:t>
            </w:r>
          </w:p>
          <w:p w:rsidR="007407A0" w:rsidRPr="006E14BD" w:rsidRDefault="007407A0" w:rsidP="00E813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sz w:val="20"/>
                <w:szCs w:val="20"/>
              </w:rPr>
              <w:t xml:space="preserve">Тема 3. </w:t>
            </w:r>
            <w:r w:rsidRPr="006E14BD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</w:rPr>
              <w:t>підготовки промови. Композиція промови</w:t>
            </w:r>
          </w:p>
        </w:tc>
        <w:tc>
          <w:tcPr>
            <w:tcW w:w="1871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</w:tcPr>
          <w:p w:rsidR="007407A0" w:rsidRPr="006E14BD" w:rsidRDefault="007407A0" w:rsidP="00E813E1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6E14BD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6E14B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груп</w:t>
            </w:r>
            <w:r w:rsidRPr="006E14BD">
              <w:rPr>
                <w:b/>
                <w:bCs/>
                <w:sz w:val="20"/>
                <w:szCs w:val="20"/>
              </w:rPr>
              <w:t>и</w:t>
            </w:r>
            <w:r w:rsidRPr="006E14BD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407A0" w:rsidRPr="006E14BD" w:rsidRDefault="007407A0" w:rsidP="00E813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E14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ФПО 51 </w:t>
            </w:r>
            <w:hyperlink r:id="rId4" w:tgtFrame="_blank" w:history="1">
              <w:r w:rsidRPr="006E14B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grupa5151@gmail.com</w:t>
              </w:r>
            </w:hyperlink>
          </w:p>
        </w:tc>
        <w:tc>
          <w:tcPr>
            <w:tcW w:w="2948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rPr>
                <w:sz w:val="20"/>
                <w:szCs w:val="20"/>
              </w:rPr>
            </w:pP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 w:history="1">
              <w:r w:rsidRPr="006E14BD">
                <w:rPr>
                  <w:rStyle w:val="aa"/>
                  <w:b/>
                  <w:sz w:val="20"/>
                  <w:szCs w:val="20"/>
                  <w:lang w:val="en-US"/>
                </w:rPr>
                <w:t>yaremn</w:t>
              </w:r>
              <w:r w:rsidRPr="006E14BD">
                <w:rPr>
                  <w:rStyle w:val="aa"/>
                  <w:b/>
                  <w:sz w:val="20"/>
                  <w:szCs w:val="20"/>
                </w:rPr>
                <w:t>16</w:t>
              </w:r>
              <w:r w:rsidRPr="006E14BD">
                <w:rPr>
                  <w:rStyle w:val="aa"/>
                  <w:rFonts w:ascii="Liberation Serif" w:hAnsi="Liberation Serif"/>
                  <w:b/>
                  <w:sz w:val="20"/>
                  <w:szCs w:val="20"/>
                </w:rPr>
                <w:t>@gmail.com</w:t>
              </w:r>
            </w:hyperlink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6E14BD">
                <w:rPr>
                  <w:rStyle w:val="aa"/>
                  <w:sz w:val="20"/>
                  <w:szCs w:val="20"/>
                </w:rPr>
                <w:t>https://pedagogy.lnu.edu.ua/employee/yaremchuk-n-ya</w:t>
              </w:r>
            </w:hyperlink>
          </w:p>
        </w:tc>
      </w:tr>
      <w:tr w:rsidR="007407A0" w:rsidRPr="006E14BD" w:rsidTr="00E813E1">
        <w:tc>
          <w:tcPr>
            <w:tcW w:w="1271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sz w:val="20"/>
                <w:szCs w:val="20"/>
              </w:rPr>
              <w:t>19.03</w:t>
            </w: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sz w:val="20"/>
                <w:szCs w:val="20"/>
              </w:rPr>
              <w:t>четвер</w:t>
            </w: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</w:rPr>
              <w:t>Технологія</w:t>
            </w:r>
          </w:p>
          <w:p w:rsidR="007407A0" w:rsidRPr="006E14BD" w:rsidRDefault="007407A0" w:rsidP="00E813E1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sz w:val="20"/>
                <w:szCs w:val="20"/>
              </w:rPr>
              <w:t>підготовки промови. Композиція промови</w:t>
            </w:r>
          </w:p>
        </w:tc>
        <w:tc>
          <w:tcPr>
            <w:tcW w:w="3878" w:type="dxa"/>
            <w:shd w:val="clear" w:color="auto" w:fill="auto"/>
          </w:tcPr>
          <w:p w:rsidR="007407A0" w:rsidRPr="006E14BD" w:rsidRDefault="007407A0" w:rsidP="00E813E1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 w:rsidRPr="006E14BD">
              <w:rPr>
                <w:rFonts w:ascii="Liberation Serif" w:hAnsi="Liberation Serif"/>
                <w:color w:val="000000"/>
                <w:lang w:val="uk-UA"/>
              </w:rPr>
              <w:t xml:space="preserve">1. Підберіть та проаналізуйте промови виголошених в контексті реформ в системі освіти (наприклад, інтеграція в європейський освітній простір, «НУШ» тощо). Автором промови повинен бути фахівець з освітніх, педагогічних наук (науковець, посадова особа, державний службовець). Алгоритм аналізу промови представлений у лекційному матеріалі.  </w:t>
            </w:r>
            <w:r w:rsidRPr="006E14BD">
              <w:rPr>
                <w:lang w:val="uk-UA"/>
              </w:rPr>
              <w:t xml:space="preserve"> </w:t>
            </w:r>
          </w:p>
          <w:p w:rsidR="007407A0" w:rsidRPr="006E14BD" w:rsidRDefault="007407A0" w:rsidP="00E813E1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  <w:r w:rsidRPr="006E14BD">
              <w:rPr>
                <w:rFonts w:ascii="Liberation Serif" w:hAnsi="Liberation Serif"/>
                <w:color w:val="000000"/>
                <w:lang w:val="uk-UA"/>
              </w:rPr>
              <w:t>2.  На основі власного досвіду підготовки  промов сформулюйте 10 кроків до  написання тексту успішної промови.</w:t>
            </w:r>
          </w:p>
          <w:p w:rsidR="007407A0" w:rsidRPr="006E14BD" w:rsidRDefault="007407A0" w:rsidP="00E813E1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  <w:r w:rsidRPr="006E14BD">
              <w:rPr>
                <w:rFonts w:ascii="Liberation Serif" w:hAnsi="Liberation Serif"/>
                <w:color w:val="000000"/>
                <w:lang w:val="uk-UA"/>
              </w:rPr>
              <w:t>3. Аналіз промов за композиційними особливостями. Промови представлені у додатках до лекційного матеріалу.</w:t>
            </w:r>
          </w:p>
        </w:tc>
        <w:tc>
          <w:tcPr>
            <w:tcW w:w="3714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Pr="006E14BD">
                <w:rPr>
                  <w:rStyle w:val="aa"/>
                  <w:b/>
                  <w:sz w:val="20"/>
                  <w:szCs w:val="20"/>
                  <w:lang w:val="en-US"/>
                </w:rPr>
                <w:t>yaremn</w:t>
              </w:r>
              <w:r w:rsidRPr="006E14BD">
                <w:rPr>
                  <w:rStyle w:val="aa"/>
                  <w:b/>
                  <w:sz w:val="20"/>
                  <w:szCs w:val="20"/>
                </w:rPr>
                <w:t>16</w:t>
              </w:r>
              <w:r w:rsidRPr="006E14BD">
                <w:rPr>
                  <w:rStyle w:val="aa"/>
                  <w:rFonts w:ascii="Liberation Serif" w:hAnsi="Liberation Serif"/>
                  <w:b/>
                  <w:sz w:val="20"/>
                  <w:szCs w:val="20"/>
                </w:rPr>
                <w:t>@gmail.com</w:t>
              </w:r>
            </w:hyperlink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Pr="006E14BD">
                <w:rPr>
                  <w:rStyle w:val="aa"/>
                  <w:sz w:val="20"/>
                  <w:szCs w:val="20"/>
                </w:rPr>
                <w:t>https://pedagogy.lnu.edu.ua/employee/yaremchuk-n-ya</w:t>
              </w:r>
            </w:hyperlink>
          </w:p>
        </w:tc>
      </w:tr>
      <w:tr w:rsidR="007407A0" w:rsidRPr="006E14BD" w:rsidTr="00E813E1">
        <w:tc>
          <w:tcPr>
            <w:tcW w:w="1271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>26. 03</w:t>
            </w: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14BD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2019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sz w:val="20"/>
                <w:szCs w:val="20"/>
              </w:rPr>
              <w:t>Тема 4.</w:t>
            </w:r>
            <w:r w:rsidRPr="006E14BD">
              <w:rPr>
                <w:rFonts w:ascii="Liberation Serif" w:hAnsi="Liberation Serif"/>
                <w:sz w:val="20"/>
                <w:szCs w:val="20"/>
              </w:rPr>
              <w:t xml:space="preserve"> Типи промов. Технологія презентації промови</w:t>
            </w:r>
          </w:p>
        </w:tc>
        <w:tc>
          <w:tcPr>
            <w:tcW w:w="1871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</w:tcPr>
          <w:p w:rsidR="007407A0" w:rsidRPr="006E14BD" w:rsidRDefault="007407A0" w:rsidP="00E813E1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714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6E14BD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6E14B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груп</w:t>
            </w:r>
            <w:r w:rsidRPr="006E14BD">
              <w:rPr>
                <w:b/>
                <w:bCs/>
                <w:sz w:val="20"/>
                <w:szCs w:val="20"/>
              </w:rPr>
              <w:t>и</w:t>
            </w:r>
            <w:r w:rsidRPr="006E14BD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407A0" w:rsidRPr="006E14BD" w:rsidRDefault="007407A0" w:rsidP="00E813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6E14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ФПО 51 </w:t>
            </w:r>
            <w:hyperlink r:id="rId9" w:tgtFrame="_blank" w:history="1">
              <w:r w:rsidRPr="006E14B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grupa5151@gmail.com</w:t>
              </w:r>
            </w:hyperlink>
          </w:p>
        </w:tc>
        <w:tc>
          <w:tcPr>
            <w:tcW w:w="2948" w:type="dxa"/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Pr="006E14BD">
                <w:rPr>
                  <w:rStyle w:val="aa"/>
                  <w:b/>
                  <w:sz w:val="20"/>
                  <w:szCs w:val="20"/>
                  <w:lang w:val="en-US"/>
                </w:rPr>
                <w:t>yaremn</w:t>
              </w:r>
              <w:r w:rsidRPr="006E14BD">
                <w:rPr>
                  <w:rStyle w:val="aa"/>
                  <w:b/>
                  <w:sz w:val="20"/>
                  <w:szCs w:val="20"/>
                </w:rPr>
                <w:t>16</w:t>
              </w:r>
              <w:r w:rsidRPr="006E14BD">
                <w:rPr>
                  <w:rStyle w:val="aa"/>
                  <w:rFonts w:ascii="Liberation Serif" w:hAnsi="Liberation Serif"/>
                  <w:b/>
                  <w:sz w:val="20"/>
                  <w:szCs w:val="20"/>
                </w:rPr>
                <w:t>@gmail.com</w:t>
              </w:r>
            </w:hyperlink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6E14BD">
                <w:rPr>
                  <w:rStyle w:val="aa"/>
                  <w:sz w:val="20"/>
                  <w:szCs w:val="20"/>
                </w:rPr>
                <w:t>https://pedagogy.lnu.edu.ua/employee/yaremchuk-n-ya</w:t>
              </w:r>
            </w:hyperlink>
          </w:p>
        </w:tc>
      </w:tr>
      <w:tr w:rsidR="007407A0" w:rsidRPr="006E14BD" w:rsidTr="00E813E1">
        <w:tc>
          <w:tcPr>
            <w:tcW w:w="1271" w:type="dxa"/>
            <w:tcBorders>
              <w:top w:val="nil"/>
            </w:tcBorders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sz w:val="20"/>
                <w:szCs w:val="20"/>
              </w:rPr>
              <w:t>02.03</w:t>
            </w: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b/>
                <w:sz w:val="20"/>
                <w:szCs w:val="20"/>
              </w:rPr>
              <w:t>четвер</w:t>
            </w:r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E14BD">
              <w:rPr>
                <w:rFonts w:ascii="Liberation Serif" w:hAnsi="Liberation Serif"/>
                <w:sz w:val="20"/>
                <w:szCs w:val="20"/>
              </w:rPr>
              <w:t>Типи промов. Технологія презентації промови</w:t>
            </w:r>
          </w:p>
        </w:tc>
        <w:tc>
          <w:tcPr>
            <w:tcW w:w="3878" w:type="dxa"/>
            <w:tcBorders>
              <w:top w:val="nil"/>
            </w:tcBorders>
            <w:shd w:val="clear" w:color="auto" w:fill="auto"/>
          </w:tcPr>
          <w:p w:rsidR="007407A0" w:rsidRPr="006E14BD" w:rsidRDefault="007407A0" w:rsidP="00E813E1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6E14BD">
              <w:rPr>
                <w:color w:val="000000"/>
                <w:lang w:val="uk-UA"/>
              </w:rPr>
              <w:t>1.Підготуйте текст промови на тему актуальних питань в системі освіти України. Вимоги щодо оформлення у навчально-методичних матеріалах.</w:t>
            </w:r>
          </w:p>
          <w:p w:rsidR="007407A0" w:rsidRPr="006E14BD" w:rsidRDefault="007407A0" w:rsidP="00E813E1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 w:rsidRPr="006E14BD">
              <w:rPr>
                <w:color w:val="000000"/>
                <w:lang w:val="uk-UA"/>
              </w:rPr>
              <w:t>2. Підберіть приклади інформаційної промови, промови з метою переконати, агітаційної промови.</w:t>
            </w:r>
          </w:p>
          <w:p w:rsidR="007407A0" w:rsidRPr="006E14BD" w:rsidRDefault="007407A0" w:rsidP="00E813E1">
            <w:pPr>
              <w:pStyle w:val="10"/>
              <w:shd w:val="clear" w:color="auto" w:fill="FFFFFF"/>
              <w:jc w:val="both"/>
              <w:rPr>
                <w:b/>
              </w:rPr>
            </w:pPr>
            <w:r w:rsidRPr="006E14BD">
              <w:rPr>
                <w:color w:val="000000"/>
                <w:lang w:val="uk-UA"/>
              </w:rPr>
              <w:t>3. Укладіть промову з нагоди святкування річниці вашого навчального закладу /факультету.</w:t>
            </w:r>
          </w:p>
        </w:tc>
        <w:tc>
          <w:tcPr>
            <w:tcW w:w="3714" w:type="dxa"/>
            <w:tcBorders>
              <w:top w:val="nil"/>
            </w:tcBorders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7407A0" w:rsidRPr="006E14BD" w:rsidRDefault="007407A0" w:rsidP="00E81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Pr="006E14BD">
                <w:rPr>
                  <w:rStyle w:val="aa"/>
                  <w:b/>
                  <w:sz w:val="20"/>
                  <w:szCs w:val="20"/>
                  <w:lang w:val="en-US"/>
                </w:rPr>
                <w:t>yaremn</w:t>
              </w:r>
              <w:r w:rsidRPr="006E14BD">
                <w:rPr>
                  <w:rStyle w:val="aa"/>
                  <w:b/>
                  <w:sz w:val="20"/>
                  <w:szCs w:val="20"/>
                </w:rPr>
                <w:t>16</w:t>
              </w:r>
              <w:r w:rsidRPr="006E14BD">
                <w:rPr>
                  <w:rStyle w:val="aa"/>
                  <w:rFonts w:ascii="Liberation Serif" w:hAnsi="Liberation Serif"/>
                  <w:b/>
                  <w:sz w:val="20"/>
                  <w:szCs w:val="20"/>
                </w:rPr>
                <w:t>@gmail.com</w:t>
              </w:r>
            </w:hyperlink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6E14BD">
                <w:rPr>
                  <w:rStyle w:val="aa"/>
                  <w:sz w:val="20"/>
                  <w:szCs w:val="20"/>
                </w:rPr>
                <w:t>https://pedagogy.lnu.edu.ua/employee/yaremchuk-n-ya</w:t>
              </w:r>
            </w:hyperlink>
          </w:p>
          <w:p w:rsidR="007407A0" w:rsidRPr="006E14BD" w:rsidRDefault="007407A0" w:rsidP="00E813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7455C" w:rsidRPr="007407A0" w:rsidRDefault="00D7455C" w:rsidP="007407A0">
      <w:bookmarkStart w:id="0" w:name="_GoBack"/>
      <w:bookmarkEnd w:id="0"/>
    </w:p>
    <w:sectPr w:rsidR="00D7455C" w:rsidRPr="007407A0" w:rsidSect="007407A0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57D52"/>
    <w:rsid w:val="001D1AE1"/>
    <w:rsid w:val="001E02C2"/>
    <w:rsid w:val="003762EF"/>
    <w:rsid w:val="004645EA"/>
    <w:rsid w:val="004A5BBC"/>
    <w:rsid w:val="00594806"/>
    <w:rsid w:val="007407A0"/>
    <w:rsid w:val="00883F99"/>
    <w:rsid w:val="008E3345"/>
    <w:rsid w:val="00A32505"/>
    <w:rsid w:val="00AC36EE"/>
    <w:rsid w:val="00D7455C"/>
    <w:rsid w:val="00E212BC"/>
    <w:rsid w:val="00E75B7A"/>
    <w:rsid w:val="00F0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64278-DBEB-457E-9F8E-B55023F8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E2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yaremchuk-n-ya" TargetMode="External"/><Relationship Id="rId13" Type="http://schemas.openxmlformats.org/officeDocument/2006/relationships/hyperlink" Target="https://pedagogy.lnu.edu.ua/employee/yaremchuk-n-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emn16@gmail.com" TargetMode="External"/><Relationship Id="rId12" Type="http://schemas.openxmlformats.org/officeDocument/2006/relationships/hyperlink" Target="mailto:yaremn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gogy.lnu.edu.ua/employee/yaremchuk-n-ya" TargetMode="External"/><Relationship Id="rId11" Type="http://schemas.openxmlformats.org/officeDocument/2006/relationships/hyperlink" Target="https://pedagogy.lnu.edu.ua/employee/yaremchuk-n-ya" TargetMode="External"/><Relationship Id="rId5" Type="http://schemas.openxmlformats.org/officeDocument/2006/relationships/hyperlink" Target="mailto:yaremn16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yaremn16@gmail.com" TargetMode="External"/><Relationship Id="rId4" Type="http://schemas.openxmlformats.org/officeDocument/2006/relationships/hyperlink" Target="mailto:grupa5151@gmail.com" TargetMode="External"/><Relationship Id="rId9" Type="http://schemas.openxmlformats.org/officeDocument/2006/relationships/hyperlink" Target="mailto:grupa515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2020-03-12T13:20:00Z</cp:lastPrinted>
  <dcterms:created xsi:type="dcterms:W3CDTF">2020-03-16T14:27:00Z</dcterms:created>
  <dcterms:modified xsi:type="dcterms:W3CDTF">2020-03-17T09:53:00Z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