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4" w:rsidRPr="00DA7D2F" w:rsidRDefault="00356918" w:rsidP="009C19A9">
      <w:pPr>
        <w:spacing w:after="0" w:line="240" w:lineRule="auto"/>
        <w:rPr>
          <w:b/>
          <w:color w:val="000000"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Pr="009C1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9A9" w:rsidRPr="009C19A9">
        <w:rPr>
          <w:b/>
          <w:color w:val="000000"/>
          <w:sz w:val="28"/>
          <w:szCs w:val="28"/>
        </w:rPr>
        <w:t>Спеціальність</w:t>
      </w:r>
      <w:proofErr w:type="spellEnd"/>
      <w:r w:rsidR="009C19A9" w:rsidRPr="009C19A9">
        <w:rPr>
          <w:b/>
          <w:color w:val="000000"/>
          <w:sz w:val="28"/>
          <w:szCs w:val="28"/>
        </w:rPr>
        <w:t xml:space="preserve"> 016  Спеціальна освіта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8CB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267CC4" w:rsidRDefault="004361A5" w:rsidP="009C1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9C19A9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ФП</w:t>
      </w:r>
      <w:r w:rsidR="009C19A9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C19A9">
        <w:rPr>
          <w:rFonts w:ascii="Times New Roman" w:hAnsi="Times New Roman" w:cs="Times New Roman"/>
          <w:b/>
          <w:sz w:val="26"/>
          <w:szCs w:val="26"/>
          <w:lang w:val="ru-RU"/>
        </w:rPr>
        <w:t>22.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844EA1" w:rsidRDefault="000C3F8E" w:rsidP="009C1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EF0" w:rsidRPr="009C1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9A9" w:rsidRPr="009C19A9">
        <w:rPr>
          <w:b/>
          <w:bCs/>
          <w:color w:val="000000"/>
          <w:sz w:val="28"/>
          <w:szCs w:val="28"/>
        </w:rPr>
        <w:t xml:space="preserve">Психофізіологія 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267CC4" w:rsidRDefault="004361A5" w:rsidP="009C19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19A9" w:rsidRPr="00E209AE">
        <w:rPr>
          <w:rFonts w:cstheme="minorHAnsi"/>
          <w:b/>
          <w:color w:val="000000"/>
          <w:sz w:val="28"/>
          <w:szCs w:val="28"/>
        </w:rPr>
        <w:t>Дружинська</w:t>
      </w:r>
      <w:proofErr w:type="spellEnd"/>
      <w:r w:rsidR="009C19A9">
        <w:rPr>
          <w:rFonts w:cstheme="minorHAnsi"/>
          <w:b/>
          <w:color w:val="000000"/>
          <w:sz w:val="28"/>
          <w:szCs w:val="28"/>
        </w:rPr>
        <w:t xml:space="preserve"> О. 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Саламон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Л.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0"/>
        <w:gridCol w:w="1932"/>
        <w:gridCol w:w="2266"/>
        <w:gridCol w:w="2710"/>
        <w:gridCol w:w="2747"/>
        <w:gridCol w:w="4666"/>
      </w:tblGrid>
      <w:tr w:rsidR="00D06659" w:rsidTr="005170FD">
        <w:tc>
          <w:tcPr>
            <w:tcW w:w="1380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13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72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799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66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5170FD">
        <w:tc>
          <w:tcPr>
            <w:tcW w:w="1380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5170FD">
        <w:tc>
          <w:tcPr>
            <w:tcW w:w="138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130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72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79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6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5170FD">
        <w:tc>
          <w:tcPr>
            <w:tcW w:w="1380" w:type="dxa"/>
          </w:tcPr>
          <w:p w:rsidR="00034028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9320EA" w:rsidRPr="009320EA" w:rsidRDefault="009320EA" w:rsidP="00E13668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4838DC">
            <w:pPr>
              <w:rPr>
                <w:b/>
              </w:rPr>
            </w:pPr>
          </w:p>
          <w:p w:rsidR="004838DC" w:rsidRPr="00D22DB0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20EA" w:rsidRDefault="00D975B8" w:rsidP="00A91338">
            <w:pPr>
              <w:rPr>
                <w:b/>
              </w:rPr>
            </w:pPr>
            <w:r>
              <w:rPr>
                <w:b/>
              </w:rPr>
              <w:t>4.</w:t>
            </w:r>
            <w:r w:rsidR="00A91338">
              <w:rPr>
                <w:b/>
              </w:rPr>
              <w:t>Методи психофізіологічних досліджень</w:t>
            </w:r>
          </w:p>
          <w:p w:rsidR="00034028" w:rsidRPr="009320EA" w:rsidRDefault="00034028" w:rsidP="009320EA"/>
        </w:tc>
        <w:tc>
          <w:tcPr>
            <w:tcW w:w="2720" w:type="dxa"/>
          </w:tcPr>
          <w:p w:rsidR="00034028" w:rsidRDefault="00D975B8" w:rsidP="00D975B8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t>- Електроенцефалограма.</w:t>
            </w:r>
          </w:p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Магнітоенцефалограма</w:t>
            </w:r>
            <w:proofErr w:type="spellEnd"/>
            <w:r>
              <w:rPr>
                <w:b/>
              </w:rPr>
              <w:t>.</w:t>
            </w:r>
          </w:p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t>- Томографічні методи дослідження.</w:t>
            </w:r>
          </w:p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Термоенцефалоскопія</w:t>
            </w:r>
            <w:proofErr w:type="spellEnd"/>
            <w:r>
              <w:rPr>
                <w:b/>
              </w:rPr>
              <w:t>.</w:t>
            </w:r>
          </w:p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t xml:space="preserve">- Ультразвукові методи дослідження. – Івано – Франківськ. 2019. </w:t>
            </w:r>
          </w:p>
          <w:p w:rsidR="00D975B8" w:rsidRPr="00D22DB0" w:rsidRDefault="00D975B8" w:rsidP="00D975B8">
            <w:pPr>
              <w:rPr>
                <w:b/>
              </w:rPr>
            </w:pPr>
          </w:p>
        </w:tc>
        <w:tc>
          <w:tcPr>
            <w:tcW w:w="2799" w:type="dxa"/>
          </w:tcPr>
          <w:p w:rsidR="00034028" w:rsidRDefault="00D975B8" w:rsidP="00D975B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D975B8" w:rsidRPr="00D22DB0" w:rsidRDefault="00D975B8" w:rsidP="00D975B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975B8">
              <w:rPr>
                <w:b/>
              </w:rPr>
              <w:t>Александров Ю.А.</w:t>
            </w:r>
            <w:r>
              <w:rPr>
                <w:b/>
              </w:rPr>
              <w:t xml:space="preserve"> </w:t>
            </w:r>
            <w:proofErr w:type="spellStart"/>
            <w:r w:rsidRPr="00D975B8">
              <w:rPr>
                <w:b/>
              </w:rPr>
              <w:t>Психофизиология</w:t>
            </w:r>
            <w:proofErr w:type="spellEnd"/>
            <w:r w:rsidRPr="00D975B8">
              <w:rPr>
                <w:b/>
              </w:rPr>
              <w:t xml:space="preserve">: </w:t>
            </w:r>
            <w:proofErr w:type="spellStart"/>
            <w:r w:rsidRPr="00D975B8">
              <w:rPr>
                <w:b/>
              </w:rPr>
              <w:t>Учебник</w:t>
            </w:r>
            <w:proofErr w:type="spellEnd"/>
            <w:r w:rsidRPr="00D975B8">
              <w:rPr>
                <w:b/>
              </w:rPr>
              <w:t xml:space="preserve"> для </w:t>
            </w:r>
            <w:proofErr w:type="spellStart"/>
            <w:r w:rsidRPr="00D975B8">
              <w:rPr>
                <w:b/>
              </w:rPr>
              <w:t>вузов</w:t>
            </w:r>
            <w:proofErr w:type="spellEnd"/>
            <w:r w:rsidRPr="00D975B8">
              <w:rPr>
                <w:b/>
              </w:rPr>
              <w:t xml:space="preserve"> / </w:t>
            </w:r>
            <w:proofErr w:type="spellStart"/>
            <w:r w:rsidRPr="00D975B8">
              <w:rPr>
                <w:b/>
              </w:rPr>
              <w:t>Под</w:t>
            </w:r>
            <w:proofErr w:type="spellEnd"/>
            <w:r w:rsidRPr="00D975B8">
              <w:rPr>
                <w:b/>
              </w:rPr>
              <w:t xml:space="preserve"> ред. Ю.А. Александрова. – СПб.: </w:t>
            </w:r>
            <w:proofErr w:type="spellStart"/>
            <w:r w:rsidRPr="00D975B8">
              <w:rPr>
                <w:b/>
              </w:rPr>
              <w:t>Питер</w:t>
            </w:r>
            <w:proofErr w:type="spellEnd"/>
            <w:r w:rsidRPr="00D975B8">
              <w:rPr>
                <w:b/>
              </w:rPr>
              <w:t>, 2010. – 464 с</w:t>
            </w:r>
          </w:p>
        </w:tc>
        <w:tc>
          <w:tcPr>
            <w:tcW w:w="4666" w:type="dxa"/>
          </w:tcPr>
          <w:p w:rsidR="00034028" w:rsidRPr="009320EA" w:rsidRDefault="009320EA" w:rsidP="009320EA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9320EA" w:rsidRPr="009320EA" w:rsidRDefault="007765F7" w:rsidP="009320EA">
            <w:pPr>
              <w:rPr>
                <w:b/>
              </w:rPr>
            </w:pPr>
            <w:hyperlink r:id="rId5" w:history="1">
              <w:r w:rsidR="009320EA" w:rsidRPr="00D2069F">
                <w:rPr>
                  <w:rStyle w:val="a4"/>
                  <w:b/>
                  <w:lang w:val="pl-PL"/>
                </w:rPr>
                <w:t>oleg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salomon</w:t>
              </w:r>
              <w:r w:rsidR="009320EA" w:rsidRPr="009320EA">
                <w:rPr>
                  <w:rStyle w:val="a4"/>
                  <w:b/>
                </w:rPr>
                <w:t>@</w:t>
              </w:r>
              <w:r w:rsidR="009320EA" w:rsidRPr="00D2069F">
                <w:rPr>
                  <w:rStyle w:val="a4"/>
                  <w:b/>
                  <w:lang w:val="pl-PL"/>
                </w:rPr>
                <w:t>gmail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9320EA" w:rsidRPr="009320EA">
              <w:rPr>
                <w:b/>
              </w:rPr>
              <w:t>,</w:t>
            </w:r>
          </w:p>
          <w:p w:rsidR="009320EA" w:rsidRPr="009320EA" w:rsidRDefault="007765F7" w:rsidP="009320EA">
            <w:pPr>
              <w:rPr>
                <w:b/>
              </w:rPr>
            </w:pPr>
            <w:hyperlink r:id="rId6" w:history="1">
              <w:r w:rsidR="009320EA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4361A5" w:rsidTr="005170FD">
        <w:tc>
          <w:tcPr>
            <w:tcW w:w="1380" w:type="dxa"/>
          </w:tcPr>
          <w:p w:rsidR="007D6191" w:rsidRDefault="007D6191" w:rsidP="007D61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  <w:lang w:val="pl-PL"/>
              </w:rPr>
              <w:t>9</w:t>
            </w:r>
            <w:r>
              <w:rPr>
                <w:b/>
                <w:lang w:val="ru-RU"/>
              </w:rPr>
              <w:t>.03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четвер</w:t>
            </w:r>
            <w:proofErr w:type="spellEnd"/>
            <w:proofErr w:type="gramEnd"/>
          </w:p>
          <w:p w:rsidR="004361A5" w:rsidRDefault="004361A5" w:rsidP="00E13668">
            <w:pPr>
              <w:jc w:val="center"/>
              <w:rPr>
                <w:b/>
              </w:rPr>
            </w:pPr>
          </w:p>
          <w:p w:rsidR="004838DC" w:rsidRDefault="004838DC" w:rsidP="004838DC">
            <w:pPr>
              <w:rPr>
                <w:b/>
              </w:rPr>
            </w:pPr>
          </w:p>
          <w:p w:rsidR="004838DC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4361A5" w:rsidRPr="00F7415D" w:rsidRDefault="00D975B8" w:rsidP="00D975B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975B8">
              <w:rPr>
                <w:b/>
              </w:rPr>
              <w:t>Функціональний стан  та особливості нервової системи</w:t>
            </w:r>
          </w:p>
        </w:tc>
        <w:tc>
          <w:tcPr>
            <w:tcW w:w="2720" w:type="dxa"/>
          </w:tcPr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3B425A" w:rsidRDefault="00D975B8" w:rsidP="00D975B8">
            <w:pPr>
              <w:rPr>
                <w:b/>
              </w:rPr>
            </w:pPr>
            <w:r>
              <w:rPr>
                <w:b/>
              </w:rPr>
              <w:t>-</w:t>
            </w:r>
            <w:r w:rsidR="003B425A">
              <w:rPr>
                <w:b/>
              </w:rPr>
              <w:t xml:space="preserve"> </w:t>
            </w:r>
            <w:r w:rsidR="003B425A" w:rsidRPr="003B425A">
              <w:rPr>
                <w:b/>
              </w:rPr>
              <w:t xml:space="preserve">Індивідуальні властивості нервової системи. </w:t>
            </w:r>
          </w:p>
          <w:p w:rsidR="003B425A" w:rsidRDefault="003B425A" w:rsidP="003B425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 Індивідуально-типологічні особливості </w:t>
            </w:r>
            <w:r w:rsidRPr="003B425A">
              <w:rPr>
                <w:b/>
              </w:rPr>
              <w:lastRenderedPageBreak/>
              <w:t xml:space="preserve">ФС у процесі діяльності людини. </w:t>
            </w:r>
          </w:p>
          <w:p w:rsidR="003B425A" w:rsidRDefault="003B425A" w:rsidP="003B425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>Фактори, що впливають на функціональні стани людини.</w:t>
            </w:r>
          </w:p>
          <w:p w:rsidR="004361A5" w:rsidRPr="00D22DB0" w:rsidRDefault="004361A5" w:rsidP="003B425A">
            <w:pPr>
              <w:rPr>
                <w:b/>
              </w:rPr>
            </w:pPr>
          </w:p>
        </w:tc>
        <w:tc>
          <w:tcPr>
            <w:tcW w:w="2799" w:type="dxa"/>
          </w:tcPr>
          <w:p w:rsidR="00D975B8" w:rsidRDefault="00D975B8" w:rsidP="00D975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4361A5" w:rsidRDefault="003B425A" w:rsidP="00D975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proofErr w:type="spellStart"/>
            <w:r w:rsidRPr="003B425A">
              <w:rPr>
                <w:b/>
              </w:rPr>
              <w:t>Ильин</w:t>
            </w:r>
            <w:proofErr w:type="spellEnd"/>
            <w:r w:rsidRPr="003B425A">
              <w:rPr>
                <w:b/>
              </w:rPr>
              <w:t xml:space="preserve"> Е.П.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человека</w:t>
            </w:r>
            <w:proofErr w:type="spellEnd"/>
            <w:r w:rsidRPr="003B425A">
              <w:rPr>
                <w:b/>
              </w:rPr>
              <w:t xml:space="preserve">. - СПб.: </w:t>
            </w:r>
            <w:proofErr w:type="spellStart"/>
            <w:r w:rsidRPr="003B425A">
              <w:rPr>
                <w:b/>
              </w:rPr>
              <w:t>Питер</w:t>
            </w:r>
            <w:proofErr w:type="spellEnd"/>
            <w:r w:rsidRPr="003B425A">
              <w:rPr>
                <w:b/>
              </w:rPr>
              <w:t>, 2005. – 412 с.</w:t>
            </w:r>
          </w:p>
          <w:p w:rsidR="003B425A" w:rsidRDefault="003B425A" w:rsidP="00D975B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Кабанюк В.О., </w:t>
            </w:r>
            <w:proofErr w:type="spellStart"/>
            <w:r w:rsidRPr="003B425A">
              <w:rPr>
                <w:b/>
              </w:rPr>
              <w:t>Гаврилькевич</w:t>
            </w:r>
            <w:proofErr w:type="spellEnd"/>
            <w:r w:rsidRPr="003B425A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  <w:p w:rsidR="003B425A" w:rsidRPr="00D22DB0" w:rsidRDefault="003B425A" w:rsidP="00D975B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 с.</w:t>
            </w: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4838DC" w:rsidRPr="009320EA" w:rsidRDefault="007765F7" w:rsidP="004838DC">
            <w:pPr>
              <w:rPr>
                <w:b/>
              </w:rPr>
            </w:pPr>
            <w:hyperlink r:id="rId7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4361A5" w:rsidRPr="00D22DB0" w:rsidRDefault="007765F7" w:rsidP="004838DC">
            <w:pPr>
              <w:jc w:val="center"/>
              <w:rPr>
                <w:b/>
              </w:rPr>
            </w:pPr>
            <w:hyperlink r:id="rId8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5170FD" w:rsidTr="005170FD">
        <w:tc>
          <w:tcPr>
            <w:tcW w:w="1380" w:type="dxa"/>
          </w:tcPr>
          <w:p w:rsidR="005170FD" w:rsidRDefault="005170FD" w:rsidP="00517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25.03</w:t>
            </w:r>
          </w:p>
          <w:p w:rsidR="005170FD" w:rsidRPr="009320EA" w:rsidRDefault="005170FD" w:rsidP="005170FD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5170FD" w:rsidRDefault="005170FD" w:rsidP="005170FD">
            <w:pPr>
              <w:jc w:val="center"/>
              <w:rPr>
                <w:b/>
              </w:rPr>
            </w:pPr>
          </w:p>
          <w:p w:rsidR="005170FD" w:rsidRDefault="005170FD" w:rsidP="005170FD">
            <w:pPr>
              <w:jc w:val="center"/>
              <w:rPr>
                <w:b/>
              </w:rPr>
            </w:pPr>
          </w:p>
          <w:p w:rsidR="005170FD" w:rsidRPr="00D22DB0" w:rsidRDefault="005170FD" w:rsidP="005170FD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5170FD" w:rsidRPr="00F7415D" w:rsidRDefault="005170FD" w:rsidP="005170FD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975B8">
              <w:rPr>
                <w:b/>
              </w:rPr>
              <w:t>Функціональний стан  та особливості нервової системи</w:t>
            </w:r>
            <w:r>
              <w:rPr>
                <w:b/>
              </w:rPr>
              <w:t xml:space="preserve"> </w:t>
            </w:r>
          </w:p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5170FD" w:rsidRDefault="005170FD" w:rsidP="005170FD">
            <w:pPr>
              <w:rPr>
                <w:b/>
              </w:rPr>
            </w:pPr>
          </w:p>
          <w:p w:rsidR="005170FD" w:rsidRDefault="005170FD" w:rsidP="005170FD">
            <w:pPr>
              <w:rPr>
                <w:b/>
              </w:rPr>
            </w:pPr>
          </w:p>
          <w:p w:rsidR="005170FD" w:rsidRDefault="005170FD" w:rsidP="005170FD">
            <w:pPr>
              <w:rPr>
                <w:b/>
              </w:rPr>
            </w:pPr>
          </w:p>
          <w:p w:rsidR="005170FD" w:rsidRDefault="005170FD" w:rsidP="005170FD">
            <w:pPr>
              <w:rPr>
                <w:b/>
              </w:rPr>
            </w:pPr>
          </w:p>
          <w:p w:rsidR="005170FD" w:rsidRPr="00F7415D" w:rsidRDefault="005170FD" w:rsidP="005170FD">
            <w:pPr>
              <w:rPr>
                <w:b/>
              </w:rPr>
            </w:pPr>
            <w:r>
              <w:rPr>
                <w:b/>
              </w:rPr>
              <w:t>6.</w:t>
            </w:r>
            <w:r w:rsidRPr="003B425A">
              <w:rPr>
                <w:b/>
              </w:rPr>
              <w:t>Психофізіологічна характеристика станів функціонального напруження.</w:t>
            </w:r>
          </w:p>
        </w:tc>
        <w:tc>
          <w:tcPr>
            <w:tcW w:w="2720" w:type="dxa"/>
          </w:tcPr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>-</w:t>
            </w:r>
            <w:r w:rsidRPr="003B425A">
              <w:rPr>
                <w:b/>
              </w:rPr>
              <w:t xml:space="preserve"> Вплив психоемоційного напруження на ФС людини та його роботу. </w:t>
            </w:r>
            <w:r>
              <w:rPr>
                <w:b/>
              </w:rPr>
              <w:t xml:space="preserve">- - </w:t>
            </w:r>
            <w:r w:rsidRPr="003B425A">
              <w:rPr>
                <w:b/>
              </w:rPr>
              <w:t xml:space="preserve">Емоційні впливи на робочі стани людини. </w:t>
            </w:r>
          </w:p>
          <w:p w:rsidR="005170FD" w:rsidRDefault="005170FD" w:rsidP="005170FD">
            <w:pPr>
              <w:rPr>
                <w:b/>
              </w:rPr>
            </w:pPr>
          </w:p>
          <w:p w:rsidR="005170FD" w:rsidRPr="005170FD" w:rsidRDefault="005170FD" w:rsidP="005170FD">
            <w:pPr>
              <w:rPr>
                <w:b/>
              </w:rPr>
            </w:pPr>
            <w:r w:rsidRPr="005170FD">
              <w:rPr>
                <w:b/>
              </w:rPr>
              <w:t>- Функціональне напруження організму.</w:t>
            </w:r>
          </w:p>
          <w:p w:rsidR="005170FD" w:rsidRDefault="005170FD" w:rsidP="005170FD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Особливості стомлення. - </w:t>
            </w:r>
            <w:r w:rsidRPr="003B425A">
              <w:rPr>
                <w:b/>
              </w:rPr>
              <w:t>Ха</w:t>
            </w:r>
            <w:r>
              <w:rPr>
                <w:b/>
              </w:rPr>
              <w:t xml:space="preserve">рактеристика фізичної праці. </w:t>
            </w:r>
          </w:p>
          <w:p w:rsidR="005170FD" w:rsidRPr="00D22DB0" w:rsidRDefault="005170FD" w:rsidP="005170FD">
            <w:pPr>
              <w:rPr>
                <w:b/>
              </w:rPr>
            </w:pPr>
          </w:p>
        </w:tc>
        <w:tc>
          <w:tcPr>
            <w:tcW w:w="2799" w:type="dxa"/>
          </w:tcPr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Кабанюк В.О., </w:t>
            </w:r>
            <w:proofErr w:type="spellStart"/>
            <w:r w:rsidRPr="003B425A">
              <w:rPr>
                <w:b/>
              </w:rPr>
              <w:t>Гаврилькевич</w:t>
            </w:r>
            <w:proofErr w:type="spellEnd"/>
            <w:r w:rsidRPr="003B425A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  <w:p w:rsidR="005170FD" w:rsidRPr="00D22DB0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 с.</w:t>
            </w:r>
          </w:p>
        </w:tc>
        <w:tc>
          <w:tcPr>
            <w:tcW w:w="4666" w:type="dxa"/>
          </w:tcPr>
          <w:p w:rsidR="005170FD" w:rsidRPr="009320EA" w:rsidRDefault="005170FD" w:rsidP="005170FD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5170FD" w:rsidRPr="009320EA" w:rsidRDefault="005170FD" w:rsidP="005170FD">
            <w:pPr>
              <w:rPr>
                <w:b/>
              </w:rPr>
            </w:pPr>
            <w:hyperlink r:id="rId9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5170FD" w:rsidRDefault="005170FD" w:rsidP="005170FD">
            <w:pPr>
              <w:jc w:val="center"/>
            </w:pPr>
            <w:hyperlink r:id="rId10" w:history="1">
              <w:r>
                <w:rPr>
                  <w:rStyle w:val="a4"/>
                </w:rPr>
                <w:t>https://pedagogy.lnu.edu.ua/employee/salamon-o-l</w:t>
              </w:r>
            </w:hyperlink>
          </w:p>
          <w:p w:rsidR="005170FD" w:rsidRDefault="005170FD" w:rsidP="005170FD">
            <w:pPr>
              <w:jc w:val="center"/>
            </w:pPr>
          </w:p>
          <w:p w:rsidR="005170FD" w:rsidRPr="00D22DB0" w:rsidRDefault="005170FD" w:rsidP="005170FD">
            <w:pPr>
              <w:jc w:val="center"/>
              <w:rPr>
                <w:b/>
              </w:rPr>
            </w:pPr>
          </w:p>
        </w:tc>
      </w:tr>
      <w:tr w:rsidR="005170FD" w:rsidTr="005170FD">
        <w:tc>
          <w:tcPr>
            <w:tcW w:w="1380" w:type="dxa"/>
          </w:tcPr>
          <w:p w:rsidR="005170FD" w:rsidRDefault="005170FD" w:rsidP="00517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01.04</w:t>
            </w:r>
          </w:p>
          <w:p w:rsidR="005170FD" w:rsidRPr="009320EA" w:rsidRDefault="005170FD" w:rsidP="005170FD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5170FD" w:rsidRDefault="005170FD" w:rsidP="005170FD">
            <w:pPr>
              <w:jc w:val="center"/>
              <w:rPr>
                <w:b/>
              </w:rPr>
            </w:pPr>
          </w:p>
          <w:p w:rsidR="005170FD" w:rsidRDefault="005170FD" w:rsidP="005170FD">
            <w:pPr>
              <w:jc w:val="center"/>
              <w:rPr>
                <w:b/>
              </w:rPr>
            </w:pPr>
          </w:p>
          <w:p w:rsidR="005170FD" w:rsidRPr="00D22DB0" w:rsidRDefault="005170FD" w:rsidP="005170FD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5170FD" w:rsidRPr="00F7415D" w:rsidRDefault="005170FD" w:rsidP="005170FD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>6.</w:t>
            </w:r>
            <w:r w:rsidRPr="003B425A">
              <w:rPr>
                <w:b/>
              </w:rPr>
              <w:t>Психофізіологічна характеристика станів функціонального напруження.</w:t>
            </w:r>
          </w:p>
          <w:p w:rsidR="005170FD" w:rsidRDefault="007765F7" w:rsidP="005170FD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7765F7" w:rsidRDefault="007765F7" w:rsidP="005170FD">
            <w:pPr>
              <w:rPr>
                <w:b/>
              </w:rPr>
            </w:pPr>
          </w:p>
          <w:p w:rsidR="005170FD" w:rsidRPr="00F7415D" w:rsidRDefault="005170FD" w:rsidP="005170FD">
            <w:pPr>
              <w:rPr>
                <w:b/>
              </w:rPr>
            </w:pPr>
            <w:r>
              <w:rPr>
                <w:b/>
              </w:rPr>
              <w:t>7.</w:t>
            </w:r>
            <w:r w:rsidRPr="005170FD">
              <w:rPr>
                <w:b/>
              </w:rPr>
              <w:t>Психофізіологічний відбір та психофізіологічна підготовка</w:t>
            </w:r>
          </w:p>
        </w:tc>
        <w:tc>
          <w:tcPr>
            <w:tcW w:w="2720" w:type="dxa"/>
          </w:tcPr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- Характеристика розумової праці. </w:t>
            </w:r>
          </w:p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>Перенапруження та перевтома.</w:t>
            </w:r>
          </w:p>
          <w:p w:rsidR="005170FD" w:rsidRDefault="005170FD" w:rsidP="005170FD">
            <w:pPr>
              <w:rPr>
                <w:b/>
              </w:rPr>
            </w:pPr>
          </w:p>
          <w:p w:rsidR="007765F7" w:rsidRDefault="007765F7" w:rsidP="005170FD">
            <w:pPr>
              <w:rPr>
                <w:b/>
              </w:rPr>
            </w:pPr>
          </w:p>
          <w:p w:rsidR="007765F7" w:rsidRDefault="007765F7" w:rsidP="005170FD">
            <w:pPr>
              <w:rPr>
                <w:b/>
              </w:rPr>
            </w:pPr>
          </w:p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70FD">
              <w:rPr>
                <w:b/>
              </w:rPr>
              <w:t xml:space="preserve">Поняття психофізіологічного відбору. </w:t>
            </w:r>
          </w:p>
          <w:p w:rsidR="005170FD" w:rsidRDefault="005170FD" w:rsidP="005170FD">
            <w:pPr>
              <w:rPr>
                <w:b/>
              </w:rPr>
            </w:pPr>
            <w:r>
              <w:rPr>
                <w:b/>
              </w:rPr>
              <w:t>- Види професійного відбору.</w:t>
            </w:r>
          </w:p>
          <w:p w:rsidR="005170FD" w:rsidRPr="005170FD" w:rsidRDefault="005170FD" w:rsidP="005170FD">
            <w:pPr>
              <w:rPr>
                <w:b/>
              </w:rPr>
            </w:pPr>
          </w:p>
        </w:tc>
        <w:tc>
          <w:tcPr>
            <w:tcW w:w="2799" w:type="dxa"/>
          </w:tcPr>
          <w:p w:rsidR="007765F7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5170FD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</w:t>
            </w:r>
            <w:r>
              <w:rPr>
                <w:b/>
              </w:rPr>
              <w:t>.</w:t>
            </w:r>
          </w:p>
          <w:p w:rsidR="007765F7" w:rsidRPr="00D22DB0" w:rsidRDefault="007765F7" w:rsidP="007765F7">
            <w:pPr>
              <w:rPr>
                <w:b/>
              </w:rPr>
            </w:pPr>
          </w:p>
        </w:tc>
        <w:tc>
          <w:tcPr>
            <w:tcW w:w="4666" w:type="dxa"/>
          </w:tcPr>
          <w:p w:rsidR="005170FD" w:rsidRPr="009320EA" w:rsidRDefault="005170FD" w:rsidP="005170FD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5170FD" w:rsidRPr="009320EA" w:rsidRDefault="005170FD" w:rsidP="005170FD">
            <w:pPr>
              <w:rPr>
                <w:b/>
              </w:rPr>
            </w:pPr>
            <w:hyperlink r:id="rId11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5170FD" w:rsidRPr="00D22DB0" w:rsidRDefault="005170FD" w:rsidP="005170FD">
            <w:pPr>
              <w:jc w:val="center"/>
              <w:rPr>
                <w:b/>
              </w:rPr>
            </w:pPr>
            <w:hyperlink r:id="rId12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5170FD" w:rsidTr="005170FD">
        <w:tc>
          <w:tcPr>
            <w:tcW w:w="1380" w:type="dxa"/>
          </w:tcPr>
          <w:p w:rsidR="005170FD" w:rsidRDefault="005170FD" w:rsidP="005170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02.04</w:t>
            </w:r>
          </w:p>
          <w:p w:rsidR="005170FD" w:rsidRPr="009320EA" w:rsidRDefault="005170FD" w:rsidP="005170FD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четвер</w:t>
            </w:r>
            <w:proofErr w:type="spellEnd"/>
            <w:proofErr w:type="gramEnd"/>
          </w:p>
          <w:p w:rsidR="005170FD" w:rsidRDefault="005170FD" w:rsidP="005170FD">
            <w:pPr>
              <w:jc w:val="center"/>
              <w:rPr>
                <w:b/>
              </w:rPr>
            </w:pPr>
          </w:p>
          <w:p w:rsidR="005170FD" w:rsidRDefault="005170FD" w:rsidP="005170FD">
            <w:pPr>
              <w:jc w:val="center"/>
              <w:rPr>
                <w:b/>
              </w:rPr>
            </w:pPr>
          </w:p>
          <w:p w:rsidR="005170FD" w:rsidRDefault="005170FD" w:rsidP="005170FD">
            <w:pPr>
              <w:rPr>
                <w:b/>
              </w:rPr>
            </w:pPr>
          </w:p>
        </w:tc>
        <w:tc>
          <w:tcPr>
            <w:tcW w:w="2006" w:type="dxa"/>
          </w:tcPr>
          <w:p w:rsidR="005170FD" w:rsidRPr="00F7415D" w:rsidRDefault="005170FD" w:rsidP="005170FD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5170FD" w:rsidRDefault="007765F7" w:rsidP="007765F7">
            <w:pPr>
              <w:rPr>
                <w:b/>
              </w:rPr>
            </w:pPr>
            <w:r>
              <w:rPr>
                <w:b/>
              </w:rPr>
              <w:t>7.</w:t>
            </w:r>
            <w:r w:rsidRPr="005170FD">
              <w:rPr>
                <w:b/>
              </w:rPr>
              <w:t>Психофізіологічний відбір та психофізіологічна підготовка</w:t>
            </w:r>
          </w:p>
          <w:p w:rsidR="007765F7" w:rsidRDefault="007765F7" w:rsidP="007765F7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7765F7" w:rsidRDefault="007765F7" w:rsidP="007765F7">
            <w:pPr>
              <w:rPr>
                <w:b/>
              </w:rPr>
            </w:pPr>
          </w:p>
          <w:p w:rsidR="007765F7" w:rsidRPr="00F7415D" w:rsidRDefault="007765F7" w:rsidP="007765F7">
            <w:pPr>
              <w:rPr>
                <w:b/>
              </w:rPr>
            </w:pPr>
            <w:r>
              <w:rPr>
                <w:b/>
              </w:rPr>
              <w:t>8.</w:t>
            </w:r>
            <w:r w:rsidRPr="007765F7">
              <w:rPr>
                <w:b/>
              </w:rPr>
              <w:t xml:space="preserve"> Психофізіологічна підготовка</w:t>
            </w:r>
            <w:r>
              <w:rPr>
                <w:b/>
              </w:rPr>
              <w:t>.</w:t>
            </w:r>
          </w:p>
        </w:tc>
        <w:tc>
          <w:tcPr>
            <w:tcW w:w="2720" w:type="dxa"/>
          </w:tcPr>
          <w:p w:rsidR="007765F7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70FD">
              <w:rPr>
                <w:b/>
              </w:rPr>
              <w:t>Принципи психофізіологічного відбору.</w:t>
            </w:r>
          </w:p>
          <w:p w:rsidR="005170FD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70FD">
              <w:rPr>
                <w:b/>
              </w:rPr>
              <w:t xml:space="preserve">Зміст </w:t>
            </w:r>
            <w:proofErr w:type="spellStart"/>
            <w:r w:rsidRPr="005170FD">
              <w:rPr>
                <w:b/>
              </w:rPr>
              <w:t>професіограми</w:t>
            </w:r>
            <w:proofErr w:type="spellEnd"/>
            <w:r w:rsidRPr="005170FD">
              <w:rPr>
                <w:b/>
              </w:rPr>
              <w:t xml:space="preserve"> діяльності.</w:t>
            </w:r>
          </w:p>
          <w:p w:rsidR="007765F7" w:rsidRDefault="007765F7" w:rsidP="007765F7">
            <w:pPr>
              <w:rPr>
                <w:b/>
              </w:rPr>
            </w:pPr>
          </w:p>
          <w:p w:rsidR="007765F7" w:rsidRDefault="007765F7" w:rsidP="007765F7">
            <w:pPr>
              <w:rPr>
                <w:b/>
              </w:rPr>
            </w:pPr>
            <w:r>
              <w:rPr>
                <w:b/>
              </w:rPr>
              <w:t>-</w:t>
            </w:r>
            <w:r w:rsidRPr="007765F7">
              <w:rPr>
                <w:b/>
              </w:rPr>
              <w:t xml:space="preserve"> Основи психофізіологічної підготовки. </w:t>
            </w:r>
          </w:p>
          <w:p w:rsidR="007765F7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765F7">
              <w:rPr>
                <w:b/>
              </w:rPr>
              <w:t xml:space="preserve">Основні компоненти </w:t>
            </w:r>
            <w:proofErr w:type="spellStart"/>
            <w:r w:rsidRPr="007765F7">
              <w:rPr>
                <w:b/>
              </w:rPr>
              <w:t>психфізіологічної</w:t>
            </w:r>
            <w:proofErr w:type="spellEnd"/>
            <w:r w:rsidRPr="007765F7">
              <w:rPr>
                <w:b/>
              </w:rPr>
              <w:t xml:space="preserve"> підготовки. </w:t>
            </w:r>
          </w:p>
          <w:p w:rsidR="007765F7" w:rsidRPr="007765F7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7765F7">
              <w:rPr>
                <w:b/>
              </w:rPr>
              <w:t>Принципи конструювання психофізіологічної підготовки.</w:t>
            </w:r>
          </w:p>
        </w:tc>
        <w:tc>
          <w:tcPr>
            <w:tcW w:w="2799" w:type="dxa"/>
          </w:tcPr>
          <w:p w:rsidR="007765F7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5170FD" w:rsidRPr="00D22DB0" w:rsidRDefault="007765F7" w:rsidP="007765F7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</w:t>
            </w:r>
            <w:r>
              <w:rPr>
                <w:b/>
              </w:rPr>
              <w:t>.</w:t>
            </w:r>
          </w:p>
        </w:tc>
        <w:tc>
          <w:tcPr>
            <w:tcW w:w="4666" w:type="dxa"/>
          </w:tcPr>
          <w:p w:rsidR="005170FD" w:rsidRPr="009320EA" w:rsidRDefault="005170FD" w:rsidP="005170FD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5170FD" w:rsidRPr="009320EA" w:rsidRDefault="005170FD" w:rsidP="005170FD">
            <w:pPr>
              <w:rPr>
                <w:b/>
              </w:rPr>
            </w:pPr>
            <w:hyperlink r:id="rId13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5170FD" w:rsidRPr="00D22DB0" w:rsidRDefault="005170FD" w:rsidP="005170FD">
            <w:pPr>
              <w:jc w:val="center"/>
              <w:rPr>
                <w:b/>
              </w:rPr>
            </w:pPr>
            <w:hyperlink r:id="rId14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C7FA8"/>
    <w:multiLevelType w:val="hybridMultilevel"/>
    <w:tmpl w:val="A530A034"/>
    <w:lvl w:ilvl="0" w:tplc="B1D6D37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5D28"/>
    <w:multiLevelType w:val="hybridMultilevel"/>
    <w:tmpl w:val="47AACCE8"/>
    <w:lvl w:ilvl="0" w:tplc="3F343A3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67CC4"/>
    <w:rsid w:val="00297FB2"/>
    <w:rsid w:val="00356918"/>
    <w:rsid w:val="003B425A"/>
    <w:rsid w:val="003F714C"/>
    <w:rsid w:val="0043246C"/>
    <w:rsid w:val="004361A5"/>
    <w:rsid w:val="004838DC"/>
    <w:rsid w:val="005170FD"/>
    <w:rsid w:val="00557BE2"/>
    <w:rsid w:val="00727F4F"/>
    <w:rsid w:val="007765F7"/>
    <w:rsid w:val="007D2B83"/>
    <w:rsid w:val="007D6191"/>
    <w:rsid w:val="007E5F6C"/>
    <w:rsid w:val="00844EA1"/>
    <w:rsid w:val="00876837"/>
    <w:rsid w:val="009320EA"/>
    <w:rsid w:val="00995EF0"/>
    <w:rsid w:val="009B6798"/>
    <w:rsid w:val="009C19A9"/>
    <w:rsid w:val="00A85206"/>
    <w:rsid w:val="00A91338"/>
    <w:rsid w:val="00AE018F"/>
    <w:rsid w:val="00BF44C7"/>
    <w:rsid w:val="00C57831"/>
    <w:rsid w:val="00C750EE"/>
    <w:rsid w:val="00D06659"/>
    <w:rsid w:val="00D22DB0"/>
    <w:rsid w:val="00D720DE"/>
    <w:rsid w:val="00D975B8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ED3F-84BA-4177-961A-ED2A2C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alamon-o-l" TargetMode="External"/><Relationship Id="rId13" Type="http://schemas.openxmlformats.org/officeDocument/2006/relationships/hyperlink" Target="mailto:oleg.salom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g.salomon@gmail.com" TargetMode="External"/><Relationship Id="rId12" Type="http://schemas.openxmlformats.org/officeDocument/2006/relationships/hyperlink" Target="https://pedagogy.lnu.edu.ua/employee/salamon-o-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alamon-o-l" TargetMode="External"/><Relationship Id="rId11" Type="http://schemas.openxmlformats.org/officeDocument/2006/relationships/hyperlink" Target="mailto:oleg.salomon@gmail.com" TargetMode="External"/><Relationship Id="rId5" Type="http://schemas.openxmlformats.org/officeDocument/2006/relationships/hyperlink" Target="mailto:oleg.salomo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employee/salamon-o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.salomon@gmail.com" TargetMode="External"/><Relationship Id="rId14" Type="http://schemas.openxmlformats.org/officeDocument/2006/relationships/hyperlink" Target="https://pedagogy.lnu.edu.ua/employee/salamon-o-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Salamon</cp:lastModifiedBy>
  <cp:revision>4</cp:revision>
  <cp:lastPrinted>2020-03-12T13:20:00Z</cp:lastPrinted>
  <dcterms:created xsi:type="dcterms:W3CDTF">2020-03-17T09:42:00Z</dcterms:created>
  <dcterms:modified xsi:type="dcterms:W3CDTF">2020-03-24T15:29:00Z</dcterms:modified>
</cp:coreProperties>
</file>