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B9" w:rsidRDefault="00C61BB9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7F5616" w:rsidRPr="007F5616" w:rsidRDefault="007F5616" w:rsidP="007F56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</w:pPr>
      <w:r w:rsidRPr="007F5616"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>СПЕЦІАЛЬНІСТЬ   012   ДОШКІЛЬНА ОСВІТА</w:t>
      </w:r>
    </w:p>
    <w:p w:rsidR="007F5616" w:rsidRPr="007F5616" w:rsidRDefault="007F5616" w:rsidP="007F56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</w:pPr>
      <w:r w:rsidRPr="007F5616"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 xml:space="preserve"> Курс</w:t>
      </w:r>
      <w:r w:rsidRPr="007F5616"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 xml:space="preserve"> </w:t>
      </w:r>
      <w:r w:rsidR="004D1C6D"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>І</w:t>
      </w:r>
      <w:r w:rsidR="004D1C6D"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>V</w:t>
      </w:r>
      <w:r w:rsidR="004D1C6D"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 xml:space="preserve"> Група (-и) ФПД – 41, 4</w:t>
      </w:r>
      <w:r w:rsidRPr="007F5616"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>2</w:t>
      </w:r>
    </w:p>
    <w:p w:rsidR="007F5616" w:rsidRPr="004D1C6D" w:rsidRDefault="007F5616" w:rsidP="004D1C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</w:pPr>
      <w:r w:rsidRPr="007F5616"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 xml:space="preserve">Дистанційне відпрацювання навчальної дисципліни   </w:t>
      </w:r>
      <w:proofErr w:type="spellStart"/>
      <w:r w:rsidR="004D1C6D" w:rsidRPr="004D1C6D"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>Методика</w:t>
      </w:r>
      <w:proofErr w:type="spellEnd"/>
      <w:r w:rsidR="004D1C6D" w:rsidRPr="004D1C6D"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r w:rsidR="004D1C6D" w:rsidRPr="004D1C6D"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>організації</w:t>
      </w:r>
      <w:proofErr w:type="spellEnd"/>
      <w:r w:rsidR="004D1C6D" w:rsidRPr="004D1C6D"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r w:rsidR="004D1C6D" w:rsidRPr="004D1C6D"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>художньо-мовленнєвої</w:t>
      </w:r>
      <w:proofErr w:type="spellEnd"/>
      <w:r w:rsidR="004D1C6D" w:rsidRPr="004D1C6D"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r w:rsidR="004D1C6D" w:rsidRPr="004D1C6D"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>діяльності</w:t>
      </w:r>
      <w:proofErr w:type="spellEnd"/>
      <w:r w:rsidR="004D1C6D" w:rsidRPr="004D1C6D"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 xml:space="preserve"> в ДНЗ</w:t>
      </w:r>
    </w:p>
    <w:p w:rsidR="007F5616" w:rsidRPr="007F5616" w:rsidRDefault="007F5616" w:rsidP="007F56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</w:pPr>
      <w:r w:rsidRPr="007F5616"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 xml:space="preserve">на період карантину з 12. 03. по 3.04 2020 р. </w:t>
      </w:r>
    </w:p>
    <w:p w:rsidR="007F5616" w:rsidRPr="007F5616" w:rsidRDefault="007F5616" w:rsidP="007F5616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</w:pPr>
      <w:r w:rsidRPr="007F5616"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 xml:space="preserve">                               </w:t>
      </w:r>
      <w:r w:rsidRPr="007F5616"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>Викладачі:</w:t>
      </w:r>
    </w:p>
    <w:p w:rsidR="007F5616" w:rsidRPr="007F5616" w:rsidRDefault="007F5616" w:rsidP="007F5616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</w:pPr>
      <w:r w:rsidRPr="007F5616"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 xml:space="preserve">                             </w:t>
      </w:r>
      <w:r w:rsidRPr="007F5616"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 xml:space="preserve"> </w:t>
      </w:r>
      <w:r w:rsidRPr="007F5616"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 xml:space="preserve"> </w:t>
      </w:r>
      <w:r w:rsidR="000616AB"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>л</w:t>
      </w:r>
      <w:r w:rsidRPr="007F5616"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>ект</w:t>
      </w:r>
      <w:r w:rsidR="000616AB"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 xml:space="preserve">ор і </w:t>
      </w:r>
      <w:r w:rsidRPr="007F5616"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 xml:space="preserve"> </w:t>
      </w:r>
      <w:r w:rsidR="000616AB" w:rsidRPr="007F5616"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 xml:space="preserve">керівник  практичних занять: </w:t>
      </w:r>
      <w:proofErr w:type="spellStart"/>
      <w:r w:rsidRPr="007F5616"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>Табака</w:t>
      </w:r>
      <w:proofErr w:type="spellEnd"/>
      <w:r w:rsidRPr="007F5616"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 xml:space="preserve"> О. М</w:t>
      </w:r>
      <w:r w:rsidR="000616AB"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>.</w:t>
      </w:r>
    </w:p>
    <w:p w:rsidR="007F5616" w:rsidRPr="007F5616" w:rsidRDefault="007F5616" w:rsidP="007F5616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</w:pPr>
      <w:r w:rsidRPr="007F5616"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 xml:space="preserve">                               </w:t>
      </w:r>
    </w:p>
    <w:p w:rsidR="007F5616" w:rsidRPr="007F5616" w:rsidRDefault="007F5616" w:rsidP="007F56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</w:pPr>
    </w:p>
    <w:tbl>
      <w:tblPr>
        <w:tblStyle w:val="a7"/>
        <w:tblW w:w="14438" w:type="dxa"/>
        <w:tblLayout w:type="fixed"/>
        <w:tblLook w:val="04A0" w:firstRow="1" w:lastRow="0" w:firstColumn="1" w:lastColumn="0" w:noHBand="0" w:noVBand="1"/>
      </w:tblPr>
      <w:tblGrid>
        <w:gridCol w:w="1352"/>
        <w:gridCol w:w="2350"/>
        <w:gridCol w:w="2248"/>
        <w:gridCol w:w="4110"/>
        <w:gridCol w:w="2835"/>
        <w:gridCol w:w="1543"/>
      </w:tblGrid>
      <w:tr w:rsidR="007F5616" w:rsidRPr="007F5616" w:rsidTr="00F17DFE">
        <w:tc>
          <w:tcPr>
            <w:tcW w:w="1352" w:type="dxa"/>
            <w:vMerge w:val="restart"/>
          </w:tcPr>
          <w:p w:rsidR="007F5616" w:rsidRPr="007F5616" w:rsidRDefault="007F5616" w:rsidP="007F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4598" w:type="dxa"/>
            <w:gridSpan w:val="2"/>
          </w:tcPr>
          <w:p w:rsidR="007F5616" w:rsidRPr="007F5616" w:rsidRDefault="007F5616" w:rsidP="007F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:rsidR="007F5616" w:rsidRPr="007F5616" w:rsidRDefault="007F5616" w:rsidP="007F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4110" w:type="dxa"/>
            <w:vMerge w:val="restart"/>
          </w:tcPr>
          <w:p w:rsidR="007F5616" w:rsidRPr="007F5616" w:rsidRDefault="007F5616" w:rsidP="007F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835" w:type="dxa"/>
            <w:vMerge w:val="restart"/>
          </w:tcPr>
          <w:p w:rsidR="007F5616" w:rsidRPr="007F5616" w:rsidRDefault="007F5616" w:rsidP="007F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16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1543" w:type="dxa"/>
            <w:vMerge w:val="restart"/>
          </w:tcPr>
          <w:p w:rsidR="007F5616" w:rsidRPr="007F5616" w:rsidRDefault="007F5616" w:rsidP="007F56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616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Контактні дані викладача (</w:t>
            </w:r>
            <w:proofErr w:type="spellStart"/>
            <w:r w:rsidRPr="007F5616">
              <w:rPr>
                <w:rFonts w:ascii="Times New Roman" w:hAnsi="Times New Roman" w:cs="Times New Roman"/>
                <w:b/>
                <w:sz w:val="16"/>
                <w:szCs w:val="16"/>
              </w:rPr>
              <w:t>ів</w:t>
            </w:r>
            <w:proofErr w:type="spellEnd"/>
            <w:r w:rsidRPr="007F5616">
              <w:rPr>
                <w:rFonts w:ascii="Times New Roman" w:hAnsi="Times New Roman" w:cs="Times New Roman"/>
                <w:b/>
                <w:sz w:val="16"/>
                <w:szCs w:val="16"/>
              </w:rPr>
              <w:t>)  телефон, e</w:t>
            </w:r>
            <w:r w:rsidRPr="007F561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</w:t>
            </w:r>
            <w:proofErr w:type="spellStart"/>
            <w:r w:rsidRPr="007F5616">
              <w:rPr>
                <w:rFonts w:ascii="Times New Roman" w:hAnsi="Times New Roman" w:cs="Times New Roman"/>
                <w:b/>
                <w:sz w:val="16"/>
                <w:szCs w:val="16"/>
              </w:rPr>
              <w:t>mail</w:t>
            </w:r>
            <w:proofErr w:type="spellEnd"/>
            <w:r w:rsidRPr="007F56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7F5616">
              <w:rPr>
                <w:rFonts w:ascii="Times New Roman" w:hAnsi="Times New Roman" w:cs="Times New Roman"/>
                <w:b/>
                <w:sz w:val="16"/>
                <w:szCs w:val="16"/>
              </w:rPr>
              <w:t>moodle</w:t>
            </w:r>
            <w:proofErr w:type="spellEnd"/>
            <w:r w:rsidRPr="007F56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тощо </w:t>
            </w:r>
          </w:p>
        </w:tc>
      </w:tr>
      <w:tr w:rsidR="007F5616" w:rsidRPr="007F5616" w:rsidTr="00F17DFE">
        <w:tc>
          <w:tcPr>
            <w:tcW w:w="1352" w:type="dxa"/>
            <w:vMerge/>
          </w:tcPr>
          <w:p w:rsidR="007F5616" w:rsidRPr="007F5616" w:rsidRDefault="007F5616" w:rsidP="007F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2"/>
          </w:tcPr>
          <w:p w:rsidR="007F5616" w:rsidRPr="007F5616" w:rsidRDefault="007F5616" w:rsidP="007F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F5616" w:rsidRPr="007F5616" w:rsidRDefault="007F5616" w:rsidP="007F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616" w:rsidRPr="007F5616" w:rsidRDefault="007F5616" w:rsidP="007F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7F5616" w:rsidRPr="007F5616" w:rsidRDefault="007F5616" w:rsidP="007F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16" w:rsidRPr="007F5616" w:rsidTr="00F17DFE">
        <w:tc>
          <w:tcPr>
            <w:tcW w:w="1352" w:type="dxa"/>
            <w:vMerge/>
          </w:tcPr>
          <w:p w:rsidR="007F5616" w:rsidRPr="007F5616" w:rsidRDefault="007F5616" w:rsidP="007F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7F5616" w:rsidRPr="007F5616" w:rsidRDefault="007F5616" w:rsidP="007F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48" w:type="dxa"/>
          </w:tcPr>
          <w:p w:rsidR="007F5616" w:rsidRPr="007F5616" w:rsidRDefault="007F5616" w:rsidP="007F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F5616" w:rsidRPr="007F5616" w:rsidRDefault="007F5616" w:rsidP="007F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4110" w:type="dxa"/>
            <w:vMerge/>
          </w:tcPr>
          <w:p w:rsidR="007F5616" w:rsidRPr="007F5616" w:rsidRDefault="007F5616" w:rsidP="007F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616" w:rsidRPr="007F5616" w:rsidRDefault="007F5616" w:rsidP="007F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7F5616" w:rsidRPr="007F5616" w:rsidRDefault="007F5616" w:rsidP="007F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6B" w:rsidRPr="007F5616" w:rsidTr="00F17DFE">
        <w:trPr>
          <w:trHeight w:val="1892"/>
        </w:trPr>
        <w:tc>
          <w:tcPr>
            <w:tcW w:w="1352" w:type="dxa"/>
            <w:tcBorders>
              <w:bottom w:val="single" w:sz="4" w:space="0" w:color="auto"/>
            </w:tcBorders>
          </w:tcPr>
          <w:p w:rsidR="00B2546B" w:rsidRPr="007F5616" w:rsidRDefault="000616AB" w:rsidP="00B2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B2546B" w:rsidRPr="007F5616" w:rsidRDefault="00B2546B" w:rsidP="00B2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B817A2" w:rsidRPr="00617DEB" w:rsidRDefault="00B817A2" w:rsidP="00B817A2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E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читання та </w:t>
            </w:r>
          </w:p>
          <w:p w:rsidR="00B2546B" w:rsidRPr="007F5616" w:rsidRDefault="00B817A2" w:rsidP="002D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EB">
              <w:rPr>
                <w:rFonts w:ascii="Times New Roman" w:hAnsi="Times New Roman" w:cs="Times New Roman"/>
                <w:sz w:val="24"/>
                <w:szCs w:val="24"/>
              </w:rPr>
              <w:t>розповідання дітям художніх т</w:t>
            </w:r>
            <w:r w:rsidRPr="00617DEB">
              <w:rPr>
                <w:rFonts w:ascii="Times New Roman" w:hAnsi="Times New Roman" w:cs="Times New Roman"/>
                <w:sz w:val="24"/>
                <w:szCs w:val="24"/>
              </w:rPr>
              <w:t xml:space="preserve">ворів на заняттях. </w:t>
            </w:r>
            <w:r w:rsidR="002D2D7A" w:rsidRPr="00617DEB">
              <w:rPr>
                <w:rFonts w:ascii="Times New Roman" w:hAnsi="Times New Roman" w:cs="Times New Roman"/>
                <w:sz w:val="24"/>
                <w:szCs w:val="24"/>
              </w:rPr>
              <w:t>Розробка літ. проектів та п</w:t>
            </w:r>
            <w:r w:rsidR="002D2D7A" w:rsidRPr="00617DEB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r w:rsidR="002D2D7A" w:rsidRPr="00617DEB">
              <w:rPr>
                <w:rFonts w:ascii="Times New Roman" w:hAnsi="Times New Roman" w:cs="Times New Roman"/>
                <w:sz w:val="24"/>
                <w:szCs w:val="24"/>
              </w:rPr>
              <w:t xml:space="preserve"> до представлення.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F5BB4" w:rsidRPr="00617DEB" w:rsidRDefault="002F5BB4" w:rsidP="00885CD2">
            <w:pPr>
              <w:pStyle w:val="a6"/>
              <w:ind w:left="397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EB">
              <w:rPr>
                <w:rFonts w:ascii="Times New Roman" w:hAnsi="Times New Roman" w:cs="Times New Roman"/>
                <w:sz w:val="24"/>
                <w:szCs w:val="24"/>
              </w:rPr>
              <w:t>Ознайомтесь зі зразком літературного проекту:</w:t>
            </w:r>
          </w:p>
          <w:p w:rsidR="00B2546B" w:rsidRPr="007F5616" w:rsidRDefault="00C55FF7" w:rsidP="00B2546B">
            <w:pPr>
              <w:ind w:left="37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17DE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https://evykhovatel.mcfr.ua/664159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546B" w:rsidRPr="00617DEB" w:rsidRDefault="00B2546B" w:rsidP="00B2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Богуш</w:t>
            </w:r>
            <w:proofErr w:type="spellEnd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Н.Гавриш</w:t>
            </w:r>
            <w:proofErr w:type="spellEnd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Т.Котик</w:t>
            </w:r>
            <w:proofErr w:type="spellEnd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Методика</w:t>
            </w:r>
            <w:proofErr w:type="spellEnd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художньо-мовленнєвої</w:t>
            </w:r>
            <w:proofErr w:type="spellEnd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дошкільних</w:t>
            </w:r>
            <w:proofErr w:type="spellEnd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закладах</w:t>
            </w:r>
            <w:proofErr w:type="spellEnd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proofErr w:type="spellEnd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Видавничий</w:t>
            </w:r>
            <w:proofErr w:type="spellEnd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дім</w:t>
            </w:r>
            <w:proofErr w:type="spellEnd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Слово</w:t>
            </w:r>
            <w:proofErr w:type="spellEnd"/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, 2006. - 304 с. (</w:t>
            </w:r>
            <w:r w:rsidR="00C55FF7"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146-168</w:t>
            </w:r>
            <w:r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8F5D7A" w:rsidRDefault="00B2546B" w:rsidP="00F17DFE">
            <w:pPr>
              <w:ind w:left="-143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16">
              <w:rPr>
                <w:rFonts w:ascii="Times New Roman" w:hAnsi="Times New Roman" w:cs="Times New Roman"/>
                <w:sz w:val="24"/>
                <w:szCs w:val="24"/>
              </w:rPr>
              <w:t>o.m.tabaka</w:t>
            </w:r>
            <w:bookmarkStart w:id="0" w:name="_GoBack"/>
            <w:bookmarkEnd w:id="0"/>
            <w:proofErr w:type="spellEnd"/>
            <w:r w:rsidRPr="007F56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B2546B" w:rsidRPr="007F5616" w:rsidRDefault="00B2546B" w:rsidP="00F17DFE">
            <w:pPr>
              <w:ind w:left="-143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16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</w:tr>
      <w:tr w:rsidR="00B2546B" w:rsidRPr="007F5616" w:rsidTr="00F17DFE">
        <w:trPr>
          <w:trHeight w:val="735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B2546B" w:rsidRPr="007F5616" w:rsidRDefault="000616AB" w:rsidP="00B2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B2546B" w:rsidRPr="007F5616" w:rsidRDefault="00561A61" w:rsidP="00B2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EB">
              <w:rPr>
                <w:rFonts w:ascii="Times New Roman" w:hAnsi="Times New Roman" w:cs="Times New Roman"/>
                <w:sz w:val="24"/>
                <w:szCs w:val="24"/>
              </w:rPr>
              <w:t>Методика роботи з поетичними творами у дошкільному закладі</w:t>
            </w:r>
            <w:r w:rsidR="003C3A6C" w:rsidRPr="00617DEB">
              <w:rPr>
                <w:rFonts w:ascii="Times New Roman" w:hAnsi="Times New Roman" w:cs="Times New Roman"/>
                <w:sz w:val="24"/>
                <w:szCs w:val="24"/>
              </w:rPr>
              <w:t xml:space="preserve"> (сучасні технології</w:t>
            </w:r>
            <w:r w:rsidR="00FC240A" w:rsidRPr="00617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3A6C" w:rsidRPr="00617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B2546B" w:rsidRPr="007F5616" w:rsidRDefault="00B2546B" w:rsidP="00B2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60785" w:rsidRPr="00617DEB" w:rsidRDefault="008D43C1" w:rsidP="00B2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EB">
              <w:rPr>
                <w:rFonts w:ascii="Times New Roman" w:hAnsi="Times New Roman" w:cs="Times New Roman"/>
                <w:sz w:val="24"/>
                <w:szCs w:val="24"/>
              </w:rPr>
              <w:t>Проаналізуйте  зразки конспектів занять з використанням поетичних творів у різних вікових групах</w:t>
            </w:r>
          </w:p>
          <w:p w:rsidR="00B2546B" w:rsidRPr="00617DEB" w:rsidRDefault="00360785" w:rsidP="00BE12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17DE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http://marganets_ddz5.klasna.com/ru/article/konspekt-zanyattya-z-khudozhnoyi-literaturi--vivch.html</w:t>
              </w:r>
            </w:hyperlink>
          </w:p>
          <w:p w:rsidR="00BE1280" w:rsidRPr="00617DEB" w:rsidRDefault="00BE1280" w:rsidP="00BE12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17DE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http://klasnaocinka.com.ua/uk/article/konspekt-zanyattya-z-khudozhnoyi-literaturi-vivche-2.html</w:t>
              </w:r>
            </w:hyperlink>
          </w:p>
          <w:p w:rsidR="00BE1280" w:rsidRPr="00617DEB" w:rsidRDefault="00BE1280" w:rsidP="00BE12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17DE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https://naurok.com.ua/konspekt-zanyattya-z-hudozhno-literaturi-zimovi-chudesa-dlya-ditey-</w:t>
              </w:r>
              <w:r w:rsidRPr="00617DE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serednogo-doshkilnogo-viku-85397.html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06F4" w:rsidRPr="007C06F4" w:rsidRDefault="007C06F4" w:rsidP="007C06F4">
            <w:pPr>
              <w:pStyle w:val="a6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265168" w:rsidRPr="00617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Лекційний матеріал </w:t>
            </w:r>
            <w:proofErr w:type="spellStart"/>
            <w:r w:rsidR="00265168" w:rsidRPr="00617DEB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="00265168" w:rsidRPr="00617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</w:t>
            </w:r>
            <w:r w:rsidR="00265168" w:rsidRPr="00617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лектронні скриньки </w:t>
            </w:r>
            <w:proofErr w:type="spellStart"/>
            <w:r w:rsidR="00265168" w:rsidRPr="00617DEB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</w:t>
            </w:r>
            <w:proofErr w:type="spellEnd"/>
            <w:r w:rsidR="00265168" w:rsidRPr="00617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2546B" w:rsidRPr="007F5616" w:rsidRDefault="007C06F4" w:rsidP="007C06F4">
            <w:pPr>
              <w:pStyle w:val="a6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C240A"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1A61"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Богуш</w:t>
            </w:r>
            <w:proofErr w:type="spellEnd"/>
            <w:r w:rsidR="00561A61"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561A61"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Н.Гавриш</w:t>
            </w:r>
            <w:proofErr w:type="spellEnd"/>
            <w:r w:rsidR="00561A61"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1A61"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Т.Котик</w:t>
            </w:r>
            <w:proofErr w:type="spellEnd"/>
            <w:r w:rsidR="00561A61"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. Методика організації художньо-мовленнєвої діяльності дітей у дошкільних навчальних закладах. Підручник. – Київ.: Видавничий дім: Слово, 2006. - 304 с. (</w:t>
            </w:r>
            <w:r w:rsidR="00561A61"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189-205</w:t>
            </w:r>
            <w:r w:rsidR="00561A61" w:rsidRPr="00617DE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B2546B" w:rsidRPr="007F5616" w:rsidRDefault="00B2546B" w:rsidP="00B2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6B" w:rsidRPr="007F5616" w:rsidTr="00F17DFE">
        <w:trPr>
          <w:trHeight w:val="457"/>
        </w:trPr>
        <w:tc>
          <w:tcPr>
            <w:tcW w:w="1352" w:type="dxa"/>
            <w:tcBorders>
              <w:top w:val="single" w:sz="4" w:space="0" w:color="auto"/>
            </w:tcBorders>
          </w:tcPr>
          <w:p w:rsidR="00B2546B" w:rsidRPr="007F5616" w:rsidRDefault="000616AB" w:rsidP="00B2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B2546B" w:rsidRPr="007F5616" w:rsidRDefault="00B2546B" w:rsidP="00B2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B2546B" w:rsidRPr="007F5616" w:rsidRDefault="002D5C8D" w:rsidP="002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EB">
              <w:rPr>
                <w:rFonts w:ascii="Times New Roman" w:hAnsi="Times New Roman" w:cs="Times New Roman"/>
                <w:sz w:val="24"/>
                <w:szCs w:val="24"/>
              </w:rPr>
              <w:t xml:space="preserve">Специфіка занять з ознайомлення з поезією. 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2546B" w:rsidRPr="007F5616" w:rsidRDefault="008F29C8" w:rsidP="00B254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DEB">
              <w:rPr>
                <w:rFonts w:ascii="Times New Roman" w:hAnsi="Times New Roman" w:cs="Times New Roman"/>
                <w:sz w:val="24"/>
                <w:szCs w:val="24"/>
              </w:rPr>
              <w:t>Скла</w:t>
            </w:r>
            <w:r w:rsidR="00617DEB">
              <w:rPr>
                <w:rFonts w:ascii="Times New Roman" w:hAnsi="Times New Roman" w:cs="Times New Roman"/>
                <w:sz w:val="24"/>
                <w:szCs w:val="24"/>
              </w:rPr>
              <w:t xml:space="preserve">діть </w:t>
            </w:r>
            <w:r w:rsidRPr="00617DEB">
              <w:rPr>
                <w:rFonts w:ascii="Times New Roman" w:hAnsi="Times New Roman" w:cs="Times New Roman"/>
                <w:sz w:val="24"/>
                <w:szCs w:val="24"/>
              </w:rPr>
              <w:t>конспекти занять з використанням по</w:t>
            </w:r>
            <w:r w:rsidR="001307B4" w:rsidRPr="00617DEB">
              <w:rPr>
                <w:rFonts w:ascii="Times New Roman" w:hAnsi="Times New Roman" w:cs="Times New Roman"/>
                <w:sz w:val="24"/>
                <w:szCs w:val="24"/>
              </w:rPr>
              <w:t>етичних творів</w:t>
            </w:r>
            <w:r w:rsidR="00534925" w:rsidRPr="00617DEB">
              <w:rPr>
                <w:rFonts w:ascii="Times New Roman" w:hAnsi="Times New Roman" w:cs="Times New Roman"/>
                <w:sz w:val="24"/>
                <w:szCs w:val="24"/>
              </w:rPr>
              <w:t xml:space="preserve"> (твір за вибором)</w:t>
            </w:r>
            <w:r w:rsidR="001307B4" w:rsidRPr="00617DEB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617DEB">
              <w:rPr>
                <w:rFonts w:ascii="Times New Roman" w:hAnsi="Times New Roman" w:cs="Times New Roman"/>
                <w:sz w:val="24"/>
                <w:szCs w:val="24"/>
              </w:rPr>
              <w:t>ідготуйте</w:t>
            </w:r>
            <w:r w:rsidR="001307B4" w:rsidRPr="00617DEB">
              <w:rPr>
                <w:rFonts w:ascii="Times New Roman" w:hAnsi="Times New Roman" w:cs="Times New Roman"/>
                <w:sz w:val="24"/>
                <w:szCs w:val="24"/>
              </w:rPr>
              <w:t xml:space="preserve"> їх до представлення.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2546B" w:rsidRPr="007F5616" w:rsidRDefault="00F74F74" w:rsidP="00B2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17DE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https://ird.npu.edu.ua/files/isko.pdf</w:t>
              </w:r>
            </w:hyperlink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B2546B" w:rsidRPr="007F5616" w:rsidRDefault="00B2546B" w:rsidP="00B2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p w:rsid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6525"/>
        <w:gridCol w:w="593"/>
        <w:gridCol w:w="395"/>
        <w:gridCol w:w="6327"/>
      </w:tblGrid>
      <w:tr w:rsidR="00CF3978" w:rsidRPr="000143A2" w:rsidTr="00546ABC">
        <w:trPr>
          <w:trHeight w:val="225"/>
        </w:trPr>
        <w:tc>
          <w:tcPr>
            <w:tcW w:w="851" w:type="dxa"/>
          </w:tcPr>
          <w:p w:rsidR="00CF3978" w:rsidRDefault="00CF3978" w:rsidP="00546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3978" w:rsidRDefault="00CF3978" w:rsidP="00546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3978" w:rsidRPr="000143A2" w:rsidRDefault="00CF3978" w:rsidP="00546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15.04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CF3978" w:rsidRPr="000143A2" w:rsidRDefault="00CF3978" w:rsidP="00546ABC">
            <w:pPr>
              <w:spacing w:after="0" w:line="240" w:lineRule="auto"/>
              <w:ind w:right="28" w:firstLine="3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CF3978" w:rsidRPr="000143A2" w:rsidRDefault="00CF3978" w:rsidP="00546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CF3978" w:rsidRPr="000143A2" w:rsidRDefault="00CF3978" w:rsidP="00546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F3978" w:rsidRDefault="00CF3978" w:rsidP="00546ABC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  <w:p w:rsidR="00CF3978" w:rsidRDefault="00CF3978" w:rsidP="00546ABC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  <w:p w:rsidR="00CF3978" w:rsidRPr="00345262" w:rsidRDefault="00CF3978" w:rsidP="00546ABC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lang w:val="uk-UA"/>
              </w:rPr>
            </w:pPr>
            <w:r w:rsidRPr="00345262">
              <w:rPr>
                <w:rFonts w:ascii="Times New Roman" w:eastAsia="Calibri" w:hAnsi="Times New Roman" w:cs="Times New Roman"/>
                <w:i/>
                <w:lang w:val="uk-UA"/>
              </w:rPr>
              <w:t xml:space="preserve">Тема 6. </w:t>
            </w:r>
            <w:r w:rsidRPr="00345262">
              <w:rPr>
                <w:rFonts w:ascii="Times New Roman" w:hAnsi="Times New Roman"/>
                <w:lang w:val="uk-UA"/>
              </w:rPr>
              <w:t xml:space="preserve">Методика читання та </w:t>
            </w:r>
          </w:p>
          <w:p w:rsidR="00CF3978" w:rsidRPr="000143A2" w:rsidRDefault="00CF3978" w:rsidP="00546ABC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262">
              <w:rPr>
                <w:rFonts w:ascii="Times New Roman" w:hAnsi="Times New Roman"/>
                <w:lang w:val="uk-UA"/>
              </w:rPr>
              <w:t>розповідання ді</w:t>
            </w:r>
            <w:r>
              <w:rPr>
                <w:rFonts w:ascii="Times New Roman" w:hAnsi="Times New Roman"/>
                <w:lang w:val="uk-UA"/>
              </w:rPr>
              <w:t>тям художніх творів на заняттях. Представлення літ. проектів. Аналіз виконаних завдань.</w:t>
            </w:r>
          </w:p>
        </w:tc>
      </w:tr>
      <w:tr w:rsidR="00CF3978" w:rsidRPr="000143A2" w:rsidTr="00546ABC">
        <w:trPr>
          <w:trHeight w:val="495"/>
        </w:trPr>
        <w:tc>
          <w:tcPr>
            <w:tcW w:w="851" w:type="dxa"/>
          </w:tcPr>
          <w:p w:rsidR="00CF3978" w:rsidRPr="000143A2" w:rsidRDefault="00CF3978" w:rsidP="00546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22.04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CF3978" w:rsidRPr="00224A51" w:rsidRDefault="00CF3978" w:rsidP="00546ABC">
            <w:pPr>
              <w:spacing w:after="0" w:line="240" w:lineRule="auto"/>
              <w:ind w:right="28" w:firstLine="33"/>
              <w:jc w:val="both"/>
              <w:rPr>
                <w:rFonts w:ascii="Times New Roman" w:hAnsi="Times New Roman"/>
                <w:lang w:val="uk-UA"/>
              </w:rPr>
            </w:pPr>
            <w:r w:rsidRPr="00345262">
              <w:rPr>
                <w:rFonts w:ascii="Times New Roman" w:hAnsi="Times New Roman"/>
                <w:i/>
                <w:lang w:val="uk-UA"/>
              </w:rPr>
              <w:t xml:space="preserve">Тема 8. </w:t>
            </w:r>
            <w:r w:rsidRPr="00345262">
              <w:rPr>
                <w:rFonts w:ascii="Times New Roman" w:hAnsi="Times New Roman"/>
                <w:lang w:val="uk-UA"/>
              </w:rPr>
              <w:t>Методика роботи з поетичним</w:t>
            </w:r>
            <w:r>
              <w:rPr>
                <w:rFonts w:ascii="Times New Roman" w:hAnsi="Times New Roman"/>
                <w:lang w:val="uk-UA"/>
              </w:rPr>
              <w:t>и творами у дошкільному закладі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CF3978" w:rsidRPr="000143A2" w:rsidRDefault="00CF3978" w:rsidP="00546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CF3978" w:rsidRPr="000143A2" w:rsidRDefault="00CF3978" w:rsidP="00546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F3978" w:rsidRPr="000143A2" w:rsidRDefault="00CF3978" w:rsidP="00546ABC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3978" w:rsidRPr="0049662B" w:rsidTr="00546ABC">
        <w:trPr>
          <w:trHeight w:val="517"/>
        </w:trPr>
        <w:tc>
          <w:tcPr>
            <w:tcW w:w="851" w:type="dxa"/>
          </w:tcPr>
          <w:p w:rsidR="00CF3978" w:rsidRPr="000143A2" w:rsidRDefault="00CF3978" w:rsidP="00546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29.04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CF3978" w:rsidRPr="000143A2" w:rsidRDefault="00CF3978" w:rsidP="00546ABC">
            <w:pPr>
              <w:spacing w:after="0" w:line="240" w:lineRule="auto"/>
              <w:ind w:right="28" w:firstLine="3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CF3978" w:rsidRPr="000143A2" w:rsidRDefault="00CF3978" w:rsidP="00546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CF3978" w:rsidRPr="000143A2" w:rsidRDefault="00CF3978" w:rsidP="00546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F3978" w:rsidRPr="0049662B" w:rsidRDefault="00CF3978" w:rsidP="00546ABC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lang w:val="uk-UA"/>
              </w:rPr>
            </w:pPr>
            <w:r w:rsidRPr="00345262">
              <w:rPr>
                <w:rFonts w:ascii="Times New Roman" w:hAnsi="Times New Roman"/>
                <w:i/>
                <w:lang w:val="uk-UA"/>
              </w:rPr>
              <w:t xml:space="preserve">Тема 8. </w:t>
            </w:r>
            <w:r w:rsidRPr="00345262">
              <w:rPr>
                <w:rFonts w:ascii="Times New Roman" w:hAnsi="Times New Roman"/>
                <w:lang w:val="uk-UA"/>
              </w:rPr>
              <w:t>Методика роботи з поетичними творами у дошкільному закладі</w:t>
            </w:r>
            <w:r>
              <w:rPr>
                <w:rFonts w:ascii="Times New Roman" w:hAnsi="Times New Roman"/>
                <w:lang w:val="uk-UA"/>
              </w:rPr>
              <w:t>. Представлення конспектів занять. Аналіз виконаних завдань.</w:t>
            </w:r>
          </w:p>
        </w:tc>
      </w:tr>
    </w:tbl>
    <w:p w:rsidR="00CF3978" w:rsidRPr="00CF3978" w:rsidRDefault="00CF3978" w:rsidP="00CF3978">
      <w:pPr>
        <w:pStyle w:val="a5"/>
        <w:ind w:left="-426" w:right="-319"/>
        <w:rPr>
          <w:rFonts w:ascii="Times New Roman" w:hAnsi="Times New Roman" w:cs="Times New Roman"/>
          <w:sz w:val="24"/>
          <w:szCs w:val="24"/>
        </w:rPr>
      </w:pPr>
    </w:p>
    <w:sectPr w:rsidR="00CF3978" w:rsidRPr="00CF3978" w:rsidSect="00CF3978">
      <w:pgSz w:w="15840" w:h="12240" w:orient="landscape"/>
      <w:pgMar w:top="142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5C0B"/>
    <w:multiLevelType w:val="hybridMultilevel"/>
    <w:tmpl w:val="C840FABC"/>
    <w:lvl w:ilvl="0" w:tplc="C598E452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30BE3589"/>
    <w:multiLevelType w:val="hybridMultilevel"/>
    <w:tmpl w:val="85825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04069"/>
    <w:multiLevelType w:val="hybridMultilevel"/>
    <w:tmpl w:val="0A444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652C4"/>
    <w:multiLevelType w:val="hybridMultilevel"/>
    <w:tmpl w:val="CE40E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88"/>
    <w:rsid w:val="00020720"/>
    <w:rsid w:val="000616AB"/>
    <w:rsid w:val="001307B4"/>
    <w:rsid w:val="00206DEF"/>
    <w:rsid w:val="00265168"/>
    <w:rsid w:val="002D2D7A"/>
    <w:rsid w:val="002D5C8D"/>
    <w:rsid w:val="002F5BB4"/>
    <w:rsid w:val="00360785"/>
    <w:rsid w:val="003C3A6C"/>
    <w:rsid w:val="004602F0"/>
    <w:rsid w:val="004D1C6D"/>
    <w:rsid w:val="00534925"/>
    <w:rsid w:val="00561A61"/>
    <w:rsid w:val="005B1392"/>
    <w:rsid w:val="00617DEB"/>
    <w:rsid w:val="00641D1E"/>
    <w:rsid w:val="006B7161"/>
    <w:rsid w:val="007C06F4"/>
    <w:rsid w:val="007F5616"/>
    <w:rsid w:val="00843488"/>
    <w:rsid w:val="00885CD2"/>
    <w:rsid w:val="008D43C1"/>
    <w:rsid w:val="008F29C8"/>
    <w:rsid w:val="008F5D7A"/>
    <w:rsid w:val="008F61B9"/>
    <w:rsid w:val="00A101F2"/>
    <w:rsid w:val="00A74A4A"/>
    <w:rsid w:val="00B2546B"/>
    <w:rsid w:val="00B817A2"/>
    <w:rsid w:val="00BE1280"/>
    <w:rsid w:val="00C55FF7"/>
    <w:rsid w:val="00C61BB9"/>
    <w:rsid w:val="00CF3978"/>
    <w:rsid w:val="00EB03CB"/>
    <w:rsid w:val="00F17DFE"/>
    <w:rsid w:val="00F74F74"/>
    <w:rsid w:val="00F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FD37"/>
  <w15:chartTrackingRefBased/>
  <w15:docId w15:val="{BC1F393F-2B8E-462B-933D-C397F285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4A"/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</w:style>
  <w:style w:type="table" w:styleId="a7">
    <w:name w:val="Table Grid"/>
    <w:basedOn w:val="a1"/>
    <w:uiPriority w:val="59"/>
    <w:rsid w:val="007F5616"/>
    <w:pPr>
      <w:spacing w:after="0" w:line="240" w:lineRule="auto"/>
    </w:pPr>
    <w:rPr>
      <w:rFonts w:eastAsiaTheme="minorEastAsia"/>
      <w:sz w:val="20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C55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konspekt-zanyattya-z-hudozhno-literaturi-zimovi-chudesa-dlya-ditey-serednogo-doshkilnogo-viku-8539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lasnaocinka.com.ua/uk/article/konspekt-zanyattya-z-khudozhnoyi-literaturi-vivche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ganets_ddz5.klasna.com/ru/article/konspekt-zanyattya-z-khudozhnoyi-literaturi--vivch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vykhovatel.mcfr.ua/6641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rd.npu.edu.ua/files/isk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2020-03-17T12:48:00Z</dcterms:created>
  <dcterms:modified xsi:type="dcterms:W3CDTF">2020-03-17T15:19:00Z</dcterms:modified>
</cp:coreProperties>
</file>