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FD" w:rsidRDefault="005D3FFD" w:rsidP="00D25A4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111067" w:rsidRDefault="00111067" w:rsidP="00D25A4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111067" w:rsidRDefault="00111067" w:rsidP="00D25A4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77356F" w:rsidRDefault="0077356F" w:rsidP="0077356F">
      <w:pPr>
        <w:jc w:val="center"/>
        <w:rPr>
          <w:sz w:val="28"/>
          <w:szCs w:val="28"/>
        </w:rPr>
      </w:pPr>
      <w:r w:rsidRPr="00964472">
        <w:rPr>
          <w:sz w:val="28"/>
          <w:szCs w:val="28"/>
        </w:rPr>
        <w:t>Комплексний державний іспит. Педагогіка (загальна, спеціальна); психологія (загальна, спеціальна); психолого-пе</w:t>
      </w:r>
      <w:r>
        <w:rPr>
          <w:sz w:val="28"/>
          <w:szCs w:val="28"/>
        </w:rPr>
        <w:t>дагогічні технології роботи</w:t>
      </w:r>
    </w:p>
    <w:p w:rsidR="00D25A46" w:rsidRPr="005D3FFD" w:rsidRDefault="00D25A46" w:rsidP="0077356F">
      <w:pPr>
        <w:rPr>
          <w:sz w:val="28"/>
          <w:szCs w:val="28"/>
        </w:rPr>
      </w:pPr>
    </w:p>
    <w:p w:rsidR="00D25A46" w:rsidRDefault="0077356F" w:rsidP="00D25A4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студентів </w:t>
      </w:r>
      <w:r w:rsidR="00D25A46">
        <w:rPr>
          <w:b/>
          <w:bCs/>
          <w:sz w:val="28"/>
          <w:szCs w:val="28"/>
          <w:lang w:val="en-US"/>
        </w:rPr>
        <w:t>V</w:t>
      </w:r>
      <w:r w:rsidR="00D25A46">
        <w:rPr>
          <w:b/>
          <w:bCs/>
          <w:sz w:val="28"/>
          <w:szCs w:val="28"/>
        </w:rPr>
        <w:t xml:space="preserve"> курсу</w:t>
      </w:r>
    </w:p>
    <w:p w:rsidR="0077356F" w:rsidRPr="0035512F" w:rsidRDefault="0077356F" w:rsidP="0077356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напряму </w:t>
      </w:r>
      <w:r w:rsidRPr="0035512F">
        <w:rPr>
          <w:b/>
          <w:i/>
          <w:sz w:val="28"/>
          <w:szCs w:val="28"/>
        </w:rPr>
        <w:t>підготовки 6.010105</w:t>
      </w:r>
      <w:r>
        <w:rPr>
          <w:b/>
          <w:i/>
          <w:sz w:val="28"/>
          <w:szCs w:val="28"/>
        </w:rPr>
        <w:t xml:space="preserve">Корекційна освіта (логопедія) </w:t>
      </w:r>
      <w:r w:rsidRPr="00CD7873">
        <w:rPr>
          <w:b/>
          <w:bCs/>
          <w:i/>
          <w:sz w:val="28"/>
          <w:szCs w:val="28"/>
        </w:rPr>
        <w:t>(заочна</w:t>
      </w:r>
      <w:r>
        <w:rPr>
          <w:b/>
          <w:bCs/>
          <w:i/>
          <w:sz w:val="28"/>
          <w:szCs w:val="28"/>
        </w:rPr>
        <w:t xml:space="preserve"> форма, 5 курс)</w:t>
      </w:r>
    </w:p>
    <w:p w:rsidR="005D3FFD" w:rsidRDefault="00663DD3" w:rsidP="00D25A46">
      <w:pPr>
        <w:autoSpaceDE w:val="0"/>
        <w:autoSpaceDN w:val="0"/>
        <w:adjustRightInd w:val="0"/>
        <w:spacing w:line="276" w:lineRule="auto"/>
        <w:jc w:val="center"/>
        <w:rPr>
          <w:rStyle w:val="a3"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</w:rPr>
        <w:t xml:space="preserve"> </w:t>
      </w:r>
    </w:p>
    <w:p w:rsidR="00D25A46" w:rsidRPr="005D3FFD" w:rsidRDefault="005D3FFD" w:rsidP="005D3FF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</w:rPr>
        <w:t>Блок 1</w:t>
      </w:r>
    </w:p>
    <w:p w:rsidR="005D3FFD" w:rsidRDefault="005D3FFD" w:rsidP="005D3FFD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Загальна психологія</w:t>
      </w:r>
      <w:r>
        <w:rPr>
          <w:sz w:val="28"/>
          <w:szCs w:val="28"/>
        </w:rPr>
        <w:t xml:space="preserve"> як наука, що вивчає процеси активного відображення людиною об’єктивної реальності у формі відчуттів, сприймання, мислення та інших процесів і явищ психіки. Об’єкт, предмет і завдання загальної психології. Зв’язок загальної психології з іншими науками.</w:t>
      </w:r>
    </w:p>
    <w:p w:rsidR="00FA0C8F" w:rsidRDefault="00A96C6A" w:rsidP="00E0292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A96C6A">
        <w:rPr>
          <w:sz w:val="28"/>
          <w:szCs w:val="28"/>
        </w:rPr>
        <w:t>Об’єкт, предмет, мета і завдання загальної та спеціальної педагогіки</w:t>
      </w:r>
      <w:r w:rsidR="00E0292C">
        <w:rPr>
          <w:sz w:val="28"/>
          <w:szCs w:val="28"/>
        </w:rPr>
        <w:t xml:space="preserve">. </w:t>
      </w:r>
      <w:r w:rsidR="00E0292C" w:rsidRPr="00E0292C">
        <w:rPr>
          <w:spacing w:val="20"/>
          <w:sz w:val="28"/>
          <w:szCs w:val="28"/>
        </w:rPr>
        <w:t>Психологічні основи спеціальної педагогіки, її зв'язок із спеціальною психологією</w:t>
      </w:r>
      <w:r w:rsidR="00E0292C">
        <w:rPr>
          <w:spacing w:val="20"/>
          <w:sz w:val="28"/>
          <w:szCs w:val="28"/>
        </w:rPr>
        <w:t>.</w:t>
      </w:r>
    </w:p>
    <w:p w:rsidR="007F2801" w:rsidRDefault="007F2801" w:rsidP="00A96CE2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Основні поняття </w:t>
      </w:r>
      <w:r w:rsidRPr="007F2801">
        <w:rPr>
          <w:sz w:val="28"/>
          <w:szCs w:val="28"/>
        </w:rPr>
        <w:t>спеціальної психології</w:t>
      </w:r>
      <w:r>
        <w:rPr>
          <w:sz w:val="28"/>
          <w:szCs w:val="28"/>
        </w:rPr>
        <w:t xml:space="preserve"> (особистість, психокорекція, компенсація, соціалізація, </w:t>
      </w:r>
      <w:proofErr w:type="spellStart"/>
      <w:r>
        <w:rPr>
          <w:sz w:val="28"/>
          <w:szCs w:val="28"/>
        </w:rPr>
        <w:t>абілітація</w:t>
      </w:r>
      <w:proofErr w:type="spellEnd"/>
      <w:r>
        <w:rPr>
          <w:sz w:val="28"/>
          <w:szCs w:val="28"/>
        </w:rPr>
        <w:t xml:space="preserve"> та реабілітація, розвиток, консультування, особи з особливими освітніми потребами).</w:t>
      </w:r>
    </w:p>
    <w:p w:rsidR="00E0292C" w:rsidRPr="00E0292C" w:rsidRDefault="00E0292C" w:rsidP="00DC0666">
      <w:pPr>
        <w:pStyle w:val="a4"/>
        <w:numPr>
          <w:ilvl w:val="0"/>
          <w:numId w:val="1"/>
        </w:numPr>
        <w:spacing w:line="276" w:lineRule="auto"/>
        <w:jc w:val="both"/>
        <w:rPr>
          <w:spacing w:val="20"/>
          <w:sz w:val="28"/>
          <w:szCs w:val="28"/>
        </w:rPr>
      </w:pPr>
      <w:r w:rsidRPr="00E0292C">
        <w:rPr>
          <w:spacing w:val="20"/>
          <w:sz w:val="28"/>
          <w:szCs w:val="28"/>
        </w:rPr>
        <w:t xml:space="preserve">Роль педагога в процесі виховання дітей із особливими освітніми потребами. . </w:t>
      </w:r>
    </w:p>
    <w:p w:rsidR="00525A72" w:rsidRDefault="00C57E62" w:rsidP="00DC0666">
      <w:pPr>
        <w:pStyle w:val="a4"/>
        <w:numPr>
          <w:ilvl w:val="0"/>
          <w:numId w:val="1"/>
        </w:numPr>
        <w:spacing w:line="276" w:lineRule="auto"/>
        <w:jc w:val="both"/>
        <w:rPr>
          <w:spacing w:val="20"/>
          <w:sz w:val="28"/>
          <w:szCs w:val="28"/>
        </w:rPr>
      </w:pPr>
      <w:r w:rsidRPr="00C57E62">
        <w:rPr>
          <w:spacing w:val="20"/>
          <w:sz w:val="28"/>
          <w:szCs w:val="28"/>
        </w:rPr>
        <w:t>Клінічні основи спеціальної педагогіки. Галузі медицини та біології, з якими пов’язана спеціальна педагогіка. Перспективи розвитку спеціальної педагогіки в Україні.</w:t>
      </w:r>
    </w:p>
    <w:p w:rsidR="00C57E62" w:rsidRPr="00525A72" w:rsidRDefault="00525A72" w:rsidP="00525A72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25A72">
        <w:rPr>
          <w:sz w:val="28"/>
          <w:szCs w:val="28"/>
        </w:rPr>
        <w:t>Практична психологія як наука, її роль і місце в структурі вікової психоло</w:t>
      </w:r>
      <w:r>
        <w:rPr>
          <w:sz w:val="28"/>
          <w:szCs w:val="28"/>
        </w:rPr>
        <w:t xml:space="preserve">гії. </w:t>
      </w:r>
      <w:proofErr w:type="spellStart"/>
      <w:r>
        <w:rPr>
          <w:sz w:val="28"/>
          <w:szCs w:val="28"/>
        </w:rPr>
        <w:t>Внутрішньопредметні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між</w:t>
      </w:r>
      <w:r w:rsidRPr="00525A72">
        <w:rPr>
          <w:sz w:val="28"/>
          <w:szCs w:val="28"/>
        </w:rPr>
        <w:t>предметні</w:t>
      </w:r>
      <w:proofErr w:type="spellEnd"/>
      <w:r w:rsidRPr="00525A72">
        <w:rPr>
          <w:sz w:val="28"/>
          <w:szCs w:val="28"/>
        </w:rPr>
        <w:t xml:space="preserve"> зв’язки практичної психології. Історія розвитку практичної психології. Принципи і методи практичної психології.</w:t>
      </w:r>
    </w:p>
    <w:p w:rsidR="00BD515C" w:rsidRPr="00DC0666" w:rsidRDefault="00623DEF" w:rsidP="00DC0666">
      <w:pPr>
        <w:pStyle w:val="a4"/>
        <w:numPr>
          <w:ilvl w:val="0"/>
          <w:numId w:val="1"/>
        </w:numPr>
        <w:spacing w:line="276" w:lineRule="auto"/>
        <w:jc w:val="both"/>
        <w:rPr>
          <w:spacing w:val="20"/>
          <w:sz w:val="28"/>
          <w:szCs w:val="28"/>
        </w:rPr>
      </w:pPr>
      <w:r w:rsidRPr="00623DEF">
        <w:rPr>
          <w:sz w:val="28"/>
          <w:szCs w:val="28"/>
        </w:rPr>
        <w:t xml:space="preserve">Сучасне тлумачення поняття </w:t>
      </w:r>
      <w:proofErr w:type="spellStart"/>
      <w:r w:rsidRPr="00623DEF">
        <w:rPr>
          <w:sz w:val="28"/>
          <w:szCs w:val="28"/>
        </w:rPr>
        <w:t>“корекційна</w:t>
      </w:r>
      <w:proofErr w:type="spellEnd"/>
      <w:r w:rsidRPr="00623DEF">
        <w:rPr>
          <w:sz w:val="28"/>
          <w:szCs w:val="28"/>
        </w:rPr>
        <w:t xml:space="preserve"> </w:t>
      </w:r>
      <w:proofErr w:type="spellStart"/>
      <w:r w:rsidRPr="00623DEF">
        <w:rPr>
          <w:sz w:val="28"/>
          <w:szCs w:val="28"/>
        </w:rPr>
        <w:t>психопедагогіка”</w:t>
      </w:r>
      <w:proofErr w:type="spellEnd"/>
      <w:r w:rsidRPr="00623DEF">
        <w:rPr>
          <w:sz w:val="28"/>
          <w:szCs w:val="28"/>
        </w:rPr>
        <w:t xml:space="preserve">. </w:t>
      </w:r>
      <w:r w:rsidRPr="00DC0666">
        <w:rPr>
          <w:sz w:val="28"/>
          <w:szCs w:val="28"/>
        </w:rPr>
        <w:t xml:space="preserve">Біологічні  та соціальні фактори, що посилюють проблеми корекційного навчання і  виховання. Філософські, соціокультурні, економічні та правові проблеми корекційної освіти. </w:t>
      </w:r>
    </w:p>
    <w:p w:rsidR="009727B6" w:rsidRDefault="009727B6" w:rsidP="00623DEF">
      <w:pPr>
        <w:pStyle w:val="a4"/>
        <w:numPr>
          <w:ilvl w:val="0"/>
          <w:numId w:val="1"/>
        </w:numPr>
        <w:spacing w:line="276" w:lineRule="auto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Професійна підготовка вчителів-дефектологів в Україні та світі (історичний аспект).</w:t>
      </w:r>
    </w:p>
    <w:p w:rsidR="00AD4BD0" w:rsidRPr="00D23FFF" w:rsidRDefault="00AD4BD0" w:rsidP="00623DEF">
      <w:pPr>
        <w:pStyle w:val="a4"/>
        <w:numPr>
          <w:ilvl w:val="0"/>
          <w:numId w:val="1"/>
        </w:numPr>
        <w:spacing w:line="276" w:lineRule="auto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>Системи педагогічного впливу на ранній та дошкільний розвиток дітей з інтелектуальною недостатністю. </w:t>
      </w:r>
      <w:bookmarkStart w:id="0" w:name="_GoBack"/>
      <w:bookmarkEnd w:id="0"/>
    </w:p>
    <w:p w:rsidR="00D23FFF" w:rsidRPr="00DB6B9F" w:rsidRDefault="00D23FFF" w:rsidP="00623DEF">
      <w:pPr>
        <w:pStyle w:val="a4"/>
        <w:numPr>
          <w:ilvl w:val="0"/>
          <w:numId w:val="1"/>
        </w:numPr>
        <w:spacing w:line="276" w:lineRule="auto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>Навчання, виховання, розвиток та корекція як єдиний педагогічний процес. Процес навчання у загальноосвітньому навчальному закладі для дітей з інтелектуальною недостатністю</w:t>
      </w:r>
    </w:p>
    <w:p w:rsidR="00DB6B9F" w:rsidRPr="00A96CE2" w:rsidRDefault="00DB6B9F" w:rsidP="00623DEF">
      <w:pPr>
        <w:pStyle w:val="a4"/>
        <w:numPr>
          <w:ilvl w:val="0"/>
          <w:numId w:val="1"/>
        </w:numPr>
        <w:spacing w:line="276" w:lineRule="auto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lastRenderedPageBreak/>
        <w:t>Теоретичні основи навчання і виховання дітей із затримкою психічного розвитку.</w:t>
      </w:r>
    </w:p>
    <w:p w:rsidR="00A96CE2" w:rsidRDefault="00A96CE2" w:rsidP="00A96CE2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96CE2">
        <w:rPr>
          <w:sz w:val="28"/>
          <w:szCs w:val="28"/>
        </w:rPr>
        <w:t>Корекційна спрямованість виховання та навчання дітей дошкільного віку з порушеннями поведінки і діяльності. Основні групи дітей зі складними порушеннями та значення їх психолого-педагогічного вивчення. Завдання психолого-педагогічного супроводу розвитку дитини зі складними порушеннями</w:t>
      </w:r>
      <w:r>
        <w:rPr>
          <w:sz w:val="28"/>
          <w:szCs w:val="28"/>
        </w:rPr>
        <w:t>.</w:t>
      </w:r>
    </w:p>
    <w:p w:rsidR="00DC0666" w:rsidRDefault="00DC0666" w:rsidP="00A96CE2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Поняття про комунікації. Види і функції комунікації. Етапи розвитку комунікації дошкільника. </w:t>
      </w:r>
    </w:p>
    <w:p w:rsidR="001420D2" w:rsidRPr="001420D2" w:rsidRDefault="001420D2" w:rsidP="001420D2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420D2">
        <w:rPr>
          <w:sz w:val="28"/>
          <w:szCs w:val="28"/>
        </w:rPr>
        <w:t xml:space="preserve"> Поняття про деривацію. Види деривації. Корекція дитячої деривації. Поняття про корекцію. Стратегії корекційної роботи. </w:t>
      </w:r>
    </w:p>
    <w:p w:rsidR="001420D2" w:rsidRDefault="000D0283" w:rsidP="001420D2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Поняття про </w:t>
      </w:r>
      <w:proofErr w:type="spellStart"/>
      <w:r>
        <w:rPr>
          <w:sz w:val="28"/>
          <w:szCs w:val="28"/>
        </w:rPr>
        <w:t>егоідентичність</w:t>
      </w:r>
      <w:proofErr w:type="spellEnd"/>
      <w:r>
        <w:rPr>
          <w:sz w:val="28"/>
          <w:szCs w:val="28"/>
        </w:rPr>
        <w:t>. „Я”- образ і „Я”- концепція.</w:t>
      </w:r>
    </w:p>
    <w:p w:rsidR="004D54C1" w:rsidRDefault="004D54C1" w:rsidP="001420D2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Механізми психологічного захисту. Методики вивчення механізмів психологічного захисту</w:t>
      </w:r>
      <w:r w:rsidR="00723CB6">
        <w:rPr>
          <w:sz w:val="28"/>
          <w:szCs w:val="28"/>
        </w:rPr>
        <w:t>.</w:t>
      </w:r>
    </w:p>
    <w:p w:rsidR="00D71BE2" w:rsidRDefault="00723CB6" w:rsidP="00D71BE2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Потреба як основа активності особистості.  Психологічна концепція потреб. Ієрархія потреб.</w:t>
      </w:r>
    </w:p>
    <w:p w:rsidR="0045576B" w:rsidRDefault="00D71BE2" w:rsidP="0045576B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71BE2">
        <w:rPr>
          <w:sz w:val="28"/>
          <w:szCs w:val="28"/>
        </w:rPr>
        <w:t>Поняття про спрямованість особистості. Вплив мотиваційної сфери на прийняття рішень.</w:t>
      </w:r>
    </w:p>
    <w:p w:rsidR="0045576B" w:rsidRDefault="0045576B" w:rsidP="0045576B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5576B">
        <w:rPr>
          <w:sz w:val="28"/>
          <w:szCs w:val="28"/>
        </w:rPr>
        <w:t>Поняття про емоції</w:t>
      </w:r>
      <w:r>
        <w:rPr>
          <w:sz w:val="28"/>
          <w:szCs w:val="28"/>
        </w:rPr>
        <w:t xml:space="preserve"> особистості. </w:t>
      </w:r>
      <w:r w:rsidRPr="0045576B">
        <w:rPr>
          <w:sz w:val="28"/>
          <w:szCs w:val="28"/>
        </w:rPr>
        <w:t>Модифікації емоцій. Основні закономірності.</w:t>
      </w:r>
    </w:p>
    <w:p w:rsidR="007D5837" w:rsidRPr="007D5837" w:rsidRDefault="007D5837" w:rsidP="007D5837">
      <w:pPr>
        <w:pStyle w:val="a4"/>
        <w:numPr>
          <w:ilvl w:val="0"/>
          <w:numId w:val="1"/>
        </w:numPr>
        <w:spacing w:line="276" w:lineRule="auto"/>
        <w:ind w:left="502"/>
        <w:jc w:val="both"/>
        <w:rPr>
          <w:sz w:val="28"/>
          <w:szCs w:val="28"/>
        </w:rPr>
      </w:pPr>
      <w:r w:rsidRPr="007D5837">
        <w:rPr>
          <w:sz w:val="28"/>
          <w:szCs w:val="28"/>
        </w:rPr>
        <w:t>Мислення та мовлення. Види і функції мовлення.</w:t>
      </w:r>
    </w:p>
    <w:p w:rsidR="00BD515C" w:rsidRDefault="00BD515C" w:rsidP="00BD515C">
      <w:pPr>
        <w:spacing w:line="276" w:lineRule="auto"/>
        <w:rPr>
          <w:sz w:val="28"/>
          <w:szCs w:val="28"/>
        </w:rPr>
      </w:pPr>
    </w:p>
    <w:p w:rsidR="00BD515C" w:rsidRPr="005D3FFD" w:rsidRDefault="005D3FFD" w:rsidP="005D3FF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</w:rPr>
        <w:t>Блок 2</w:t>
      </w:r>
    </w:p>
    <w:p w:rsidR="0070246A" w:rsidRDefault="00BD515C" w:rsidP="0070246A">
      <w:pPr>
        <w:pStyle w:val="a4"/>
        <w:numPr>
          <w:ilvl w:val="0"/>
          <w:numId w:val="1"/>
        </w:numPr>
        <w:spacing w:line="276" w:lineRule="auto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Система </w:t>
      </w:r>
      <w:proofErr w:type="spellStart"/>
      <w:r>
        <w:rPr>
          <w:sz w:val="28"/>
          <w:szCs w:val="28"/>
        </w:rPr>
        <w:t>корекційно</w:t>
      </w:r>
      <w:r w:rsidRPr="00C57E62">
        <w:rPr>
          <w:sz w:val="28"/>
          <w:szCs w:val="28"/>
        </w:rPr>
        <w:t>-розвиткової</w:t>
      </w:r>
      <w:proofErr w:type="spellEnd"/>
      <w:r w:rsidRPr="00C57E62">
        <w:rPr>
          <w:sz w:val="28"/>
          <w:szCs w:val="28"/>
        </w:rPr>
        <w:t xml:space="preserve"> допомоги в Україні </w:t>
      </w:r>
      <w:r>
        <w:rPr>
          <w:sz w:val="28"/>
          <w:szCs w:val="28"/>
        </w:rPr>
        <w:t>для дітей</w:t>
      </w:r>
      <w:r w:rsidRPr="00C57E62">
        <w:rPr>
          <w:sz w:val="28"/>
          <w:szCs w:val="28"/>
        </w:rPr>
        <w:t xml:space="preserve"> із порушеннями мовленнєвого розвитку. Структура та завдання діяльності інклюзивно-ресурсних центрів. </w:t>
      </w:r>
      <w:r w:rsidRPr="00C57E62">
        <w:rPr>
          <w:spacing w:val="20"/>
          <w:sz w:val="28"/>
          <w:szCs w:val="28"/>
        </w:rPr>
        <w:t>Функції інклюзивно-ресурсних центрів.</w:t>
      </w:r>
    </w:p>
    <w:p w:rsidR="007D02AA" w:rsidRPr="0070246A" w:rsidRDefault="007D02AA" w:rsidP="0070246A">
      <w:pPr>
        <w:pStyle w:val="a4"/>
        <w:numPr>
          <w:ilvl w:val="0"/>
          <w:numId w:val="1"/>
        </w:numPr>
        <w:spacing w:line="276" w:lineRule="auto"/>
        <w:jc w:val="both"/>
        <w:rPr>
          <w:spacing w:val="20"/>
          <w:sz w:val="28"/>
          <w:szCs w:val="28"/>
        </w:rPr>
      </w:pPr>
      <w:r w:rsidRPr="0070246A">
        <w:rPr>
          <w:spacing w:val="20"/>
          <w:sz w:val="28"/>
          <w:szCs w:val="28"/>
        </w:rPr>
        <w:t>Предмет і завдання тифлопедагогіки, її місце в системі педагогічних знань. Форми організації спеціального навчання</w:t>
      </w:r>
    </w:p>
    <w:p w:rsidR="007D02AA" w:rsidRDefault="007D02AA" w:rsidP="007E0587">
      <w:pPr>
        <w:pStyle w:val="a4"/>
        <w:numPr>
          <w:ilvl w:val="0"/>
          <w:numId w:val="1"/>
        </w:numPr>
        <w:spacing w:line="276" w:lineRule="auto"/>
        <w:jc w:val="both"/>
        <w:rPr>
          <w:spacing w:val="20"/>
          <w:sz w:val="28"/>
          <w:szCs w:val="28"/>
        </w:rPr>
      </w:pPr>
      <w:r w:rsidRPr="007D02AA">
        <w:rPr>
          <w:spacing w:val="20"/>
          <w:sz w:val="28"/>
          <w:szCs w:val="28"/>
        </w:rPr>
        <w:t>Предмет і завдання сурдопедагогіки, її місце в системі спеціальної освіти. Форми організації спеціального навчання</w:t>
      </w:r>
      <w:r>
        <w:rPr>
          <w:spacing w:val="20"/>
          <w:sz w:val="28"/>
          <w:szCs w:val="28"/>
        </w:rPr>
        <w:t>.</w:t>
      </w:r>
    </w:p>
    <w:p w:rsidR="007E0587" w:rsidRPr="006505F3" w:rsidRDefault="007E0587" w:rsidP="006505F3">
      <w:pPr>
        <w:pStyle w:val="a4"/>
        <w:numPr>
          <w:ilvl w:val="0"/>
          <w:numId w:val="1"/>
        </w:numPr>
        <w:spacing w:line="276" w:lineRule="auto"/>
        <w:jc w:val="both"/>
        <w:rPr>
          <w:spacing w:val="20"/>
          <w:sz w:val="28"/>
          <w:szCs w:val="28"/>
        </w:rPr>
      </w:pPr>
      <w:r w:rsidRPr="006505F3">
        <w:rPr>
          <w:spacing w:val="20"/>
          <w:sz w:val="28"/>
          <w:szCs w:val="28"/>
        </w:rPr>
        <w:t xml:space="preserve">Підбір та поєднання методів навчання та виховання дітей із порушеннями розвитку. Методи роботи з дітьми дошкільного та молодшого шкільного віку із психофізичними порушеннями. </w:t>
      </w:r>
    </w:p>
    <w:p w:rsidR="006505F3" w:rsidRDefault="006505F3" w:rsidP="006505F3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505F3">
        <w:rPr>
          <w:sz w:val="28"/>
          <w:szCs w:val="28"/>
        </w:rPr>
        <w:t xml:space="preserve">Організація ранньої допомоги дітям з порушеннями розвитку. Рання стимуляція психомоторного розвитку.  Лікувально-педагогічна робота при розумовій відсталості. </w:t>
      </w:r>
    </w:p>
    <w:p w:rsidR="00F04E1B" w:rsidRDefault="00F04E1B" w:rsidP="00F04E1B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04E1B">
        <w:rPr>
          <w:sz w:val="28"/>
          <w:szCs w:val="28"/>
        </w:rPr>
        <w:t xml:space="preserve">Принципи навчання дітей з інтелектуальною недостатністю. Методи навчання дітей з інтелектуальною недостатністю. </w:t>
      </w:r>
    </w:p>
    <w:p w:rsidR="00616486" w:rsidRDefault="00616486" w:rsidP="00616486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16486">
        <w:rPr>
          <w:sz w:val="28"/>
          <w:szCs w:val="28"/>
        </w:rPr>
        <w:t xml:space="preserve">Організація </w:t>
      </w:r>
      <w:proofErr w:type="spellStart"/>
      <w:r w:rsidRPr="00616486">
        <w:rPr>
          <w:sz w:val="28"/>
          <w:szCs w:val="28"/>
        </w:rPr>
        <w:t>корекційно-розвиткового</w:t>
      </w:r>
      <w:proofErr w:type="spellEnd"/>
      <w:r w:rsidRPr="00616486">
        <w:rPr>
          <w:sz w:val="28"/>
          <w:szCs w:val="28"/>
        </w:rPr>
        <w:t xml:space="preserve"> навчально-виховного процесу дітей із ЗПР. </w:t>
      </w:r>
    </w:p>
    <w:p w:rsidR="00616486" w:rsidRDefault="00616486" w:rsidP="00616486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16486">
        <w:rPr>
          <w:sz w:val="28"/>
          <w:szCs w:val="28"/>
        </w:rPr>
        <w:lastRenderedPageBreak/>
        <w:t>Можливості розвитку, корекції, освіти та соціалізації дітей з аутизмом.</w:t>
      </w:r>
    </w:p>
    <w:p w:rsidR="00616486" w:rsidRPr="00616486" w:rsidRDefault="00616486" w:rsidP="00616486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16486">
        <w:rPr>
          <w:sz w:val="28"/>
          <w:szCs w:val="28"/>
        </w:rPr>
        <w:t xml:space="preserve"> Педагогічна допомога дітям з корекції </w:t>
      </w:r>
      <w:proofErr w:type="spellStart"/>
      <w:r w:rsidRPr="00616486">
        <w:rPr>
          <w:sz w:val="28"/>
          <w:szCs w:val="28"/>
        </w:rPr>
        <w:t>дефіцитарнихшкільно-значимих</w:t>
      </w:r>
      <w:proofErr w:type="spellEnd"/>
      <w:r w:rsidRPr="00616486">
        <w:rPr>
          <w:sz w:val="28"/>
          <w:szCs w:val="28"/>
        </w:rPr>
        <w:t xml:space="preserve"> функцій. </w:t>
      </w:r>
    </w:p>
    <w:p w:rsidR="00263E14" w:rsidRDefault="00263E14" w:rsidP="0030195B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Методики вивчення комунікації дошкільника.</w:t>
      </w:r>
    </w:p>
    <w:p w:rsidR="00263E14" w:rsidRDefault="0030195B" w:rsidP="000D0283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Психологічні особливості </w:t>
      </w:r>
      <w:proofErr w:type="spellStart"/>
      <w:r>
        <w:rPr>
          <w:sz w:val="28"/>
          <w:szCs w:val="28"/>
        </w:rPr>
        <w:t>псиході</w:t>
      </w:r>
      <w:r w:rsidR="000D0283">
        <w:rPr>
          <w:sz w:val="28"/>
          <w:szCs w:val="28"/>
        </w:rPr>
        <w:t>а</w:t>
      </w:r>
      <w:r>
        <w:rPr>
          <w:sz w:val="28"/>
          <w:szCs w:val="28"/>
        </w:rPr>
        <w:t>гностичної</w:t>
      </w:r>
      <w:proofErr w:type="spellEnd"/>
      <w:r>
        <w:rPr>
          <w:sz w:val="28"/>
          <w:szCs w:val="28"/>
        </w:rPr>
        <w:t xml:space="preserve"> роботи з дошкільниками.</w:t>
      </w:r>
    </w:p>
    <w:p w:rsidR="00263E14" w:rsidRPr="001421CF" w:rsidRDefault="000D0283" w:rsidP="00913670">
      <w:pPr>
        <w:pStyle w:val="a4"/>
        <w:numPr>
          <w:ilvl w:val="0"/>
          <w:numId w:val="1"/>
        </w:numPr>
        <w:spacing w:line="276" w:lineRule="auto"/>
        <w:ind w:left="502"/>
        <w:jc w:val="both"/>
        <w:rPr>
          <w:sz w:val="28"/>
          <w:szCs w:val="28"/>
        </w:rPr>
      </w:pPr>
      <w:r w:rsidRPr="001421CF">
        <w:rPr>
          <w:sz w:val="28"/>
          <w:szCs w:val="28"/>
        </w:rPr>
        <w:t>Самооцінка особистості. Методики вивчення самооцінки в дошкільному віці.</w:t>
      </w:r>
    </w:p>
    <w:p w:rsidR="00616486" w:rsidRPr="00F04E1B" w:rsidRDefault="00B1307F" w:rsidP="00913670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Мотиваційна сфера особистості. Методики вивчення мотивів.</w:t>
      </w:r>
    </w:p>
    <w:p w:rsidR="006E52A6" w:rsidRDefault="00F40C9C" w:rsidP="00913670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Спрямованість особистості та методики вивчення </w:t>
      </w:r>
      <w:proofErr w:type="spellStart"/>
      <w:r>
        <w:rPr>
          <w:sz w:val="28"/>
          <w:szCs w:val="28"/>
        </w:rPr>
        <w:t>спрямованостей</w:t>
      </w:r>
      <w:proofErr w:type="spellEnd"/>
      <w:r>
        <w:rPr>
          <w:sz w:val="28"/>
          <w:szCs w:val="28"/>
        </w:rPr>
        <w:t>.</w:t>
      </w:r>
    </w:p>
    <w:p w:rsidR="006505F3" w:rsidRDefault="006E52A6" w:rsidP="00913670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E52A6">
        <w:rPr>
          <w:sz w:val="28"/>
          <w:szCs w:val="28"/>
        </w:rPr>
        <w:t>Теорії емоцій. Методики вивчення емоцій</w:t>
      </w:r>
      <w:r>
        <w:rPr>
          <w:sz w:val="28"/>
          <w:szCs w:val="28"/>
        </w:rPr>
        <w:t>.</w:t>
      </w:r>
    </w:p>
    <w:p w:rsidR="003F59B2" w:rsidRDefault="003F59B2" w:rsidP="00913670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Основні вольові властивості особистості та функції волі. Методики вивчення волі.</w:t>
      </w:r>
    </w:p>
    <w:p w:rsidR="00664B35" w:rsidRDefault="00664B35" w:rsidP="00913670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Поняття про здібності. Структура здібностей. Методики вивчення здібностей.</w:t>
      </w:r>
    </w:p>
    <w:p w:rsidR="00B15F0B" w:rsidRDefault="00B15F0B" w:rsidP="00913670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Сприймання та різновиди сприймання особистості. Методики вивчення сприймання.</w:t>
      </w:r>
    </w:p>
    <w:p w:rsidR="00CD110F" w:rsidRDefault="00CD110F" w:rsidP="00913670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Мнемотехніки як засіб спілкування в інклюзивному середовищі.</w:t>
      </w:r>
    </w:p>
    <w:p w:rsidR="007D5837" w:rsidRDefault="007D5837" w:rsidP="00913670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D5837">
        <w:rPr>
          <w:sz w:val="28"/>
          <w:szCs w:val="28"/>
        </w:rPr>
        <w:t>Мислення та мовлення. Види і функції мовлення.</w:t>
      </w:r>
    </w:p>
    <w:p w:rsidR="005D3FFD" w:rsidRDefault="005D3FFD" w:rsidP="005D3FFD">
      <w:pPr>
        <w:pStyle w:val="a4"/>
        <w:spacing w:line="276" w:lineRule="auto"/>
        <w:ind w:left="360"/>
        <w:jc w:val="both"/>
        <w:rPr>
          <w:sz w:val="28"/>
          <w:szCs w:val="28"/>
        </w:rPr>
      </w:pPr>
    </w:p>
    <w:p w:rsidR="00EC3131" w:rsidRPr="005D3FFD" w:rsidRDefault="005D3FFD" w:rsidP="005D3FFD">
      <w:pPr>
        <w:pStyle w:val="a4"/>
        <w:autoSpaceDE w:val="0"/>
        <w:autoSpaceDN w:val="0"/>
        <w:adjustRightInd w:val="0"/>
        <w:spacing w:line="276" w:lineRule="auto"/>
        <w:ind w:left="360"/>
        <w:jc w:val="center"/>
        <w:rPr>
          <w:b/>
          <w:bCs/>
          <w:sz w:val="28"/>
          <w:szCs w:val="28"/>
          <w:lang w:val="ru-RU"/>
        </w:rPr>
      </w:pPr>
      <w:r w:rsidRPr="005D3FFD">
        <w:rPr>
          <w:rStyle w:val="a3"/>
          <w:color w:val="000000"/>
          <w:sz w:val="28"/>
          <w:szCs w:val="28"/>
          <w:bdr w:val="none" w:sz="0" w:space="0" w:color="auto" w:frame="1"/>
        </w:rPr>
        <w:t xml:space="preserve">Блок </w:t>
      </w:r>
      <w:r>
        <w:rPr>
          <w:rStyle w:val="a3"/>
          <w:color w:val="000000"/>
          <w:sz w:val="28"/>
          <w:szCs w:val="28"/>
          <w:bdr w:val="none" w:sz="0" w:space="0" w:color="auto" w:frame="1"/>
        </w:rPr>
        <w:t>3</w:t>
      </w:r>
    </w:p>
    <w:p w:rsidR="003A672E" w:rsidRDefault="003A672E" w:rsidP="007D5837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A672E">
        <w:rPr>
          <w:sz w:val="28"/>
          <w:szCs w:val="28"/>
        </w:rPr>
        <w:t>Опишіть структуру формуючого експерименту і його значення для вирішення питань диференціальної діагностики.</w:t>
      </w:r>
    </w:p>
    <w:p w:rsidR="00D10A2F" w:rsidRDefault="00D10A2F" w:rsidP="007D5837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Формування мовлення у дітей. Методики вивчення особливостей мовлення</w:t>
      </w:r>
      <w:r w:rsidR="0043684A">
        <w:rPr>
          <w:sz w:val="28"/>
          <w:szCs w:val="28"/>
        </w:rPr>
        <w:t>.</w:t>
      </w:r>
    </w:p>
    <w:p w:rsidR="0043684A" w:rsidRDefault="0043684A" w:rsidP="007D5837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Проблеми психічного розвитку в дошкільному віці. Методики діагностики</w:t>
      </w:r>
      <w:r w:rsidR="00AC6145">
        <w:rPr>
          <w:sz w:val="28"/>
          <w:szCs w:val="28"/>
        </w:rPr>
        <w:t xml:space="preserve"> рівня психічного розвитку</w:t>
      </w:r>
      <w:r>
        <w:rPr>
          <w:sz w:val="28"/>
          <w:szCs w:val="28"/>
        </w:rPr>
        <w:t>.</w:t>
      </w:r>
    </w:p>
    <w:p w:rsidR="00C37538" w:rsidRPr="00681EB6" w:rsidRDefault="00C37538" w:rsidP="00C3753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u-RU"/>
        </w:rPr>
      </w:pPr>
      <w:proofErr w:type="spellStart"/>
      <w:r w:rsidRPr="002E298B">
        <w:rPr>
          <w:sz w:val="28"/>
          <w:szCs w:val="28"/>
          <w:lang w:val="ru-RU"/>
        </w:rPr>
        <w:t>Особливостіпсихологічного</w:t>
      </w:r>
      <w:proofErr w:type="spellEnd"/>
      <w:r w:rsidRPr="002E298B">
        <w:rPr>
          <w:sz w:val="28"/>
          <w:szCs w:val="28"/>
          <w:lang w:val="ru-RU"/>
        </w:rPr>
        <w:t xml:space="preserve"> та </w:t>
      </w:r>
      <w:proofErr w:type="spellStart"/>
      <w:r w:rsidRPr="002E298B">
        <w:rPr>
          <w:sz w:val="28"/>
          <w:szCs w:val="28"/>
          <w:lang w:val="ru-RU"/>
        </w:rPr>
        <w:t>мовленнєвогорозвиткудітей</w:t>
      </w:r>
      <w:proofErr w:type="spellEnd"/>
      <w:r w:rsidRPr="002E298B">
        <w:rPr>
          <w:sz w:val="28"/>
          <w:szCs w:val="28"/>
          <w:lang w:val="ru-RU"/>
        </w:rPr>
        <w:t xml:space="preserve"> </w:t>
      </w:r>
      <w:proofErr w:type="spellStart"/>
      <w:r w:rsidRPr="002E298B">
        <w:rPr>
          <w:sz w:val="28"/>
          <w:szCs w:val="28"/>
          <w:lang w:val="ru-RU"/>
        </w:rPr>
        <w:t>з</w:t>
      </w:r>
      <w:proofErr w:type="spellEnd"/>
      <w:r w:rsidRPr="002E298B">
        <w:rPr>
          <w:sz w:val="28"/>
          <w:szCs w:val="28"/>
          <w:lang w:val="ru-RU"/>
        </w:rPr>
        <w:t xml:space="preserve"> ДЦП. </w:t>
      </w:r>
      <w:proofErr w:type="spellStart"/>
      <w:r w:rsidRPr="002E298B">
        <w:rPr>
          <w:sz w:val="28"/>
          <w:szCs w:val="28"/>
          <w:lang w:val="ru-RU"/>
        </w:rPr>
        <w:t>Особливостікорекційноїроботи</w:t>
      </w:r>
      <w:proofErr w:type="spellEnd"/>
      <w:r w:rsidRPr="002E298B">
        <w:rPr>
          <w:sz w:val="28"/>
          <w:szCs w:val="28"/>
          <w:lang w:val="ru-RU"/>
        </w:rPr>
        <w:t xml:space="preserve"> при ДЦП.</w:t>
      </w:r>
    </w:p>
    <w:p w:rsidR="00D045A3" w:rsidRPr="00681EB6" w:rsidRDefault="00D045A3" w:rsidP="00C3753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u-RU"/>
        </w:rPr>
      </w:pPr>
      <w:r w:rsidRPr="00681EB6">
        <w:rPr>
          <w:sz w:val="28"/>
          <w:szCs w:val="28"/>
        </w:rPr>
        <w:t>Опишіть особливості розвитку особистості та емоційно-вольової сфери у дітей з ДЦП.</w:t>
      </w:r>
    </w:p>
    <w:p w:rsidR="007E0587" w:rsidRPr="001D0B5D" w:rsidRDefault="002D3B9C" w:rsidP="0008536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u-RU"/>
        </w:rPr>
      </w:pPr>
      <w:proofErr w:type="spellStart"/>
      <w:r w:rsidRPr="002E298B">
        <w:rPr>
          <w:sz w:val="28"/>
          <w:szCs w:val="28"/>
          <w:lang w:val="ru-RU"/>
        </w:rPr>
        <w:t>Загальненедорозвиненнямовлення</w:t>
      </w:r>
      <w:proofErr w:type="spellEnd"/>
      <w:r w:rsidRPr="002E298B">
        <w:rPr>
          <w:sz w:val="28"/>
          <w:szCs w:val="28"/>
          <w:lang w:val="ru-RU"/>
        </w:rPr>
        <w:t xml:space="preserve"> (ЗНМ) як </w:t>
      </w:r>
      <w:proofErr w:type="spellStart"/>
      <w:r w:rsidRPr="002E298B">
        <w:rPr>
          <w:sz w:val="28"/>
          <w:szCs w:val="28"/>
          <w:lang w:val="ru-RU"/>
        </w:rPr>
        <w:t>системнепорушення</w:t>
      </w:r>
      <w:proofErr w:type="spellEnd"/>
      <w:r w:rsidRPr="002E298B">
        <w:rPr>
          <w:sz w:val="28"/>
          <w:szCs w:val="28"/>
          <w:lang w:val="ru-RU"/>
        </w:rPr>
        <w:t xml:space="preserve">. </w:t>
      </w:r>
      <w:proofErr w:type="spellStart"/>
      <w:r w:rsidRPr="002E298B">
        <w:rPr>
          <w:sz w:val="28"/>
          <w:szCs w:val="28"/>
          <w:lang w:val="ru-RU"/>
        </w:rPr>
        <w:t>Психолого-педагогічніособливостідітейіз</w:t>
      </w:r>
      <w:proofErr w:type="spellEnd"/>
      <w:r w:rsidRPr="002E298B">
        <w:rPr>
          <w:sz w:val="28"/>
          <w:szCs w:val="28"/>
          <w:lang w:val="ru-RU"/>
        </w:rPr>
        <w:t xml:space="preserve"> ЗНМ.</w:t>
      </w:r>
    </w:p>
    <w:p w:rsidR="00525A72" w:rsidRPr="00525A72" w:rsidRDefault="00525A72" w:rsidP="00085369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25A72">
        <w:rPr>
          <w:sz w:val="28"/>
          <w:szCs w:val="28"/>
        </w:rPr>
        <w:t xml:space="preserve">Організація та проведення </w:t>
      </w:r>
      <w:proofErr w:type="spellStart"/>
      <w:r w:rsidRPr="00525A72">
        <w:rPr>
          <w:sz w:val="28"/>
          <w:szCs w:val="28"/>
        </w:rPr>
        <w:t>психокорекційної</w:t>
      </w:r>
      <w:proofErr w:type="spellEnd"/>
      <w:r w:rsidRPr="00525A72">
        <w:rPr>
          <w:sz w:val="28"/>
          <w:szCs w:val="28"/>
        </w:rPr>
        <w:t xml:space="preserve"> роботи з дошкільниками</w:t>
      </w:r>
      <w:r>
        <w:rPr>
          <w:sz w:val="28"/>
          <w:szCs w:val="28"/>
        </w:rPr>
        <w:t>.</w:t>
      </w:r>
    </w:p>
    <w:p w:rsidR="008C25C5" w:rsidRPr="0037728D" w:rsidRDefault="008C25C5" w:rsidP="00085369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7728D">
        <w:rPr>
          <w:sz w:val="28"/>
          <w:szCs w:val="28"/>
        </w:rPr>
        <w:t>Розробіть поради для батьків дітей з ЗНМ.</w:t>
      </w:r>
    </w:p>
    <w:p w:rsidR="00525A72" w:rsidRDefault="00861D10" w:rsidP="00085369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Розробіть поради для батьків дітей із РДА.</w:t>
      </w:r>
    </w:p>
    <w:p w:rsidR="00861D10" w:rsidRDefault="00085369" w:rsidP="00085369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Принципи формування сенсорної програми</w:t>
      </w:r>
      <w:r w:rsidR="00861D10">
        <w:rPr>
          <w:sz w:val="28"/>
          <w:szCs w:val="28"/>
        </w:rPr>
        <w:t xml:space="preserve"> для дітей із розладами спектра аутизму.</w:t>
      </w:r>
    </w:p>
    <w:p w:rsidR="00525A72" w:rsidRDefault="004D13C9" w:rsidP="00085369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D13C9">
        <w:rPr>
          <w:sz w:val="28"/>
          <w:szCs w:val="28"/>
        </w:rPr>
        <w:t>Дайте порівняльну характеристику «первинним» і «вторинним» порушенням розвитку.</w:t>
      </w:r>
    </w:p>
    <w:p w:rsidR="0030253F" w:rsidRDefault="0030253F" w:rsidP="0030253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30253F">
        <w:rPr>
          <w:sz w:val="28"/>
          <w:szCs w:val="28"/>
        </w:rPr>
        <w:t>Визначте зону найближчого р</w:t>
      </w:r>
      <w:r w:rsidR="00C6327D">
        <w:rPr>
          <w:sz w:val="28"/>
          <w:szCs w:val="28"/>
        </w:rPr>
        <w:t>озвитку на прикладі дитини з типовим</w:t>
      </w:r>
      <w:r w:rsidRPr="0030253F">
        <w:rPr>
          <w:sz w:val="28"/>
          <w:szCs w:val="28"/>
        </w:rPr>
        <w:t xml:space="preserve"> розвитком і дитини з порушеним розвитком.</w:t>
      </w:r>
    </w:p>
    <w:p w:rsidR="00030613" w:rsidRDefault="006917D5" w:rsidP="0003061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D4780">
        <w:rPr>
          <w:sz w:val="28"/>
          <w:szCs w:val="28"/>
        </w:rPr>
        <w:lastRenderedPageBreak/>
        <w:t>Сформулюйте основні напрями роботи із розвитку особистості, вдосконалення міжособистісних стосунків дітей і підлітків з порушеним слухом.</w:t>
      </w:r>
    </w:p>
    <w:p w:rsidR="00030613" w:rsidRDefault="00030613" w:rsidP="0003061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30613">
        <w:rPr>
          <w:sz w:val="28"/>
          <w:szCs w:val="28"/>
        </w:rPr>
        <w:t xml:space="preserve">У чому полягають труднощі просторової орієнтації сліпих і </w:t>
      </w:r>
      <w:proofErr w:type="spellStart"/>
      <w:r w:rsidRPr="00030613">
        <w:rPr>
          <w:sz w:val="28"/>
          <w:szCs w:val="28"/>
        </w:rPr>
        <w:t>слабозорих</w:t>
      </w:r>
      <w:proofErr w:type="spellEnd"/>
      <w:r w:rsidRPr="00030613">
        <w:rPr>
          <w:sz w:val="28"/>
          <w:szCs w:val="28"/>
        </w:rPr>
        <w:t>? Яка роль різних аналізаторів в орієнтації сліпих?</w:t>
      </w:r>
    </w:p>
    <w:p w:rsidR="00672391" w:rsidRDefault="00672391" w:rsidP="0067239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72391">
        <w:rPr>
          <w:sz w:val="28"/>
          <w:szCs w:val="28"/>
        </w:rPr>
        <w:t>Охарактеризуйте особливості пізнавального розвитку при розумовій відсталості.</w:t>
      </w:r>
    </w:p>
    <w:p w:rsidR="00BD515C" w:rsidRDefault="008D4429" w:rsidP="008D442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8D4429">
        <w:rPr>
          <w:sz w:val="28"/>
          <w:szCs w:val="28"/>
        </w:rPr>
        <w:t>Охарактеризуйте різні ступені розумової відсталості.</w:t>
      </w:r>
    </w:p>
    <w:p w:rsidR="002E0BEC" w:rsidRDefault="002E0BEC" w:rsidP="002E0BE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2E0BEC">
        <w:rPr>
          <w:sz w:val="28"/>
          <w:szCs w:val="28"/>
        </w:rPr>
        <w:t>Дайте характеристику ігрової діяльності дітей як показника їх готовності до психологічного прийняття шкільної ситуації.</w:t>
      </w:r>
    </w:p>
    <w:p w:rsidR="00102E36" w:rsidRDefault="00102E36" w:rsidP="00102E36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02E36">
        <w:rPr>
          <w:sz w:val="28"/>
          <w:szCs w:val="28"/>
        </w:rPr>
        <w:t>Назвіть особливості формування особистості дітей з мовленнєвими порушеннями.</w:t>
      </w:r>
    </w:p>
    <w:p w:rsidR="001D0B5D" w:rsidRDefault="001D0B5D" w:rsidP="00102E36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D0B5D">
        <w:rPr>
          <w:sz w:val="28"/>
          <w:szCs w:val="28"/>
        </w:rPr>
        <w:t>Визначення принципів диференціальної діагностики при розмежуванні важких мовних порушень від схожих по зовнішніх проявах станів (відсутність мови при порушеннях слухової функції, аутизмі, розумовій відсталості).</w:t>
      </w:r>
    </w:p>
    <w:p w:rsidR="001D0B5D" w:rsidRPr="00BA2E9C" w:rsidRDefault="001D0B5D" w:rsidP="00102E36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A2E9C">
        <w:rPr>
          <w:sz w:val="28"/>
          <w:szCs w:val="28"/>
        </w:rPr>
        <w:t>характеризуйте к</w:t>
      </w:r>
      <w:r w:rsidR="00BA2E9C" w:rsidRPr="00BA2E9C">
        <w:rPr>
          <w:sz w:val="28"/>
          <w:szCs w:val="28"/>
        </w:rPr>
        <w:t xml:space="preserve">огнітивний і </w:t>
      </w:r>
      <w:proofErr w:type="spellStart"/>
      <w:r w:rsidR="00BA2E9C" w:rsidRPr="00BA2E9C">
        <w:rPr>
          <w:sz w:val="28"/>
          <w:szCs w:val="28"/>
        </w:rPr>
        <w:t>особистістний</w:t>
      </w:r>
      <w:proofErr w:type="spellEnd"/>
      <w:r w:rsidR="00BA2E9C" w:rsidRPr="00BA2E9C">
        <w:rPr>
          <w:sz w:val="28"/>
          <w:szCs w:val="28"/>
        </w:rPr>
        <w:t xml:space="preserve"> розвиток дітей з </w:t>
      </w:r>
      <w:proofErr w:type="spellStart"/>
      <w:r w:rsidR="00BA2E9C" w:rsidRPr="00BA2E9C">
        <w:rPr>
          <w:sz w:val="28"/>
          <w:szCs w:val="28"/>
        </w:rPr>
        <w:t>гіперкінетичним</w:t>
      </w:r>
      <w:proofErr w:type="spellEnd"/>
      <w:r w:rsidR="00BA2E9C" w:rsidRPr="00BA2E9C">
        <w:rPr>
          <w:sz w:val="28"/>
          <w:szCs w:val="28"/>
        </w:rPr>
        <w:t xml:space="preserve"> синдромом.</w:t>
      </w:r>
    </w:p>
    <w:p w:rsidR="00BD515C" w:rsidRPr="00BA2E9C" w:rsidRDefault="00BD515C" w:rsidP="002E0BEC">
      <w:pPr>
        <w:spacing w:line="276" w:lineRule="auto"/>
        <w:jc w:val="both"/>
        <w:rPr>
          <w:sz w:val="28"/>
          <w:szCs w:val="28"/>
        </w:rPr>
      </w:pPr>
    </w:p>
    <w:sectPr w:rsidR="00BD515C" w:rsidRPr="00BA2E9C" w:rsidSect="00FA0C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3624B"/>
    <w:multiLevelType w:val="hybridMultilevel"/>
    <w:tmpl w:val="AFFA7D0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36B88"/>
    <w:multiLevelType w:val="hybridMultilevel"/>
    <w:tmpl w:val="1CB22692"/>
    <w:lvl w:ilvl="0" w:tplc="042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hyphenationZone w:val="425"/>
  <w:characterSpacingControl w:val="doNotCompress"/>
  <w:compat/>
  <w:rsids>
    <w:rsidRoot w:val="00D25A46"/>
    <w:rsid w:val="00030613"/>
    <w:rsid w:val="00085369"/>
    <w:rsid w:val="000D0283"/>
    <w:rsid w:val="00102E36"/>
    <w:rsid w:val="00111067"/>
    <w:rsid w:val="001420D2"/>
    <w:rsid w:val="001421CF"/>
    <w:rsid w:val="001D0B5D"/>
    <w:rsid w:val="00263E14"/>
    <w:rsid w:val="002D3B9C"/>
    <w:rsid w:val="002E0BEC"/>
    <w:rsid w:val="0030195B"/>
    <w:rsid w:val="0030253F"/>
    <w:rsid w:val="00394C4E"/>
    <w:rsid w:val="003A672E"/>
    <w:rsid w:val="003F2942"/>
    <w:rsid w:val="003F59B2"/>
    <w:rsid w:val="0043684A"/>
    <w:rsid w:val="0045576B"/>
    <w:rsid w:val="004D13C9"/>
    <w:rsid w:val="004D54C1"/>
    <w:rsid w:val="00525A72"/>
    <w:rsid w:val="005D3FFD"/>
    <w:rsid w:val="00616486"/>
    <w:rsid w:val="00623DEF"/>
    <w:rsid w:val="006505F3"/>
    <w:rsid w:val="00663DD3"/>
    <w:rsid w:val="00664B35"/>
    <w:rsid w:val="00672391"/>
    <w:rsid w:val="00681EB6"/>
    <w:rsid w:val="006917D5"/>
    <w:rsid w:val="006D4780"/>
    <w:rsid w:val="006E52A6"/>
    <w:rsid w:val="0070246A"/>
    <w:rsid w:val="00723CB6"/>
    <w:rsid w:val="0077356F"/>
    <w:rsid w:val="007D02AA"/>
    <w:rsid w:val="007D5837"/>
    <w:rsid w:val="007E0587"/>
    <w:rsid w:val="007F2801"/>
    <w:rsid w:val="00861D10"/>
    <w:rsid w:val="008C25C5"/>
    <w:rsid w:val="008D4429"/>
    <w:rsid w:val="00913670"/>
    <w:rsid w:val="009727B6"/>
    <w:rsid w:val="00A44073"/>
    <w:rsid w:val="00A96C6A"/>
    <w:rsid w:val="00A96CE2"/>
    <w:rsid w:val="00AC6145"/>
    <w:rsid w:val="00AD4BD0"/>
    <w:rsid w:val="00B04FB8"/>
    <w:rsid w:val="00B1307F"/>
    <w:rsid w:val="00B15F0B"/>
    <w:rsid w:val="00BA2E9C"/>
    <w:rsid w:val="00BD515C"/>
    <w:rsid w:val="00C059A1"/>
    <w:rsid w:val="00C37538"/>
    <w:rsid w:val="00C57E62"/>
    <w:rsid w:val="00C6327D"/>
    <w:rsid w:val="00CD110F"/>
    <w:rsid w:val="00D045A3"/>
    <w:rsid w:val="00D10A2F"/>
    <w:rsid w:val="00D23FFF"/>
    <w:rsid w:val="00D25A46"/>
    <w:rsid w:val="00D71BE2"/>
    <w:rsid w:val="00DB6B9F"/>
    <w:rsid w:val="00DC0666"/>
    <w:rsid w:val="00E0292C"/>
    <w:rsid w:val="00EC3131"/>
    <w:rsid w:val="00F04E1B"/>
    <w:rsid w:val="00F40C9C"/>
    <w:rsid w:val="00F7546E"/>
    <w:rsid w:val="00FA0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5A46"/>
    <w:rPr>
      <w:b/>
      <w:bCs/>
    </w:rPr>
  </w:style>
  <w:style w:type="paragraph" w:styleId="a4">
    <w:name w:val="List Paragraph"/>
    <w:basedOn w:val="a"/>
    <w:uiPriority w:val="34"/>
    <w:qFormat/>
    <w:rsid w:val="00A96C6A"/>
    <w:pPr>
      <w:ind w:left="720"/>
      <w:contextualSpacing/>
    </w:pPr>
  </w:style>
  <w:style w:type="paragraph" w:styleId="a5">
    <w:name w:val="No Spacing"/>
    <w:qFormat/>
    <w:rsid w:val="00525A72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8C04A-185B-475A-91D8-73D6BB8C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4222</Words>
  <Characters>2408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user</cp:lastModifiedBy>
  <cp:revision>69</cp:revision>
  <dcterms:created xsi:type="dcterms:W3CDTF">2020-04-09T14:35:00Z</dcterms:created>
  <dcterms:modified xsi:type="dcterms:W3CDTF">2020-04-14T09:55:00Z</dcterms:modified>
</cp:coreProperties>
</file>