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55C" w:rsidRDefault="009C4616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6"/>
          <w:szCs w:val="26"/>
        </w:rPr>
        <w:t>СПЕЦІАЛЬНІСТЬ    016  СПЕЦІАЛЬНА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D7455C" w:rsidRDefault="009C461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курс</w:t>
      </w:r>
    </w:p>
    <w:p w:rsidR="00D7455C" w:rsidRDefault="001E02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   </w:t>
      </w:r>
    </w:p>
    <w:p w:rsidR="009C4616" w:rsidRPr="009C4616" w:rsidRDefault="004914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Методика викладання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психокорекційної</w:t>
      </w:r>
      <w:proofErr w:type="spellEnd"/>
      <w:r w:rsidR="009C4616" w:rsidRPr="009C4616">
        <w:rPr>
          <w:rFonts w:ascii="Times New Roman" w:hAnsi="Times New Roman" w:cs="Times New Roman"/>
          <w:b/>
          <w:sz w:val="28"/>
          <w:szCs w:val="28"/>
        </w:rPr>
        <w:t xml:space="preserve"> педагогіки </w:t>
      </w:r>
    </w:p>
    <w:p w:rsidR="00D7455C" w:rsidRDefault="00C32A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  <w:r w:rsidR="00D85CEB">
        <w:rPr>
          <w:rFonts w:ascii="Times New Roman" w:hAnsi="Times New Roman" w:cs="Times New Roman"/>
          <w:b/>
          <w:sz w:val="26"/>
          <w:szCs w:val="26"/>
        </w:rPr>
        <w:t>з 12.03 2020р до  06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.04 2020 р. </w:t>
      </w:r>
    </w:p>
    <w:p w:rsidR="00D7455C" w:rsidRDefault="00A84097" w:rsidP="001E02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1E02C2">
        <w:rPr>
          <w:rFonts w:ascii="Times New Roman" w:hAnsi="Times New Roman" w:cs="Times New Roman"/>
          <w:b/>
          <w:sz w:val="26"/>
          <w:szCs w:val="26"/>
        </w:rPr>
        <w:t>Викладачі</w:t>
      </w:r>
    </w:p>
    <w:p w:rsidR="00D7455C" w:rsidRDefault="00A84097">
      <w:pPr>
        <w:spacing w:after="0" w:line="240" w:lineRule="auto"/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03D2D">
        <w:rPr>
          <w:rFonts w:ascii="Times New Roman" w:hAnsi="Times New Roman" w:cs="Times New Roman"/>
          <w:b/>
          <w:sz w:val="26"/>
          <w:szCs w:val="26"/>
        </w:rPr>
        <w:t xml:space="preserve">Лектор -   </w:t>
      </w:r>
      <w:proofErr w:type="spellStart"/>
      <w:r w:rsidR="00A03D2D">
        <w:rPr>
          <w:rFonts w:ascii="Times New Roman" w:hAnsi="Times New Roman" w:cs="Times New Roman"/>
          <w:b/>
          <w:sz w:val="26"/>
          <w:szCs w:val="26"/>
        </w:rPr>
        <w:t>ст.викл</w:t>
      </w:r>
      <w:proofErr w:type="spellEnd"/>
      <w:r w:rsidR="00A03D2D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spellStart"/>
      <w:r w:rsidR="009C4616">
        <w:rPr>
          <w:rFonts w:ascii="Times New Roman" w:hAnsi="Times New Roman" w:cs="Times New Roman"/>
          <w:b/>
          <w:sz w:val="26"/>
          <w:szCs w:val="26"/>
        </w:rPr>
        <w:t>тровський</w:t>
      </w:r>
      <w:proofErr w:type="spellEnd"/>
      <w:r w:rsidR="009C4616">
        <w:rPr>
          <w:rFonts w:ascii="Times New Roman" w:hAnsi="Times New Roman" w:cs="Times New Roman"/>
          <w:b/>
          <w:sz w:val="26"/>
          <w:szCs w:val="26"/>
        </w:rPr>
        <w:t xml:space="preserve"> М.М.</w:t>
      </w:r>
      <w:r w:rsidR="001E02C2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9C4616">
        <w:rPr>
          <w:rFonts w:ascii="Times New Roman" w:hAnsi="Times New Roman" w:cs="Times New Roman"/>
          <w:b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Керівник (-и) семінару    </w:t>
      </w:r>
      <w:proofErr w:type="spellStart"/>
      <w:r w:rsidRPr="00A84097">
        <w:rPr>
          <w:rFonts w:ascii="Times New Roman" w:hAnsi="Times New Roman" w:cs="Times New Roman"/>
          <w:b/>
          <w:sz w:val="26"/>
          <w:szCs w:val="26"/>
          <w:lang w:val="ru-RU"/>
        </w:rPr>
        <w:t>асист</w:t>
      </w:r>
      <w:proofErr w:type="spellEnd"/>
      <w:r w:rsidR="001E02C2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П</w:t>
      </w:r>
      <w:r w:rsidR="00491440">
        <w:rPr>
          <w:rFonts w:ascii="Times New Roman" w:hAnsi="Times New Roman" w:cs="Times New Roman"/>
          <w:b/>
          <w:sz w:val="26"/>
          <w:szCs w:val="26"/>
        </w:rPr>
        <w:t>ородько</w:t>
      </w:r>
      <w:proofErr w:type="spellEnd"/>
      <w:r w:rsidR="00491440">
        <w:rPr>
          <w:rFonts w:ascii="Times New Roman" w:hAnsi="Times New Roman" w:cs="Times New Roman"/>
          <w:b/>
          <w:sz w:val="26"/>
          <w:szCs w:val="26"/>
        </w:rPr>
        <w:t xml:space="preserve"> М.І.</w:t>
      </w:r>
    </w:p>
    <w:p w:rsidR="00D7455C" w:rsidRDefault="00D7455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15021" w:type="dxa"/>
        <w:tblLayout w:type="fixed"/>
        <w:tblLook w:val="04A0" w:firstRow="1" w:lastRow="0" w:firstColumn="1" w:lastColumn="0" w:noHBand="0" w:noVBand="1"/>
      </w:tblPr>
      <w:tblGrid>
        <w:gridCol w:w="1242"/>
        <w:gridCol w:w="2297"/>
        <w:gridCol w:w="2068"/>
        <w:gridCol w:w="3544"/>
        <w:gridCol w:w="2893"/>
        <w:gridCol w:w="2977"/>
      </w:tblGrid>
      <w:tr w:rsidR="00D7455C" w:rsidTr="0036468D">
        <w:tc>
          <w:tcPr>
            <w:tcW w:w="1242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День і  дата  проведення  заняття (згідно розкладу ) </w:t>
            </w:r>
          </w:p>
        </w:tc>
        <w:tc>
          <w:tcPr>
            <w:tcW w:w="4365" w:type="dxa"/>
            <w:gridSpan w:val="2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Тема заняття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(згідно семестрового плану) 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 w:cs="Times New Roman"/>
                <w:b/>
                <w:sz w:val="20"/>
                <w:szCs w:val="20"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893" w:type="dxa"/>
            <w:vMerge w:val="restart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D7455C" w:rsidRPr="001E02C2" w:rsidRDefault="001E02C2" w:rsidP="001E02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дані викладача (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>ів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 телефон, 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персональна сторінка на сайті кафедри , навчальна платформа </w:t>
            </w:r>
            <w:proofErr w:type="spellStart"/>
            <w:r w:rsidRPr="001E02C2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moodle</w:t>
            </w:r>
            <w:proofErr w:type="spellEnd"/>
            <w:r w:rsidRPr="001E02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тощо </w:t>
            </w:r>
          </w:p>
          <w:p w:rsidR="00D7455C" w:rsidRPr="001E02C2" w:rsidRDefault="00D7455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36468D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4365" w:type="dxa"/>
            <w:gridSpan w:val="2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 w:cs="Times New Roman"/>
                <w:b/>
                <w:sz w:val="20"/>
                <w:szCs w:val="20"/>
              </w:rPr>
            </w:pPr>
          </w:p>
        </w:tc>
        <w:tc>
          <w:tcPr>
            <w:tcW w:w="2893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7455C" w:rsidTr="0036468D">
        <w:tc>
          <w:tcPr>
            <w:tcW w:w="1242" w:type="dxa"/>
            <w:vMerge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297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Лекція </w:t>
            </w:r>
          </w:p>
        </w:tc>
        <w:tc>
          <w:tcPr>
            <w:tcW w:w="2068" w:type="dxa"/>
            <w:shd w:val="clear" w:color="auto" w:fill="auto"/>
          </w:tcPr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Семінарське /практичне </w:t>
            </w:r>
          </w:p>
          <w:p w:rsidR="00D7455C" w:rsidRPr="001E02C2" w:rsidRDefault="001E02C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sz w:val="20"/>
                <w:szCs w:val="20"/>
              </w:rPr>
              <w:t xml:space="preserve">заняття </w:t>
            </w:r>
          </w:p>
        </w:tc>
        <w:tc>
          <w:tcPr>
            <w:tcW w:w="3544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0"/>
                <w:szCs w:val="20"/>
              </w:rPr>
            </w:pPr>
          </w:p>
        </w:tc>
        <w:tc>
          <w:tcPr>
            <w:tcW w:w="2893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D7455C" w:rsidRPr="001E02C2" w:rsidRDefault="00D7455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6468D" w:rsidTr="0036468D">
        <w:tc>
          <w:tcPr>
            <w:tcW w:w="1242" w:type="dxa"/>
            <w:shd w:val="clear" w:color="auto" w:fill="auto"/>
          </w:tcPr>
          <w:p w:rsidR="0036468D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14.03</w:t>
            </w:r>
          </w:p>
          <w:p w:rsidR="0036468D" w:rsidRPr="0036468D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8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36468D" w:rsidRPr="0036468D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shd w:val="clear" w:color="auto" w:fill="auto"/>
          </w:tcPr>
          <w:p w:rsidR="0036468D" w:rsidRDefault="0036468D" w:rsidP="003646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68D">
              <w:rPr>
                <w:rFonts w:ascii="Times New Roman" w:hAnsi="Times New Roman" w:cs="Times New Roman"/>
                <w:bCs/>
                <w:sz w:val="24"/>
                <w:szCs w:val="24"/>
              </w:rPr>
              <w:t>Організація навчального процесу у вищому навчальному закладі</w:t>
            </w:r>
          </w:p>
          <w:p w:rsidR="0036468D" w:rsidRPr="0036468D" w:rsidRDefault="0036468D" w:rsidP="0036468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468D">
              <w:rPr>
                <w:rFonts w:ascii="Times New Roman" w:hAnsi="Times New Roman" w:cs="Times New Roman"/>
                <w:bCs/>
                <w:sz w:val="24"/>
                <w:szCs w:val="24"/>
              </w:rPr>
              <w:t>Форми організації навчання у вищі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 школі</w:t>
            </w:r>
          </w:p>
          <w:p w:rsidR="0036468D" w:rsidRPr="00787045" w:rsidRDefault="0036468D" w:rsidP="00364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6468D" w:rsidRPr="00787045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36468D" w:rsidRPr="00787045" w:rsidRDefault="0036468D" w:rsidP="00D85CEB">
            <w:pPr>
              <w:tabs>
                <w:tab w:val="left" w:pos="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Опрацювати навчальну програму з дисципліни «Корекційна педагогіка»</w:t>
            </w:r>
            <w:r w:rsidR="00D85CEB">
              <w:rPr>
                <w:rFonts w:ascii="Times New Roman" w:hAnsi="Times New Roman" w:cs="Times New Roman"/>
                <w:sz w:val="24"/>
                <w:szCs w:val="24"/>
              </w:rPr>
              <w:t xml:space="preserve"> та «</w:t>
            </w:r>
            <w:proofErr w:type="spellStart"/>
            <w:r w:rsidR="00D85CEB">
              <w:rPr>
                <w:rFonts w:ascii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 w:rsidR="00D85CEB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педагогіка»</w:t>
            </w:r>
          </w:p>
        </w:tc>
        <w:tc>
          <w:tcPr>
            <w:tcW w:w="2893" w:type="dxa"/>
            <w:shd w:val="clear" w:color="auto" w:fill="auto"/>
          </w:tcPr>
          <w:p w:rsidR="0036468D" w:rsidRDefault="0036468D" w:rsidP="0036468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36468D" w:rsidRDefault="0036468D" w:rsidP="0036468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5" w:history="1">
              <w:r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36468D" w:rsidRPr="001E02C2" w:rsidRDefault="0036468D" w:rsidP="0036468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6468D" w:rsidRPr="00092193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468D" w:rsidRPr="00A03D2D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36468D" w:rsidRPr="00446EE5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6" w:history="1">
              <w:r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36468D" w:rsidRPr="00446EE5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7" w:history="1">
              <w:r>
                <w:rPr>
                  <w:rStyle w:val="aa"/>
                </w:rPr>
                <w:t>https://pedagogy.lnu.edu.ua/employee/ostrovs-kyy-m-m</w:t>
              </w:r>
            </w:hyperlink>
          </w:p>
          <w:p w:rsidR="0036468D" w:rsidRPr="00A03D2D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>
              <w:rPr>
                <w:sz w:val="20"/>
                <w:szCs w:val="20"/>
              </w:rPr>
              <w:t xml:space="preserve"> М.І.</w:t>
            </w:r>
          </w:p>
          <w:p w:rsidR="0036468D" w:rsidRPr="00A03D2D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8" w:history="1">
              <w:r w:rsidRPr="00747CF2">
                <w:rPr>
                  <w:rStyle w:val="aa"/>
                  <w:sz w:val="20"/>
                  <w:szCs w:val="20"/>
                </w:rPr>
                <w:t>https://pedagogy.lnu.edu.ua/employee/maryana-ihorivna-porodko</w:t>
              </w:r>
            </w:hyperlink>
          </w:p>
        </w:tc>
      </w:tr>
      <w:tr w:rsidR="0036468D" w:rsidTr="0036468D">
        <w:tc>
          <w:tcPr>
            <w:tcW w:w="1242" w:type="dxa"/>
            <w:shd w:val="clear" w:color="auto" w:fill="auto"/>
          </w:tcPr>
          <w:p w:rsidR="0036468D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21.03</w:t>
            </w:r>
          </w:p>
          <w:p w:rsidR="0036468D" w:rsidRPr="0036468D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68D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36468D" w:rsidRPr="0036468D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97" w:type="dxa"/>
            <w:shd w:val="clear" w:color="auto" w:fill="auto"/>
          </w:tcPr>
          <w:p w:rsidR="0036468D" w:rsidRPr="00787045" w:rsidRDefault="0036468D" w:rsidP="0036468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shd w:val="clear" w:color="auto" w:fill="auto"/>
          </w:tcPr>
          <w:p w:rsidR="0036468D" w:rsidRPr="00D85CEB" w:rsidRDefault="00D85CEB" w:rsidP="00D85CEB">
            <w:pPr>
              <w:pStyle w:val="ac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навчальної та робочої програми.</w:t>
            </w:r>
          </w:p>
          <w:p w:rsidR="00D85CEB" w:rsidRPr="00D85CEB" w:rsidRDefault="00D85CEB" w:rsidP="00D85CEB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-105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Документи викладача щодо планування навчального процесу</w:t>
            </w:r>
          </w:p>
        </w:tc>
        <w:tc>
          <w:tcPr>
            <w:tcW w:w="3544" w:type="dxa"/>
            <w:shd w:val="clear" w:color="auto" w:fill="auto"/>
          </w:tcPr>
          <w:p w:rsidR="0036468D" w:rsidRPr="00787045" w:rsidRDefault="0036468D" w:rsidP="0036468D">
            <w:pPr>
              <w:numPr>
                <w:ilvl w:val="0"/>
                <w:numId w:val="4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36468D" w:rsidRDefault="0036468D" w:rsidP="0036468D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36468D" w:rsidRDefault="0036468D" w:rsidP="0036468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9" w:history="1">
              <w:r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36468D" w:rsidRPr="001E02C2" w:rsidRDefault="0036468D" w:rsidP="0036468D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36468D" w:rsidRPr="00092193" w:rsidRDefault="0036468D" w:rsidP="0036468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36468D" w:rsidRPr="00A03D2D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36468D" w:rsidRPr="00446EE5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0" w:history="1">
              <w:r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36468D" w:rsidRPr="00446EE5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1" w:history="1">
              <w:r>
                <w:rPr>
                  <w:rStyle w:val="aa"/>
                </w:rPr>
                <w:t>https://pedagogy.lnu.edu.ua/employee/ostrovs-kyy-m-m</w:t>
              </w:r>
            </w:hyperlink>
          </w:p>
          <w:p w:rsidR="0036468D" w:rsidRPr="00A03D2D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>
              <w:rPr>
                <w:sz w:val="20"/>
                <w:szCs w:val="20"/>
              </w:rPr>
              <w:t xml:space="preserve"> М.І.</w:t>
            </w:r>
          </w:p>
          <w:p w:rsidR="0036468D" w:rsidRPr="00A03D2D" w:rsidRDefault="0036468D" w:rsidP="003646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" w:history="1">
              <w:r w:rsidRPr="00747CF2">
                <w:rPr>
                  <w:rStyle w:val="aa"/>
                  <w:sz w:val="20"/>
                  <w:szCs w:val="20"/>
                </w:rPr>
                <w:t>https://pedagogy.lnu.edu.ua/employee/maryana-ihorivna-porodko</w:t>
              </w:r>
            </w:hyperlink>
          </w:p>
        </w:tc>
      </w:tr>
      <w:tr w:rsidR="007746F7" w:rsidTr="0036468D">
        <w:tc>
          <w:tcPr>
            <w:tcW w:w="1242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28. 03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b/>
                <w:sz w:val="24"/>
                <w:szCs w:val="24"/>
              </w:rPr>
              <w:t>четвер</w:t>
            </w: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</w:tcPr>
          <w:p w:rsidR="007746F7" w:rsidRPr="00787045" w:rsidRDefault="007746F7" w:rsidP="007870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Методика організації та проведення лекційних занять з дисципліни «</w:t>
            </w:r>
            <w:proofErr w:type="spellStart"/>
            <w:r w:rsidRPr="00787045">
              <w:rPr>
                <w:rFonts w:ascii="Times New Roman" w:hAnsi="Times New Roman" w:cs="Times New Roman"/>
                <w:sz w:val="24"/>
                <w:szCs w:val="24"/>
              </w:rPr>
              <w:t>Психокорекційна</w:t>
            </w:r>
            <w:proofErr w:type="spellEnd"/>
            <w:r w:rsidRPr="007870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педагогіка»</w:t>
            </w:r>
          </w:p>
        </w:tc>
        <w:tc>
          <w:tcPr>
            <w:tcW w:w="2068" w:type="dxa"/>
            <w:shd w:val="clear" w:color="auto" w:fill="auto"/>
          </w:tcPr>
          <w:p w:rsidR="007746F7" w:rsidRPr="00787045" w:rsidRDefault="007746F7" w:rsidP="007870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746F7" w:rsidRPr="00D85CEB" w:rsidRDefault="007746F7" w:rsidP="00D85CEB">
            <w:pPr>
              <w:pStyle w:val="ac"/>
              <w:numPr>
                <w:ilvl w:val="0"/>
                <w:numId w:val="8"/>
              </w:numPr>
              <w:tabs>
                <w:tab w:val="left" w:pos="355"/>
              </w:tabs>
              <w:spacing w:after="0" w:line="240" w:lineRule="auto"/>
              <w:ind w:left="86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85CE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85C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Підготувати тематичну лекцію з дисципліни «Психолого-педагогічна діагностика» на теми:</w:t>
            </w:r>
          </w:p>
          <w:p w:rsidR="007746F7" w:rsidRPr="00D85CEB" w:rsidRDefault="007746F7" w:rsidP="00787045">
            <w:pPr>
              <w:numPr>
                <w:ilvl w:val="0"/>
                <w:numId w:val="5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EB">
              <w:rPr>
                <w:rFonts w:ascii="Times New Roman" w:hAnsi="Times New Roman" w:cs="Times New Roman"/>
                <w:sz w:val="24"/>
                <w:szCs w:val="24"/>
              </w:rPr>
              <w:t>«Особливості психолого-педагогічного обстеження при різних типах порушень психічного розвитку у дітей»</w:t>
            </w:r>
          </w:p>
          <w:p w:rsidR="007746F7" w:rsidRPr="00787045" w:rsidRDefault="007746F7" w:rsidP="00787045">
            <w:pPr>
              <w:numPr>
                <w:ilvl w:val="0"/>
                <w:numId w:val="5"/>
              </w:numPr>
              <w:tabs>
                <w:tab w:val="left" w:pos="35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85CEB">
              <w:rPr>
                <w:rFonts w:ascii="Times New Roman" w:hAnsi="Times New Roman" w:cs="Times New Roman"/>
                <w:sz w:val="24"/>
                <w:szCs w:val="24"/>
              </w:rPr>
              <w:t>«Психолого-педагогічна діагностика пізнавальних процесів»</w:t>
            </w:r>
          </w:p>
        </w:tc>
        <w:tc>
          <w:tcPr>
            <w:tcW w:w="2893" w:type="dxa"/>
            <w:shd w:val="clear" w:color="auto" w:fill="auto"/>
          </w:tcPr>
          <w:p w:rsidR="007746F7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0"/>
                <w:szCs w:val="20"/>
              </w:rPr>
            </w:pP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Лекційний матеріал 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та план семінарська-практичного заняття </w:t>
            </w:r>
            <w:proofErr w:type="spellStart"/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надсилатиметьс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я</w:t>
            </w:r>
            <w:proofErr w:type="spellEnd"/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на електронну скриньку 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 xml:space="preserve"> груп</w:t>
            </w:r>
            <w:r>
              <w:rPr>
                <w:rFonts w:ascii="Liberation Serif" w:hAnsi="Liberation Serif"/>
                <w:b/>
                <w:bCs/>
                <w:sz w:val="20"/>
                <w:szCs w:val="20"/>
              </w:rPr>
              <w:t>и ФПЛ 51</w:t>
            </w:r>
            <w:r w:rsidRPr="001E02C2">
              <w:rPr>
                <w:rFonts w:ascii="Liberation Serif" w:hAnsi="Liberation Serif"/>
                <w:b/>
                <w:bCs/>
                <w:sz w:val="20"/>
                <w:szCs w:val="20"/>
              </w:rPr>
              <w:t>:</w:t>
            </w:r>
          </w:p>
          <w:p w:rsidR="007746F7" w:rsidRDefault="00645D58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hyperlink r:id="rId13" w:history="1">
              <w:r w:rsidR="007746F7" w:rsidRPr="009265A5">
                <w:rPr>
                  <w:rStyle w:val="aa"/>
                  <w:rFonts w:ascii="Liberation Serif" w:hAnsi="Liberation Serif"/>
                  <w:sz w:val="20"/>
                  <w:szCs w:val="20"/>
                </w:rPr>
                <w:t>fplspecial@ukr.net</w:t>
              </w:r>
            </w:hyperlink>
          </w:p>
          <w:p w:rsidR="007746F7" w:rsidRPr="001E02C2" w:rsidRDefault="007746F7" w:rsidP="007746F7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7746F7" w:rsidRPr="00092193" w:rsidRDefault="007746F7" w:rsidP="007746F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7746F7" w:rsidRPr="00A03D2D" w:rsidRDefault="007746F7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Островський М.М.</w:t>
            </w:r>
          </w:p>
          <w:p w:rsidR="007746F7" w:rsidRPr="00446EE5" w:rsidRDefault="00645D58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4" w:history="1">
              <w:r w:rsidR="007746F7" w:rsidRPr="009265A5">
                <w:rPr>
                  <w:rStyle w:val="aa"/>
                  <w:sz w:val="20"/>
                  <w:szCs w:val="20"/>
                </w:rPr>
                <w:t>m.ostrovsky@ukr.net</w:t>
              </w:r>
            </w:hyperlink>
          </w:p>
          <w:p w:rsidR="007746F7" w:rsidRPr="00446EE5" w:rsidRDefault="00645D58" w:rsidP="007746F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hyperlink r:id="rId15" w:history="1">
              <w:r w:rsidR="007746F7">
                <w:rPr>
                  <w:rStyle w:val="aa"/>
                </w:rPr>
                <w:t>https://pedagogy.lnu.edu.ua/employee/ostrovs-kyy-m-m</w:t>
              </w:r>
            </w:hyperlink>
          </w:p>
          <w:p w:rsidR="007746F7" w:rsidRPr="00A03D2D" w:rsidRDefault="00787045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Породько</w:t>
            </w:r>
            <w:proofErr w:type="spellEnd"/>
            <w:r>
              <w:rPr>
                <w:sz w:val="20"/>
                <w:szCs w:val="20"/>
              </w:rPr>
              <w:t xml:space="preserve"> М.І.</w:t>
            </w:r>
          </w:p>
          <w:p w:rsidR="007746F7" w:rsidRPr="00A03D2D" w:rsidRDefault="00645D58" w:rsidP="007746F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6" w:history="1">
              <w:r w:rsidR="00747CF2" w:rsidRPr="00747CF2">
                <w:rPr>
                  <w:rStyle w:val="aa"/>
                  <w:sz w:val="20"/>
                  <w:szCs w:val="20"/>
                </w:rPr>
                <w:t>https://pedagogy.lnu.edu.ua/employee/maryana-ihorivna-porodko</w:t>
              </w:r>
            </w:hyperlink>
          </w:p>
        </w:tc>
      </w:tr>
    </w:tbl>
    <w:p w:rsidR="00D7455C" w:rsidRDefault="00D7455C" w:rsidP="001E02C2">
      <w:pPr>
        <w:ind w:right="963"/>
        <w:jc w:val="center"/>
      </w:pPr>
    </w:p>
    <w:p w:rsidR="00D7455C" w:rsidRDefault="00D7455C">
      <w:pPr>
        <w:jc w:val="center"/>
      </w:pPr>
      <w:bookmarkStart w:id="0" w:name="_GoBack"/>
      <w:bookmarkEnd w:id="0"/>
    </w:p>
    <w:sectPr w:rsidR="00D7455C" w:rsidSect="001E02C2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54F13"/>
    <w:multiLevelType w:val="hybridMultilevel"/>
    <w:tmpl w:val="5480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C0FEF"/>
    <w:multiLevelType w:val="hybridMultilevel"/>
    <w:tmpl w:val="EEE80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05B4C"/>
    <w:multiLevelType w:val="hybridMultilevel"/>
    <w:tmpl w:val="EC1A1F9E"/>
    <w:lvl w:ilvl="0" w:tplc="E0BC45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color w:val="00000A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E1FCB"/>
    <w:multiLevelType w:val="hybridMultilevel"/>
    <w:tmpl w:val="CF7A05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C66E5A"/>
    <w:multiLevelType w:val="hybridMultilevel"/>
    <w:tmpl w:val="F0545888"/>
    <w:lvl w:ilvl="0" w:tplc="EFF661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165566"/>
    <w:multiLevelType w:val="multilevel"/>
    <w:tmpl w:val="E860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B2049A"/>
    <w:multiLevelType w:val="hybridMultilevel"/>
    <w:tmpl w:val="A96AB8C4"/>
    <w:lvl w:ilvl="0" w:tplc="03BCC0B6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9B1E6A"/>
    <w:multiLevelType w:val="hybridMultilevel"/>
    <w:tmpl w:val="654A65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5C"/>
    <w:rsid w:val="00092193"/>
    <w:rsid w:val="00114DC7"/>
    <w:rsid w:val="001D122C"/>
    <w:rsid w:val="001E02C2"/>
    <w:rsid w:val="00265063"/>
    <w:rsid w:val="00265BA3"/>
    <w:rsid w:val="00285BDF"/>
    <w:rsid w:val="002909E9"/>
    <w:rsid w:val="00290F4B"/>
    <w:rsid w:val="0036468D"/>
    <w:rsid w:val="00401303"/>
    <w:rsid w:val="00435DC5"/>
    <w:rsid w:val="00446EE5"/>
    <w:rsid w:val="00480C09"/>
    <w:rsid w:val="00491440"/>
    <w:rsid w:val="004F6D75"/>
    <w:rsid w:val="00566158"/>
    <w:rsid w:val="00645D58"/>
    <w:rsid w:val="00747CF2"/>
    <w:rsid w:val="007746F7"/>
    <w:rsid w:val="00787045"/>
    <w:rsid w:val="007C38E5"/>
    <w:rsid w:val="00815EB5"/>
    <w:rsid w:val="008933FC"/>
    <w:rsid w:val="009C4616"/>
    <w:rsid w:val="00A03D2D"/>
    <w:rsid w:val="00A130AF"/>
    <w:rsid w:val="00A84097"/>
    <w:rsid w:val="00A9677E"/>
    <w:rsid w:val="00AA4279"/>
    <w:rsid w:val="00AF4A1F"/>
    <w:rsid w:val="00B27564"/>
    <w:rsid w:val="00B967CA"/>
    <w:rsid w:val="00BF1ED0"/>
    <w:rsid w:val="00C32AAB"/>
    <w:rsid w:val="00C62498"/>
    <w:rsid w:val="00C63AAF"/>
    <w:rsid w:val="00D209C3"/>
    <w:rsid w:val="00D35E5D"/>
    <w:rsid w:val="00D7455C"/>
    <w:rsid w:val="00D85CEB"/>
    <w:rsid w:val="00D87014"/>
    <w:rsid w:val="00DD2479"/>
    <w:rsid w:val="00DF11E1"/>
    <w:rsid w:val="00E735B5"/>
    <w:rsid w:val="00EE3DAE"/>
    <w:rsid w:val="00F31E5D"/>
    <w:rsid w:val="00F438CD"/>
    <w:rsid w:val="00F84D44"/>
    <w:rsid w:val="00FD4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731D"/>
  <w15:docId w15:val="{30FEE744-C96A-4A85-AA98-26DC65A3B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77E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rsid w:val="00A9677E"/>
    <w:rPr>
      <w:color w:val="000080"/>
      <w:u w:val="single"/>
    </w:rPr>
  </w:style>
  <w:style w:type="character" w:customStyle="1" w:styleId="a4">
    <w:name w:val="Відвідане гіперпосилання"/>
    <w:rsid w:val="00A9677E"/>
    <w:rPr>
      <w:color w:val="800000"/>
      <w:u w:val="single"/>
    </w:rPr>
  </w:style>
  <w:style w:type="character" w:customStyle="1" w:styleId="ListLabel1">
    <w:name w:val="ListLabel 1"/>
    <w:qFormat/>
    <w:rsid w:val="00A9677E"/>
    <w:rPr>
      <w:rFonts w:ascii="Liberation Serif" w:hAnsi="Liberation Serif"/>
      <w:b w:val="0"/>
      <w:bCs w:val="0"/>
      <w:i w:val="0"/>
      <w:iCs w:val="0"/>
      <w:color w:val="000000"/>
      <w:sz w:val="24"/>
      <w:szCs w:val="24"/>
      <w:lang w:val="uk-UA"/>
    </w:rPr>
  </w:style>
  <w:style w:type="character" w:customStyle="1" w:styleId="ListLabel2">
    <w:name w:val="ListLabel 2"/>
    <w:qFormat/>
    <w:rsid w:val="00A9677E"/>
    <w:rPr>
      <w:rFonts w:ascii="Liberation Serif" w:hAnsi="Liberation Serif"/>
      <w:b w:val="0"/>
      <w:bCs w:val="0"/>
      <w:sz w:val="24"/>
      <w:szCs w:val="24"/>
    </w:rPr>
  </w:style>
  <w:style w:type="character" w:customStyle="1" w:styleId="ListLabel3">
    <w:name w:val="ListLabel 3"/>
    <w:qFormat/>
    <w:rsid w:val="00A9677E"/>
    <w:rPr>
      <w:rFonts w:ascii="Liberation Serif" w:hAnsi="Liberation Serif"/>
      <w:b/>
      <w:sz w:val="24"/>
      <w:szCs w:val="24"/>
    </w:rPr>
  </w:style>
  <w:style w:type="paragraph" w:customStyle="1" w:styleId="1">
    <w:name w:val="Заголовок1"/>
    <w:basedOn w:val="a"/>
    <w:next w:val="a5"/>
    <w:qFormat/>
    <w:rsid w:val="00A9677E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5">
    <w:name w:val="Body Text"/>
    <w:basedOn w:val="a"/>
    <w:rsid w:val="00A9677E"/>
    <w:pPr>
      <w:spacing w:after="140"/>
    </w:pPr>
  </w:style>
  <w:style w:type="paragraph" w:styleId="a6">
    <w:name w:val="List"/>
    <w:basedOn w:val="a5"/>
    <w:rsid w:val="00A9677E"/>
    <w:rPr>
      <w:rFonts w:cs="Lohit Devanagari"/>
    </w:rPr>
  </w:style>
  <w:style w:type="paragraph" w:styleId="a7">
    <w:name w:val="caption"/>
    <w:basedOn w:val="a"/>
    <w:qFormat/>
    <w:rsid w:val="00A9677E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8">
    <w:name w:val="Покажчик"/>
    <w:basedOn w:val="a"/>
    <w:qFormat/>
    <w:rsid w:val="00A9677E"/>
    <w:pPr>
      <w:suppressLineNumbers/>
    </w:pPr>
    <w:rPr>
      <w:rFonts w:cs="Lohit Devanagari"/>
    </w:rPr>
  </w:style>
  <w:style w:type="paragraph" w:customStyle="1" w:styleId="10">
    <w:name w:val="Звичайний1"/>
    <w:qFormat/>
    <w:rsid w:val="00A9677E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Cs w:val="20"/>
      <w:lang w:val="ru-RU" w:eastAsia="ru-RU" w:bidi="hi-IN"/>
    </w:rPr>
  </w:style>
  <w:style w:type="table" w:styleId="a9">
    <w:name w:val="Table Grid"/>
    <w:basedOn w:val="a1"/>
    <w:uiPriority w:val="59"/>
    <w:rsid w:val="00E136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285BDF"/>
    <w:rPr>
      <w:color w:val="0000FF"/>
      <w:u w:val="single"/>
    </w:rPr>
  </w:style>
  <w:style w:type="character" w:customStyle="1" w:styleId="docdata">
    <w:name w:val="docdata"/>
    <w:aliases w:val="docy,v5,3759,baiaagaaboqcaaadiquaaaxvcgaaaaaaaaaaaaaaaaaaaaaaaaaaaaaaaaaaaaaaaaaaaaaaaaaaaaaaaaaaaaaaaaaaaaaaaaaaaaaaaaaaaaaaaaaaaaaaaaaaaaaaaaaaaaaaaaaaaaaaaaaaaaaaaaaaaaaaaaaaaaaaaaaaaaaaaaaaaaaaaaaaaaaaaaaaaaaaaaaaaaaaaaaaaaaaaaaaaaaaaaaaaaaa"/>
    <w:basedOn w:val="a0"/>
    <w:rsid w:val="00446EE5"/>
  </w:style>
  <w:style w:type="paragraph" w:customStyle="1" w:styleId="1959">
    <w:name w:val="1959"/>
    <w:aliases w:val="baiaagaaboqcaaad3quaaaxrbqaaaaaaaaaaaaaaaaaaaaaaaaaaaaaaaaaaaaaaaaaaaaaaaaaaaaaaaaaaaaaaaaaaaaaaaaaaaaaaaaaaaaaaaaaaaaaaaaaaaaaaaaaaaaaaaaaaaaaaaaaaaaaaaaaaaaaaaaaaaaaaaaaaaaaaaaaaaaaaaaaaaaaaaaaaaaaaaaaaaaaaaaaaaaaaaaaaaaaaaaaaaaaa"/>
    <w:basedOn w:val="a"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1">
    <w:name w:val="2161"/>
    <w:aliases w:val="baiaagaaboqcaaadpwyaaaw1bgaaaaaaaaaaaaaaaaaaaaaaaaaaaaaaaaaaaaaaaaaaaaaaaaaaaaaaaaaaaaaaaaaaaaaaaaaaaaaaaaaaaaaaaaaaaaaaaaaaaaaaaaaaaaaaaaaaaaaaaaaaaaaaaaaaaaaaaaaaaaaaaaaaaaaaaaaaaaaaaaaaaaaaaaaaaaaaaaaaaaaaaaaaaaaaaaaaaaaaaaaaaaaa"/>
    <w:basedOn w:val="a"/>
    <w:rsid w:val="00B96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42">
    <w:name w:val="3342"/>
    <w:aliases w:val="baiaagaaboqcaaadrasaaavscwaaaaaaaaaaaaaaaaaaaaaaaaaaaaaaaaaaaaaaaaaaaaaaaaaaaaaaaaaaaaaaaaaaaaaaaaaaaaaaaaaaaaaaaaaaaaaaaaaaaaaaaaaaaaaaaaaaaaaaaaaaaaaaaaaaaaaaaaaaaaaaaaaaaaaaaaaaaaaaaaaaaaaaaaaaaaaaaaaaaaaaaaaaaaaaaaaaaaaaaaaaaaaa"/>
    <w:basedOn w:val="a"/>
    <w:rsid w:val="00815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491440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maryana-ihorivna-porodko" TargetMode="External"/><Relationship Id="rId13" Type="http://schemas.openxmlformats.org/officeDocument/2006/relationships/hyperlink" Target="mailto:fplspecial@ukr.ne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ostrovs-kyy-m-m" TargetMode="External"/><Relationship Id="rId12" Type="http://schemas.openxmlformats.org/officeDocument/2006/relationships/hyperlink" Target="https://pedagogy.lnu.edu.ua/employee/maryana-ihorivna-porodk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edagogy.lnu.edu.ua/employee/maryana-ihorivna-porodk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.ostrovsky@ukr.net" TargetMode="External"/><Relationship Id="rId11" Type="http://schemas.openxmlformats.org/officeDocument/2006/relationships/hyperlink" Target="https://pedagogy.lnu.edu.ua/employee/ostrovs-kyy-m-m" TargetMode="External"/><Relationship Id="rId5" Type="http://schemas.openxmlformats.org/officeDocument/2006/relationships/hyperlink" Target="mailto:fplspecial@ukr.net" TargetMode="External"/><Relationship Id="rId15" Type="http://schemas.openxmlformats.org/officeDocument/2006/relationships/hyperlink" Target="https://pedagogy.lnu.edu.ua/employee/ostrovs-kyy-m-m" TargetMode="External"/><Relationship Id="rId10" Type="http://schemas.openxmlformats.org/officeDocument/2006/relationships/hyperlink" Target="mailto:m.ostrovsky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plspecial@ukr.net" TargetMode="External"/><Relationship Id="rId14" Type="http://schemas.openxmlformats.org/officeDocument/2006/relationships/hyperlink" Target="mailto:m.ostrovsky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Ihor</cp:lastModifiedBy>
  <cp:revision>3</cp:revision>
  <cp:lastPrinted>2020-03-12T13:20:00Z</cp:lastPrinted>
  <dcterms:created xsi:type="dcterms:W3CDTF">2020-04-07T15:19:00Z</dcterms:created>
  <dcterms:modified xsi:type="dcterms:W3CDTF">2020-04-07T15:20:00Z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