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A3" w:rsidRPr="00A25D35" w:rsidRDefault="004F31A3" w:rsidP="00413E1E">
      <w:pPr>
        <w:pBdr>
          <w:bottom w:val="single" w:sz="12" w:space="1" w:color="auto"/>
        </w:pBdr>
        <w:spacing w:after="0"/>
        <w:ind w:firstLine="567"/>
        <w:jc w:val="center"/>
        <w:rPr>
          <w:rFonts w:ascii="Times New Roman" w:eastAsia="Calibri" w:hAnsi="Times New Roman" w:cs="Times New Roman"/>
          <w:b/>
          <w:noProof/>
          <w:sz w:val="28"/>
          <w:szCs w:val="28"/>
          <w:lang w:val="uk-UA"/>
        </w:rPr>
      </w:pPr>
      <w:r w:rsidRPr="00A25D35">
        <w:rPr>
          <w:rFonts w:ascii="Times New Roman" w:eastAsia="Calibri" w:hAnsi="Times New Roman" w:cs="Times New Roman"/>
          <w:b/>
          <w:noProof/>
          <w:sz w:val="28"/>
          <w:szCs w:val="28"/>
          <w:lang w:val="uk-UA"/>
        </w:rPr>
        <w:t>Львівський національний університет імені Івана Франка</w:t>
      </w:r>
    </w:p>
    <w:p w:rsidR="004F31A3" w:rsidRPr="00A25D35" w:rsidRDefault="004F31A3" w:rsidP="00413E1E">
      <w:pPr>
        <w:spacing w:after="0"/>
        <w:ind w:firstLine="567"/>
        <w:jc w:val="center"/>
        <w:rPr>
          <w:rFonts w:ascii="Times New Roman" w:eastAsia="Calibri" w:hAnsi="Times New Roman" w:cs="Times New Roman"/>
          <w:noProof/>
          <w:sz w:val="28"/>
          <w:szCs w:val="28"/>
          <w:lang w:val="uk-UA"/>
        </w:rPr>
      </w:pPr>
      <w:r w:rsidRPr="00A25D35">
        <w:rPr>
          <w:rFonts w:ascii="Times New Roman" w:eastAsia="Calibri" w:hAnsi="Times New Roman" w:cs="Times New Roman"/>
          <w:noProof/>
          <w:sz w:val="28"/>
          <w:szCs w:val="28"/>
          <w:lang w:val="uk-UA"/>
        </w:rPr>
        <w:t>Факультет педагогічної освіти</w:t>
      </w:r>
    </w:p>
    <w:p w:rsidR="004F31A3" w:rsidRPr="00A25D35" w:rsidRDefault="004F31A3" w:rsidP="00413E1E">
      <w:pPr>
        <w:spacing w:after="0"/>
        <w:ind w:firstLine="567"/>
        <w:jc w:val="center"/>
        <w:rPr>
          <w:rFonts w:ascii="Times New Roman" w:eastAsia="Calibri" w:hAnsi="Times New Roman" w:cs="Times New Roman"/>
          <w:noProof/>
          <w:sz w:val="28"/>
          <w:szCs w:val="28"/>
          <w:lang w:val="uk-UA"/>
        </w:rPr>
      </w:pPr>
    </w:p>
    <w:p w:rsidR="004F31A3" w:rsidRPr="00A25D35" w:rsidRDefault="004F31A3" w:rsidP="00413E1E">
      <w:pPr>
        <w:spacing w:after="0"/>
        <w:ind w:firstLine="567"/>
        <w:jc w:val="center"/>
        <w:rPr>
          <w:rFonts w:ascii="Times New Roman" w:eastAsia="Calibri" w:hAnsi="Times New Roman" w:cs="Times New Roman"/>
          <w:noProof/>
          <w:sz w:val="28"/>
          <w:szCs w:val="28"/>
          <w:lang w:val="uk-UA"/>
        </w:rPr>
      </w:pPr>
      <w:r w:rsidRPr="00A25D35">
        <w:rPr>
          <w:rFonts w:ascii="Times New Roman" w:eastAsia="Calibri" w:hAnsi="Times New Roman" w:cs="Times New Roman"/>
          <w:noProof/>
          <w:sz w:val="28"/>
          <w:szCs w:val="28"/>
          <w:lang w:val="uk-UA"/>
        </w:rPr>
        <w:t>Кафедра спеціальної освіти і соціальної роботи</w:t>
      </w: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hd w:val="clear" w:color="auto" w:fill="FFFFFF"/>
        <w:spacing w:after="0"/>
        <w:jc w:val="right"/>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w:t>
      </w:r>
      <w:r w:rsidRPr="00A25D35">
        <w:rPr>
          <w:rFonts w:ascii="Times New Roman" w:eastAsia="Times New Roman" w:hAnsi="Times New Roman" w:cs="Times New Roman"/>
          <w:b/>
          <w:bCs/>
          <w:caps/>
          <w:spacing w:val="2"/>
          <w:sz w:val="28"/>
          <w:szCs w:val="28"/>
          <w:lang w:val="uk-UA" w:eastAsia="ru-RU"/>
        </w:rPr>
        <w:t>Затверджую</w:t>
      </w:r>
      <w:r w:rsidRPr="00A25D35">
        <w:rPr>
          <w:rFonts w:ascii="Times New Roman" w:eastAsia="Times New Roman" w:hAnsi="Times New Roman" w:cs="Times New Roman"/>
          <w:b/>
          <w:bCs/>
          <w:spacing w:val="2"/>
          <w:sz w:val="28"/>
          <w:szCs w:val="28"/>
          <w:lang w:val="uk-UA" w:eastAsia="ru-RU"/>
        </w:rPr>
        <w:t>»</w:t>
      </w:r>
    </w:p>
    <w:p w:rsidR="004F31A3" w:rsidRPr="00A25D35" w:rsidRDefault="004F31A3" w:rsidP="00413E1E">
      <w:pPr>
        <w:shd w:val="clear" w:color="auto" w:fill="FFFFFF"/>
        <w:spacing w:after="0"/>
        <w:jc w:val="right"/>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Декан </w:t>
      </w:r>
    </w:p>
    <w:p w:rsidR="004F31A3" w:rsidRPr="00A25D35" w:rsidRDefault="004F31A3" w:rsidP="00413E1E">
      <w:pPr>
        <w:shd w:val="clear" w:color="auto" w:fill="FFFFFF"/>
        <w:spacing w:after="0"/>
        <w:jc w:val="right"/>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факультету педагогічної освіти</w:t>
      </w:r>
    </w:p>
    <w:p w:rsidR="004F31A3" w:rsidRPr="00A25D35" w:rsidRDefault="004F31A3" w:rsidP="00413E1E">
      <w:pPr>
        <w:shd w:val="clear" w:color="auto" w:fill="FFFFFF"/>
        <w:spacing w:after="0"/>
        <w:jc w:val="right"/>
        <w:rPr>
          <w:rFonts w:ascii="Times New Roman" w:eastAsia="Times New Roman" w:hAnsi="Times New Roman" w:cs="Times New Roman"/>
          <w:spacing w:val="2"/>
          <w:sz w:val="28"/>
          <w:szCs w:val="28"/>
          <w:lang w:val="uk-UA" w:eastAsia="ru-RU"/>
        </w:rPr>
      </w:pPr>
      <w:proofErr w:type="spellStart"/>
      <w:r w:rsidRPr="00A25D35">
        <w:rPr>
          <w:rFonts w:ascii="Times New Roman" w:eastAsia="Times New Roman" w:hAnsi="Times New Roman" w:cs="Times New Roman"/>
          <w:spacing w:val="2"/>
          <w:sz w:val="28"/>
          <w:szCs w:val="28"/>
          <w:lang w:val="uk-UA" w:eastAsia="ru-RU"/>
        </w:rPr>
        <w:t>___________Герц</w:t>
      </w:r>
      <w:proofErr w:type="spellEnd"/>
      <w:r w:rsidRPr="00A25D35">
        <w:rPr>
          <w:rFonts w:ascii="Times New Roman" w:eastAsia="Times New Roman" w:hAnsi="Times New Roman" w:cs="Times New Roman"/>
          <w:spacing w:val="2"/>
          <w:sz w:val="28"/>
          <w:szCs w:val="28"/>
          <w:lang w:val="uk-UA" w:eastAsia="ru-RU"/>
        </w:rPr>
        <w:t>юк Д. Д.</w:t>
      </w:r>
    </w:p>
    <w:p w:rsidR="004F31A3" w:rsidRPr="00A25D35" w:rsidRDefault="004F31A3" w:rsidP="00413E1E">
      <w:pPr>
        <w:shd w:val="clear" w:color="auto" w:fill="FFFFFF"/>
        <w:spacing w:after="0"/>
        <w:jc w:val="right"/>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«___» __________________ 2020 року</w:t>
      </w: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9A5AE5" w:rsidRPr="00A25D35" w:rsidRDefault="009A5AE5"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ПРОГРАМА</w:t>
      </w:r>
    </w:p>
    <w:p w:rsidR="004F31A3" w:rsidRPr="00A25D35" w:rsidRDefault="00605BBB" w:rsidP="00413E1E">
      <w:pPr>
        <w:spacing w:after="0"/>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КОМПЛЕКСНОГО КВАЛІФІКАЦІЙНОГО ІСПИТУ</w:t>
      </w:r>
      <w:r w:rsidR="004F31A3" w:rsidRPr="00A25D35">
        <w:rPr>
          <w:rFonts w:ascii="Times New Roman" w:eastAsia="Calibri" w:hAnsi="Times New Roman" w:cs="Times New Roman"/>
          <w:b/>
          <w:sz w:val="28"/>
          <w:szCs w:val="28"/>
          <w:lang w:val="uk-UA"/>
        </w:rPr>
        <w:br/>
      </w:r>
      <w:r w:rsidR="004F31A3" w:rsidRPr="00A25D35">
        <w:rPr>
          <w:rFonts w:ascii="Times New Roman" w:eastAsia="Times New Roman" w:hAnsi="Times New Roman" w:cs="Times New Roman"/>
          <w:b/>
          <w:caps/>
          <w:spacing w:val="2"/>
          <w:sz w:val="28"/>
          <w:szCs w:val="28"/>
          <w:lang w:val="uk-UA" w:eastAsia="ru-RU"/>
        </w:rPr>
        <w:t>«</w:t>
      </w:r>
      <w:r w:rsidR="004403B3" w:rsidRPr="00A25D35">
        <w:rPr>
          <w:rFonts w:ascii="Times New Roman" w:eastAsia="Times New Roman" w:hAnsi="Times New Roman" w:cs="Times New Roman"/>
          <w:b/>
          <w:caps/>
          <w:spacing w:val="2"/>
          <w:sz w:val="28"/>
          <w:szCs w:val="28"/>
          <w:lang w:val="uk-UA" w:eastAsia="ru-RU"/>
        </w:rPr>
        <w:t>Ґ</w:t>
      </w:r>
      <w:r>
        <w:rPr>
          <w:rFonts w:ascii="Times New Roman" w:eastAsia="Times New Roman" w:hAnsi="Times New Roman" w:cs="Times New Roman"/>
          <w:b/>
          <w:caps/>
          <w:spacing w:val="2"/>
          <w:sz w:val="28"/>
          <w:szCs w:val="28"/>
          <w:lang w:val="uk-UA" w:eastAsia="ru-RU"/>
        </w:rPr>
        <w:t>ЕНЕЗА СОЦІАЛЬНОЇ РОБОТИ,</w:t>
      </w:r>
      <w:r w:rsidR="00E0104C" w:rsidRPr="00A25D35">
        <w:rPr>
          <w:rFonts w:ascii="Times New Roman" w:eastAsia="Times New Roman" w:hAnsi="Times New Roman" w:cs="Times New Roman"/>
          <w:b/>
          <w:caps/>
          <w:spacing w:val="2"/>
          <w:sz w:val="28"/>
          <w:szCs w:val="28"/>
          <w:lang w:val="uk-UA" w:eastAsia="ru-RU"/>
        </w:rPr>
        <w:t xml:space="preserve"> </w:t>
      </w:r>
      <w:r w:rsidR="004F31A3" w:rsidRPr="00A25D35">
        <w:rPr>
          <w:rFonts w:ascii="Times New Roman" w:eastAsia="Times New Roman" w:hAnsi="Times New Roman" w:cs="Times New Roman"/>
          <w:b/>
          <w:caps/>
          <w:spacing w:val="2"/>
          <w:sz w:val="28"/>
          <w:szCs w:val="28"/>
          <w:lang w:val="uk-UA" w:eastAsia="ru-RU"/>
        </w:rPr>
        <w:t>технології</w:t>
      </w:r>
      <w:r w:rsidR="00E0104C" w:rsidRPr="00A25D35">
        <w:rPr>
          <w:rFonts w:ascii="Times New Roman" w:eastAsia="Times New Roman" w:hAnsi="Times New Roman" w:cs="Times New Roman"/>
          <w:b/>
          <w:caps/>
          <w:spacing w:val="2"/>
          <w:sz w:val="28"/>
          <w:szCs w:val="28"/>
          <w:lang w:val="uk-UA" w:eastAsia="ru-RU"/>
        </w:rPr>
        <w:t xml:space="preserve"> соціа</w:t>
      </w:r>
      <w:r>
        <w:rPr>
          <w:rFonts w:ascii="Times New Roman" w:eastAsia="Times New Roman" w:hAnsi="Times New Roman" w:cs="Times New Roman"/>
          <w:b/>
          <w:caps/>
          <w:spacing w:val="2"/>
          <w:sz w:val="28"/>
          <w:szCs w:val="28"/>
          <w:lang w:val="uk-UA" w:eastAsia="ru-RU"/>
        </w:rPr>
        <w:t xml:space="preserve">льної роботи В УКРАЇНІ ТА СВІТІ, </w:t>
      </w:r>
      <w:r w:rsidR="00E0104C" w:rsidRPr="00A25D35">
        <w:rPr>
          <w:rFonts w:ascii="Times New Roman" w:eastAsia="Times New Roman" w:hAnsi="Times New Roman" w:cs="Times New Roman"/>
          <w:b/>
          <w:caps/>
          <w:spacing w:val="2"/>
          <w:sz w:val="28"/>
          <w:szCs w:val="28"/>
          <w:lang w:val="uk-UA" w:eastAsia="ru-RU"/>
        </w:rPr>
        <w:t>СОЦІАЛЬНА РОБОТА З РІЗНИМИ КАТЕГОРІЯМИ ОТРИМУВАЧІВ ПОСЛУГ</w:t>
      </w:r>
      <w:r w:rsidR="004F31A3" w:rsidRPr="00A25D35">
        <w:rPr>
          <w:rFonts w:ascii="Times New Roman" w:eastAsia="Times New Roman" w:hAnsi="Times New Roman" w:cs="Times New Roman"/>
          <w:b/>
          <w:caps/>
          <w:spacing w:val="2"/>
          <w:sz w:val="28"/>
          <w:szCs w:val="28"/>
          <w:lang w:val="uk-UA" w:eastAsia="ru-RU"/>
        </w:rPr>
        <w:t>»</w:t>
      </w:r>
    </w:p>
    <w:p w:rsidR="004F31A3" w:rsidRPr="00A25D35" w:rsidRDefault="004F31A3" w:rsidP="00413E1E">
      <w:pPr>
        <w:spacing w:after="0"/>
        <w:ind w:firstLine="567"/>
        <w:jc w:val="center"/>
        <w:rPr>
          <w:rFonts w:ascii="Times New Roman" w:eastAsia="Calibri" w:hAnsi="Times New Roman" w:cs="Times New Roman"/>
          <w:b/>
          <w:sz w:val="28"/>
          <w:szCs w:val="28"/>
          <w:lang w:val="uk-UA"/>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Галузь знань – </w:t>
      </w:r>
      <w:r w:rsidR="00E0104C" w:rsidRPr="00A25D35">
        <w:rPr>
          <w:rFonts w:ascii="Times New Roman" w:eastAsia="Times New Roman" w:hAnsi="Times New Roman" w:cs="Times New Roman"/>
          <w:spacing w:val="2"/>
          <w:sz w:val="28"/>
          <w:szCs w:val="28"/>
          <w:lang w:val="uk-UA" w:eastAsia="ru-RU"/>
        </w:rPr>
        <w:t>23</w:t>
      </w:r>
      <w:r w:rsidRPr="00A25D35">
        <w:rPr>
          <w:rFonts w:ascii="Times New Roman" w:eastAsia="Times New Roman" w:hAnsi="Times New Roman" w:cs="Times New Roman"/>
          <w:spacing w:val="2"/>
          <w:sz w:val="28"/>
          <w:szCs w:val="28"/>
          <w:lang w:val="uk-UA" w:eastAsia="ru-RU"/>
        </w:rPr>
        <w:t xml:space="preserve"> – «</w:t>
      </w:r>
      <w:r w:rsidR="00E0104C" w:rsidRPr="00A25D35">
        <w:rPr>
          <w:rFonts w:ascii="Times New Roman" w:eastAsia="Times New Roman" w:hAnsi="Times New Roman" w:cs="Times New Roman"/>
          <w:spacing w:val="2"/>
          <w:sz w:val="28"/>
          <w:szCs w:val="28"/>
          <w:lang w:val="uk-UA" w:eastAsia="ru-RU"/>
        </w:rPr>
        <w:t>Соціальна робота</w:t>
      </w:r>
      <w:r w:rsidRPr="00A25D35">
        <w:rPr>
          <w:rFonts w:ascii="Times New Roman" w:eastAsia="Times New Roman" w:hAnsi="Times New Roman" w:cs="Times New Roman"/>
          <w:spacing w:val="2"/>
          <w:sz w:val="28"/>
          <w:szCs w:val="28"/>
          <w:lang w:val="uk-UA" w:eastAsia="ru-RU"/>
        </w:rPr>
        <w:t>»</w:t>
      </w:r>
    </w:p>
    <w:p w:rsidR="004F31A3" w:rsidRPr="00A25D35" w:rsidRDefault="00E0104C" w:rsidP="00413E1E">
      <w:pPr>
        <w:shd w:val="clear" w:color="auto" w:fill="FFFFFF"/>
        <w:spacing w:after="0"/>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Спеціальність </w:t>
      </w:r>
      <w:r w:rsidR="004F31A3" w:rsidRPr="00A25D35">
        <w:rPr>
          <w:rFonts w:ascii="Times New Roman" w:eastAsia="Times New Roman" w:hAnsi="Times New Roman" w:cs="Times New Roman"/>
          <w:spacing w:val="2"/>
          <w:sz w:val="28"/>
          <w:szCs w:val="28"/>
          <w:lang w:val="uk-UA" w:eastAsia="ru-RU"/>
        </w:rPr>
        <w:t xml:space="preserve"> – </w:t>
      </w:r>
      <w:r w:rsidRPr="00A25D35">
        <w:rPr>
          <w:rFonts w:ascii="Times New Roman" w:eastAsia="Times New Roman" w:hAnsi="Times New Roman" w:cs="Times New Roman"/>
          <w:spacing w:val="2"/>
          <w:sz w:val="28"/>
          <w:szCs w:val="28"/>
          <w:lang w:val="uk-UA" w:eastAsia="ru-RU"/>
        </w:rPr>
        <w:t xml:space="preserve">231 – </w:t>
      </w:r>
      <w:r w:rsidR="004F31A3" w:rsidRPr="00A25D35">
        <w:rPr>
          <w:rFonts w:ascii="Times New Roman" w:eastAsia="Times New Roman" w:hAnsi="Times New Roman" w:cs="Times New Roman"/>
          <w:spacing w:val="2"/>
          <w:sz w:val="28"/>
          <w:szCs w:val="28"/>
          <w:lang w:val="uk-UA" w:eastAsia="ru-RU"/>
        </w:rPr>
        <w:t xml:space="preserve">«Соціальна </w:t>
      </w:r>
      <w:r w:rsidRPr="00A25D35">
        <w:rPr>
          <w:rFonts w:ascii="Times New Roman" w:eastAsia="Times New Roman" w:hAnsi="Times New Roman" w:cs="Times New Roman"/>
          <w:spacing w:val="2"/>
          <w:sz w:val="28"/>
          <w:szCs w:val="28"/>
          <w:lang w:val="uk-UA" w:eastAsia="ru-RU"/>
        </w:rPr>
        <w:t>робот</w:t>
      </w:r>
      <w:r w:rsidR="004F31A3" w:rsidRPr="00A25D35">
        <w:rPr>
          <w:rFonts w:ascii="Times New Roman" w:eastAsia="Times New Roman" w:hAnsi="Times New Roman" w:cs="Times New Roman"/>
          <w:spacing w:val="2"/>
          <w:sz w:val="28"/>
          <w:szCs w:val="28"/>
          <w:lang w:val="uk-UA" w:eastAsia="ru-RU"/>
        </w:rPr>
        <w:t>а»</w:t>
      </w:r>
    </w:p>
    <w:p w:rsidR="004403B3" w:rsidRPr="00A25D35" w:rsidRDefault="007467AB" w:rsidP="00413E1E">
      <w:pPr>
        <w:shd w:val="clear" w:color="auto" w:fill="FFFFFF"/>
        <w:spacing w:after="0"/>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Освітньо-професійна програма</w:t>
      </w:r>
      <w:r w:rsidR="004403B3" w:rsidRPr="00A25D35">
        <w:rPr>
          <w:rFonts w:ascii="Times New Roman" w:eastAsia="Times New Roman" w:hAnsi="Times New Roman" w:cs="Times New Roman"/>
          <w:spacing w:val="2"/>
          <w:sz w:val="28"/>
          <w:szCs w:val="28"/>
          <w:lang w:val="uk-UA" w:eastAsia="ru-RU"/>
        </w:rPr>
        <w:t xml:space="preserve"> «Соціальна педагогіка»</w:t>
      </w: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pacing w:after="0"/>
        <w:jc w:val="center"/>
        <w:rPr>
          <w:rFonts w:ascii="Times New Roman" w:eastAsia="Times New Roman" w:hAnsi="Times New Roman" w:cs="Times New Roman"/>
          <w:bCs/>
          <w:sz w:val="28"/>
          <w:szCs w:val="28"/>
          <w:lang w:val="uk-UA" w:eastAsia="ru-RU"/>
        </w:rPr>
      </w:pPr>
    </w:p>
    <w:p w:rsidR="004F31A3" w:rsidRPr="00A25D35" w:rsidRDefault="004F31A3" w:rsidP="00413E1E">
      <w:pPr>
        <w:spacing w:after="0"/>
        <w:ind w:firstLine="567"/>
        <w:jc w:val="center"/>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Денна форма навчання</w:t>
      </w: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9A5AE5" w:rsidRPr="00A25D35" w:rsidRDefault="009A5AE5"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9A5AE5" w:rsidRPr="00A25D35" w:rsidRDefault="009A5AE5"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F31A3" w:rsidP="00413E1E">
      <w:pPr>
        <w:shd w:val="clear" w:color="auto" w:fill="FFFFFF"/>
        <w:spacing w:after="0"/>
        <w:jc w:val="center"/>
        <w:rPr>
          <w:rFonts w:ascii="Times New Roman" w:eastAsia="Times New Roman" w:hAnsi="Times New Roman" w:cs="Times New Roman"/>
          <w:spacing w:val="2"/>
          <w:sz w:val="28"/>
          <w:szCs w:val="28"/>
          <w:lang w:val="uk-UA" w:eastAsia="ru-RU"/>
        </w:rPr>
      </w:pPr>
    </w:p>
    <w:p w:rsidR="004F31A3" w:rsidRPr="00A25D35" w:rsidRDefault="004403B3" w:rsidP="00413E1E">
      <w:pPr>
        <w:spacing w:after="0"/>
        <w:jc w:val="center"/>
        <w:rPr>
          <w:rFonts w:ascii="Times New Roman" w:eastAsia="Times New Roman" w:hAnsi="Times New Roman" w:cs="Times New Roman"/>
          <w:sz w:val="28"/>
          <w:szCs w:val="28"/>
          <w:lang w:val="uk-UA"/>
        </w:rPr>
      </w:pPr>
      <w:r w:rsidRPr="00A25D35">
        <w:rPr>
          <w:rFonts w:ascii="Times New Roman" w:eastAsia="Times New Roman" w:hAnsi="Times New Roman" w:cs="Times New Roman"/>
          <w:sz w:val="28"/>
          <w:szCs w:val="28"/>
          <w:lang w:val="uk-UA"/>
        </w:rPr>
        <w:t>2019-2020</w:t>
      </w:r>
      <w:r w:rsidR="004F31A3" w:rsidRPr="00A25D35">
        <w:rPr>
          <w:rFonts w:ascii="Times New Roman" w:eastAsia="Times New Roman" w:hAnsi="Times New Roman" w:cs="Times New Roman"/>
          <w:sz w:val="28"/>
          <w:szCs w:val="28"/>
          <w:lang w:val="uk-UA"/>
        </w:rPr>
        <w:t xml:space="preserve"> навчальний рік</w:t>
      </w:r>
    </w:p>
    <w:p w:rsidR="004F31A3" w:rsidRPr="00A25D35" w:rsidRDefault="004F31A3" w:rsidP="00413E1E">
      <w:pPr>
        <w:shd w:val="clear" w:color="auto" w:fill="FFFFFF"/>
        <w:spacing w:after="0"/>
        <w:jc w:val="center"/>
        <w:rPr>
          <w:rFonts w:ascii="Times New Roman" w:eastAsia="Times New Roman" w:hAnsi="Times New Roman" w:cs="Times New Roman"/>
          <w:b/>
          <w:bCs/>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br w:type="page"/>
      </w:r>
    </w:p>
    <w:p w:rsidR="004F31A3" w:rsidRPr="00A25D35" w:rsidRDefault="004F31A3" w:rsidP="00413E1E">
      <w:pPr>
        <w:spacing w:after="0"/>
        <w:ind w:firstLine="567"/>
        <w:jc w:val="both"/>
        <w:rPr>
          <w:rFonts w:ascii="Times New Roman" w:eastAsia="Calibri" w:hAnsi="Times New Roman" w:cs="Times New Roman"/>
          <w:sz w:val="28"/>
          <w:szCs w:val="28"/>
          <w:lang w:val="uk-UA"/>
        </w:rPr>
      </w:pPr>
      <w:r w:rsidRPr="00A25D35">
        <w:rPr>
          <w:rFonts w:ascii="Times New Roman" w:eastAsia="Times New Roman" w:hAnsi="Times New Roman" w:cs="Times New Roman"/>
          <w:bCs/>
          <w:color w:val="000000"/>
          <w:sz w:val="28"/>
          <w:szCs w:val="28"/>
          <w:lang w:val="uk-UA"/>
        </w:rPr>
        <w:lastRenderedPageBreak/>
        <w:t xml:space="preserve">Програма </w:t>
      </w:r>
      <w:r w:rsidR="00A64EB0">
        <w:rPr>
          <w:rFonts w:ascii="Times New Roman" w:eastAsia="Times New Roman" w:hAnsi="Times New Roman" w:cs="Times New Roman"/>
          <w:bCs/>
          <w:color w:val="000000"/>
          <w:sz w:val="28"/>
          <w:szCs w:val="28"/>
          <w:lang w:val="uk-UA"/>
        </w:rPr>
        <w:t>Комплексного</w:t>
      </w:r>
      <w:r w:rsidR="00C679EA" w:rsidRPr="00A25D35">
        <w:rPr>
          <w:rFonts w:ascii="Times New Roman" w:eastAsia="Times New Roman" w:hAnsi="Times New Roman" w:cs="Times New Roman"/>
          <w:bCs/>
          <w:color w:val="000000"/>
          <w:sz w:val="28"/>
          <w:szCs w:val="28"/>
          <w:lang w:val="uk-UA"/>
        </w:rPr>
        <w:t xml:space="preserve"> кваліфікаційного</w:t>
      </w:r>
      <w:r w:rsidRPr="00A25D35">
        <w:rPr>
          <w:rFonts w:ascii="Times New Roman" w:eastAsia="Times New Roman" w:hAnsi="Times New Roman" w:cs="Times New Roman"/>
          <w:bCs/>
          <w:color w:val="000000"/>
          <w:sz w:val="28"/>
          <w:szCs w:val="28"/>
          <w:lang w:val="uk-UA"/>
        </w:rPr>
        <w:t xml:space="preserve"> </w:t>
      </w:r>
      <w:r w:rsidR="00A64EB0">
        <w:rPr>
          <w:rFonts w:ascii="Times New Roman" w:eastAsia="Times New Roman" w:hAnsi="Times New Roman" w:cs="Times New Roman"/>
          <w:bCs/>
          <w:color w:val="000000"/>
          <w:sz w:val="28"/>
          <w:szCs w:val="28"/>
          <w:lang w:val="uk-UA"/>
        </w:rPr>
        <w:t xml:space="preserve">іспиту </w:t>
      </w:r>
      <w:r w:rsidRPr="00A25D35">
        <w:rPr>
          <w:rFonts w:ascii="Times New Roman" w:eastAsia="Times New Roman" w:hAnsi="Times New Roman" w:cs="Times New Roman"/>
          <w:spacing w:val="2"/>
          <w:sz w:val="28"/>
          <w:szCs w:val="28"/>
          <w:lang w:val="uk-UA" w:eastAsia="ru-RU"/>
        </w:rPr>
        <w:t>«</w:t>
      </w:r>
      <w:r w:rsidR="00A64EB0">
        <w:rPr>
          <w:rFonts w:ascii="Times New Roman" w:eastAsia="Times New Roman" w:hAnsi="Times New Roman" w:cs="Times New Roman"/>
          <w:spacing w:val="2"/>
          <w:sz w:val="28"/>
          <w:szCs w:val="28"/>
          <w:lang w:val="uk-UA" w:eastAsia="ru-RU"/>
        </w:rPr>
        <w:t>Ґенеза соціальної роботи, т</w:t>
      </w:r>
      <w:r w:rsidR="004403B3" w:rsidRPr="00A25D35">
        <w:rPr>
          <w:rFonts w:ascii="Times New Roman" w:eastAsia="Times New Roman" w:hAnsi="Times New Roman" w:cs="Times New Roman"/>
          <w:spacing w:val="2"/>
          <w:sz w:val="28"/>
          <w:szCs w:val="28"/>
          <w:lang w:val="uk-UA" w:eastAsia="ru-RU"/>
        </w:rPr>
        <w:t>ехнології соціальн</w:t>
      </w:r>
      <w:r w:rsidRPr="00A25D35">
        <w:rPr>
          <w:rFonts w:ascii="Times New Roman" w:eastAsia="Times New Roman" w:hAnsi="Times New Roman" w:cs="Times New Roman"/>
          <w:spacing w:val="2"/>
          <w:sz w:val="28"/>
          <w:szCs w:val="28"/>
          <w:lang w:val="uk-UA" w:eastAsia="ru-RU"/>
        </w:rPr>
        <w:t>ої роботи</w:t>
      </w:r>
      <w:r w:rsidR="00A64EB0">
        <w:rPr>
          <w:rFonts w:ascii="Times New Roman" w:eastAsia="Times New Roman" w:hAnsi="Times New Roman" w:cs="Times New Roman"/>
          <w:spacing w:val="2"/>
          <w:sz w:val="28"/>
          <w:szCs w:val="28"/>
          <w:lang w:val="uk-UA" w:eastAsia="ru-RU"/>
        </w:rPr>
        <w:t xml:space="preserve"> в Україні та світі, с</w:t>
      </w:r>
      <w:r w:rsidR="004403B3" w:rsidRPr="00A25D35">
        <w:rPr>
          <w:rFonts w:ascii="Times New Roman" w:eastAsia="Times New Roman" w:hAnsi="Times New Roman" w:cs="Times New Roman"/>
          <w:spacing w:val="2"/>
          <w:sz w:val="28"/>
          <w:szCs w:val="28"/>
          <w:lang w:val="uk-UA" w:eastAsia="ru-RU"/>
        </w:rPr>
        <w:t>оціальна робота з різними категоріями отримувачів послуг</w:t>
      </w:r>
      <w:r w:rsidRPr="00A25D35">
        <w:rPr>
          <w:rFonts w:ascii="Times New Roman" w:eastAsia="Times New Roman" w:hAnsi="Times New Roman" w:cs="Times New Roman"/>
          <w:spacing w:val="2"/>
          <w:sz w:val="28"/>
          <w:szCs w:val="28"/>
          <w:lang w:val="uk-UA" w:eastAsia="ru-RU"/>
        </w:rPr>
        <w:t xml:space="preserve">» розроблена </w:t>
      </w:r>
      <w:r w:rsidRPr="00A25D35">
        <w:rPr>
          <w:rFonts w:ascii="Times New Roman" w:eastAsia="Times New Roman" w:hAnsi="Times New Roman" w:cs="Times New Roman"/>
          <w:bCs/>
          <w:color w:val="000000"/>
          <w:sz w:val="28"/>
          <w:szCs w:val="28"/>
          <w:lang w:val="uk-UA"/>
        </w:rPr>
        <w:t xml:space="preserve">для студентів </w:t>
      </w:r>
      <w:r w:rsidR="004403B3" w:rsidRPr="00A25D35">
        <w:rPr>
          <w:rFonts w:ascii="Times New Roman" w:eastAsia="Times New Roman" w:hAnsi="Times New Roman" w:cs="Times New Roman"/>
          <w:bCs/>
          <w:color w:val="000000"/>
          <w:sz w:val="28"/>
          <w:szCs w:val="28"/>
          <w:lang w:val="uk-UA"/>
        </w:rPr>
        <w:t>спеціальності 231</w:t>
      </w:r>
      <w:r w:rsidR="004403B3" w:rsidRPr="00A25D35">
        <w:rPr>
          <w:rFonts w:ascii="Times New Roman" w:eastAsia="Times New Roman" w:hAnsi="Times New Roman" w:cs="Times New Roman"/>
          <w:color w:val="000000"/>
          <w:sz w:val="28"/>
          <w:szCs w:val="28"/>
          <w:lang w:val="uk-UA"/>
        </w:rPr>
        <w:t xml:space="preserve"> – «Соціальна робота</w:t>
      </w:r>
      <w:r w:rsidRPr="00A25D35">
        <w:rPr>
          <w:rFonts w:ascii="Times New Roman" w:eastAsia="Times New Roman" w:hAnsi="Times New Roman" w:cs="Times New Roman"/>
          <w:color w:val="000000"/>
          <w:sz w:val="28"/>
          <w:szCs w:val="28"/>
          <w:lang w:val="uk-UA"/>
        </w:rPr>
        <w:t>»</w:t>
      </w:r>
      <w:r w:rsidR="004403B3" w:rsidRPr="00A25D35">
        <w:rPr>
          <w:rFonts w:ascii="Times New Roman" w:eastAsia="Times New Roman" w:hAnsi="Times New Roman" w:cs="Times New Roman"/>
          <w:color w:val="000000"/>
          <w:sz w:val="28"/>
          <w:szCs w:val="28"/>
          <w:lang w:val="uk-UA"/>
        </w:rPr>
        <w:t xml:space="preserve">, </w:t>
      </w:r>
      <w:r w:rsidR="007E6DA5" w:rsidRPr="00A25D35">
        <w:rPr>
          <w:rFonts w:ascii="Times New Roman" w:eastAsia="Times New Roman" w:hAnsi="Times New Roman" w:cs="Times New Roman"/>
          <w:spacing w:val="2"/>
          <w:sz w:val="28"/>
          <w:szCs w:val="28"/>
          <w:lang w:val="uk-UA" w:eastAsia="ru-RU"/>
        </w:rPr>
        <w:t>освітньо-професійна програма</w:t>
      </w:r>
      <w:r w:rsidR="00A64EB0">
        <w:rPr>
          <w:rFonts w:ascii="Times New Roman" w:eastAsia="Times New Roman" w:hAnsi="Times New Roman" w:cs="Times New Roman"/>
          <w:color w:val="000000"/>
          <w:sz w:val="28"/>
          <w:szCs w:val="28"/>
          <w:lang w:val="uk-UA"/>
        </w:rPr>
        <w:t xml:space="preserve"> </w:t>
      </w:r>
      <w:r w:rsidR="000D4840" w:rsidRPr="00A25D35">
        <w:rPr>
          <w:rFonts w:ascii="Times New Roman" w:eastAsia="Times New Roman" w:hAnsi="Times New Roman" w:cs="Times New Roman"/>
          <w:color w:val="000000"/>
          <w:sz w:val="28"/>
          <w:szCs w:val="28"/>
          <w:lang w:val="uk-UA"/>
        </w:rPr>
        <w:t xml:space="preserve"> </w:t>
      </w:r>
      <w:r w:rsidR="00A64EB0">
        <w:rPr>
          <w:rFonts w:ascii="Times New Roman" w:eastAsia="Times New Roman" w:hAnsi="Times New Roman" w:cs="Times New Roman"/>
          <w:color w:val="000000"/>
          <w:sz w:val="28"/>
          <w:szCs w:val="28"/>
          <w:lang w:val="uk-UA"/>
        </w:rPr>
        <w:t>«</w:t>
      </w:r>
      <w:r w:rsidR="004403B3" w:rsidRPr="00A25D35">
        <w:rPr>
          <w:rFonts w:ascii="Times New Roman" w:eastAsia="Times New Roman" w:hAnsi="Times New Roman" w:cs="Times New Roman"/>
          <w:color w:val="000000"/>
          <w:sz w:val="28"/>
          <w:szCs w:val="28"/>
          <w:lang w:val="uk-UA"/>
        </w:rPr>
        <w:t>Соціальна педагогіка»</w:t>
      </w:r>
      <w:r w:rsidRPr="00A25D35">
        <w:rPr>
          <w:rFonts w:ascii="Times New Roman" w:eastAsia="Calibri" w:hAnsi="Times New Roman" w:cs="Times New Roman"/>
          <w:sz w:val="28"/>
          <w:szCs w:val="28"/>
          <w:lang w:val="uk-UA" w:eastAsia="ru-RU"/>
        </w:rPr>
        <w:t>.</w:t>
      </w:r>
    </w:p>
    <w:p w:rsidR="004F31A3" w:rsidRPr="00A25D35" w:rsidRDefault="004F31A3" w:rsidP="00413E1E">
      <w:pPr>
        <w:spacing w:after="0"/>
        <w:jc w:val="both"/>
        <w:rPr>
          <w:rFonts w:ascii="Times New Roman" w:eastAsia="Calibri" w:hAnsi="Times New Roman" w:cs="Times New Roman"/>
          <w:sz w:val="28"/>
          <w:szCs w:val="28"/>
          <w:lang w:val="uk-UA" w:eastAsia="ru-RU"/>
        </w:rPr>
      </w:pPr>
    </w:p>
    <w:p w:rsidR="004F31A3" w:rsidRDefault="004F31A3" w:rsidP="00413E1E">
      <w:pPr>
        <w:spacing w:after="0"/>
        <w:jc w:val="both"/>
        <w:rPr>
          <w:rFonts w:ascii="Times New Roman" w:eastAsia="Calibri" w:hAnsi="Times New Roman" w:cs="Times New Roman"/>
          <w:sz w:val="28"/>
          <w:szCs w:val="28"/>
          <w:lang w:val="uk-UA" w:eastAsia="ru-RU"/>
        </w:rPr>
      </w:pPr>
    </w:p>
    <w:p w:rsidR="00DF70B3" w:rsidRPr="00A25D35" w:rsidRDefault="00DF70B3" w:rsidP="00413E1E">
      <w:pPr>
        <w:spacing w:after="0"/>
        <w:jc w:val="both"/>
        <w:rPr>
          <w:rFonts w:ascii="Times New Roman" w:eastAsia="Calibri" w:hAnsi="Times New Roman" w:cs="Times New Roman"/>
          <w:sz w:val="28"/>
          <w:szCs w:val="28"/>
          <w:lang w:val="uk-UA" w:eastAsia="ru-RU"/>
        </w:rPr>
      </w:pPr>
    </w:p>
    <w:p w:rsidR="00B45C4E" w:rsidRDefault="004F31A3" w:rsidP="00413E1E">
      <w:pPr>
        <w:spacing w:after="0"/>
        <w:ind w:firstLine="567"/>
        <w:jc w:val="both"/>
        <w:rPr>
          <w:rFonts w:ascii="Times New Roman" w:eastAsia="Calibri" w:hAnsi="Times New Roman" w:cs="Times New Roman"/>
          <w:sz w:val="28"/>
          <w:szCs w:val="28"/>
          <w:lang w:val="uk-UA" w:eastAsia="ru-RU"/>
        </w:rPr>
      </w:pPr>
      <w:r w:rsidRPr="00A25D35">
        <w:rPr>
          <w:rFonts w:ascii="Times New Roman" w:eastAsia="Calibri" w:hAnsi="Times New Roman" w:cs="Times New Roman"/>
          <w:sz w:val="28"/>
          <w:szCs w:val="28"/>
          <w:lang w:val="uk-UA" w:eastAsia="ru-RU"/>
        </w:rPr>
        <w:t>РОЗРОБНИКИ:</w:t>
      </w:r>
    </w:p>
    <w:p w:rsidR="00853554" w:rsidRDefault="00BF6B2B" w:rsidP="00413E1E">
      <w:pPr>
        <w:spacing w:after="0"/>
        <w:ind w:firstLine="567"/>
        <w:jc w:val="both"/>
        <w:rPr>
          <w:rFonts w:ascii="Times New Roman" w:eastAsia="Calibri" w:hAnsi="Times New Roman" w:cs="Times New Roman"/>
          <w:bCs/>
          <w:sz w:val="28"/>
          <w:szCs w:val="28"/>
          <w:lang w:val="uk-UA" w:eastAsia="ru-RU"/>
        </w:rPr>
      </w:pPr>
      <w:r w:rsidRPr="00A25D35">
        <w:rPr>
          <w:rFonts w:ascii="Times New Roman" w:eastAsia="Calibri" w:hAnsi="Times New Roman" w:cs="Times New Roman"/>
          <w:sz w:val="28"/>
          <w:szCs w:val="28"/>
          <w:lang w:val="uk-UA" w:eastAsia="ru-RU"/>
        </w:rPr>
        <w:t xml:space="preserve"> </w:t>
      </w:r>
      <w:r w:rsidR="00853554">
        <w:rPr>
          <w:rFonts w:ascii="Times New Roman" w:eastAsia="Calibri" w:hAnsi="Times New Roman" w:cs="Times New Roman"/>
          <w:sz w:val="28"/>
          <w:szCs w:val="28"/>
          <w:lang w:val="uk-UA" w:eastAsia="ru-RU"/>
        </w:rPr>
        <w:t xml:space="preserve">Кальченко Лариса Володимирівна, </w:t>
      </w:r>
      <w:r w:rsidRPr="00A25D35">
        <w:rPr>
          <w:rFonts w:ascii="Times New Roman" w:eastAsia="Calibri" w:hAnsi="Times New Roman" w:cs="Times New Roman"/>
          <w:sz w:val="28"/>
          <w:szCs w:val="28"/>
          <w:lang w:val="uk-UA" w:eastAsia="ru-RU"/>
        </w:rPr>
        <w:t xml:space="preserve">доцент кафедри спеціальної освіти і соціальної роботи, </w:t>
      </w:r>
      <w:r w:rsidRPr="00A25D35">
        <w:rPr>
          <w:rFonts w:ascii="Times New Roman" w:eastAsia="Calibri" w:hAnsi="Times New Roman" w:cs="Times New Roman"/>
          <w:bCs/>
          <w:sz w:val="28"/>
          <w:szCs w:val="28"/>
          <w:lang w:val="uk-UA" w:eastAsia="ru-RU"/>
        </w:rPr>
        <w:t>кандидат</w:t>
      </w:r>
      <w:r w:rsidR="004F31A3" w:rsidRPr="00A25D35">
        <w:rPr>
          <w:rFonts w:ascii="Times New Roman" w:eastAsia="Calibri" w:hAnsi="Times New Roman" w:cs="Times New Roman"/>
          <w:bCs/>
          <w:sz w:val="28"/>
          <w:szCs w:val="28"/>
          <w:lang w:val="uk-UA" w:eastAsia="ru-RU"/>
        </w:rPr>
        <w:t xml:space="preserve"> педагогічних наук,</w:t>
      </w:r>
    </w:p>
    <w:p w:rsidR="004F31A3" w:rsidRDefault="00853554" w:rsidP="00853554">
      <w:pPr>
        <w:spacing w:after="0"/>
        <w:ind w:firstLine="567"/>
        <w:jc w:val="both"/>
        <w:rPr>
          <w:rFonts w:ascii="Times New Roman" w:hAnsi="Times New Roman" w:cs="Times New Roman"/>
          <w:spacing w:val="20"/>
          <w:sz w:val="28"/>
          <w:szCs w:val="28"/>
          <w:lang w:val="uk-UA"/>
        </w:rPr>
      </w:pPr>
      <w:proofErr w:type="spellStart"/>
      <w:r w:rsidRPr="00A25D35">
        <w:rPr>
          <w:rFonts w:ascii="Times New Roman" w:eastAsia="Calibri" w:hAnsi="Times New Roman" w:cs="Times New Roman"/>
          <w:sz w:val="28"/>
          <w:szCs w:val="28"/>
          <w:lang w:val="uk-UA" w:eastAsia="ru-RU"/>
        </w:rPr>
        <w:t>Бордіян</w:t>
      </w:r>
      <w:proofErr w:type="spellEnd"/>
      <w:r w:rsidRPr="00A25D35">
        <w:rPr>
          <w:rFonts w:ascii="Times New Roman" w:eastAsia="Calibri" w:hAnsi="Times New Roman" w:cs="Times New Roman"/>
          <w:sz w:val="28"/>
          <w:szCs w:val="28"/>
          <w:lang w:val="uk-UA" w:eastAsia="ru-RU"/>
        </w:rPr>
        <w:t xml:space="preserve"> Ярослав Ігорович</w:t>
      </w:r>
      <w:r>
        <w:rPr>
          <w:rFonts w:ascii="Times New Roman" w:eastAsia="Calibri" w:hAnsi="Times New Roman" w:cs="Times New Roman"/>
          <w:sz w:val="28"/>
          <w:szCs w:val="28"/>
          <w:lang w:val="uk-UA" w:eastAsia="ru-RU"/>
        </w:rPr>
        <w:t xml:space="preserve">, </w:t>
      </w:r>
      <w:r w:rsidR="006F7E0B">
        <w:rPr>
          <w:rFonts w:ascii="Times New Roman" w:eastAsia="Calibri" w:hAnsi="Times New Roman" w:cs="Times New Roman"/>
          <w:sz w:val="28"/>
          <w:szCs w:val="28"/>
          <w:lang w:val="uk-UA" w:eastAsia="ru-RU"/>
        </w:rPr>
        <w:t>доцент</w:t>
      </w:r>
      <w:r w:rsidR="005D6B01" w:rsidRPr="00A25D35">
        <w:rPr>
          <w:rFonts w:ascii="Times New Roman" w:eastAsia="Calibri" w:hAnsi="Times New Roman" w:cs="Times New Roman"/>
          <w:sz w:val="28"/>
          <w:szCs w:val="28"/>
          <w:lang w:val="uk-UA" w:eastAsia="ru-RU"/>
        </w:rPr>
        <w:t xml:space="preserve"> кафедри спеціальної освіти і соціальної роботи, </w:t>
      </w:r>
      <w:r w:rsidR="004F31A3" w:rsidRPr="00A25D35">
        <w:rPr>
          <w:rFonts w:ascii="Times New Roman" w:eastAsia="Calibri" w:hAnsi="Times New Roman" w:cs="Times New Roman"/>
          <w:sz w:val="28"/>
          <w:szCs w:val="28"/>
          <w:lang w:val="uk-UA" w:eastAsia="ru-RU"/>
        </w:rPr>
        <w:t xml:space="preserve">кандидат </w:t>
      </w:r>
      <w:r w:rsidR="00BF6B2B" w:rsidRPr="00A25D35">
        <w:rPr>
          <w:rFonts w:ascii="Times New Roman" w:hAnsi="Times New Roman" w:cs="Times New Roman"/>
          <w:spacing w:val="20"/>
          <w:sz w:val="28"/>
          <w:szCs w:val="28"/>
          <w:lang w:val="uk-UA"/>
        </w:rPr>
        <w:t>наук з державного управління</w:t>
      </w:r>
    </w:p>
    <w:p w:rsidR="007D1E7C" w:rsidRDefault="007D1E7C" w:rsidP="00853554">
      <w:pPr>
        <w:spacing w:after="0"/>
        <w:ind w:firstLine="567"/>
        <w:jc w:val="both"/>
        <w:rPr>
          <w:rFonts w:ascii="Times New Roman" w:hAnsi="Times New Roman" w:cs="Times New Roman"/>
          <w:spacing w:val="20"/>
          <w:sz w:val="28"/>
          <w:szCs w:val="28"/>
          <w:lang w:val="uk-UA"/>
        </w:rPr>
      </w:pPr>
    </w:p>
    <w:p w:rsidR="007D1E7C" w:rsidRDefault="007D1E7C" w:rsidP="00853554">
      <w:pPr>
        <w:spacing w:after="0"/>
        <w:ind w:firstLine="567"/>
        <w:jc w:val="both"/>
        <w:rPr>
          <w:rFonts w:ascii="Times New Roman" w:hAnsi="Times New Roman" w:cs="Times New Roman"/>
          <w:spacing w:val="20"/>
          <w:sz w:val="28"/>
          <w:szCs w:val="28"/>
          <w:lang w:val="uk-UA"/>
        </w:rPr>
      </w:pPr>
    </w:p>
    <w:p w:rsidR="007D1E7C" w:rsidRDefault="007D1E7C" w:rsidP="00853554">
      <w:pPr>
        <w:spacing w:after="0"/>
        <w:ind w:firstLine="567"/>
        <w:jc w:val="both"/>
        <w:rPr>
          <w:rFonts w:ascii="Times New Roman" w:hAnsi="Times New Roman" w:cs="Times New Roman"/>
          <w:spacing w:val="20"/>
          <w:sz w:val="28"/>
          <w:szCs w:val="28"/>
          <w:lang w:val="uk-UA"/>
        </w:rPr>
      </w:pPr>
    </w:p>
    <w:p w:rsidR="007D1E7C" w:rsidRDefault="007D1E7C" w:rsidP="00853554">
      <w:pPr>
        <w:spacing w:after="0"/>
        <w:ind w:firstLine="567"/>
        <w:jc w:val="both"/>
        <w:rPr>
          <w:rFonts w:ascii="Times New Roman" w:hAnsi="Times New Roman" w:cs="Times New Roman"/>
          <w:spacing w:val="20"/>
          <w:sz w:val="28"/>
          <w:szCs w:val="28"/>
          <w:lang w:val="uk-UA"/>
        </w:rPr>
      </w:pPr>
    </w:p>
    <w:p w:rsidR="00DF70B3" w:rsidRDefault="00DF70B3" w:rsidP="00853554">
      <w:pPr>
        <w:spacing w:after="0"/>
        <w:ind w:firstLine="567"/>
        <w:jc w:val="both"/>
        <w:rPr>
          <w:rFonts w:ascii="Times New Roman" w:hAnsi="Times New Roman" w:cs="Times New Roman"/>
          <w:spacing w:val="20"/>
          <w:sz w:val="28"/>
          <w:szCs w:val="28"/>
          <w:lang w:val="uk-UA"/>
        </w:rPr>
      </w:pPr>
    </w:p>
    <w:p w:rsidR="00DF70B3" w:rsidRDefault="00DF70B3" w:rsidP="00853554">
      <w:pPr>
        <w:spacing w:after="0"/>
        <w:ind w:firstLine="567"/>
        <w:jc w:val="both"/>
        <w:rPr>
          <w:rFonts w:ascii="Times New Roman" w:hAnsi="Times New Roman" w:cs="Times New Roman"/>
          <w:spacing w:val="20"/>
          <w:sz w:val="28"/>
          <w:szCs w:val="28"/>
          <w:lang w:val="uk-UA"/>
        </w:rPr>
      </w:pPr>
    </w:p>
    <w:p w:rsidR="00DF70B3" w:rsidRDefault="00DF70B3" w:rsidP="00853554">
      <w:pPr>
        <w:spacing w:after="0"/>
        <w:ind w:firstLine="567"/>
        <w:jc w:val="both"/>
        <w:rPr>
          <w:rFonts w:ascii="Times New Roman" w:hAnsi="Times New Roman" w:cs="Times New Roman"/>
          <w:spacing w:val="20"/>
          <w:sz w:val="28"/>
          <w:szCs w:val="28"/>
          <w:lang w:val="uk-UA"/>
        </w:rPr>
      </w:pPr>
    </w:p>
    <w:p w:rsidR="007D1E7C" w:rsidRDefault="007D1E7C" w:rsidP="00853554">
      <w:pPr>
        <w:spacing w:after="0"/>
        <w:ind w:firstLine="567"/>
        <w:jc w:val="both"/>
        <w:rPr>
          <w:rFonts w:ascii="Times New Roman" w:hAnsi="Times New Roman" w:cs="Times New Roman"/>
          <w:spacing w:val="20"/>
          <w:sz w:val="28"/>
          <w:szCs w:val="28"/>
          <w:lang w:val="uk-UA"/>
        </w:rPr>
      </w:pPr>
    </w:p>
    <w:p w:rsidR="00DF70B3" w:rsidRPr="00B749AF" w:rsidRDefault="00DF70B3" w:rsidP="00DF70B3">
      <w:pPr>
        <w:spacing w:after="0"/>
        <w:jc w:val="both"/>
        <w:rPr>
          <w:rFonts w:ascii="Times New Roman" w:eastAsia="Times New Roman" w:hAnsi="Times New Roman" w:cs="Times New Roman"/>
          <w:sz w:val="28"/>
          <w:szCs w:val="28"/>
        </w:rPr>
      </w:pPr>
      <w:proofErr w:type="spellStart"/>
      <w:r w:rsidRPr="00B749AF">
        <w:rPr>
          <w:rFonts w:ascii="Times New Roman" w:eastAsia="Times New Roman" w:hAnsi="Times New Roman" w:cs="Times New Roman"/>
          <w:sz w:val="28"/>
          <w:szCs w:val="28"/>
        </w:rPr>
        <w:t>Програма</w:t>
      </w:r>
      <w:proofErr w:type="spellEnd"/>
      <w:r w:rsidRPr="00B749AF">
        <w:rPr>
          <w:rFonts w:ascii="Times New Roman" w:eastAsia="Times New Roman" w:hAnsi="Times New Roman" w:cs="Times New Roman"/>
          <w:sz w:val="28"/>
          <w:szCs w:val="28"/>
        </w:rPr>
        <w:t xml:space="preserve"> </w:t>
      </w:r>
      <w:proofErr w:type="spellStart"/>
      <w:r w:rsidRPr="00B749AF">
        <w:rPr>
          <w:rFonts w:ascii="Times New Roman" w:eastAsia="Times New Roman" w:hAnsi="Times New Roman" w:cs="Times New Roman"/>
          <w:sz w:val="28"/>
          <w:szCs w:val="28"/>
        </w:rPr>
        <w:t>затверджена</w:t>
      </w:r>
      <w:proofErr w:type="spellEnd"/>
      <w:r w:rsidRPr="00B749AF">
        <w:rPr>
          <w:rFonts w:ascii="Times New Roman" w:eastAsia="Times New Roman" w:hAnsi="Times New Roman" w:cs="Times New Roman"/>
          <w:sz w:val="28"/>
          <w:szCs w:val="28"/>
        </w:rPr>
        <w:t xml:space="preserve"> на </w:t>
      </w:r>
      <w:proofErr w:type="spellStart"/>
      <w:r w:rsidRPr="00B749AF">
        <w:rPr>
          <w:rFonts w:ascii="Times New Roman" w:eastAsia="Times New Roman" w:hAnsi="Times New Roman" w:cs="Times New Roman"/>
          <w:sz w:val="28"/>
          <w:szCs w:val="28"/>
        </w:rPr>
        <w:t>засіданні</w:t>
      </w:r>
      <w:proofErr w:type="spellEnd"/>
      <w:r w:rsidRPr="00B749AF">
        <w:rPr>
          <w:rFonts w:ascii="Times New Roman" w:eastAsia="Times New Roman" w:hAnsi="Times New Roman" w:cs="Times New Roman"/>
          <w:sz w:val="28"/>
          <w:szCs w:val="28"/>
        </w:rPr>
        <w:t xml:space="preserve">  </w:t>
      </w:r>
      <w:proofErr w:type="spellStart"/>
      <w:r w:rsidRPr="00B749AF">
        <w:rPr>
          <w:rFonts w:ascii="Times New Roman" w:eastAsia="Times New Roman" w:hAnsi="Times New Roman" w:cs="Times New Roman"/>
          <w:sz w:val="28"/>
          <w:szCs w:val="28"/>
        </w:rPr>
        <w:t>кафедри</w:t>
      </w:r>
      <w:proofErr w:type="spellEnd"/>
      <w:r w:rsidRPr="00B749AF">
        <w:rPr>
          <w:rFonts w:ascii="Times New Roman" w:eastAsia="Times New Roman" w:hAnsi="Times New Roman" w:cs="Times New Roman"/>
          <w:sz w:val="28"/>
          <w:szCs w:val="28"/>
        </w:rPr>
        <w:t xml:space="preserve"> </w:t>
      </w:r>
      <w:proofErr w:type="spellStart"/>
      <w:r w:rsidRPr="00B749AF">
        <w:rPr>
          <w:rFonts w:ascii="Times New Roman" w:eastAsia="Times New Roman" w:hAnsi="Times New Roman" w:cs="Times New Roman"/>
          <w:sz w:val="28"/>
          <w:szCs w:val="28"/>
        </w:rPr>
        <w:t>спеціальної</w:t>
      </w:r>
      <w:proofErr w:type="spellEnd"/>
      <w:r w:rsidRPr="00B749AF">
        <w:rPr>
          <w:rFonts w:ascii="Times New Roman" w:eastAsia="Times New Roman" w:hAnsi="Times New Roman" w:cs="Times New Roman"/>
          <w:sz w:val="28"/>
          <w:szCs w:val="28"/>
        </w:rPr>
        <w:t xml:space="preserve"> </w:t>
      </w:r>
      <w:proofErr w:type="spellStart"/>
      <w:r w:rsidRPr="00B749AF">
        <w:rPr>
          <w:rFonts w:ascii="Times New Roman" w:eastAsia="Times New Roman" w:hAnsi="Times New Roman" w:cs="Times New Roman"/>
          <w:sz w:val="28"/>
          <w:szCs w:val="28"/>
        </w:rPr>
        <w:t>освіти</w:t>
      </w:r>
      <w:proofErr w:type="spellEnd"/>
      <w:r w:rsidRPr="00B749AF">
        <w:rPr>
          <w:rFonts w:ascii="Times New Roman" w:eastAsia="Times New Roman" w:hAnsi="Times New Roman" w:cs="Times New Roman"/>
          <w:sz w:val="28"/>
          <w:szCs w:val="28"/>
        </w:rPr>
        <w:t xml:space="preserve"> та </w:t>
      </w:r>
      <w:proofErr w:type="spellStart"/>
      <w:proofErr w:type="gramStart"/>
      <w:r w:rsidRPr="00B749AF">
        <w:rPr>
          <w:rFonts w:ascii="Times New Roman" w:eastAsia="Times New Roman" w:hAnsi="Times New Roman" w:cs="Times New Roman"/>
          <w:sz w:val="28"/>
          <w:szCs w:val="28"/>
        </w:rPr>
        <w:t>соц</w:t>
      </w:r>
      <w:proofErr w:type="gramEnd"/>
      <w:r w:rsidRPr="00B749AF">
        <w:rPr>
          <w:rFonts w:ascii="Times New Roman" w:eastAsia="Times New Roman" w:hAnsi="Times New Roman" w:cs="Times New Roman"/>
          <w:sz w:val="28"/>
          <w:szCs w:val="28"/>
        </w:rPr>
        <w:t>іальної</w:t>
      </w:r>
      <w:proofErr w:type="spellEnd"/>
      <w:r w:rsidRPr="00B749AF">
        <w:rPr>
          <w:rFonts w:ascii="Times New Roman" w:eastAsia="Times New Roman" w:hAnsi="Times New Roman" w:cs="Times New Roman"/>
          <w:sz w:val="28"/>
          <w:szCs w:val="28"/>
        </w:rPr>
        <w:t xml:space="preserve"> </w:t>
      </w:r>
      <w:proofErr w:type="spellStart"/>
      <w:r w:rsidRPr="00B749AF">
        <w:rPr>
          <w:rFonts w:ascii="Times New Roman" w:eastAsia="Times New Roman" w:hAnsi="Times New Roman" w:cs="Times New Roman"/>
          <w:sz w:val="28"/>
          <w:szCs w:val="28"/>
        </w:rPr>
        <w:t>роботи</w:t>
      </w:r>
      <w:proofErr w:type="spellEnd"/>
    </w:p>
    <w:p w:rsidR="00DF70B3" w:rsidRPr="00B749AF" w:rsidRDefault="00DF70B3" w:rsidP="00DF70B3">
      <w:pPr>
        <w:spacing w:after="0"/>
        <w:rPr>
          <w:rFonts w:ascii="Times New Roman" w:eastAsia="Times New Roman" w:hAnsi="Times New Roman" w:cs="Times New Roman"/>
          <w:sz w:val="28"/>
          <w:szCs w:val="28"/>
        </w:rPr>
      </w:pPr>
      <w:r w:rsidRPr="00B749AF">
        <w:rPr>
          <w:rFonts w:ascii="Times New Roman" w:eastAsia="Times New Roman" w:hAnsi="Times New Roman" w:cs="Times New Roman"/>
          <w:sz w:val="28"/>
          <w:szCs w:val="28"/>
        </w:rPr>
        <w:t xml:space="preserve">Протокол </w:t>
      </w:r>
      <w:proofErr w:type="spellStart"/>
      <w:r w:rsidRPr="00B749AF">
        <w:rPr>
          <w:rFonts w:ascii="Times New Roman" w:eastAsia="Times New Roman" w:hAnsi="Times New Roman" w:cs="Times New Roman"/>
          <w:sz w:val="28"/>
          <w:szCs w:val="28"/>
        </w:rPr>
        <w:t>від</w:t>
      </w:r>
      <w:proofErr w:type="spellEnd"/>
      <w:r w:rsidRPr="00B749AF">
        <w:rPr>
          <w:rFonts w:ascii="Times New Roman" w:eastAsia="Times New Roman" w:hAnsi="Times New Roman" w:cs="Times New Roman"/>
          <w:sz w:val="28"/>
          <w:szCs w:val="28"/>
        </w:rPr>
        <w:t xml:space="preserve"> “_</w:t>
      </w:r>
      <w:r>
        <w:rPr>
          <w:rFonts w:ascii="Times New Roman" w:eastAsia="Times New Roman" w:hAnsi="Times New Roman" w:cs="Times New Roman"/>
          <w:sz w:val="28"/>
          <w:szCs w:val="28"/>
        </w:rPr>
        <w:t>13</w:t>
      </w:r>
      <w:r w:rsidRPr="00B749AF">
        <w:rPr>
          <w:rFonts w:ascii="Times New Roman" w:eastAsia="Times New Roman" w:hAnsi="Times New Roman" w:cs="Times New Roman"/>
          <w:sz w:val="28"/>
          <w:szCs w:val="28"/>
        </w:rPr>
        <w:t xml:space="preserve">__”   </w:t>
      </w:r>
      <w:proofErr w:type="spellStart"/>
      <w:r>
        <w:rPr>
          <w:rFonts w:ascii="Times New Roman" w:eastAsia="Times New Roman" w:hAnsi="Times New Roman" w:cs="Times New Roman"/>
          <w:sz w:val="28"/>
          <w:szCs w:val="28"/>
          <w:u w:val="single"/>
        </w:rPr>
        <w:t>січня</w:t>
      </w:r>
      <w:proofErr w:type="spellEnd"/>
      <w:r>
        <w:rPr>
          <w:rFonts w:ascii="Times New Roman" w:eastAsia="Times New Roman" w:hAnsi="Times New Roman" w:cs="Times New Roman"/>
          <w:sz w:val="28"/>
          <w:szCs w:val="28"/>
        </w:rPr>
        <w:t xml:space="preserve">  2020  року    №  6</w:t>
      </w:r>
    </w:p>
    <w:p w:rsidR="00DF70B3" w:rsidRPr="00B749AF" w:rsidRDefault="00DF70B3" w:rsidP="00DF70B3">
      <w:pPr>
        <w:spacing w:after="0"/>
        <w:jc w:val="both"/>
        <w:rPr>
          <w:rFonts w:ascii="Times New Roman" w:eastAsia="Times New Roman" w:hAnsi="Times New Roman" w:cs="Times New Roman"/>
          <w:sz w:val="28"/>
          <w:szCs w:val="28"/>
        </w:rPr>
      </w:pPr>
      <w:proofErr w:type="spellStart"/>
      <w:r w:rsidRPr="00B749AF">
        <w:rPr>
          <w:rFonts w:ascii="Times New Roman" w:eastAsia="Times New Roman" w:hAnsi="Times New Roman" w:cs="Times New Roman"/>
          <w:sz w:val="28"/>
          <w:szCs w:val="28"/>
        </w:rPr>
        <w:t>Завідувач</w:t>
      </w:r>
      <w:proofErr w:type="spellEnd"/>
      <w:r w:rsidRPr="00B749AF">
        <w:rPr>
          <w:rFonts w:ascii="Times New Roman" w:eastAsia="Times New Roman" w:hAnsi="Times New Roman" w:cs="Times New Roman"/>
          <w:sz w:val="28"/>
          <w:szCs w:val="28"/>
        </w:rPr>
        <w:t xml:space="preserve"> </w:t>
      </w:r>
      <w:proofErr w:type="spellStart"/>
      <w:r w:rsidRPr="00B749AF">
        <w:rPr>
          <w:rFonts w:ascii="Times New Roman" w:eastAsia="Times New Roman" w:hAnsi="Times New Roman" w:cs="Times New Roman"/>
          <w:sz w:val="28"/>
          <w:szCs w:val="28"/>
        </w:rPr>
        <w:t>кафедри</w:t>
      </w:r>
      <w:proofErr w:type="spellEnd"/>
      <w:r w:rsidRPr="00B749AF">
        <w:rPr>
          <w:rFonts w:ascii="Times New Roman" w:eastAsia="Times New Roman" w:hAnsi="Times New Roman" w:cs="Times New Roman"/>
          <w:sz w:val="28"/>
          <w:szCs w:val="28"/>
        </w:rPr>
        <w:t xml:space="preserve">    __________________ проф. </w:t>
      </w:r>
      <w:proofErr w:type="spellStart"/>
      <w:r w:rsidRPr="00B749AF">
        <w:rPr>
          <w:rFonts w:ascii="Times New Roman" w:eastAsia="Times New Roman" w:hAnsi="Times New Roman" w:cs="Times New Roman"/>
          <w:sz w:val="28"/>
          <w:szCs w:val="28"/>
        </w:rPr>
        <w:t>Островська</w:t>
      </w:r>
      <w:proofErr w:type="spellEnd"/>
      <w:r w:rsidRPr="00B749AF">
        <w:rPr>
          <w:rFonts w:ascii="Times New Roman" w:eastAsia="Times New Roman" w:hAnsi="Times New Roman" w:cs="Times New Roman"/>
          <w:sz w:val="28"/>
          <w:szCs w:val="28"/>
        </w:rPr>
        <w:t xml:space="preserve"> К.О.     </w:t>
      </w:r>
    </w:p>
    <w:p w:rsidR="00DF70B3" w:rsidRPr="00B749AF" w:rsidRDefault="00DF70B3" w:rsidP="00DF70B3">
      <w:pPr>
        <w:spacing w:after="0"/>
        <w:jc w:val="both"/>
        <w:rPr>
          <w:rFonts w:ascii="Times New Roman" w:eastAsia="Times New Roman" w:hAnsi="Times New Roman" w:cs="Times New Roman"/>
          <w:sz w:val="28"/>
          <w:szCs w:val="28"/>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Default="00DF70B3" w:rsidP="00DF70B3">
      <w:pPr>
        <w:spacing w:after="0"/>
        <w:jc w:val="both"/>
        <w:rPr>
          <w:rFonts w:ascii="Times New Roman" w:eastAsia="Times New Roman" w:hAnsi="Times New Roman" w:cs="Times New Roman"/>
          <w:highlight w:val="green"/>
          <w:lang w:val="uk-UA"/>
        </w:rPr>
      </w:pPr>
    </w:p>
    <w:p w:rsidR="00DF70B3" w:rsidRPr="00DF70B3" w:rsidRDefault="00DF70B3" w:rsidP="00DF70B3">
      <w:pPr>
        <w:spacing w:after="0"/>
        <w:jc w:val="both"/>
        <w:rPr>
          <w:rFonts w:ascii="Times New Roman" w:eastAsia="Times New Roman" w:hAnsi="Times New Roman" w:cs="Times New Roman"/>
          <w:highlight w:val="green"/>
          <w:lang w:val="uk-UA"/>
        </w:rPr>
      </w:pPr>
    </w:p>
    <w:p w:rsidR="00DF70B3" w:rsidRPr="00D654F1" w:rsidRDefault="00DF70B3" w:rsidP="00DF70B3">
      <w:pPr>
        <w:spacing w:after="0"/>
        <w:rPr>
          <w:rFonts w:ascii="Times New Roman" w:eastAsia="Times New Roman" w:hAnsi="Times New Roman" w:cs="Times New Roman"/>
          <w:sz w:val="28"/>
          <w:szCs w:val="28"/>
        </w:rPr>
      </w:pPr>
      <w:proofErr w:type="spellStart"/>
      <w:r w:rsidRPr="00D654F1">
        <w:rPr>
          <w:rFonts w:ascii="Times New Roman" w:eastAsia="Times New Roman" w:hAnsi="Times New Roman" w:cs="Times New Roman"/>
          <w:sz w:val="28"/>
          <w:szCs w:val="28"/>
        </w:rPr>
        <w:t>Схвалено</w:t>
      </w:r>
      <w:proofErr w:type="spellEnd"/>
      <w:r w:rsidRPr="00D654F1">
        <w:rPr>
          <w:rFonts w:ascii="Times New Roman" w:eastAsia="Times New Roman" w:hAnsi="Times New Roman" w:cs="Times New Roman"/>
          <w:sz w:val="28"/>
          <w:szCs w:val="28"/>
        </w:rPr>
        <w:t xml:space="preserve"> </w:t>
      </w:r>
      <w:proofErr w:type="spellStart"/>
      <w:r w:rsidRPr="00D654F1">
        <w:rPr>
          <w:rFonts w:ascii="Times New Roman" w:eastAsia="Times New Roman" w:hAnsi="Times New Roman" w:cs="Times New Roman"/>
          <w:sz w:val="28"/>
          <w:szCs w:val="28"/>
        </w:rPr>
        <w:t>Вченою</w:t>
      </w:r>
      <w:proofErr w:type="spellEnd"/>
      <w:r w:rsidRPr="00D654F1">
        <w:rPr>
          <w:rFonts w:ascii="Times New Roman" w:eastAsia="Times New Roman" w:hAnsi="Times New Roman" w:cs="Times New Roman"/>
          <w:sz w:val="28"/>
          <w:szCs w:val="28"/>
        </w:rPr>
        <w:t xml:space="preserve"> радою факультету </w:t>
      </w:r>
      <w:proofErr w:type="spellStart"/>
      <w:r w:rsidRPr="00D654F1">
        <w:rPr>
          <w:rFonts w:ascii="Times New Roman" w:eastAsia="Times New Roman" w:hAnsi="Times New Roman" w:cs="Times New Roman"/>
          <w:sz w:val="28"/>
          <w:szCs w:val="28"/>
        </w:rPr>
        <w:t>педагогічної</w:t>
      </w:r>
      <w:proofErr w:type="spellEnd"/>
      <w:r w:rsidRPr="00D654F1">
        <w:rPr>
          <w:rFonts w:ascii="Times New Roman" w:eastAsia="Times New Roman" w:hAnsi="Times New Roman" w:cs="Times New Roman"/>
          <w:sz w:val="28"/>
          <w:szCs w:val="28"/>
        </w:rPr>
        <w:t xml:space="preserve"> </w:t>
      </w:r>
      <w:proofErr w:type="spellStart"/>
      <w:r w:rsidRPr="00D654F1">
        <w:rPr>
          <w:rFonts w:ascii="Times New Roman" w:eastAsia="Times New Roman" w:hAnsi="Times New Roman" w:cs="Times New Roman"/>
          <w:sz w:val="28"/>
          <w:szCs w:val="28"/>
        </w:rPr>
        <w:t>освіти</w:t>
      </w:r>
      <w:proofErr w:type="spellEnd"/>
    </w:p>
    <w:p w:rsidR="00DF70B3" w:rsidRPr="00D654F1" w:rsidRDefault="00DF70B3" w:rsidP="00DF70B3">
      <w:pPr>
        <w:spacing w:after="0"/>
        <w:rPr>
          <w:rFonts w:ascii="Times New Roman" w:eastAsia="Times New Roman" w:hAnsi="Times New Roman" w:cs="Times New Roman"/>
          <w:sz w:val="28"/>
          <w:szCs w:val="28"/>
        </w:rPr>
      </w:pPr>
      <w:r w:rsidRPr="00D654F1">
        <w:rPr>
          <w:rFonts w:ascii="Times New Roman" w:eastAsia="Times New Roman" w:hAnsi="Times New Roman" w:cs="Times New Roman"/>
          <w:sz w:val="28"/>
          <w:szCs w:val="28"/>
        </w:rPr>
        <w:t xml:space="preserve">Протокол </w:t>
      </w:r>
      <w:proofErr w:type="spellStart"/>
      <w:r w:rsidRPr="00D654F1">
        <w:rPr>
          <w:rFonts w:ascii="Times New Roman" w:eastAsia="Times New Roman" w:hAnsi="Times New Roman" w:cs="Times New Roman"/>
          <w:sz w:val="28"/>
          <w:szCs w:val="28"/>
        </w:rPr>
        <w:t>від</w:t>
      </w:r>
      <w:proofErr w:type="spellEnd"/>
      <w:r w:rsidRPr="00D654F1">
        <w:rPr>
          <w:rFonts w:ascii="Times New Roman" w:eastAsia="Times New Roman" w:hAnsi="Times New Roman" w:cs="Times New Roman"/>
          <w:sz w:val="28"/>
          <w:szCs w:val="28"/>
        </w:rPr>
        <w:t xml:space="preserve"> “_11_”   </w:t>
      </w:r>
      <w:proofErr w:type="gramStart"/>
      <w:r w:rsidRPr="00D654F1">
        <w:rPr>
          <w:rFonts w:ascii="Times New Roman" w:eastAsia="Times New Roman" w:hAnsi="Times New Roman" w:cs="Times New Roman"/>
          <w:sz w:val="28"/>
          <w:szCs w:val="28"/>
          <w:u w:val="single"/>
        </w:rPr>
        <w:t>лютого</w:t>
      </w:r>
      <w:proofErr w:type="gramEnd"/>
      <w:r w:rsidRPr="00D654F1">
        <w:rPr>
          <w:rFonts w:ascii="Times New Roman" w:eastAsia="Times New Roman" w:hAnsi="Times New Roman" w:cs="Times New Roman"/>
          <w:sz w:val="28"/>
          <w:szCs w:val="28"/>
        </w:rPr>
        <w:t xml:space="preserve">     2020  року    № 6   </w:t>
      </w:r>
    </w:p>
    <w:p w:rsidR="00DF70B3" w:rsidRPr="00EB534F" w:rsidRDefault="00DF70B3" w:rsidP="00DF70B3">
      <w:pPr>
        <w:spacing w:after="0"/>
        <w:rPr>
          <w:rFonts w:ascii="Times New Roman" w:eastAsia="Times New Roman" w:hAnsi="Times New Roman" w:cs="Times New Roman"/>
          <w:sz w:val="28"/>
          <w:szCs w:val="28"/>
        </w:rPr>
      </w:pPr>
      <w:r w:rsidRPr="00D654F1">
        <w:rPr>
          <w:rFonts w:ascii="Times New Roman" w:eastAsia="Times New Roman" w:hAnsi="Times New Roman" w:cs="Times New Roman"/>
          <w:sz w:val="28"/>
          <w:szCs w:val="28"/>
        </w:rPr>
        <w:t xml:space="preserve">Голова  __________________ доц. </w:t>
      </w:r>
      <w:proofErr w:type="spellStart"/>
      <w:r w:rsidRPr="00D654F1">
        <w:rPr>
          <w:rFonts w:ascii="Times New Roman" w:eastAsia="Times New Roman" w:hAnsi="Times New Roman" w:cs="Times New Roman"/>
          <w:sz w:val="28"/>
          <w:szCs w:val="28"/>
        </w:rPr>
        <w:t>Герцюк</w:t>
      </w:r>
      <w:proofErr w:type="spellEnd"/>
      <w:r w:rsidRPr="00D654F1">
        <w:rPr>
          <w:rFonts w:ascii="Times New Roman" w:eastAsia="Times New Roman" w:hAnsi="Times New Roman" w:cs="Times New Roman"/>
          <w:sz w:val="28"/>
          <w:szCs w:val="28"/>
        </w:rPr>
        <w:t xml:space="preserve"> Д.Д.</w:t>
      </w:r>
    </w:p>
    <w:p w:rsidR="007D1E7C" w:rsidRPr="00A25D35" w:rsidRDefault="007D1E7C" w:rsidP="00853554">
      <w:pPr>
        <w:spacing w:after="0"/>
        <w:ind w:firstLine="567"/>
        <w:jc w:val="both"/>
        <w:rPr>
          <w:rFonts w:ascii="Times New Roman" w:eastAsia="Calibri" w:hAnsi="Times New Roman" w:cs="Times New Roman"/>
          <w:sz w:val="28"/>
          <w:szCs w:val="28"/>
          <w:lang w:val="uk-UA" w:eastAsia="ru-RU"/>
        </w:rPr>
      </w:pPr>
    </w:p>
    <w:p w:rsidR="004F31A3" w:rsidRPr="00A25D35" w:rsidRDefault="004F31A3" w:rsidP="00413E1E">
      <w:pPr>
        <w:spacing w:after="0"/>
        <w:ind w:firstLine="567"/>
        <w:rPr>
          <w:rFonts w:ascii="Times New Roman" w:eastAsia="Calibri" w:hAnsi="Times New Roman" w:cs="Times New Roman"/>
          <w:sz w:val="28"/>
          <w:szCs w:val="28"/>
          <w:lang w:val="uk-UA" w:eastAsia="ru-RU"/>
        </w:rPr>
      </w:pPr>
    </w:p>
    <w:p w:rsidR="004F31A3" w:rsidRPr="00A25D35" w:rsidRDefault="004F31A3" w:rsidP="00413E1E">
      <w:pPr>
        <w:spacing w:after="0"/>
        <w:jc w:val="both"/>
        <w:rPr>
          <w:rFonts w:ascii="Times New Roman" w:eastAsia="Calibri" w:hAnsi="Times New Roman" w:cs="Times New Roman"/>
          <w:sz w:val="28"/>
          <w:szCs w:val="28"/>
          <w:lang w:val="uk-UA" w:eastAsia="ru-RU"/>
        </w:rPr>
      </w:pPr>
    </w:p>
    <w:p w:rsidR="004F31A3" w:rsidRPr="00A25D35" w:rsidRDefault="004F31A3" w:rsidP="00413E1E">
      <w:pPr>
        <w:spacing w:after="0"/>
        <w:jc w:val="both"/>
        <w:rPr>
          <w:rFonts w:ascii="Times New Roman" w:eastAsia="Calibri" w:hAnsi="Times New Roman" w:cs="Times New Roman"/>
          <w:sz w:val="28"/>
          <w:szCs w:val="28"/>
          <w:lang w:val="uk-UA" w:eastAsia="ru-RU"/>
        </w:rPr>
      </w:pPr>
    </w:p>
    <w:p w:rsidR="004F31A3" w:rsidRPr="00A25D35" w:rsidRDefault="004F31A3" w:rsidP="00413E1E">
      <w:pPr>
        <w:spacing w:after="0"/>
        <w:jc w:val="both"/>
        <w:rPr>
          <w:rFonts w:ascii="Times New Roman" w:eastAsia="Calibri" w:hAnsi="Times New Roman" w:cs="Times New Roman"/>
          <w:sz w:val="28"/>
          <w:szCs w:val="28"/>
          <w:lang w:val="uk-UA" w:eastAsia="ru-RU"/>
        </w:rPr>
      </w:pPr>
    </w:p>
    <w:p w:rsidR="004F31A3" w:rsidRPr="00A25D35" w:rsidRDefault="004F31A3" w:rsidP="00413E1E">
      <w:pPr>
        <w:spacing w:after="0"/>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br w:type="page"/>
      </w:r>
    </w:p>
    <w:p w:rsidR="004F31A3" w:rsidRPr="00A25D35" w:rsidRDefault="004F31A3" w:rsidP="00413E1E">
      <w:pPr>
        <w:shd w:val="clear" w:color="auto" w:fill="FFFFFF"/>
        <w:spacing w:after="0"/>
        <w:ind w:firstLine="567"/>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lastRenderedPageBreak/>
        <w:t>ПОЯСНЮВАЛЬНА ЗАПИСКА</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w:t>
      </w:r>
    </w:p>
    <w:p w:rsidR="004F31A3" w:rsidRPr="00A25D35" w:rsidRDefault="00F54D99"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Комплексний кваліфікаційний іспит</w:t>
      </w:r>
      <w:r w:rsidR="004F31A3" w:rsidRPr="00A25D35">
        <w:rPr>
          <w:rFonts w:ascii="Times New Roman" w:eastAsia="Times New Roman" w:hAnsi="Times New Roman" w:cs="Times New Roman"/>
          <w:spacing w:val="2"/>
          <w:sz w:val="28"/>
          <w:szCs w:val="28"/>
          <w:lang w:val="uk-UA" w:eastAsia="ru-RU"/>
        </w:rPr>
        <w:t xml:space="preserve"> для студентів </w:t>
      </w:r>
      <w:r w:rsidR="00DC229F" w:rsidRPr="00A25D35">
        <w:rPr>
          <w:rFonts w:ascii="Times New Roman" w:eastAsia="Times New Roman" w:hAnsi="Times New Roman" w:cs="Times New Roman"/>
          <w:bCs/>
          <w:color w:val="000000"/>
          <w:sz w:val="28"/>
          <w:szCs w:val="28"/>
          <w:lang w:val="uk-UA"/>
        </w:rPr>
        <w:t>спеціальності 231</w:t>
      </w:r>
      <w:r w:rsidR="00DC229F" w:rsidRPr="00A25D35">
        <w:rPr>
          <w:rFonts w:ascii="Times New Roman" w:eastAsia="Times New Roman" w:hAnsi="Times New Roman" w:cs="Times New Roman"/>
          <w:color w:val="000000"/>
          <w:sz w:val="28"/>
          <w:szCs w:val="28"/>
          <w:lang w:val="uk-UA"/>
        </w:rPr>
        <w:t xml:space="preserve"> – «Соціальна робота», </w:t>
      </w:r>
      <w:r w:rsidR="00C8772C" w:rsidRPr="00A25D35">
        <w:rPr>
          <w:rFonts w:ascii="Times New Roman" w:eastAsia="Times New Roman" w:hAnsi="Times New Roman" w:cs="Times New Roman"/>
          <w:spacing w:val="2"/>
          <w:sz w:val="28"/>
          <w:szCs w:val="28"/>
          <w:lang w:val="uk-UA" w:eastAsia="ru-RU"/>
        </w:rPr>
        <w:t>освітньо-професійна програма</w:t>
      </w:r>
      <w:r w:rsidR="00DC229F" w:rsidRPr="00A25D35">
        <w:rPr>
          <w:rFonts w:ascii="Times New Roman" w:eastAsia="Times New Roman" w:hAnsi="Times New Roman" w:cs="Times New Roman"/>
          <w:color w:val="000000"/>
          <w:sz w:val="28"/>
          <w:szCs w:val="28"/>
          <w:lang w:val="uk-UA"/>
        </w:rPr>
        <w:t xml:space="preserve"> «</w:t>
      </w:r>
      <w:r w:rsidR="000D4840" w:rsidRPr="00A25D35">
        <w:rPr>
          <w:rFonts w:ascii="Times New Roman" w:eastAsia="Times New Roman" w:hAnsi="Times New Roman" w:cs="Times New Roman"/>
          <w:color w:val="000000"/>
          <w:sz w:val="28"/>
          <w:szCs w:val="28"/>
          <w:lang w:val="uk-UA"/>
        </w:rPr>
        <w:t xml:space="preserve"> </w:t>
      </w:r>
      <w:r w:rsidR="00DC229F" w:rsidRPr="00A25D35">
        <w:rPr>
          <w:rFonts w:ascii="Times New Roman" w:eastAsia="Times New Roman" w:hAnsi="Times New Roman" w:cs="Times New Roman"/>
          <w:color w:val="000000"/>
          <w:sz w:val="28"/>
          <w:szCs w:val="28"/>
          <w:lang w:val="uk-UA"/>
        </w:rPr>
        <w:t>Соціальна педагогіка»</w:t>
      </w:r>
      <w:r w:rsidR="00F10882" w:rsidRPr="00A25D35">
        <w:rPr>
          <w:rFonts w:ascii="Times New Roman" w:eastAsia="Times New Roman" w:hAnsi="Times New Roman" w:cs="Times New Roman"/>
          <w:color w:val="000000"/>
          <w:sz w:val="28"/>
          <w:szCs w:val="28"/>
          <w:lang w:val="uk-UA"/>
        </w:rPr>
        <w:t>,</w:t>
      </w:r>
      <w:r w:rsidR="004F31A3" w:rsidRPr="00A25D35">
        <w:rPr>
          <w:rFonts w:ascii="Times New Roman" w:eastAsia="Times New Roman" w:hAnsi="Times New Roman" w:cs="Times New Roman"/>
          <w:spacing w:val="2"/>
          <w:sz w:val="28"/>
          <w:szCs w:val="28"/>
          <w:lang w:val="uk-UA" w:eastAsia="ru-RU"/>
        </w:rPr>
        <w:t xml:space="preserve"> має на меті визначення готовності випускників до реалізації професійних функцій </w:t>
      </w:r>
      <w:r w:rsidR="00934728" w:rsidRPr="00A25D35">
        <w:rPr>
          <w:rFonts w:ascii="Times New Roman" w:eastAsia="Times New Roman" w:hAnsi="Times New Roman" w:cs="Times New Roman"/>
          <w:spacing w:val="2"/>
          <w:sz w:val="28"/>
          <w:szCs w:val="28"/>
          <w:lang w:val="uk-UA" w:eastAsia="ru-RU"/>
        </w:rPr>
        <w:t xml:space="preserve">фахівця </w:t>
      </w:r>
      <w:r w:rsidR="00AD1047" w:rsidRPr="00A25D35">
        <w:rPr>
          <w:rFonts w:ascii="Times New Roman" w:eastAsia="Times New Roman" w:hAnsi="Times New Roman" w:cs="Times New Roman"/>
          <w:spacing w:val="2"/>
          <w:sz w:val="28"/>
          <w:szCs w:val="28"/>
          <w:lang w:val="uk-UA" w:eastAsia="ru-RU"/>
        </w:rPr>
        <w:t xml:space="preserve">з </w:t>
      </w:r>
      <w:r w:rsidR="00934728" w:rsidRPr="00A25D35">
        <w:rPr>
          <w:rFonts w:ascii="Times New Roman" w:eastAsia="Times New Roman" w:hAnsi="Times New Roman" w:cs="Times New Roman"/>
          <w:spacing w:val="2"/>
          <w:sz w:val="28"/>
          <w:szCs w:val="28"/>
          <w:lang w:val="uk-UA" w:eastAsia="ru-RU"/>
        </w:rPr>
        <w:t xml:space="preserve">соціальної роботи та </w:t>
      </w:r>
      <w:r w:rsidR="004F31A3" w:rsidRPr="00A25D35">
        <w:rPr>
          <w:rFonts w:ascii="Times New Roman" w:eastAsia="Times New Roman" w:hAnsi="Times New Roman" w:cs="Times New Roman"/>
          <w:spacing w:val="2"/>
          <w:sz w:val="28"/>
          <w:szCs w:val="28"/>
          <w:lang w:val="uk-UA" w:eastAsia="ru-RU"/>
        </w:rPr>
        <w:t>соціального п</w:t>
      </w:r>
      <w:r>
        <w:rPr>
          <w:rFonts w:ascii="Times New Roman" w:eastAsia="Times New Roman" w:hAnsi="Times New Roman" w:cs="Times New Roman"/>
          <w:spacing w:val="2"/>
          <w:sz w:val="28"/>
          <w:szCs w:val="28"/>
          <w:lang w:val="uk-UA" w:eastAsia="ru-RU"/>
        </w:rPr>
        <w:t>едагога. Програма для складання комплексного кваліфікаційного іспиту</w:t>
      </w:r>
      <w:r w:rsidR="004F31A3" w:rsidRPr="00A25D35">
        <w:rPr>
          <w:rFonts w:ascii="Times New Roman" w:eastAsia="Times New Roman" w:hAnsi="Times New Roman" w:cs="Times New Roman"/>
          <w:spacing w:val="2"/>
          <w:sz w:val="28"/>
          <w:szCs w:val="28"/>
          <w:lang w:val="uk-UA" w:eastAsia="ru-RU"/>
        </w:rPr>
        <w:t xml:space="preserve"> розроблена відповідно до освітньо-професійної програми підготовки </w:t>
      </w:r>
      <w:r w:rsidR="005B5833" w:rsidRPr="00A25D35">
        <w:rPr>
          <w:rFonts w:ascii="Times New Roman" w:eastAsia="Times New Roman" w:hAnsi="Times New Roman" w:cs="Times New Roman"/>
          <w:spacing w:val="2"/>
          <w:sz w:val="28"/>
          <w:szCs w:val="28"/>
          <w:lang w:val="uk-UA" w:eastAsia="ru-RU"/>
        </w:rPr>
        <w:t>бакалаврів з соціальної роботи</w:t>
      </w:r>
      <w:r w:rsidR="00F10882" w:rsidRPr="00A25D35">
        <w:rPr>
          <w:rFonts w:ascii="Times New Roman" w:eastAsia="Times New Roman" w:hAnsi="Times New Roman" w:cs="Times New Roman"/>
          <w:spacing w:val="2"/>
          <w:sz w:val="28"/>
          <w:szCs w:val="28"/>
          <w:lang w:val="uk-UA" w:eastAsia="ru-RU"/>
        </w:rPr>
        <w:t xml:space="preserve"> та </w:t>
      </w:r>
      <w:r w:rsidR="00C71238" w:rsidRPr="00A25D35">
        <w:rPr>
          <w:rFonts w:ascii="Times New Roman" w:eastAsia="Times New Roman" w:hAnsi="Times New Roman" w:cs="Times New Roman"/>
          <w:spacing w:val="2"/>
          <w:sz w:val="28"/>
          <w:szCs w:val="28"/>
          <w:lang w:val="uk-UA" w:eastAsia="ru-RU"/>
        </w:rPr>
        <w:t>врахову</w:t>
      </w:r>
      <w:r w:rsidR="004F31A3" w:rsidRPr="00A25D35">
        <w:rPr>
          <w:rFonts w:ascii="Times New Roman" w:eastAsia="Times New Roman" w:hAnsi="Times New Roman" w:cs="Times New Roman"/>
          <w:spacing w:val="2"/>
          <w:sz w:val="28"/>
          <w:szCs w:val="28"/>
          <w:lang w:val="uk-UA" w:eastAsia="ru-RU"/>
        </w:rPr>
        <w:t xml:space="preserve">є </w:t>
      </w:r>
      <w:r w:rsidR="00C71238" w:rsidRPr="00A25D35">
        <w:rPr>
          <w:rFonts w:ascii="Times New Roman" w:eastAsia="Times New Roman" w:hAnsi="Times New Roman" w:cs="Times New Roman"/>
          <w:spacing w:val="2"/>
          <w:sz w:val="28"/>
          <w:szCs w:val="28"/>
          <w:lang w:val="uk-UA" w:eastAsia="ru-RU"/>
        </w:rPr>
        <w:t>всі вимоги</w:t>
      </w:r>
      <w:r>
        <w:rPr>
          <w:rFonts w:ascii="Times New Roman" w:eastAsia="Times New Roman" w:hAnsi="Times New Roman" w:cs="Times New Roman"/>
          <w:spacing w:val="2"/>
          <w:sz w:val="28"/>
          <w:szCs w:val="28"/>
          <w:lang w:val="uk-UA" w:eastAsia="ru-RU"/>
        </w:rPr>
        <w:t xml:space="preserve"> </w:t>
      </w:r>
      <w:r w:rsidR="00C71238" w:rsidRPr="00A25D35">
        <w:rPr>
          <w:rFonts w:ascii="Times New Roman" w:eastAsia="Times New Roman" w:hAnsi="Times New Roman" w:cs="Times New Roman"/>
          <w:spacing w:val="2"/>
          <w:sz w:val="28"/>
          <w:szCs w:val="28"/>
          <w:lang w:val="uk-UA" w:eastAsia="ru-RU"/>
        </w:rPr>
        <w:t xml:space="preserve">стандарту вищої освіти </w:t>
      </w:r>
      <w:r w:rsidR="0012478B" w:rsidRPr="00A25D35">
        <w:rPr>
          <w:rFonts w:ascii="Times New Roman" w:eastAsia="Times New Roman" w:hAnsi="Times New Roman" w:cs="Times New Roman"/>
          <w:spacing w:val="2"/>
          <w:sz w:val="28"/>
          <w:szCs w:val="28"/>
          <w:lang w:val="uk-UA" w:eastAsia="ru-RU"/>
        </w:rPr>
        <w:t xml:space="preserve">за спеціальністю 231 «Соціальна робота» для першого (бакалаврського) рівня вищої освіти, затвердженого Міністерством освіти і науки України </w:t>
      </w:r>
      <w:r w:rsidR="00630AE8" w:rsidRPr="00A25D35">
        <w:rPr>
          <w:rFonts w:ascii="Times New Roman" w:eastAsia="Times New Roman" w:hAnsi="Times New Roman" w:cs="Times New Roman"/>
          <w:spacing w:val="2"/>
          <w:sz w:val="28"/>
          <w:szCs w:val="28"/>
          <w:lang w:val="uk-UA" w:eastAsia="ru-RU"/>
        </w:rPr>
        <w:t xml:space="preserve">(наказ № 557 від 24.04.2019 р.) </w:t>
      </w:r>
      <w:r w:rsidR="00C71238" w:rsidRPr="00A25D35">
        <w:rPr>
          <w:rFonts w:ascii="Times New Roman" w:eastAsia="Times New Roman" w:hAnsi="Times New Roman" w:cs="Times New Roman"/>
          <w:spacing w:val="2"/>
          <w:sz w:val="28"/>
          <w:szCs w:val="28"/>
          <w:lang w:val="uk-UA" w:eastAsia="ru-RU"/>
        </w:rPr>
        <w:t xml:space="preserve">щодо </w:t>
      </w:r>
      <w:r w:rsidR="004F31A3" w:rsidRPr="00A25D35">
        <w:rPr>
          <w:rFonts w:ascii="Times New Roman" w:eastAsia="Times New Roman" w:hAnsi="Times New Roman" w:cs="Times New Roman"/>
          <w:spacing w:val="2"/>
          <w:sz w:val="28"/>
          <w:szCs w:val="28"/>
          <w:lang w:val="uk-UA" w:eastAsia="ru-RU"/>
        </w:rPr>
        <w:t xml:space="preserve">якісної підготовки </w:t>
      </w:r>
      <w:r w:rsidR="0011653F" w:rsidRPr="00A25D35">
        <w:rPr>
          <w:rFonts w:ascii="Times New Roman" w:eastAsia="Times New Roman" w:hAnsi="Times New Roman" w:cs="Times New Roman"/>
          <w:spacing w:val="2"/>
          <w:sz w:val="28"/>
          <w:szCs w:val="28"/>
          <w:lang w:val="uk-UA" w:eastAsia="ru-RU"/>
        </w:rPr>
        <w:t>фахівців з соціальної роботи</w:t>
      </w:r>
      <w:r w:rsidR="004F31A3" w:rsidRPr="00A25D35">
        <w:rPr>
          <w:rFonts w:ascii="Times New Roman" w:eastAsia="Times New Roman" w:hAnsi="Times New Roman" w:cs="Times New Roman"/>
          <w:spacing w:val="2"/>
          <w:sz w:val="28"/>
          <w:szCs w:val="28"/>
          <w:lang w:val="uk-UA" w:eastAsia="ru-RU"/>
        </w:rPr>
        <w:t>.</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У програмі відображено основні вимоги до випускників бакалаврату «Соціальна </w:t>
      </w:r>
      <w:r w:rsidR="00966D75" w:rsidRPr="00A25D35">
        <w:rPr>
          <w:rFonts w:ascii="Times New Roman" w:eastAsia="Times New Roman" w:hAnsi="Times New Roman" w:cs="Times New Roman"/>
          <w:spacing w:val="2"/>
          <w:sz w:val="28"/>
          <w:szCs w:val="28"/>
          <w:lang w:val="uk-UA" w:eastAsia="ru-RU"/>
        </w:rPr>
        <w:t>робота</w:t>
      </w:r>
      <w:r w:rsidRPr="00A25D35">
        <w:rPr>
          <w:rFonts w:ascii="Times New Roman" w:eastAsia="Times New Roman" w:hAnsi="Times New Roman" w:cs="Times New Roman"/>
          <w:spacing w:val="2"/>
          <w:sz w:val="28"/>
          <w:szCs w:val="28"/>
          <w:lang w:val="uk-UA" w:eastAsia="ru-RU"/>
        </w:rPr>
        <w:t xml:space="preserve">» факультету педагогічної освіти, які прослухали базові нормативні </w:t>
      </w:r>
      <w:r w:rsidR="00605868" w:rsidRPr="00A25D35">
        <w:rPr>
          <w:rFonts w:ascii="Times New Roman" w:eastAsia="Times New Roman" w:hAnsi="Times New Roman" w:cs="Times New Roman"/>
          <w:spacing w:val="2"/>
          <w:sz w:val="28"/>
          <w:szCs w:val="28"/>
          <w:lang w:val="uk-UA" w:eastAsia="ru-RU"/>
        </w:rPr>
        <w:t xml:space="preserve">(з циклу загальної (гуманітарної та соціально-економічної) підготовки та професійної і практичної підготовки) </w:t>
      </w:r>
      <w:r w:rsidRPr="00A25D35">
        <w:rPr>
          <w:rFonts w:ascii="Times New Roman" w:eastAsia="Times New Roman" w:hAnsi="Times New Roman" w:cs="Times New Roman"/>
          <w:spacing w:val="2"/>
          <w:sz w:val="28"/>
          <w:szCs w:val="28"/>
          <w:lang w:val="uk-UA" w:eastAsia="ru-RU"/>
        </w:rPr>
        <w:t xml:space="preserve">та спеціальні </w:t>
      </w:r>
      <w:r w:rsidR="00605868" w:rsidRPr="00A25D35">
        <w:rPr>
          <w:rFonts w:ascii="Times New Roman" w:eastAsia="Times New Roman" w:hAnsi="Times New Roman" w:cs="Times New Roman"/>
          <w:spacing w:val="2"/>
          <w:sz w:val="28"/>
          <w:szCs w:val="28"/>
          <w:lang w:val="uk-UA" w:eastAsia="ru-RU"/>
        </w:rPr>
        <w:t xml:space="preserve">й вибіркові </w:t>
      </w:r>
      <w:r w:rsidRPr="00A25D35">
        <w:rPr>
          <w:rFonts w:ascii="Times New Roman" w:eastAsia="Times New Roman" w:hAnsi="Times New Roman" w:cs="Times New Roman"/>
          <w:spacing w:val="2"/>
          <w:sz w:val="28"/>
          <w:szCs w:val="28"/>
          <w:lang w:val="uk-UA" w:eastAsia="ru-RU"/>
        </w:rPr>
        <w:t>курси</w:t>
      </w:r>
      <w:r w:rsidR="00605868" w:rsidRPr="00A25D35">
        <w:rPr>
          <w:rFonts w:ascii="Times New Roman" w:eastAsia="Times New Roman" w:hAnsi="Times New Roman" w:cs="Times New Roman"/>
          <w:spacing w:val="2"/>
          <w:sz w:val="28"/>
          <w:szCs w:val="28"/>
          <w:lang w:val="uk-UA" w:eastAsia="ru-RU"/>
        </w:rPr>
        <w:t>,</w:t>
      </w:r>
      <w:r w:rsidRPr="00A25D35">
        <w:rPr>
          <w:rFonts w:ascii="Times New Roman" w:eastAsia="Times New Roman" w:hAnsi="Times New Roman" w:cs="Times New Roman"/>
          <w:spacing w:val="2"/>
          <w:sz w:val="28"/>
          <w:szCs w:val="28"/>
          <w:lang w:val="uk-UA" w:eastAsia="ru-RU"/>
        </w:rPr>
        <w:t xml:space="preserve"> відповідно до навчального плану підготовки бакалаврів, серед яких – </w:t>
      </w:r>
      <w:r w:rsidR="00605868" w:rsidRPr="00A25D35">
        <w:rPr>
          <w:rFonts w:ascii="Times New Roman" w:eastAsia="Times New Roman" w:hAnsi="Times New Roman" w:cs="Times New Roman"/>
          <w:spacing w:val="2"/>
          <w:sz w:val="28"/>
          <w:szCs w:val="28"/>
          <w:lang w:val="uk-UA" w:eastAsia="ru-RU"/>
        </w:rPr>
        <w:t>підготовка компетентного конкурентоспроможного фахівця в галузі соціальної роботи, здатного на високому професійному рівні розв'язувати складні спеціалізовані задачі та практичні проблеми соціальної роботи і соціальної педагогіки, орієнтованого на подальшу фахову самоосвіту, який має високий рівень</w:t>
      </w:r>
      <w:r w:rsidRPr="00A25D35">
        <w:rPr>
          <w:rFonts w:ascii="Times New Roman" w:eastAsia="Times New Roman" w:hAnsi="Times New Roman" w:cs="Times New Roman"/>
          <w:spacing w:val="2"/>
          <w:sz w:val="28"/>
          <w:szCs w:val="28"/>
          <w:lang w:val="uk-UA" w:eastAsia="ru-RU"/>
        </w:rPr>
        <w:t xml:space="preserve"> готовності до професійної діяльності в умовах сучасного суспільства. </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spacing w:val="2"/>
          <w:sz w:val="28"/>
          <w:szCs w:val="28"/>
          <w:lang w:val="uk-UA" w:eastAsia="ru-RU"/>
        </w:rPr>
        <w:t>Основне завдання</w:t>
      </w:r>
      <w:r w:rsidR="00E86745">
        <w:rPr>
          <w:rFonts w:ascii="Times New Roman" w:eastAsia="Times New Roman" w:hAnsi="Times New Roman" w:cs="Times New Roman"/>
          <w:bCs/>
          <w:color w:val="000000"/>
          <w:sz w:val="28"/>
          <w:szCs w:val="28"/>
          <w:lang w:val="uk-UA"/>
        </w:rPr>
        <w:t xml:space="preserve"> комплексного</w:t>
      </w:r>
      <w:r w:rsidR="008078F3" w:rsidRPr="00A25D35">
        <w:rPr>
          <w:rFonts w:ascii="Times New Roman" w:eastAsia="Times New Roman" w:hAnsi="Times New Roman" w:cs="Times New Roman"/>
          <w:bCs/>
          <w:color w:val="000000"/>
          <w:sz w:val="28"/>
          <w:szCs w:val="28"/>
          <w:lang w:val="uk-UA"/>
        </w:rPr>
        <w:t xml:space="preserve"> кваліфікаційного </w:t>
      </w:r>
      <w:r w:rsidR="00E86745">
        <w:rPr>
          <w:rFonts w:ascii="Times New Roman" w:eastAsia="Times New Roman" w:hAnsi="Times New Roman" w:cs="Times New Roman"/>
          <w:bCs/>
          <w:color w:val="000000"/>
          <w:sz w:val="28"/>
          <w:szCs w:val="28"/>
          <w:lang w:val="uk-UA"/>
        </w:rPr>
        <w:t xml:space="preserve">іспиту </w:t>
      </w:r>
      <w:r w:rsidR="008078F3" w:rsidRPr="00A25D35">
        <w:rPr>
          <w:rFonts w:ascii="Times New Roman" w:eastAsia="Times New Roman" w:hAnsi="Times New Roman" w:cs="Times New Roman"/>
          <w:spacing w:val="2"/>
          <w:sz w:val="28"/>
          <w:szCs w:val="28"/>
          <w:lang w:val="uk-UA" w:eastAsia="ru-RU"/>
        </w:rPr>
        <w:t>«Ґенеза соціальної роботи. Технології соціальної роботи в Україні та світі. Соціальна робота з різними категоріями отримувачів послуг»</w:t>
      </w:r>
      <w:r w:rsidRPr="00A25D35">
        <w:rPr>
          <w:rFonts w:ascii="Times New Roman" w:eastAsia="Times New Roman" w:hAnsi="Times New Roman" w:cs="Times New Roman"/>
          <w:spacing w:val="2"/>
          <w:sz w:val="28"/>
          <w:szCs w:val="28"/>
          <w:lang w:val="uk-UA" w:eastAsia="ru-RU"/>
        </w:rPr>
        <w:t xml:space="preserve"> полягає у визначенні відповідності професійної підготовки випускників спеціальності </w:t>
      </w:r>
      <w:r w:rsidR="008078F3" w:rsidRPr="00A25D35">
        <w:rPr>
          <w:rFonts w:ascii="Times New Roman" w:eastAsia="Times New Roman" w:hAnsi="Times New Roman" w:cs="Times New Roman"/>
          <w:bCs/>
          <w:color w:val="000000"/>
          <w:sz w:val="28"/>
          <w:szCs w:val="28"/>
          <w:lang w:val="uk-UA"/>
        </w:rPr>
        <w:t>231</w:t>
      </w:r>
      <w:r w:rsidR="008078F3" w:rsidRPr="00A25D35">
        <w:rPr>
          <w:rFonts w:ascii="Times New Roman" w:eastAsia="Times New Roman" w:hAnsi="Times New Roman" w:cs="Times New Roman"/>
          <w:color w:val="000000"/>
          <w:sz w:val="28"/>
          <w:szCs w:val="28"/>
          <w:lang w:val="uk-UA"/>
        </w:rPr>
        <w:t xml:space="preserve"> – «Соціальна робота», </w:t>
      </w:r>
      <w:r w:rsidR="00C8772C" w:rsidRPr="00A25D35">
        <w:rPr>
          <w:rFonts w:ascii="Times New Roman" w:eastAsia="Times New Roman" w:hAnsi="Times New Roman" w:cs="Times New Roman"/>
          <w:spacing w:val="2"/>
          <w:sz w:val="28"/>
          <w:szCs w:val="28"/>
          <w:lang w:val="uk-UA" w:eastAsia="ru-RU"/>
        </w:rPr>
        <w:t>освітньо-професійна програма</w:t>
      </w:r>
      <w:r w:rsidR="008078F3" w:rsidRPr="00A25D35">
        <w:rPr>
          <w:rFonts w:ascii="Times New Roman" w:eastAsia="Times New Roman" w:hAnsi="Times New Roman" w:cs="Times New Roman"/>
          <w:color w:val="000000"/>
          <w:sz w:val="28"/>
          <w:szCs w:val="28"/>
          <w:lang w:val="uk-UA"/>
        </w:rPr>
        <w:t xml:space="preserve"> «</w:t>
      </w:r>
      <w:r w:rsidR="000D4840" w:rsidRPr="00A25D35">
        <w:rPr>
          <w:rFonts w:ascii="Times New Roman" w:eastAsia="Times New Roman" w:hAnsi="Times New Roman" w:cs="Times New Roman"/>
          <w:color w:val="000000"/>
          <w:sz w:val="28"/>
          <w:szCs w:val="28"/>
          <w:lang w:val="uk-UA"/>
        </w:rPr>
        <w:t xml:space="preserve">Соціальна робота. </w:t>
      </w:r>
      <w:r w:rsidR="008078F3" w:rsidRPr="00A25D35">
        <w:rPr>
          <w:rFonts w:ascii="Times New Roman" w:eastAsia="Times New Roman" w:hAnsi="Times New Roman" w:cs="Times New Roman"/>
          <w:color w:val="000000"/>
          <w:sz w:val="28"/>
          <w:szCs w:val="28"/>
          <w:lang w:val="uk-UA"/>
        </w:rPr>
        <w:t xml:space="preserve">Соціальна педагогіка», </w:t>
      </w:r>
      <w:r w:rsidRPr="00A25D35">
        <w:rPr>
          <w:rFonts w:ascii="Times New Roman" w:eastAsia="Times New Roman" w:hAnsi="Times New Roman" w:cs="Times New Roman"/>
          <w:spacing w:val="2"/>
          <w:sz w:val="28"/>
          <w:szCs w:val="28"/>
          <w:lang w:val="uk-UA" w:eastAsia="ru-RU"/>
        </w:rPr>
        <w:t xml:space="preserve">до освітніх характеристик та кваліфікаційних стандартів. </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Під час складання іспиту випускники повинні показати рівень </w:t>
      </w:r>
      <w:r w:rsidR="00152C83" w:rsidRPr="00A25D35">
        <w:rPr>
          <w:rFonts w:ascii="Times New Roman" w:eastAsia="Times New Roman" w:hAnsi="Times New Roman" w:cs="Times New Roman"/>
          <w:spacing w:val="2"/>
          <w:sz w:val="28"/>
          <w:szCs w:val="28"/>
          <w:lang w:val="uk-UA" w:eastAsia="ru-RU"/>
        </w:rPr>
        <w:t xml:space="preserve">сформованості інтегральної, загальних та фахових компетентностей у галузі соціальної роботи, а також </w:t>
      </w:r>
      <w:r w:rsidRPr="00A25D35">
        <w:rPr>
          <w:rFonts w:ascii="Times New Roman" w:eastAsia="Times New Roman" w:hAnsi="Times New Roman" w:cs="Times New Roman"/>
          <w:spacing w:val="2"/>
          <w:sz w:val="28"/>
          <w:szCs w:val="28"/>
          <w:lang w:val="uk-UA" w:eastAsia="ru-RU"/>
        </w:rPr>
        <w:t>знань та умінь з курсів «</w:t>
      </w:r>
      <w:r w:rsidR="00484628" w:rsidRPr="00A25D35">
        <w:rPr>
          <w:rFonts w:ascii="Times New Roman" w:eastAsia="Times New Roman" w:hAnsi="Times New Roman" w:cs="Times New Roman"/>
          <w:spacing w:val="2"/>
          <w:sz w:val="28"/>
          <w:szCs w:val="28"/>
          <w:lang w:val="uk-UA" w:eastAsia="ru-RU"/>
        </w:rPr>
        <w:t>Ґенеза соціальної роботи. Технології соціальної роботи в Україні та світі. Соціальна робота з різними категоріями отримувачів послуг</w:t>
      </w:r>
      <w:r w:rsidRPr="00A25D35">
        <w:rPr>
          <w:rFonts w:ascii="Times New Roman" w:eastAsia="Times New Roman" w:hAnsi="Times New Roman" w:cs="Times New Roman"/>
          <w:spacing w:val="2"/>
          <w:sz w:val="28"/>
          <w:szCs w:val="28"/>
          <w:lang w:val="uk-UA" w:eastAsia="ru-RU"/>
        </w:rPr>
        <w:t>». Екзамен, згідно вимог стандарту освітньо-професійної програми проводиться у формі контролю усних відповідей студентів.</w:t>
      </w:r>
    </w:p>
    <w:p w:rsidR="004F31A3" w:rsidRPr="00A25D35" w:rsidRDefault="00A35DA4"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b/>
          <w:spacing w:val="2"/>
          <w:sz w:val="28"/>
          <w:szCs w:val="28"/>
          <w:lang w:val="uk-UA" w:eastAsia="ru-RU"/>
        </w:rPr>
        <w:lastRenderedPageBreak/>
        <w:t>Мета комплексного</w:t>
      </w:r>
      <w:r w:rsidR="004F31A3" w:rsidRPr="00A25D35">
        <w:rPr>
          <w:rFonts w:ascii="Times New Roman" w:eastAsia="Times New Roman" w:hAnsi="Times New Roman" w:cs="Times New Roman"/>
          <w:b/>
          <w:spacing w:val="2"/>
          <w:sz w:val="28"/>
          <w:szCs w:val="28"/>
          <w:lang w:val="uk-UA" w:eastAsia="ru-RU"/>
        </w:rPr>
        <w:t xml:space="preserve"> </w:t>
      </w:r>
      <w:r w:rsidR="00B80273" w:rsidRPr="00A25D35">
        <w:rPr>
          <w:rFonts w:ascii="Times New Roman" w:eastAsia="Times New Roman" w:hAnsi="Times New Roman" w:cs="Times New Roman"/>
          <w:b/>
          <w:spacing w:val="2"/>
          <w:sz w:val="28"/>
          <w:szCs w:val="28"/>
          <w:lang w:val="uk-UA" w:eastAsia="ru-RU"/>
        </w:rPr>
        <w:t>кваліфікаційного екзамену</w:t>
      </w:r>
      <w:r w:rsidR="004F31A3" w:rsidRPr="00A25D35">
        <w:rPr>
          <w:rFonts w:ascii="Times New Roman" w:eastAsia="Times New Roman" w:hAnsi="Times New Roman" w:cs="Times New Roman"/>
          <w:spacing w:val="2"/>
          <w:sz w:val="28"/>
          <w:szCs w:val="28"/>
          <w:lang w:val="uk-UA" w:eastAsia="ru-RU"/>
        </w:rPr>
        <w:t xml:space="preserve"> – перевірка рівня сфор</w:t>
      </w:r>
      <w:r w:rsidR="00AD1047" w:rsidRPr="00A25D35">
        <w:rPr>
          <w:rFonts w:ascii="Times New Roman" w:eastAsia="Times New Roman" w:hAnsi="Times New Roman" w:cs="Times New Roman"/>
          <w:spacing w:val="2"/>
          <w:sz w:val="28"/>
          <w:szCs w:val="28"/>
          <w:lang w:val="uk-UA" w:eastAsia="ru-RU"/>
        </w:rPr>
        <w:t xml:space="preserve">мованості готовності бакалаврів – фахівців з соціальної роботи, </w:t>
      </w:r>
      <w:r w:rsidR="004F31A3" w:rsidRPr="00A25D35">
        <w:rPr>
          <w:rFonts w:ascii="Times New Roman" w:eastAsia="Times New Roman" w:hAnsi="Times New Roman" w:cs="Times New Roman"/>
          <w:spacing w:val="2"/>
          <w:sz w:val="28"/>
          <w:szCs w:val="28"/>
          <w:lang w:val="uk-UA" w:eastAsia="ru-RU"/>
        </w:rPr>
        <w:t>соціальних педагогів до професійної діяльності.</w:t>
      </w:r>
    </w:p>
    <w:p w:rsidR="00D46218" w:rsidRPr="00A25D35" w:rsidRDefault="00ED64E9"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У ході екзамену в</w:t>
      </w:r>
      <w:r w:rsidR="004F31A3" w:rsidRPr="00A25D35">
        <w:rPr>
          <w:rFonts w:ascii="Times New Roman" w:eastAsia="Times New Roman" w:hAnsi="Times New Roman" w:cs="Times New Roman"/>
          <w:spacing w:val="2"/>
          <w:sz w:val="28"/>
          <w:szCs w:val="28"/>
          <w:lang w:val="uk-UA" w:eastAsia="ru-RU"/>
        </w:rPr>
        <w:t>ипускники повинні </w:t>
      </w:r>
      <w:r w:rsidR="00D46218" w:rsidRPr="00A25D35">
        <w:rPr>
          <w:rFonts w:ascii="Times New Roman" w:eastAsia="Times New Roman" w:hAnsi="Times New Roman" w:cs="Times New Roman"/>
          <w:b/>
          <w:spacing w:val="2"/>
          <w:sz w:val="28"/>
          <w:szCs w:val="28"/>
          <w:lang w:val="uk-UA" w:eastAsia="ru-RU"/>
        </w:rPr>
        <w:t>продемонструвати</w:t>
      </w:r>
      <w:r w:rsidR="00D46218" w:rsidRPr="00A25D35">
        <w:rPr>
          <w:rFonts w:ascii="Times New Roman" w:eastAsia="Times New Roman" w:hAnsi="Times New Roman" w:cs="Times New Roman"/>
          <w:spacing w:val="2"/>
          <w:sz w:val="28"/>
          <w:szCs w:val="28"/>
          <w:lang w:val="uk-UA" w:eastAsia="ru-RU"/>
        </w:rPr>
        <w:t>:</w:t>
      </w:r>
    </w:p>
    <w:p w:rsidR="00D46218" w:rsidRPr="00A25D35" w:rsidRDefault="00D46218"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здатність аналізувати суспільні процеси становлення і розвитку соціальної роботи як інтеграційної галузі наукових знань, що акумулюють дані всіх наук про людину;</w:t>
      </w:r>
    </w:p>
    <w:p w:rsidR="00E047E2" w:rsidRPr="00A25D35" w:rsidRDefault="00E047E2" w:rsidP="00413E1E">
      <w:pPr>
        <w:shd w:val="clear" w:color="auto" w:fill="FFFFFF"/>
        <w:spacing w:after="0"/>
        <w:ind w:firstLine="567"/>
        <w:jc w:val="both"/>
        <w:rPr>
          <w:rFonts w:ascii="Times New Roman" w:eastAsia="Times New Roman" w:hAnsi="Times New Roman" w:cs="Times New Roman"/>
          <w:sz w:val="28"/>
          <w:szCs w:val="28"/>
          <w:lang w:val="uk-UA" w:eastAsia="zh-CN"/>
        </w:rPr>
      </w:pPr>
      <w:r w:rsidRPr="00A25D35">
        <w:rPr>
          <w:rFonts w:ascii="Times New Roman" w:eastAsia="Times New Roman" w:hAnsi="Times New Roman" w:cs="Times New Roman"/>
          <w:sz w:val="28"/>
          <w:szCs w:val="28"/>
          <w:lang w:val="uk-UA" w:eastAsia="zh-CN"/>
        </w:rPr>
        <w:t>• здатність до розуміння організації та функціонування системи соціального захисту і соціальних служб;</w:t>
      </w:r>
    </w:p>
    <w:p w:rsidR="000E4E1E" w:rsidRPr="00A25D35" w:rsidRDefault="00891D4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30622A" w:rsidRPr="00A25D35">
        <w:rPr>
          <w:rFonts w:ascii="Times New Roman" w:eastAsia="Times New Roman" w:hAnsi="Times New Roman" w:cs="Times New Roman"/>
          <w:spacing w:val="2"/>
          <w:sz w:val="28"/>
          <w:szCs w:val="28"/>
          <w:lang w:val="uk-UA" w:eastAsia="ru-RU"/>
        </w:rPr>
        <w:t>здатність оцінювати проблеми, потреби, специфічні особливості та ресурси клієнтів;</w:t>
      </w:r>
    </w:p>
    <w:p w:rsidR="0019067B" w:rsidRPr="00A25D35" w:rsidRDefault="000E4E1E"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30622A" w:rsidRPr="00A25D35">
        <w:rPr>
          <w:rFonts w:ascii="Times New Roman" w:eastAsia="Times New Roman" w:hAnsi="Times New Roman" w:cs="Times New Roman"/>
          <w:color w:val="000000"/>
          <w:sz w:val="28"/>
          <w:szCs w:val="28"/>
          <w:lang w:val="uk-UA" w:eastAsia="uk-UA"/>
        </w:rPr>
        <w:t>здатність застосовувати знання у практичних ситуаціях</w:t>
      </w:r>
      <w:r w:rsidR="000343FB" w:rsidRPr="00A25D35">
        <w:rPr>
          <w:rFonts w:ascii="Times New Roman" w:eastAsia="Times New Roman" w:hAnsi="Times New Roman" w:cs="Times New Roman"/>
          <w:spacing w:val="2"/>
          <w:sz w:val="28"/>
          <w:szCs w:val="28"/>
          <w:lang w:val="uk-UA" w:eastAsia="ru-RU"/>
        </w:rPr>
        <w:t>.</w:t>
      </w:r>
    </w:p>
    <w:p w:rsidR="004F31A3" w:rsidRPr="00A25D35" w:rsidRDefault="0019067B"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З</w:t>
      </w:r>
      <w:r w:rsidR="004F31A3" w:rsidRPr="00A25D35">
        <w:rPr>
          <w:rFonts w:ascii="Times New Roman" w:eastAsia="Times New Roman" w:hAnsi="Times New Roman" w:cs="Times New Roman"/>
          <w:b/>
          <w:bCs/>
          <w:spacing w:val="2"/>
          <w:sz w:val="28"/>
          <w:szCs w:val="28"/>
          <w:lang w:val="uk-UA" w:eastAsia="ru-RU"/>
        </w:rPr>
        <w:t>нати:</w:t>
      </w:r>
    </w:p>
    <w:p w:rsidR="007A757A" w:rsidRPr="00A25D35" w:rsidRDefault="00D46218"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w:t>
      </w:r>
      <w:r w:rsidR="007A757A" w:rsidRPr="00A25D35">
        <w:rPr>
          <w:rFonts w:ascii="Times New Roman" w:eastAsia="Times New Roman" w:hAnsi="Times New Roman" w:cs="Times New Roman"/>
          <w:bCs/>
          <w:sz w:val="28"/>
          <w:szCs w:val="28"/>
          <w:lang w:val="uk-UA" w:eastAsia="ru-RU"/>
        </w:rPr>
        <w:t>історію становлення теорії та практики соціальної роботи;</w:t>
      </w:r>
    </w:p>
    <w:p w:rsidR="007A757A" w:rsidRPr="00A25D35" w:rsidRDefault="007A757A"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 xml:space="preserve">• сутність </w:t>
      </w:r>
      <w:r w:rsidR="00D403DE" w:rsidRPr="00A25D35">
        <w:rPr>
          <w:rFonts w:ascii="Times New Roman" w:eastAsia="Times New Roman" w:hAnsi="Times New Roman" w:cs="Times New Roman"/>
          <w:bCs/>
          <w:sz w:val="28"/>
          <w:szCs w:val="28"/>
          <w:lang w:val="uk-UA" w:eastAsia="ru-RU"/>
        </w:rPr>
        <w:t xml:space="preserve">та принципи </w:t>
      </w:r>
      <w:r w:rsidRPr="00A25D35">
        <w:rPr>
          <w:rFonts w:ascii="Times New Roman" w:eastAsia="Times New Roman" w:hAnsi="Times New Roman" w:cs="Times New Roman"/>
          <w:bCs/>
          <w:sz w:val="28"/>
          <w:szCs w:val="28"/>
          <w:lang w:val="uk-UA" w:eastAsia="ru-RU"/>
        </w:rPr>
        <w:t xml:space="preserve">соціальної роботи </w:t>
      </w:r>
      <w:r w:rsidR="00615B67" w:rsidRPr="00A25D35">
        <w:rPr>
          <w:rFonts w:ascii="Times New Roman" w:eastAsia="Times New Roman" w:hAnsi="Times New Roman" w:cs="Times New Roman"/>
          <w:bCs/>
          <w:sz w:val="28"/>
          <w:szCs w:val="28"/>
          <w:lang w:val="uk-UA" w:eastAsia="ru-RU"/>
        </w:rPr>
        <w:t xml:space="preserve">як сфери практичної діяльності; </w:t>
      </w:r>
    </w:p>
    <w:p w:rsidR="007A757A" w:rsidRPr="00A25D35" w:rsidRDefault="007A757A"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 нормативно-правову базу соціальної роботи в Україні;</w:t>
      </w:r>
    </w:p>
    <w:p w:rsidR="007A757A" w:rsidRPr="00A25D35" w:rsidRDefault="007A757A"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 особливості соціальної роботи з різними категоріями клієнтів</w:t>
      </w:r>
      <w:r w:rsidR="0057209B" w:rsidRPr="00A25D35">
        <w:rPr>
          <w:rFonts w:ascii="Times New Roman" w:eastAsia="Times New Roman" w:hAnsi="Times New Roman" w:cs="Times New Roman"/>
          <w:bCs/>
          <w:sz w:val="28"/>
          <w:szCs w:val="28"/>
          <w:lang w:val="uk-UA" w:eastAsia="ru-RU"/>
        </w:rPr>
        <w:t>, характеристику категорій людей, які потребують соціальної допомоги</w:t>
      </w:r>
      <w:r w:rsidRPr="00A25D35">
        <w:rPr>
          <w:rFonts w:ascii="Times New Roman" w:eastAsia="Times New Roman" w:hAnsi="Times New Roman" w:cs="Times New Roman"/>
          <w:bCs/>
          <w:sz w:val="28"/>
          <w:szCs w:val="28"/>
          <w:lang w:val="uk-UA" w:eastAsia="ru-RU"/>
        </w:rPr>
        <w:t>;</w:t>
      </w:r>
    </w:p>
    <w:p w:rsidR="007A757A" w:rsidRPr="00A25D35" w:rsidRDefault="007A757A"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 xml:space="preserve">• мережу </w:t>
      </w:r>
      <w:r w:rsidR="00A0121D" w:rsidRPr="00A25D35">
        <w:rPr>
          <w:rFonts w:ascii="Times New Roman" w:eastAsia="Times New Roman" w:hAnsi="Times New Roman" w:cs="Times New Roman"/>
          <w:bCs/>
          <w:sz w:val="28"/>
          <w:szCs w:val="28"/>
          <w:lang w:val="uk-UA" w:eastAsia="ru-RU"/>
        </w:rPr>
        <w:t xml:space="preserve">соціальних служб та інституцій, </w:t>
      </w:r>
      <w:r w:rsidR="0057209B" w:rsidRPr="00A25D35">
        <w:rPr>
          <w:rFonts w:ascii="Times New Roman" w:eastAsia="Times New Roman" w:hAnsi="Times New Roman" w:cs="Times New Roman"/>
          <w:bCs/>
          <w:sz w:val="28"/>
          <w:szCs w:val="28"/>
          <w:lang w:val="uk-UA" w:eastAsia="ru-RU"/>
        </w:rPr>
        <w:t>недержавних об‘єднань</w:t>
      </w:r>
      <w:r w:rsidR="00E47062" w:rsidRPr="00A25D35">
        <w:rPr>
          <w:rFonts w:ascii="Times New Roman" w:eastAsia="Times New Roman" w:hAnsi="Times New Roman" w:cs="Times New Roman"/>
          <w:bCs/>
          <w:sz w:val="28"/>
          <w:szCs w:val="28"/>
          <w:lang w:val="uk-UA" w:eastAsia="ru-RU"/>
        </w:rPr>
        <w:t xml:space="preserve"> в соціальній сфері;</w:t>
      </w:r>
    </w:p>
    <w:p w:rsidR="004F31A3" w:rsidRPr="00A25D35" w:rsidRDefault="007A757A"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 психологічні та соціально-педагогічні особливостірізних груп клієнтів;</w:t>
      </w:r>
    </w:p>
    <w:p w:rsidR="004F31A3" w:rsidRPr="00A25D35" w:rsidRDefault="00304B9D"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w:t>
      </w:r>
      <w:r w:rsidR="004F31A3" w:rsidRPr="00A25D35">
        <w:rPr>
          <w:rFonts w:ascii="Times New Roman" w:eastAsia="Times New Roman" w:hAnsi="Times New Roman" w:cs="Times New Roman"/>
          <w:bCs/>
          <w:sz w:val="28"/>
          <w:szCs w:val="28"/>
          <w:lang w:val="uk-UA" w:eastAsia="ru-RU"/>
        </w:rPr>
        <w:t xml:space="preserve"> інструментарій соціальної роботи, різні форми </w:t>
      </w:r>
      <w:r w:rsidR="00D403DE" w:rsidRPr="00A25D35">
        <w:rPr>
          <w:rFonts w:ascii="Times New Roman" w:eastAsia="Times New Roman" w:hAnsi="Times New Roman" w:cs="Times New Roman"/>
          <w:bCs/>
          <w:sz w:val="28"/>
          <w:szCs w:val="28"/>
          <w:lang w:val="uk-UA" w:eastAsia="ru-RU"/>
        </w:rPr>
        <w:t>соціально</w:t>
      </w:r>
      <w:r w:rsidR="007B201E" w:rsidRPr="00A25D35">
        <w:rPr>
          <w:rFonts w:ascii="Times New Roman" w:eastAsia="Times New Roman" w:hAnsi="Times New Roman" w:cs="Times New Roman"/>
          <w:bCs/>
          <w:sz w:val="28"/>
          <w:szCs w:val="28"/>
          <w:lang w:val="uk-UA" w:eastAsia="ru-RU"/>
        </w:rPr>
        <w:t xml:space="preserve">ї допомоги і </w:t>
      </w:r>
      <w:r w:rsidR="00D403DE" w:rsidRPr="00A25D35">
        <w:rPr>
          <w:rFonts w:ascii="Times New Roman" w:eastAsia="Times New Roman" w:hAnsi="Times New Roman" w:cs="Times New Roman"/>
          <w:bCs/>
          <w:sz w:val="28"/>
          <w:szCs w:val="28"/>
          <w:lang w:val="uk-UA" w:eastAsia="ru-RU"/>
        </w:rPr>
        <w:t>захисту</w:t>
      </w:r>
      <w:r w:rsidR="007B201E" w:rsidRPr="00A25D35">
        <w:rPr>
          <w:rFonts w:ascii="Times New Roman" w:eastAsia="Times New Roman" w:hAnsi="Times New Roman" w:cs="Times New Roman"/>
          <w:bCs/>
          <w:sz w:val="28"/>
          <w:szCs w:val="28"/>
          <w:lang w:val="uk-UA" w:eastAsia="ru-RU"/>
        </w:rPr>
        <w:t xml:space="preserve">, </w:t>
      </w:r>
      <w:r w:rsidR="004F31A3" w:rsidRPr="00A25D35">
        <w:rPr>
          <w:rFonts w:ascii="Times New Roman" w:eastAsia="Times New Roman" w:hAnsi="Times New Roman" w:cs="Times New Roman"/>
          <w:bCs/>
          <w:sz w:val="28"/>
          <w:szCs w:val="28"/>
          <w:lang w:val="uk-UA" w:eastAsia="ru-RU"/>
        </w:rPr>
        <w:t>соціально-педагогічного впливу на особистість;</w:t>
      </w:r>
    </w:p>
    <w:p w:rsidR="00304B9D" w:rsidRPr="00A25D35" w:rsidRDefault="00304B9D"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bCs/>
          <w:sz w:val="28"/>
          <w:szCs w:val="28"/>
          <w:lang w:val="uk-UA" w:eastAsia="ru-RU"/>
        </w:rPr>
        <w:t>•</w:t>
      </w:r>
      <w:r w:rsidR="004F31A3" w:rsidRPr="00A25D35">
        <w:rPr>
          <w:rFonts w:ascii="Times New Roman" w:eastAsia="Times New Roman" w:hAnsi="Times New Roman" w:cs="Times New Roman"/>
          <w:bCs/>
          <w:sz w:val="28"/>
          <w:szCs w:val="28"/>
          <w:lang w:val="uk-UA" w:eastAsia="ru-RU"/>
        </w:rPr>
        <w:t xml:space="preserve"> основні напрями, фо</w:t>
      </w:r>
      <w:r w:rsidR="00E9539F" w:rsidRPr="00A25D35">
        <w:rPr>
          <w:rFonts w:ascii="Times New Roman" w:eastAsia="Times New Roman" w:hAnsi="Times New Roman" w:cs="Times New Roman"/>
          <w:bCs/>
          <w:sz w:val="28"/>
          <w:szCs w:val="28"/>
          <w:lang w:val="uk-UA" w:eastAsia="ru-RU"/>
        </w:rPr>
        <w:t>рми і</w:t>
      </w:r>
      <w:r w:rsidR="007C1018" w:rsidRPr="00A25D35">
        <w:rPr>
          <w:rFonts w:ascii="Times New Roman" w:eastAsia="Times New Roman" w:hAnsi="Times New Roman" w:cs="Times New Roman"/>
          <w:bCs/>
          <w:sz w:val="28"/>
          <w:szCs w:val="28"/>
          <w:lang w:val="uk-UA" w:eastAsia="ru-RU"/>
        </w:rPr>
        <w:t xml:space="preserve"> методи, технології соціаль</w:t>
      </w:r>
      <w:r w:rsidR="004F31A3" w:rsidRPr="00A25D35">
        <w:rPr>
          <w:rFonts w:ascii="Times New Roman" w:eastAsia="Times New Roman" w:hAnsi="Times New Roman" w:cs="Times New Roman"/>
          <w:bCs/>
          <w:sz w:val="28"/>
          <w:szCs w:val="28"/>
          <w:lang w:val="uk-UA" w:eastAsia="ru-RU"/>
        </w:rPr>
        <w:t xml:space="preserve">ної роботи </w:t>
      </w:r>
      <w:r w:rsidRPr="00A25D35">
        <w:rPr>
          <w:rFonts w:ascii="Times New Roman" w:eastAsia="Times New Roman" w:hAnsi="Times New Roman" w:cs="Times New Roman"/>
          <w:bCs/>
          <w:sz w:val="28"/>
          <w:szCs w:val="28"/>
          <w:lang w:val="uk-UA" w:eastAsia="ru-RU"/>
        </w:rPr>
        <w:t>з різними категоріями населення.</w:t>
      </w:r>
    </w:p>
    <w:p w:rsidR="004F31A3" w:rsidRPr="00A25D35" w:rsidRDefault="006A2B53" w:rsidP="00413E1E">
      <w:pPr>
        <w:tabs>
          <w:tab w:val="left" w:pos="720"/>
        </w:tabs>
        <w:spacing w:after="0"/>
        <w:ind w:firstLine="567"/>
        <w:jc w:val="both"/>
        <w:rPr>
          <w:rFonts w:ascii="Times New Roman" w:eastAsia="Times New Roman" w:hAnsi="Times New Roman" w:cs="Times New Roman"/>
          <w:b/>
          <w:sz w:val="28"/>
          <w:szCs w:val="28"/>
          <w:lang w:val="uk-UA" w:eastAsia="ru-RU"/>
        </w:rPr>
      </w:pPr>
      <w:r w:rsidRPr="00A25D35">
        <w:rPr>
          <w:rFonts w:ascii="Times New Roman" w:eastAsia="Times New Roman" w:hAnsi="Times New Roman" w:cs="Times New Roman"/>
          <w:b/>
          <w:sz w:val="28"/>
          <w:szCs w:val="28"/>
          <w:lang w:val="uk-UA" w:eastAsia="ru-RU"/>
        </w:rPr>
        <w:t xml:space="preserve">Вміти: </w:t>
      </w:r>
    </w:p>
    <w:p w:rsidR="006A2B53" w:rsidRPr="00A25D35" w:rsidRDefault="006A2B53" w:rsidP="00413E1E">
      <w:pPr>
        <w:tabs>
          <w:tab w:val="left" w:pos="720"/>
        </w:tabs>
        <w:spacing w:after="0"/>
        <w:ind w:firstLine="567"/>
        <w:jc w:val="both"/>
        <w:rPr>
          <w:rFonts w:ascii="Times New Roman" w:eastAsia="Times New Roman" w:hAnsi="Times New Roman" w:cs="Times New Roman"/>
          <w:sz w:val="28"/>
          <w:szCs w:val="28"/>
          <w:lang w:val="uk-UA" w:eastAsia="ru-RU"/>
        </w:rPr>
      </w:pPr>
      <w:r w:rsidRPr="00A25D35">
        <w:rPr>
          <w:rFonts w:ascii="Times New Roman" w:eastAsia="Times New Roman" w:hAnsi="Times New Roman" w:cs="Times New Roman"/>
          <w:sz w:val="28"/>
          <w:szCs w:val="28"/>
          <w:lang w:val="uk-UA" w:eastAsia="ru-RU"/>
        </w:rPr>
        <w:t>• використовувати методи діагностики у процесі оцінювання проблем, потреб, специфічних особливостей та ресурсів різних груп клієнтів, проводити оцінку потреб особи та сім’ї;</w:t>
      </w:r>
    </w:p>
    <w:p w:rsidR="000343FB" w:rsidRPr="00A25D35" w:rsidRDefault="0019067B" w:rsidP="00413E1E">
      <w:pPr>
        <w:tabs>
          <w:tab w:val="left" w:pos="720"/>
        </w:tabs>
        <w:spacing w:after="0"/>
        <w:ind w:firstLine="567"/>
        <w:jc w:val="both"/>
        <w:rPr>
          <w:rFonts w:ascii="Times New Roman" w:eastAsia="Times New Roman" w:hAnsi="Times New Roman" w:cs="Times New Roman"/>
          <w:bCs/>
          <w:sz w:val="28"/>
          <w:szCs w:val="28"/>
          <w:lang w:val="uk-UA" w:eastAsia="ru-RU"/>
        </w:rPr>
      </w:pPr>
      <w:r w:rsidRPr="00A25D35">
        <w:rPr>
          <w:rFonts w:ascii="Times New Roman" w:eastAsia="Times New Roman" w:hAnsi="Times New Roman" w:cs="Times New Roman"/>
          <w:sz w:val="28"/>
          <w:szCs w:val="28"/>
          <w:lang w:val="uk-UA" w:eastAsia="ru-RU"/>
        </w:rPr>
        <w:t xml:space="preserve">• </w:t>
      </w:r>
      <w:r w:rsidR="000343FB" w:rsidRPr="00A25D35">
        <w:rPr>
          <w:rFonts w:ascii="Times New Roman" w:eastAsia="Times New Roman" w:hAnsi="Times New Roman" w:cs="Times New Roman"/>
          <w:bCs/>
          <w:sz w:val="28"/>
          <w:szCs w:val="28"/>
          <w:lang w:val="uk-UA" w:eastAsia="ru-RU"/>
        </w:rPr>
        <w:t xml:space="preserve">здійснювати вибір і організовувати реалізацію ефективних форм і методів, технологій </w:t>
      </w:r>
      <w:r w:rsidR="00EF6D7C" w:rsidRPr="00A25D35">
        <w:rPr>
          <w:rFonts w:ascii="Times New Roman" w:eastAsia="Times New Roman" w:hAnsi="Times New Roman" w:cs="Times New Roman"/>
          <w:bCs/>
          <w:sz w:val="28"/>
          <w:szCs w:val="28"/>
          <w:lang w:val="uk-UA" w:eastAsia="ru-RU"/>
        </w:rPr>
        <w:t>соціальної (</w:t>
      </w:r>
      <w:r w:rsidR="000343FB" w:rsidRPr="00A25D35">
        <w:rPr>
          <w:rFonts w:ascii="Times New Roman" w:eastAsia="Times New Roman" w:hAnsi="Times New Roman" w:cs="Times New Roman"/>
          <w:bCs/>
          <w:sz w:val="28"/>
          <w:szCs w:val="28"/>
          <w:lang w:val="uk-UA" w:eastAsia="ru-RU"/>
        </w:rPr>
        <w:t>соціально-педагогічної</w:t>
      </w:r>
      <w:r w:rsidR="00EF6D7C" w:rsidRPr="00A25D35">
        <w:rPr>
          <w:rFonts w:ascii="Times New Roman" w:eastAsia="Times New Roman" w:hAnsi="Times New Roman" w:cs="Times New Roman"/>
          <w:bCs/>
          <w:sz w:val="28"/>
          <w:szCs w:val="28"/>
          <w:lang w:val="uk-UA" w:eastAsia="ru-RU"/>
        </w:rPr>
        <w:t>)</w:t>
      </w:r>
      <w:r w:rsidR="000343FB" w:rsidRPr="00A25D35">
        <w:rPr>
          <w:rFonts w:ascii="Times New Roman" w:eastAsia="Times New Roman" w:hAnsi="Times New Roman" w:cs="Times New Roman"/>
          <w:bCs/>
          <w:sz w:val="28"/>
          <w:szCs w:val="28"/>
          <w:lang w:val="uk-UA" w:eastAsia="ru-RU"/>
        </w:rPr>
        <w:t xml:space="preserve"> роботи;</w:t>
      </w:r>
    </w:p>
    <w:p w:rsidR="00565837" w:rsidRPr="00A25D35" w:rsidRDefault="000343FB" w:rsidP="00413E1E">
      <w:pPr>
        <w:tabs>
          <w:tab w:val="left" w:pos="720"/>
        </w:tabs>
        <w:spacing w:after="0"/>
        <w:ind w:firstLine="567"/>
        <w:jc w:val="both"/>
        <w:rPr>
          <w:rFonts w:ascii="Times New Roman" w:eastAsia="Times New Roman" w:hAnsi="Times New Roman" w:cs="Times New Roman"/>
          <w:sz w:val="28"/>
          <w:szCs w:val="28"/>
          <w:lang w:val="uk-UA" w:eastAsia="ru-RU"/>
        </w:rPr>
      </w:pPr>
      <w:r w:rsidRPr="00A25D35">
        <w:rPr>
          <w:rFonts w:ascii="Times New Roman" w:eastAsia="Times New Roman" w:hAnsi="Times New Roman" w:cs="Times New Roman"/>
          <w:sz w:val="28"/>
          <w:szCs w:val="28"/>
          <w:lang w:val="uk-UA" w:eastAsia="ru-RU"/>
        </w:rPr>
        <w:t>• конструювати процес та результат соціальної роботи та соціально-педагогічної діяльності в межах поставлених завдань, використовувати кількісні та якісні показники, коригувати план роботи відповідно до результатів оцінки.</w:t>
      </w:r>
    </w:p>
    <w:p w:rsidR="004F31A3" w:rsidRPr="00A25D35" w:rsidRDefault="004F31A3" w:rsidP="00413E1E">
      <w:pPr>
        <w:spacing w:after="0"/>
        <w:ind w:firstLine="567"/>
        <w:jc w:val="center"/>
        <w:rPr>
          <w:rFonts w:ascii="Times New Roman" w:eastAsia="Calibri" w:hAnsi="Times New Roman" w:cs="Times New Roman"/>
          <w:b/>
          <w:sz w:val="28"/>
          <w:szCs w:val="28"/>
          <w:lang w:val="uk-UA"/>
        </w:rPr>
      </w:pPr>
      <w:r w:rsidRPr="00A25D35">
        <w:rPr>
          <w:rFonts w:ascii="Times New Roman" w:eastAsia="Calibri" w:hAnsi="Times New Roman" w:cs="Times New Roman"/>
          <w:b/>
          <w:sz w:val="28"/>
          <w:szCs w:val="28"/>
          <w:lang w:val="uk-UA"/>
        </w:rPr>
        <w:t>Структура</w:t>
      </w:r>
      <w:r w:rsidRPr="00A25D35">
        <w:rPr>
          <w:rFonts w:ascii="Times New Roman" w:eastAsia="Calibri" w:hAnsi="Times New Roman" w:cs="Times New Roman"/>
          <w:b/>
          <w:sz w:val="28"/>
          <w:szCs w:val="28"/>
          <w:lang w:val="uk-UA"/>
        </w:rPr>
        <w:t> </w:t>
      </w:r>
      <w:r w:rsidRPr="00A25D35">
        <w:rPr>
          <w:rFonts w:ascii="Times New Roman" w:eastAsia="Calibri" w:hAnsi="Times New Roman" w:cs="Times New Roman"/>
          <w:b/>
          <w:sz w:val="28"/>
          <w:szCs w:val="28"/>
          <w:lang w:val="uk-UA"/>
        </w:rPr>
        <w:t xml:space="preserve"> і</w:t>
      </w:r>
      <w:r w:rsidRPr="00A25D35">
        <w:rPr>
          <w:rFonts w:ascii="Times New Roman" w:eastAsia="Calibri" w:hAnsi="Times New Roman" w:cs="Times New Roman"/>
          <w:b/>
          <w:sz w:val="28"/>
          <w:szCs w:val="28"/>
          <w:lang w:val="uk-UA"/>
        </w:rPr>
        <w:t> </w:t>
      </w:r>
      <w:r w:rsidRPr="00A25D35">
        <w:rPr>
          <w:rFonts w:ascii="Times New Roman" w:eastAsia="Calibri" w:hAnsi="Times New Roman" w:cs="Times New Roman"/>
          <w:b/>
          <w:sz w:val="28"/>
          <w:szCs w:val="28"/>
          <w:lang w:val="uk-UA"/>
        </w:rPr>
        <w:t xml:space="preserve"> зміст</w:t>
      </w:r>
      <w:r w:rsidRPr="00A25D35">
        <w:rPr>
          <w:rFonts w:ascii="Times New Roman" w:eastAsia="Calibri" w:hAnsi="Times New Roman" w:cs="Times New Roman"/>
          <w:b/>
          <w:sz w:val="28"/>
          <w:szCs w:val="28"/>
          <w:lang w:val="uk-UA"/>
        </w:rPr>
        <w:t> </w:t>
      </w:r>
      <w:r w:rsidRPr="00A25D35">
        <w:rPr>
          <w:rFonts w:ascii="Times New Roman" w:eastAsia="Calibri" w:hAnsi="Times New Roman" w:cs="Times New Roman"/>
          <w:b/>
          <w:sz w:val="28"/>
          <w:szCs w:val="28"/>
          <w:lang w:val="uk-UA"/>
        </w:rPr>
        <w:t xml:space="preserve"> екзамену</w:t>
      </w:r>
    </w:p>
    <w:p w:rsidR="006E59E8" w:rsidRPr="00A25D35" w:rsidRDefault="004F31A3" w:rsidP="00413E1E">
      <w:pPr>
        <w:spacing w:after="0"/>
        <w:ind w:firstLine="567"/>
        <w:jc w:val="both"/>
        <w:rPr>
          <w:rFonts w:ascii="Times New Roman" w:eastAsia="Times New Roman" w:hAnsi="Times New Roman" w:cs="Times New Roman"/>
          <w:sz w:val="28"/>
          <w:szCs w:val="28"/>
          <w:lang w:val="uk-UA" w:eastAsia="ru-RU"/>
        </w:rPr>
      </w:pPr>
      <w:r w:rsidRPr="00A25D35">
        <w:rPr>
          <w:rFonts w:ascii="Times New Roman" w:eastAsia="Times New Roman" w:hAnsi="Times New Roman" w:cs="Times New Roman"/>
          <w:sz w:val="28"/>
          <w:szCs w:val="28"/>
          <w:lang w:val="uk-UA" w:eastAsia="ru-RU"/>
        </w:rPr>
        <w:t xml:space="preserve">Екзаменаційний білет складається з </w:t>
      </w:r>
      <w:r w:rsidR="00981D88" w:rsidRPr="00A25D35">
        <w:rPr>
          <w:rFonts w:ascii="Times New Roman" w:eastAsia="Times New Roman" w:hAnsi="Times New Roman" w:cs="Times New Roman"/>
          <w:i/>
          <w:sz w:val="28"/>
          <w:szCs w:val="28"/>
          <w:lang w:val="uk-UA" w:eastAsia="ru-RU"/>
        </w:rPr>
        <w:t>трьо</w:t>
      </w:r>
      <w:r w:rsidRPr="00A25D35">
        <w:rPr>
          <w:rFonts w:ascii="Times New Roman" w:eastAsia="Times New Roman" w:hAnsi="Times New Roman" w:cs="Times New Roman"/>
          <w:i/>
          <w:sz w:val="28"/>
          <w:szCs w:val="28"/>
          <w:lang w:val="uk-UA" w:eastAsia="ru-RU"/>
        </w:rPr>
        <w:t>х теоретичних питань</w:t>
      </w:r>
      <w:r w:rsidRPr="00A25D35">
        <w:rPr>
          <w:rFonts w:ascii="Times New Roman" w:eastAsia="Times New Roman" w:hAnsi="Times New Roman" w:cs="Times New Roman"/>
          <w:sz w:val="28"/>
          <w:szCs w:val="28"/>
          <w:lang w:val="uk-UA" w:eastAsia="ru-RU"/>
        </w:rPr>
        <w:t xml:space="preserve"> та </w:t>
      </w:r>
      <w:r w:rsidRPr="00A25D35">
        <w:rPr>
          <w:rFonts w:ascii="Times New Roman" w:eastAsia="Times New Roman" w:hAnsi="Times New Roman" w:cs="Times New Roman"/>
          <w:i/>
          <w:sz w:val="28"/>
          <w:szCs w:val="28"/>
          <w:lang w:val="uk-UA" w:eastAsia="ru-RU"/>
        </w:rPr>
        <w:t>одного практичного завдання</w:t>
      </w:r>
      <w:r w:rsidR="00981D88" w:rsidRPr="00A25D35">
        <w:rPr>
          <w:rFonts w:ascii="Times New Roman" w:eastAsia="Times New Roman" w:hAnsi="Times New Roman" w:cs="Times New Roman"/>
          <w:sz w:val="28"/>
          <w:szCs w:val="28"/>
          <w:lang w:val="uk-UA" w:eastAsia="ru-RU"/>
        </w:rPr>
        <w:t xml:space="preserve"> – кейса</w:t>
      </w:r>
      <w:r w:rsidR="00B9476E" w:rsidRPr="00A25D35">
        <w:rPr>
          <w:rFonts w:ascii="Times New Roman" w:eastAsia="Times New Roman" w:hAnsi="Times New Roman" w:cs="Times New Roman"/>
          <w:sz w:val="28"/>
          <w:szCs w:val="28"/>
          <w:lang w:val="uk-UA" w:eastAsia="ru-RU"/>
        </w:rPr>
        <w:t xml:space="preserve">, що передбачає </w:t>
      </w:r>
      <w:r w:rsidR="00B97353" w:rsidRPr="00A25D35">
        <w:rPr>
          <w:rFonts w:ascii="Times New Roman" w:eastAsia="Times New Roman" w:hAnsi="Times New Roman" w:cs="Times New Roman"/>
          <w:sz w:val="28"/>
          <w:szCs w:val="28"/>
          <w:lang w:val="uk-UA" w:eastAsia="ru-RU"/>
        </w:rPr>
        <w:t>аналіз ситуації</w:t>
      </w:r>
      <w:r w:rsidR="00B9476E" w:rsidRPr="00A25D35">
        <w:rPr>
          <w:rFonts w:ascii="Times New Roman" w:eastAsia="Times New Roman" w:hAnsi="Times New Roman" w:cs="Times New Roman"/>
          <w:sz w:val="28"/>
          <w:szCs w:val="28"/>
          <w:lang w:val="uk-UA" w:eastAsia="ru-RU"/>
        </w:rPr>
        <w:t xml:space="preserve"> – </w:t>
      </w:r>
      <w:r w:rsidR="00B9476E" w:rsidRPr="00A25D35">
        <w:rPr>
          <w:rFonts w:ascii="Times New Roman" w:eastAsia="Times New Roman" w:hAnsi="Times New Roman" w:cs="Times New Roman"/>
          <w:sz w:val="28"/>
          <w:szCs w:val="28"/>
          <w:lang w:val="en-US" w:eastAsia="ru-RU"/>
        </w:rPr>
        <w:t>case</w:t>
      </w:r>
      <w:r w:rsidR="00B9476E" w:rsidRPr="00A25D35">
        <w:rPr>
          <w:rFonts w:ascii="Times New Roman" w:eastAsia="Times New Roman" w:hAnsi="Times New Roman" w:cs="Times New Roman"/>
          <w:sz w:val="28"/>
          <w:szCs w:val="28"/>
          <w:lang w:val="uk-UA" w:eastAsia="ru-RU"/>
        </w:rPr>
        <w:t xml:space="preserve">, </w:t>
      </w:r>
      <w:r w:rsidR="00B9476E" w:rsidRPr="00A25D35">
        <w:rPr>
          <w:rFonts w:ascii="Times New Roman" w:eastAsia="Times New Roman" w:hAnsi="Times New Roman" w:cs="Times New Roman"/>
          <w:sz w:val="28"/>
          <w:szCs w:val="28"/>
          <w:lang w:val="uk-UA" w:eastAsia="ru-RU"/>
        </w:rPr>
        <w:lastRenderedPageBreak/>
        <w:t xml:space="preserve">яка має </w:t>
      </w:r>
      <w:r w:rsidR="00E21D3E" w:rsidRPr="00A25D35">
        <w:rPr>
          <w:rFonts w:ascii="Times New Roman" w:eastAsia="Times New Roman" w:hAnsi="Times New Roman" w:cs="Times New Roman"/>
          <w:sz w:val="28"/>
          <w:szCs w:val="28"/>
          <w:lang w:val="uk-UA" w:eastAsia="ru-RU"/>
        </w:rPr>
        <w:t>місце у реальному житті та розробкупрактичного</w:t>
      </w:r>
      <w:r w:rsidR="00B9476E" w:rsidRPr="00A25D35">
        <w:rPr>
          <w:rFonts w:ascii="Times New Roman" w:eastAsia="Times New Roman" w:hAnsi="Times New Roman" w:cs="Times New Roman"/>
          <w:sz w:val="28"/>
          <w:szCs w:val="28"/>
          <w:lang w:val="uk-UA" w:eastAsia="ru-RU"/>
        </w:rPr>
        <w:t xml:space="preserve"> рішення</w:t>
      </w:r>
      <w:r w:rsidR="005F73E1" w:rsidRPr="00A25D35">
        <w:rPr>
          <w:rFonts w:ascii="Times New Roman" w:eastAsia="Times New Roman" w:hAnsi="Times New Roman" w:cs="Times New Roman"/>
          <w:sz w:val="28"/>
          <w:szCs w:val="28"/>
          <w:lang w:val="uk-UA" w:eastAsia="ru-RU"/>
        </w:rPr>
        <w:t xml:space="preserve"> щодо її розв’язання</w:t>
      </w:r>
      <w:r w:rsidRPr="00A25D35">
        <w:rPr>
          <w:rFonts w:ascii="Times New Roman" w:eastAsia="Times New Roman" w:hAnsi="Times New Roman" w:cs="Times New Roman"/>
          <w:sz w:val="28"/>
          <w:szCs w:val="28"/>
          <w:lang w:val="uk-UA" w:eastAsia="ru-RU"/>
        </w:rPr>
        <w:t xml:space="preserve">. </w:t>
      </w:r>
    </w:p>
    <w:p w:rsidR="004F31A3" w:rsidRDefault="004F31A3" w:rsidP="00F13526">
      <w:pPr>
        <w:spacing w:after="0"/>
        <w:ind w:firstLine="567"/>
        <w:jc w:val="both"/>
        <w:rPr>
          <w:rFonts w:ascii="Times New Roman" w:eastAsia="Times New Roman" w:hAnsi="Times New Roman" w:cs="Times New Roman"/>
          <w:sz w:val="28"/>
          <w:szCs w:val="28"/>
          <w:lang w:val="uk-UA" w:eastAsia="ru-RU"/>
        </w:rPr>
      </w:pPr>
      <w:r w:rsidRPr="00A25D35">
        <w:rPr>
          <w:rFonts w:ascii="Times New Roman" w:eastAsia="Times New Roman" w:hAnsi="Times New Roman" w:cs="Times New Roman"/>
          <w:sz w:val="28"/>
          <w:szCs w:val="28"/>
          <w:lang w:val="uk-UA" w:eastAsia="ru-RU"/>
        </w:rPr>
        <w:t xml:space="preserve">Кожне </w:t>
      </w:r>
      <w:r w:rsidRPr="00A25D35">
        <w:rPr>
          <w:rFonts w:ascii="Times New Roman" w:eastAsia="Times New Roman" w:hAnsi="Times New Roman" w:cs="Times New Roman"/>
          <w:i/>
          <w:sz w:val="28"/>
          <w:szCs w:val="28"/>
          <w:lang w:val="uk-UA" w:eastAsia="ru-RU"/>
        </w:rPr>
        <w:t>теоретичне питання</w:t>
      </w:r>
      <w:r w:rsidRPr="00A25D35">
        <w:rPr>
          <w:rFonts w:ascii="Times New Roman" w:eastAsia="Times New Roman" w:hAnsi="Times New Roman" w:cs="Times New Roman"/>
          <w:sz w:val="28"/>
          <w:szCs w:val="28"/>
          <w:lang w:val="uk-UA" w:eastAsia="ru-RU"/>
        </w:rPr>
        <w:t xml:space="preserve"> містить структурні компоненти, що для студента є орієнтиром або навіть умовним планом відповіді на екзамені. </w:t>
      </w:r>
      <w:r w:rsidRPr="00A25D35">
        <w:rPr>
          <w:rFonts w:ascii="Times New Roman" w:eastAsia="Times New Roman" w:hAnsi="Times New Roman" w:cs="Times New Roman"/>
          <w:i/>
          <w:sz w:val="28"/>
          <w:szCs w:val="28"/>
          <w:lang w:val="uk-UA" w:eastAsia="ru-RU"/>
        </w:rPr>
        <w:t>Практичне завдання</w:t>
      </w:r>
      <w:r w:rsidRPr="00A25D35">
        <w:rPr>
          <w:rFonts w:ascii="Times New Roman" w:eastAsia="Times New Roman" w:hAnsi="Times New Roman" w:cs="Times New Roman"/>
          <w:sz w:val="28"/>
          <w:szCs w:val="28"/>
          <w:lang w:val="uk-UA" w:eastAsia="ru-RU"/>
        </w:rPr>
        <w:t xml:space="preserve"> знаходиться на окремому аркуші, який студент обирає разом із екзаменаційним білетом та передбачає соціально-педагогічну (соціально-психологічну) ситуацію, що потребує рішення шляхом застосування і демонстрації студентом здобутих професійних компетентностей практичного характеру. На підготовку відповіді с</w:t>
      </w:r>
      <w:r w:rsidR="00C96476" w:rsidRPr="00A25D35">
        <w:rPr>
          <w:rFonts w:ascii="Times New Roman" w:eastAsia="Times New Roman" w:hAnsi="Times New Roman" w:cs="Times New Roman"/>
          <w:sz w:val="28"/>
          <w:szCs w:val="28"/>
          <w:lang w:val="uk-UA" w:eastAsia="ru-RU"/>
        </w:rPr>
        <w:t>тудентам відводиться до 45</w:t>
      </w:r>
      <w:r w:rsidR="00F13526">
        <w:rPr>
          <w:rFonts w:ascii="Times New Roman" w:eastAsia="Times New Roman" w:hAnsi="Times New Roman" w:cs="Times New Roman"/>
          <w:sz w:val="28"/>
          <w:szCs w:val="28"/>
          <w:lang w:val="uk-UA" w:eastAsia="ru-RU"/>
        </w:rPr>
        <w:t xml:space="preserve"> хвилин.</w:t>
      </w:r>
    </w:p>
    <w:p w:rsidR="00F13526" w:rsidRPr="00A25D35" w:rsidRDefault="00F13526" w:rsidP="00F13526">
      <w:pPr>
        <w:spacing w:after="0"/>
        <w:ind w:firstLine="567"/>
        <w:jc w:val="both"/>
        <w:rPr>
          <w:rFonts w:ascii="Times New Roman" w:eastAsia="Times New Roman" w:hAnsi="Times New Roman" w:cs="Times New Roman"/>
          <w:sz w:val="28"/>
          <w:szCs w:val="28"/>
          <w:lang w:val="uk-UA" w:eastAsia="ru-RU"/>
        </w:rPr>
      </w:pPr>
    </w:p>
    <w:p w:rsidR="004F31A3" w:rsidRPr="00A25D35" w:rsidRDefault="004F31A3" w:rsidP="00F13526">
      <w:pPr>
        <w:spacing w:after="0"/>
        <w:ind w:firstLine="567"/>
        <w:jc w:val="center"/>
        <w:rPr>
          <w:rFonts w:ascii="Times New Roman" w:eastAsia="Times New Roman" w:hAnsi="Times New Roman" w:cs="Times New Roman"/>
          <w:b/>
          <w:sz w:val="28"/>
          <w:szCs w:val="28"/>
          <w:lang w:val="uk-UA" w:eastAsia="uk-UA"/>
        </w:rPr>
      </w:pPr>
      <w:r w:rsidRPr="00A25D35">
        <w:rPr>
          <w:rFonts w:ascii="Times New Roman" w:eastAsia="Times New Roman" w:hAnsi="Times New Roman" w:cs="Times New Roman"/>
          <w:b/>
          <w:sz w:val="28"/>
          <w:szCs w:val="28"/>
          <w:lang w:val="uk-UA" w:eastAsia="uk-UA"/>
        </w:rPr>
        <w:t>Зр</w:t>
      </w:r>
      <w:r w:rsidR="00F13526">
        <w:rPr>
          <w:rFonts w:ascii="Times New Roman" w:eastAsia="Times New Roman" w:hAnsi="Times New Roman" w:cs="Times New Roman"/>
          <w:b/>
          <w:sz w:val="28"/>
          <w:szCs w:val="28"/>
          <w:lang w:val="uk-UA" w:eastAsia="uk-UA"/>
        </w:rPr>
        <w:t>азок екзаменаційного білета:</w:t>
      </w:r>
    </w:p>
    <w:p w:rsidR="004F31A3" w:rsidRPr="00A25D35" w:rsidRDefault="004F31A3" w:rsidP="00413E1E">
      <w:pPr>
        <w:spacing w:after="0"/>
        <w:ind w:firstLine="567"/>
        <w:jc w:val="center"/>
        <w:rPr>
          <w:rFonts w:ascii="Times New Roman" w:eastAsia="Times New Roman" w:hAnsi="Times New Roman" w:cs="Times New Roman"/>
          <w:sz w:val="28"/>
          <w:szCs w:val="28"/>
          <w:lang w:val="uk-UA" w:eastAsia="uk-UA"/>
        </w:rPr>
      </w:pPr>
      <w:r w:rsidRPr="00A25D35">
        <w:rPr>
          <w:rFonts w:ascii="Times New Roman" w:eastAsia="Times New Roman" w:hAnsi="Times New Roman" w:cs="Times New Roman"/>
          <w:sz w:val="28"/>
          <w:szCs w:val="28"/>
          <w:lang w:val="uk-UA" w:eastAsia="uk-UA"/>
        </w:rPr>
        <w:t>Білет №_____</w:t>
      </w:r>
    </w:p>
    <w:p w:rsidR="00FC2D94" w:rsidRPr="00A25D35" w:rsidRDefault="00FC2D94" w:rsidP="00413E1E">
      <w:pPr>
        <w:pStyle w:val="a3"/>
        <w:numPr>
          <w:ilvl w:val="0"/>
          <w:numId w:val="1"/>
        </w:numPr>
        <w:shd w:val="clear" w:color="auto" w:fill="FFFFFF"/>
        <w:spacing w:after="0"/>
        <w:ind w:left="0" w:firstLine="426"/>
        <w:jc w:val="both"/>
        <w:rPr>
          <w:rFonts w:ascii="Times New Roman" w:hAnsi="Times New Roman" w:cs="Times New Roman"/>
          <w:sz w:val="28"/>
          <w:szCs w:val="28"/>
          <w:lang w:val="uk-UA"/>
        </w:rPr>
      </w:pPr>
      <w:r w:rsidRPr="00A25D35">
        <w:rPr>
          <w:rFonts w:ascii="Times New Roman" w:hAnsi="Times New Roman" w:cs="Times New Roman"/>
          <w:sz w:val="28"/>
          <w:szCs w:val="28"/>
          <w:lang w:val="uk-UA"/>
        </w:rPr>
        <w:t xml:space="preserve">Державна опіка у другій половині XVII – першій половині XIX століть. </w:t>
      </w:r>
      <w:r w:rsidR="007F71FD" w:rsidRPr="00A25D35">
        <w:rPr>
          <w:rFonts w:ascii="Times New Roman" w:hAnsi="Times New Roman" w:cs="Times New Roman"/>
          <w:sz w:val="28"/>
          <w:szCs w:val="28"/>
          <w:lang w:val="uk-UA"/>
        </w:rPr>
        <w:t>Утвердження державно-адміністративних підходів до суспільної та приватної опіки</w:t>
      </w:r>
      <w:r w:rsidR="00094220" w:rsidRPr="00A25D35">
        <w:rPr>
          <w:rFonts w:ascii="Times New Roman" w:hAnsi="Times New Roman" w:cs="Times New Roman"/>
          <w:sz w:val="28"/>
          <w:szCs w:val="28"/>
          <w:lang w:val="uk-UA"/>
        </w:rPr>
        <w:t xml:space="preserve">. </w:t>
      </w:r>
      <w:r w:rsidR="00094220" w:rsidRPr="00A25D35">
        <w:rPr>
          <w:rFonts w:ascii="Times New Roman" w:hAnsi="Times New Roman" w:cs="Times New Roman"/>
          <w:bCs/>
          <w:iCs/>
          <w:sz w:val="28"/>
          <w:szCs w:val="28"/>
        </w:rPr>
        <w:t xml:space="preserve">Приватна </w:t>
      </w:r>
      <w:r w:rsidR="00094220" w:rsidRPr="00A25D35">
        <w:rPr>
          <w:rFonts w:ascii="Times New Roman" w:hAnsi="Times New Roman" w:cs="Times New Roman"/>
          <w:bCs/>
          <w:iCs/>
          <w:sz w:val="28"/>
          <w:szCs w:val="28"/>
          <w:lang w:val="uk-UA"/>
        </w:rPr>
        <w:t>доброчинність. Основні напрямки суспільної опіки.</w:t>
      </w:r>
    </w:p>
    <w:p w:rsidR="00FC2D94" w:rsidRPr="00A25D35" w:rsidRDefault="00AA1267" w:rsidP="00413E1E">
      <w:pPr>
        <w:pStyle w:val="a3"/>
        <w:numPr>
          <w:ilvl w:val="0"/>
          <w:numId w:val="1"/>
        </w:numPr>
        <w:shd w:val="clear" w:color="auto" w:fill="FFFFFF"/>
        <w:spacing w:after="0"/>
        <w:ind w:left="0" w:firstLine="426"/>
        <w:jc w:val="both"/>
        <w:rPr>
          <w:rFonts w:ascii="Times New Roman" w:hAnsi="Times New Roman" w:cs="Times New Roman"/>
          <w:sz w:val="28"/>
          <w:szCs w:val="28"/>
          <w:lang w:val="uk-UA"/>
        </w:rPr>
      </w:pPr>
      <w:r w:rsidRPr="00A25D35">
        <w:rPr>
          <w:rFonts w:ascii="Times New Roman" w:hAnsi="Times New Roman" w:cs="Times New Roman"/>
          <w:sz w:val="28"/>
          <w:szCs w:val="28"/>
          <w:lang w:val="uk-UA"/>
        </w:rPr>
        <w:t>Технології роботи соціального педагога в пенітенціарних закладах. Основні завдання і принципи перевиховання. Методи соціально-виховної роботи з неповноліт</w:t>
      </w:r>
      <w:r w:rsidR="00D06FDD" w:rsidRPr="00A25D35">
        <w:rPr>
          <w:rFonts w:ascii="Times New Roman" w:hAnsi="Times New Roman" w:cs="Times New Roman"/>
          <w:sz w:val="28"/>
          <w:szCs w:val="28"/>
          <w:lang w:val="uk-UA"/>
        </w:rPr>
        <w:t>німи</w:t>
      </w:r>
      <w:r w:rsidRPr="00A25D35">
        <w:rPr>
          <w:rFonts w:ascii="Times New Roman" w:hAnsi="Times New Roman" w:cs="Times New Roman"/>
          <w:sz w:val="28"/>
          <w:szCs w:val="28"/>
          <w:lang w:val="uk-UA"/>
        </w:rPr>
        <w:t xml:space="preserve"> засудженими у виховних колоніях.</w:t>
      </w:r>
    </w:p>
    <w:p w:rsidR="00EC7AD7" w:rsidRDefault="00CA3A98" w:rsidP="00EC7AD7">
      <w:pPr>
        <w:pStyle w:val="a3"/>
        <w:numPr>
          <w:ilvl w:val="0"/>
          <w:numId w:val="1"/>
        </w:numPr>
        <w:shd w:val="clear" w:color="auto" w:fill="FFFFFF"/>
        <w:spacing w:after="0"/>
        <w:ind w:left="0" w:firstLine="426"/>
        <w:jc w:val="both"/>
        <w:rPr>
          <w:rFonts w:ascii="Times New Roman" w:hAnsi="Times New Roman" w:cs="Times New Roman"/>
          <w:sz w:val="28"/>
          <w:szCs w:val="28"/>
          <w:lang w:val="uk-UA"/>
        </w:rPr>
      </w:pPr>
      <w:r w:rsidRPr="00A25D35">
        <w:rPr>
          <w:rFonts w:ascii="Times New Roman" w:hAnsi="Times New Roman" w:cs="Times New Roman"/>
          <w:sz w:val="28"/>
          <w:szCs w:val="28"/>
          <w:lang w:val="uk-UA"/>
        </w:rPr>
        <w:t xml:space="preserve">Соціальна робота з військовослужбовцями та їх сім’ями. </w:t>
      </w:r>
      <w:r w:rsidR="008B564D" w:rsidRPr="00A25D35">
        <w:rPr>
          <w:rFonts w:ascii="Times New Roman" w:hAnsi="Times New Roman" w:cs="Times New Roman"/>
          <w:sz w:val="28"/>
          <w:szCs w:val="28"/>
          <w:lang w:val="uk-UA"/>
        </w:rPr>
        <w:t xml:space="preserve">Специфіка військової служби. </w:t>
      </w:r>
      <w:r w:rsidRPr="00A25D35">
        <w:rPr>
          <w:rFonts w:ascii="Times New Roman" w:hAnsi="Times New Roman" w:cs="Times New Roman"/>
          <w:sz w:val="28"/>
          <w:szCs w:val="28"/>
          <w:lang w:val="uk-UA"/>
        </w:rPr>
        <w:t>Основні проблеми військових та їхніх сімей. Головні завдання</w:t>
      </w:r>
      <w:r w:rsidR="008B564D" w:rsidRPr="00A25D35">
        <w:rPr>
          <w:rFonts w:ascii="Times New Roman" w:hAnsi="Times New Roman" w:cs="Times New Roman"/>
          <w:sz w:val="28"/>
          <w:szCs w:val="28"/>
          <w:lang w:val="uk-UA"/>
        </w:rPr>
        <w:t xml:space="preserve">, засоби </w:t>
      </w:r>
      <w:r w:rsidRPr="00A25D35">
        <w:rPr>
          <w:rFonts w:ascii="Times New Roman" w:hAnsi="Times New Roman" w:cs="Times New Roman"/>
          <w:sz w:val="28"/>
          <w:szCs w:val="28"/>
          <w:lang w:val="uk-UA"/>
        </w:rPr>
        <w:t xml:space="preserve">та методи </w:t>
      </w:r>
      <w:r w:rsidR="008B564D" w:rsidRPr="00A25D35">
        <w:rPr>
          <w:rFonts w:ascii="Times New Roman" w:hAnsi="Times New Roman" w:cs="Times New Roman"/>
          <w:sz w:val="28"/>
          <w:szCs w:val="28"/>
          <w:lang w:val="uk-UA"/>
        </w:rPr>
        <w:t xml:space="preserve">соціальної роботи з </w:t>
      </w:r>
      <w:r w:rsidRPr="00A25D35">
        <w:rPr>
          <w:rFonts w:ascii="Times New Roman" w:hAnsi="Times New Roman" w:cs="Times New Roman"/>
          <w:sz w:val="28"/>
          <w:szCs w:val="28"/>
          <w:lang w:val="uk-UA"/>
        </w:rPr>
        <w:t>військовослужбовцями</w:t>
      </w:r>
      <w:r w:rsidR="008B564D" w:rsidRPr="00A25D35">
        <w:rPr>
          <w:rFonts w:ascii="Times New Roman" w:hAnsi="Times New Roman" w:cs="Times New Roman"/>
          <w:sz w:val="28"/>
          <w:szCs w:val="28"/>
          <w:lang w:val="uk-UA"/>
        </w:rPr>
        <w:t xml:space="preserve"> та їх сім’ями</w:t>
      </w:r>
      <w:r w:rsidRPr="00A25D35">
        <w:rPr>
          <w:rFonts w:ascii="Times New Roman" w:hAnsi="Times New Roman" w:cs="Times New Roman"/>
          <w:sz w:val="28"/>
          <w:szCs w:val="28"/>
          <w:lang w:val="uk-UA"/>
        </w:rPr>
        <w:t>.</w:t>
      </w:r>
    </w:p>
    <w:p w:rsidR="004F31A3" w:rsidRPr="00EC7AD7" w:rsidRDefault="004F31A3" w:rsidP="00EC7AD7">
      <w:pPr>
        <w:pStyle w:val="a3"/>
        <w:numPr>
          <w:ilvl w:val="0"/>
          <w:numId w:val="1"/>
        </w:numPr>
        <w:shd w:val="clear" w:color="auto" w:fill="FFFFFF"/>
        <w:spacing w:after="0"/>
        <w:ind w:left="0" w:firstLine="426"/>
        <w:jc w:val="both"/>
        <w:rPr>
          <w:rFonts w:ascii="Times New Roman" w:hAnsi="Times New Roman" w:cs="Times New Roman"/>
          <w:sz w:val="28"/>
          <w:szCs w:val="28"/>
          <w:lang w:val="uk-UA"/>
        </w:rPr>
      </w:pPr>
      <w:r w:rsidRPr="00EC7AD7">
        <w:rPr>
          <w:rFonts w:ascii="Times New Roman" w:eastAsia="Times New Roman" w:hAnsi="Times New Roman" w:cs="Times New Roman"/>
          <w:spacing w:val="2"/>
          <w:sz w:val="28"/>
          <w:szCs w:val="28"/>
          <w:lang w:val="uk-UA" w:eastAsia="ru-RU"/>
        </w:rPr>
        <w:t xml:space="preserve">Практичне завдання. </w:t>
      </w:r>
    </w:p>
    <w:p w:rsidR="004F31A3" w:rsidRPr="00A25D35" w:rsidRDefault="004F31A3" w:rsidP="00413E1E">
      <w:pPr>
        <w:pStyle w:val="a3"/>
        <w:shd w:val="clear" w:color="auto" w:fill="FFFFFF"/>
        <w:spacing w:after="0"/>
        <w:ind w:left="0" w:firstLine="567"/>
        <w:jc w:val="both"/>
        <w:rPr>
          <w:rFonts w:ascii="Times New Roman" w:eastAsia="Times New Roman" w:hAnsi="Times New Roman" w:cs="Times New Roman"/>
          <w:spacing w:val="2"/>
          <w:sz w:val="28"/>
          <w:szCs w:val="28"/>
          <w:lang w:val="uk-UA" w:eastAsia="ru-RU"/>
        </w:rPr>
      </w:pPr>
    </w:p>
    <w:p w:rsidR="00E10175" w:rsidRPr="00A25D35" w:rsidRDefault="0013213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П</w:t>
      </w:r>
      <w:r w:rsidR="001F5359" w:rsidRPr="00A25D35">
        <w:rPr>
          <w:rFonts w:ascii="Times New Roman" w:eastAsia="Times New Roman" w:hAnsi="Times New Roman" w:cs="Times New Roman"/>
          <w:b/>
          <w:spacing w:val="2"/>
          <w:sz w:val="28"/>
          <w:szCs w:val="28"/>
          <w:lang w:val="uk-UA" w:eastAsia="ru-RU"/>
        </w:rPr>
        <w:t>ід час усних відповідей</w:t>
      </w:r>
      <w:r w:rsidRPr="00A25D35">
        <w:rPr>
          <w:rFonts w:ascii="Times New Roman" w:eastAsia="Times New Roman" w:hAnsi="Times New Roman" w:cs="Times New Roman"/>
          <w:b/>
          <w:spacing w:val="2"/>
          <w:sz w:val="28"/>
          <w:szCs w:val="28"/>
          <w:lang w:val="uk-UA" w:eastAsia="ru-RU"/>
        </w:rPr>
        <w:t xml:space="preserve">випускників </w:t>
      </w:r>
      <w:r w:rsidRPr="00A25D35">
        <w:rPr>
          <w:rFonts w:ascii="Times New Roman" w:eastAsia="Times New Roman" w:hAnsi="Times New Roman" w:cs="Times New Roman"/>
          <w:b/>
          <w:bCs/>
          <w:spacing w:val="2"/>
          <w:sz w:val="28"/>
          <w:szCs w:val="28"/>
          <w:lang w:val="uk-UA" w:eastAsia="ru-RU"/>
        </w:rPr>
        <w:t>на питання екзаменаційного білету,</w:t>
      </w:r>
      <w:r w:rsidR="00E10175" w:rsidRPr="00A25D35">
        <w:rPr>
          <w:rFonts w:ascii="Times New Roman" w:eastAsia="Times New Roman" w:hAnsi="Times New Roman" w:cs="Times New Roman"/>
          <w:b/>
          <w:spacing w:val="2"/>
          <w:sz w:val="28"/>
          <w:szCs w:val="28"/>
          <w:lang w:val="uk-UA" w:eastAsia="ru-RU"/>
        </w:rPr>
        <w:t>критеріями оцінювання</w:t>
      </w:r>
      <w:r w:rsidR="001007B7" w:rsidRPr="00A25D35">
        <w:rPr>
          <w:rFonts w:ascii="Times New Roman" w:eastAsia="Times New Roman" w:hAnsi="Times New Roman" w:cs="Times New Roman"/>
          <w:b/>
          <w:spacing w:val="2"/>
          <w:sz w:val="28"/>
          <w:szCs w:val="28"/>
          <w:lang w:val="uk-UA" w:eastAsia="ru-RU"/>
        </w:rPr>
        <w:t>є</w:t>
      </w:r>
      <w:r w:rsidR="001F5359" w:rsidRPr="00A25D35">
        <w:rPr>
          <w:rFonts w:ascii="Times New Roman" w:eastAsia="Times New Roman" w:hAnsi="Times New Roman" w:cs="Times New Roman"/>
          <w:b/>
          <w:spacing w:val="2"/>
          <w:sz w:val="28"/>
          <w:szCs w:val="28"/>
          <w:lang w:val="uk-UA" w:eastAsia="ru-RU"/>
        </w:rPr>
        <w:t>:</w:t>
      </w:r>
    </w:p>
    <w:p w:rsidR="00E10175" w:rsidRPr="00A25D35" w:rsidRDefault="00E10175"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1F5359" w:rsidRPr="00A25D35">
        <w:rPr>
          <w:rFonts w:ascii="Times New Roman" w:eastAsia="Times New Roman" w:hAnsi="Times New Roman" w:cs="Times New Roman"/>
          <w:spacing w:val="2"/>
          <w:sz w:val="28"/>
          <w:szCs w:val="28"/>
          <w:lang w:val="uk-UA" w:eastAsia="ru-RU"/>
        </w:rPr>
        <w:t>повнота розкриття питання</w:t>
      </w:r>
      <w:r w:rsidR="00132133" w:rsidRPr="00A25D35">
        <w:rPr>
          <w:rFonts w:ascii="Times New Roman" w:eastAsia="Times New Roman" w:hAnsi="Times New Roman" w:cs="Times New Roman"/>
          <w:spacing w:val="2"/>
          <w:sz w:val="28"/>
          <w:szCs w:val="28"/>
          <w:lang w:val="uk-UA" w:eastAsia="ru-RU"/>
        </w:rPr>
        <w:t>, володіння змістом соціальних (соціально-педагогічних) категорій, вміння оперувати ними при викладенні теоретичного матеріалу</w:t>
      </w:r>
      <w:r w:rsidR="001F5359" w:rsidRPr="00A25D35">
        <w:rPr>
          <w:rFonts w:ascii="Times New Roman" w:eastAsia="Times New Roman" w:hAnsi="Times New Roman" w:cs="Times New Roman"/>
          <w:spacing w:val="2"/>
          <w:sz w:val="28"/>
          <w:szCs w:val="28"/>
          <w:lang w:val="uk-UA" w:eastAsia="ru-RU"/>
        </w:rPr>
        <w:t xml:space="preserve">; </w:t>
      </w:r>
    </w:p>
    <w:p w:rsidR="00E10175" w:rsidRPr="00A25D35" w:rsidRDefault="00E10175"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1F5359" w:rsidRPr="00A25D35">
        <w:rPr>
          <w:rFonts w:ascii="Times New Roman" w:eastAsia="Times New Roman" w:hAnsi="Times New Roman" w:cs="Times New Roman"/>
          <w:spacing w:val="2"/>
          <w:sz w:val="28"/>
          <w:szCs w:val="28"/>
          <w:lang w:val="uk-UA" w:eastAsia="ru-RU"/>
        </w:rPr>
        <w:t xml:space="preserve">логіка викладення, культура мови; </w:t>
      </w:r>
    </w:p>
    <w:p w:rsidR="00E10175" w:rsidRPr="00A25D35" w:rsidRDefault="00E10175"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1F5359" w:rsidRPr="00A25D35">
        <w:rPr>
          <w:rFonts w:ascii="Times New Roman" w:eastAsia="Times New Roman" w:hAnsi="Times New Roman" w:cs="Times New Roman"/>
          <w:spacing w:val="2"/>
          <w:sz w:val="28"/>
          <w:szCs w:val="28"/>
          <w:lang w:val="uk-UA" w:eastAsia="ru-RU"/>
        </w:rPr>
        <w:t>впевненість, емоційність та аргументованість</w:t>
      </w:r>
      <w:r w:rsidR="00132133" w:rsidRPr="00A25D35">
        <w:rPr>
          <w:rFonts w:ascii="Times New Roman" w:eastAsia="Times New Roman" w:hAnsi="Times New Roman" w:cs="Times New Roman"/>
          <w:spacing w:val="2"/>
          <w:sz w:val="28"/>
          <w:szCs w:val="28"/>
          <w:lang w:val="uk-UA" w:eastAsia="ru-RU"/>
        </w:rPr>
        <w:t xml:space="preserve"> своїх поглядів</w:t>
      </w:r>
      <w:r w:rsidR="001F5359" w:rsidRPr="00A25D35">
        <w:rPr>
          <w:rFonts w:ascii="Times New Roman" w:eastAsia="Times New Roman" w:hAnsi="Times New Roman" w:cs="Times New Roman"/>
          <w:spacing w:val="2"/>
          <w:sz w:val="28"/>
          <w:szCs w:val="28"/>
          <w:lang w:val="uk-UA" w:eastAsia="ru-RU"/>
        </w:rPr>
        <w:t xml:space="preserve">; </w:t>
      </w:r>
    </w:p>
    <w:p w:rsidR="00E10175" w:rsidRPr="00A25D35" w:rsidRDefault="00E10175"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132133" w:rsidRPr="00A25D35">
        <w:rPr>
          <w:rFonts w:ascii="Times New Roman" w:eastAsia="Times New Roman" w:hAnsi="Times New Roman" w:cs="Times New Roman"/>
          <w:spacing w:val="2"/>
          <w:sz w:val="28"/>
          <w:szCs w:val="28"/>
          <w:lang w:val="uk-UA" w:eastAsia="ru-RU"/>
        </w:rPr>
        <w:t>знання різнорідних джерел і вміння використовувати їх зміст й основні ідеї при аналізі соціально-педагогічних і психологічних проблем</w:t>
      </w:r>
      <w:r w:rsidR="001F5359" w:rsidRPr="00A25D35">
        <w:rPr>
          <w:rFonts w:ascii="Times New Roman" w:eastAsia="Times New Roman" w:hAnsi="Times New Roman" w:cs="Times New Roman"/>
          <w:spacing w:val="2"/>
          <w:sz w:val="28"/>
          <w:szCs w:val="28"/>
          <w:lang w:val="uk-UA" w:eastAsia="ru-RU"/>
        </w:rPr>
        <w:t xml:space="preserve">; </w:t>
      </w:r>
    </w:p>
    <w:p w:rsidR="001F5359" w:rsidRPr="00A25D35" w:rsidRDefault="00E10175"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 </w:t>
      </w:r>
      <w:r w:rsidR="001F5359" w:rsidRPr="00A25D35">
        <w:rPr>
          <w:rFonts w:ascii="Times New Roman" w:eastAsia="Times New Roman" w:hAnsi="Times New Roman" w:cs="Times New Roman"/>
          <w:spacing w:val="2"/>
          <w:sz w:val="28"/>
          <w:szCs w:val="28"/>
          <w:lang w:val="uk-UA" w:eastAsia="ru-RU"/>
        </w:rPr>
        <w:t>аналітичні думки, уміння робити порівняння, висновки.</w:t>
      </w:r>
    </w:p>
    <w:p w:rsidR="00132133" w:rsidRPr="00A25D35" w:rsidRDefault="00132133" w:rsidP="00413E1E">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4F31A3" w:rsidRPr="00A25D35" w:rsidRDefault="004F31A3" w:rsidP="00413E1E">
      <w:pPr>
        <w:shd w:val="clear" w:color="auto" w:fill="FFFFFF"/>
        <w:spacing w:after="0"/>
        <w:ind w:firstLine="567"/>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Оцінювання</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Оцінка результатів складання </w:t>
      </w:r>
      <w:r w:rsidR="008906E4" w:rsidRPr="00A25D35">
        <w:rPr>
          <w:rFonts w:ascii="Times New Roman" w:eastAsia="Times New Roman" w:hAnsi="Times New Roman" w:cs="Times New Roman"/>
          <w:bCs/>
          <w:color w:val="000000"/>
          <w:sz w:val="28"/>
          <w:szCs w:val="28"/>
          <w:lang w:val="uk-UA"/>
        </w:rPr>
        <w:t>державного кваліфікаційного екзамену</w:t>
      </w:r>
      <w:r w:rsidRPr="00A25D35">
        <w:rPr>
          <w:rFonts w:ascii="Times New Roman" w:eastAsia="Times New Roman" w:hAnsi="Times New Roman" w:cs="Times New Roman"/>
          <w:spacing w:val="2"/>
          <w:sz w:val="28"/>
          <w:szCs w:val="28"/>
          <w:lang w:val="uk-UA" w:eastAsia="ru-RU"/>
        </w:rPr>
        <w:t xml:space="preserve"> здійснюється за 100-бальною системою контролю знань та </w:t>
      </w:r>
      <w:r w:rsidR="003B4AB1" w:rsidRPr="00A25D35">
        <w:rPr>
          <w:rFonts w:ascii="Times New Roman" w:eastAsia="Times New Roman" w:hAnsi="Times New Roman" w:cs="Times New Roman"/>
          <w:spacing w:val="2"/>
          <w:sz w:val="28"/>
          <w:szCs w:val="28"/>
          <w:lang w:val="uk-UA" w:eastAsia="ru-RU"/>
        </w:rPr>
        <w:t xml:space="preserve">національною </w:t>
      </w:r>
      <w:r w:rsidR="003B4AB1" w:rsidRPr="00A25D35">
        <w:rPr>
          <w:rFonts w:ascii="Times New Roman" w:eastAsia="Times New Roman" w:hAnsi="Times New Roman" w:cs="Times New Roman"/>
          <w:spacing w:val="2"/>
          <w:sz w:val="28"/>
          <w:szCs w:val="28"/>
          <w:lang w:val="uk-UA" w:eastAsia="ru-RU"/>
        </w:rPr>
        <w:lastRenderedPageBreak/>
        <w:t>шкалою і відображає</w:t>
      </w:r>
      <w:r w:rsidRPr="00A25D35">
        <w:rPr>
          <w:rFonts w:ascii="Times New Roman" w:eastAsia="Times New Roman" w:hAnsi="Times New Roman" w:cs="Times New Roman"/>
          <w:spacing w:val="2"/>
          <w:sz w:val="28"/>
          <w:szCs w:val="28"/>
          <w:lang w:val="uk-UA" w:eastAsia="ru-RU"/>
        </w:rPr>
        <w:t>ться у відповідних відомостях і протоколах роботи екзаменаційної комісії (ЕК).</w:t>
      </w:r>
    </w:p>
    <w:p w:rsidR="001452F8" w:rsidRPr="00A25D35" w:rsidRDefault="001452F8" w:rsidP="00413E1E">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4F31A3" w:rsidRPr="00A25D35" w:rsidRDefault="004F31A3" w:rsidP="00413E1E">
      <w:pPr>
        <w:shd w:val="clear" w:color="auto" w:fill="FFFFFF"/>
        <w:spacing w:after="0"/>
        <w:ind w:firstLine="567"/>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Шкала оцінювання</w:t>
      </w:r>
    </w:p>
    <w:tbl>
      <w:tblPr>
        <w:tblW w:w="9356" w:type="dxa"/>
        <w:tblCellSpacing w:w="0" w:type="dxa"/>
        <w:shd w:val="clear" w:color="auto" w:fill="FFFFFF"/>
        <w:tblCellMar>
          <w:left w:w="0" w:type="dxa"/>
          <w:right w:w="0" w:type="dxa"/>
        </w:tblCellMar>
        <w:tblLook w:val="04A0"/>
      </w:tblPr>
      <w:tblGrid>
        <w:gridCol w:w="1701"/>
        <w:gridCol w:w="159"/>
        <w:gridCol w:w="2361"/>
        <w:gridCol w:w="159"/>
        <w:gridCol w:w="4834"/>
        <w:gridCol w:w="142"/>
      </w:tblGrid>
      <w:tr w:rsidR="004F31A3" w:rsidRPr="00A25D35" w:rsidTr="002A3085">
        <w:trPr>
          <w:gridAfter w:val="1"/>
          <w:wAfter w:w="142" w:type="dxa"/>
          <w:tblCellSpacing w:w="0" w:type="dxa"/>
        </w:trPr>
        <w:tc>
          <w:tcPr>
            <w:tcW w:w="1701" w:type="dxa"/>
            <w:shd w:val="clear" w:color="auto" w:fill="FFFFFF"/>
            <w:vAlign w:val="center"/>
            <w:hideMark/>
          </w:tcPr>
          <w:p w:rsidR="004F31A3" w:rsidRPr="00A25D35" w:rsidRDefault="004F31A3" w:rsidP="00413E1E">
            <w:pPr>
              <w:spacing w:after="0"/>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100-бальна шкала</w:t>
            </w:r>
          </w:p>
        </w:tc>
        <w:tc>
          <w:tcPr>
            <w:tcW w:w="2520" w:type="dxa"/>
            <w:gridSpan w:val="2"/>
            <w:shd w:val="clear" w:color="auto" w:fill="FFFFFF"/>
            <w:vAlign w:val="center"/>
            <w:hideMark/>
          </w:tcPr>
          <w:p w:rsidR="004F31A3" w:rsidRPr="00A25D35" w:rsidRDefault="004F31A3" w:rsidP="00413E1E">
            <w:pPr>
              <w:spacing w:after="0"/>
              <w:jc w:val="center"/>
              <w:rPr>
                <w:rFonts w:ascii="Times New Roman" w:eastAsia="Times New Roman" w:hAnsi="Times New Roman" w:cs="Times New Roman"/>
                <w:b/>
                <w:bCs/>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Оцінка за національною шкалою та шкалою Університету</w:t>
            </w:r>
          </w:p>
          <w:p w:rsidR="004C359D" w:rsidRPr="00A25D35" w:rsidRDefault="004C359D" w:rsidP="00413E1E">
            <w:pPr>
              <w:spacing w:after="0"/>
              <w:jc w:val="center"/>
              <w:rPr>
                <w:rFonts w:ascii="Times New Roman" w:eastAsia="Times New Roman" w:hAnsi="Times New Roman" w:cs="Times New Roman"/>
                <w:spacing w:val="2"/>
                <w:sz w:val="28"/>
                <w:szCs w:val="28"/>
                <w:lang w:val="uk-UA" w:eastAsia="ru-RU"/>
              </w:rPr>
            </w:pPr>
          </w:p>
        </w:tc>
        <w:tc>
          <w:tcPr>
            <w:tcW w:w="4993" w:type="dxa"/>
            <w:gridSpan w:val="2"/>
            <w:shd w:val="clear" w:color="auto" w:fill="FFFFFF"/>
            <w:vAlign w:val="center"/>
            <w:hideMark/>
          </w:tcPr>
          <w:p w:rsidR="004F31A3" w:rsidRPr="00A25D35" w:rsidRDefault="004F31A3" w:rsidP="00413E1E">
            <w:pPr>
              <w:spacing w:after="0"/>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Визначення</w:t>
            </w:r>
          </w:p>
        </w:tc>
      </w:tr>
      <w:tr w:rsidR="004F31A3" w:rsidRPr="00A25D35" w:rsidTr="002A3085">
        <w:trPr>
          <w:tblCellSpacing w:w="0" w:type="dxa"/>
        </w:trPr>
        <w:tc>
          <w:tcPr>
            <w:tcW w:w="186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90 – 100</w:t>
            </w:r>
          </w:p>
        </w:tc>
        <w:tc>
          <w:tcPr>
            <w:tcW w:w="252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відмінно</w:t>
            </w:r>
          </w:p>
        </w:tc>
        <w:tc>
          <w:tcPr>
            <w:tcW w:w="4976" w:type="dxa"/>
            <w:gridSpan w:val="2"/>
            <w:shd w:val="clear" w:color="auto" w:fill="FFFFFF"/>
            <w:hideMark/>
          </w:tcPr>
          <w:p w:rsidR="004F31A3" w:rsidRPr="00A25D35" w:rsidRDefault="004F31A3" w:rsidP="00413E1E">
            <w:pPr>
              <w:spacing w:after="0"/>
              <w:ind w:firstLine="582"/>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Відмінно</w:t>
            </w:r>
            <w:r w:rsidRPr="00A25D35">
              <w:rPr>
                <w:rFonts w:ascii="Times New Roman" w:eastAsia="Times New Roman" w:hAnsi="Times New Roman" w:cs="Times New Roman"/>
                <w:spacing w:val="2"/>
                <w:sz w:val="28"/>
                <w:szCs w:val="28"/>
                <w:lang w:val="uk-UA" w:eastAsia="ru-RU"/>
              </w:rPr>
              <w:t> – відмінне виконання з незначними помилками</w:t>
            </w:r>
          </w:p>
        </w:tc>
      </w:tr>
      <w:tr w:rsidR="004F31A3" w:rsidRPr="00A25D35" w:rsidTr="002A3085">
        <w:trPr>
          <w:tblCellSpacing w:w="0" w:type="dxa"/>
        </w:trPr>
        <w:tc>
          <w:tcPr>
            <w:tcW w:w="186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81 – 89</w:t>
            </w:r>
          </w:p>
        </w:tc>
        <w:tc>
          <w:tcPr>
            <w:tcW w:w="2520" w:type="dxa"/>
            <w:gridSpan w:val="2"/>
            <w:vMerge w:val="restart"/>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добре</w:t>
            </w:r>
          </w:p>
        </w:tc>
        <w:tc>
          <w:tcPr>
            <w:tcW w:w="4976" w:type="dxa"/>
            <w:gridSpan w:val="2"/>
            <w:shd w:val="clear" w:color="auto" w:fill="FFFFFF"/>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Добре</w:t>
            </w:r>
            <w:r w:rsidRPr="00A25D35">
              <w:rPr>
                <w:rFonts w:ascii="Times New Roman" w:eastAsia="Times New Roman" w:hAnsi="Times New Roman" w:cs="Times New Roman"/>
                <w:spacing w:val="2"/>
                <w:sz w:val="28"/>
                <w:szCs w:val="28"/>
                <w:lang w:val="uk-UA" w:eastAsia="ru-RU"/>
              </w:rPr>
              <w:t> – вище середніх стандартів, але з деякими помилками</w:t>
            </w:r>
          </w:p>
        </w:tc>
      </w:tr>
      <w:tr w:rsidR="004F31A3" w:rsidRPr="00A25D35" w:rsidTr="002A3085">
        <w:trPr>
          <w:tblCellSpacing w:w="0" w:type="dxa"/>
        </w:trPr>
        <w:tc>
          <w:tcPr>
            <w:tcW w:w="186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71 – 80</w:t>
            </w:r>
          </w:p>
        </w:tc>
        <w:tc>
          <w:tcPr>
            <w:tcW w:w="0" w:type="auto"/>
            <w:gridSpan w:val="2"/>
            <w:vMerge/>
            <w:shd w:val="clear" w:color="auto" w:fill="FFFFFF"/>
            <w:vAlign w:val="center"/>
            <w:hideMark/>
          </w:tcPr>
          <w:p w:rsidR="004F31A3" w:rsidRPr="00A25D35" w:rsidRDefault="004F31A3" w:rsidP="00413E1E">
            <w:pPr>
              <w:spacing w:after="0"/>
              <w:ind w:firstLine="567"/>
              <w:rPr>
                <w:rFonts w:ascii="Times New Roman" w:eastAsia="Times New Roman" w:hAnsi="Times New Roman" w:cs="Times New Roman"/>
                <w:spacing w:val="2"/>
                <w:sz w:val="28"/>
                <w:szCs w:val="28"/>
                <w:lang w:val="uk-UA" w:eastAsia="ru-RU"/>
              </w:rPr>
            </w:pPr>
          </w:p>
        </w:tc>
        <w:tc>
          <w:tcPr>
            <w:tcW w:w="4976" w:type="dxa"/>
            <w:gridSpan w:val="2"/>
            <w:shd w:val="clear" w:color="auto" w:fill="FFFFFF"/>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Добре </w:t>
            </w:r>
            <w:r w:rsidRPr="00A25D35">
              <w:rPr>
                <w:rFonts w:ascii="Times New Roman" w:eastAsia="Times New Roman" w:hAnsi="Times New Roman" w:cs="Times New Roman"/>
                <w:spacing w:val="2"/>
                <w:sz w:val="28"/>
                <w:szCs w:val="28"/>
                <w:lang w:val="uk-UA" w:eastAsia="ru-RU"/>
              </w:rPr>
              <w:t xml:space="preserve">– в цілому змістова </w:t>
            </w:r>
            <w:r w:rsidR="00E345F5" w:rsidRPr="00A25D35">
              <w:rPr>
                <w:rFonts w:ascii="Times New Roman" w:eastAsia="Times New Roman" w:hAnsi="Times New Roman" w:cs="Times New Roman"/>
                <w:spacing w:val="2"/>
                <w:sz w:val="28"/>
                <w:szCs w:val="28"/>
                <w:lang w:val="uk-UA" w:eastAsia="ru-RU"/>
              </w:rPr>
              <w:t>відповідь</w:t>
            </w:r>
            <w:r w:rsidRPr="00A25D35">
              <w:rPr>
                <w:rFonts w:ascii="Times New Roman" w:eastAsia="Times New Roman" w:hAnsi="Times New Roman" w:cs="Times New Roman"/>
                <w:spacing w:val="2"/>
                <w:sz w:val="28"/>
                <w:szCs w:val="28"/>
                <w:lang w:val="uk-UA" w:eastAsia="ru-RU"/>
              </w:rPr>
              <w:t xml:space="preserve"> зі значними помилками</w:t>
            </w:r>
          </w:p>
        </w:tc>
      </w:tr>
      <w:tr w:rsidR="004F31A3" w:rsidRPr="00A25D35" w:rsidTr="002A3085">
        <w:trPr>
          <w:tblCellSpacing w:w="0" w:type="dxa"/>
        </w:trPr>
        <w:tc>
          <w:tcPr>
            <w:tcW w:w="186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61 – 70</w:t>
            </w:r>
          </w:p>
        </w:tc>
        <w:tc>
          <w:tcPr>
            <w:tcW w:w="2520" w:type="dxa"/>
            <w:gridSpan w:val="2"/>
            <w:vMerge w:val="restart"/>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задовільно</w:t>
            </w:r>
          </w:p>
        </w:tc>
        <w:tc>
          <w:tcPr>
            <w:tcW w:w="4976" w:type="dxa"/>
            <w:gridSpan w:val="2"/>
            <w:shd w:val="clear" w:color="auto" w:fill="FFFFFF"/>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Задовільно </w:t>
            </w:r>
            <w:r w:rsidRPr="00A25D35">
              <w:rPr>
                <w:rFonts w:ascii="Times New Roman" w:eastAsia="Times New Roman" w:hAnsi="Times New Roman" w:cs="Times New Roman"/>
                <w:spacing w:val="2"/>
                <w:sz w:val="28"/>
                <w:szCs w:val="28"/>
                <w:lang w:val="uk-UA" w:eastAsia="ru-RU"/>
              </w:rPr>
              <w:t>– чітко, але зі значними недоліками</w:t>
            </w:r>
          </w:p>
        </w:tc>
      </w:tr>
      <w:tr w:rsidR="004F31A3" w:rsidRPr="00605BBB" w:rsidTr="002A3085">
        <w:trPr>
          <w:tblCellSpacing w:w="0" w:type="dxa"/>
        </w:trPr>
        <w:tc>
          <w:tcPr>
            <w:tcW w:w="186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51 – 60</w:t>
            </w:r>
          </w:p>
        </w:tc>
        <w:tc>
          <w:tcPr>
            <w:tcW w:w="0" w:type="auto"/>
            <w:gridSpan w:val="2"/>
            <w:vMerge/>
            <w:shd w:val="clear" w:color="auto" w:fill="FFFFFF"/>
            <w:vAlign w:val="center"/>
            <w:hideMark/>
          </w:tcPr>
          <w:p w:rsidR="004F31A3" w:rsidRPr="00A25D35" w:rsidRDefault="004F31A3" w:rsidP="00413E1E">
            <w:pPr>
              <w:spacing w:after="0"/>
              <w:ind w:firstLine="567"/>
              <w:rPr>
                <w:rFonts w:ascii="Times New Roman" w:eastAsia="Times New Roman" w:hAnsi="Times New Roman" w:cs="Times New Roman"/>
                <w:spacing w:val="2"/>
                <w:sz w:val="28"/>
                <w:szCs w:val="28"/>
                <w:lang w:val="uk-UA" w:eastAsia="ru-RU"/>
              </w:rPr>
            </w:pPr>
          </w:p>
        </w:tc>
        <w:tc>
          <w:tcPr>
            <w:tcW w:w="4976" w:type="dxa"/>
            <w:gridSpan w:val="2"/>
            <w:shd w:val="clear" w:color="auto" w:fill="FFFFFF"/>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Достатньо</w:t>
            </w:r>
            <w:r w:rsidRPr="00A25D35">
              <w:rPr>
                <w:rFonts w:ascii="Times New Roman" w:eastAsia="Times New Roman" w:hAnsi="Times New Roman" w:cs="Times New Roman"/>
                <w:spacing w:val="2"/>
                <w:sz w:val="28"/>
                <w:szCs w:val="28"/>
                <w:lang w:val="uk-UA" w:eastAsia="ru-RU"/>
              </w:rPr>
              <w:t> – в</w:t>
            </w:r>
            <w:r w:rsidR="00E345F5" w:rsidRPr="00A25D35">
              <w:rPr>
                <w:rFonts w:ascii="Times New Roman" w:eastAsia="Times New Roman" w:hAnsi="Times New Roman" w:cs="Times New Roman"/>
                <w:spacing w:val="2"/>
                <w:sz w:val="28"/>
                <w:szCs w:val="28"/>
                <w:lang w:val="uk-UA" w:eastAsia="ru-RU"/>
              </w:rPr>
              <w:t>ідповідь</w:t>
            </w:r>
            <w:r w:rsidRPr="00A25D35">
              <w:rPr>
                <w:rFonts w:ascii="Times New Roman" w:eastAsia="Times New Roman" w:hAnsi="Times New Roman" w:cs="Times New Roman"/>
                <w:spacing w:val="2"/>
                <w:sz w:val="28"/>
                <w:szCs w:val="28"/>
                <w:lang w:val="uk-UA" w:eastAsia="ru-RU"/>
              </w:rPr>
              <w:t xml:space="preserve"> відповідає мінімальним критеріям</w:t>
            </w:r>
            <w:r w:rsidR="00E345F5" w:rsidRPr="00A25D35">
              <w:rPr>
                <w:rFonts w:ascii="Times New Roman" w:eastAsia="Times New Roman" w:hAnsi="Times New Roman" w:cs="Times New Roman"/>
                <w:spacing w:val="2"/>
                <w:sz w:val="28"/>
                <w:szCs w:val="28"/>
                <w:lang w:val="uk-UA" w:eastAsia="ru-RU"/>
              </w:rPr>
              <w:t xml:space="preserve"> оцінювання</w:t>
            </w:r>
          </w:p>
        </w:tc>
      </w:tr>
      <w:tr w:rsidR="004F31A3" w:rsidRPr="00A25D35" w:rsidTr="002A3085">
        <w:trPr>
          <w:tblCellSpacing w:w="0" w:type="dxa"/>
        </w:trPr>
        <w:tc>
          <w:tcPr>
            <w:tcW w:w="186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iCs/>
                <w:spacing w:val="2"/>
                <w:sz w:val="28"/>
                <w:szCs w:val="28"/>
                <w:lang w:val="uk-UA" w:eastAsia="ru-RU"/>
              </w:rPr>
              <w:t>1 – 50</w:t>
            </w:r>
          </w:p>
        </w:tc>
        <w:tc>
          <w:tcPr>
            <w:tcW w:w="2520" w:type="dxa"/>
            <w:gridSpan w:val="2"/>
            <w:shd w:val="clear" w:color="auto" w:fill="FFFFFF"/>
            <w:vAlign w:val="center"/>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незадовільно</w:t>
            </w:r>
          </w:p>
        </w:tc>
        <w:tc>
          <w:tcPr>
            <w:tcW w:w="4976" w:type="dxa"/>
            <w:gridSpan w:val="2"/>
            <w:shd w:val="clear" w:color="auto" w:fill="FFFFFF"/>
            <w:hideMark/>
          </w:tcPr>
          <w:p w:rsidR="004F31A3" w:rsidRPr="00A25D35" w:rsidRDefault="004F31A3" w:rsidP="00413E1E">
            <w:pPr>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Незадовільно</w:t>
            </w:r>
          </w:p>
        </w:tc>
      </w:tr>
    </w:tbl>
    <w:p w:rsidR="004F31A3" w:rsidRPr="00A25D35" w:rsidRDefault="004F31A3" w:rsidP="00413E1E">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4F31A3" w:rsidRPr="00A25D35" w:rsidRDefault="004F31A3" w:rsidP="00413E1E">
      <w:pPr>
        <w:shd w:val="clear" w:color="auto" w:fill="FFFFFF"/>
        <w:spacing w:after="0"/>
        <w:ind w:firstLine="567"/>
        <w:jc w:val="center"/>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 xml:space="preserve">Критерії оцінки знань при складанні </w:t>
      </w:r>
      <w:r w:rsidR="008908F6">
        <w:rPr>
          <w:rFonts w:ascii="Times New Roman" w:eastAsia="Times New Roman" w:hAnsi="Times New Roman" w:cs="Times New Roman"/>
          <w:b/>
          <w:bCs/>
          <w:spacing w:val="2"/>
          <w:sz w:val="28"/>
          <w:szCs w:val="28"/>
          <w:lang w:val="uk-UA" w:eastAsia="ru-RU"/>
        </w:rPr>
        <w:t>комплексного</w:t>
      </w:r>
      <w:r w:rsidR="008906E4" w:rsidRPr="00A25D35">
        <w:rPr>
          <w:rFonts w:ascii="Times New Roman" w:eastAsia="Times New Roman" w:hAnsi="Times New Roman" w:cs="Times New Roman"/>
          <w:b/>
          <w:bCs/>
          <w:spacing w:val="2"/>
          <w:sz w:val="28"/>
          <w:szCs w:val="28"/>
          <w:lang w:val="uk-UA" w:eastAsia="ru-RU"/>
        </w:rPr>
        <w:t xml:space="preserve"> </w:t>
      </w:r>
      <w:r w:rsidR="008908F6">
        <w:rPr>
          <w:rFonts w:ascii="Times New Roman" w:eastAsia="Times New Roman" w:hAnsi="Times New Roman" w:cs="Times New Roman"/>
          <w:b/>
          <w:bCs/>
          <w:spacing w:val="2"/>
          <w:sz w:val="28"/>
          <w:szCs w:val="28"/>
          <w:lang w:val="uk-UA" w:eastAsia="ru-RU"/>
        </w:rPr>
        <w:t>кваліфікаційного іспиту</w:t>
      </w:r>
      <w:r w:rsidRPr="00A25D35">
        <w:rPr>
          <w:rFonts w:ascii="Times New Roman" w:eastAsia="Times New Roman" w:hAnsi="Times New Roman" w:cs="Times New Roman"/>
          <w:b/>
          <w:bCs/>
          <w:spacing w:val="2"/>
          <w:sz w:val="28"/>
          <w:szCs w:val="28"/>
          <w:lang w:val="uk-UA" w:eastAsia="ru-RU"/>
        </w:rPr>
        <w:t>:</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1. На оцінку </w:t>
      </w:r>
      <w:r w:rsidRPr="00A25D35">
        <w:rPr>
          <w:rFonts w:ascii="Times New Roman" w:eastAsia="Times New Roman" w:hAnsi="Times New Roman" w:cs="Times New Roman"/>
          <w:b/>
          <w:spacing w:val="2"/>
          <w:sz w:val="28"/>
          <w:szCs w:val="28"/>
          <w:lang w:val="uk-UA" w:eastAsia="ru-RU"/>
        </w:rPr>
        <w:t>“відмінно”</w:t>
      </w:r>
      <w:r w:rsidRPr="00A25D35">
        <w:rPr>
          <w:rFonts w:ascii="Times New Roman" w:eastAsia="Times New Roman" w:hAnsi="Times New Roman" w:cs="Times New Roman"/>
          <w:spacing w:val="2"/>
          <w:sz w:val="28"/>
          <w:szCs w:val="28"/>
          <w:lang w:val="uk-UA" w:eastAsia="ru-RU"/>
        </w:rPr>
        <w:t xml:space="preserve"> заслуговує відповідь, яка виявляє всебічне й глибоке знання матеріалу з обраної спеціальності, в тому числі ґрунтов</w:t>
      </w:r>
      <w:r w:rsidR="001347DF" w:rsidRPr="00A25D35">
        <w:rPr>
          <w:rFonts w:ascii="Times New Roman" w:eastAsia="Times New Roman" w:hAnsi="Times New Roman" w:cs="Times New Roman"/>
          <w:spacing w:val="2"/>
          <w:sz w:val="28"/>
          <w:szCs w:val="28"/>
          <w:lang w:val="uk-UA" w:eastAsia="ru-RU"/>
        </w:rPr>
        <w:t>ні знання різнорідних джерел, фаховість коментарів та дій щодо розв’язання практичної ситуації</w:t>
      </w:r>
      <w:r w:rsidR="00CD32C7" w:rsidRPr="00A25D35">
        <w:rPr>
          <w:rFonts w:ascii="Times New Roman" w:eastAsia="Times New Roman" w:hAnsi="Times New Roman" w:cs="Times New Roman"/>
          <w:spacing w:val="2"/>
          <w:sz w:val="28"/>
          <w:szCs w:val="28"/>
          <w:lang w:val="uk-UA" w:eastAsia="ru-RU"/>
        </w:rPr>
        <w:t>. </w:t>
      </w:r>
      <w:r w:rsidRPr="00A25D35">
        <w:rPr>
          <w:rFonts w:ascii="Times New Roman" w:eastAsia="Times New Roman" w:hAnsi="Times New Roman" w:cs="Times New Roman"/>
          <w:spacing w:val="2"/>
          <w:sz w:val="28"/>
          <w:szCs w:val="28"/>
          <w:lang w:val="uk-UA" w:eastAsia="ru-RU"/>
        </w:rPr>
        <w:t xml:space="preserve">Ця оцінка передбачає також вільну орієнтацію випускника у загальній проблематиці профілюючої науки. </w:t>
      </w:r>
      <w:r w:rsidR="00E345F5" w:rsidRPr="00A25D35">
        <w:rPr>
          <w:rFonts w:ascii="Times New Roman" w:eastAsia="Times New Roman" w:hAnsi="Times New Roman" w:cs="Times New Roman"/>
          <w:spacing w:val="2"/>
          <w:sz w:val="28"/>
          <w:szCs w:val="28"/>
          <w:lang w:val="uk-UA" w:eastAsia="ru-RU"/>
        </w:rPr>
        <w:t>Відповіді на всі питання білета і</w:t>
      </w:r>
      <w:r w:rsidRPr="00A25D35">
        <w:rPr>
          <w:rFonts w:ascii="Times New Roman" w:eastAsia="Times New Roman" w:hAnsi="Times New Roman" w:cs="Times New Roman"/>
          <w:spacing w:val="2"/>
          <w:sz w:val="28"/>
          <w:szCs w:val="28"/>
          <w:lang w:val="uk-UA" w:eastAsia="ru-RU"/>
        </w:rPr>
        <w:t xml:space="preserve"> додаткові запитання </w:t>
      </w:r>
      <w:r w:rsidR="00E345F5" w:rsidRPr="00A25D35">
        <w:rPr>
          <w:rFonts w:ascii="Times New Roman" w:eastAsia="Times New Roman" w:hAnsi="Times New Roman" w:cs="Times New Roman"/>
          <w:spacing w:val="2"/>
          <w:sz w:val="28"/>
          <w:szCs w:val="28"/>
          <w:lang w:val="uk-UA" w:eastAsia="ru-RU"/>
        </w:rPr>
        <w:t>мають</w:t>
      </w:r>
      <w:r w:rsidRPr="00A25D35">
        <w:rPr>
          <w:rFonts w:ascii="Times New Roman" w:eastAsia="Times New Roman" w:hAnsi="Times New Roman" w:cs="Times New Roman"/>
          <w:spacing w:val="2"/>
          <w:sz w:val="28"/>
          <w:szCs w:val="28"/>
          <w:lang w:val="uk-UA" w:eastAsia="ru-RU"/>
        </w:rPr>
        <w:t xml:space="preserve"> повний, вичерпний характер</w:t>
      </w:r>
      <w:r w:rsidR="00991257" w:rsidRPr="00A25D35">
        <w:rPr>
          <w:rFonts w:ascii="Times New Roman" w:eastAsia="Times New Roman" w:hAnsi="Times New Roman" w:cs="Times New Roman"/>
          <w:spacing w:val="2"/>
          <w:sz w:val="28"/>
          <w:szCs w:val="28"/>
          <w:lang w:val="uk-UA" w:eastAsia="ru-RU"/>
        </w:rPr>
        <w:t>, інструментарій практичного кейсу влучно визначений і результативний</w:t>
      </w:r>
      <w:r w:rsidRPr="00A25D35">
        <w:rPr>
          <w:rFonts w:ascii="Times New Roman" w:eastAsia="Times New Roman" w:hAnsi="Times New Roman" w:cs="Times New Roman"/>
          <w:spacing w:val="2"/>
          <w:sz w:val="28"/>
          <w:szCs w:val="28"/>
          <w:lang w:val="uk-UA" w:eastAsia="ru-RU"/>
        </w:rPr>
        <w:t>.</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2. Оцінка </w:t>
      </w:r>
      <w:r w:rsidRPr="00A25D35">
        <w:rPr>
          <w:rFonts w:ascii="Times New Roman" w:eastAsia="Times New Roman" w:hAnsi="Times New Roman" w:cs="Times New Roman"/>
          <w:b/>
          <w:spacing w:val="2"/>
          <w:sz w:val="28"/>
          <w:szCs w:val="28"/>
          <w:lang w:val="uk-UA" w:eastAsia="ru-RU"/>
        </w:rPr>
        <w:t>“добре”</w:t>
      </w:r>
      <w:r w:rsidRPr="00A25D35">
        <w:rPr>
          <w:rFonts w:ascii="Times New Roman" w:eastAsia="Times New Roman" w:hAnsi="Times New Roman" w:cs="Times New Roman"/>
          <w:spacing w:val="2"/>
          <w:sz w:val="28"/>
          <w:szCs w:val="28"/>
          <w:lang w:val="uk-UA" w:eastAsia="ru-RU"/>
        </w:rPr>
        <w:t xml:space="preserve"> передбачає наявність міцних знань в обсязі навчальної програми відповідної спеціальності, знань основних джерел та матеріалів із додаткової літератури</w:t>
      </w:r>
      <w:r w:rsidR="00CD32C7" w:rsidRPr="00A25D35">
        <w:rPr>
          <w:rFonts w:ascii="Times New Roman" w:eastAsia="Times New Roman" w:hAnsi="Times New Roman" w:cs="Times New Roman"/>
          <w:spacing w:val="2"/>
          <w:sz w:val="28"/>
          <w:szCs w:val="28"/>
          <w:lang w:val="uk-UA" w:eastAsia="ru-RU"/>
        </w:rPr>
        <w:t>, вміння правильно визначити життєву проблему запропонованого практичного кейсу</w:t>
      </w:r>
      <w:r w:rsidRPr="00A25D35">
        <w:rPr>
          <w:rFonts w:ascii="Times New Roman" w:eastAsia="Times New Roman" w:hAnsi="Times New Roman" w:cs="Times New Roman"/>
          <w:spacing w:val="2"/>
          <w:sz w:val="28"/>
          <w:szCs w:val="28"/>
          <w:lang w:val="uk-UA" w:eastAsia="ru-RU"/>
        </w:rPr>
        <w:t>.</w:t>
      </w:r>
      <w:r w:rsidR="00E345F5" w:rsidRPr="00A25D35">
        <w:rPr>
          <w:rFonts w:ascii="Times New Roman" w:eastAsia="Times New Roman" w:hAnsi="Times New Roman" w:cs="Times New Roman"/>
          <w:spacing w:val="2"/>
          <w:sz w:val="28"/>
          <w:szCs w:val="28"/>
          <w:lang w:val="uk-UA" w:eastAsia="ru-RU"/>
        </w:rPr>
        <w:t xml:space="preserve"> Відповіді на деякі питання білета і додаткові запитання мають не завжди повний, вичерпний характер</w:t>
      </w:r>
      <w:r w:rsidR="00CD32C7" w:rsidRPr="00A25D35">
        <w:rPr>
          <w:rFonts w:ascii="Times New Roman" w:eastAsia="Times New Roman" w:hAnsi="Times New Roman" w:cs="Times New Roman"/>
          <w:spacing w:val="2"/>
          <w:sz w:val="28"/>
          <w:szCs w:val="28"/>
          <w:lang w:val="uk-UA" w:eastAsia="ru-RU"/>
        </w:rPr>
        <w:t>, частковий план розв’язання практичної ситуації</w:t>
      </w:r>
      <w:r w:rsidR="00E345F5" w:rsidRPr="00A25D35">
        <w:rPr>
          <w:rFonts w:ascii="Times New Roman" w:eastAsia="Times New Roman" w:hAnsi="Times New Roman" w:cs="Times New Roman"/>
          <w:spacing w:val="2"/>
          <w:sz w:val="28"/>
          <w:szCs w:val="28"/>
          <w:lang w:val="uk-UA" w:eastAsia="ru-RU"/>
        </w:rPr>
        <w:t xml:space="preserve">. </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3. Оцінка </w:t>
      </w:r>
      <w:r w:rsidRPr="00A25D35">
        <w:rPr>
          <w:rFonts w:ascii="Times New Roman" w:eastAsia="Times New Roman" w:hAnsi="Times New Roman" w:cs="Times New Roman"/>
          <w:b/>
          <w:spacing w:val="2"/>
          <w:sz w:val="28"/>
          <w:szCs w:val="28"/>
          <w:lang w:val="uk-UA" w:eastAsia="ru-RU"/>
        </w:rPr>
        <w:t>“задовільно”</w:t>
      </w:r>
      <w:r w:rsidRPr="00A25D35">
        <w:rPr>
          <w:rFonts w:ascii="Times New Roman" w:eastAsia="Times New Roman" w:hAnsi="Times New Roman" w:cs="Times New Roman"/>
          <w:spacing w:val="2"/>
          <w:sz w:val="28"/>
          <w:szCs w:val="28"/>
          <w:lang w:val="uk-UA" w:eastAsia="ru-RU"/>
        </w:rPr>
        <w:t xml:space="preserve"> означає, що випускник володіє знаннями в обсязі навчальної програми, знає основні літературні джерела, обізнаний із </w:t>
      </w:r>
      <w:r w:rsidRPr="00A25D35">
        <w:rPr>
          <w:rFonts w:ascii="Times New Roman" w:eastAsia="Times New Roman" w:hAnsi="Times New Roman" w:cs="Times New Roman"/>
          <w:spacing w:val="2"/>
          <w:sz w:val="28"/>
          <w:szCs w:val="28"/>
          <w:lang w:val="uk-UA" w:eastAsia="ru-RU"/>
        </w:rPr>
        <w:lastRenderedPageBreak/>
        <w:t>проблематикою спеціальності.</w:t>
      </w:r>
      <w:r w:rsidR="00E345F5" w:rsidRPr="00A25D35">
        <w:rPr>
          <w:rFonts w:ascii="Times New Roman" w:eastAsia="Times New Roman" w:hAnsi="Times New Roman" w:cs="Times New Roman"/>
          <w:spacing w:val="2"/>
          <w:sz w:val="28"/>
          <w:szCs w:val="28"/>
          <w:lang w:val="uk-UA" w:eastAsia="ru-RU"/>
        </w:rPr>
        <w:t>Відповіді на деякі питання білета і додаткові запитання мають не повний характер.</w:t>
      </w:r>
      <w:r w:rsidR="00CD32C7" w:rsidRPr="00A25D35">
        <w:rPr>
          <w:rFonts w:ascii="Times New Roman" w:eastAsia="Times New Roman" w:hAnsi="Times New Roman" w:cs="Times New Roman"/>
          <w:spacing w:val="2"/>
          <w:sz w:val="28"/>
          <w:szCs w:val="28"/>
          <w:lang w:val="uk-UA" w:eastAsia="ru-RU"/>
        </w:rPr>
        <w:t xml:space="preserve"> Розв’язання практичного кейсу викликає труднощі у частині підбору конкретних методів рішення.</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4. Оцінка </w:t>
      </w:r>
      <w:r w:rsidRPr="00A25D35">
        <w:rPr>
          <w:rFonts w:ascii="Times New Roman" w:eastAsia="Times New Roman" w:hAnsi="Times New Roman" w:cs="Times New Roman"/>
          <w:b/>
          <w:spacing w:val="2"/>
          <w:sz w:val="28"/>
          <w:szCs w:val="28"/>
          <w:lang w:val="uk-UA" w:eastAsia="ru-RU"/>
        </w:rPr>
        <w:t>“незадовільно”</w:t>
      </w:r>
      <w:r w:rsidRPr="00A25D35">
        <w:rPr>
          <w:rFonts w:ascii="Times New Roman" w:eastAsia="Times New Roman" w:hAnsi="Times New Roman" w:cs="Times New Roman"/>
          <w:spacing w:val="2"/>
          <w:sz w:val="28"/>
          <w:szCs w:val="28"/>
          <w:lang w:val="uk-UA" w:eastAsia="ru-RU"/>
        </w:rPr>
        <w:t xml:space="preserve"> виставляється за відсутністю знань </w:t>
      </w:r>
      <w:r w:rsidR="00E345F5" w:rsidRPr="00A25D35">
        <w:rPr>
          <w:rFonts w:ascii="Times New Roman" w:eastAsia="Times New Roman" w:hAnsi="Times New Roman" w:cs="Times New Roman"/>
          <w:spacing w:val="2"/>
          <w:sz w:val="28"/>
          <w:szCs w:val="28"/>
          <w:lang w:val="uk-UA" w:eastAsia="ru-RU"/>
        </w:rPr>
        <w:t>наукових</w:t>
      </w:r>
      <w:r w:rsidRPr="00A25D35">
        <w:rPr>
          <w:rFonts w:ascii="Times New Roman" w:eastAsia="Times New Roman" w:hAnsi="Times New Roman" w:cs="Times New Roman"/>
          <w:spacing w:val="2"/>
          <w:sz w:val="28"/>
          <w:szCs w:val="28"/>
          <w:lang w:val="uk-UA" w:eastAsia="ru-RU"/>
        </w:rPr>
        <w:t xml:space="preserve"> джерел та основних проблем обраної спеціальності</w:t>
      </w:r>
      <w:r w:rsidR="00CD32C7" w:rsidRPr="00A25D35">
        <w:rPr>
          <w:rFonts w:ascii="Times New Roman" w:eastAsia="Times New Roman" w:hAnsi="Times New Roman" w:cs="Times New Roman"/>
          <w:spacing w:val="2"/>
          <w:sz w:val="28"/>
          <w:szCs w:val="28"/>
          <w:lang w:val="uk-UA" w:eastAsia="ru-RU"/>
        </w:rPr>
        <w:t xml:space="preserve">, неспроможності </w:t>
      </w:r>
      <w:r w:rsidR="00991257" w:rsidRPr="00A25D35">
        <w:rPr>
          <w:rFonts w:ascii="Times New Roman" w:eastAsia="Times New Roman" w:hAnsi="Times New Roman" w:cs="Times New Roman"/>
          <w:spacing w:val="2"/>
          <w:sz w:val="28"/>
          <w:szCs w:val="28"/>
          <w:lang w:val="uk-UA" w:eastAsia="ru-RU"/>
        </w:rPr>
        <w:t>визначитижиттєву проблему запропонованого практичного кейсу, способів та методів її розв’язання</w:t>
      </w:r>
      <w:r w:rsidRPr="00A25D35">
        <w:rPr>
          <w:rFonts w:ascii="Times New Roman" w:eastAsia="Times New Roman" w:hAnsi="Times New Roman" w:cs="Times New Roman"/>
          <w:spacing w:val="2"/>
          <w:sz w:val="28"/>
          <w:szCs w:val="28"/>
          <w:lang w:val="uk-UA" w:eastAsia="ru-RU"/>
        </w:rPr>
        <w:t>.</w:t>
      </w:r>
    </w:p>
    <w:p w:rsidR="004F31A3" w:rsidRPr="00A25D35" w:rsidRDefault="00991257"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Всі чотири екзаменаційні</w:t>
      </w:r>
      <w:r w:rsidR="004F31A3" w:rsidRPr="00A25D35">
        <w:rPr>
          <w:rFonts w:ascii="Times New Roman" w:eastAsia="Times New Roman" w:hAnsi="Times New Roman" w:cs="Times New Roman"/>
          <w:spacing w:val="2"/>
          <w:sz w:val="28"/>
          <w:szCs w:val="28"/>
          <w:lang w:val="uk-UA" w:eastAsia="ru-RU"/>
        </w:rPr>
        <w:t xml:space="preserve"> завдання з </w:t>
      </w:r>
      <w:r w:rsidR="00E345F5" w:rsidRPr="00A25D35">
        <w:rPr>
          <w:rFonts w:ascii="Times New Roman" w:eastAsia="Times New Roman" w:hAnsi="Times New Roman" w:cs="Times New Roman"/>
          <w:spacing w:val="2"/>
          <w:sz w:val="28"/>
          <w:szCs w:val="28"/>
          <w:lang w:val="uk-UA" w:eastAsia="ru-RU"/>
        </w:rPr>
        <w:t xml:space="preserve">державного кваліфікаційного екзамену </w:t>
      </w:r>
      <w:r w:rsidR="004F31A3" w:rsidRPr="00A25D35">
        <w:rPr>
          <w:rFonts w:ascii="Times New Roman" w:eastAsia="Times New Roman" w:hAnsi="Times New Roman" w:cs="Times New Roman"/>
          <w:spacing w:val="2"/>
          <w:sz w:val="28"/>
          <w:szCs w:val="28"/>
          <w:lang w:val="uk-UA" w:eastAsia="ru-RU"/>
        </w:rPr>
        <w:t xml:space="preserve">оцінюється у </w:t>
      </w:r>
      <w:r w:rsidRPr="00A25D35">
        <w:rPr>
          <w:rFonts w:ascii="Times New Roman" w:eastAsia="Times New Roman" w:hAnsi="Times New Roman" w:cs="Times New Roman"/>
          <w:spacing w:val="2"/>
          <w:sz w:val="28"/>
          <w:szCs w:val="28"/>
          <w:lang w:val="uk-UA" w:eastAsia="ru-RU"/>
        </w:rPr>
        <w:t xml:space="preserve">25 балів кожне. </w:t>
      </w:r>
      <w:r w:rsidR="004F31A3" w:rsidRPr="00A25D35">
        <w:rPr>
          <w:rFonts w:ascii="Times New Roman" w:eastAsia="Times New Roman" w:hAnsi="Times New Roman" w:cs="Times New Roman"/>
          <w:spacing w:val="2"/>
          <w:sz w:val="28"/>
          <w:szCs w:val="28"/>
          <w:lang w:val="uk-UA" w:eastAsia="ru-RU"/>
        </w:rPr>
        <w:t>Підсумкова оцінка комплексного іспиту є середньозваженою оцінок за кожен вид екзаменаційних завдань.</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Рішення Екзаменаційної комісії про оцінку знань, виявлених при складанні іспитів, а також про присвоєння студентам кваліфікації та видання випускникам дипломів (загального зразка чи з відзнакою) приймається на закритому засіданні комісії відкритим голосуванням більшістю голосів членів комісії, які брали участь у її засіданні. За однакової кількості голосів голос Голови ЕК є вирішальним.</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b/>
          <w:bCs/>
          <w:spacing w:val="2"/>
          <w:sz w:val="28"/>
          <w:szCs w:val="28"/>
          <w:lang w:val="uk-UA" w:eastAsia="ru-RU"/>
        </w:rPr>
        <w:t>Примітка:</w:t>
      </w:r>
      <w:r w:rsidRPr="00A25D35">
        <w:rPr>
          <w:rFonts w:ascii="Times New Roman" w:eastAsia="Times New Roman" w:hAnsi="Times New Roman" w:cs="Times New Roman"/>
          <w:spacing w:val="2"/>
          <w:sz w:val="28"/>
          <w:szCs w:val="28"/>
          <w:lang w:val="uk-UA" w:eastAsia="ru-RU"/>
        </w:rPr>
        <w:t> </w:t>
      </w:r>
      <w:r w:rsidRPr="00A25D35">
        <w:rPr>
          <w:rFonts w:ascii="Times New Roman" w:eastAsia="Times New Roman" w:hAnsi="Times New Roman" w:cs="Times New Roman"/>
          <w:i/>
          <w:iCs/>
          <w:spacing w:val="2"/>
          <w:sz w:val="28"/>
          <w:szCs w:val="28"/>
          <w:lang w:val="uk-UA" w:eastAsia="ru-RU"/>
        </w:rPr>
        <w:t>Оцінки іспиту виставляє кожен член комісії. За теоретичну і практичну частину іспиту виставляється одна сумарна оцінка. Повторне складання (перескладання) іспиту з метою підвищення оцінки не дозволяється.</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Якщо відповідь студента на </w:t>
      </w:r>
      <w:r w:rsidR="008906E4" w:rsidRPr="00A25D35">
        <w:rPr>
          <w:rFonts w:ascii="Times New Roman" w:eastAsia="Times New Roman" w:hAnsi="Times New Roman" w:cs="Times New Roman"/>
          <w:bCs/>
          <w:color w:val="000000"/>
          <w:sz w:val="28"/>
          <w:szCs w:val="28"/>
          <w:lang w:val="uk-UA"/>
        </w:rPr>
        <w:t>державному кваліфікаційному екзамені</w:t>
      </w:r>
      <w:r w:rsidRPr="00A25D35">
        <w:rPr>
          <w:rFonts w:ascii="Times New Roman" w:eastAsia="Times New Roman" w:hAnsi="Times New Roman" w:cs="Times New Roman"/>
          <w:spacing w:val="2"/>
          <w:sz w:val="28"/>
          <w:szCs w:val="28"/>
          <w:lang w:val="uk-UA" w:eastAsia="ru-RU"/>
        </w:rPr>
        <w:t>не відповідає вимогам рівня атестації, Екзаменаційна комісія приймає рішення про те, що студент не пройшов атестацію і у протоколі засідання Екзаменаційної комісії йому проставляється оцінка "незадовільно" (0-50 балів). У випадку, якщо студент не з’явився на засідання Екзаменаційної комісії для складання іспитів, то в протоколі зазначається, що він є не атестованим у зв’язку з неявкою на засідання.</w:t>
      </w:r>
    </w:p>
    <w:p w:rsidR="004F31A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Студент, який отримав незадовільну оцінку при складанні </w:t>
      </w:r>
      <w:r w:rsidR="008906E4" w:rsidRPr="00A25D35">
        <w:rPr>
          <w:rFonts w:ascii="Times New Roman" w:eastAsia="Times New Roman" w:hAnsi="Times New Roman" w:cs="Times New Roman"/>
          <w:spacing w:val="2"/>
          <w:sz w:val="28"/>
          <w:szCs w:val="28"/>
          <w:lang w:val="uk-UA" w:eastAsia="ru-RU"/>
        </w:rPr>
        <w:t xml:space="preserve">державного кваліфікаційного екзамену </w:t>
      </w:r>
      <w:r w:rsidRPr="00A25D35">
        <w:rPr>
          <w:rFonts w:ascii="Times New Roman" w:eastAsia="Times New Roman" w:hAnsi="Times New Roman" w:cs="Times New Roman"/>
          <w:spacing w:val="2"/>
          <w:sz w:val="28"/>
          <w:szCs w:val="28"/>
          <w:lang w:val="uk-UA" w:eastAsia="ru-RU"/>
        </w:rPr>
        <w:t>(на випускному курсі), відраховується з університету. Йому видається довідка встановленого зразка.</w:t>
      </w:r>
    </w:p>
    <w:p w:rsidR="00CB11F3" w:rsidRPr="00A25D35" w:rsidRDefault="004F31A3" w:rsidP="00413E1E">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A25D35">
        <w:rPr>
          <w:rFonts w:ascii="Times New Roman" w:eastAsia="Times New Roman" w:hAnsi="Times New Roman" w:cs="Times New Roman"/>
          <w:spacing w:val="2"/>
          <w:sz w:val="28"/>
          <w:szCs w:val="28"/>
          <w:lang w:val="uk-UA" w:eastAsia="ru-RU"/>
        </w:rPr>
        <w:t xml:space="preserve">Студенти, які не склали </w:t>
      </w:r>
      <w:r w:rsidR="008906E4" w:rsidRPr="00A25D35">
        <w:rPr>
          <w:rFonts w:ascii="Times New Roman" w:eastAsia="Times New Roman" w:hAnsi="Times New Roman" w:cs="Times New Roman"/>
          <w:bCs/>
          <w:color w:val="000000"/>
          <w:sz w:val="28"/>
          <w:szCs w:val="28"/>
          <w:lang w:val="uk-UA"/>
        </w:rPr>
        <w:t>державного кваліфікаційного екзамену</w:t>
      </w:r>
      <w:r w:rsidRPr="00A25D35">
        <w:rPr>
          <w:rFonts w:ascii="Times New Roman" w:eastAsia="Times New Roman" w:hAnsi="Times New Roman" w:cs="Times New Roman"/>
          <w:spacing w:val="2"/>
          <w:sz w:val="28"/>
          <w:szCs w:val="28"/>
          <w:lang w:val="uk-UA" w:eastAsia="ru-RU"/>
        </w:rPr>
        <w:t xml:space="preserve">, мають право на повторну з наступного навчального року атестацію протягом трьох років після відрахування </w:t>
      </w:r>
      <w:r w:rsidR="004B300E" w:rsidRPr="00A25D35">
        <w:rPr>
          <w:rFonts w:ascii="Times New Roman" w:eastAsia="Times New Roman" w:hAnsi="Times New Roman" w:cs="Times New Roman"/>
          <w:spacing w:val="2"/>
          <w:sz w:val="28"/>
          <w:szCs w:val="28"/>
          <w:lang w:val="uk-UA" w:eastAsia="ru-RU"/>
        </w:rPr>
        <w:t>і</w:t>
      </w:r>
      <w:r w:rsidRPr="00A25D35">
        <w:rPr>
          <w:rFonts w:ascii="Times New Roman" w:eastAsia="Times New Roman" w:hAnsi="Times New Roman" w:cs="Times New Roman"/>
          <w:spacing w:val="2"/>
          <w:sz w:val="28"/>
          <w:szCs w:val="28"/>
          <w:lang w:val="uk-UA" w:eastAsia="ru-RU"/>
        </w:rPr>
        <w:t xml:space="preserve">з </w:t>
      </w:r>
      <w:r w:rsidR="004B300E" w:rsidRPr="00A25D35">
        <w:rPr>
          <w:rFonts w:ascii="Times New Roman" w:eastAsia="Times New Roman" w:hAnsi="Times New Roman" w:cs="Times New Roman"/>
          <w:spacing w:val="2"/>
          <w:sz w:val="28"/>
          <w:szCs w:val="28"/>
          <w:lang w:val="uk-UA" w:eastAsia="ru-RU"/>
        </w:rPr>
        <w:t>ЗВО</w:t>
      </w:r>
      <w:r w:rsidRPr="00A25D35">
        <w:rPr>
          <w:rFonts w:ascii="Times New Roman" w:eastAsia="Times New Roman" w:hAnsi="Times New Roman" w:cs="Times New Roman"/>
          <w:spacing w:val="2"/>
          <w:sz w:val="28"/>
          <w:szCs w:val="28"/>
          <w:lang w:val="uk-UA" w:eastAsia="ru-RU"/>
        </w:rPr>
        <w:t xml:space="preserve"> у період роботи, згідно затвердженого графіку Екзам</w:t>
      </w:r>
      <w:r w:rsidR="00810321" w:rsidRPr="00A25D35">
        <w:rPr>
          <w:rFonts w:ascii="Times New Roman" w:eastAsia="Times New Roman" w:hAnsi="Times New Roman" w:cs="Times New Roman"/>
          <w:spacing w:val="2"/>
          <w:sz w:val="28"/>
          <w:szCs w:val="28"/>
          <w:lang w:val="uk-UA" w:eastAsia="ru-RU"/>
        </w:rPr>
        <w:t>енаційної комісії з відповідної</w:t>
      </w:r>
      <w:r w:rsidRPr="00A25D35">
        <w:rPr>
          <w:rFonts w:ascii="Times New Roman" w:eastAsia="Times New Roman" w:hAnsi="Times New Roman" w:cs="Times New Roman"/>
          <w:spacing w:val="2"/>
          <w:sz w:val="28"/>
          <w:szCs w:val="28"/>
          <w:lang w:val="uk-UA" w:eastAsia="ru-RU"/>
        </w:rPr>
        <w:t xml:space="preserve"> спеціальності. Перелік іспитів визначається за чинним на момент відрахування навчальним планом. Повторно складаються тільки ті іспити, з яких була отримана незадовільна оцінка.</w:t>
      </w:r>
      <w:r w:rsidR="00CB11F3" w:rsidRPr="00A25D35">
        <w:rPr>
          <w:rFonts w:ascii="Times New Roman" w:eastAsia="Times New Roman" w:hAnsi="Times New Roman" w:cs="Times New Roman"/>
          <w:b/>
          <w:caps/>
          <w:sz w:val="28"/>
          <w:szCs w:val="28"/>
          <w:highlight w:val="yellow"/>
          <w:lang w:val="uk-UA" w:eastAsia="uk-UA"/>
        </w:rPr>
        <w:br w:type="page"/>
      </w:r>
    </w:p>
    <w:p w:rsidR="004F31A3" w:rsidRPr="00A25D35" w:rsidRDefault="004F31A3" w:rsidP="00413E1E">
      <w:pPr>
        <w:spacing w:after="0"/>
        <w:ind w:firstLine="567"/>
        <w:jc w:val="center"/>
        <w:rPr>
          <w:rFonts w:ascii="Times New Roman" w:eastAsia="Times New Roman" w:hAnsi="Times New Roman" w:cs="Times New Roman"/>
          <w:b/>
          <w:caps/>
          <w:sz w:val="28"/>
          <w:szCs w:val="28"/>
          <w:lang w:val="uk-UA" w:eastAsia="uk-UA"/>
        </w:rPr>
      </w:pPr>
      <w:r w:rsidRPr="00A25D35">
        <w:rPr>
          <w:rFonts w:ascii="Times New Roman" w:eastAsia="Times New Roman" w:hAnsi="Times New Roman" w:cs="Times New Roman"/>
          <w:b/>
          <w:caps/>
          <w:sz w:val="28"/>
          <w:szCs w:val="28"/>
          <w:lang w:val="uk-UA" w:eastAsia="uk-UA"/>
        </w:rPr>
        <w:lastRenderedPageBreak/>
        <w:t>Зміст програми</w:t>
      </w:r>
    </w:p>
    <w:p w:rsidR="004F31A3" w:rsidRPr="00A25D35" w:rsidRDefault="00F70790" w:rsidP="00413E1E">
      <w:pPr>
        <w:spacing w:after="0"/>
        <w:ind w:firstLine="567"/>
        <w:jc w:val="center"/>
        <w:rPr>
          <w:rFonts w:ascii="Times New Roman" w:eastAsia="Times New Roman" w:hAnsi="Times New Roman" w:cs="Times New Roman"/>
          <w:b/>
          <w:caps/>
          <w:spacing w:val="2"/>
          <w:sz w:val="28"/>
          <w:szCs w:val="28"/>
          <w:lang w:val="uk-UA" w:eastAsia="ru-RU"/>
        </w:rPr>
      </w:pPr>
      <w:r>
        <w:rPr>
          <w:rFonts w:ascii="Times New Roman" w:eastAsia="Calibri" w:hAnsi="Times New Roman" w:cs="Times New Roman"/>
          <w:b/>
          <w:caps/>
          <w:sz w:val="28"/>
          <w:szCs w:val="28"/>
          <w:lang w:val="uk-UA"/>
        </w:rPr>
        <w:t xml:space="preserve">КОМПЛЕКСНОГО </w:t>
      </w:r>
      <w:r w:rsidR="00E95481" w:rsidRPr="00A25D35">
        <w:rPr>
          <w:rFonts w:ascii="Times New Roman" w:eastAsia="Calibri" w:hAnsi="Times New Roman" w:cs="Times New Roman"/>
          <w:b/>
          <w:caps/>
          <w:sz w:val="28"/>
          <w:szCs w:val="28"/>
          <w:lang w:val="uk-UA"/>
        </w:rPr>
        <w:t xml:space="preserve">кваліфікаційного </w:t>
      </w:r>
      <w:r>
        <w:rPr>
          <w:rFonts w:ascii="Times New Roman" w:eastAsia="Calibri" w:hAnsi="Times New Roman" w:cs="Times New Roman"/>
          <w:b/>
          <w:caps/>
          <w:sz w:val="28"/>
          <w:szCs w:val="28"/>
          <w:lang w:val="uk-UA"/>
        </w:rPr>
        <w:t>ІСПИТУ</w:t>
      </w:r>
      <w:r w:rsidR="004F31A3" w:rsidRPr="00A25D35">
        <w:rPr>
          <w:rFonts w:ascii="Times New Roman" w:eastAsia="Calibri" w:hAnsi="Times New Roman" w:cs="Times New Roman"/>
          <w:b/>
          <w:sz w:val="28"/>
          <w:szCs w:val="28"/>
          <w:lang w:val="uk-UA"/>
        </w:rPr>
        <w:br/>
      </w:r>
      <w:r w:rsidR="00E95481" w:rsidRPr="00A25D35">
        <w:rPr>
          <w:rFonts w:ascii="Times New Roman" w:eastAsia="Times New Roman" w:hAnsi="Times New Roman" w:cs="Times New Roman"/>
          <w:b/>
          <w:caps/>
          <w:spacing w:val="2"/>
          <w:sz w:val="28"/>
          <w:szCs w:val="28"/>
          <w:lang w:val="uk-UA" w:eastAsia="ru-RU"/>
        </w:rPr>
        <w:t>«ҐЕНЕЗА СОЦІАЛЬНОЇ РОБОТИ. технології соціальної роботи В УКРАЇНІ ТА СВІТІ. СОЦІАЛЬНА РОБОТА З РІЗНИМИ КАТЕГОРІЯМИ ОТРИМУВАЧІВ ПОСЛУГ»</w:t>
      </w:r>
    </w:p>
    <w:p w:rsidR="00CE6286" w:rsidRPr="00A25D35" w:rsidRDefault="00CE6286" w:rsidP="00413E1E">
      <w:pPr>
        <w:spacing w:after="0"/>
        <w:ind w:firstLine="567"/>
        <w:jc w:val="center"/>
        <w:rPr>
          <w:rFonts w:ascii="Times New Roman" w:eastAsia="Times New Roman" w:hAnsi="Times New Roman" w:cs="Times New Roman"/>
          <w:b/>
          <w:caps/>
          <w:spacing w:val="2"/>
          <w:sz w:val="28"/>
          <w:szCs w:val="28"/>
          <w:lang w:val="uk-UA" w:eastAsia="ru-RU"/>
        </w:rPr>
      </w:pPr>
    </w:p>
    <w:p w:rsidR="00CE6286" w:rsidRPr="00A25D35" w:rsidRDefault="00CE6286" w:rsidP="00413E1E">
      <w:pPr>
        <w:spacing w:after="0"/>
        <w:ind w:firstLine="567"/>
        <w:jc w:val="center"/>
        <w:rPr>
          <w:rFonts w:ascii="Times New Roman" w:eastAsia="Times New Roman" w:hAnsi="Times New Roman" w:cs="Times New Roman"/>
          <w:b/>
          <w:caps/>
          <w:spacing w:val="2"/>
          <w:sz w:val="28"/>
          <w:szCs w:val="28"/>
          <w:lang w:val="uk-UA" w:eastAsia="ru-RU"/>
        </w:rPr>
      </w:pPr>
      <w:r w:rsidRPr="00A25D35">
        <w:rPr>
          <w:rFonts w:ascii="Times New Roman" w:eastAsia="Times New Roman" w:hAnsi="Times New Roman" w:cs="Times New Roman"/>
          <w:b/>
          <w:caps/>
          <w:spacing w:val="2"/>
          <w:sz w:val="28"/>
          <w:szCs w:val="28"/>
          <w:lang w:val="uk-UA" w:eastAsia="ru-RU"/>
        </w:rPr>
        <w:t>Модуль І. ҐЕНЕЗА СОЦІАЛЬНОЇ РОБОТИ</w:t>
      </w:r>
    </w:p>
    <w:p w:rsidR="00E95481" w:rsidRPr="006F4624" w:rsidRDefault="00B9385D" w:rsidP="00241606">
      <w:pPr>
        <w:spacing w:after="0"/>
        <w:ind w:firstLine="567"/>
        <w:jc w:val="both"/>
        <w:rPr>
          <w:rFonts w:ascii="Times New Roman" w:eastAsia="Calibri" w:hAnsi="Times New Roman" w:cs="Times New Roman"/>
          <w:sz w:val="28"/>
          <w:szCs w:val="28"/>
          <w:lang w:val="uk-UA"/>
        </w:rPr>
      </w:pPr>
      <w:r w:rsidRPr="006F4624">
        <w:rPr>
          <w:rFonts w:ascii="Times New Roman" w:eastAsia="Calibri" w:hAnsi="Times New Roman" w:cs="Times New Roman"/>
          <w:b/>
          <w:sz w:val="28"/>
          <w:szCs w:val="28"/>
          <w:lang w:val="uk-UA"/>
        </w:rPr>
        <w:t xml:space="preserve">1.1. </w:t>
      </w:r>
      <w:r w:rsidR="006F4624" w:rsidRPr="006F4624">
        <w:rPr>
          <w:rFonts w:ascii="Times New Roman" w:eastAsia="Calibri" w:hAnsi="Times New Roman" w:cs="Times New Roman"/>
          <w:b/>
          <w:sz w:val="28"/>
          <w:szCs w:val="28"/>
          <w:lang w:val="uk-UA"/>
        </w:rPr>
        <w:t>Соціальна допомога у стародавніх суспільствах</w:t>
      </w:r>
      <w:r w:rsidR="006F4624">
        <w:rPr>
          <w:rFonts w:ascii="Times New Roman" w:eastAsia="Calibri" w:hAnsi="Times New Roman" w:cs="Times New Roman"/>
          <w:sz w:val="28"/>
          <w:szCs w:val="28"/>
          <w:lang w:val="uk-UA"/>
        </w:rPr>
        <w:t xml:space="preserve">. </w:t>
      </w:r>
      <w:r w:rsidR="006F4624" w:rsidRPr="006F4624">
        <w:rPr>
          <w:rFonts w:ascii="Times New Roman" w:eastAsia="Calibri" w:hAnsi="Times New Roman" w:cs="Times New Roman"/>
          <w:sz w:val="28"/>
          <w:szCs w:val="28"/>
          <w:lang w:val="uk-UA"/>
        </w:rPr>
        <w:t>Елементи соціальної допомоги у Вавилоні, давньомуЄгипті і давньому Китаї</w:t>
      </w:r>
      <w:r w:rsidR="006F4624">
        <w:rPr>
          <w:rFonts w:ascii="Times New Roman" w:eastAsia="Calibri" w:hAnsi="Times New Roman" w:cs="Times New Roman"/>
          <w:sz w:val="28"/>
          <w:szCs w:val="28"/>
          <w:lang w:val="uk-UA"/>
        </w:rPr>
        <w:t xml:space="preserve">. </w:t>
      </w:r>
      <w:r w:rsidR="006F4624" w:rsidRPr="006F4624">
        <w:rPr>
          <w:rFonts w:ascii="Times New Roman" w:eastAsia="Calibri" w:hAnsi="Times New Roman" w:cs="Times New Roman"/>
          <w:sz w:val="28"/>
          <w:szCs w:val="28"/>
          <w:lang w:val="uk-UA"/>
        </w:rPr>
        <w:t xml:space="preserve">Соціальна допомога у </w:t>
      </w:r>
      <w:r w:rsidR="00E253B8">
        <w:rPr>
          <w:rFonts w:ascii="Times New Roman" w:eastAsia="Calibri" w:hAnsi="Times New Roman" w:cs="Times New Roman"/>
          <w:sz w:val="28"/>
          <w:szCs w:val="28"/>
          <w:lang w:val="uk-UA"/>
        </w:rPr>
        <w:t>стародавніх</w:t>
      </w:r>
      <w:r w:rsidR="006F4624" w:rsidRPr="006F4624">
        <w:rPr>
          <w:rFonts w:ascii="Times New Roman" w:eastAsia="Calibri" w:hAnsi="Times New Roman" w:cs="Times New Roman"/>
          <w:sz w:val="28"/>
          <w:szCs w:val="28"/>
          <w:lang w:val="uk-UA"/>
        </w:rPr>
        <w:t xml:space="preserve"> Греції та Римі</w:t>
      </w:r>
      <w:r w:rsidR="006F4624">
        <w:rPr>
          <w:rFonts w:ascii="Times New Roman" w:eastAsia="Calibri" w:hAnsi="Times New Roman" w:cs="Times New Roman"/>
          <w:sz w:val="28"/>
          <w:szCs w:val="28"/>
          <w:lang w:val="uk-UA"/>
        </w:rPr>
        <w:t>.</w:t>
      </w:r>
      <w:r w:rsidR="00241606" w:rsidRPr="00241606">
        <w:rPr>
          <w:rFonts w:ascii="Times New Roman" w:eastAsia="Calibri" w:hAnsi="Times New Roman" w:cs="Times New Roman"/>
          <w:sz w:val="28"/>
          <w:szCs w:val="28"/>
          <w:lang w:val="uk-UA"/>
        </w:rPr>
        <w:t>Релігійні вірування пр</w:t>
      </w:r>
      <w:r w:rsidR="00241606">
        <w:rPr>
          <w:rFonts w:ascii="Times New Roman" w:eastAsia="Calibri" w:hAnsi="Times New Roman" w:cs="Times New Roman"/>
          <w:sz w:val="28"/>
          <w:szCs w:val="28"/>
          <w:lang w:val="uk-UA"/>
        </w:rPr>
        <w:t xml:space="preserve">о благодійність, людинолюбність </w:t>
      </w:r>
      <w:r w:rsidR="00241606" w:rsidRPr="00241606">
        <w:rPr>
          <w:rFonts w:ascii="Times New Roman" w:eastAsia="Calibri" w:hAnsi="Times New Roman" w:cs="Times New Roman"/>
          <w:sz w:val="28"/>
          <w:szCs w:val="28"/>
          <w:lang w:val="uk-UA"/>
        </w:rPr>
        <w:t>і вихованн</w:t>
      </w:r>
      <w:r w:rsidR="00241606">
        <w:rPr>
          <w:rFonts w:ascii="Times New Roman" w:eastAsia="Calibri" w:hAnsi="Times New Roman" w:cs="Times New Roman"/>
          <w:sz w:val="28"/>
          <w:szCs w:val="28"/>
          <w:lang w:val="uk-UA"/>
        </w:rPr>
        <w:t xml:space="preserve">я моральних якостей особистості. </w:t>
      </w:r>
      <w:r w:rsidR="00241606" w:rsidRPr="00241606">
        <w:rPr>
          <w:rFonts w:ascii="Times New Roman" w:eastAsia="Calibri" w:hAnsi="Times New Roman" w:cs="Times New Roman"/>
          <w:sz w:val="28"/>
          <w:szCs w:val="28"/>
          <w:lang w:val="uk-UA"/>
        </w:rPr>
        <w:t>Соціа</w:t>
      </w:r>
      <w:r w:rsidR="00241606">
        <w:rPr>
          <w:rFonts w:ascii="Times New Roman" w:eastAsia="Calibri" w:hAnsi="Times New Roman" w:cs="Times New Roman"/>
          <w:sz w:val="28"/>
          <w:szCs w:val="28"/>
          <w:lang w:val="uk-UA"/>
        </w:rPr>
        <w:t xml:space="preserve">льна </w:t>
      </w:r>
      <w:proofErr w:type="spellStart"/>
      <w:r w:rsidR="00241606">
        <w:rPr>
          <w:rFonts w:ascii="Times New Roman" w:eastAsia="Calibri" w:hAnsi="Times New Roman" w:cs="Times New Roman"/>
          <w:sz w:val="28"/>
          <w:szCs w:val="28"/>
          <w:lang w:val="uk-UA"/>
        </w:rPr>
        <w:t>протопедагогіка</w:t>
      </w:r>
      <w:proofErr w:type="spellEnd"/>
      <w:r w:rsidR="00241606">
        <w:rPr>
          <w:rFonts w:ascii="Times New Roman" w:eastAsia="Calibri" w:hAnsi="Times New Roman" w:cs="Times New Roman"/>
          <w:sz w:val="28"/>
          <w:szCs w:val="28"/>
          <w:lang w:val="uk-UA"/>
        </w:rPr>
        <w:t xml:space="preserve"> і традиції </w:t>
      </w:r>
      <w:r w:rsidR="00241606" w:rsidRPr="00241606">
        <w:rPr>
          <w:rFonts w:ascii="Times New Roman" w:eastAsia="Calibri" w:hAnsi="Times New Roman" w:cs="Times New Roman"/>
          <w:sz w:val="28"/>
          <w:szCs w:val="28"/>
          <w:lang w:val="uk-UA"/>
        </w:rPr>
        <w:t>соціальної допом</w:t>
      </w:r>
      <w:r w:rsidR="00241606">
        <w:rPr>
          <w:rFonts w:ascii="Times New Roman" w:eastAsia="Calibri" w:hAnsi="Times New Roman" w:cs="Times New Roman"/>
          <w:sz w:val="28"/>
          <w:szCs w:val="28"/>
          <w:lang w:val="uk-UA"/>
        </w:rPr>
        <w:t xml:space="preserve">оги в осмисленні давньогрецьких </w:t>
      </w:r>
      <w:r w:rsidR="00241606" w:rsidRPr="00241606">
        <w:rPr>
          <w:rFonts w:ascii="Times New Roman" w:eastAsia="Calibri" w:hAnsi="Times New Roman" w:cs="Times New Roman"/>
          <w:sz w:val="28"/>
          <w:szCs w:val="28"/>
          <w:lang w:val="uk-UA"/>
        </w:rPr>
        <w:t>та давньоримських мислителів</w:t>
      </w:r>
      <w:r w:rsidR="00241606">
        <w:rPr>
          <w:rFonts w:ascii="Times New Roman" w:eastAsia="Calibri" w:hAnsi="Times New Roman" w:cs="Times New Roman"/>
          <w:sz w:val="28"/>
          <w:szCs w:val="28"/>
          <w:lang w:val="uk-UA"/>
        </w:rPr>
        <w:t xml:space="preserve">. </w:t>
      </w:r>
      <w:r w:rsidR="006F4624" w:rsidRPr="006F4624">
        <w:rPr>
          <w:rFonts w:ascii="Times New Roman" w:eastAsia="Calibri" w:hAnsi="Times New Roman" w:cs="Times New Roman"/>
          <w:sz w:val="28"/>
          <w:szCs w:val="28"/>
          <w:lang w:val="uk-UA"/>
        </w:rPr>
        <w:t>Система допомоги в давніх іудейських та першиххристиянських громадах</w:t>
      </w:r>
      <w:r w:rsidR="006F4624">
        <w:rPr>
          <w:rFonts w:ascii="Times New Roman" w:eastAsia="Calibri" w:hAnsi="Times New Roman" w:cs="Times New Roman"/>
          <w:b/>
          <w:sz w:val="28"/>
          <w:szCs w:val="28"/>
          <w:lang w:val="uk-UA"/>
        </w:rPr>
        <w:t xml:space="preserve">. </w:t>
      </w:r>
    </w:p>
    <w:p w:rsidR="00CE6286" w:rsidRPr="00A25D35" w:rsidRDefault="006F07FB" w:rsidP="008843C8">
      <w:pPr>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1.2. </w:t>
      </w:r>
      <w:r w:rsidR="006F4624" w:rsidRPr="006F4624">
        <w:rPr>
          <w:rFonts w:ascii="Times New Roman" w:eastAsia="Calibri" w:hAnsi="Times New Roman" w:cs="Times New Roman"/>
          <w:b/>
          <w:sz w:val="28"/>
          <w:szCs w:val="28"/>
          <w:lang w:val="uk-UA"/>
        </w:rPr>
        <w:t>Соціальна допо</w:t>
      </w:r>
      <w:r w:rsidR="006F4624">
        <w:rPr>
          <w:rFonts w:ascii="Times New Roman" w:eastAsia="Calibri" w:hAnsi="Times New Roman" w:cs="Times New Roman"/>
          <w:b/>
          <w:sz w:val="28"/>
          <w:szCs w:val="28"/>
          <w:lang w:val="uk-UA"/>
        </w:rPr>
        <w:t>мога у Західній Європі за часів раннього (</w:t>
      </w:r>
      <w:r w:rsidR="006F4624">
        <w:rPr>
          <w:rFonts w:ascii="Times New Roman" w:eastAsia="Calibri" w:hAnsi="Times New Roman" w:cs="Times New Roman"/>
          <w:b/>
          <w:sz w:val="28"/>
          <w:szCs w:val="28"/>
          <w:lang w:val="en-US"/>
        </w:rPr>
        <w:t>V</w:t>
      </w:r>
      <w:r w:rsidR="006F4624" w:rsidRPr="006F4624">
        <w:rPr>
          <w:rFonts w:ascii="Times New Roman" w:eastAsia="Calibri" w:hAnsi="Times New Roman" w:cs="Times New Roman"/>
          <w:b/>
          <w:sz w:val="28"/>
          <w:szCs w:val="28"/>
          <w:lang w:val="uk-UA"/>
        </w:rPr>
        <w:t>-</w:t>
      </w:r>
      <w:r w:rsidR="006F4624">
        <w:rPr>
          <w:rFonts w:ascii="Times New Roman" w:eastAsia="Calibri" w:hAnsi="Times New Roman" w:cs="Times New Roman"/>
          <w:b/>
          <w:sz w:val="28"/>
          <w:szCs w:val="28"/>
          <w:lang w:val="uk-UA"/>
        </w:rPr>
        <w:t>Х століття) та класичного (ХІ-Х</w:t>
      </w:r>
      <w:r w:rsidR="006F4624">
        <w:rPr>
          <w:rFonts w:ascii="Times New Roman" w:eastAsia="Calibri" w:hAnsi="Times New Roman" w:cs="Times New Roman"/>
          <w:b/>
          <w:sz w:val="28"/>
          <w:szCs w:val="28"/>
          <w:lang w:val="en-US"/>
        </w:rPr>
        <w:t>V</w:t>
      </w:r>
      <w:r w:rsidR="006F4624" w:rsidRPr="006F4624">
        <w:rPr>
          <w:rFonts w:ascii="Times New Roman" w:eastAsia="Calibri" w:hAnsi="Times New Roman" w:cs="Times New Roman"/>
          <w:b/>
          <w:sz w:val="28"/>
          <w:szCs w:val="28"/>
          <w:lang w:val="uk-UA"/>
        </w:rPr>
        <w:t xml:space="preserve"> століття)середньовіччя</w:t>
      </w:r>
      <w:r w:rsidR="006F4624">
        <w:rPr>
          <w:rFonts w:ascii="Times New Roman" w:eastAsia="Calibri" w:hAnsi="Times New Roman" w:cs="Times New Roman"/>
          <w:sz w:val="28"/>
          <w:szCs w:val="28"/>
          <w:lang w:val="uk-UA"/>
        </w:rPr>
        <w:t xml:space="preserve">. </w:t>
      </w:r>
      <w:r w:rsidR="006F4624" w:rsidRPr="006F4624">
        <w:rPr>
          <w:rFonts w:ascii="Times New Roman" w:eastAsia="Calibri" w:hAnsi="Times New Roman" w:cs="Times New Roman"/>
          <w:sz w:val="28"/>
          <w:szCs w:val="28"/>
          <w:lang w:val="uk-UA"/>
        </w:rPr>
        <w:t>Соціально-економічний стан населення у середньовіччі</w:t>
      </w:r>
      <w:r w:rsidR="006F4624">
        <w:rPr>
          <w:rFonts w:ascii="Times New Roman" w:eastAsia="Calibri" w:hAnsi="Times New Roman" w:cs="Times New Roman"/>
          <w:sz w:val="28"/>
          <w:szCs w:val="28"/>
          <w:lang w:val="uk-UA"/>
        </w:rPr>
        <w:t xml:space="preserve">. </w:t>
      </w:r>
      <w:r w:rsidR="006F4624" w:rsidRPr="006F4624">
        <w:rPr>
          <w:rFonts w:ascii="Times New Roman" w:eastAsia="Calibri" w:hAnsi="Times New Roman" w:cs="Times New Roman"/>
          <w:sz w:val="28"/>
          <w:szCs w:val="28"/>
          <w:lang w:val="uk-UA"/>
        </w:rPr>
        <w:t xml:space="preserve">Християнська церква </w:t>
      </w:r>
      <w:r w:rsidR="006F4624">
        <w:rPr>
          <w:rFonts w:ascii="Times New Roman" w:eastAsia="Calibri" w:hAnsi="Times New Roman" w:cs="Times New Roman"/>
          <w:sz w:val="28"/>
          <w:szCs w:val="28"/>
          <w:lang w:val="uk-UA"/>
        </w:rPr>
        <w:t>–</w:t>
      </w:r>
      <w:r w:rsidR="006F4624" w:rsidRPr="006F4624">
        <w:rPr>
          <w:rFonts w:ascii="Times New Roman" w:eastAsia="Calibri" w:hAnsi="Times New Roman" w:cs="Times New Roman"/>
          <w:sz w:val="28"/>
          <w:szCs w:val="28"/>
          <w:lang w:val="uk-UA"/>
        </w:rPr>
        <w:t xml:space="preserve"> головний суб’єкт соціальноїдопомоги в епоху середньовіччя</w:t>
      </w:r>
      <w:r w:rsidR="006F4624">
        <w:rPr>
          <w:rFonts w:ascii="Times New Roman" w:eastAsia="Calibri" w:hAnsi="Times New Roman" w:cs="Times New Roman"/>
          <w:sz w:val="28"/>
          <w:szCs w:val="28"/>
          <w:lang w:val="uk-UA"/>
        </w:rPr>
        <w:t>.</w:t>
      </w:r>
      <w:r w:rsidR="006F4624" w:rsidRPr="006F4624">
        <w:rPr>
          <w:rFonts w:ascii="Times New Roman" w:eastAsia="Calibri" w:hAnsi="Times New Roman" w:cs="Times New Roman"/>
          <w:sz w:val="28"/>
          <w:szCs w:val="28"/>
          <w:lang w:val="uk-UA"/>
        </w:rPr>
        <w:t xml:space="preserve"> Соціальна функція монастирів.</w:t>
      </w:r>
      <w:r w:rsidR="0046231E" w:rsidRPr="0046231E">
        <w:rPr>
          <w:rFonts w:ascii="Times New Roman" w:eastAsia="Calibri" w:hAnsi="Times New Roman" w:cs="Times New Roman"/>
          <w:sz w:val="28"/>
          <w:szCs w:val="28"/>
          <w:lang w:val="uk-UA"/>
        </w:rPr>
        <w:t>Приватні та державні форми суспіль</w:t>
      </w:r>
      <w:r w:rsidR="0046231E">
        <w:rPr>
          <w:rFonts w:ascii="Times New Roman" w:eastAsia="Calibri" w:hAnsi="Times New Roman" w:cs="Times New Roman"/>
          <w:sz w:val="28"/>
          <w:szCs w:val="28"/>
          <w:lang w:val="uk-UA"/>
        </w:rPr>
        <w:t xml:space="preserve">ної допомоги в середньовічній </w:t>
      </w:r>
      <w:r w:rsidR="0046231E" w:rsidRPr="0046231E">
        <w:rPr>
          <w:rFonts w:ascii="Times New Roman" w:eastAsia="Calibri" w:hAnsi="Times New Roman" w:cs="Times New Roman"/>
          <w:sz w:val="28"/>
          <w:szCs w:val="28"/>
          <w:lang w:val="uk-UA"/>
        </w:rPr>
        <w:t>Європі</w:t>
      </w:r>
      <w:r w:rsidR="0046231E">
        <w:rPr>
          <w:rFonts w:ascii="Times New Roman" w:eastAsia="Calibri" w:hAnsi="Times New Roman" w:cs="Times New Roman"/>
          <w:sz w:val="28"/>
          <w:szCs w:val="28"/>
          <w:lang w:val="uk-UA"/>
        </w:rPr>
        <w:t xml:space="preserve">. </w:t>
      </w:r>
    </w:p>
    <w:p w:rsidR="00CE6286" w:rsidRDefault="006F07FB" w:rsidP="009F4FA3">
      <w:pPr>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1.3. </w:t>
      </w:r>
      <w:r w:rsidR="0035370C" w:rsidRPr="0035370C">
        <w:rPr>
          <w:rFonts w:ascii="Times New Roman" w:eastAsia="Calibri" w:hAnsi="Times New Roman" w:cs="Times New Roman"/>
          <w:b/>
          <w:sz w:val="28"/>
          <w:szCs w:val="28"/>
          <w:lang w:val="uk-UA"/>
        </w:rPr>
        <w:t>Родоплемінні й громадські (общинні) форми допомоги та взаємодопомоги у слов’ян до кінця X ст.</w:t>
      </w:r>
      <w:r w:rsidR="00E253B8" w:rsidRPr="00E253B8">
        <w:rPr>
          <w:rFonts w:ascii="Times New Roman" w:eastAsia="Times New Roman" w:hAnsi="Times New Roman" w:cs="Times New Roman"/>
          <w:noProof/>
          <w:sz w:val="28"/>
          <w:szCs w:val="28"/>
          <w:lang w:val="uk-UA" w:eastAsia="ru-RU"/>
        </w:rPr>
        <w:t>Общинний характер життєдіяльності давніх слов’ян.</w:t>
      </w:r>
      <w:r w:rsidR="00EC4C3E" w:rsidRPr="00EC4C3E">
        <w:rPr>
          <w:rFonts w:ascii="Times New Roman" w:eastAsia="Calibri" w:hAnsi="Times New Roman" w:cs="Times New Roman"/>
          <w:sz w:val="28"/>
          <w:szCs w:val="28"/>
          <w:lang w:val="uk-UA"/>
        </w:rPr>
        <w:t>Основні форми допомоги</w:t>
      </w:r>
      <w:r w:rsidR="00EC4C3E">
        <w:rPr>
          <w:rFonts w:ascii="Times New Roman" w:eastAsia="Calibri" w:hAnsi="Times New Roman" w:cs="Times New Roman"/>
          <w:sz w:val="28"/>
          <w:szCs w:val="28"/>
          <w:lang w:val="uk-UA"/>
        </w:rPr>
        <w:t xml:space="preserve"> і взаємодопомоги в стародавніх </w:t>
      </w:r>
      <w:r w:rsidR="00EC4C3E" w:rsidRPr="00EC4C3E">
        <w:rPr>
          <w:rFonts w:ascii="Times New Roman" w:eastAsia="Calibri" w:hAnsi="Times New Roman" w:cs="Times New Roman"/>
          <w:sz w:val="28"/>
          <w:szCs w:val="28"/>
          <w:lang w:val="uk-UA"/>
        </w:rPr>
        <w:t>слов’янських громадах</w:t>
      </w:r>
      <w:r w:rsidR="00EC4C3E">
        <w:rPr>
          <w:rFonts w:ascii="Times New Roman" w:eastAsia="Calibri" w:hAnsi="Times New Roman" w:cs="Times New Roman"/>
          <w:sz w:val="28"/>
          <w:szCs w:val="28"/>
          <w:lang w:val="uk-UA"/>
        </w:rPr>
        <w:t xml:space="preserve">. </w:t>
      </w:r>
      <w:r w:rsidR="009F4FA3" w:rsidRPr="009F4FA3">
        <w:rPr>
          <w:rFonts w:ascii="Times New Roman" w:eastAsia="Calibri" w:hAnsi="Times New Roman" w:cs="Times New Roman"/>
          <w:sz w:val="28"/>
          <w:szCs w:val="28"/>
          <w:lang w:val="uk-UA"/>
        </w:rPr>
        <w:t>Культові форми доп</w:t>
      </w:r>
      <w:r w:rsidR="009F4FA3">
        <w:rPr>
          <w:rFonts w:ascii="Times New Roman" w:eastAsia="Calibri" w:hAnsi="Times New Roman" w:cs="Times New Roman"/>
          <w:sz w:val="28"/>
          <w:szCs w:val="28"/>
          <w:lang w:val="uk-UA"/>
        </w:rPr>
        <w:t>омоги та підтримки.</w:t>
      </w:r>
      <w:r w:rsidR="009F4FA3" w:rsidRPr="009F4FA3">
        <w:rPr>
          <w:rFonts w:ascii="Times New Roman" w:eastAsia="Calibri" w:hAnsi="Times New Roman" w:cs="Times New Roman"/>
          <w:sz w:val="28"/>
          <w:szCs w:val="28"/>
          <w:lang w:val="uk-UA"/>
        </w:rPr>
        <w:t xml:space="preserve"> Общинно-родові форми допомоги й захисту</w:t>
      </w:r>
      <w:r w:rsidR="009F4FA3">
        <w:rPr>
          <w:rFonts w:ascii="Times New Roman" w:eastAsia="Calibri" w:hAnsi="Times New Roman" w:cs="Times New Roman"/>
          <w:sz w:val="28"/>
          <w:szCs w:val="28"/>
          <w:lang w:val="uk-UA"/>
        </w:rPr>
        <w:t xml:space="preserve"> в рамках роду, сім’ї, поселення.  </w:t>
      </w:r>
      <w:r w:rsidR="009F4FA3" w:rsidRPr="009F4FA3">
        <w:rPr>
          <w:rFonts w:ascii="Times New Roman" w:eastAsia="Calibri" w:hAnsi="Times New Roman" w:cs="Times New Roman"/>
          <w:sz w:val="28"/>
          <w:szCs w:val="28"/>
          <w:lang w:val="uk-UA"/>
        </w:rPr>
        <w:t>Господарські форми допомоги та взаємодопомоги</w:t>
      </w:r>
      <w:r w:rsidR="009F4FA3">
        <w:rPr>
          <w:rFonts w:ascii="Times New Roman" w:eastAsia="Calibri" w:hAnsi="Times New Roman" w:cs="Times New Roman"/>
          <w:sz w:val="28"/>
          <w:szCs w:val="28"/>
          <w:lang w:val="uk-UA"/>
        </w:rPr>
        <w:t xml:space="preserve">. </w:t>
      </w:r>
      <w:r w:rsidR="0035370C" w:rsidRPr="0035370C">
        <w:rPr>
          <w:rFonts w:ascii="Times New Roman" w:eastAsia="Calibri" w:hAnsi="Times New Roman" w:cs="Times New Roman"/>
          <w:sz w:val="28"/>
          <w:szCs w:val="28"/>
          <w:lang w:val="uk-UA"/>
        </w:rPr>
        <w:t>Реконструкція організації соціального захисту у слов’ян у</w:t>
      </w:r>
      <w:r w:rsidR="0035370C">
        <w:rPr>
          <w:rFonts w:ascii="Times New Roman" w:eastAsia="Calibri" w:hAnsi="Times New Roman" w:cs="Times New Roman"/>
          <w:b/>
          <w:sz w:val="28"/>
          <w:szCs w:val="28"/>
          <w:lang w:val="en-US"/>
        </w:rPr>
        <w:t>V</w:t>
      </w:r>
      <w:r w:rsidR="0035370C" w:rsidRPr="0035370C">
        <w:rPr>
          <w:rFonts w:ascii="Times New Roman" w:eastAsia="Calibri" w:hAnsi="Times New Roman" w:cs="Times New Roman"/>
          <w:sz w:val="28"/>
          <w:szCs w:val="28"/>
          <w:lang w:val="uk-UA"/>
        </w:rPr>
        <w:t>І-Х століттях</w:t>
      </w:r>
      <w:r w:rsidR="0035370C">
        <w:rPr>
          <w:rFonts w:ascii="Times New Roman" w:eastAsia="Calibri" w:hAnsi="Times New Roman" w:cs="Times New Roman"/>
          <w:sz w:val="28"/>
          <w:szCs w:val="28"/>
          <w:lang w:val="uk-UA"/>
        </w:rPr>
        <w:t xml:space="preserve">. </w:t>
      </w:r>
    </w:p>
    <w:p w:rsidR="00801128" w:rsidRDefault="00801128" w:rsidP="006B6BB6">
      <w:pPr>
        <w:spacing w:after="0"/>
        <w:ind w:firstLine="567"/>
        <w:jc w:val="both"/>
        <w:rPr>
          <w:rFonts w:ascii="Times New Roman" w:eastAsia="Times New Roman" w:hAnsi="Times New Roman" w:cs="Times New Roman"/>
          <w:noProof/>
          <w:sz w:val="28"/>
          <w:szCs w:val="28"/>
          <w:lang w:val="uk-UA" w:eastAsia="ru-RU"/>
        </w:rPr>
      </w:pPr>
      <w:r w:rsidRPr="00C93611">
        <w:rPr>
          <w:rFonts w:ascii="Times New Roman" w:eastAsia="Calibri" w:hAnsi="Times New Roman" w:cs="Times New Roman"/>
          <w:b/>
          <w:sz w:val="28"/>
          <w:szCs w:val="28"/>
          <w:lang w:val="uk-UA"/>
        </w:rPr>
        <w:t>1.4.</w:t>
      </w:r>
      <w:r w:rsidR="00171CCE" w:rsidRPr="00171CCE">
        <w:rPr>
          <w:rFonts w:ascii="Times New Roman" w:eastAsia="Times New Roman" w:hAnsi="Times New Roman" w:cs="Times New Roman"/>
          <w:b/>
          <w:noProof/>
          <w:sz w:val="28"/>
          <w:szCs w:val="28"/>
          <w:lang w:val="uk-UA" w:eastAsia="ru-RU"/>
        </w:rPr>
        <w:t>Практика соціаль</w:t>
      </w:r>
      <w:r w:rsidR="006B6BB6">
        <w:rPr>
          <w:rFonts w:ascii="Times New Roman" w:eastAsia="Times New Roman" w:hAnsi="Times New Roman" w:cs="Times New Roman"/>
          <w:b/>
          <w:noProof/>
          <w:sz w:val="28"/>
          <w:szCs w:val="28"/>
          <w:lang w:val="uk-UA" w:eastAsia="ru-RU"/>
        </w:rPr>
        <w:t>ної допомоги в Київській Русі (</w:t>
      </w:r>
      <w:r w:rsidR="00171CCE" w:rsidRPr="00171CCE">
        <w:rPr>
          <w:rFonts w:ascii="Times New Roman" w:eastAsia="Times New Roman" w:hAnsi="Times New Roman" w:cs="Times New Roman"/>
          <w:b/>
          <w:noProof/>
          <w:sz w:val="28"/>
          <w:szCs w:val="28"/>
          <w:lang w:val="uk-UA" w:eastAsia="ru-RU"/>
        </w:rPr>
        <w:t>Х</w:t>
      </w:r>
      <w:r w:rsidR="00171CCE" w:rsidRPr="00171CCE">
        <w:rPr>
          <w:rFonts w:ascii="Times New Roman" w:eastAsia="Times New Roman" w:hAnsi="Times New Roman" w:cs="Times New Roman"/>
          <w:bCs/>
          <w:color w:val="000000"/>
          <w:szCs w:val="28"/>
          <w:lang w:val="uk-UA" w:eastAsia="ru-RU"/>
        </w:rPr>
        <w:t>–</w:t>
      </w:r>
      <w:r w:rsidR="00171CCE" w:rsidRPr="00171CCE">
        <w:rPr>
          <w:rFonts w:ascii="Times New Roman" w:eastAsia="Times New Roman" w:hAnsi="Times New Roman" w:cs="Times New Roman"/>
          <w:b/>
          <w:noProof/>
          <w:sz w:val="28"/>
          <w:szCs w:val="28"/>
          <w:lang w:val="uk-UA" w:eastAsia="ru-RU"/>
        </w:rPr>
        <w:t>ХІІ</w:t>
      </w:r>
      <w:r w:rsidR="0014731F">
        <w:rPr>
          <w:rFonts w:ascii="Times New Roman" w:eastAsia="Times New Roman" w:hAnsi="Times New Roman" w:cs="Times New Roman"/>
          <w:b/>
          <w:noProof/>
          <w:sz w:val="28"/>
          <w:szCs w:val="28"/>
          <w:lang w:val="uk-UA" w:eastAsia="ru-RU"/>
        </w:rPr>
        <w:t>І</w:t>
      </w:r>
      <w:r w:rsidR="00171CCE" w:rsidRPr="00171CCE">
        <w:rPr>
          <w:rFonts w:ascii="Times New Roman" w:eastAsia="Times New Roman" w:hAnsi="Times New Roman" w:cs="Times New Roman"/>
          <w:b/>
          <w:noProof/>
          <w:sz w:val="28"/>
          <w:szCs w:val="28"/>
          <w:lang w:val="uk-UA" w:eastAsia="ru-RU"/>
        </w:rPr>
        <w:t xml:space="preserve"> століття)</w:t>
      </w:r>
      <w:r w:rsidR="00171CCE">
        <w:rPr>
          <w:rFonts w:ascii="Times New Roman" w:eastAsia="Times New Roman" w:hAnsi="Times New Roman" w:cs="Times New Roman"/>
          <w:b/>
          <w:noProof/>
          <w:sz w:val="28"/>
          <w:szCs w:val="28"/>
          <w:lang w:val="uk-UA" w:eastAsia="ru-RU"/>
        </w:rPr>
        <w:t xml:space="preserve">. </w:t>
      </w:r>
      <w:r w:rsidR="00171CCE" w:rsidRPr="00171CCE">
        <w:rPr>
          <w:rFonts w:ascii="Times New Roman" w:eastAsia="Times New Roman" w:hAnsi="Times New Roman" w:cs="Times New Roman"/>
          <w:noProof/>
          <w:sz w:val="28"/>
          <w:szCs w:val="28"/>
          <w:lang w:val="uk-UA" w:eastAsia="ru-RU"/>
        </w:rPr>
        <w:t>Становлення теорії і практики суспільної допомоги</w:t>
      </w:r>
      <w:r w:rsidR="00171CCE" w:rsidRPr="00171CCE">
        <w:rPr>
          <w:rFonts w:ascii="Times New Roman" w:eastAsia="Times New Roman" w:hAnsi="Times New Roman" w:cs="Times New Roman"/>
          <w:b/>
          <w:noProof/>
          <w:sz w:val="28"/>
          <w:szCs w:val="28"/>
          <w:lang w:val="uk-UA" w:eastAsia="ru-RU"/>
        </w:rPr>
        <w:t xml:space="preserve">. </w:t>
      </w:r>
      <w:r w:rsidR="00171CCE" w:rsidRPr="00171CCE">
        <w:rPr>
          <w:rFonts w:ascii="Times New Roman" w:eastAsia="Calibri" w:hAnsi="Times New Roman" w:cs="Times New Roman"/>
          <w:sz w:val="28"/>
          <w:szCs w:val="28"/>
          <w:lang w:val="uk-UA"/>
        </w:rPr>
        <w:t xml:space="preserve">Княже піклування та церковно-монастирська системаблагодійництва </w:t>
      </w:r>
      <w:r w:rsidR="006B6BB6">
        <w:rPr>
          <w:rFonts w:ascii="Times New Roman" w:eastAsia="Calibri" w:hAnsi="Times New Roman" w:cs="Times New Roman"/>
          <w:sz w:val="28"/>
          <w:szCs w:val="28"/>
          <w:lang w:val="uk-UA"/>
        </w:rPr>
        <w:t xml:space="preserve">і підтримки нужденних </w:t>
      </w:r>
      <w:r w:rsidR="00171CCE" w:rsidRPr="00171CCE">
        <w:rPr>
          <w:rFonts w:ascii="Times New Roman" w:eastAsia="Calibri" w:hAnsi="Times New Roman" w:cs="Times New Roman"/>
          <w:sz w:val="28"/>
          <w:szCs w:val="28"/>
          <w:lang w:val="uk-UA"/>
        </w:rPr>
        <w:t>в Давньоруській державі</w:t>
      </w:r>
      <w:r w:rsidR="00171CCE">
        <w:rPr>
          <w:rFonts w:ascii="Times New Roman" w:eastAsia="Calibri" w:hAnsi="Times New Roman" w:cs="Times New Roman"/>
          <w:sz w:val="28"/>
          <w:szCs w:val="28"/>
          <w:lang w:val="uk-UA"/>
        </w:rPr>
        <w:t>.</w:t>
      </w:r>
      <w:r w:rsidR="006B6BB6" w:rsidRPr="006B6BB6">
        <w:rPr>
          <w:rFonts w:ascii="Times New Roman" w:eastAsia="Times New Roman" w:hAnsi="Times New Roman" w:cs="Times New Roman"/>
          <w:noProof/>
          <w:sz w:val="28"/>
          <w:szCs w:val="28"/>
          <w:lang w:val="uk-UA" w:eastAsia="ru-RU"/>
        </w:rPr>
        <w:t>Вплив хрещення Руси на модель соціального захисту</w:t>
      </w:r>
      <w:r w:rsidR="006B6BB6">
        <w:rPr>
          <w:rFonts w:ascii="Times New Roman" w:eastAsia="Times New Roman" w:hAnsi="Times New Roman" w:cs="Times New Roman"/>
          <w:noProof/>
          <w:sz w:val="28"/>
          <w:szCs w:val="28"/>
          <w:lang w:val="uk-UA" w:eastAsia="ru-RU"/>
        </w:rPr>
        <w:t xml:space="preserve"> н</w:t>
      </w:r>
      <w:r w:rsidR="006B6BB6" w:rsidRPr="006B6BB6">
        <w:rPr>
          <w:rFonts w:ascii="Times New Roman" w:eastAsia="Times New Roman" w:hAnsi="Times New Roman" w:cs="Times New Roman"/>
          <w:noProof/>
          <w:sz w:val="28"/>
          <w:szCs w:val="28"/>
          <w:lang w:val="uk-UA" w:eastAsia="ru-RU"/>
        </w:rPr>
        <w:t>аселення</w:t>
      </w:r>
      <w:r w:rsidR="006B6BB6">
        <w:rPr>
          <w:rFonts w:ascii="Times New Roman" w:eastAsia="Times New Roman" w:hAnsi="Times New Roman" w:cs="Times New Roman"/>
          <w:noProof/>
          <w:sz w:val="28"/>
          <w:szCs w:val="28"/>
          <w:lang w:val="uk-UA" w:eastAsia="ru-RU"/>
        </w:rPr>
        <w:t xml:space="preserve">. </w:t>
      </w:r>
      <w:r w:rsidR="006B6BB6" w:rsidRPr="006B6BB6">
        <w:rPr>
          <w:rFonts w:ascii="Times New Roman" w:eastAsia="Times New Roman" w:hAnsi="Times New Roman" w:cs="Times New Roman"/>
          <w:noProof/>
          <w:sz w:val="28"/>
          <w:szCs w:val="28"/>
          <w:lang w:val="uk-UA" w:eastAsia="ru-RU"/>
        </w:rPr>
        <w:t>Початки християнської б</w:t>
      </w:r>
      <w:r w:rsidR="006B6BB6">
        <w:rPr>
          <w:rFonts w:ascii="Times New Roman" w:eastAsia="Times New Roman" w:hAnsi="Times New Roman" w:cs="Times New Roman"/>
          <w:noProof/>
          <w:sz w:val="28"/>
          <w:szCs w:val="28"/>
          <w:lang w:val="uk-UA" w:eastAsia="ru-RU"/>
        </w:rPr>
        <w:t xml:space="preserve">лагодійності за правління князя </w:t>
      </w:r>
      <w:r w:rsidR="006B6BB6" w:rsidRPr="006B6BB6">
        <w:rPr>
          <w:rFonts w:ascii="Times New Roman" w:eastAsia="Times New Roman" w:hAnsi="Times New Roman" w:cs="Times New Roman"/>
          <w:noProof/>
          <w:sz w:val="28"/>
          <w:szCs w:val="28"/>
          <w:lang w:val="uk-UA" w:eastAsia="ru-RU"/>
        </w:rPr>
        <w:t>Володимира Великого (з 980 по 1015 рр.)</w:t>
      </w:r>
      <w:r w:rsidR="006B6BB6">
        <w:rPr>
          <w:rFonts w:ascii="Times New Roman" w:eastAsia="Times New Roman" w:hAnsi="Times New Roman" w:cs="Times New Roman"/>
          <w:noProof/>
          <w:sz w:val="28"/>
          <w:szCs w:val="28"/>
          <w:lang w:val="uk-UA" w:eastAsia="ru-RU"/>
        </w:rPr>
        <w:t xml:space="preserve">. </w:t>
      </w:r>
      <w:r w:rsidR="006B6BB6" w:rsidRPr="006B6BB6">
        <w:rPr>
          <w:rFonts w:ascii="Times New Roman" w:eastAsia="Times New Roman" w:hAnsi="Times New Roman" w:cs="Times New Roman"/>
          <w:noProof/>
          <w:sz w:val="28"/>
          <w:szCs w:val="28"/>
          <w:lang w:val="uk-UA" w:eastAsia="ru-RU"/>
        </w:rPr>
        <w:t>Соціальний захис</w:t>
      </w:r>
      <w:r w:rsidR="006B6BB6">
        <w:rPr>
          <w:rFonts w:ascii="Times New Roman" w:eastAsia="Times New Roman" w:hAnsi="Times New Roman" w:cs="Times New Roman"/>
          <w:noProof/>
          <w:sz w:val="28"/>
          <w:szCs w:val="28"/>
          <w:lang w:val="uk-UA" w:eastAsia="ru-RU"/>
        </w:rPr>
        <w:t xml:space="preserve">т за князів Ярослава Мудрого та </w:t>
      </w:r>
      <w:r w:rsidR="006B6BB6" w:rsidRPr="006B6BB6">
        <w:rPr>
          <w:rFonts w:ascii="Times New Roman" w:eastAsia="Times New Roman" w:hAnsi="Times New Roman" w:cs="Times New Roman"/>
          <w:noProof/>
          <w:sz w:val="28"/>
          <w:szCs w:val="28"/>
          <w:lang w:val="uk-UA" w:eastAsia="ru-RU"/>
        </w:rPr>
        <w:t>Володимира Мономаха</w:t>
      </w:r>
      <w:r w:rsidR="006B6BB6">
        <w:rPr>
          <w:rFonts w:ascii="Times New Roman" w:eastAsia="Times New Roman" w:hAnsi="Times New Roman" w:cs="Times New Roman"/>
          <w:noProof/>
          <w:sz w:val="28"/>
          <w:szCs w:val="28"/>
          <w:lang w:val="uk-UA" w:eastAsia="ru-RU"/>
        </w:rPr>
        <w:t xml:space="preserve">. </w:t>
      </w:r>
      <w:r w:rsidR="00171CCE" w:rsidRPr="00171CCE">
        <w:rPr>
          <w:rFonts w:ascii="Times New Roman" w:eastAsia="Times New Roman" w:hAnsi="Times New Roman" w:cs="Times New Roman"/>
          <w:noProof/>
          <w:sz w:val="28"/>
          <w:szCs w:val="28"/>
          <w:lang w:val="uk-UA" w:eastAsia="ru-RU"/>
        </w:rPr>
        <w:t>Християнське бачення суспільної допомоги в літературі і звичаях давньоруської держави.“Теорія милосердя” в розумінні давньоруських літописців.</w:t>
      </w:r>
      <w:r w:rsidR="0014731F" w:rsidRPr="0014731F">
        <w:rPr>
          <w:rFonts w:ascii="Times New Roman" w:eastAsia="Times New Roman" w:hAnsi="Times New Roman" w:cs="Times New Roman"/>
          <w:noProof/>
          <w:sz w:val="28"/>
          <w:szCs w:val="28"/>
          <w:lang w:val="uk-UA" w:eastAsia="ru-RU"/>
        </w:rPr>
        <w:t>Церковно-монастирська модель благодійності</w:t>
      </w:r>
      <w:r w:rsidR="0014731F">
        <w:rPr>
          <w:rFonts w:ascii="Times New Roman" w:eastAsia="Times New Roman" w:hAnsi="Times New Roman" w:cs="Times New Roman"/>
          <w:noProof/>
          <w:sz w:val="28"/>
          <w:szCs w:val="28"/>
          <w:lang w:val="uk-UA" w:eastAsia="ru-RU"/>
        </w:rPr>
        <w:t>.</w:t>
      </w:r>
    </w:p>
    <w:p w:rsidR="00F027D0" w:rsidRDefault="004A0654" w:rsidP="00F027D0">
      <w:pPr>
        <w:spacing w:after="0"/>
        <w:ind w:firstLine="567"/>
        <w:jc w:val="both"/>
        <w:rPr>
          <w:rFonts w:ascii="Times New Roman" w:eastAsia="Times New Roman" w:hAnsi="Times New Roman" w:cs="Times New Roman"/>
          <w:noProof/>
          <w:sz w:val="28"/>
          <w:szCs w:val="28"/>
          <w:lang w:val="uk-UA" w:eastAsia="ru-RU"/>
        </w:rPr>
      </w:pPr>
      <w:r w:rsidRPr="00DF7C94">
        <w:rPr>
          <w:rFonts w:ascii="Times New Roman" w:eastAsia="Times New Roman" w:hAnsi="Times New Roman" w:cs="Times New Roman"/>
          <w:b/>
          <w:noProof/>
          <w:sz w:val="28"/>
          <w:szCs w:val="28"/>
          <w:lang w:val="uk-UA" w:eastAsia="ru-RU"/>
        </w:rPr>
        <w:t xml:space="preserve">1.5. </w:t>
      </w:r>
      <w:r w:rsidR="007D13FD" w:rsidRPr="007D13FD">
        <w:rPr>
          <w:rFonts w:ascii="Times New Roman" w:eastAsia="Times New Roman" w:hAnsi="Times New Roman" w:cs="Times New Roman"/>
          <w:b/>
          <w:noProof/>
          <w:sz w:val="28"/>
          <w:szCs w:val="28"/>
          <w:lang w:val="uk-UA" w:eastAsia="ru-RU"/>
        </w:rPr>
        <w:t>Церковна, державна</w:t>
      </w:r>
      <w:r w:rsidR="007D13FD">
        <w:rPr>
          <w:rFonts w:ascii="Times New Roman" w:eastAsia="Times New Roman" w:hAnsi="Times New Roman" w:cs="Times New Roman"/>
          <w:b/>
          <w:noProof/>
          <w:sz w:val="28"/>
          <w:szCs w:val="28"/>
          <w:lang w:val="uk-UA" w:eastAsia="ru-RU"/>
        </w:rPr>
        <w:t xml:space="preserve">, світська соціальна допомога в </w:t>
      </w:r>
      <w:r w:rsidR="00A20A21">
        <w:rPr>
          <w:rFonts w:ascii="Times New Roman" w:eastAsia="Times New Roman" w:hAnsi="Times New Roman" w:cs="Times New Roman"/>
          <w:b/>
          <w:noProof/>
          <w:sz w:val="28"/>
          <w:szCs w:val="28"/>
          <w:lang w:val="uk-UA" w:eastAsia="ru-RU"/>
        </w:rPr>
        <w:t xml:space="preserve">XIV – </w:t>
      </w:r>
      <w:r w:rsidR="007D13FD" w:rsidRPr="007D13FD">
        <w:rPr>
          <w:rFonts w:ascii="Times New Roman" w:eastAsia="Times New Roman" w:hAnsi="Times New Roman" w:cs="Times New Roman"/>
          <w:b/>
          <w:noProof/>
          <w:sz w:val="28"/>
          <w:szCs w:val="28"/>
          <w:lang w:val="uk-UA" w:eastAsia="ru-RU"/>
        </w:rPr>
        <w:t>першій половині XVII ст</w:t>
      </w:r>
      <w:r w:rsidR="007D13FD">
        <w:rPr>
          <w:rFonts w:ascii="Times New Roman" w:eastAsia="Times New Roman" w:hAnsi="Times New Roman" w:cs="Times New Roman"/>
          <w:b/>
          <w:noProof/>
          <w:sz w:val="28"/>
          <w:szCs w:val="28"/>
          <w:lang w:val="uk-UA" w:eastAsia="ru-RU"/>
        </w:rPr>
        <w:t xml:space="preserve">. </w:t>
      </w:r>
      <w:r w:rsidR="007D13FD" w:rsidRPr="007D13FD">
        <w:rPr>
          <w:rFonts w:ascii="Times New Roman" w:eastAsia="Times New Roman" w:hAnsi="Times New Roman" w:cs="Times New Roman"/>
          <w:noProof/>
          <w:sz w:val="28"/>
          <w:szCs w:val="28"/>
          <w:lang w:val="uk-UA" w:eastAsia="ru-RU"/>
        </w:rPr>
        <w:t xml:space="preserve">Розвиток монастирської системи допомоги та </w:t>
      </w:r>
      <w:r w:rsidR="007D13FD" w:rsidRPr="007D13FD">
        <w:rPr>
          <w:rFonts w:ascii="Times New Roman" w:eastAsia="Times New Roman" w:hAnsi="Times New Roman" w:cs="Times New Roman"/>
          <w:noProof/>
          <w:sz w:val="28"/>
          <w:szCs w:val="28"/>
          <w:lang w:val="uk-UA" w:eastAsia="ru-RU"/>
        </w:rPr>
        <w:lastRenderedPageBreak/>
        <w:t>підтримкинужденних</w:t>
      </w:r>
      <w:r w:rsidR="007D13FD">
        <w:rPr>
          <w:rFonts w:ascii="Times New Roman" w:eastAsia="Times New Roman" w:hAnsi="Times New Roman" w:cs="Times New Roman"/>
          <w:noProof/>
          <w:sz w:val="28"/>
          <w:szCs w:val="28"/>
          <w:lang w:val="uk-UA" w:eastAsia="ru-RU"/>
        </w:rPr>
        <w:t xml:space="preserve">. </w:t>
      </w:r>
      <w:r w:rsidR="007D13FD" w:rsidRPr="007D13FD">
        <w:rPr>
          <w:rFonts w:ascii="Times New Roman" w:eastAsia="Times New Roman" w:hAnsi="Times New Roman" w:cs="Times New Roman"/>
          <w:noProof/>
          <w:sz w:val="28"/>
          <w:szCs w:val="28"/>
          <w:lang w:val="uk-UA" w:eastAsia="ru-RU"/>
        </w:rPr>
        <w:t>Формування державної системи захисту</w:t>
      </w:r>
      <w:r w:rsidR="007D13FD">
        <w:rPr>
          <w:rFonts w:ascii="Times New Roman" w:eastAsia="Times New Roman" w:hAnsi="Times New Roman" w:cs="Times New Roman"/>
          <w:noProof/>
          <w:sz w:val="28"/>
          <w:szCs w:val="28"/>
          <w:lang w:val="uk-UA" w:eastAsia="ru-RU"/>
        </w:rPr>
        <w:t xml:space="preserve">. </w:t>
      </w:r>
      <w:r w:rsidR="00360042" w:rsidRPr="00360042">
        <w:rPr>
          <w:rFonts w:ascii="Times New Roman" w:eastAsia="Times New Roman" w:hAnsi="Times New Roman" w:cs="Times New Roman"/>
          <w:noProof/>
          <w:sz w:val="28"/>
          <w:szCs w:val="28"/>
          <w:lang w:val="uk-UA" w:eastAsia="ru-RU"/>
        </w:rPr>
        <w:t>Зміни в соціальному п</w:t>
      </w:r>
      <w:r w:rsidR="00360042">
        <w:rPr>
          <w:rFonts w:ascii="Times New Roman" w:eastAsia="Times New Roman" w:hAnsi="Times New Roman" w:cs="Times New Roman"/>
          <w:noProof/>
          <w:sz w:val="28"/>
          <w:szCs w:val="28"/>
          <w:lang w:val="uk-UA" w:eastAsia="ru-RU"/>
        </w:rPr>
        <w:t xml:space="preserve">іклуванні країн Західної Європи. </w:t>
      </w:r>
      <w:r w:rsidR="007D13FD" w:rsidRPr="007D13FD">
        <w:rPr>
          <w:rFonts w:ascii="Times New Roman" w:eastAsia="Times New Roman" w:hAnsi="Times New Roman" w:cs="Times New Roman"/>
          <w:noProof/>
          <w:sz w:val="28"/>
          <w:szCs w:val="28"/>
          <w:lang w:val="uk-UA" w:eastAsia="ru-RU"/>
        </w:rPr>
        <w:t>Виникнення приватної благодійності</w:t>
      </w:r>
      <w:r w:rsidR="007D13FD">
        <w:rPr>
          <w:rFonts w:ascii="Times New Roman" w:eastAsia="Times New Roman" w:hAnsi="Times New Roman" w:cs="Times New Roman"/>
          <w:noProof/>
          <w:sz w:val="28"/>
          <w:szCs w:val="28"/>
          <w:lang w:val="uk-UA" w:eastAsia="ru-RU"/>
        </w:rPr>
        <w:t>.</w:t>
      </w:r>
      <w:r w:rsidR="00F027D0" w:rsidRPr="007D13FD">
        <w:rPr>
          <w:rFonts w:ascii="Times New Roman" w:eastAsia="Times New Roman" w:hAnsi="Times New Roman" w:cs="Times New Roman"/>
          <w:noProof/>
          <w:sz w:val="28"/>
          <w:szCs w:val="28"/>
          <w:lang w:val="uk-UA" w:eastAsia="ru-RU"/>
        </w:rPr>
        <w:t>Основні тенденції в царині соціальної р</w:t>
      </w:r>
      <w:r w:rsidR="00F027D0">
        <w:rPr>
          <w:rFonts w:ascii="Times New Roman" w:eastAsia="Times New Roman" w:hAnsi="Times New Roman" w:cs="Times New Roman"/>
          <w:noProof/>
          <w:sz w:val="28"/>
          <w:szCs w:val="28"/>
          <w:lang w:val="uk-UA" w:eastAsia="ru-RU"/>
        </w:rPr>
        <w:t xml:space="preserve">оботи в Західній </w:t>
      </w:r>
      <w:r w:rsidR="00F027D0" w:rsidRPr="007D13FD">
        <w:rPr>
          <w:rFonts w:ascii="Times New Roman" w:eastAsia="Times New Roman" w:hAnsi="Times New Roman" w:cs="Times New Roman"/>
          <w:noProof/>
          <w:sz w:val="28"/>
          <w:szCs w:val="28"/>
          <w:lang w:val="uk-UA" w:eastAsia="ru-RU"/>
        </w:rPr>
        <w:t>і Центральній Європі.</w:t>
      </w:r>
    </w:p>
    <w:p w:rsidR="00096CBE" w:rsidRPr="007D13FD" w:rsidRDefault="00360042" w:rsidP="00F027D0">
      <w:pPr>
        <w:spacing w:after="0"/>
        <w:ind w:firstLine="567"/>
        <w:jc w:val="both"/>
        <w:rPr>
          <w:rFonts w:ascii="Times New Roman" w:eastAsia="Times New Roman" w:hAnsi="Times New Roman" w:cs="Times New Roman"/>
          <w:noProof/>
          <w:sz w:val="28"/>
          <w:szCs w:val="28"/>
          <w:lang w:val="uk-UA" w:eastAsia="ru-RU"/>
        </w:rPr>
      </w:pPr>
      <w:r w:rsidRPr="00360042">
        <w:rPr>
          <w:rFonts w:ascii="Times New Roman" w:eastAsia="Times New Roman" w:hAnsi="Times New Roman" w:cs="Times New Roman"/>
          <w:noProof/>
          <w:sz w:val="28"/>
          <w:szCs w:val="28"/>
          <w:lang w:val="uk-UA" w:eastAsia="ru-RU"/>
        </w:rPr>
        <w:t>Особливості соціальної</w:t>
      </w:r>
      <w:r>
        <w:rPr>
          <w:rFonts w:ascii="Times New Roman" w:eastAsia="Times New Roman" w:hAnsi="Times New Roman" w:cs="Times New Roman"/>
          <w:noProof/>
          <w:sz w:val="28"/>
          <w:szCs w:val="28"/>
          <w:lang w:val="uk-UA" w:eastAsia="ru-RU"/>
        </w:rPr>
        <w:t xml:space="preserve"> допомоги на українських землях </w:t>
      </w:r>
      <w:r w:rsidRPr="00360042">
        <w:rPr>
          <w:rFonts w:ascii="Times New Roman" w:eastAsia="Times New Roman" w:hAnsi="Times New Roman" w:cs="Times New Roman"/>
          <w:noProof/>
          <w:sz w:val="28"/>
          <w:szCs w:val="28"/>
          <w:lang w:val="uk-UA" w:eastAsia="ru-RU"/>
        </w:rPr>
        <w:t>у ХVІ – ХVІІ</w:t>
      </w:r>
      <w:r>
        <w:rPr>
          <w:rFonts w:ascii="Times New Roman" w:eastAsia="Times New Roman" w:hAnsi="Times New Roman" w:cs="Times New Roman"/>
          <w:noProof/>
          <w:sz w:val="28"/>
          <w:szCs w:val="28"/>
          <w:lang w:val="uk-UA" w:eastAsia="ru-RU"/>
        </w:rPr>
        <w:t xml:space="preserve"> ст</w:t>
      </w:r>
      <w:r w:rsidR="007D13FD">
        <w:rPr>
          <w:rFonts w:ascii="Times New Roman" w:eastAsia="Times New Roman" w:hAnsi="Times New Roman" w:cs="Times New Roman"/>
          <w:noProof/>
          <w:sz w:val="28"/>
          <w:szCs w:val="28"/>
          <w:lang w:val="uk-UA" w:eastAsia="ru-RU"/>
        </w:rPr>
        <w:t xml:space="preserve">. </w:t>
      </w:r>
      <w:r w:rsidR="00F027D0" w:rsidRPr="00F027D0">
        <w:rPr>
          <w:rFonts w:ascii="Times New Roman" w:eastAsia="Times New Roman" w:hAnsi="Times New Roman" w:cs="Times New Roman"/>
          <w:noProof/>
          <w:sz w:val="28"/>
          <w:szCs w:val="28"/>
          <w:lang w:val="uk-UA" w:eastAsia="ru-RU"/>
        </w:rPr>
        <w:t>Соціа</w:t>
      </w:r>
      <w:r w:rsidR="00F027D0">
        <w:rPr>
          <w:rFonts w:ascii="Times New Roman" w:eastAsia="Times New Roman" w:hAnsi="Times New Roman" w:cs="Times New Roman"/>
          <w:noProof/>
          <w:sz w:val="28"/>
          <w:szCs w:val="28"/>
          <w:lang w:val="uk-UA" w:eastAsia="ru-RU"/>
        </w:rPr>
        <w:t xml:space="preserve">льний захист за часів козаччини. </w:t>
      </w:r>
      <w:r w:rsidR="00F027D0" w:rsidRPr="00F027D0">
        <w:rPr>
          <w:rFonts w:ascii="Times New Roman" w:eastAsia="Times New Roman" w:hAnsi="Times New Roman" w:cs="Times New Roman"/>
          <w:noProof/>
          <w:sz w:val="28"/>
          <w:szCs w:val="28"/>
          <w:lang w:val="uk-UA" w:eastAsia="ru-RU"/>
        </w:rPr>
        <w:t>Виникнення приватної благодійності</w:t>
      </w:r>
      <w:r w:rsidR="00F027D0">
        <w:rPr>
          <w:rFonts w:ascii="Times New Roman" w:eastAsia="Times New Roman" w:hAnsi="Times New Roman" w:cs="Times New Roman"/>
          <w:noProof/>
          <w:sz w:val="28"/>
          <w:szCs w:val="28"/>
          <w:lang w:val="uk-UA" w:eastAsia="ru-RU"/>
        </w:rPr>
        <w:t xml:space="preserve">. </w:t>
      </w:r>
      <w:r w:rsidR="00F027D0" w:rsidRPr="00F027D0">
        <w:rPr>
          <w:rFonts w:ascii="Times New Roman" w:eastAsia="Times New Roman" w:hAnsi="Times New Roman" w:cs="Times New Roman"/>
          <w:noProof/>
          <w:sz w:val="28"/>
          <w:szCs w:val="28"/>
          <w:lang w:val="uk-UA" w:eastAsia="ru-RU"/>
        </w:rPr>
        <w:t>Соціальна робота в тогочасній Україні</w:t>
      </w:r>
      <w:r w:rsidR="00F027D0">
        <w:rPr>
          <w:rFonts w:ascii="Times New Roman" w:eastAsia="Times New Roman" w:hAnsi="Times New Roman" w:cs="Times New Roman"/>
          <w:noProof/>
          <w:sz w:val="28"/>
          <w:szCs w:val="28"/>
          <w:lang w:val="uk-UA" w:eastAsia="ru-RU"/>
        </w:rPr>
        <w:t>.</w:t>
      </w:r>
    </w:p>
    <w:p w:rsidR="0035370C" w:rsidRDefault="00C6778D" w:rsidP="00C6778D">
      <w:pPr>
        <w:spacing w:after="0"/>
        <w:ind w:firstLine="567"/>
        <w:jc w:val="both"/>
        <w:rPr>
          <w:rFonts w:ascii="Times New Roman" w:eastAsia="Calibri" w:hAnsi="Times New Roman" w:cs="Times New Roman"/>
          <w:sz w:val="28"/>
          <w:szCs w:val="28"/>
          <w:lang w:val="uk-UA"/>
        </w:rPr>
      </w:pPr>
      <w:r w:rsidRPr="00C6778D">
        <w:rPr>
          <w:rFonts w:ascii="Times New Roman" w:eastAsia="Calibri" w:hAnsi="Times New Roman" w:cs="Times New Roman"/>
          <w:b/>
          <w:sz w:val="28"/>
          <w:szCs w:val="28"/>
          <w:lang w:val="uk-UA"/>
        </w:rPr>
        <w:t>1.6. Державна опіка у другій половині XVII – першій половині XIX століть.</w:t>
      </w:r>
      <w:r w:rsidRPr="00C6778D">
        <w:rPr>
          <w:rFonts w:ascii="Times New Roman" w:eastAsia="Calibri" w:hAnsi="Times New Roman" w:cs="Times New Roman"/>
          <w:sz w:val="28"/>
          <w:szCs w:val="28"/>
          <w:lang w:val="uk-UA"/>
        </w:rPr>
        <w:t>Утвердження держав</w:t>
      </w:r>
      <w:r>
        <w:rPr>
          <w:rFonts w:ascii="Times New Roman" w:eastAsia="Calibri" w:hAnsi="Times New Roman" w:cs="Times New Roman"/>
          <w:sz w:val="28"/>
          <w:szCs w:val="28"/>
          <w:lang w:val="uk-UA"/>
        </w:rPr>
        <w:t xml:space="preserve">но-адміністративних підходів до </w:t>
      </w:r>
      <w:r w:rsidRPr="00C6778D">
        <w:rPr>
          <w:rFonts w:ascii="Times New Roman" w:eastAsia="Calibri" w:hAnsi="Times New Roman" w:cs="Times New Roman"/>
          <w:sz w:val="28"/>
          <w:szCs w:val="28"/>
          <w:lang w:val="uk-UA"/>
        </w:rPr>
        <w:t>суспільної та приватної опіки</w:t>
      </w:r>
      <w:r>
        <w:rPr>
          <w:rFonts w:ascii="Times New Roman" w:eastAsia="Calibri" w:hAnsi="Times New Roman" w:cs="Times New Roman"/>
          <w:sz w:val="28"/>
          <w:szCs w:val="28"/>
          <w:lang w:val="uk-UA"/>
        </w:rPr>
        <w:t xml:space="preserve">. </w:t>
      </w:r>
      <w:r w:rsidRPr="00C6778D">
        <w:rPr>
          <w:rFonts w:ascii="Times New Roman" w:eastAsia="Calibri" w:hAnsi="Times New Roman" w:cs="Times New Roman"/>
          <w:sz w:val="28"/>
          <w:szCs w:val="28"/>
          <w:lang w:val="uk-UA"/>
        </w:rPr>
        <w:t>Приватна доброчинність</w:t>
      </w:r>
      <w:r>
        <w:rPr>
          <w:rFonts w:ascii="Times New Roman" w:eastAsia="Calibri" w:hAnsi="Times New Roman" w:cs="Times New Roman"/>
          <w:sz w:val="28"/>
          <w:szCs w:val="28"/>
          <w:lang w:val="uk-UA"/>
        </w:rPr>
        <w:t xml:space="preserve">. </w:t>
      </w:r>
      <w:r w:rsidRPr="00C6778D">
        <w:rPr>
          <w:rFonts w:ascii="Times New Roman" w:eastAsia="Calibri" w:hAnsi="Times New Roman" w:cs="Times New Roman"/>
          <w:sz w:val="28"/>
          <w:szCs w:val="28"/>
          <w:lang w:val="uk-UA"/>
        </w:rPr>
        <w:t>Основні напрямки суспільної опіки</w:t>
      </w:r>
      <w:r>
        <w:rPr>
          <w:rFonts w:ascii="Times New Roman" w:eastAsia="Calibri" w:hAnsi="Times New Roman" w:cs="Times New Roman"/>
          <w:sz w:val="28"/>
          <w:szCs w:val="28"/>
          <w:lang w:val="uk-UA"/>
        </w:rPr>
        <w:t xml:space="preserve">. </w:t>
      </w:r>
      <w:r w:rsidRPr="00C6778D">
        <w:rPr>
          <w:rFonts w:ascii="Times New Roman" w:eastAsia="Calibri" w:hAnsi="Times New Roman" w:cs="Times New Roman"/>
          <w:sz w:val="28"/>
          <w:szCs w:val="28"/>
          <w:lang w:val="uk-UA"/>
        </w:rPr>
        <w:t>Вплив епохи Просвітництва на і</w:t>
      </w:r>
      <w:r>
        <w:rPr>
          <w:rFonts w:ascii="Times New Roman" w:eastAsia="Calibri" w:hAnsi="Times New Roman" w:cs="Times New Roman"/>
          <w:sz w:val="28"/>
          <w:szCs w:val="28"/>
          <w:lang w:val="uk-UA"/>
        </w:rPr>
        <w:t xml:space="preserve">деологію та практику соціальної </w:t>
      </w:r>
      <w:r w:rsidRPr="00C6778D">
        <w:rPr>
          <w:rFonts w:ascii="Times New Roman" w:eastAsia="Calibri" w:hAnsi="Times New Roman" w:cs="Times New Roman"/>
          <w:sz w:val="28"/>
          <w:szCs w:val="28"/>
          <w:lang w:val="uk-UA"/>
        </w:rPr>
        <w:t>роботи в Західн</w:t>
      </w:r>
      <w:r>
        <w:rPr>
          <w:rFonts w:ascii="Times New Roman" w:eastAsia="Calibri" w:hAnsi="Times New Roman" w:cs="Times New Roman"/>
          <w:sz w:val="28"/>
          <w:szCs w:val="28"/>
          <w:lang w:val="uk-UA"/>
        </w:rPr>
        <w:t xml:space="preserve">ій Європі. Соціально-економічне </w:t>
      </w:r>
      <w:r w:rsidRPr="00C6778D">
        <w:rPr>
          <w:rFonts w:ascii="Times New Roman" w:eastAsia="Calibri" w:hAnsi="Times New Roman" w:cs="Times New Roman"/>
          <w:sz w:val="28"/>
          <w:szCs w:val="28"/>
          <w:lang w:val="uk-UA"/>
        </w:rPr>
        <w:t>становище робітників і перші фабричні закони</w:t>
      </w:r>
      <w:r>
        <w:rPr>
          <w:rFonts w:ascii="Times New Roman" w:eastAsia="Calibri" w:hAnsi="Times New Roman" w:cs="Times New Roman"/>
          <w:sz w:val="28"/>
          <w:szCs w:val="28"/>
          <w:lang w:val="uk-UA"/>
        </w:rPr>
        <w:t>.</w:t>
      </w:r>
    </w:p>
    <w:p w:rsidR="00B6029D" w:rsidRDefault="00B6029D" w:rsidP="00FA263D">
      <w:pPr>
        <w:spacing w:after="0"/>
        <w:ind w:firstLine="567"/>
        <w:jc w:val="both"/>
        <w:rPr>
          <w:rFonts w:ascii="Times New Roman" w:eastAsia="Calibri" w:hAnsi="Times New Roman" w:cs="Times New Roman"/>
          <w:sz w:val="28"/>
          <w:szCs w:val="28"/>
          <w:lang w:val="uk-UA"/>
        </w:rPr>
      </w:pPr>
      <w:r w:rsidRPr="009F22C6">
        <w:rPr>
          <w:rFonts w:ascii="Times New Roman" w:eastAsia="Calibri" w:hAnsi="Times New Roman" w:cs="Times New Roman"/>
          <w:b/>
          <w:sz w:val="28"/>
          <w:szCs w:val="28"/>
          <w:lang w:val="uk-UA"/>
        </w:rPr>
        <w:t xml:space="preserve">1.7. </w:t>
      </w:r>
      <w:r w:rsidR="009F22C6" w:rsidRPr="009F22C6">
        <w:rPr>
          <w:rFonts w:ascii="Times New Roman" w:eastAsia="Calibri" w:hAnsi="Times New Roman" w:cs="Times New Roman"/>
          <w:b/>
          <w:sz w:val="28"/>
          <w:szCs w:val="28"/>
          <w:lang w:val="uk-UA"/>
        </w:rPr>
        <w:t>Система соціальної допомоги у ХVІІІ – І пол. ХІХ ст.</w:t>
      </w:r>
      <w:r w:rsidR="009F22C6" w:rsidRPr="009F22C6">
        <w:rPr>
          <w:rFonts w:ascii="Times New Roman" w:eastAsia="Calibri" w:hAnsi="Times New Roman" w:cs="Times New Roman"/>
          <w:sz w:val="28"/>
          <w:szCs w:val="28"/>
          <w:lang w:val="uk-UA"/>
        </w:rPr>
        <w:t xml:space="preserve">Причини реформування системи </w:t>
      </w:r>
      <w:r w:rsidR="00FA263D">
        <w:rPr>
          <w:rFonts w:ascii="Times New Roman" w:eastAsia="Calibri" w:hAnsi="Times New Roman" w:cs="Times New Roman"/>
          <w:sz w:val="28"/>
          <w:szCs w:val="28"/>
          <w:lang w:val="uk-UA"/>
        </w:rPr>
        <w:t xml:space="preserve">соціальної допомоги в Європі та Америці. </w:t>
      </w:r>
      <w:r w:rsidR="009F22C6" w:rsidRPr="009F22C6">
        <w:rPr>
          <w:rFonts w:ascii="Times New Roman" w:eastAsia="Calibri" w:hAnsi="Times New Roman" w:cs="Times New Roman"/>
          <w:sz w:val="28"/>
          <w:szCs w:val="28"/>
          <w:lang w:val="uk-UA"/>
        </w:rPr>
        <w:t>Влада в країнах Заходу</w:t>
      </w:r>
      <w:r w:rsidR="00FA263D">
        <w:rPr>
          <w:rFonts w:ascii="Times New Roman" w:eastAsia="Calibri" w:hAnsi="Times New Roman" w:cs="Times New Roman"/>
          <w:sz w:val="28"/>
          <w:szCs w:val="28"/>
          <w:lang w:val="uk-UA"/>
        </w:rPr>
        <w:t xml:space="preserve"> як суб’єкт соціальної допомоги. </w:t>
      </w:r>
      <w:r w:rsidR="009F22C6" w:rsidRPr="009F22C6">
        <w:rPr>
          <w:rFonts w:ascii="Times New Roman" w:eastAsia="Calibri" w:hAnsi="Times New Roman" w:cs="Times New Roman"/>
          <w:sz w:val="28"/>
          <w:szCs w:val="28"/>
          <w:lang w:val="uk-UA"/>
        </w:rPr>
        <w:t>Церковне та світське благодійництво в Європі та Америці</w:t>
      </w:r>
      <w:r w:rsidR="00FA263D">
        <w:rPr>
          <w:rFonts w:ascii="Times New Roman" w:eastAsia="Calibri" w:hAnsi="Times New Roman" w:cs="Times New Roman"/>
          <w:sz w:val="28"/>
          <w:szCs w:val="28"/>
          <w:lang w:val="uk-UA"/>
        </w:rPr>
        <w:t xml:space="preserve">. </w:t>
      </w:r>
      <w:r w:rsidR="009F22C6" w:rsidRPr="009F22C6">
        <w:rPr>
          <w:rFonts w:ascii="Times New Roman" w:eastAsia="Calibri" w:hAnsi="Times New Roman" w:cs="Times New Roman"/>
          <w:sz w:val="28"/>
          <w:szCs w:val="28"/>
          <w:lang w:val="uk-UA"/>
        </w:rPr>
        <w:t>Суспільне піклування на українських землях в умовах перебуванняв складі Російської та Австро-Угорської імперій</w:t>
      </w:r>
      <w:r w:rsidR="00FA263D">
        <w:rPr>
          <w:rFonts w:ascii="Times New Roman" w:eastAsia="Calibri" w:hAnsi="Times New Roman" w:cs="Times New Roman"/>
          <w:sz w:val="28"/>
          <w:szCs w:val="28"/>
          <w:lang w:val="uk-UA"/>
        </w:rPr>
        <w:t>.</w:t>
      </w:r>
    </w:p>
    <w:p w:rsidR="00AF1148" w:rsidRPr="008843C8" w:rsidRDefault="009637EB" w:rsidP="00AF1148">
      <w:pPr>
        <w:spacing w:after="0"/>
        <w:ind w:firstLine="567"/>
        <w:jc w:val="both"/>
        <w:rPr>
          <w:rFonts w:ascii="Times New Roman" w:eastAsia="Calibri" w:hAnsi="Times New Roman" w:cs="Times New Roman"/>
          <w:sz w:val="28"/>
          <w:szCs w:val="28"/>
          <w:lang w:val="uk-UA"/>
        </w:rPr>
      </w:pPr>
      <w:r w:rsidRPr="00AF584F">
        <w:rPr>
          <w:rFonts w:ascii="Times New Roman" w:eastAsia="Calibri" w:hAnsi="Times New Roman" w:cs="Times New Roman"/>
          <w:b/>
          <w:sz w:val="28"/>
          <w:szCs w:val="28"/>
          <w:lang w:val="uk-UA"/>
        </w:rPr>
        <w:t>1.8. П</w:t>
      </w:r>
      <w:r w:rsidR="00AF584F" w:rsidRPr="00AF584F">
        <w:rPr>
          <w:rFonts w:ascii="Times New Roman" w:eastAsia="Calibri" w:hAnsi="Times New Roman" w:cs="Times New Roman"/>
          <w:b/>
          <w:sz w:val="28"/>
          <w:szCs w:val="28"/>
          <w:lang w:val="uk-UA"/>
        </w:rPr>
        <w:t>еріод становлення соціальної роботи як окремого виду професійної діяльності (ІІ</w:t>
      </w:r>
      <w:r w:rsidR="009C4C8E">
        <w:rPr>
          <w:rFonts w:ascii="Times New Roman" w:eastAsia="Calibri" w:hAnsi="Times New Roman" w:cs="Times New Roman"/>
          <w:b/>
          <w:sz w:val="28"/>
          <w:szCs w:val="28"/>
          <w:lang w:val="uk-UA"/>
        </w:rPr>
        <w:t xml:space="preserve"> пол.</w:t>
      </w:r>
      <w:r w:rsidR="00AF584F" w:rsidRPr="00AF584F">
        <w:rPr>
          <w:rFonts w:ascii="Times New Roman" w:eastAsia="Calibri" w:hAnsi="Times New Roman" w:cs="Times New Roman"/>
          <w:b/>
          <w:sz w:val="28"/>
          <w:szCs w:val="28"/>
          <w:lang w:val="uk-UA"/>
        </w:rPr>
        <w:t xml:space="preserve"> ХІХ – поч. ХХ ст</w:t>
      </w:r>
      <w:r w:rsidR="009C4C8E">
        <w:rPr>
          <w:rFonts w:ascii="Times New Roman" w:eastAsia="Calibri" w:hAnsi="Times New Roman" w:cs="Times New Roman"/>
          <w:b/>
          <w:sz w:val="28"/>
          <w:szCs w:val="28"/>
          <w:lang w:val="uk-UA"/>
        </w:rPr>
        <w:t>.</w:t>
      </w:r>
      <w:r w:rsidR="00AF584F" w:rsidRPr="00AF584F">
        <w:rPr>
          <w:rFonts w:ascii="Times New Roman" w:eastAsia="Calibri" w:hAnsi="Times New Roman" w:cs="Times New Roman"/>
          <w:b/>
          <w:sz w:val="28"/>
          <w:szCs w:val="28"/>
          <w:lang w:val="uk-UA"/>
        </w:rPr>
        <w:t>).</w:t>
      </w:r>
      <w:r w:rsidRPr="009637EB">
        <w:rPr>
          <w:rFonts w:ascii="Times New Roman" w:eastAsia="Calibri" w:hAnsi="Times New Roman" w:cs="Times New Roman"/>
          <w:sz w:val="28"/>
          <w:szCs w:val="28"/>
          <w:lang w:val="uk-UA"/>
        </w:rPr>
        <w:t>Передумови створення перших професійних установ соціальної</w:t>
      </w:r>
      <w:r w:rsidR="00B02EC8">
        <w:rPr>
          <w:rFonts w:ascii="Times New Roman" w:eastAsia="Calibri" w:hAnsi="Times New Roman" w:cs="Times New Roman"/>
          <w:sz w:val="28"/>
          <w:szCs w:val="28"/>
          <w:lang w:val="uk-UA"/>
        </w:rPr>
        <w:t xml:space="preserve">роботи. </w:t>
      </w:r>
      <w:r w:rsidRPr="009637EB">
        <w:rPr>
          <w:rFonts w:ascii="Times New Roman" w:eastAsia="Calibri" w:hAnsi="Times New Roman" w:cs="Times New Roman"/>
          <w:sz w:val="28"/>
          <w:szCs w:val="28"/>
          <w:lang w:val="uk-UA"/>
        </w:rPr>
        <w:t>Формування науково-пр</w:t>
      </w:r>
      <w:r w:rsidR="00B02EC8">
        <w:rPr>
          <w:rFonts w:ascii="Times New Roman" w:eastAsia="Calibri" w:hAnsi="Times New Roman" w:cs="Times New Roman"/>
          <w:sz w:val="28"/>
          <w:szCs w:val="28"/>
          <w:lang w:val="uk-UA"/>
        </w:rPr>
        <w:t xml:space="preserve">актичних підходів до здійснення соціальної роботи. </w:t>
      </w:r>
      <w:r w:rsidR="00B02EC8" w:rsidRPr="009637EB">
        <w:rPr>
          <w:rFonts w:ascii="Times New Roman" w:eastAsia="Calibri" w:hAnsi="Times New Roman" w:cs="Times New Roman"/>
          <w:sz w:val="28"/>
          <w:szCs w:val="28"/>
          <w:lang w:val="uk-UA"/>
        </w:rPr>
        <w:t>Зародження соціального с</w:t>
      </w:r>
      <w:r w:rsidR="00B02EC8">
        <w:rPr>
          <w:rFonts w:ascii="Times New Roman" w:eastAsia="Calibri" w:hAnsi="Times New Roman" w:cs="Times New Roman"/>
          <w:sz w:val="28"/>
          <w:szCs w:val="28"/>
          <w:lang w:val="uk-UA"/>
        </w:rPr>
        <w:t xml:space="preserve">трахування і «карцерна» система </w:t>
      </w:r>
      <w:r w:rsidR="00B02EC8" w:rsidRPr="009637EB">
        <w:rPr>
          <w:rFonts w:ascii="Times New Roman" w:eastAsia="Calibri" w:hAnsi="Times New Roman" w:cs="Times New Roman"/>
          <w:sz w:val="28"/>
          <w:szCs w:val="28"/>
          <w:lang w:val="uk-UA"/>
        </w:rPr>
        <w:t>державної і суспільної опіки в Західній Європі та США.Виникнення соціальної роботи як фахової діяльності</w:t>
      </w:r>
      <w:r w:rsidR="00B02EC8">
        <w:rPr>
          <w:rFonts w:ascii="Times New Roman" w:eastAsia="Calibri" w:hAnsi="Times New Roman" w:cs="Times New Roman"/>
          <w:sz w:val="28"/>
          <w:szCs w:val="28"/>
          <w:lang w:val="uk-UA"/>
        </w:rPr>
        <w:t xml:space="preserve">. </w:t>
      </w:r>
      <w:r w:rsidR="00AF1148" w:rsidRPr="008843C8">
        <w:rPr>
          <w:rFonts w:ascii="Times New Roman" w:eastAsia="Calibri" w:hAnsi="Times New Roman" w:cs="Times New Roman"/>
          <w:sz w:val="28"/>
          <w:szCs w:val="28"/>
          <w:lang w:val="uk-UA"/>
        </w:rPr>
        <w:t>Науково-дослідні традиції в соціальній роботі</w:t>
      </w:r>
      <w:r w:rsidR="00AF1148">
        <w:rPr>
          <w:rFonts w:ascii="Times New Roman" w:eastAsia="Calibri" w:hAnsi="Times New Roman" w:cs="Times New Roman"/>
          <w:sz w:val="28"/>
          <w:szCs w:val="28"/>
          <w:lang w:val="uk-UA"/>
        </w:rPr>
        <w:t xml:space="preserve">. </w:t>
      </w:r>
      <w:r w:rsidR="00AF1148" w:rsidRPr="008843C8">
        <w:rPr>
          <w:rFonts w:ascii="Times New Roman" w:eastAsia="Calibri" w:hAnsi="Times New Roman" w:cs="Times New Roman"/>
          <w:sz w:val="28"/>
          <w:szCs w:val="28"/>
          <w:lang w:val="uk-UA"/>
        </w:rPr>
        <w:t>Професія соціального працівника: сучасні вимоги</w:t>
      </w:r>
    </w:p>
    <w:p w:rsidR="0035370C" w:rsidRDefault="009637EB" w:rsidP="006321B9">
      <w:pPr>
        <w:spacing w:after="0"/>
        <w:ind w:firstLine="567"/>
        <w:jc w:val="both"/>
        <w:rPr>
          <w:rFonts w:ascii="Times New Roman" w:eastAsia="Calibri" w:hAnsi="Times New Roman" w:cs="Times New Roman"/>
          <w:sz w:val="28"/>
          <w:szCs w:val="28"/>
          <w:lang w:val="uk-UA"/>
        </w:rPr>
      </w:pPr>
      <w:r w:rsidRPr="009637EB">
        <w:rPr>
          <w:rFonts w:ascii="Times New Roman" w:eastAsia="Calibri" w:hAnsi="Times New Roman" w:cs="Times New Roman"/>
          <w:sz w:val="28"/>
          <w:szCs w:val="28"/>
          <w:lang w:val="uk-UA"/>
        </w:rPr>
        <w:t>Вплив російськи</w:t>
      </w:r>
      <w:r w:rsidR="00450AB2">
        <w:rPr>
          <w:rFonts w:ascii="Times New Roman" w:eastAsia="Calibri" w:hAnsi="Times New Roman" w:cs="Times New Roman"/>
          <w:sz w:val="28"/>
          <w:szCs w:val="28"/>
          <w:lang w:val="uk-UA"/>
        </w:rPr>
        <w:t>х реформ 60-70-</w:t>
      </w:r>
      <w:r w:rsidR="006321B9">
        <w:rPr>
          <w:rFonts w:ascii="Times New Roman" w:eastAsia="Calibri" w:hAnsi="Times New Roman" w:cs="Times New Roman"/>
          <w:sz w:val="28"/>
          <w:szCs w:val="28"/>
          <w:lang w:val="uk-UA"/>
        </w:rPr>
        <w:t xml:space="preserve">х років XIX ст. </w:t>
      </w:r>
      <w:r w:rsidRPr="009637EB">
        <w:rPr>
          <w:rFonts w:ascii="Times New Roman" w:eastAsia="Calibri" w:hAnsi="Times New Roman" w:cs="Times New Roman"/>
          <w:sz w:val="28"/>
          <w:szCs w:val="28"/>
          <w:lang w:val="uk-UA"/>
        </w:rPr>
        <w:t>на розвиток державної і суспільної опіки</w:t>
      </w:r>
      <w:r w:rsidR="006321B9">
        <w:rPr>
          <w:rFonts w:ascii="Times New Roman" w:eastAsia="Calibri" w:hAnsi="Times New Roman" w:cs="Times New Roman"/>
          <w:sz w:val="28"/>
          <w:szCs w:val="28"/>
          <w:lang w:val="uk-UA"/>
        </w:rPr>
        <w:t xml:space="preserve">. </w:t>
      </w:r>
      <w:r w:rsidRPr="009637EB">
        <w:rPr>
          <w:rFonts w:ascii="Times New Roman" w:eastAsia="Calibri" w:hAnsi="Times New Roman" w:cs="Times New Roman"/>
          <w:sz w:val="28"/>
          <w:szCs w:val="28"/>
          <w:lang w:val="uk-UA"/>
        </w:rPr>
        <w:t>Сільська і волосна опіка</w:t>
      </w:r>
      <w:r w:rsidR="006321B9">
        <w:rPr>
          <w:rFonts w:ascii="Times New Roman" w:eastAsia="Calibri" w:hAnsi="Times New Roman" w:cs="Times New Roman"/>
          <w:sz w:val="28"/>
          <w:szCs w:val="28"/>
          <w:lang w:val="uk-UA"/>
        </w:rPr>
        <w:t>.</w:t>
      </w:r>
      <w:r w:rsidRPr="009637EB">
        <w:rPr>
          <w:rFonts w:ascii="Times New Roman" w:eastAsia="Calibri" w:hAnsi="Times New Roman" w:cs="Times New Roman"/>
          <w:sz w:val="28"/>
          <w:szCs w:val="28"/>
          <w:lang w:val="uk-UA"/>
        </w:rPr>
        <w:t xml:space="preserve"> Міська система допомоги</w:t>
      </w:r>
      <w:r w:rsidR="006321B9">
        <w:rPr>
          <w:rFonts w:ascii="Times New Roman" w:eastAsia="Calibri" w:hAnsi="Times New Roman" w:cs="Times New Roman"/>
          <w:sz w:val="28"/>
          <w:szCs w:val="28"/>
          <w:lang w:val="uk-UA"/>
        </w:rPr>
        <w:t xml:space="preserve">. </w:t>
      </w:r>
      <w:proofErr w:type="spellStart"/>
      <w:r w:rsidRPr="009637EB">
        <w:rPr>
          <w:rFonts w:ascii="Times New Roman" w:eastAsia="Calibri" w:hAnsi="Times New Roman" w:cs="Times New Roman"/>
          <w:sz w:val="28"/>
          <w:szCs w:val="28"/>
          <w:lang w:val="uk-UA"/>
        </w:rPr>
        <w:t>Церковно-парафіяльна</w:t>
      </w:r>
      <w:proofErr w:type="spellEnd"/>
      <w:r w:rsidRPr="009637EB">
        <w:rPr>
          <w:rFonts w:ascii="Times New Roman" w:eastAsia="Calibri" w:hAnsi="Times New Roman" w:cs="Times New Roman"/>
          <w:sz w:val="28"/>
          <w:szCs w:val="28"/>
          <w:lang w:val="uk-UA"/>
        </w:rPr>
        <w:t xml:space="preserve"> і приватна опіка</w:t>
      </w:r>
      <w:r w:rsidR="006321B9">
        <w:rPr>
          <w:rFonts w:ascii="Times New Roman" w:eastAsia="Calibri" w:hAnsi="Times New Roman" w:cs="Times New Roman"/>
          <w:sz w:val="28"/>
          <w:szCs w:val="28"/>
          <w:lang w:val="uk-UA"/>
        </w:rPr>
        <w:t xml:space="preserve">. </w:t>
      </w:r>
      <w:r w:rsidRPr="009637EB">
        <w:rPr>
          <w:rFonts w:ascii="Times New Roman" w:eastAsia="Calibri" w:hAnsi="Times New Roman" w:cs="Times New Roman"/>
          <w:sz w:val="28"/>
          <w:szCs w:val="28"/>
          <w:lang w:val="uk-UA"/>
        </w:rPr>
        <w:t>Особливості соціальної опіки в Україні</w:t>
      </w:r>
      <w:r w:rsidR="006321B9">
        <w:rPr>
          <w:rFonts w:ascii="Times New Roman" w:eastAsia="Calibri" w:hAnsi="Times New Roman" w:cs="Times New Roman"/>
          <w:sz w:val="28"/>
          <w:szCs w:val="28"/>
          <w:lang w:val="uk-UA"/>
        </w:rPr>
        <w:t xml:space="preserve">. </w:t>
      </w:r>
      <w:r w:rsidR="006321B9" w:rsidRPr="009637EB">
        <w:rPr>
          <w:rFonts w:ascii="Times New Roman" w:eastAsia="Calibri" w:hAnsi="Times New Roman" w:cs="Times New Roman"/>
          <w:sz w:val="28"/>
          <w:szCs w:val="28"/>
          <w:lang w:val="uk-UA"/>
        </w:rPr>
        <w:t xml:space="preserve">Соціальне піклування в </w:t>
      </w:r>
      <w:proofErr w:type="spellStart"/>
      <w:r w:rsidR="006321B9" w:rsidRPr="009637EB">
        <w:rPr>
          <w:rFonts w:ascii="Times New Roman" w:eastAsia="Calibri" w:hAnsi="Times New Roman" w:cs="Times New Roman"/>
          <w:sz w:val="28"/>
          <w:szCs w:val="28"/>
          <w:lang w:val="uk-UA"/>
        </w:rPr>
        <w:t>підросійській</w:t>
      </w:r>
      <w:proofErr w:type="spellEnd"/>
      <w:r w:rsidR="006321B9" w:rsidRPr="009637EB">
        <w:rPr>
          <w:rFonts w:ascii="Times New Roman" w:eastAsia="Calibri" w:hAnsi="Times New Roman" w:cs="Times New Roman"/>
          <w:sz w:val="28"/>
          <w:szCs w:val="28"/>
          <w:lang w:val="uk-UA"/>
        </w:rPr>
        <w:t xml:space="preserve"> Україні та Галичині</w:t>
      </w:r>
      <w:r w:rsidR="006321B9">
        <w:rPr>
          <w:rFonts w:ascii="Times New Roman" w:eastAsia="Calibri" w:hAnsi="Times New Roman" w:cs="Times New Roman"/>
          <w:sz w:val="28"/>
          <w:szCs w:val="28"/>
          <w:lang w:val="uk-UA"/>
        </w:rPr>
        <w:t xml:space="preserve">. </w:t>
      </w:r>
    </w:p>
    <w:p w:rsidR="00E66B02" w:rsidRDefault="002C39F0" w:rsidP="00E66B02">
      <w:pPr>
        <w:spacing w:after="0"/>
        <w:ind w:firstLine="567"/>
        <w:jc w:val="both"/>
        <w:rPr>
          <w:rFonts w:ascii="Times New Roman" w:eastAsia="Calibri" w:hAnsi="Times New Roman" w:cs="Times New Roman"/>
          <w:sz w:val="28"/>
          <w:szCs w:val="28"/>
          <w:lang w:val="uk-UA"/>
        </w:rPr>
      </w:pPr>
      <w:r w:rsidRPr="008C700E">
        <w:rPr>
          <w:rFonts w:ascii="Times New Roman" w:eastAsia="Calibri" w:hAnsi="Times New Roman" w:cs="Times New Roman"/>
          <w:b/>
          <w:sz w:val="28"/>
          <w:szCs w:val="28"/>
          <w:lang w:val="uk-UA"/>
        </w:rPr>
        <w:t xml:space="preserve">1.9. </w:t>
      </w:r>
      <w:r w:rsidR="00DE35BE" w:rsidRPr="008C700E">
        <w:rPr>
          <w:rFonts w:ascii="Times New Roman" w:eastAsia="Calibri" w:hAnsi="Times New Roman" w:cs="Times New Roman"/>
          <w:b/>
          <w:sz w:val="28"/>
          <w:szCs w:val="28"/>
          <w:lang w:val="uk-UA"/>
        </w:rPr>
        <w:t>Формування та розвиток сучасної системи соціальної роботи (30-ті роки ХХ ст. – поч. ХХІ ст</w:t>
      </w:r>
      <w:r w:rsidR="00486C81">
        <w:rPr>
          <w:rFonts w:ascii="Times New Roman" w:eastAsia="Calibri" w:hAnsi="Times New Roman" w:cs="Times New Roman"/>
          <w:b/>
          <w:sz w:val="28"/>
          <w:szCs w:val="28"/>
          <w:lang w:val="uk-UA"/>
        </w:rPr>
        <w:t>.</w:t>
      </w:r>
      <w:r w:rsidR="00DE35BE" w:rsidRPr="008C700E">
        <w:rPr>
          <w:rFonts w:ascii="Times New Roman" w:eastAsia="Calibri" w:hAnsi="Times New Roman" w:cs="Times New Roman"/>
          <w:b/>
          <w:sz w:val="28"/>
          <w:szCs w:val="28"/>
          <w:lang w:val="uk-UA"/>
        </w:rPr>
        <w:t>).</w:t>
      </w:r>
      <w:r w:rsidRPr="008C700E">
        <w:rPr>
          <w:rFonts w:ascii="Times New Roman" w:eastAsia="Calibri" w:hAnsi="Times New Roman" w:cs="Times New Roman"/>
          <w:sz w:val="28"/>
          <w:szCs w:val="28"/>
          <w:lang w:val="uk-UA"/>
        </w:rPr>
        <w:t>Розвиток методі</w:t>
      </w:r>
      <w:r w:rsidR="008C700E" w:rsidRPr="008C700E">
        <w:rPr>
          <w:rFonts w:ascii="Times New Roman" w:eastAsia="Calibri" w:hAnsi="Times New Roman" w:cs="Times New Roman"/>
          <w:sz w:val="28"/>
          <w:szCs w:val="28"/>
          <w:lang w:val="uk-UA"/>
        </w:rPr>
        <w:t xml:space="preserve">в соціальної роботи за кордоном. </w:t>
      </w:r>
      <w:r w:rsidRPr="008C700E">
        <w:rPr>
          <w:rFonts w:ascii="Times New Roman" w:eastAsia="Calibri" w:hAnsi="Times New Roman" w:cs="Times New Roman"/>
          <w:sz w:val="28"/>
          <w:szCs w:val="28"/>
          <w:lang w:val="uk-UA"/>
        </w:rPr>
        <w:t>Радянська система соціального забезпечення населення (1918 –</w:t>
      </w:r>
      <w:r w:rsidR="00486C81">
        <w:rPr>
          <w:rFonts w:ascii="Times New Roman" w:eastAsia="Calibri" w:hAnsi="Times New Roman" w:cs="Times New Roman"/>
          <w:sz w:val="28"/>
          <w:szCs w:val="28"/>
          <w:lang w:val="uk-UA"/>
        </w:rPr>
        <w:t xml:space="preserve"> 1991 рр.). </w:t>
      </w:r>
      <w:r w:rsidR="000469C0" w:rsidRPr="008C700E">
        <w:rPr>
          <w:rFonts w:ascii="Times New Roman" w:eastAsia="Calibri" w:hAnsi="Times New Roman" w:cs="Times New Roman"/>
          <w:sz w:val="28"/>
          <w:szCs w:val="28"/>
          <w:lang w:val="uk-UA"/>
        </w:rPr>
        <w:t>Державне соціальне забезпечення уколишньому СРСР</w:t>
      </w:r>
      <w:r w:rsidR="00486C81">
        <w:rPr>
          <w:rFonts w:ascii="Times New Roman" w:eastAsia="Calibri" w:hAnsi="Times New Roman" w:cs="Times New Roman"/>
          <w:sz w:val="28"/>
          <w:szCs w:val="28"/>
          <w:lang w:val="uk-UA"/>
        </w:rPr>
        <w:t>.</w:t>
      </w:r>
      <w:r w:rsidR="000469C0" w:rsidRPr="008C700E">
        <w:rPr>
          <w:rFonts w:ascii="Times New Roman" w:eastAsia="Calibri" w:hAnsi="Times New Roman" w:cs="Times New Roman"/>
          <w:sz w:val="28"/>
          <w:szCs w:val="28"/>
          <w:lang w:val="uk-UA"/>
        </w:rPr>
        <w:t>Перші кроки у формуванні системи соціальногозабезпечення у колишньому СРСР</w:t>
      </w:r>
      <w:r w:rsidR="00D163CF">
        <w:rPr>
          <w:rFonts w:ascii="Times New Roman" w:eastAsia="Calibri" w:hAnsi="Times New Roman" w:cs="Times New Roman"/>
          <w:sz w:val="28"/>
          <w:szCs w:val="28"/>
          <w:lang w:val="uk-UA"/>
        </w:rPr>
        <w:t>.</w:t>
      </w:r>
      <w:r w:rsidR="000469C0" w:rsidRPr="008C700E">
        <w:rPr>
          <w:rFonts w:ascii="Times New Roman" w:eastAsia="Calibri" w:hAnsi="Times New Roman" w:cs="Times New Roman"/>
          <w:sz w:val="28"/>
          <w:szCs w:val="28"/>
          <w:lang w:val="uk-UA"/>
        </w:rPr>
        <w:t xml:space="preserve"> Соціальна політика стосовно селянства</w:t>
      </w:r>
      <w:r w:rsidR="00D163CF">
        <w:rPr>
          <w:rFonts w:ascii="Times New Roman" w:eastAsia="Calibri" w:hAnsi="Times New Roman" w:cs="Times New Roman"/>
          <w:sz w:val="28"/>
          <w:szCs w:val="28"/>
          <w:lang w:val="uk-UA"/>
        </w:rPr>
        <w:t xml:space="preserve">. </w:t>
      </w:r>
      <w:r w:rsidR="000469C0" w:rsidRPr="008C700E">
        <w:rPr>
          <w:rFonts w:ascii="Times New Roman" w:eastAsia="Calibri" w:hAnsi="Times New Roman" w:cs="Times New Roman"/>
          <w:sz w:val="28"/>
          <w:szCs w:val="28"/>
          <w:lang w:val="uk-UA"/>
        </w:rPr>
        <w:t>Завершення формування системи соціальногозабезпечення</w:t>
      </w:r>
      <w:r w:rsidR="00D163CF">
        <w:rPr>
          <w:rFonts w:ascii="Times New Roman" w:eastAsia="Calibri" w:hAnsi="Times New Roman" w:cs="Times New Roman"/>
          <w:sz w:val="28"/>
          <w:szCs w:val="28"/>
          <w:lang w:val="uk-UA"/>
        </w:rPr>
        <w:t xml:space="preserve">. </w:t>
      </w:r>
      <w:r w:rsidR="000469C0" w:rsidRPr="008C700E">
        <w:rPr>
          <w:rFonts w:ascii="Times New Roman" w:eastAsia="Calibri" w:hAnsi="Times New Roman" w:cs="Times New Roman"/>
          <w:sz w:val="28"/>
          <w:szCs w:val="28"/>
          <w:lang w:val="uk-UA"/>
        </w:rPr>
        <w:t>Голодомор в Україні 1946-1947 рр</w:t>
      </w:r>
      <w:r w:rsidR="00D163CF">
        <w:rPr>
          <w:rFonts w:ascii="Times New Roman" w:eastAsia="Calibri" w:hAnsi="Times New Roman" w:cs="Times New Roman"/>
          <w:sz w:val="28"/>
          <w:szCs w:val="28"/>
          <w:lang w:val="uk-UA"/>
        </w:rPr>
        <w:t>. Система</w:t>
      </w:r>
      <w:r w:rsidR="000469C0" w:rsidRPr="008C700E">
        <w:rPr>
          <w:rFonts w:ascii="Times New Roman" w:eastAsia="Calibri" w:hAnsi="Times New Roman" w:cs="Times New Roman"/>
          <w:sz w:val="28"/>
          <w:szCs w:val="28"/>
          <w:lang w:val="uk-UA"/>
        </w:rPr>
        <w:t xml:space="preserve"> соціального забезпечення в 1950-1991 рр</w:t>
      </w:r>
      <w:r w:rsidR="00E66B02">
        <w:rPr>
          <w:rFonts w:ascii="Times New Roman" w:eastAsia="Calibri" w:hAnsi="Times New Roman" w:cs="Times New Roman"/>
          <w:sz w:val="28"/>
          <w:szCs w:val="28"/>
          <w:lang w:val="uk-UA"/>
        </w:rPr>
        <w:t xml:space="preserve">. </w:t>
      </w:r>
    </w:p>
    <w:p w:rsidR="00CA2567" w:rsidRPr="008C700E" w:rsidRDefault="00E66B02" w:rsidP="00DB403E">
      <w:pPr>
        <w:spacing w:after="0"/>
        <w:ind w:firstLine="567"/>
        <w:jc w:val="both"/>
        <w:rPr>
          <w:rFonts w:ascii="Times New Roman" w:eastAsia="Calibri" w:hAnsi="Times New Roman" w:cs="Times New Roman"/>
          <w:sz w:val="28"/>
          <w:szCs w:val="28"/>
          <w:lang w:val="uk-UA"/>
        </w:rPr>
      </w:pPr>
      <w:r w:rsidRPr="00E66B02">
        <w:rPr>
          <w:rFonts w:ascii="Times New Roman" w:eastAsia="Calibri" w:hAnsi="Times New Roman" w:cs="Times New Roman"/>
          <w:b/>
          <w:sz w:val="28"/>
          <w:szCs w:val="28"/>
          <w:lang w:val="uk-UA"/>
        </w:rPr>
        <w:lastRenderedPageBreak/>
        <w:t xml:space="preserve">1.10. </w:t>
      </w:r>
      <w:r w:rsidR="000469C0" w:rsidRPr="00E66B02">
        <w:rPr>
          <w:rFonts w:ascii="Times New Roman" w:eastAsia="Calibri" w:hAnsi="Times New Roman" w:cs="Times New Roman"/>
          <w:b/>
          <w:sz w:val="28"/>
          <w:szCs w:val="28"/>
          <w:lang w:val="uk-UA"/>
        </w:rPr>
        <w:t>Соціа</w:t>
      </w:r>
      <w:r w:rsidRPr="00E66B02">
        <w:rPr>
          <w:rFonts w:ascii="Times New Roman" w:eastAsia="Calibri" w:hAnsi="Times New Roman" w:cs="Times New Roman"/>
          <w:b/>
          <w:sz w:val="28"/>
          <w:szCs w:val="28"/>
          <w:lang w:val="uk-UA"/>
        </w:rPr>
        <w:t>льна робота у незалежній Україні(кінець ХХ – початок ХХІ ст.).</w:t>
      </w:r>
      <w:r w:rsidR="000469C0" w:rsidRPr="008C700E">
        <w:rPr>
          <w:rFonts w:ascii="Times New Roman" w:eastAsia="Calibri" w:hAnsi="Times New Roman" w:cs="Times New Roman"/>
          <w:sz w:val="28"/>
          <w:szCs w:val="28"/>
          <w:lang w:val="uk-UA"/>
        </w:rPr>
        <w:t xml:space="preserve">Соціально-економічна ситуація в Україні у кінці 80-х </w:t>
      </w:r>
      <w:r>
        <w:rPr>
          <w:rFonts w:ascii="Times New Roman" w:eastAsia="Calibri" w:hAnsi="Times New Roman" w:cs="Times New Roman"/>
          <w:sz w:val="28"/>
          <w:szCs w:val="28"/>
          <w:lang w:val="uk-UA"/>
        </w:rPr>
        <w:t>– 90-ті роки</w:t>
      </w:r>
      <w:r w:rsidR="000469C0" w:rsidRPr="008C700E">
        <w:rPr>
          <w:rFonts w:ascii="Times New Roman" w:eastAsia="Calibri" w:hAnsi="Times New Roman" w:cs="Times New Roman"/>
          <w:sz w:val="28"/>
          <w:szCs w:val="28"/>
          <w:lang w:val="uk-UA"/>
        </w:rPr>
        <w:t xml:space="preserve"> XX ст</w:t>
      </w:r>
      <w:r>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Формування системи с</w:t>
      </w:r>
      <w:r>
        <w:rPr>
          <w:rFonts w:ascii="Times New Roman" w:eastAsia="Calibri" w:hAnsi="Times New Roman" w:cs="Times New Roman"/>
          <w:sz w:val="28"/>
          <w:szCs w:val="28"/>
          <w:lang w:val="uk-UA"/>
        </w:rPr>
        <w:t xml:space="preserve">оціального захисту в Україні за </w:t>
      </w:r>
      <w:r w:rsidR="00CA2567" w:rsidRPr="008C700E">
        <w:rPr>
          <w:rFonts w:ascii="Times New Roman" w:eastAsia="Calibri" w:hAnsi="Times New Roman" w:cs="Times New Roman"/>
          <w:sz w:val="28"/>
          <w:szCs w:val="28"/>
          <w:lang w:val="uk-UA"/>
        </w:rPr>
        <w:t>нових політико-ідеоло</w:t>
      </w:r>
      <w:r>
        <w:rPr>
          <w:rFonts w:ascii="Times New Roman" w:eastAsia="Calibri" w:hAnsi="Times New Roman" w:cs="Times New Roman"/>
          <w:sz w:val="28"/>
          <w:szCs w:val="28"/>
          <w:lang w:val="uk-UA"/>
        </w:rPr>
        <w:t xml:space="preserve">гічних та соціально-економічних </w:t>
      </w:r>
      <w:r w:rsidR="00CA2567" w:rsidRPr="008C700E">
        <w:rPr>
          <w:rFonts w:ascii="Times New Roman" w:eastAsia="Calibri" w:hAnsi="Times New Roman" w:cs="Times New Roman"/>
          <w:sz w:val="28"/>
          <w:szCs w:val="28"/>
          <w:lang w:val="uk-UA"/>
        </w:rPr>
        <w:t>умов</w:t>
      </w:r>
      <w:r>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Соціальне обслуговування населення</w:t>
      </w:r>
      <w:r>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Соціальні служби для молоді та дітей</w:t>
      </w:r>
      <w:r>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Державна служба зайнятості</w:t>
      </w:r>
      <w:r>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Недержавні організації соціальної роботи</w:t>
      </w:r>
      <w:r>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Волонтерство у соціальній роботі</w:t>
      </w:r>
      <w:r w:rsidR="00DB403E">
        <w:rPr>
          <w:rFonts w:ascii="Times New Roman" w:eastAsia="Calibri" w:hAnsi="Times New Roman" w:cs="Times New Roman"/>
          <w:sz w:val="28"/>
          <w:szCs w:val="28"/>
          <w:lang w:val="uk-UA"/>
        </w:rPr>
        <w:t xml:space="preserve">. </w:t>
      </w:r>
      <w:r w:rsidR="00CA2567" w:rsidRPr="008C700E">
        <w:rPr>
          <w:rFonts w:ascii="Times New Roman" w:eastAsia="Calibri" w:hAnsi="Times New Roman" w:cs="Times New Roman"/>
          <w:sz w:val="28"/>
          <w:szCs w:val="28"/>
          <w:lang w:val="uk-UA"/>
        </w:rPr>
        <w:t xml:space="preserve">Великий митрополит </w:t>
      </w:r>
      <w:proofErr w:type="spellStart"/>
      <w:r w:rsidR="00DB403E">
        <w:rPr>
          <w:rFonts w:ascii="Times New Roman" w:eastAsia="Calibri" w:hAnsi="Times New Roman" w:cs="Times New Roman"/>
          <w:sz w:val="28"/>
          <w:szCs w:val="28"/>
          <w:lang w:val="uk-UA"/>
        </w:rPr>
        <w:t>Андрей</w:t>
      </w:r>
      <w:proofErr w:type="spellEnd"/>
      <w:r w:rsidR="00DB403E">
        <w:rPr>
          <w:rFonts w:ascii="Times New Roman" w:eastAsia="Calibri" w:hAnsi="Times New Roman" w:cs="Times New Roman"/>
          <w:sz w:val="28"/>
          <w:szCs w:val="28"/>
          <w:lang w:val="uk-UA"/>
        </w:rPr>
        <w:t xml:space="preserve"> Шептицький –</w:t>
      </w:r>
      <w:r w:rsidR="00CA2567" w:rsidRPr="008C700E">
        <w:rPr>
          <w:rFonts w:ascii="Times New Roman" w:eastAsia="Calibri" w:hAnsi="Times New Roman" w:cs="Times New Roman"/>
          <w:sz w:val="28"/>
          <w:szCs w:val="28"/>
          <w:lang w:val="uk-UA"/>
        </w:rPr>
        <w:t xml:space="preserve"> великий благодійник</w:t>
      </w:r>
      <w:r w:rsidR="00DB403E">
        <w:rPr>
          <w:rFonts w:ascii="Times New Roman" w:eastAsia="Calibri" w:hAnsi="Times New Roman" w:cs="Times New Roman"/>
          <w:sz w:val="28"/>
          <w:szCs w:val="28"/>
          <w:lang w:val="uk-UA"/>
        </w:rPr>
        <w:t xml:space="preserve">. Біографічна довідка. </w:t>
      </w:r>
      <w:r w:rsidR="00CA2567" w:rsidRPr="008C700E">
        <w:rPr>
          <w:rFonts w:ascii="Times New Roman" w:eastAsia="Calibri" w:hAnsi="Times New Roman" w:cs="Times New Roman"/>
          <w:sz w:val="28"/>
          <w:szCs w:val="28"/>
          <w:lang w:val="uk-UA"/>
        </w:rPr>
        <w:t>Громадська та благодійн</w:t>
      </w:r>
      <w:r w:rsidR="00DB403E">
        <w:rPr>
          <w:rFonts w:ascii="Times New Roman" w:eastAsia="Calibri" w:hAnsi="Times New Roman" w:cs="Times New Roman"/>
          <w:sz w:val="28"/>
          <w:szCs w:val="28"/>
          <w:lang w:val="uk-UA"/>
        </w:rPr>
        <w:t xml:space="preserve">а діяльність Митрополита </w:t>
      </w:r>
      <w:proofErr w:type="spellStart"/>
      <w:r w:rsidR="00DB403E">
        <w:rPr>
          <w:rFonts w:ascii="Times New Roman" w:eastAsia="Calibri" w:hAnsi="Times New Roman" w:cs="Times New Roman"/>
          <w:sz w:val="28"/>
          <w:szCs w:val="28"/>
          <w:lang w:val="uk-UA"/>
        </w:rPr>
        <w:t>Андрея</w:t>
      </w:r>
      <w:r w:rsidR="00CA2567" w:rsidRPr="008C700E">
        <w:rPr>
          <w:rFonts w:ascii="Times New Roman" w:eastAsia="Calibri" w:hAnsi="Times New Roman" w:cs="Times New Roman"/>
          <w:sz w:val="28"/>
          <w:szCs w:val="28"/>
          <w:lang w:val="uk-UA"/>
        </w:rPr>
        <w:t>Шептицького</w:t>
      </w:r>
      <w:proofErr w:type="spellEnd"/>
      <w:r w:rsidR="00DB403E">
        <w:rPr>
          <w:rFonts w:ascii="Times New Roman" w:eastAsia="Calibri" w:hAnsi="Times New Roman" w:cs="Times New Roman"/>
          <w:sz w:val="28"/>
          <w:szCs w:val="28"/>
          <w:lang w:val="uk-UA"/>
        </w:rPr>
        <w:t xml:space="preserve">. </w:t>
      </w:r>
    </w:p>
    <w:p w:rsidR="0035370C" w:rsidRPr="008C700E" w:rsidRDefault="0035370C" w:rsidP="0035370C">
      <w:pPr>
        <w:spacing w:after="0"/>
        <w:ind w:firstLine="567"/>
        <w:jc w:val="both"/>
        <w:rPr>
          <w:rFonts w:ascii="Times New Roman" w:eastAsia="Calibri" w:hAnsi="Times New Roman" w:cs="Times New Roman"/>
          <w:sz w:val="28"/>
          <w:szCs w:val="28"/>
          <w:lang w:val="uk-UA"/>
        </w:rPr>
      </w:pPr>
    </w:p>
    <w:p w:rsidR="00B22CCC" w:rsidRPr="00A25D35" w:rsidRDefault="00B22CCC" w:rsidP="0035370C">
      <w:pPr>
        <w:spacing w:after="0"/>
        <w:ind w:firstLine="567"/>
        <w:jc w:val="both"/>
        <w:rPr>
          <w:rFonts w:ascii="Times New Roman" w:eastAsia="Calibri" w:hAnsi="Times New Roman" w:cs="Times New Roman"/>
          <w:sz w:val="28"/>
          <w:szCs w:val="28"/>
          <w:lang w:val="uk-UA"/>
        </w:rPr>
      </w:pPr>
    </w:p>
    <w:p w:rsidR="00CE6286" w:rsidRPr="00A25D35" w:rsidRDefault="00CE6286" w:rsidP="00413E1E">
      <w:pPr>
        <w:spacing w:after="0"/>
        <w:ind w:firstLine="567"/>
        <w:jc w:val="center"/>
        <w:rPr>
          <w:rFonts w:ascii="Times New Roman" w:eastAsia="Times New Roman" w:hAnsi="Times New Roman" w:cs="Times New Roman"/>
          <w:b/>
          <w:caps/>
          <w:spacing w:val="2"/>
          <w:sz w:val="28"/>
          <w:szCs w:val="28"/>
          <w:lang w:val="uk-UA" w:eastAsia="ru-RU"/>
        </w:rPr>
      </w:pPr>
      <w:r w:rsidRPr="00A25D35">
        <w:rPr>
          <w:rFonts w:ascii="Times New Roman" w:eastAsia="Times New Roman" w:hAnsi="Times New Roman" w:cs="Times New Roman"/>
          <w:b/>
          <w:caps/>
          <w:spacing w:val="2"/>
          <w:sz w:val="28"/>
          <w:szCs w:val="28"/>
          <w:lang w:val="uk-UA" w:eastAsia="ru-RU"/>
        </w:rPr>
        <w:t>Модуль ІІ. технології соціальної роботи В УКРАЇНІ ТА СВІТІ.</w:t>
      </w:r>
    </w:p>
    <w:p w:rsidR="00771CD3" w:rsidRPr="00771CD3" w:rsidRDefault="00771CD3" w:rsidP="00771CD3">
      <w:pPr>
        <w:autoSpaceDE w:val="0"/>
        <w:autoSpaceDN w:val="0"/>
        <w:adjustRightInd w:val="0"/>
        <w:spacing w:after="0"/>
        <w:ind w:firstLine="567"/>
        <w:jc w:val="both"/>
        <w:rPr>
          <w:rFonts w:ascii="Times New Roman" w:hAnsi="Times New Roman" w:cs="Times New Roman"/>
          <w:b/>
          <w:bCs/>
          <w:caps/>
          <w:sz w:val="28"/>
          <w:szCs w:val="28"/>
          <w:lang w:val="uk-UA"/>
        </w:rPr>
      </w:pPr>
      <w:r w:rsidRPr="00771CD3">
        <w:rPr>
          <w:rFonts w:ascii="Times New Roman" w:hAnsi="Times New Roman" w:cs="Times New Roman"/>
          <w:b/>
          <w:bCs/>
          <w:iCs/>
          <w:sz w:val="28"/>
          <w:szCs w:val="28"/>
          <w:lang w:val="uk-UA"/>
        </w:rPr>
        <w:t xml:space="preserve">2.1. Технологічні аспекти соціальної діяльності. </w:t>
      </w:r>
      <w:r w:rsidRPr="00771CD3">
        <w:rPr>
          <w:rFonts w:ascii="Times New Roman" w:hAnsi="Times New Roman" w:cs="Times New Roman"/>
          <w:sz w:val="28"/>
          <w:szCs w:val="28"/>
          <w:lang w:val="uk-UA"/>
        </w:rPr>
        <w:t xml:space="preserve">Сутність та особливості технологій соціальної діяльності. Поняття соціальної технології, класифікація соціальних технологій. Особливості технологій. Етапи соціальних технологій.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sz w:val="28"/>
          <w:szCs w:val="28"/>
          <w:lang w:val="uk-UA"/>
        </w:rPr>
        <w:t xml:space="preserve">Класифікація методів та форм соціальної роботи. Процес вибору та реалізації соціальної технології.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2.2. Діагностична робота фахівця з соціальної роботи. </w:t>
      </w:r>
      <w:r w:rsidRPr="00771CD3">
        <w:rPr>
          <w:rFonts w:ascii="Times New Roman" w:hAnsi="Times New Roman" w:cs="Times New Roman"/>
          <w:sz w:val="28"/>
          <w:szCs w:val="28"/>
          <w:lang w:val="uk-UA"/>
        </w:rPr>
        <w:t xml:space="preserve">Оцінка потреб та можливостей клієнта як основа соціальної роботи. Принципи реалізації оцінки потреб та можливостей клієнта: об’єктивності, верифікації, конфіденційності, систематичності, клієнтоцентризму. Етапи процесу оцінки: початковий етап, підбір і аналіз даних про соціальну ситуацію, аналіз результатів оцінки та постановка соціального діагнозу, визначення проблем та потреб клієнта.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sz w:val="28"/>
          <w:szCs w:val="28"/>
          <w:lang w:val="uk-UA"/>
        </w:rPr>
        <w:t xml:space="preserve">Система методів соціальної діагностики. Особливості діагностики особистості. Методика вивчення сім’ї. Методи та напрямки дослідження групи. Вимоги до застосування методів соціальної діагностики. </w:t>
      </w:r>
    </w:p>
    <w:p w:rsidR="00771CD3" w:rsidRPr="00771CD3" w:rsidRDefault="00771CD3" w:rsidP="00771CD3">
      <w:pPr>
        <w:widowControl w:val="0"/>
        <w:tabs>
          <w:tab w:val="left" w:pos="360"/>
        </w:tabs>
        <w:overflowPunct w:val="0"/>
        <w:autoSpaceDE w:val="0"/>
        <w:autoSpaceDN w:val="0"/>
        <w:adjustRightInd w:val="0"/>
        <w:spacing w:after="0"/>
        <w:ind w:firstLine="567"/>
        <w:jc w:val="both"/>
        <w:textAlignment w:val="baseline"/>
        <w:rPr>
          <w:rFonts w:ascii="Times New Roman" w:eastAsia="Times New Roman" w:hAnsi="Times New Roman" w:cs="Times New Roman"/>
          <w:b/>
          <w:sz w:val="28"/>
          <w:szCs w:val="28"/>
          <w:lang w:val="uk-UA" w:eastAsia="ru-RU"/>
        </w:rPr>
      </w:pPr>
      <w:r w:rsidRPr="00771CD3">
        <w:rPr>
          <w:rFonts w:ascii="Times New Roman" w:hAnsi="Times New Roman" w:cs="Times New Roman"/>
          <w:b/>
          <w:bCs/>
          <w:iCs/>
          <w:sz w:val="28"/>
          <w:szCs w:val="28"/>
          <w:lang w:val="uk-UA"/>
        </w:rPr>
        <w:t xml:space="preserve">2.3. Технології цілепокладання і планування у соціальній роботі. </w:t>
      </w:r>
      <w:r w:rsidRPr="00771CD3">
        <w:rPr>
          <w:rFonts w:ascii="Times New Roman" w:eastAsia="Times New Roman" w:hAnsi="Times New Roman" w:cs="Times New Roman"/>
          <w:sz w:val="28"/>
          <w:szCs w:val="28"/>
          <w:lang w:val="uk-UA" w:eastAsia="ru-RU"/>
        </w:rPr>
        <w:t>Сутність та етапи технології цілепокладання. Рівні цілепокладання. Принципи цілепокладання.</w:t>
      </w:r>
      <w:r w:rsidRPr="00771CD3">
        <w:rPr>
          <w:rFonts w:ascii="Times New Roman" w:hAnsi="Times New Roman" w:cs="Times New Roman"/>
          <w:sz w:val="28"/>
          <w:szCs w:val="28"/>
          <w:lang w:val="uk-UA"/>
        </w:rPr>
        <w:t xml:space="preserve">Планування як ефективна умова роботи з клієнтом. Поняття індивідуальний план. Мета і завдання індивідуального плану. Методика складання документу. Основні компоненти індивідуального плану роботи з клієнтом </w:t>
      </w:r>
    </w:p>
    <w:p w:rsidR="00771CD3" w:rsidRPr="00771CD3" w:rsidRDefault="00771CD3" w:rsidP="00771CD3">
      <w:pPr>
        <w:widowControl w:val="0"/>
        <w:tabs>
          <w:tab w:val="left" w:pos="3261"/>
          <w:tab w:val="left" w:pos="3402"/>
        </w:tabs>
        <w:overflowPunct w:val="0"/>
        <w:autoSpaceDE w:val="0"/>
        <w:autoSpaceDN w:val="0"/>
        <w:adjustRightInd w:val="0"/>
        <w:spacing w:after="0"/>
        <w:ind w:firstLine="567"/>
        <w:jc w:val="both"/>
        <w:textAlignment w:val="baseline"/>
        <w:rPr>
          <w:rFonts w:ascii="Times New Roman" w:eastAsia="Times New Roman" w:hAnsi="Times New Roman" w:cs="Times New Roman"/>
          <w:b/>
          <w:sz w:val="28"/>
          <w:szCs w:val="28"/>
          <w:lang w:val="uk-UA" w:eastAsia="ru-RU"/>
        </w:rPr>
      </w:pPr>
      <w:r w:rsidRPr="00771CD3">
        <w:rPr>
          <w:rFonts w:ascii="Times New Roman" w:hAnsi="Times New Roman" w:cs="Times New Roman"/>
          <w:b/>
          <w:bCs/>
          <w:iCs/>
          <w:sz w:val="28"/>
          <w:szCs w:val="28"/>
          <w:lang w:val="uk-UA"/>
        </w:rPr>
        <w:t xml:space="preserve">2.4. </w:t>
      </w:r>
      <w:r w:rsidRPr="00771CD3">
        <w:rPr>
          <w:rFonts w:ascii="Times New Roman" w:eastAsia="Times New Roman" w:hAnsi="Times New Roman" w:cs="Times New Roman"/>
          <w:b/>
          <w:sz w:val="28"/>
          <w:szCs w:val="28"/>
          <w:lang w:val="uk-UA" w:eastAsia="ru-RU"/>
        </w:rPr>
        <w:t xml:space="preserve">Технології прогнозування й моделювання в соціальній роботі. </w:t>
      </w:r>
      <w:r w:rsidRPr="00771CD3">
        <w:rPr>
          <w:rFonts w:ascii="Times New Roman" w:eastAsia="Times New Roman" w:hAnsi="Times New Roman" w:cs="Times New Roman"/>
          <w:sz w:val="28"/>
          <w:szCs w:val="28"/>
          <w:lang w:val="uk-UA" w:eastAsia="ru-RU"/>
        </w:rPr>
        <w:t>Соціальне передбачення і прогнозування в технологіях соціальної роботи. Моделювання як технологія соціально-педагогічної роботи.</w:t>
      </w:r>
    </w:p>
    <w:p w:rsidR="00771CD3" w:rsidRPr="00771CD3" w:rsidRDefault="00771CD3" w:rsidP="00771CD3">
      <w:pPr>
        <w:widowControl w:val="0"/>
        <w:tabs>
          <w:tab w:val="left" w:pos="0"/>
        </w:tabs>
        <w:overflowPunct w:val="0"/>
        <w:autoSpaceDE w:val="0"/>
        <w:autoSpaceDN w:val="0"/>
        <w:adjustRightInd w:val="0"/>
        <w:spacing w:after="0"/>
        <w:ind w:firstLine="567"/>
        <w:jc w:val="both"/>
        <w:textAlignment w:val="baseline"/>
        <w:rPr>
          <w:rFonts w:ascii="Times New Roman" w:eastAsia="Times New Roman" w:hAnsi="Times New Roman" w:cs="Times New Roman"/>
          <w:b/>
          <w:sz w:val="28"/>
          <w:szCs w:val="28"/>
          <w:lang w:val="uk-UA" w:eastAsia="ru-RU"/>
        </w:rPr>
      </w:pPr>
      <w:r w:rsidRPr="00771CD3">
        <w:rPr>
          <w:rFonts w:ascii="Times New Roman" w:eastAsia="Times New Roman" w:hAnsi="Times New Roman" w:cs="Times New Roman"/>
          <w:b/>
          <w:sz w:val="28"/>
          <w:szCs w:val="28"/>
          <w:lang w:val="uk-UA" w:eastAsia="ru-RU"/>
        </w:rPr>
        <w:t xml:space="preserve">2.5. Технологія проектування в соціальній роботі. </w:t>
      </w:r>
      <w:r w:rsidRPr="00771CD3">
        <w:rPr>
          <w:rFonts w:ascii="Times New Roman" w:eastAsia="Times New Roman" w:hAnsi="Times New Roman" w:cs="Times New Roman"/>
          <w:sz w:val="28"/>
          <w:szCs w:val="28"/>
          <w:lang w:val="uk-UA" w:eastAsia="ru-RU"/>
        </w:rPr>
        <w:t xml:space="preserve">Соціальне </w:t>
      </w:r>
      <w:r w:rsidRPr="00771CD3">
        <w:rPr>
          <w:rFonts w:ascii="Times New Roman" w:eastAsia="Times New Roman" w:hAnsi="Times New Roman" w:cs="Times New Roman"/>
          <w:sz w:val="28"/>
          <w:szCs w:val="28"/>
          <w:lang w:val="uk-UA" w:eastAsia="ru-RU"/>
        </w:rPr>
        <w:lastRenderedPageBreak/>
        <w:t>проектування в технологіях соціальної роботи. Характеристика проектування. Поняття проекту. Види проектів. Особливості соціального проекту. Технологія розробки соціального проекту. Методи соціального проектування.</w:t>
      </w:r>
    </w:p>
    <w:p w:rsidR="00771CD3" w:rsidRPr="00771CD3" w:rsidRDefault="00771CD3" w:rsidP="00771CD3">
      <w:pPr>
        <w:widowControl w:val="0"/>
        <w:shd w:val="clear" w:color="auto" w:fill="FFFFFF"/>
        <w:tabs>
          <w:tab w:val="left" w:pos="9540"/>
        </w:tabs>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771CD3">
        <w:rPr>
          <w:rFonts w:ascii="Times New Roman" w:hAnsi="Times New Roman" w:cs="Times New Roman"/>
          <w:b/>
          <w:bCs/>
          <w:iCs/>
          <w:sz w:val="28"/>
          <w:szCs w:val="28"/>
          <w:lang w:val="uk-UA"/>
        </w:rPr>
        <w:t xml:space="preserve">2.6. </w:t>
      </w:r>
      <w:r w:rsidRPr="00771CD3">
        <w:rPr>
          <w:rFonts w:ascii="Times New Roman" w:eastAsia="Times New Roman" w:hAnsi="Times New Roman" w:cs="Times New Roman"/>
          <w:b/>
          <w:sz w:val="28"/>
          <w:szCs w:val="28"/>
          <w:lang w:val="uk-UA" w:eastAsia="ru-RU"/>
        </w:rPr>
        <w:t>Технології соціального захисту населення</w:t>
      </w:r>
      <w:r w:rsidRPr="00771CD3">
        <w:rPr>
          <w:rFonts w:ascii="Times New Roman" w:eastAsia="Times New Roman" w:hAnsi="Times New Roman" w:cs="Times New Roman"/>
          <w:sz w:val="28"/>
          <w:szCs w:val="28"/>
          <w:lang w:val="uk-UA" w:eastAsia="ru-RU"/>
        </w:rPr>
        <w:t xml:space="preserve">. </w:t>
      </w:r>
      <w:r w:rsidRPr="00771CD3">
        <w:rPr>
          <w:rFonts w:ascii="Times New Roman" w:eastAsia="Times New Roman" w:hAnsi="Times New Roman" w:cs="Times New Roman"/>
          <w:sz w:val="28"/>
          <w:szCs w:val="28"/>
          <w:lang w:val="uk-UA"/>
        </w:rPr>
        <w:t>Сутність категорії "соціальний захист". Принципи, основна, мета, структурні елементи, рівні соціального захисту. Органи соціального захисту та їх функції. Основні завдання системи соціального захисту. Методи і технології соціального захисту (підтримки) населення в сучасних умовах.</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2.7. Технологія соціальної адаптації. </w:t>
      </w:r>
      <w:r w:rsidRPr="00771CD3">
        <w:rPr>
          <w:rFonts w:ascii="Times New Roman" w:hAnsi="Times New Roman" w:cs="Times New Roman"/>
          <w:sz w:val="28"/>
          <w:szCs w:val="28"/>
          <w:lang w:val="uk-UA"/>
        </w:rPr>
        <w:t xml:space="preserve">Зміст соціальної адаптації. Державний стандарт соціальної адаптації. Загальні підходи щодо організації надання соціальної послуги. Визначення індивідуальних потреб отримувача соціальної послуги. Місце і строки надання соціальної послуги. Укладання договору про надання соціальної послуги.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2.8. Терапевтичні технології у соціальній роботі. </w:t>
      </w:r>
      <w:r w:rsidRPr="00771CD3">
        <w:rPr>
          <w:rFonts w:ascii="Times New Roman" w:hAnsi="Times New Roman" w:cs="Times New Roman"/>
          <w:sz w:val="28"/>
          <w:szCs w:val="28"/>
          <w:lang w:val="uk-UA"/>
        </w:rPr>
        <w:t>Поняття «соціальна терапія». Рівні реалізації технології терапії. Соціальне «лікування», соціальний захист та соціальний розвиток як функції соціальної терапії. Форми соціальної терапії відповідно до об'єкту дії: індивідуальна, групова, сімейна. Види та методи терапевтичного впливу в практиці соціально-педагогічної роботи: трудотерапія, терапії самовиховання, ігрова та казкотерапія, арттерапія та ін. Комбінація арт-терапії з іншими формами терапії творчістю.</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2.9. Технології соціальної корекції. </w:t>
      </w:r>
      <w:r w:rsidRPr="00771CD3">
        <w:rPr>
          <w:rFonts w:ascii="Times New Roman" w:hAnsi="Times New Roman" w:cs="Times New Roman"/>
          <w:sz w:val="28"/>
          <w:szCs w:val="28"/>
          <w:lang w:val="uk-UA"/>
        </w:rPr>
        <w:t xml:space="preserve">Соціальна корекція: сутність поняття. Основні функції корекції: відновлювальна, компенсаційна, стимулююча, виправна. Цільова аудиторія, що потребує соціальної корекції. Методи та форми реалізації технологій соціальної корекції.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2.10. Сутність технологій соціальної реабілітації. </w:t>
      </w:r>
      <w:r w:rsidRPr="00771CD3">
        <w:rPr>
          <w:rFonts w:ascii="Times New Roman" w:hAnsi="Times New Roman" w:cs="Times New Roman"/>
          <w:sz w:val="28"/>
          <w:szCs w:val="28"/>
          <w:lang w:val="uk-UA"/>
        </w:rPr>
        <w:t xml:space="preserve">Поняття «соціальна реабілітація». Принципи здійснення соціальної реабілітації. Види реабілітації: стихійна та організована, медична, психологічна, педагогічна та ін. Категорії населення, що потребують реабілітації. Основні види застосування соціально-педагогічної технології реабілітації. Етапи реабілітаційної діяльності фахівців. Індивідуальна комплексна програма як технологія соціальної реабілітації. Система напрямків індивідуальної комплексної програми соціальної реабілітації: соціально-побутовий, </w:t>
      </w:r>
      <w:proofErr w:type="spellStart"/>
      <w:r w:rsidRPr="00771CD3">
        <w:rPr>
          <w:rFonts w:ascii="Times New Roman" w:hAnsi="Times New Roman" w:cs="Times New Roman"/>
          <w:sz w:val="28"/>
          <w:szCs w:val="28"/>
          <w:lang w:val="uk-UA"/>
        </w:rPr>
        <w:t>медико-фізіологічний</w:t>
      </w:r>
      <w:proofErr w:type="spellEnd"/>
      <w:r w:rsidRPr="00771CD3">
        <w:rPr>
          <w:rFonts w:ascii="Times New Roman" w:hAnsi="Times New Roman" w:cs="Times New Roman"/>
          <w:sz w:val="28"/>
          <w:szCs w:val="28"/>
          <w:lang w:val="uk-UA"/>
        </w:rPr>
        <w:t xml:space="preserve">, </w:t>
      </w:r>
      <w:proofErr w:type="spellStart"/>
      <w:r w:rsidRPr="00771CD3">
        <w:rPr>
          <w:rFonts w:ascii="Times New Roman" w:hAnsi="Times New Roman" w:cs="Times New Roman"/>
          <w:sz w:val="28"/>
          <w:szCs w:val="28"/>
          <w:lang w:val="uk-UA"/>
        </w:rPr>
        <w:t>медико-психологічний</w:t>
      </w:r>
      <w:proofErr w:type="spellEnd"/>
      <w:r w:rsidRPr="00771CD3">
        <w:rPr>
          <w:rFonts w:ascii="Times New Roman" w:hAnsi="Times New Roman" w:cs="Times New Roman"/>
          <w:sz w:val="28"/>
          <w:szCs w:val="28"/>
          <w:lang w:val="uk-UA"/>
        </w:rPr>
        <w:t xml:space="preserve">, психолого-педагогічний, соціально-трудовий. Методика розробки комплексної програми реабілітації.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2.11. Особливості технології соціальної профілактики. </w:t>
      </w:r>
      <w:r w:rsidRPr="00771CD3">
        <w:rPr>
          <w:rFonts w:ascii="Times New Roman" w:hAnsi="Times New Roman" w:cs="Times New Roman"/>
          <w:sz w:val="28"/>
          <w:szCs w:val="28"/>
          <w:lang w:val="uk-UA"/>
        </w:rPr>
        <w:t xml:space="preserve">Сутність поняття «соціальна профілактика». Об’єкти та суб’єкти соціальної профілактики. Зміст профілактичної роботи у діяльності соціального </w:t>
      </w:r>
      <w:r w:rsidRPr="00771CD3">
        <w:rPr>
          <w:rFonts w:ascii="Times New Roman" w:hAnsi="Times New Roman" w:cs="Times New Roman"/>
          <w:sz w:val="28"/>
          <w:szCs w:val="28"/>
          <w:lang w:val="uk-UA"/>
        </w:rPr>
        <w:lastRenderedPageBreak/>
        <w:t xml:space="preserve">працівника. Типи (первинна, вторинна та третинна) та рівні (загальнодержавний, спеціальний, індивідуальний) реалізації соціальної профілактики. Форми та методи соціальної профілактики. </w:t>
      </w:r>
    </w:p>
    <w:p w:rsidR="00771CD3" w:rsidRPr="00771CD3" w:rsidRDefault="00771CD3" w:rsidP="00771CD3">
      <w:pPr>
        <w:widowControl w:val="0"/>
        <w:shd w:val="clear" w:color="auto" w:fill="FFFFFF"/>
        <w:tabs>
          <w:tab w:val="left" w:pos="298"/>
          <w:tab w:val="left" w:leader="dot" w:pos="5674"/>
          <w:tab w:val="left" w:pos="9540"/>
        </w:tabs>
        <w:autoSpaceDE w:val="0"/>
        <w:autoSpaceDN w:val="0"/>
        <w:adjustRightInd w:val="0"/>
        <w:spacing w:after="0"/>
        <w:ind w:firstLine="567"/>
        <w:jc w:val="both"/>
        <w:rPr>
          <w:rFonts w:ascii="Times New Roman" w:eastAsia="Times New Roman" w:hAnsi="Times New Roman" w:cs="Times New Roman"/>
          <w:spacing w:val="-1"/>
          <w:sz w:val="28"/>
          <w:szCs w:val="28"/>
          <w:lang w:val="uk-UA" w:eastAsia="ru-RU"/>
        </w:rPr>
      </w:pPr>
      <w:r w:rsidRPr="00771CD3">
        <w:rPr>
          <w:rFonts w:ascii="Times New Roman" w:hAnsi="Times New Roman" w:cs="Times New Roman"/>
          <w:b/>
          <w:bCs/>
          <w:iCs/>
          <w:sz w:val="28"/>
          <w:szCs w:val="28"/>
          <w:lang w:val="uk-UA"/>
        </w:rPr>
        <w:t xml:space="preserve">2.12. Технології соціального консультування. </w:t>
      </w:r>
      <w:r w:rsidRPr="00771CD3">
        <w:rPr>
          <w:rFonts w:ascii="Times New Roman" w:hAnsi="Times New Roman" w:cs="Times New Roman"/>
          <w:sz w:val="28"/>
          <w:szCs w:val="28"/>
          <w:lang w:val="uk-UA"/>
        </w:rPr>
        <w:t xml:space="preserve">Сутність поняття «консультування». Державний стандарт соціальної послуги консультування. Мета, завдання та особливості проведення консультацій. Класифікація консультацій за об'єктом дії, за характером та змістом обговорюваних і вирішуваних з клієнтом проблем, за цільовою установкою клієнта, за напрямом консультування. Умови та етапи проведення соціального консультування. Індивідуальна консультативна бесіда та методика її проведення. </w:t>
      </w:r>
      <w:r w:rsidRPr="00771CD3">
        <w:rPr>
          <w:rFonts w:ascii="Times New Roman" w:eastAsia="Times New Roman" w:hAnsi="Times New Roman" w:cs="Times New Roman"/>
          <w:sz w:val="28"/>
          <w:szCs w:val="28"/>
          <w:lang w:val="uk-UA" w:eastAsia="ru-RU"/>
        </w:rPr>
        <w:t>Соціально-педагогічні технології сімейного консультування</w:t>
      </w:r>
      <w:r w:rsidRPr="00771CD3">
        <w:rPr>
          <w:rFonts w:ascii="Times New Roman" w:eastAsia="Times New Roman" w:hAnsi="Times New Roman" w:cs="Times New Roman"/>
          <w:spacing w:val="-1"/>
          <w:sz w:val="28"/>
          <w:szCs w:val="28"/>
          <w:lang w:val="uk-UA" w:eastAsia="ru-RU"/>
        </w:rPr>
        <w:t xml:space="preserve">. </w:t>
      </w:r>
      <w:r w:rsidRPr="00771CD3">
        <w:rPr>
          <w:rFonts w:ascii="Times New Roman" w:eastAsia="Times New Roman" w:hAnsi="Times New Roman" w:cs="Times New Roman"/>
          <w:sz w:val="28"/>
          <w:szCs w:val="28"/>
          <w:lang w:val="uk-UA" w:eastAsia="ru-RU"/>
        </w:rPr>
        <w:t>Консультування по телефону як різновид соціально-педагогічної допомоги.</w:t>
      </w:r>
      <w:r w:rsidRPr="00771CD3">
        <w:rPr>
          <w:rFonts w:ascii="Times New Roman" w:hAnsi="Times New Roman" w:cs="Times New Roman"/>
          <w:sz w:val="28"/>
          <w:szCs w:val="28"/>
          <w:lang w:val="uk-UA"/>
        </w:rPr>
        <w:t xml:space="preserve">Особливості проведення телефонного консультування. Характерологічні особливості інших методів консультування: регламентування, нормування, інструктування, приклад, наслідування, заохочення, переконання, критика та ін.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2.13. Технологія соціального посередництва. </w:t>
      </w:r>
      <w:r w:rsidRPr="00771CD3">
        <w:rPr>
          <w:rFonts w:ascii="Times New Roman" w:hAnsi="Times New Roman" w:cs="Times New Roman"/>
          <w:sz w:val="28"/>
          <w:szCs w:val="28"/>
          <w:lang w:val="uk-UA"/>
        </w:rPr>
        <w:t xml:space="preserve">Особливості соціального посередництва. Державного стандарту соціальної послуги представництва інтересів. Форми соціального посередництва. Технології соціального посередництва у вирішенні правових, побутових проблем клієнтів. Технології посередництва у наданні необхідної допомоги і підтримки клієнтів.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2.14. Технологія медіації у соціальній роботі. </w:t>
      </w:r>
      <w:r w:rsidRPr="00771CD3">
        <w:rPr>
          <w:rFonts w:ascii="Times New Roman" w:hAnsi="Times New Roman" w:cs="Times New Roman"/>
          <w:sz w:val="28"/>
          <w:szCs w:val="28"/>
          <w:lang w:val="uk-UA"/>
        </w:rPr>
        <w:t xml:space="preserve">Технології посередництва у вирішенні міжособистісних, сімейних конфліктів. Державний стандарт соціальної послуги посередництва (медіації). Загальні підходи до організації та надання соціальної послуги медіації. Принципи та правила медіації. Етапи реалізації технології медіації.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 xml:space="preserve">2.15. </w:t>
      </w:r>
      <w:r w:rsidRPr="00771CD3">
        <w:rPr>
          <w:rFonts w:ascii="Times New Roman" w:eastAsia="Times New Roman" w:hAnsi="Times New Roman" w:cs="Times New Roman"/>
          <w:b/>
          <w:bCs/>
          <w:sz w:val="28"/>
          <w:szCs w:val="28"/>
          <w:lang w:val="uk-UA" w:eastAsia="ru-RU"/>
        </w:rPr>
        <w:t>Технологія організації соціального патронажу.</w:t>
      </w:r>
      <w:r w:rsidRPr="00771CD3">
        <w:rPr>
          <w:rFonts w:ascii="Times New Roman" w:eastAsia="Times New Roman" w:hAnsi="Times New Roman" w:cs="Times New Roman"/>
          <w:sz w:val="28"/>
          <w:szCs w:val="28"/>
          <w:lang w:val="uk-UA" w:eastAsia="ru-RU"/>
        </w:rPr>
        <w:t xml:space="preserve"> Поняття та види соціального патронажу</w:t>
      </w:r>
      <w:r w:rsidRPr="00771CD3">
        <w:rPr>
          <w:rFonts w:ascii="Times New Roman" w:eastAsia="Times New Roman" w:hAnsi="Times New Roman" w:cs="Times New Roman"/>
          <w:bCs/>
          <w:spacing w:val="-8"/>
          <w:sz w:val="28"/>
          <w:szCs w:val="28"/>
          <w:lang w:val="uk-UA" w:eastAsia="ru-RU"/>
        </w:rPr>
        <w:t xml:space="preserve">. Етапи реалізації соціального патронажу. </w:t>
      </w:r>
      <w:r w:rsidRPr="00771CD3">
        <w:rPr>
          <w:rFonts w:ascii="Times New Roman" w:eastAsia="Times New Roman" w:hAnsi="Times New Roman" w:cs="Times New Roman"/>
          <w:sz w:val="28"/>
          <w:szCs w:val="28"/>
          <w:lang w:val="uk-UA" w:eastAsia="ru-RU"/>
        </w:rPr>
        <w:t xml:space="preserve">Організація патронажу </w:t>
      </w:r>
      <w:r w:rsidRPr="00771CD3">
        <w:rPr>
          <w:rFonts w:ascii="Times New Roman" w:eastAsia="Times New Roman" w:hAnsi="Times New Roman" w:cs="Times New Roman"/>
          <w:spacing w:val="24"/>
          <w:sz w:val="28"/>
          <w:szCs w:val="28"/>
          <w:lang w:val="uk-UA" w:eastAsia="ru-RU"/>
        </w:rPr>
        <w:t>сім'ї</w:t>
      </w:r>
      <w:r w:rsidRPr="00771CD3">
        <w:rPr>
          <w:rFonts w:ascii="Times New Roman" w:eastAsia="Times New Roman" w:hAnsi="Times New Roman" w:cs="Times New Roman"/>
          <w:sz w:val="28"/>
          <w:szCs w:val="28"/>
          <w:lang w:val="uk-UA" w:eastAsia="ru-RU"/>
        </w:rPr>
        <w:t xml:space="preserve"> і дітей. Методи реалізації соціального патронажу. </w:t>
      </w:r>
      <w:r w:rsidRPr="00771CD3">
        <w:rPr>
          <w:rFonts w:ascii="Times New Roman" w:hAnsi="Times New Roman" w:cs="Times New Roman"/>
          <w:sz w:val="28"/>
          <w:szCs w:val="28"/>
          <w:lang w:val="uk-UA"/>
        </w:rPr>
        <w:t xml:space="preserve">Соціальний супровід як технологія соціальної роботи: зміст, завдання, етапи, принципи. Раннє втручання як інноваційна технологія соціальної роботи. </w:t>
      </w:r>
      <w:r w:rsidRPr="00771CD3">
        <w:rPr>
          <w:rFonts w:ascii="Times New Roman" w:eastAsia="Times New Roman" w:hAnsi="Times New Roman" w:cs="Times New Roman"/>
          <w:sz w:val="28"/>
          <w:szCs w:val="28"/>
          <w:lang w:val="uk-UA" w:eastAsia="ru-RU"/>
        </w:rPr>
        <w:t xml:space="preserve">Соціальне обслуговування: сутність, зміст, функції, принципи.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t>2.16. Технологія ведення випадку (</w:t>
      </w:r>
      <w:proofErr w:type="spellStart"/>
      <w:r w:rsidRPr="00771CD3">
        <w:rPr>
          <w:rFonts w:ascii="Times New Roman" w:hAnsi="Times New Roman" w:cs="Times New Roman"/>
          <w:b/>
          <w:bCs/>
          <w:iCs/>
          <w:sz w:val="28"/>
          <w:szCs w:val="28"/>
          <w:lang w:val="uk-UA"/>
        </w:rPr>
        <w:t>casemanagement</w:t>
      </w:r>
      <w:proofErr w:type="spellEnd"/>
      <w:r w:rsidRPr="00771CD3">
        <w:rPr>
          <w:rFonts w:ascii="Times New Roman" w:hAnsi="Times New Roman" w:cs="Times New Roman"/>
          <w:b/>
          <w:bCs/>
          <w:iCs/>
          <w:sz w:val="28"/>
          <w:szCs w:val="28"/>
          <w:lang w:val="uk-UA"/>
        </w:rPr>
        <w:t xml:space="preserve">). </w:t>
      </w:r>
      <w:r w:rsidRPr="00771CD3">
        <w:rPr>
          <w:rFonts w:ascii="Times New Roman" w:hAnsi="Times New Roman" w:cs="Times New Roman"/>
          <w:sz w:val="28"/>
          <w:szCs w:val="28"/>
          <w:lang w:val="uk-UA"/>
        </w:rPr>
        <w:t>Суть технології ведення випадку (</w:t>
      </w:r>
      <w:proofErr w:type="spellStart"/>
      <w:r w:rsidRPr="00771CD3">
        <w:rPr>
          <w:rFonts w:ascii="Times New Roman" w:hAnsi="Times New Roman" w:cs="Times New Roman"/>
          <w:sz w:val="28"/>
          <w:szCs w:val="28"/>
          <w:lang w:val="uk-UA"/>
        </w:rPr>
        <w:t>casemanagement</w:t>
      </w:r>
      <w:proofErr w:type="spellEnd"/>
      <w:r w:rsidRPr="00771CD3">
        <w:rPr>
          <w:rFonts w:ascii="Times New Roman" w:hAnsi="Times New Roman" w:cs="Times New Roman"/>
          <w:sz w:val="28"/>
          <w:szCs w:val="28"/>
          <w:lang w:val="uk-UA"/>
        </w:rPr>
        <w:t xml:space="preserve">). Мета та завдання технології. Особливості здійснення та алгоритм технології ведення випадку. Державний стандарт соціального супроводу сімей (осіб), які перебувають у складних життєвих обставинах.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bCs/>
          <w:iCs/>
          <w:sz w:val="28"/>
          <w:szCs w:val="28"/>
          <w:lang w:val="uk-UA"/>
        </w:rPr>
        <w:lastRenderedPageBreak/>
        <w:t xml:space="preserve">2.17. Екстрена допомога у соціальній роботі. </w:t>
      </w:r>
      <w:r w:rsidRPr="00771CD3">
        <w:rPr>
          <w:rFonts w:ascii="Times New Roman" w:hAnsi="Times New Roman" w:cs="Times New Roman"/>
          <w:sz w:val="28"/>
          <w:szCs w:val="28"/>
          <w:lang w:val="uk-UA"/>
        </w:rPr>
        <w:t xml:space="preserve">Поняття, зміст та завдання екстреної допомоги. Державний стандарт соціальної послуги кризового та екстреного втручання. Зміст та основні задачі оцінки кризової ситуації отримувача соціальної послуги. Правила та перестороги консультування клієнтів із суїцидальною поведінкою. Міжнародна федерація служб невідкладної телефонної допомоги: історія, задачі, правила, принципи роботи. Психічні реакції людини на екстремальні обставини (уточніть види обставин): зміни мовлення, рухів, змісту повідомлень. Зв’язок змісту екстремальної події з особливостями психотравмуючих переживань. Поняття критичної ситуації та переживання у діяльнісному підході.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2.18. Особливості соціальної роботи у США.</w:t>
      </w:r>
      <w:r w:rsidRPr="00771CD3">
        <w:rPr>
          <w:rFonts w:ascii="Times New Roman" w:hAnsi="Times New Roman" w:cs="Times New Roman"/>
          <w:sz w:val="28"/>
          <w:szCs w:val="28"/>
          <w:lang w:val="uk-UA"/>
        </w:rPr>
        <w:t xml:space="preserve"> Сутність соціальної роботи в США. Соціальна робота з сім’єю. Специфіка діяльності служб захисту дітей від насильства у сім’ї в США. Соціальна робота в школі. Психолого-педагогічна служба «</w:t>
      </w:r>
      <w:proofErr w:type="spellStart"/>
      <w:r w:rsidRPr="00771CD3">
        <w:rPr>
          <w:rFonts w:ascii="Times New Roman" w:hAnsi="Times New Roman" w:cs="Times New Roman"/>
          <w:sz w:val="28"/>
          <w:szCs w:val="28"/>
          <w:lang w:val="uk-UA"/>
        </w:rPr>
        <w:t>Гайденс</w:t>
      </w:r>
      <w:proofErr w:type="spellEnd"/>
      <w:r w:rsidRPr="00771CD3">
        <w:rPr>
          <w:rFonts w:ascii="Times New Roman" w:hAnsi="Times New Roman" w:cs="Times New Roman"/>
          <w:sz w:val="28"/>
          <w:szCs w:val="28"/>
          <w:lang w:val="uk-UA"/>
        </w:rPr>
        <w:t xml:space="preserve">». Соціальне обслуговування інвалідів. Соціальне обслуговування мігрантів і біженців. Підготовка соціальних працівників у США.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2.19. Соціальна робота у Канаді.</w:t>
      </w:r>
      <w:r w:rsidRPr="00771CD3">
        <w:rPr>
          <w:rFonts w:ascii="Times New Roman" w:hAnsi="Times New Roman" w:cs="Times New Roman"/>
          <w:sz w:val="28"/>
          <w:szCs w:val="28"/>
          <w:lang w:val="uk-UA"/>
        </w:rPr>
        <w:t xml:space="preserve"> Становлення соціальної роботи в Канаді. Система соціального захисту населення в Канаді. Система служб соціального забезпечення. Соціальне обслуговування інвалідів. Професійна підготовка соціальних працівників. </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2.20.Становлення та особливості соціальної роботи у Великобританії.</w:t>
      </w:r>
      <w:r w:rsidRPr="00771CD3">
        <w:rPr>
          <w:rFonts w:ascii="Times New Roman" w:hAnsi="Times New Roman" w:cs="Times New Roman"/>
          <w:sz w:val="28"/>
          <w:szCs w:val="28"/>
          <w:lang w:val="uk-UA"/>
        </w:rPr>
        <w:t xml:space="preserve"> Соціальна робота в школі. Британська технологія сімейного проекту «Мостова сім’я». Соціальна робота з інвалідами. Специфіка та напрями благодійної роботи з вразливими сім’ями. Підготовка кадрів соціальних працівників.</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2.21. Соціально-педагогічна робота у Німеччині.</w:t>
      </w:r>
      <w:r w:rsidRPr="00771CD3">
        <w:rPr>
          <w:rFonts w:ascii="Times New Roman" w:hAnsi="Times New Roman" w:cs="Times New Roman"/>
          <w:sz w:val="28"/>
          <w:szCs w:val="28"/>
          <w:lang w:val="uk-UA"/>
        </w:rPr>
        <w:t xml:space="preserve"> Становлення соціально-педагогічної роботи у Німеччині. Діяльність соціальних служб. Соціальна допомога дітям, підліткам і їхнім родинам. Соціальний захист дітей. Соціальний захист населення. Соціальне обслуговування інвалідів. Підготовка кадрів соціальних працівників і соціальних педагогів.</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2.22. Соціально-педагогічна робота у Франції.</w:t>
      </w:r>
      <w:r w:rsidRPr="00771CD3">
        <w:rPr>
          <w:rFonts w:ascii="Times New Roman" w:hAnsi="Times New Roman" w:cs="Times New Roman"/>
          <w:sz w:val="28"/>
          <w:szCs w:val="28"/>
          <w:lang w:val="uk-UA"/>
        </w:rPr>
        <w:t xml:space="preserve"> Організація соціальної роботи. Педагогіка оточуючого середовища. Анімація. Соціальна робота з сім’ями. Соціальне обслуговування інвалідів. Технологія взаємних зобов’язань «Соціальний контракт». Соціальне обслуговування мігрантів і біженців. Підготовка кадрів соціальних працівників.</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2.23. Соціальна робота у Швеції.</w:t>
      </w:r>
      <w:r w:rsidRPr="00771CD3">
        <w:rPr>
          <w:rFonts w:ascii="Times New Roman" w:hAnsi="Times New Roman" w:cs="Times New Roman"/>
          <w:sz w:val="28"/>
          <w:szCs w:val="28"/>
          <w:lang w:val="uk-UA"/>
        </w:rPr>
        <w:t xml:space="preserve"> Соціальна робота в громаді. Діяльність соціальних служб. Шведський досвід роботи з сім’єю. Соціальна робота з дітьми та молоддю. Підліткові клуби. Участь поштової служби в соціальній допомозі населенню. Підготовка кадрів соціальних працівників.</w:t>
      </w:r>
    </w:p>
    <w:p w:rsidR="00771CD3" w:rsidRPr="00771CD3"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lastRenderedPageBreak/>
        <w:t>2.24. Соціальна політика КНР та Японії.</w:t>
      </w:r>
      <w:r w:rsidRPr="00771CD3">
        <w:rPr>
          <w:rFonts w:ascii="Times New Roman" w:hAnsi="Times New Roman" w:cs="Times New Roman"/>
          <w:sz w:val="28"/>
          <w:szCs w:val="28"/>
          <w:lang w:val="uk-UA"/>
        </w:rPr>
        <w:t xml:space="preserve"> Особливості соціальної політики в КНР. Педагогічні засади родинного виховання в китайській сім’ї. Система освіти та виховання в Китаї. Соціальний захист населення: досвід Японії. Соціальне обслуговування інвалідів у Японії. Підготовка фахівців у Японії.</w:t>
      </w:r>
    </w:p>
    <w:p w:rsidR="00D073C9" w:rsidRDefault="00771CD3" w:rsidP="00771CD3">
      <w:pPr>
        <w:autoSpaceDE w:val="0"/>
        <w:autoSpaceDN w:val="0"/>
        <w:adjustRightInd w:val="0"/>
        <w:spacing w:after="0"/>
        <w:ind w:firstLine="567"/>
        <w:jc w:val="both"/>
        <w:rPr>
          <w:rFonts w:ascii="Times New Roman" w:hAnsi="Times New Roman" w:cs="Times New Roman"/>
          <w:sz w:val="28"/>
          <w:szCs w:val="28"/>
          <w:lang w:val="uk-UA"/>
        </w:rPr>
      </w:pPr>
      <w:r w:rsidRPr="00771CD3">
        <w:rPr>
          <w:rFonts w:ascii="Times New Roman" w:hAnsi="Times New Roman" w:cs="Times New Roman"/>
          <w:b/>
          <w:sz w:val="28"/>
          <w:szCs w:val="28"/>
          <w:lang w:val="uk-UA"/>
        </w:rPr>
        <w:t>2.25. Соціально-правова політика в Ізраїлі.</w:t>
      </w:r>
      <w:r w:rsidRPr="00771CD3">
        <w:rPr>
          <w:rFonts w:ascii="Times New Roman" w:hAnsi="Times New Roman" w:cs="Times New Roman"/>
          <w:sz w:val="28"/>
          <w:szCs w:val="28"/>
          <w:lang w:val="uk-UA"/>
        </w:rPr>
        <w:t xml:space="preserve"> Передумови підвищення рівня соціалізації в Ізраїлі. Захист прав дітей. Підготовка соціальних працівників у Ізраїлі.</w:t>
      </w:r>
    </w:p>
    <w:p w:rsidR="00771CD3" w:rsidRPr="00A25D35" w:rsidRDefault="00771CD3" w:rsidP="00771CD3">
      <w:pPr>
        <w:autoSpaceDE w:val="0"/>
        <w:autoSpaceDN w:val="0"/>
        <w:adjustRightInd w:val="0"/>
        <w:spacing w:after="0"/>
        <w:ind w:firstLine="567"/>
        <w:jc w:val="both"/>
        <w:rPr>
          <w:rFonts w:ascii="Times New Roman" w:hAnsi="Times New Roman" w:cs="Times New Roman"/>
          <w:sz w:val="28"/>
          <w:szCs w:val="28"/>
          <w:lang w:val="uk-UA"/>
        </w:rPr>
      </w:pPr>
    </w:p>
    <w:p w:rsidR="00FD11CB" w:rsidRDefault="00FD11CB" w:rsidP="00413E1E">
      <w:pPr>
        <w:spacing w:after="0"/>
        <w:jc w:val="center"/>
        <w:rPr>
          <w:rFonts w:ascii="Times New Roman" w:eastAsia="Times New Roman" w:hAnsi="Times New Roman" w:cs="Times New Roman"/>
          <w:b/>
          <w:caps/>
          <w:spacing w:val="2"/>
          <w:sz w:val="28"/>
          <w:szCs w:val="28"/>
          <w:lang w:val="uk-UA" w:eastAsia="ru-RU"/>
        </w:rPr>
      </w:pPr>
    </w:p>
    <w:p w:rsidR="0006237E" w:rsidRPr="00A25D35" w:rsidRDefault="00267BF9" w:rsidP="00413E1E">
      <w:pPr>
        <w:spacing w:after="0"/>
        <w:jc w:val="center"/>
        <w:rPr>
          <w:rFonts w:ascii="Times New Roman" w:eastAsia="Times New Roman" w:hAnsi="Times New Roman" w:cs="Times New Roman"/>
          <w:b/>
          <w:caps/>
          <w:spacing w:val="2"/>
          <w:sz w:val="28"/>
          <w:szCs w:val="28"/>
          <w:lang w:val="uk-UA" w:eastAsia="ru-RU"/>
        </w:rPr>
      </w:pPr>
      <w:r w:rsidRPr="00A25D35">
        <w:rPr>
          <w:rFonts w:ascii="Times New Roman" w:eastAsia="Times New Roman" w:hAnsi="Times New Roman" w:cs="Times New Roman"/>
          <w:b/>
          <w:caps/>
          <w:spacing w:val="2"/>
          <w:sz w:val="28"/>
          <w:szCs w:val="28"/>
          <w:lang w:val="uk-UA" w:eastAsia="ru-RU"/>
        </w:rPr>
        <w:t>Модуль ІІІ.</w:t>
      </w:r>
      <w:r w:rsidR="00B1197E" w:rsidRPr="00A25D35">
        <w:rPr>
          <w:rFonts w:ascii="Times New Roman" w:eastAsia="Times New Roman" w:hAnsi="Times New Roman" w:cs="Times New Roman"/>
          <w:b/>
          <w:caps/>
          <w:spacing w:val="2"/>
          <w:sz w:val="28"/>
          <w:szCs w:val="28"/>
          <w:lang w:val="uk-UA" w:eastAsia="ru-RU"/>
        </w:rPr>
        <w:t>СОЦІАЛЬНА РОБОТА З РІЗНИМИ КАТЕГОРІЯМИ ОТРИМУВАЧІВ ПОСЛУГ</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b/>
          <w:bCs/>
          <w:iCs/>
          <w:sz w:val="28"/>
          <w:szCs w:val="28"/>
          <w:lang w:val="uk-UA"/>
        </w:rPr>
        <w:t xml:space="preserve">3.1. Соціальна робота з молоддю. </w:t>
      </w:r>
      <w:r w:rsidRPr="00813693">
        <w:rPr>
          <w:rFonts w:ascii="Times New Roman" w:hAnsi="Times New Roman" w:cs="Times New Roman"/>
          <w:sz w:val="28"/>
          <w:szCs w:val="28"/>
          <w:lang w:val="uk-UA"/>
        </w:rPr>
        <w:t xml:space="preserve">Загальна характеристика основних проблем сучасної молоді в Україні, їх причини та шляхи вирішення. Напрямки молодіжної політики сучасної української держави, її документальна та інституційна основа. Молодь як суб’єкт соціальної роботи. Категорії молоді, яка потребує соціальної підтримки. Принципи соціальної роботи з молоддю та участь молоді в процесах прийняття рішень.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sz w:val="28"/>
          <w:szCs w:val="28"/>
          <w:lang w:val="uk-UA"/>
        </w:rPr>
        <w:t xml:space="preserve">Соціальні служби для сім’ї, дітей та молоді: зміст і форми діяльності. Мобільна соціальна робота: зміст та принципи. Форми і методи соціальної роботи з молоддю, яка виходить з-під опіки. Технології соціальної роботи з </w:t>
      </w:r>
      <w:proofErr w:type="spellStart"/>
      <w:r w:rsidRPr="00813693">
        <w:rPr>
          <w:rFonts w:ascii="Times New Roman" w:hAnsi="Times New Roman" w:cs="Times New Roman"/>
          <w:sz w:val="28"/>
          <w:szCs w:val="28"/>
          <w:lang w:val="uk-UA"/>
        </w:rPr>
        <w:t>дезадаптивною</w:t>
      </w:r>
      <w:proofErr w:type="spellEnd"/>
      <w:r w:rsidRPr="00813693">
        <w:rPr>
          <w:rFonts w:ascii="Times New Roman" w:hAnsi="Times New Roman" w:cs="Times New Roman"/>
          <w:sz w:val="28"/>
          <w:szCs w:val="28"/>
          <w:lang w:val="uk-UA"/>
        </w:rPr>
        <w:t xml:space="preserve"> молоддю. Теоретичні основи дозвіллєвої діяльності у молодіжному середовищі. Методика організації дозвілля дітей та молоді.</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b/>
          <w:bCs/>
          <w:iCs/>
          <w:sz w:val="28"/>
          <w:szCs w:val="28"/>
          <w:lang w:val="uk-UA"/>
        </w:rPr>
        <w:t xml:space="preserve">3.2. Соціальна робота з сім’єю. </w:t>
      </w:r>
      <w:r w:rsidRPr="00813693">
        <w:rPr>
          <w:rFonts w:ascii="Times New Roman" w:hAnsi="Times New Roman" w:cs="Times New Roman"/>
          <w:sz w:val="28"/>
          <w:szCs w:val="28"/>
          <w:lang w:val="uk-UA"/>
        </w:rPr>
        <w:t xml:space="preserve">Сім’я як суб’єкт соціальної роботи. Категорії сімей, які потребують соціальної підтримки. Підходи та принципи соціальної роботи з сім’єю. Сучасні моделі соціальної роботи з сім’єю. Технологія формування відповідального батьківства у роботі з сім’ями.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sz w:val="28"/>
          <w:szCs w:val="28"/>
          <w:lang w:val="uk-UA"/>
        </w:rPr>
        <w:t>Соціальна робота з вразливими сім’ями та дітьми, з сім’ями, які опинилися у складних життєвих обставинах. Соціальна робота з сім’ями, які виховують дітей-сиріт та дітей, позбавлених батьківського піклування. Соціальна робота з сім’єю, яка виховує дитину з обмеженими можливостями.</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b/>
          <w:sz w:val="28"/>
          <w:szCs w:val="28"/>
          <w:lang w:val="uk-UA"/>
        </w:rPr>
        <w:t>3.3. Соціальна робота з дітьми та дорослими, які зазнали насильства в сім’ї.</w:t>
      </w:r>
      <w:r w:rsidRPr="00813693">
        <w:rPr>
          <w:rFonts w:ascii="Times New Roman" w:hAnsi="Times New Roman" w:cs="Times New Roman"/>
          <w:sz w:val="28"/>
          <w:szCs w:val="28"/>
          <w:lang w:val="uk-UA"/>
        </w:rPr>
        <w:t xml:space="preserve"> Забезпечення допомоги особі, яка постраждала від насильства: заклади, етапи, види допомоги, передбаченої законодавством. Компетенції соціальних працівників щодо проведення оцінки у сім’ї (в ситуації підозри насильства). Дії громадських, благодійні та волонтерських організацій у разі звернення щодо ситуації насильства.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b/>
          <w:bCs/>
          <w:iCs/>
          <w:sz w:val="28"/>
          <w:szCs w:val="28"/>
          <w:lang w:val="uk-UA"/>
        </w:rPr>
        <w:t xml:space="preserve">3.4. Соціальна робота з людьми з інвалідністю. </w:t>
      </w:r>
      <w:r w:rsidRPr="00813693">
        <w:rPr>
          <w:rFonts w:ascii="Times New Roman" w:hAnsi="Times New Roman" w:cs="Times New Roman"/>
          <w:sz w:val="28"/>
          <w:szCs w:val="28"/>
          <w:lang w:val="uk-UA"/>
        </w:rPr>
        <w:t xml:space="preserve">Сучасні уявлення про інвалідність. Принципи соціальної роботи з людьми із особливими </w:t>
      </w:r>
      <w:r w:rsidRPr="00813693">
        <w:rPr>
          <w:rFonts w:ascii="Times New Roman" w:hAnsi="Times New Roman" w:cs="Times New Roman"/>
          <w:sz w:val="28"/>
          <w:szCs w:val="28"/>
          <w:lang w:val="uk-UA"/>
        </w:rPr>
        <w:lastRenderedPageBreak/>
        <w:t>потребами. Синдром «інваліда» та його складові – симптоми. Основи етикету у спілкуванні з людьми із особливими потребами. Сутність понять «</w:t>
      </w:r>
      <w:proofErr w:type="spellStart"/>
      <w:r w:rsidRPr="00813693">
        <w:rPr>
          <w:rFonts w:ascii="Times New Roman" w:hAnsi="Times New Roman" w:cs="Times New Roman"/>
          <w:sz w:val="28"/>
          <w:szCs w:val="28"/>
          <w:lang w:val="uk-UA"/>
        </w:rPr>
        <w:t>абілітація</w:t>
      </w:r>
      <w:proofErr w:type="spellEnd"/>
      <w:r w:rsidRPr="00813693">
        <w:rPr>
          <w:rFonts w:ascii="Times New Roman" w:hAnsi="Times New Roman" w:cs="Times New Roman"/>
          <w:sz w:val="28"/>
          <w:szCs w:val="28"/>
          <w:lang w:val="uk-UA"/>
        </w:rPr>
        <w:t xml:space="preserve">» і «реабілітація». Сутність понять «сегрегація», «інтеграція», «інклюзія» стосовно людей з інвалідністю. Незалежне життя людей з інвалідністю як мета соціальної політики і соціальної роботи. Технології роботи з людьми з інвалідністю.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b/>
          <w:bCs/>
          <w:iCs/>
          <w:sz w:val="28"/>
          <w:szCs w:val="28"/>
          <w:lang w:val="uk-UA"/>
        </w:rPr>
        <w:t xml:space="preserve">3.5. Соціальна робота з </w:t>
      </w:r>
      <w:proofErr w:type="spellStart"/>
      <w:r w:rsidRPr="00813693">
        <w:rPr>
          <w:rFonts w:ascii="Times New Roman" w:hAnsi="Times New Roman" w:cs="Times New Roman"/>
          <w:b/>
          <w:bCs/>
          <w:iCs/>
          <w:sz w:val="28"/>
          <w:szCs w:val="28"/>
          <w:lang w:val="uk-UA"/>
        </w:rPr>
        <w:t>алко-</w:t>
      </w:r>
      <w:proofErr w:type="spellEnd"/>
      <w:r w:rsidRPr="00813693">
        <w:rPr>
          <w:rFonts w:ascii="Times New Roman" w:hAnsi="Times New Roman" w:cs="Times New Roman"/>
          <w:b/>
          <w:bCs/>
          <w:iCs/>
          <w:sz w:val="28"/>
          <w:szCs w:val="28"/>
          <w:lang w:val="uk-UA"/>
        </w:rPr>
        <w:t xml:space="preserve"> та </w:t>
      </w:r>
      <w:proofErr w:type="spellStart"/>
      <w:r w:rsidRPr="00813693">
        <w:rPr>
          <w:rFonts w:ascii="Times New Roman" w:hAnsi="Times New Roman" w:cs="Times New Roman"/>
          <w:b/>
          <w:bCs/>
          <w:iCs/>
          <w:sz w:val="28"/>
          <w:szCs w:val="28"/>
          <w:lang w:val="uk-UA"/>
        </w:rPr>
        <w:t>наркозалежними</w:t>
      </w:r>
      <w:proofErr w:type="spellEnd"/>
      <w:r w:rsidRPr="00813693">
        <w:rPr>
          <w:rFonts w:ascii="Times New Roman" w:hAnsi="Times New Roman" w:cs="Times New Roman"/>
          <w:b/>
          <w:bCs/>
          <w:iCs/>
          <w:sz w:val="28"/>
          <w:szCs w:val="28"/>
          <w:lang w:val="uk-UA"/>
        </w:rPr>
        <w:t xml:space="preserve"> людьми. </w:t>
      </w:r>
      <w:r w:rsidRPr="00813693">
        <w:rPr>
          <w:rFonts w:ascii="Times New Roman" w:hAnsi="Times New Roman" w:cs="Times New Roman"/>
          <w:sz w:val="28"/>
          <w:szCs w:val="28"/>
          <w:lang w:val="uk-UA"/>
        </w:rPr>
        <w:t xml:space="preserve">Чинники, прояви та процес виникнення адиктивної поведінки. Форми прояву та психологічна сутність процесу </w:t>
      </w:r>
      <w:proofErr w:type="spellStart"/>
      <w:r w:rsidRPr="00813693">
        <w:rPr>
          <w:rFonts w:ascii="Times New Roman" w:hAnsi="Times New Roman" w:cs="Times New Roman"/>
          <w:sz w:val="28"/>
          <w:szCs w:val="28"/>
          <w:lang w:val="uk-UA"/>
        </w:rPr>
        <w:t>узалежнення</w:t>
      </w:r>
      <w:proofErr w:type="spellEnd"/>
      <w:r w:rsidRPr="00813693">
        <w:rPr>
          <w:rFonts w:ascii="Times New Roman" w:hAnsi="Times New Roman" w:cs="Times New Roman"/>
          <w:sz w:val="28"/>
          <w:szCs w:val="28"/>
          <w:lang w:val="uk-UA"/>
        </w:rPr>
        <w:t xml:space="preserve"> від психотропних речовин. Стадії алкоголізму та наркоманії, їх критерії. Динаміка виникнення </w:t>
      </w:r>
      <w:proofErr w:type="spellStart"/>
      <w:r w:rsidRPr="00813693">
        <w:rPr>
          <w:rFonts w:ascii="Times New Roman" w:hAnsi="Times New Roman" w:cs="Times New Roman"/>
          <w:sz w:val="28"/>
          <w:szCs w:val="28"/>
          <w:lang w:val="uk-UA"/>
        </w:rPr>
        <w:t>узалежнення</w:t>
      </w:r>
      <w:proofErr w:type="spellEnd"/>
      <w:r w:rsidRPr="00813693">
        <w:rPr>
          <w:rFonts w:ascii="Times New Roman" w:hAnsi="Times New Roman" w:cs="Times New Roman"/>
          <w:sz w:val="28"/>
          <w:szCs w:val="28"/>
          <w:lang w:val="uk-UA"/>
        </w:rPr>
        <w:t xml:space="preserve"> від наркотиків у підлітків та молоді. Складові психологічної готовності до вживання психотропних речовин. Роль сімейного виховання у виникненні особистої схильності до адиктивної поведінки.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sz w:val="28"/>
          <w:szCs w:val="28"/>
          <w:lang w:val="uk-UA"/>
        </w:rPr>
        <w:t xml:space="preserve">Соціальна робота з питань профілактики адикцій та реабілітації осіб у відповідності до цільових груп. Співпраця держави та недержавних організацій у вирішенні проблем профілактики та реабілітації адиктивної поведінки. Діяльність закладів для лікування та соціальної реабілітації осіб, які </w:t>
      </w:r>
      <w:proofErr w:type="spellStart"/>
      <w:r w:rsidRPr="00813693">
        <w:rPr>
          <w:rFonts w:ascii="Times New Roman" w:hAnsi="Times New Roman" w:cs="Times New Roman"/>
          <w:sz w:val="28"/>
          <w:szCs w:val="28"/>
          <w:lang w:val="uk-UA"/>
        </w:rPr>
        <w:t>узалежнені</w:t>
      </w:r>
      <w:proofErr w:type="spellEnd"/>
      <w:r w:rsidRPr="00813693">
        <w:rPr>
          <w:rFonts w:ascii="Times New Roman" w:hAnsi="Times New Roman" w:cs="Times New Roman"/>
          <w:sz w:val="28"/>
          <w:szCs w:val="28"/>
          <w:lang w:val="uk-UA"/>
        </w:rPr>
        <w:t xml:space="preserve"> від психотропних речовин. Зміст та форми роботи соціального працівника з родинами </w:t>
      </w:r>
      <w:proofErr w:type="spellStart"/>
      <w:r w:rsidRPr="00813693">
        <w:rPr>
          <w:rFonts w:ascii="Times New Roman" w:hAnsi="Times New Roman" w:cs="Times New Roman"/>
          <w:sz w:val="28"/>
          <w:szCs w:val="28"/>
          <w:lang w:val="uk-UA"/>
        </w:rPr>
        <w:t>алко-</w:t>
      </w:r>
      <w:proofErr w:type="spellEnd"/>
      <w:r w:rsidRPr="00813693">
        <w:rPr>
          <w:rFonts w:ascii="Times New Roman" w:hAnsi="Times New Roman" w:cs="Times New Roman"/>
          <w:sz w:val="28"/>
          <w:szCs w:val="28"/>
          <w:lang w:val="uk-UA"/>
        </w:rPr>
        <w:t xml:space="preserve"> та </w:t>
      </w:r>
      <w:proofErr w:type="spellStart"/>
      <w:r w:rsidRPr="00813693">
        <w:rPr>
          <w:rFonts w:ascii="Times New Roman" w:hAnsi="Times New Roman" w:cs="Times New Roman"/>
          <w:sz w:val="28"/>
          <w:szCs w:val="28"/>
          <w:lang w:val="uk-UA"/>
        </w:rPr>
        <w:t>наркозалежнених</w:t>
      </w:r>
      <w:proofErr w:type="spellEnd"/>
      <w:r w:rsidRPr="00813693">
        <w:rPr>
          <w:rFonts w:ascii="Times New Roman" w:hAnsi="Times New Roman" w:cs="Times New Roman"/>
          <w:sz w:val="28"/>
          <w:szCs w:val="28"/>
          <w:lang w:val="uk-UA"/>
        </w:rPr>
        <w:t xml:space="preserve"> осіб.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b/>
          <w:bCs/>
          <w:iCs/>
          <w:sz w:val="28"/>
          <w:szCs w:val="28"/>
          <w:lang w:val="uk-UA"/>
        </w:rPr>
        <w:t xml:space="preserve">3.6. Соціальна робота з </w:t>
      </w:r>
      <w:proofErr w:type="spellStart"/>
      <w:r w:rsidRPr="00813693">
        <w:rPr>
          <w:rFonts w:ascii="Times New Roman" w:hAnsi="Times New Roman" w:cs="Times New Roman"/>
          <w:b/>
          <w:bCs/>
          <w:iCs/>
          <w:sz w:val="28"/>
          <w:szCs w:val="28"/>
          <w:lang w:val="uk-UA"/>
        </w:rPr>
        <w:t>делінквентними</w:t>
      </w:r>
      <w:proofErr w:type="spellEnd"/>
      <w:r w:rsidRPr="00813693">
        <w:rPr>
          <w:rFonts w:ascii="Times New Roman" w:hAnsi="Times New Roman" w:cs="Times New Roman"/>
          <w:b/>
          <w:bCs/>
          <w:iCs/>
          <w:sz w:val="28"/>
          <w:szCs w:val="28"/>
          <w:lang w:val="uk-UA"/>
        </w:rPr>
        <w:t xml:space="preserve"> особами. </w:t>
      </w:r>
      <w:r w:rsidRPr="00813693">
        <w:rPr>
          <w:rFonts w:ascii="Times New Roman" w:hAnsi="Times New Roman" w:cs="Times New Roman"/>
          <w:sz w:val="28"/>
          <w:szCs w:val="28"/>
          <w:lang w:val="uk-UA"/>
        </w:rPr>
        <w:t xml:space="preserve">Соціальна робота в пенітенціарній системі. Законодавство України про соціально-психологічну службу в пенітенціарній системі. Діяльність соціальних служб у виховних колоніях для неповнолітніх та інших закладах пенітенціарної системи. Структура та функції державної пенітенціарної служби України. Соціально-психологічна характеристика осіб, які скоїли правопорушення. Особливості спілкування соціального працівника, з особами що скоїли правопорушення. Поняття вимушеного спілкування. Застосування методу контактної взаємодії в умовах вимушеного спілкування. Особливості роботи соціального працівника з неповнолітніми правопорушниками та їх батьками. </w:t>
      </w:r>
    </w:p>
    <w:p w:rsidR="00813693" w:rsidRPr="00813693" w:rsidRDefault="00813693" w:rsidP="00813693">
      <w:pPr>
        <w:autoSpaceDE w:val="0"/>
        <w:autoSpaceDN w:val="0"/>
        <w:adjustRightInd w:val="0"/>
        <w:spacing w:after="0"/>
        <w:ind w:firstLine="567"/>
        <w:jc w:val="both"/>
        <w:rPr>
          <w:rFonts w:ascii="Times New Roman" w:hAnsi="Times New Roman" w:cs="Times New Roman"/>
          <w:sz w:val="28"/>
          <w:szCs w:val="28"/>
          <w:lang w:val="uk-UA"/>
        </w:rPr>
      </w:pPr>
      <w:r w:rsidRPr="00813693">
        <w:rPr>
          <w:rFonts w:ascii="Times New Roman" w:hAnsi="Times New Roman" w:cs="Times New Roman"/>
          <w:sz w:val="28"/>
          <w:szCs w:val="28"/>
          <w:lang w:val="uk-UA"/>
        </w:rPr>
        <w:t>Специфіка діяльності соціального працівника із засудженими та персоналом в пенітенціарних закладах різного рівня безпеки. Специфіка діяльності соціального працівника в пенітенціарних закладах, де утримуються жінки з дітьми. Особливості роботи соціального працівника із засудженими до альтернативних покарань. Специфіка діяльності соціального працівника з особами, які повернулись з місць позбавлення волі.</w:t>
      </w:r>
    </w:p>
    <w:p w:rsidR="00813693" w:rsidRPr="00813693" w:rsidRDefault="00813693" w:rsidP="00813693">
      <w:pPr>
        <w:widowControl w:val="0"/>
        <w:autoSpaceDE w:val="0"/>
        <w:autoSpaceDN w:val="0"/>
        <w:adjustRightInd w:val="0"/>
        <w:spacing w:after="0"/>
        <w:ind w:firstLine="567"/>
        <w:jc w:val="both"/>
        <w:rPr>
          <w:rFonts w:ascii="Times New Roman" w:eastAsia="Times New Roman" w:hAnsi="Times New Roman" w:cs="Times New Roman"/>
          <w:noProof/>
          <w:sz w:val="28"/>
          <w:szCs w:val="28"/>
          <w:lang w:val="uk-UA" w:eastAsia="ru-RU"/>
        </w:rPr>
      </w:pPr>
      <w:r w:rsidRPr="00813693">
        <w:rPr>
          <w:rFonts w:ascii="Times New Roman" w:hAnsi="Times New Roman" w:cs="Times New Roman"/>
          <w:b/>
          <w:bCs/>
          <w:iCs/>
          <w:sz w:val="28"/>
          <w:szCs w:val="28"/>
          <w:lang w:val="uk-UA"/>
        </w:rPr>
        <w:t xml:space="preserve">3.7. Соціальна робота з людьми похилого віку. </w:t>
      </w:r>
      <w:r w:rsidRPr="00813693">
        <w:rPr>
          <w:rFonts w:ascii="Times New Roman" w:hAnsi="Times New Roman" w:cs="Times New Roman"/>
          <w:sz w:val="28"/>
          <w:szCs w:val="28"/>
          <w:lang w:val="uk-UA"/>
        </w:rPr>
        <w:t xml:space="preserve">Психофізіологічні особливості людей похилого віку. </w:t>
      </w:r>
      <w:r w:rsidRPr="00813693">
        <w:rPr>
          <w:rFonts w:ascii="Times New Roman" w:eastAsia="Times New Roman" w:hAnsi="Times New Roman" w:cs="Times New Roman"/>
          <w:noProof/>
          <w:sz w:val="28"/>
          <w:szCs w:val="28"/>
          <w:lang w:val="uk-UA" w:eastAsia="ru-RU"/>
        </w:rPr>
        <w:t xml:space="preserve">Участь людей літнього віку в житті сучасного суспільства. </w:t>
      </w:r>
      <w:r w:rsidRPr="00813693">
        <w:rPr>
          <w:rFonts w:ascii="Times New Roman" w:hAnsi="Times New Roman" w:cs="Times New Roman"/>
          <w:sz w:val="28"/>
          <w:szCs w:val="28"/>
          <w:lang w:val="uk-UA"/>
        </w:rPr>
        <w:t xml:space="preserve">Соціальна допомога людям похилого віку. Будинки-інтернати для людей похилого віку. Територіальні центри обслуговування </w:t>
      </w:r>
      <w:r w:rsidRPr="00813693">
        <w:rPr>
          <w:rFonts w:ascii="Times New Roman" w:hAnsi="Times New Roman" w:cs="Times New Roman"/>
          <w:sz w:val="28"/>
          <w:szCs w:val="28"/>
          <w:lang w:val="uk-UA"/>
        </w:rPr>
        <w:lastRenderedPageBreak/>
        <w:t xml:space="preserve">пенсіонерів та самотніх непрацездатних громадян і відділення соціальної допомоги вдома. Державний стандарт догляду вдома. Державний стандарт денного догляду для людей похилого віку. </w:t>
      </w:r>
      <w:r w:rsidRPr="00813693">
        <w:rPr>
          <w:rFonts w:ascii="Times New Roman" w:eastAsia="Times New Roman" w:hAnsi="Times New Roman" w:cs="Times New Roman"/>
          <w:noProof/>
          <w:sz w:val="28"/>
          <w:szCs w:val="28"/>
          <w:lang w:val="uk-UA" w:eastAsia="ru-RU"/>
        </w:rPr>
        <w:t>Компетентність соціального працівника в роботі з людьми похилого віку.</w:t>
      </w:r>
    </w:p>
    <w:p w:rsidR="00813693" w:rsidRPr="00813693" w:rsidRDefault="00813693" w:rsidP="00813693">
      <w:pPr>
        <w:widowControl w:val="0"/>
        <w:shd w:val="clear" w:color="auto" w:fill="FFFFFF"/>
        <w:tabs>
          <w:tab w:val="left" w:leader="dot" w:pos="5515"/>
          <w:tab w:val="left" w:pos="9540"/>
        </w:tabs>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813693">
        <w:rPr>
          <w:rFonts w:ascii="Times New Roman" w:hAnsi="Times New Roman" w:cs="Times New Roman"/>
          <w:b/>
          <w:bCs/>
          <w:iCs/>
          <w:sz w:val="28"/>
          <w:szCs w:val="28"/>
          <w:lang w:val="uk-UA"/>
        </w:rPr>
        <w:t>3.8. Соціальна робота з безпритульними людьми.</w:t>
      </w:r>
      <w:r w:rsidRPr="00813693">
        <w:rPr>
          <w:rFonts w:ascii="Times New Roman" w:hAnsi="Times New Roman" w:cs="Times New Roman"/>
          <w:sz w:val="28"/>
          <w:szCs w:val="28"/>
          <w:lang w:val="uk-UA"/>
        </w:rPr>
        <w:t>Безпритульність як соціальна проблема. Основні причини безпритульності. Вулична робота як технологія надання послуг безпритульним.</w:t>
      </w:r>
    </w:p>
    <w:p w:rsidR="00813693" w:rsidRPr="00813693" w:rsidRDefault="00813693" w:rsidP="00813693">
      <w:pPr>
        <w:widowControl w:val="0"/>
        <w:shd w:val="clear" w:color="auto" w:fill="FFFFFF"/>
        <w:tabs>
          <w:tab w:val="left" w:leader="dot" w:pos="5515"/>
          <w:tab w:val="left" w:pos="9540"/>
        </w:tabs>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813693">
        <w:rPr>
          <w:rFonts w:ascii="Times New Roman" w:eastAsia="Times New Roman" w:hAnsi="Times New Roman" w:cs="Times New Roman"/>
          <w:sz w:val="28"/>
          <w:szCs w:val="28"/>
          <w:lang w:val="uk-UA" w:eastAsia="ru-RU"/>
        </w:rPr>
        <w:t xml:space="preserve">Загальна характеристика явища дитячої бездоглядності та безпритульності. </w:t>
      </w:r>
      <w:r w:rsidRPr="00813693">
        <w:rPr>
          <w:rFonts w:ascii="Times New Roman" w:eastAsia="Times New Roman" w:hAnsi="Times New Roman" w:cs="Times New Roman"/>
          <w:spacing w:val="-5"/>
          <w:sz w:val="28"/>
          <w:szCs w:val="28"/>
          <w:lang w:val="uk-UA" w:eastAsia="ru-RU"/>
        </w:rPr>
        <w:t>Технології взаємодії суспільних інституцій у процесі здійснення</w:t>
      </w:r>
      <w:r w:rsidRPr="00813693">
        <w:rPr>
          <w:rFonts w:ascii="Times New Roman" w:eastAsia="Times New Roman" w:hAnsi="Times New Roman" w:cs="Times New Roman"/>
          <w:sz w:val="28"/>
          <w:szCs w:val="28"/>
          <w:lang w:val="uk-UA" w:eastAsia="ru-RU"/>
        </w:rPr>
        <w:t xml:space="preserve"> соціально-педагогічної підтримки дітей вулиці.</w:t>
      </w:r>
    </w:p>
    <w:p w:rsidR="00813693" w:rsidRPr="00813693" w:rsidRDefault="00813693" w:rsidP="00813693">
      <w:pPr>
        <w:spacing w:after="0"/>
        <w:ind w:firstLine="567"/>
        <w:jc w:val="both"/>
        <w:rPr>
          <w:rFonts w:ascii="Times New Roman" w:eastAsia="Times New Roman" w:hAnsi="Times New Roman" w:cs="Times New Roman"/>
          <w:iCs/>
          <w:sz w:val="28"/>
          <w:szCs w:val="28"/>
          <w:lang w:val="uk-UA" w:eastAsia="ru-RU"/>
        </w:rPr>
      </w:pPr>
      <w:r w:rsidRPr="00813693">
        <w:rPr>
          <w:rFonts w:ascii="Times New Roman" w:eastAsia="Times New Roman" w:hAnsi="Times New Roman" w:cs="Times New Roman"/>
          <w:b/>
          <w:iCs/>
          <w:sz w:val="28"/>
          <w:szCs w:val="28"/>
          <w:lang w:val="uk-UA" w:eastAsia="ru-RU"/>
        </w:rPr>
        <w:t>3.9. Соціально-педагогічна робота з обдарованими дітьми</w:t>
      </w:r>
      <w:r w:rsidRPr="00813693">
        <w:rPr>
          <w:rFonts w:ascii="Times New Roman" w:hAnsi="Times New Roman" w:cs="Times New Roman"/>
          <w:sz w:val="28"/>
          <w:szCs w:val="28"/>
          <w:lang w:val="uk-UA"/>
        </w:rPr>
        <w:t xml:space="preserve">. Сутність понять «обдарованість», «обдаровані діти». Моделі обдарованості. Види та ознаки обдарованості. Стратегічні державні документи, що регламентують роботу з обдарованими дітьми. </w:t>
      </w:r>
      <w:r w:rsidRPr="00813693">
        <w:rPr>
          <w:rFonts w:ascii="Times New Roman" w:eastAsia="Times New Roman" w:hAnsi="Times New Roman" w:cs="Times New Roman"/>
          <w:iCs/>
          <w:sz w:val="28"/>
          <w:szCs w:val="28"/>
          <w:lang w:val="uk-UA" w:eastAsia="ru-RU"/>
        </w:rPr>
        <w:t xml:space="preserve">Методи діагностики обдарованої дитини. </w:t>
      </w:r>
      <w:r w:rsidRPr="00813693">
        <w:rPr>
          <w:rFonts w:ascii="Times New Roman" w:hAnsi="Times New Roman" w:cs="Times New Roman"/>
          <w:sz w:val="28"/>
          <w:szCs w:val="28"/>
          <w:lang w:val="uk-UA"/>
        </w:rPr>
        <w:t xml:space="preserve">Соціально-психологічні проблеми обдарованих дітей. </w:t>
      </w:r>
      <w:r w:rsidRPr="00813693">
        <w:rPr>
          <w:rFonts w:ascii="Times New Roman" w:eastAsia="Times New Roman" w:hAnsi="Times New Roman" w:cs="Times New Roman"/>
          <w:iCs/>
          <w:sz w:val="28"/>
          <w:szCs w:val="28"/>
          <w:lang w:val="uk-UA" w:eastAsia="ru-RU"/>
        </w:rPr>
        <w:t>Технологія діяльності з обдарованими дітьми. Структурно-функціональні етапи розвитку творчої особистості. Форми і методи роботи з обдарованими дітьми. Особливості роботи з обдарованими дітьми. Робота з батьками обдарованих дітей.</w:t>
      </w:r>
    </w:p>
    <w:p w:rsidR="00813693" w:rsidRPr="00813693" w:rsidRDefault="00813693" w:rsidP="00813693">
      <w:pPr>
        <w:widowControl w:val="0"/>
        <w:shd w:val="clear" w:color="auto" w:fill="FFFFFF"/>
        <w:tabs>
          <w:tab w:val="left" w:pos="9540"/>
        </w:tabs>
        <w:autoSpaceDE w:val="0"/>
        <w:autoSpaceDN w:val="0"/>
        <w:adjustRightInd w:val="0"/>
        <w:spacing w:after="0"/>
        <w:ind w:firstLine="567"/>
        <w:jc w:val="both"/>
        <w:rPr>
          <w:rFonts w:ascii="Times New Roman" w:eastAsia="Times New Roman" w:hAnsi="Times New Roman" w:cs="Times New Roman"/>
          <w:noProof/>
          <w:sz w:val="28"/>
          <w:szCs w:val="28"/>
          <w:lang w:val="uk-UA" w:eastAsia="ru-RU"/>
        </w:rPr>
      </w:pPr>
      <w:r w:rsidRPr="00813693">
        <w:rPr>
          <w:rFonts w:ascii="Times New Roman" w:eastAsia="Times New Roman" w:hAnsi="Times New Roman" w:cs="Times New Roman"/>
          <w:b/>
          <w:sz w:val="28"/>
          <w:szCs w:val="28"/>
          <w:lang w:val="uk-UA" w:eastAsia="ru-RU"/>
        </w:rPr>
        <w:t>3.10. Технології соціальної роботи з жінками.</w:t>
      </w:r>
      <w:r w:rsidRPr="00813693">
        <w:rPr>
          <w:rFonts w:ascii="Times New Roman" w:eastAsia="Times New Roman" w:hAnsi="Times New Roman" w:cs="Times New Roman"/>
          <w:noProof/>
          <w:sz w:val="28"/>
          <w:szCs w:val="28"/>
          <w:lang w:val="uk-UA" w:eastAsia="ru-RU"/>
        </w:rPr>
        <w:t>Специфіка соціальних проблем жінок. Соціальна робота з жінками у західних країнах. Моделі соціальних служб для жінок у зарубіжних країнах. Соціальне становище жінок в Україні: проблеми жіночої праці, жінка і політика. Правовий аспект соціального захисту жінок. Технології соціальної роботи з жінками в умовах сучасної України.Особливості роботи з жінками, які перебувають у складних життєвих ситуаціях.</w:t>
      </w:r>
    </w:p>
    <w:p w:rsidR="00813693" w:rsidRPr="00813693" w:rsidRDefault="00813693" w:rsidP="00813693">
      <w:pPr>
        <w:widowControl w:val="0"/>
        <w:shd w:val="clear" w:color="auto" w:fill="FFFFFF"/>
        <w:tabs>
          <w:tab w:val="left" w:pos="9540"/>
        </w:tabs>
        <w:autoSpaceDE w:val="0"/>
        <w:autoSpaceDN w:val="0"/>
        <w:adjustRightInd w:val="0"/>
        <w:spacing w:after="0"/>
        <w:ind w:firstLine="567"/>
        <w:jc w:val="both"/>
        <w:rPr>
          <w:rFonts w:ascii="Times New Roman" w:eastAsia="Times New Roman" w:hAnsi="Times New Roman" w:cs="Times New Roman"/>
          <w:noProof/>
          <w:sz w:val="28"/>
          <w:szCs w:val="28"/>
          <w:lang w:val="uk-UA" w:eastAsia="ru-RU"/>
        </w:rPr>
      </w:pPr>
      <w:r w:rsidRPr="00813693">
        <w:rPr>
          <w:rFonts w:ascii="Times New Roman" w:eastAsia="Times New Roman" w:hAnsi="Times New Roman" w:cs="Times New Roman"/>
          <w:b/>
          <w:noProof/>
          <w:sz w:val="28"/>
          <w:szCs w:val="28"/>
          <w:lang w:val="uk-UA" w:eastAsia="ru-RU"/>
        </w:rPr>
        <w:t>3.11. Соціальна робота з ВІЛ-позитивними людьми та їх сім’ями.</w:t>
      </w:r>
      <w:r w:rsidRPr="00813693">
        <w:rPr>
          <w:rFonts w:ascii="Times New Roman" w:eastAsia="Times New Roman" w:hAnsi="Times New Roman" w:cs="Times New Roman"/>
          <w:noProof/>
          <w:sz w:val="28"/>
          <w:szCs w:val="28"/>
          <w:lang w:val="uk-UA" w:eastAsia="ru-RU"/>
        </w:rPr>
        <w:t xml:space="preserve"> Професійні принципи й основні завдання надання соціально-педагогічної та соціальної допомоги ВІЛ-позитивним людям та їхнім сім’ям. Соціально-педагогічний і соціальний супровід ВІЛ-позитивних людей та їх сімей. Моделі профілактики розповсюдження ВІЛ-інфекції.</w:t>
      </w:r>
    </w:p>
    <w:p w:rsidR="00813693" w:rsidRPr="00813693" w:rsidRDefault="00813693" w:rsidP="00813693">
      <w:pPr>
        <w:spacing w:after="0"/>
        <w:ind w:firstLine="567"/>
        <w:contextualSpacing/>
        <w:jc w:val="both"/>
        <w:rPr>
          <w:rFonts w:ascii="Times New Roman" w:eastAsia="Calibri" w:hAnsi="Times New Roman" w:cs="Times New Roman"/>
          <w:bCs/>
          <w:sz w:val="28"/>
          <w:szCs w:val="28"/>
          <w:lang w:val="uk-UA" w:eastAsia="ru-RU"/>
        </w:rPr>
      </w:pPr>
      <w:r w:rsidRPr="00813693">
        <w:rPr>
          <w:rFonts w:ascii="Times New Roman" w:eastAsia="Times New Roman" w:hAnsi="Times New Roman" w:cs="Times New Roman"/>
          <w:b/>
          <w:noProof/>
          <w:sz w:val="28"/>
          <w:szCs w:val="28"/>
          <w:lang w:val="uk-UA" w:eastAsia="ru-RU"/>
        </w:rPr>
        <w:t xml:space="preserve">3.12. Організація соціальної роботи з жертвами „торгівлі людьми”. </w:t>
      </w:r>
      <w:r w:rsidRPr="00813693">
        <w:rPr>
          <w:rFonts w:ascii="Times New Roman" w:eastAsia="Calibri" w:hAnsi="Times New Roman" w:cs="Times New Roman"/>
          <w:bCs/>
          <w:sz w:val="28"/>
          <w:szCs w:val="28"/>
          <w:lang w:val="uk-UA" w:eastAsia="ru-RU"/>
        </w:rPr>
        <w:t xml:space="preserve">Сутність проблеми торгівлі людьми: види, причини та фактори торгівлі людьми. Торгівля жінками. Торгівля дітьми. Організація соціальної допомоги жертвам </w:t>
      </w:r>
      <w:proofErr w:type="spellStart"/>
      <w:r w:rsidRPr="00813693">
        <w:rPr>
          <w:rFonts w:ascii="Times New Roman" w:eastAsia="Calibri" w:hAnsi="Times New Roman" w:cs="Times New Roman"/>
          <w:bCs/>
          <w:sz w:val="28"/>
          <w:szCs w:val="28"/>
          <w:lang w:val="uk-UA" w:eastAsia="ru-RU"/>
        </w:rPr>
        <w:t>„торгівлі</w:t>
      </w:r>
      <w:proofErr w:type="spellEnd"/>
      <w:r w:rsidRPr="00813693">
        <w:rPr>
          <w:rFonts w:ascii="Times New Roman" w:eastAsia="Calibri" w:hAnsi="Times New Roman" w:cs="Times New Roman"/>
          <w:bCs/>
          <w:sz w:val="28"/>
          <w:szCs w:val="28"/>
          <w:lang w:val="uk-UA" w:eastAsia="ru-RU"/>
        </w:rPr>
        <w:t xml:space="preserve"> </w:t>
      </w:r>
      <w:proofErr w:type="spellStart"/>
      <w:r w:rsidRPr="00813693">
        <w:rPr>
          <w:rFonts w:ascii="Times New Roman" w:eastAsia="Calibri" w:hAnsi="Times New Roman" w:cs="Times New Roman"/>
          <w:bCs/>
          <w:sz w:val="28"/>
          <w:szCs w:val="28"/>
          <w:lang w:val="uk-UA" w:eastAsia="ru-RU"/>
        </w:rPr>
        <w:t>людьми”</w:t>
      </w:r>
      <w:proofErr w:type="spellEnd"/>
      <w:r w:rsidRPr="00813693">
        <w:rPr>
          <w:rFonts w:ascii="Times New Roman" w:eastAsia="Calibri" w:hAnsi="Times New Roman" w:cs="Times New Roman"/>
          <w:bCs/>
          <w:sz w:val="28"/>
          <w:szCs w:val="28"/>
          <w:lang w:val="uk-UA" w:eastAsia="ru-RU"/>
        </w:rPr>
        <w:t>. Технології соціальної роботи, щодо попередження торгівлі людьми.</w:t>
      </w:r>
    </w:p>
    <w:p w:rsidR="00813693" w:rsidRPr="00813693" w:rsidRDefault="00813693" w:rsidP="00813693">
      <w:pPr>
        <w:widowControl w:val="0"/>
        <w:shd w:val="clear" w:color="auto" w:fill="FFFFFF"/>
        <w:tabs>
          <w:tab w:val="left" w:pos="9540"/>
        </w:tabs>
        <w:autoSpaceDE w:val="0"/>
        <w:autoSpaceDN w:val="0"/>
        <w:adjustRightInd w:val="0"/>
        <w:spacing w:after="0"/>
        <w:ind w:firstLine="567"/>
        <w:jc w:val="both"/>
        <w:rPr>
          <w:rFonts w:ascii="Times New Roman" w:eastAsia="Times New Roman" w:hAnsi="Times New Roman" w:cs="Times New Roman"/>
          <w:noProof/>
          <w:sz w:val="28"/>
          <w:szCs w:val="28"/>
          <w:lang w:val="uk-UA" w:eastAsia="ru-RU"/>
        </w:rPr>
      </w:pPr>
      <w:r w:rsidRPr="00813693">
        <w:rPr>
          <w:rFonts w:ascii="Times New Roman" w:eastAsia="Times New Roman" w:hAnsi="Times New Roman" w:cs="Times New Roman"/>
          <w:b/>
          <w:noProof/>
          <w:sz w:val="28"/>
          <w:szCs w:val="28"/>
          <w:lang w:val="uk-UA" w:eastAsia="ru-RU"/>
        </w:rPr>
        <w:t>3.13. Соціальна робота з мігрантами.</w:t>
      </w:r>
      <w:r w:rsidRPr="00813693">
        <w:rPr>
          <w:rFonts w:ascii="Times New Roman" w:eastAsia="Times New Roman" w:hAnsi="Times New Roman" w:cs="Times New Roman"/>
          <w:noProof/>
          <w:sz w:val="28"/>
          <w:szCs w:val="28"/>
          <w:lang w:val="uk-UA" w:eastAsia="ru-RU"/>
        </w:rPr>
        <w:t xml:space="preserve"> Міграція населення: сутність, стадії, типи (види), основні причини. Біженці і вимушені переселенці. Соціальна робота з мігрантами: напрямки, технології та принципи.Захист трудових мігрантів від зловживань у процесі найму, принципи та технології.</w:t>
      </w:r>
    </w:p>
    <w:p w:rsidR="00813693" w:rsidRPr="00813693" w:rsidRDefault="00813693" w:rsidP="00813693">
      <w:pPr>
        <w:widowControl w:val="0"/>
        <w:shd w:val="clear" w:color="auto" w:fill="FFFFFF"/>
        <w:tabs>
          <w:tab w:val="left" w:pos="9540"/>
        </w:tabs>
        <w:autoSpaceDE w:val="0"/>
        <w:autoSpaceDN w:val="0"/>
        <w:adjustRightInd w:val="0"/>
        <w:spacing w:after="0"/>
        <w:ind w:firstLine="567"/>
        <w:jc w:val="both"/>
        <w:rPr>
          <w:rFonts w:ascii="Times New Roman" w:eastAsia="Times New Roman" w:hAnsi="Times New Roman" w:cs="Times New Roman"/>
          <w:noProof/>
          <w:sz w:val="28"/>
          <w:szCs w:val="28"/>
          <w:lang w:val="uk-UA" w:eastAsia="ru-RU"/>
        </w:rPr>
      </w:pPr>
      <w:r w:rsidRPr="00813693">
        <w:rPr>
          <w:rFonts w:ascii="Times New Roman" w:eastAsia="Times New Roman" w:hAnsi="Times New Roman" w:cs="Times New Roman"/>
          <w:b/>
          <w:noProof/>
          <w:sz w:val="28"/>
          <w:szCs w:val="28"/>
          <w:lang w:val="uk-UA" w:eastAsia="ru-RU"/>
        </w:rPr>
        <w:lastRenderedPageBreak/>
        <w:t xml:space="preserve">3.14. Соціальна робота з внутрішньо переміщеними особами. </w:t>
      </w:r>
      <w:r w:rsidRPr="00813693">
        <w:rPr>
          <w:rFonts w:ascii="Times New Roman" w:eastAsia="Times New Roman" w:hAnsi="Times New Roman" w:cs="Times New Roman"/>
          <w:noProof/>
          <w:sz w:val="28"/>
          <w:szCs w:val="28"/>
          <w:lang w:val="uk-UA" w:eastAsia="ru-RU"/>
        </w:rPr>
        <w:t xml:space="preserve">Сутність понять «внутрішньо переміщені особи», «внутрішні мігранти». Особливості внутрішньої міграції в Україні в період 2014-2016 років. Соціальні проблеми внутрішньо переміщених осіб із зони військового конфлікту на сході України. </w:t>
      </w:r>
      <w:r w:rsidRPr="00813693">
        <w:rPr>
          <w:rFonts w:ascii="Times New Roman" w:eastAsia="Times New Roman" w:hAnsi="Times New Roman" w:cs="Times New Roman"/>
          <w:noProof/>
          <w:sz w:val="28"/>
          <w:szCs w:val="28"/>
          <w:lang w:eastAsia="ru-RU"/>
        </w:rPr>
        <w:t>Рівні вирішення соціальних проблем внутрішньо переміщених осіб із окупованих територій України</w:t>
      </w:r>
      <w:r w:rsidRPr="00813693">
        <w:rPr>
          <w:rFonts w:ascii="Times New Roman" w:eastAsia="Times New Roman" w:hAnsi="Times New Roman" w:cs="Times New Roman"/>
          <w:noProof/>
          <w:sz w:val="28"/>
          <w:szCs w:val="28"/>
          <w:lang w:val="uk-UA" w:eastAsia="ru-RU"/>
        </w:rPr>
        <w:t xml:space="preserve">. </w:t>
      </w:r>
      <w:r w:rsidRPr="00813693">
        <w:rPr>
          <w:rFonts w:ascii="Times New Roman" w:eastAsia="Times New Roman" w:hAnsi="Times New Roman" w:cs="Times New Roman"/>
          <w:noProof/>
          <w:sz w:val="28"/>
          <w:szCs w:val="28"/>
          <w:lang w:eastAsia="ru-RU"/>
        </w:rPr>
        <w:t>Правові засади соціальної роботи з внутрішньо переміщеними особами в Україн</w:t>
      </w:r>
      <w:r w:rsidRPr="00813693">
        <w:rPr>
          <w:rFonts w:ascii="Times New Roman" w:eastAsia="Times New Roman" w:hAnsi="Times New Roman" w:cs="Times New Roman"/>
          <w:noProof/>
          <w:sz w:val="28"/>
          <w:szCs w:val="28"/>
          <w:lang w:val="uk-UA" w:eastAsia="ru-RU"/>
        </w:rPr>
        <w:t xml:space="preserve">і. </w:t>
      </w:r>
      <w:r w:rsidRPr="00813693">
        <w:rPr>
          <w:rFonts w:ascii="Times New Roman" w:hAnsi="Times New Roman" w:cs="Times New Roman"/>
          <w:sz w:val="28"/>
          <w:szCs w:val="28"/>
          <w:lang w:val="uk-UA"/>
        </w:rPr>
        <w:t>Мета, завдання і змі</w:t>
      </w:r>
      <w:proofErr w:type="gramStart"/>
      <w:r w:rsidRPr="00813693">
        <w:rPr>
          <w:rFonts w:ascii="Times New Roman" w:hAnsi="Times New Roman" w:cs="Times New Roman"/>
          <w:sz w:val="28"/>
          <w:szCs w:val="28"/>
          <w:lang w:val="uk-UA"/>
        </w:rPr>
        <w:t>ст</w:t>
      </w:r>
      <w:proofErr w:type="gramEnd"/>
      <w:r w:rsidRPr="00813693">
        <w:rPr>
          <w:rFonts w:ascii="Times New Roman" w:hAnsi="Times New Roman" w:cs="Times New Roman"/>
          <w:sz w:val="28"/>
          <w:szCs w:val="28"/>
          <w:lang w:val="uk-UA"/>
        </w:rPr>
        <w:t xml:space="preserve"> соціально-педагогічної роботи з дітьми внутрішніх мігрантів у закладах загальної середньої освіти. Соціальна робота з інтеграції внутрішньо переміщених осіб у взаємодії закладів загальної середньої освіти та інституцій соціально-культурного середовища міської громади.</w:t>
      </w:r>
    </w:p>
    <w:p w:rsidR="00813693" w:rsidRPr="00813693" w:rsidRDefault="00813693" w:rsidP="00813693">
      <w:pPr>
        <w:widowControl w:val="0"/>
        <w:shd w:val="clear" w:color="auto" w:fill="FFFFFF"/>
        <w:tabs>
          <w:tab w:val="left" w:pos="9540"/>
        </w:tabs>
        <w:autoSpaceDE w:val="0"/>
        <w:autoSpaceDN w:val="0"/>
        <w:adjustRightInd w:val="0"/>
        <w:spacing w:after="0"/>
        <w:ind w:firstLine="567"/>
        <w:jc w:val="both"/>
        <w:rPr>
          <w:rFonts w:ascii="Times New Roman" w:eastAsia="Times New Roman" w:hAnsi="Times New Roman" w:cs="Times New Roman"/>
          <w:b/>
          <w:sz w:val="28"/>
          <w:szCs w:val="28"/>
          <w:lang w:val="uk-UA" w:eastAsia="ru-RU"/>
        </w:rPr>
      </w:pPr>
      <w:r w:rsidRPr="00813693">
        <w:rPr>
          <w:rFonts w:ascii="Times New Roman" w:eastAsia="Times New Roman" w:hAnsi="Times New Roman" w:cs="Times New Roman"/>
          <w:b/>
          <w:noProof/>
          <w:sz w:val="28"/>
          <w:szCs w:val="28"/>
          <w:lang w:val="uk-UA" w:eastAsia="ru-RU"/>
        </w:rPr>
        <w:t>3.15. Соціальна робота з військовослужбовцями та їх сім’ями.</w:t>
      </w:r>
      <w:r w:rsidRPr="00813693">
        <w:rPr>
          <w:rFonts w:ascii="Times New Roman" w:eastAsia="Times New Roman" w:hAnsi="Times New Roman" w:cs="Times New Roman"/>
          <w:noProof/>
          <w:sz w:val="28"/>
          <w:szCs w:val="28"/>
          <w:lang w:val="uk-UA" w:eastAsia="ru-RU"/>
        </w:rPr>
        <w:t xml:space="preserve"> Специфіка військової служби. Основні проблеми військових, які повернулися із зони АТО/ООС та їхніх сімей. Головні завдання, засоби та методи соціальної роботи з військовослужбовцями та їх сім’ями, у тому числі й військовими, які повернулися із зони АТО/ООС.</w:t>
      </w:r>
    </w:p>
    <w:p w:rsidR="00E3363C" w:rsidRDefault="00E3363C" w:rsidP="00413E1E">
      <w:pPr>
        <w:widowControl w:val="0"/>
        <w:tabs>
          <w:tab w:val="left" w:pos="1116"/>
        </w:tabs>
        <w:spacing w:after="0"/>
        <w:ind w:firstLine="567"/>
        <w:rPr>
          <w:rFonts w:ascii="Times New Roman" w:eastAsia="Times New Roman" w:hAnsi="Times New Roman" w:cs="Times New Roman"/>
          <w:b/>
          <w:sz w:val="28"/>
          <w:szCs w:val="28"/>
          <w:lang w:val="uk-UA" w:eastAsia="ru-RU"/>
        </w:rPr>
      </w:pPr>
    </w:p>
    <w:p w:rsidR="00681EF5" w:rsidRDefault="00681EF5" w:rsidP="00413E1E">
      <w:pPr>
        <w:widowControl w:val="0"/>
        <w:tabs>
          <w:tab w:val="left" w:pos="1116"/>
        </w:tabs>
        <w:spacing w:after="0"/>
        <w:ind w:firstLine="567"/>
        <w:rPr>
          <w:rFonts w:ascii="Times New Roman" w:eastAsia="Times New Roman" w:hAnsi="Times New Roman" w:cs="Times New Roman"/>
          <w:b/>
          <w:sz w:val="28"/>
          <w:szCs w:val="28"/>
          <w:lang w:val="uk-UA" w:eastAsia="ru-RU"/>
        </w:rPr>
      </w:pPr>
    </w:p>
    <w:p w:rsidR="00B9385D" w:rsidRDefault="00B9385D" w:rsidP="00413E1E">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r w:rsidRPr="00B9385D">
        <w:rPr>
          <w:rFonts w:ascii="Times New Roman" w:eastAsia="Times New Roman" w:hAnsi="Times New Roman" w:cs="Times New Roman"/>
          <w:b/>
          <w:bCs/>
          <w:spacing w:val="2"/>
          <w:sz w:val="28"/>
          <w:szCs w:val="28"/>
          <w:lang w:val="uk-UA" w:eastAsia="ru-RU"/>
        </w:rPr>
        <w:t xml:space="preserve">ПИТАННЯ </w:t>
      </w:r>
    </w:p>
    <w:p w:rsidR="00285CE0" w:rsidRDefault="00285CE0" w:rsidP="00413E1E">
      <w:pPr>
        <w:shd w:val="clear" w:color="auto" w:fill="FFFFFF"/>
        <w:spacing w:after="0"/>
        <w:ind w:firstLine="567"/>
        <w:jc w:val="center"/>
        <w:rPr>
          <w:rFonts w:ascii="Times New Roman" w:eastAsia="Calibri" w:hAnsi="Times New Roman" w:cs="Times New Roman"/>
          <w:b/>
          <w:bCs/>
          <w:sz w:val="28"/>
          <w:szCs w:val="28"/>
          <w:lang w:val="uk-UA" w:eastAsia="ru-RU"/>
        </w:rPr>
      </w:pPr>
      <w:r w:rsidRPr="00B9385D">
        <w:rPr>
          <w:rFonts w:ascii="Times New Roman" w:eastAsia="Calibri" w:hAnsi="Times New Roman" w:cs="Times New Roman"/>
          <w:b/>
          <w:bCs/>
          <w:sz w:val="28"/>
          <w:szCs w:val="28"/>
          <w:lang w:val="uk-UA" w:eastAsia="ru-RU"/>
        </w:rPr>
        <w:t>з дисципліни</w:t>
      </w:r>
      <w:r w:rsidR="00575AC1">
        <w:rPr>
          <w:rFonts w:ascii="Times New Roman" w:eastAsia="Calibri" w:hAnsi="Times New Roman" w:cs="Times New Roman"/>
          <w:b/>
          <w:bCs/>
          <w:sz w:val="28"/>
          <w:szCs w:val="28"/>
          <w:lang w:val="uk-UA" w:eastAsia="ru-RU"/>
        </w:rPr>
        <w:t xml:space="preserve"> «</w:t>
      </w:r>
      <w:r w:rsidR="00575AC1" w:rsidRPr="00A25D35">
        <w:rPr>
          <w:rFonts w:ascii="Times New Roman" w:eastAsia="Times New Roman" w:hAnsi="Times New Roman" w:cs="Times New Roman"/>
          <w:b/>
          <w:caps/>
          <w:spacing w:val="2"/>
          <w:sz w:val="28"/>
          <w:szCs w:val="28"/>
          <w:lang w:val="uk-UA" w:eastAsia="ru-RU"/>
        </w:rPr>
        <w:t>ҐЕНЕЗА СОЦІАЛЬНОЇ РОБОТИ</w:t>
      </w:r>
      <w:r w:rsidR="00575AC1">
        <w:rPr>
          <w:rFonts w:ascii="Times New Roman" w:eastAsia="Calibri" w:hAnsi="Times New Roman" w:cs="Times New Roman"/>
          <w:b/>
          <w:bCs/>
          <w:sz w:val="28"/>
          <w:szCs w:val="28"/>
          <w:lang w:val="uk-UA" w:eastAsia="ru-RU"/>
        </w:rPr>
        <w:t>»</w:t>
      </w:r>
    </w:p>
    <w:p w:rsidR="004F50F9" w:rsidRDefault="004F50F9" w:rsidP="00413E1E">
      <w:pPr>
        <w:shd w:val="clear" w:color="auto" w:fill="FFFFFF"/>
        <w:spacing w:after="0"/>
        <w:ind w:firstLine="567"/>
        <w:jc w:val="center"/>
        <w:rPr>
          <w:rFonts w:ascii="Times New Roman" w:eastAsia="Calibri" w:hAnsi="Times New Roman" w:cs="Times New Roman"/>
          <w:b/>
          <w:bCs/>
          <w:sz w:val="28"/>
          <w:szCs w:val="28"/>
          <w:lang w:val="uk-UA" w:eastAsia="ru-RU"/>
        </w:rPr>
      </w:pPr>
    </w:p>
    <w:p w:rsidR="00575AC1" w:rsidRDefault="00575AC1" w:rsidP="00575AC1">
      <w:pPr>
        <w:spacing w:after="0"/>
        <w:ind w:firstLine="567"/>
        <w:contextualSpacing/>
        <w:jc w:val="center"/>
        <w:rPr>
          <w:rFonts w:ascii="Times New Roman" w:eastAsia="Calibri" w:hAnsi="Times New Roman" w:cs="Times New Roman"/>
          <w:b/>
          <w:bCs/>
          <w:sz w:val="28"/>
          <w:szCs w:val="28"/>
          <w:lang w:val="uk-UA" w:eastAsia="ru-RU"/>
        </w:rPr>
      </w:pPr>
      <w:r w:rsidRPr="00B9385D">
        <w:rPr>
          <w:rFonts w:ascii="Times New Roman" w:eastAsia="Calibri" w:hAnsi="Times New Roman" w:cs="Times New Roman"/>
          <w:b/>
          <w:bCs/>
          <w:sz w:val="28"/>
          <w:szCs w:val="28"/>
          <w:lang w:val="uk-UA" w:eastAsia="ru-RU"/>
        </w:rPr>
        <w:t>Теоретичні питання</w:t>
      </w:r>
    </w:p>
    <w:p w:rsidR="00C26D03" w:rsidRDefault="00681EF5" w:rsidP="00681EF5">
      <w:pPr>
        <w:shd w:val="clear" w:color="auto" w:fill="FFFFFF"/>
        <w:spacing w:after="0"/>
        <w:ind w:firstLine="567"/>
        <w:rPr>
          <w:rFonts w:ascii="Times New Roman" w:eastAsia="Calibri" w:hAnsi="Times New Roman" w:cs="Times New Roman"/>
          <w:sz w:val="28"/>
          <w:szCs w:val="28"/>
          <w:lang w:val="uk-UA"/>
        </w:rPr>
      </w:pPr>
      <w:r w:rsidRPr="001B7546">
        <w:rPr>
          <w:rFonts w:ascii="Times New Roman" w:eastAsia="Times New Roman" w:hAnsi="Times New Roman" w:cs="Times New Roman"/>
          <w:bCs/>
          <w:caps/>
          <w:color w:val="000000"/>
          <w:sz w:val="28"/>
          <w:szCs w:val="28"/>
          <w:lang w:val="uk-UA"/>
        </w:rPr>
        <w:t xml:space="preserve">1. </w:t>
      </w:r>
      <w:r w:rsidR="001B7546" w:rsidRPr="001B7546">
        <w:rPr>
          <w:rFonts w:ascii="Times New Roman" w:eastAsia="Calibri" w:hAnsi="Times New Roman" w:cs="Times New Roman"/>
          <w:sz w:val="28"/>
          <w:szCs w:val="28"/>
          <w:lang w:val="uk-UA"/>
        </w:rPr>
        <w:t>Соціальна допомога у стародавніх суспільствах. Ел</w:t>
      </w:r>
      <w:r w:rsidR="001B7546" w:rsidRPr="006F4624">
        <w:rPr>
          <w:rFonts w:ascii="Times New Roman" w:eastAsia="Calibri" w:hAnsi="Times New Roman" w:cs="Times New Roman"/>
          <w:sz w:val="28"/>
          <w:szCs w:val="28"/>
          <w:lang w:val="uk-UA"/>
        </w:rPr>
        <w:t>ементи соціальної допомоги у Вавилоні, давньомуЄгипті і давньому Китаї</w:t>
      </w:r>
      <w:r w:rsidR="001B7546">
        <w:rPr>
          <w:rFonts w:ascii="Times New Roman" w:eastAsia="Calibri" w:hAnsi="Times New Roman" w:cs="Times New Roman"/>
          <w:sz w:val="28"/>
          <w:szCs w:val="28"/>
          <w:lang w:val="uk-UA"/>
        </w:rPr>
        <w:t>.</w:t>
      </w:r>
    </w:p>
    <w:p w:rsidR="00300709" w:rsidRDefault="001B7546" w:rsidP="00300709">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300709" w:rsidRPr="006F4624">
        <w:rPr>
          <w:rFonts w:ascii="Times New Roman" w:eastAsia="Calibri" w:hAnsi="Times New Roman" w:cs="Times New Roman"/>
          <w:sz w:val="28"/>
          <w:szCs w:val="28"/>
          <w:lang w:val="uk-UA"/>
        </w:rPr>
        <w:t xml:space="preserve">Соціальна допомога у </w:t>
      </w:r>
      <w:r w:rsidR="00300709">
        <w:rPr>
          <w:rFonts w:ascii="Times New Roman" w:eastAsia="Calibri" w:hAnsi="Times New Roman" w:cs="Times New Roman"/>
          <w:sz w:val="28"/>
          <w:szCs w:val="28"/>
          <w:lang w:val="uk-UA"/>
        </w:rPr>
        <w:t>стародавніх</w:t>
      </w:r>
      <w:r w:rsidR="00300709" w:rsidRPr="006F4624">
        <w:rPr>
          <w:rFonts w:ascii="Times New Roman" w:eastAsia="Calibri" w:hAnsi="Times New Roman" w:cs="Times New Roman"/>
          <w:sz w:val="28"/>
          <w:szCs w:val="28"/>
          <w:lang w:val="uk-UA"/>
        </w:rPr>
        <w:t xml:space="preserve"> Греції та Римі</w:t>
      </w:r>
      <w:r w:rsidR="00300709">
        <w:rPr>
          <w:rFonts w:ascii="Times New Roman" w:eastAsia="Calibri" w:hAnsi="Times New Roman" w:cs="Times New Roman"/>
          <w:sz w:val="28"/>
          <w:szCs w:val="28"/>
          <w:lang w:val="uk-UA"/>
        </w:rPr>
        <w:t>.</w:t>
      </w:r>
      <w:r w:rsidR="00300709" w:rsidRPr="00241606">
        <w:rPr>
          <w:rFonts w:ascii="Times New Roman" w:eastAsia="Calibri" w:hAnsi="Times New Roman" w:cs="Times New Roman"/>
          <w:sz w:val="28"/>
          <w:szCs w:val="28"/>
          <w:lang w:val="uk-UA"/>
        </w:rPr>
        <w:t>Релігійні вірування пр</w:t>
      </w:r>
      <w:r w:rsidR="00300709">
        <w:rPr>
          <w:rFonts w:ascii="Times New Roman" w:eastAsia="Calibri" w:hAnsi="Times New Roman" w:cs="Times New Roman"/>
          <w:sz w:val="28"/>
          <w:szCs w:val="28"/>
          <w:lang w:val="uk-UA"/>
        </w:rPr>
        <w:t xml:space="preserve">о благодійність, людинолюбність </w:t>
      </w:r>
      <w:r w:rsidR="00300709" w:rsidRPr="00241606">
        <w:rPr>
          <w:rFonts w:ascii="Times New Roman" w:eastAsia="Calibri" w:hAnsi="Times New Roman" w:cs="Times New Roman"/>
          <w:sz w:val="28"/>
          <w:szCs w:val="28"/>
          <w:lang w:val="uk-UA"/>
        </w:rPr>
        <w:t>і вихованн</w:t>
      </w:r>
      <w:r w:rsidR="00300709">
        <w:rPr>
          <w:rFonts w:ascii="Times New Roman" w:eastAsia="Calibri" w:hAnsi="Times New Roman" w:cs="Times New Roman"/>
          <w:sz w:val="28"/>
          <w:szCs w:val="28"/>
          <w:lang w:val="uk-UA"/>
        </w:rPr>
        <w:t xml:space="preserve">я моральних якостей особистості. </w:t>
      </w:r>
      <w:r w:rsidR="00300709" w:rsidRPr="00241606">
        <w:rPr>
          <w:rFonts w:ascii="Times New Roman" w:eastAsia="Calibri" w:hAnsi="Times New Roman" w:cs="Times New Roman"/>
          <w:sz w:val="28"/>
          <w:szCs w:val="28"/>
          <w:lang w:val="uk-UA"/>
        </w:rPr>
        <w:t>Соціа</w:t>
      </w:r>
      <w:r w:rsidR="00300709">
        <w:rPr>
          <w:rFonts w:ascii="Times New Roman" w:eastAsia="Calibri" w:hAnsi="Times New Roman" w:cs="Times New Roman"/>
          <w:sz w:val="28"/>
          <w:szCs w:val="28"/>
          <w:lang w:val="uk-UA"/>
        </w:rPr>
        <w:t xml:space="preserve">льна </w:t>
      </w:r>
      <w:proofErr w:type="spellStart"/>
      <w:r w:rsidR="00300709">
        <w:rPr>
          <w:rFonts w:ascii="Times New Roman" w:eastAsia="Calibri" w:hAnsi="Times New Roman" w:cs="Times New Roman"/>
          <w:sz w:val="28"/>
          <w:szCs w:val="28"/>
          <w:lang w:val="uk-UA"/>
        </w:rPr>
        <w:t>протопедагогіка</w:t>
      </w:r>
      <w:proofErr w:type="spellEnd"/>
      <w:r w:rsidR="00300709">
        <w:rPr>
          <w:rFonts w:ascii="Times New Roman" w:eastAsia="Calibri" w:hAnsi="Times New Roman" w:cs="Times New Roman"/>
          <w:sz w:val="28"/>
          <w:szCs w:val="28"/>
          <w:lang w:val="uk-UA"/>
        </w:rPr>
        <w:t xml:space="preserve"> і традиції </w:t>
      </w:r>
      <w:r w:rsidR="00300709" w:rsidRPr="00241606">
        <w:rPr>
          <w:rFonts w:ascii="Times New Roman" w:eastAsia="Calibri" w:hAnsi="Times New Roman" w:cs="Times New Roman"/>
          <w:sz w:val="28"/>
          <w:szCs w:val="28"/>
          <w:lang w:val="uk-UA"/>
        </w:rPr>
        <w:t>соціальної допом</w:t>
      </w:r>
      <w:r w:rsidR="00300709">
        <w:rPr>
          <w:rFonts w:ascii="Times New Roman" w:eastAsia="Calibri" w:hAnsi="Times New Roman" w:cs="Times New Roman"/>
          <w:sz w:val="28"/>
          <w:szCs w:val="28"/>
          <w:lang w:val="uk-UA"/>
        </w:rPr>
        <w:t xml:space="preserve">оги в осмисленні давньогрецьких </w:t>
      </w:r>
      <w:r w:rsidR="00300709" w:rsidRPr="00241606">
        <w:rPr>
          <w:rFonts w:ascii="Times New Roman" w:eastAsia="Calibri" w:hAnsi="Times New Roman" w:cs="Times New Roman"/>
          <w:sz w:val="28"/>
          <w:szCs w:val="28"/>
          <w:lang w:val="uk-UA"/>
        </w:rPr>
        <w:t>та давньоримських мислителів</w:t>
      </w:r>
      <w:r w:rsidR="00300709">
        <w:rPr>
          <w:rFonts w:ascii="Times New Roman" w:eastAsia="Calibri" w:hAnsi="Times New Roman" w:cs="Times New Roman"/>
          <w:sz w:val="28"/>
          <w:szCs w:val="28"/>
          <w:lang w:val="uk-UA"/>
        </w:rPr>
        <w:t>.</w:t>
      </w:r>
    </w:p>
    <w:p w:rsidR="00300709" w:rsidRPr="00300709" w:rsidRDefault="00300709" w:rsidP="00300709">
      <w:pPr>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sidRPr="00300709">
        <w:rPr>
          <w:rFonts w:ascii="Times New Roman" w:eastAsia="Calibri" w:hAnsi="Times New Roman" w:cs="Times New Roman"/>
          <w:sz w:val="28"/>
          <w:szCs w:val="28"/>
          <w:lang w:val="uk-UA"/>
        </w:rPr>
        <w:t>Соціальна допомога у стародавніх суспільствах</w:t>
      </w:r>
      <w:r>
        <w:rPr>
          <w:rFonts w:ascii="Times New Roman" w:eastAsia="Calibri" w:hAnsi="Times New Roman" w:cs="Times New Roman"/>
          <w:sz w:val="28"/>
          <w:szCs w:val="28"/>
          <w:lang w:val="uk-UA"/>
        </w:rPr>
        <w:t xml:space="preserve">. </w:t>
      </w:r>
      <w:r w:rsidRPr="00300709">
        <w:rPr>
          <w:rFonts w:ascii="Times New Roman" w:eastAsia="Calibri" w:hAnsi="Times New Roman" w:cs="Times New Roman"/>
          <w:sz w:val="28"/>
          <w:szCs w:val="28"/>
          <w:lang w:val="uk-UA"/>
        </w:rPr>
        <w:t>Система допомоги в давніх іудейських та перших християнських громадах</w:t>
      </w:r>
      <w:r w:rsidRPr="00300709">
        <w:rPr>
          <w:rFonts w:ascii="Times New Roman" w:eastAsia="Calibri" w:hAnsi="Times New Roman" w:cs="Times New Roman"/>
          <w:b/>
          <w:sz w:val="28"/>
          <w:szCs w:val="28"/>
          <w:lang w:val="uk-UA"/>
        </w:rPr>
        <w:t xml:space="preserve">. </w:t>
      </w:r>
    </w:p>
    <w:p w:rsidR="00300709" w:rsidRDefault="00300709" w:rsidP="00300709">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r w:rsidR="002A40D8" w:rsidRPr="002A40D8">
        <w:rPr>
          <w:rFonts w:ascii="Times New Roman" w:eastAsia="Calibri" w:hAnsi="Times New Roman" w:cs="Times New Roman"/>
          <w:sz w:val="28"/>
          <w:szCs w:val="28"/>
          <w:lang w:val="uk-UA"/>
        </w:rPr>
        <w:t>Соціальна допомога у Західній Європі за часів раннього (V-Х століття) та класичного (ХІ-ХV століття) середньовіччя. Соціально-економічний стан населення. Християнська церква – головний суб’єкт соціальної допомоги. Соціальна функція монастирів.</w:t>
      </w:r>
    </w:p>
    <w:p w:rsidR="003E4665" w:rsidRDefault="002A40D8" w:rsidP="003E4665">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r w:rsidR="003E4665" w:rsidRPr="003E4665">
        <w:rPr>
          <w:rFonts w:ascii="Times New Roman" w:eastAsia="Calibri" w:hAnsi="Times New Roman" w:cs="Times New Roman"/>
          <w:sz w:val="28"/>
          <w:szCs w:val="28"/>
          <w:lang w:val="uk-UA"/>
        </w:rPr>
        <w:t>Приватні та дер</w:t>
      </w:r>
      <w:r w:rsidR="003E4665">
        <w:rPr>
          <w:rFonts w:ascii="Times New Roman" w:eastAsia="Calibri" w:hAnsi="Times New Roman" w:cs="Times New Roman"/>
          <w:sz w:val="28"/>
          <w:szCs w:val="28"/>
          <w:lang w:val="uk-UA"/>
        </w:rPr>
        <w:t xml:space="preserve">жавні форми суспільної допомоги </w:t>
      </w:r>
      <w:r w:rsidR="003E4665" w:rsidRPr="003E4665">
        <w:rPr>
          <w:rFonts w:ascii="Times New Roman" w:eastAsia="Calibri" w:hAnsi="Times New Roman" w:cs="Times New Roman"/>
          <w:sz w:val="28"/>
          <w:szCs w:val="28"/>
          <w:lang w:val="uk-UA"/>
        </w:rPr>
        <w:t>в середньовічній Європі</w:t>
      </w:r>
      <w:r w:rsidR="003E4665">
        <w:rPr>
          <w:rFonts w:ascii="Times New Roman" w:eastAsia="Calibri" w:hAnsi="Times New Roman" w:cs="Times New Roman"/>
          <w:sz w:val="28"/>
          <w:szCs w:val="28"/>
          <w:lang w:val="uk-UA"/>
        </w:rPr>
        <w:t>. Суб’єкти</w:t>
      </w:r>
      <w:r w:rsidR="003E4665" w:rsidRPr="003E4665">
        <w:rPr>
          <w:rFonts w:ascii="Times New Roman" w:eastAsia="Calibri" w:hAnsi="Times New Roman" w:cs="Times New Roman"/>
          <w:sz w:val="28"/>
          <w:szCs w:val="28"/>
          <w:lang w:val="uk-UA"/>
        </w:rPr>
        <w:t xml:space="preserve"> надання соціальної допомоги</w:t>
      </w:r>
      <w:r w:rsidR="00F02A0D">
        <w:rPr>
          <w:rFonts w:ascii="Times New Roman" w:eastAsia="Calibri" w:hAnsi="Times New Roman" w:cs="Times New Roman"/>
          <w:sz w:val="28"/>
          <w:szCs w:val="28"/>
          <w:lang w:val="uk-UA"/>
        </w:rPr>
        <w:t xml:space="preserve">: громада, сім’я, </w:t>
      </w:r>
      <w:r w:rsidR="00F02A0D" w:rsidRPr="00F02A0D">
        <w:rPr>
          <w:rFonts w:ascii="Times New Roman" w:eastAsia="Calibri" w:hAnsi="Times New Roman" w:cs="Times New Roman"/>
          <w:sz w:val="28"/>
          <w:szCs w:val="28"/>
          <w:lang w:val="uk-UA"/>
        </w:rPr>
        <w:t>професійно-групові об’єднання</w:t>
      </w:r>
      <w:r w:rsidR="00F02A0D">
        <w:rPr>
          <w:rFonts w:ascii="Times New Roman" w:eastAsia="Calibri" w:hAnsi="Times New Roman" w:cs="Times New Roman"/>
          <w:sz w:val="28"/>
          <w:szCs w:val="28"/>
          <w:lang w:val="uk-UA"/>
        </w:rPr>
        <w:t>.</w:t>
      </w:r>
    </w:p>
    <w:p w:rsidR="002A40D8" w:rsidRDefault="0081591E" w:rsidP="00642C97">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6. </w:t>
      </w:r>
      <w:r w:rsidR="00642C97" w:rsidRPr="00642C97">
        <w:rPr>
          <w:rFonts w:ascii="Times New Roman" w:eastAsia="Calibri" w:hAnsi="Times New Roman" w:cs="Times New Roman"/>
          <w:sz w:val="28"/>
          <w:szCs w:val="28"/>
          <w:lang w:val="uk-UA"/>
        </w:rPr>
        <w:t xml:space="preserve">Реконструкція організації соціального захистуу слов’ян у </w:t>
      </w:r>
      <w:r w:rsidR="00642C97">
        <w:rPr>
          <w:rFonts w:ascii="Times New Roman" w:eastAsia="Calibri" w:hAnsi="Times New Roman" w:cs="Times New Roman"/>
          <w:sz w:val="28"/>
          <w:szCs w:val="28"/>
          <w:lang w:val="en-US"/>
        </w:rPr>
        <w:t>V</w:t>
      </w:r>
      <w:r w:rsidR="00642C97">
        <w:rPr>
          <w:rFonts w:ascii="Times New Roman" w:eastAsia="Calibri" w:hAnsi="Times New Roman" w:cs="Times New Roman"/>
          <w:sz w:val="28"/>
          <w:szCs w:val="28"/>
          <w:lang w:val="uk-UA"/>
        </w:rPr>
        <w:t>І</w:t>
      </w:r>
      <w:r w:rsidR="00642C97" w:rsidRPr="00642C97">
        <w:rPr>
          <w:rFonts w:ascii="Times New Roman" w:eastAsia="Calibri" w:hAnsi="Times New Roman" w:cs="Times New Roman"/>
          <w:sz w:val="28"/>
          <w:szCs w:val="28"/>
          <w:lang w:val="uk-UA"/>
        </w:rPr>
        <w:t>-Х століттях</w:t>
      </w:r>
      <w:r w:rsidR="00642C97">
        <w:rPr>
          <w:rFonts w:ascii="Times New Roman" w:eastAsia="Calibri" w:hAnsi="Times New Roman" w:cs="Times New Roman"/>
          <w:sz w:val="28"/>
          <w:szCs w:val="28"/>
          <w:lang w:val="uk-UA"/>
        </w:rPr>
        <w:t>.</w:t>
      </w:r>
      <w:r w:rsidR="00642C97" w:rsidRPr="00642C97">
        <w:rPr>
          <w:rFonts w:ascii="Times New Roman" w:eastAsia="Calibri" w:hAnsi="Times New Roman" w:cs="Times New Roman"/>
          <w:sz w:val="28"/>
          <w:szCs w:val="28"/>
          <w:lang w:val="uk-UA"/>
        </w:rPr>
        <w:t>Основні форми допомоги і взаємодопомоги в стародавніх слов’янських громадах. Культові форми допомоги та підтримки.</w:t>
      </w:r>
    </w:p>
    <w:p w:rsidR="00DC4BDE" w:rsidRDefault="0081591E" w:rsidP="00DC4BDE">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DC4BDE">
        <w:rPr>
          <w:rFonts w:ascii="Times New Roman" w:eastAsia="Calibri" w:hAnsi="Times New Roman" w:cs="Times New Roman"/>
          <w:sz w:val="28"/>
          <w:szCs w:val="28"/>
          <w:lang w:val="uk-UA"/>
        </w:rPr>
        <w:t xml:space="preserve">. </w:t>
      </w:r>
      <w:r w:rsidR="00DC4BDE" w:rsidRPr="00DC4BDE">
        <w:rPr>
          <w:rFonts w:ascii="Times New Roman" w:eastAsia="Calibri" w:hAnsi="Times New Roman" w:cs="Times New Roman"/>
          <w:sz w:val="28"/>
          <w:szCs w:val="28"/>
          <w:lang w:val="uk-UA"/>
        </w:rPr>
        <w:t>Общинно-</w:t>
      </w:r>
      <w:r w:rsidR="00DC4BDE">
        <w:rPr>
          <w:rFonts w:ascii="Times New Roman" w:eastAsia="Calibri" w:hAnsi="Times New Roman" w:cs="Times New Roman"/>
          <w:sz w:val="28"/>
          <w:szCs w:val="28"/>
          <w:lang w:val="uk-UA"/>
        </w:rPr>
        <w:t xml:space="preserve">родові форми допомоги й захисту </w:t>
      </w:r>
      <w:r w:rsidR="00DC4BDE" w:rsidRPr="00DC4BDE">
        <w:rPr>
          <w:rFonts w:ascii="Times New Roman" w:eastAsia="Calibri" w:hAnsi="Times New Roman" w:cs="Times New Roman"/>
          <w:sz w:val="28"/>
          <w:szCs w:val="28"/>
          <w:lang w:val="uk-UA"/>
        </w:rPr>
        <w:t>в рамках роду, сім’ї, поселенняу слов’ян у VІ-Х століттях. Господарські форми допомоги та взаємодопомоги.</w:t>
      </w:r>
    </w:p>
    <w:p w:rsidR="00432FAD" w:rsidRDefault="0081591E" w:rsidP="0008229C">
      <w:pPr>
        <w:shd w:val="clear" w:color="auto" w:fill="FFFFFF"/>
        <w:spacing w:after="0"/>
        <w:ind w:firstLine="567"/>
        <w:jc w:val="both"/>
        <w:rPr>
          <w:lang w:val="uk-UA"/>
        </w:rPr>
      </w:pPr>
      <w:r>
        <w:rPr>
          <w:rFonts w:ascii="Times New Roman" w:eastAsia="Calibri" w:hAnsi="Times New Roman" w:cs="Times New Roman"/>
          <w:sz w:val="28"/>
          <w:szCs w:val="28"/>
          <w:lang w:val="uk-UA"/>
        </w:rPr>
        <w:t>8</w:t>
      </w:r>
      <w:r w:rsidR="00DC4BDE">
        <w:rPr>
          <w:rFonts w:ascii="Times New Roman" w:eastAsia="Calibri" w:hAnsi="Times New Roman" w:cs="Times New Roman"/>
          <w:sz w:val="28"/>
          <w:szCs w:val="28"/>
          <w:lang w:val="uk-UA"/>
        </w:rPr>
        <w:t xml:space="preserve">. </w:t>
      </w:r>
      <w:r w:rsidR="00F139AB" w:rsidRPr="00F139AB">
        <w:rPr>
          <w:rFonts w:ascii="Times New Roman" w:eastAsia="Calibri" w:hAnsi="Times New Roman" w:cs="Times New Roman"/>
          <w:sz w:val="28"/>
          <w:szCs w:val="28"/>
          <w:lang w:val="uk-UA"/>
        </w:rPr>
        <w:t>Практика соціальної допомоги в Київській Русі (Х–ХІ століття).</w:t>
      </w:r>
      <w:r w:rsidR="00D24A31" w:rsidRPr="00D24A31">
        <w:rPr>
          <w:rFonts w:ascii="Times New Roman" w:eastAsia="Calibri" w:hAnsi="Times New Roman" w:cs="Times New Roman"/>
          <w:sz w:val="28"/>
          <w:szCs w:val="28"/>
          <w:lang w:val="uk-UA"/>
        </w:rPr>
        <w:t>Вплив хрещ</w:t>
      </w:r>
      <w:r w:rsidR="00D24A31">
        <w:rPr>
          <w:rFonts w:ascii="Times New Roman" w:eastAsia="Calibri" w:hAnsi="Times New Roman" w:cs="Times New Roman"/>
          <w:sz w:val="28"/>
          <w:szCs w:val="28"/>
          <w:lang w:val="uk-UA"/>
        </w:rPr>
        <w:t xml:space="preserve">ення Русі на модель соціального </w:t>
      </w:r>
      <w:r w:rsidR="00D24A31" w:rsidRPr="00D24A31">
        <w:rPr>
          <w:rFonts w:ascii="Times New Roman" w:eastAsia="Calibri" w:hAnsi="Times New Roman" w:cs="Times New Roman"/>
          <w:sz w:val="28"/>
          <w:szCs w:val="28"/>
          <w:lang w:val="uk-UA"/>
        </w:rPr>
        <w:t>захисту населення</w:t>
      </w:r>
      <w:r w:rsidR="00D24A31">
        <w:rPr>
          <w:rFonts w:ascii="Times New Roman" w:eastAsia="Calibri" w:hAnsi="Times New Roman" w:cs="Times New Roman"/>
          <w:sz w:val="28"/>
          <w:szCs w:val="28"/>
          <w:lang w:val="uk-UA"/>
        </w:rPr>
        <w:t xml:space="preserve">. </w:t>
      </w:r>
      <w:r w:rsidR="0008229C">
        <w:rPr>
          <w:rFonts w:ascii="Times New Roman" w:eastAsia="Calibri" w:hAnsi="Times New Roman" w:cs="Times New Roman"/>
          <w:sz w:val="28"/>
          <w:szCs w:val="28"/>
          <w:lang w:val="uk-UA"/>
        </w:rPr>
        <w:t>Початки</w:t>
      </w:r>
      <w:r w:rsidR="0008229C" w:rsidRPr="0008229C">
        <w:rPr>
          <w:rFonts w:ascii="Times New Roman" w:eastAsia="Calibri" w:hAnsi="Times New Roman" w:cs="Times New Roman"/>
          <w:sz w:val="28"/>
          <w:szCs w:val="28"/>
          <w:lang w:val="uk-UA"/>
        </w:rPr>
        <w:t xml:space="preserve"> християнс</w:t>
      </w:r>
      <w:r w:rsidR="0008229C">
        <w:rPr>
          <w:rFonts w:ascii="Times New Roman" w:eastAsia="Calibri" w:hAnsi="Times New Roman" w:cs="Times New Roman"/>
          <w:sz w:val="28"/>
          <w:szCs w:val="28"/>
          <w:lang w:val="uk-UA"/>
        </w:rPr>
        <w:t xml:space="preserve">ької благодійності за правління </w:t>
      </w:r>
      <w:r w:rsidR="0008229C" w:rsidRPr="0008229C">
        <w:rPr>
          <w:rFonts w:ascii="Times New Roman" w:eastAsia="Calibri" w:hAnsi="Times New Roman" w:cs="Times New Roman"/>
          <w:sz w:val="28"/>
          <w:szCs w:val="28"/>
          <w:lang w:val="uk-UA"/>
        </w:rPr>
        <w:t>князя Володимира Великого (з 980 по 1015 рр.)</w:t>
      </w:r>
      <w:r w:rsidR="00AD3A9F">
        <w:rPr>
          <w:rFonts w:ascii="Times New Roman" w:eastAsia="Calibri" w:hAnsi="Times New Roman" w:cs="Times New Roman"/>
          <w:sz w:val="28"/>
          <w:szCs w:val="28"/>
          <w:lang w:val="uk-UA"/>
        </w:rPr>
        <w:t>.</w:t>
      </w:r>
    </w:p>
    <w:p w:rsidR="00B21DD2" w:rsidRDefault="0081591E" w:rsidP="0008229C">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B21DD2">
        <w:rPr>
          <w:rFonts w:ascii="Times New Roman" w:eastAsia="Calibri" w:hAnsi="Times New Roman" w:cs="Times New Roman"/>
          <w:sz w:val="28"/>
          <w:szCs w:val="28"/>
          <w:lang w:val="uk-UA"/>
        </w:rPr>
        <w:t xml:space="preserve">. </w:t>
      </w:r>
      <w:r w:rsidR="00B21DD2" w:rsidRPr="00B21DD2">
        <w:rPr>
          <w:rFonts w:ascii="Times New Roman" w:eastAsia="Calibri" w:hAnsi="Times New Roman" w:cs="Times New Roman"/>
          <w:sz w:val="28"/>
          <w:szCs w:val="28"/>
          <w:lang w:val="uk-UA"/>
        </w:rPr>
        <w:t>Княже піклування та церковно-монастирська система благод</w:t>
      </w:r>
      <w:r w:rsidR="00B21DD2">
        <w:rPr>
          <w:rFonts w:ascii="Times New Roman" w:eastAsia="Calibri" w:hAnsi="Times New Roman" w:cs="Times New Roman"/>
          <w:sz w:val="28"/>
          <w:szCs w:val="28"/>
          <w:lang w:val="uk-UA"/>
        </w:rPr>
        <w:t>ійництва і підтримки нужденних у</w:t>
      </w:r>
      <w:r w:rsidR="00B21DD2" w:rsidRPr="00B21DD2">
        <w:rPr>
          <w:rFonts w:ascii="Times New Roman" w:eastAsia="Calibri" w:hAnsi="Times New Roman" w:cs="Times New Roman"/>
          <w:sz w:val="28"/>
          <w:szCs w:val="28"/>
          <w:lang w:val="uk-UA"/>
        </w:rPr>
        <w:t xml:space="preserve"> Давньоруській державі</w:t>
      </w:r>
      <w:r w:rsidR="007F7890">
        <w:rPr>
          <w:rFonts w:ascii="Times New Roman" w:eastAsia="Calibri" w:hAnsi="Times New Roman" w:cs="Times New Roman"/>
          <w:sz w:val="28"/>
          <w:szCs w:val="28"/>
          <w:lang w:val="uk-UA"/>
        </w:rPr>
        <w:t xml:space="preserve"> (</w:t>
      </w:r>
      <w:r w:rsidR="007F7890" w:rsidRPr="007F7890">
        <w:rPr>
          <w:rFonts w:ascii="Times New Roman" w:eastAsia="Calibri" w:hAnsi="Times New Roman" w:cs="Times New Roman"/>
          <w:sz w:val="28"/>
          <w:szCs w:val="28"/>
          <w:lang w:val="uk-UA"/>
        </w:rPr>
        <w:t>Х</w:t>
      </w:r>
      <w:r w:rsidR="007F7890">
        <w:rPr>
          <w:rFonts w:ascii="Times New Roman" w:eastAsia="Calibri" w:hAnsi="Times New Roman" w:cs="Times New Roman"/>
          <w:sz w:val="28"/>
          <w:szCs w:val="28"/>
          <w:lang w:val="uk-UA"/>
        </w:rPr>
        <w:t>І</w:t>
      </w:r>
      <w:r w:rsidR="007F7890" w:rsidRPr="007F7890">
        <w:rPr>
          <w:rFonts w:ascii="Times New Roman" w:eastAsia="Calibri" w:hAnsi="Times New Roman" w:cs="Times New Roman"/>
          <w:sz w:val="28"/>
          <w:szCs w:val="28"/>
          <w:lang w:val="uk-UA"/>
        </w:rPr>
        <w:t>–ХІ</w:t>
      </w:r>
      <w:r w:rsidR="007F7890">
        <w:rPr>
          <w:rFonts w:ascii="Times New Roman" w:eastAsia="Calibri" w:hAnsi="Times New Roman" w:cs="Times New Roman"/>
          <w:sz w:val="28"/>
          <w:szCs w:val="28"/>
          <w:lang w:val="uk-UA"/>
        </w:rPr>
        <w:t>І</w:t>
      </w:r>
      <w:r w:rsidR="007F7890" w:rsidRPr="007F7890">
        <w:rPr>
          <w:rFonts w:ascii="Times New Roman" w:eastAsia="Calibri" w:hAnsi="Times New Roman" w:cs="Times New Roman"/>
          <w:sz w:val="28"/>
          <w:szCs w:val="28"/>
          <w:lang w:val="uk-UA"/>
        </w:rPr>
        <w:t xml:space="preserve"> століттях</w:t>
      </w:r>
      <w:r w:rsidR="007F7890">
        <w:rPr>
          <w:rFonts w:ascii="Times New Roman" w:eastAsia="Calibri" w:hAnsi="Times New Roman" w:cs="Times New Roman"/>
          <w:sz w:val="28"/>
          <w:szCs w:val="28"/>
          <w:lang w:val="uk-UA"/>
        </w:rPr>
        <w:t>)</w:t>
      </w:r>
      <w:r w:rsidR="00B21DD2" w:rsidRPr="00B21DD2">
        <w:rPr>
          <w:rFonts w:ascii="Times New Roman" w:eastAsia="Calibri" w:hAnsi="Times New Roman" w:cs="Times New Roman"/>
          <w:sz w:val="28"/>
          <w:szCs w:val="28"/>
          <w:lang w:val="uk-UA"/>
        </w:rPr>
        <w:t>.</w:t>
      </w:r>
      <w:r w:rsidR="007F7890" w:rsidRPr="007F7890">
        <w:rPr>
          <w:rFonts w:ascii="Times New Roman" w:eastAsia="Calibri" w:hAnsi="Times New Roman" w:cs="Times New Roman"/>
          <w:sz w:val="28"/>
          <w:szCs w:val="28"/>
          <w:lang w:val="uk-UA"/>
        </w:rPr>
        <w:t>Соціальний захист за князів Ярослава Мудрого та Володимира Мономаха.</w:t>
      </w:r>
    </w:p>
    <w:p w:rsidR="008C50B4" w:rsidRDefault="0081591E"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r w:rsidR="00AD3A9F">
        <w:rPr>
          <w:rFonts w:ascii="Times New Roman" w:eastAsia="Calibri" w:hAnsi="Times New Roman" w:cs="Times New Roman"/>
          <w:sz w:val="28"/>
          <w:szCs w:val="28"/>
          <w:lang w:val="uk-UA"/>
        </w:rPr>
        <w:t xml:space="preserve">. </w:t>
      </w:r>
      <w:r w:rsidR="00C415CF" w:rsidRPr="00C415CF">
        <w:rPr>
          <w:rFonts w:ascii="Times New Roman" w:eastAsia="Calibri" w:hAnsi="Times New Roman" w:cs="Times New Roman"/>
          <w:sz w:val="28"/>
          <w:szCs w:val="28"/>
          <w:lang w:val="uk-UA"/>
        </w:rPr>
        <w:t>Церковно-монастирська система благодійності</w:t>
      </w:r>
      <w:r w:rsidR="00C415CF">
        <w:rPr>
          <w:rFonts w:ascii="Times New Roman" w:eastAsia="Calibri" w:hAnsi="Times New Roman" w:cs="Times New Roman"/>
          <w:sz w:val="28"/>
          <w:szCs w:val="28"/>
          <w:lang w:val="uk-UA"/>
        </w:rPr>
        <w:t xml:space="preserve"> в Україні –</w:t>
      </w:r>
      <w:r w:rsidR="00891A29">
        <w:rPr>
          <w:rFonts w:ascii="Times New Roman" w:eastAsia="Calibri" w:hAnsi="Times New Roman" w:cs="Times New Roman"/>
          <w:sz w:val="28"/>
          <w:szCs w:val="28"/>
          <w:lang w:val="uk-UA"/>
        </w:rPr>
        <w:t xml:space="preserve"> Русі</w:t>
      </w:r>
      <w:r w:rsidR="00432FAD">
        <w:rPr>
          <w:rFonts w:ascii="Times New Roman" w:eastAsia="Calibri" w:hAnsi="Times New Roman" w:cs="Times New Roman"/>
          <w:sz w:val="28"/>
          <w:szCs w:val="28"/>
          <w:lang w:val="uk-UA"/>
        </w:rPr>
        <w:t xml:space="preserve"> у </w:t>
      </w:r>
      <w:r w:rsidR="00432FAD" w:rsidRPr="00F139AB">
        <w:rPr>
          <w:rFonts w:ascii="Times New Roman" w:eastAsia="Calibri" w:hAnsi="Times New Roman" w:cs="Times New Roman"/>
          <w:sz w:val="28"/>
          <w:szCs w:val="28"/>
          <w:lang w:val="uk-UA"/>
        </w:rPr>
        <w:t xml:space="preserve">Х–ХІ </w:t>
      </w:r>
      <w:proofErr w:type="spellStart"/>
      <w:r w:rsidR="00432FAD" w:rsidRPr="00F139AB">
        <w:rPr>
          <w:rFonts w:ascii="Times New Roman" w:eastAsia="Calibri" w:hAnsi="Times New Roman" w:cs="Times New Roman"/>
          <w:sz w:val="28"/>
          <w:szCs w:val="28"/>
          <w:lang w:val="uk-UA"/>
        </w:rPr>
        <w:t>століття</w:t>
      </w:r>
      <w:r w:rsidR="00432FAD">
        <w:rPr>
          <w:rFonts w:ascii="Times New Roman" w:eastAsia="Calibri" w:hAnsi="Times New Roman" w:cs="Times New Roman"/>
          <w:sz w:val="28"/>
          <w:szCs w:val="28"/>
          <w:lang w:val="uk-UA"/>
        </w:rPr>
        <w:t>х</w:t>
      </w:r>
      <w:r w:rsidR="00C415CF" w:rsidRPr="00C415CF">
        <w:rPr>
          <w:rFonts w:ascii="Times New Roman" w:eastAsia="Calibri" w:hAnsi="Times New Roman" w:cs="Times New Roman"/>
          <w:sz w:val="28"/>
          <w:szCs w:val="28"/>
          <w:lang w:val="uk-UA"/>
        </w:rPr>
        <w:t>.</w:t>
      </w:r>
      <w:r w:rsidR="0052506E">
        <w:rPr>
          <w:rFonts w:ascii="Times New Roman" w:eastAsia="Calibri" w:hAnsi="Times New Roman" w:cs="Times New Roman"/>
          <w:sz w:val="28"/>
          <w:szCs w:val="28"/>
          <w:lang w:val="uk-UA"/>
        </w:rPr>
        <w:t>Ктиторська</w:t>
      </w:r>
      <w:proofErr w:type="spellEnd"/>
      <w:r w:rsidR="0052506E">
        <w:rPr>
          <w:rFonts w:ascii="Times New Roman" w:eastAsia="Calibri" w:hAnsi="Times New Roman" w:cs="Times New Roman"/>
          <w:sz w:val="28"/>
          <w:szCs w:val="28"/>
          <w:lang w:val="uk-UA"/>
        </w:rPr>
        <w:t xml:space="preserve"> монастирська система допомоги. </w:t>
      </w:r>
      <w:r w:rsidR="008C50B4">
        <w:rPr>
          <w:rFonts w:ascii="Times New Roman" w:eastAsia="Calibri" w:hAnsi="Times New Roman" w:cs="Times New Roman"/>
          <w:sz w:val="28"/>
          <w:szCs w:val="28"/>
          <w:lang w:val="uk-UA"/>
        </w:rPr>
        <w:t>О</w:t>
      </w:r>
      <w:r w:rsidR="008C50B4" w:rsidRPr="008C50B4">
        <w:rPr>
          <w:rFonts w:ascii="Times New Roman" w:eastAsia="Calibri" w:hAnsi="Times New Roman" w:cs="Times New Roman"/>
          <w:sz w:val="28"/>
          <w:szCs w:val="28"/>
          <w:lang w:val="uk-UA"/>
        </w:rPr>
        <w:t>собливості парафіял</w:t>
      </w:r>
      <w:r w:rsidR="008C50B4">
        <w:rPr>
          <w:rFonts w:ascii="Times New Roman" w:eastAsia="Calibri" w:hAnsi="Times New Roman" w:cs="Times New Roman"/>
          <w:sz w:val="28"/>
          <w:szCs w:val="28"/>
          <w:lang w:val="uk-UA"/>
        </w:rPr>
        <w:t xml:space="preserve">ьної системи допомоги і захисту </w:t>
      </w:r>
      <w:r w:rsidR="008C50B4" w:rsidRPr="008C50B4">
        <w:rPr>
          <w:rFonts w:ascii="Times New Roman" w:eastAsia="Calibri" w:hAnsi="Times New Roman" w:cs="Times New Roman"/>
          <w:sz w:val="28"/>
          <w:szCs w:val="28"/>
          <w:lang w:val="uk-UA"/>
        </w:rPr>
        <w:t>в Україні-Русі.</w:t>
      </w:r>
    </w:p>
    <w:p w:rsidR="00207331" w:rsidRDefault="0081591E" w:rsidP="001D7E51">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r w:rsidR="00207331">
        <w:rPr>
          <w:rFonts w:ascii="Times New Roman" w:eastAsia="Calibri" w:hAnsi="Times New Roman" w:cs="Times New Roman"/>
          <w:sz w:val="28"/>
          <w:szCs w:val="28"/>
          <w:lang w:val="uk-UA"/>
        </w:rPr>
        <w:t xml:space="preserve">. </w:t>
      </w:r>
      <w:r w:rsidR="006C2F74" w:rsidRPr="006C2F74">
        <w:rPr>
          <w:rFonts w:ascii="Times New Roman" w:eastAsia="Calibri" w:hAnsi="Times New Roman" w:cs="Times New Roman"/>
          <w:sz w:val="28"/>
          <w:szCs w:val="28"/>
          <w:lang w:val="uk-UA"/>
        </w:rPr>
        <w:t xml:space="preserve">Зміни в соціальному піклуванні країн Західної ЄвропиХІV – ХVІІ ст. </w:t>
      </w:r>
      <w:r w:rsidR="00793AE8" w:rsidRPr="00793AE8">
        <w:rPr>
          <w:rFonts w:ascii="Times New Roman" w:eastAsia="Calibri" w:hAnsi="Times New Roman" w:cs="Times New Roman"/>
          <w:sz w:val="28"/>
          <w:szCs w:val="28"/>
          <w:lang w:val="uk-UA"/>
        </w:rPr>
        <w:t xml:space="preserve">Розвиток ідей гуманізму </w:t>
      </w:r>
      <w:r w:rsidR="00793AE8">
        <w:rPr>
          <w:rFonts w:ascii="Times New Roman" w:eastAsia="Calibri" w:hAnsi="Times New Roman" w:cs="Times New Roman"/>
          <w:sz w:val="28"/>
          <w:szCs w:val="28"/>
          <w:lang w:val="uk-UA"/>
        </w:rPr>
        <w:t>та формування</w:t>
      </w:r>
      <w:r w:rsidR="00793AE8" w:rsidRPr="00793AE8">
        <w:rPr>
          <w:rFonts w:ascii="Times New Roman" w:eastAsia="Calibri" w:hAnsi="Times New Roman" w:cs="Times New Roman"/>
          <w:sz w:val="28"/>
          <w:szCs w:val="28"/>
          <w:lang w:val="uk-UA"/>
        </w:rPr>
        <w:t xml:space="preserve"> нової концепції добродійності.</w:t>
      </w:r>
      <w:r w:rsidR="001D7E51">
        <w:rPr>
          <w:rFonts w:ascii="Times New Roman" w:eastAsia="Calibri" w:hAnsi="Times New Roman" w:cs="Times New Roman"/>
          <w:sz w:val="28"/>
          <w:szCs w:val="28"/>
          <w:lang w:val="uk-UA"/>
        </w:rPr>
        <w:t xml:space="preserve"> Протестантизм і нові підходи</w:t>
      </w:r>
      <w:r w:rsidR="001D7E51" w:rsidRPr="001D7E51">
        <w:rPr>
          <w:rFonts w:ascii="Times New Roman" w:eastAsia="Calibri" w:hAnsi="Times New Roman" w:cs="Times New Roman"/>
          <w:sz w:val="28"/>
          <w:szCs w:val="28"/>
          <w:lang w:val="uk-UA"/>
        </w:rPr>
        <w:t xml:space="preserve"> у сфері соціальної політики</w:t>
      </w:r>
      <w:r w:rsidR="001D7E51">
        <w:rPr>
          <w:rFonts w:ascii="Times New Roman" w:eastAsia="Calibri" w:hAnsi="Times New Roman" w:cs="Times New Roman"/>
          <w:sz w:val="28"/>
          <w:szCs w:val="28"/>
          <w:lang w:val="uk-UA"/>
        </w:rPr>
        <w:t xml:space="preserve">.Формування системи </w:t>
      </w:r>
      <w:r w:rsidR="001D7E51" w:rsidRPr="001D7E51">
        <w:rPr>
          <w:rFonts w:ascii="Times New Roman" w:eastAsia="Calibri" w:hAnsi="Times New Roman" w:cs="Times New Roman"/>
          <w:sz w:val="28"/>
          <w:szCs w:val="28"/>
          <w:lang w:val="uk-UA"/>
        </w:rPr>
        <w:t xml:space="preserve">державного піклування </w:t>
      </w:r>
      <w:r w:rsidR="00916448">
        <w:rPr>
          <w:rFonts w:ascii="Times New Roman" w:eastAsia="Calibri" w:hAnsi="Times New Roman" w:cs="Times New Roman"/>
          <w:sz w:val="28"/>
          <w:szCs w:val="28"/>
          <w:lang w:val="uk-UA"/>
        </w:rPr>
        <w:t>й</w:t>
      </w:r>
      <w:r w:rsidR="001D7E51" w:rsidRPr="001D7E51">
        <w:rPr>
          <w:rFonts w:ascii="Times New Roman" w:eastAsia="Calibri" w:hAnsi="Times New Roman" w:cs="Times New Roman"/>
          <w:sz w:val="28"/>
          <w:szCs w:val="28"/>
          <w:lang w:val="uk-UA"/>
        </w:rPr>
        <w:t xml:space="preserve"> підтримки</w:t>
      </w:r>
      <w:r w:rsidR="001D7E51">
        <w:rPr>
          <w:rFonts w:ascii="Times New Roman" w:eastAsia="Calibri" w:hAnsi="Times New Roman" w:cs="Times New Roman"/>
          <w:sz w:val="28"/>
          <w:szCs w:val="28"/>
          <w:lang w:val="uk-UA"/>
        </w:rPr>
        <w:t>.</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r w:rsidR="0060086A" w:rsidRPr="0060086A">
        <w:rPr>
          <w:rFonts w:ascii="Times New Roman" w:eastAsia="Calibri" w:hAnsi="Times New Roman" w:cs="Times New Roman"/>
          <w:sz w:val="28"/>
          <w:szCs w:val="28"/>
          <w:lang w:val="uk-UA"/>
        </w:rPr>
        <w:t>Особливості соціальної допомоги на українських землях у ХVІ – ХVІІ ст. Соціальний захист за часів козаччини. Виникнення приватної благодійності.</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r w:rsidR="00E2135B" w:rsidRPr="00E2135B">
        <w:rPr>
          <w:rFonts w:ascii="Times New Roman" w:eastAsia="Calibri" w:hAnsi="Times New Roman" w:cs="Times New Roman"/>
          <w:sz w:val="28"/>
          <w:szCs w:val="28"/>
          <w:lang w:val="uk-UA"/>
        </w:rPr>
        <w:t>Державна опіка у другій половині XVII – першій половині XIX століть. Утвердження державно-адміністративних підходів до суспільної та приватної опіки. Приватна доброчинність</w:t>
      </w:r>
      <w:r w:rsidR="00900C38">
        <w:rPr>
          <w:rFonts w:ascii="Times New Roman" w:eastAsia="Calibri" w:hAnsi="Times New Roman" w:cs="Times New Roman"/>
          <w:sz w:val="28"/>
          <w:szCs w:val="28"/>
          <w:lang w:val="uk-UA"/>
        </w:rPr>
        <w:t xml:space="preserve"> та її форми</w:t>
      </w:r>
      <w:r w:rsidR="00E2135B" w:rsidRPr="00E2135B">
        <w:rPr>
          <w:rFonts w:ascii="Times New Roman" w:eastAsia="Calibri" w:hAnsi="Times New Roman" w:cs="Times New Roman"/>
          <w:sz w:val="28"/>
          <w:szCs w:val="28"/>
          <w:lang w:val="uk-UA"/>
        </w:rPr>
        <w:t>.</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E2135B" w:rsidRPr="00E2135B">
        <w:rPr>
          <w:rFonts w:ascii="Times New Roman" w:eastAsia="Calibri" w:hAnsi="Times New Roman" w:cs="Times New Roman"/>
          <w:sz w:val="28"/>
          <w:szCs w:val="28"/>
          <w:lang w:val="uk-UA"/>
        </w:rPr>
        <w:t>Основні напрямки суспільної опіки</w:t>
      </w:r>
      <w:r w:rsidR="003862AE">
        <w:rPr>
          <w:rFonts w:ascii="Times New Roman" w:eastAsia="Calibri" w:hAnsi="Times New Roman" w:cs="Times New Roman"/>
          <w:sz w:val="28"/>
          <w:szCs w:val="28"/>
          <w:lang w:val="uk-UA"/>
        </w:rPr>
        <w:t xml:space="preserve"> у </w:t>
      </w:r>
      <w:r w:rsidR="003862AE" w:rsidRPr="003862AE">
        <w:rPr>
          <w:rFonts w:ascii="Times New Roman" w:eastAsia="Calibri" w:hAnsi="Times New Roman" w:cs="Times New Roman"/>
          <w:sz w:val="28"/>
          <w:szCs w:val="28"/>
          <w:lang w:val="uk-UA"/>
        </w:rPr>
        <w:t>ХVІ</w:t>
      </w:r>
      <w:r w:rsidR="003862AE">
        <w:rPr>
          <w:rFonts w:ascii="Times New Roman" w:eastAsia="Calibri" w:hAnsi="Times New Roman" w:cs="Times New Roman"/>
          <w:sz w:val="28"/>
          <w:szCs w:val="28"/>
          <w:lang w:val="uk-UA"/>
        </w:rPr>
        <w:t>ІІ</w:t>
      </w:r>
      <w:r w:rsidR="003862AE" w:rsidRPr="003862AE">
        <w:rPr>
          <w:rFonts w:ascii="Times New Roman" w:eastAsia="Calibri" w:hAnsi="Times New Roman" w:cs="Times New Roman"/>
          <w:sz w:val="28"/>
          <w:szCs w:val="28"/>
          <w:lang w:val="uk-UA"/>
        </w:rPr>
        <w:t xml:space="preserve"> – Х</w:t>
      </w:r>
      <w:r w:rsidR="003862AE">
        <w:rPr>
          <w:rFonts w:ascii="Times New Roman" w:eastAsia="Calibri" w:hAnsi="Times New Roman" w:cs="Times New Roman"/>
          <w:sz w:val="28"/>
          <w:szCs w:val="28"/>
          <w:lang w:val="uk-UA"/>
        </w:rPr>
        <w:t>ІХ ст</w:t>
      </w:r>
      <w:r w:rsidR="00E2135B" w:rsidRPr="00E2135B">
        <w:rPr>
          <w:rFonts w:ascii="Times New Roman" w:eastAsia="Calibri" w:hAnsi="Times New Roman" w:cs="Times New Roman"/>
          <w:sz w:val="28"/>
          <w:szCs w:val="28"/>
          <w:lang w:val="uk-UA"/>
        </w:rPr>
        <w:t>. Вплив епохи Просвітництва на ідеологію та практику соціальної роботи в Західній Європі. Соціально-економічне становище робітників і перші фабричні закони.</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15. </w:t>
      </w:r>
      <w:r w:rsidR="00451B85" w:rsidRPr="00451B85">
        <w:rPr>
          <w:rFonts w:ascii="Times New Roman" w:eastAsia="Calibri" w:hAnsi="Times New Roman" w:cs="Times New Roman"/>
          <w:sz w:val="28"/>
          <w:szCs w:val="28"/>
          <w:lang w:val="uk-UA"/>
        </w:rPr>
        <w:t>Система соціальної допомоги у ХVІІІ – І пол. ХІХ ст. Причини реформування системи соціальної допомоги в Європі та Америці. Влада в країнах Заходу як суб’єкт соціальної допомоги.</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00451B85" w:rsidRPr="00451B85">
        <w:rPr>
          <w:rFonts w:ascii="Times New Roman" w:eastAsia="Calibri" w:hAnsi="Times New Roman" w:cs="Times New Roman"/>
          <w:sz w:val="28"/>
          <w:szCs w:val="28"/>
          <w:lang w:val="uk-UA"/>
        </w:rPr>
        <w:t>Церковне та світське благодійництво в Європі та Америці</w:t>
      </w:r>
      <w:r w:rsidR="00451B85">
        <w:rPr>
          <w:rFonts w:ascii="Times New Roman" w:eastAsia="Calibri" w:hAnsi="Times New Roman" w:cs="Times New Roman"/>
          <w:sz w:val="28"/>
          <w:szCs w:val="28"/>
          <w:lang w:val="uk-UA"/>
        </w:rPr>
        <w:t xml:space="preserve"> у XVIIІ – ХІХ ст</w:t>
      </w:r>
      <w:r w:rsidR="00451B85" w:rsidRPr="00451B85">
        <w:rPr>
          <w:rFonts w:ascii="Times New Roman" w:eastAsia="Calibri" w:hAnsi="Times New Roman" w:cs="Times New Roman"/>
          <w:sz w:val="28"/>
          <w:szCs w:val="28"/>
          <w:lang w:val="uk-UA"/>
        </w:rPr>
        <w:t>.</w:t>
      </w:r>
      <w:r w:rsidR="00A933F6">
        <w:rPr>
          <w:rFonts w:ascii="Times New Roman" w:eastAsia="Calibri" w:hAnsi="Times New Roman" w:cs="Times New Roman"/>
          <w:sz w:val="28"/>
          <w:szCs w:val="28"/>
          <w:lang w:val="uk-UA"/>
        </w:rPr>
        <w:t>Р</w:t>
      </w:r>
      <w:r w:rsidR="00A933F6" w:rsidRPr="00A933F6">
        <w:rPr>
          <w:rFonts w:ascii="Times New Roman" w:eastAsia="Calibri" w:hAnsi="Times New Roman" w:cs="Times New Roman"/>
          <w:sz w:val="28"/>
          <w:szCs w:val="28"/>
          <w:lang w:val="uk-UA"/>
        </w:rPr>
        <w:t>озвиток громадянського суспільства в Європі</w:t>
      </w:r>
      <w:r w:rsidR="008F2997">
        <w:rPr>
          <w:rFonts w:ascii="Times New Roman" w:eastAsia="Calibri" w:hAnsi="Times New Roman" w:cs="Times New Roman"/>
          <w:sz w:val="28"/>
          <w:szCs w:val="28"/>
          <w:lang w:val="uk-UA"/>
        </w:rPr>
        <w:t>як чинник</w:t>
      </w:r>
      <w:r w:rsidR="0037742D">
        <w:rPr>
          <w:rFonts w:ascii="Times New Roman" w:eastAsia="Calibri" w:hAnsi="Times New Roman" w:cs="Times New Roman"/>
          <w:sz w:val="28"/>
          <w:szCs w:val="28"/>
          <w:lang w:val="uk-UA"/>
        </w:rPr>
        <w:t xml:space="preserve"> формування </w:t>
      </w:r>
      <w:r w:rsidR="000C3D10">
        <w:rPr>
          <w:rFonts w:ascii="Times New Roman" w:eastAsia="Calibri" w:hAnsi="Times New Roman" w:cs="Times New Roman"/>
          <w:sz w:val="28"/>
          <w:szCs w:val="28"/>
          <w:lang w:val="uk-UA"/>
        </w:rPr>
        <w:t xml:space="preserve">світських і релігійних </w:t>
      </w:r>
      <w:r w:rsidR="0037742D">
        <w:rPr>
          <w:rFonts w:ascii="Times New Roman" w:eastAsia="Calibri" w:hAnsi="Times New Roman" w:cs="Times New Roman"/>
          <w:sz w:val="28"/>
          <w:szCs w:val="28"/>
          <w:lang w:val="uk-UA"/>
        </w:rPr>
        <w:t>благодійних організацій.</w:t>
      </w:r>
    </w:p>
    <w:p w:rsidR="006F3DB2" w:rsidRDefault="006F3DB2" w:rsidP="00F11D89">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r w:rsidR="00F11D89" w:rsidRPr="00F11D89">
        <w:rPr>
          <w:rFonts w:ascii="Times New Roman" w:eastAsia="Calibri" w:hAnsi="Times New Roman" w:cs="Times New Roman"/>
          <w:sz w:val="28"/>
          <w:szCs w:val="28"/>
          <w:lang w:val="uk-UA"/>
        </w:rPr>
        <w:t>Суспільне піклування на українсь</w:t>
      </w:r>
      <w:r w:rsidR="00F11D89">
        <w:rPr>
          <w:rFonts w:ascii="Times New Roman" w:eastAsia="Calibri" w:hAnsi="Times New Roman" w:cs="Times New Roman"/>
          <w:sz w:val="28"/>
          <w:szCs w:val="28"/>
          <w:lang w:val="uk-UA"/>
        </w:rPr>
        <w:t xml:space="preserve">ких землях в умовах перебування </w:t>
      </w:r>
      <w:r w:rsidR="00F11D89" w:rsidRPr="00F11D89">
        <w:rPr>
          <w:rFonts w:ascii="Times New Roman" w:eastAsia="Calibri" w:hAnsi="Times New Roman" w:cs="Times New Roman"/>
          <w:sz w:val="28"/>
          <w:szCs w:val="28"/>
          <w:lang w:val="uk-UA"/>
        </w:rPr>
        <w:t>в складі Російської та Австро-Угорської імперій</w:t>
      </w:r>
      <w:r w:rsidR="00A67F13">
        <w:rPr>
          <w:rFonts w:ascii="Times New Roman" w:eastAsia="Calibri" w:hAnsi="Times New Roman" w:cs="Times New Roman"/>
          <w:sz w:val="28"/>
          <w:szCs w:val="28"/>
          <w:lang w:val="uk-UA"/>
        </w:rPr>
        <w:t xml:space="preserve"> у </w:t>
      </w:r>
      <w:r w:rsidR="00A67F13" w:rsidRPr="00A67F13">
        <w:rPr>
          <w:rFonts w:ascii="Times New Roman" w:eastAsia="Calibri" w:hAnsi="Times New Roman" w:cs="Times New Roman"/>
          <w:sz w:val="28"/>
          <w:szCs w:val="28"/>
          <w:lang w:val="uk-UA"/>
        </w:rPr>
        <w:t>другій половині XVII ст.</w:t>
      </w:r>
      <w:r w:rsidR="00A67F13">
        <w:rPr>
          <w:rFonts w:ascii="Times New Roman" w:eastAsia="Calibri" w:hAnsi="Times New Roman" w:cs="Times New Roman"/>
          <w:sz w:val="28"/>
          <w:szCs w:val="28"/>
          <w:lang w:val="uk-UA"/>
        </w:rPr>
        <w:t xml:space="preserve"> – </w:t>
      </w:r>
      <w:r w:rsidR="00A67F13" w:rsidRPr="003862AE">
        <w:rPr>
          <w:rFonts w:ascii="Times New Roman" w:eastAsia="Calibri" w:hAnsi="Times New Roman" w:cs="Times New Roman"/>
          <w:sz w:val="28"/>
          <w:szCs w:val="28"/>
          <w:lang w:val="uk-UA"/>
        </w:rPr>
        <w:t>ХVІ</w:t>
      </w:r>
      <w:r w:rsidR="00A67F13">
        <w:rPr>
          <w:rFonts w:ascii="Times New Roman" w:eastAsia="Calibri" w:hAnsi="Times New Roman" w:cs="Times New Roman"/>
          <w:sz w:val="28"/>
          <w:szCs w:val="28"/>
          <w:lang w:val="uk-UA"/>
        </w:rPr>
        <w:t>ІІ ст.</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18.</w:t>
      </w:r>
      <w:r w:rsidR="009A1683">
        <w:rPr>
          <w:rFonts w:ascii="Times New Roman" w:eastAsia="Calibri" w:hAnsi="Times New Roman" w:cs="Times New Roman"/>
          <w:sz w:val="28"/>
          <w:szCs w:val="28"/>
          <w:lang w:val="uk-UA"/>
        </w:rPr>
        <w:t>С</w:t>
      </w:r>
      <w:r w:rsidR="009A1683" w:rsidRPr="009A1683">
        <w:rPr>
          <w:rFonts w:ascii="Times New Roman" w:eastAsia="Calibri" w:hAnsi="Times New Roman" w:cs="Times New Roman"/>
          <w:sz w:val="28"/>
          <w:szCs w:val="28"/>
          <w:lang w:val="uk-UA"/>
        </w:rPr>
        <w:t>тановлення соціальної роботи як окремого виду професійної діяльності (ІІ пол. ХІХ – поч. ХХ ст.). Передумови створення перших професійних установ соціальної роботи. Формування науково-практичних підходів до здійснення соціальної роботи.</w:t>
      </w:r>
    </w:p>
    <w:p w:rsidR="006F3DB2" w:rsidRDefault="006F3DB2" w:rsidP="00EC418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r w:rsidRPr="004E583A">
        <w:rPr>
          <w:rFonts w:ascii="Times New Roman" w:eastAsia="Calibri" w:hAnsi="Times New Roman" w:cs="Times New Roman"/>
          <w:sz w:val="28"/>
          <w:szCs w:val="28"/>
          <w:lang w:val="uk-UA"/>
        </w:rPr>
        <w:t>.</w:t>
      </w:r>
      <w:r w:rsidR="00465C32">
        <w:rPr>
          <w:rFonts w:ascii="Times New Roman" w:hAnsi="Times New Roman" w:cs="Times New Roman"/>
          <w:sz w:val="28"/>
          <w:szCs w:val="28"/>
          <w:lang w:val="uk-UA"/>
        </w:rPr>
        <w:t xml:space="preserve">Передумови виникнення </w:t>
      </w:r>
      <w:r w:rsidR="00465C32">
        <w:rPr>
          <w:rFonts w:ascii="Times New Roman" w:eastAsia="Calibri" w:hAnsi="Times New Roman" w:cs="Times New Roman"/>
          <w:sz w:val="28"/>
          <w:szCs w:val="28"/>
          <w:lang w:val="uk-UA"/>
        </w:rPr>
        <w:t xml:space="preserve">соціальної роботи як </w:t>
      </w:r>
      <w:r w:rsidR="00465C32" w:rsidRPr="00BC762F">
        <w:rPr>
          <w:rFonts w:ascii="Times New Roman" w:eastAsia="Calibri" w:hAnsi="Times New Roman" w:cs="Times New Roman"/>
          <w:sz w:val="28"/>
          <w:szCs w:val="28"/>
          <w:lang w:val="uk-UA"/>
        </w:rPr>
        <w:t xml:space="preserve">фахової </w:t>
      </w:r>
      <w:proofErr w:type="spellStart"/>
      <w:r w:rsidR="00465C32" w:rsidRPr="00BC762F">
        <w:rPr>
          <w:rFonts w:ascii="Times New Roman" w:eastAsia="Calibri" w:hAnsi="Times New Roman" w:cs="Times New Roman"/>
          <w:sz w:val="28"/>
          <w:szCs w:val="28"/>
          <w:lang w:val="uk-UA"/>
        </w:rPr>
        <w:t>діяльності</w:t>
      </w:r>
      <w:r w:rsidR="00465C32">
        <w:rPr>
          <w:rFonts w:ascii="Times New Roman" w:eastAsia="Calibri" w:hAnsi="Times New Roman" w:cs="Times New Roman"/>
          <w:sz w:val="28"/>
          <w:szCs w:val="28"/>
          <w:lang w:val="uk-UA"/>
        </w:rPr>
        <w:t>.</w:t>
      </w:r>
      <w:r w:rsidR="00465C32">
        <w:rPr>
          <w:rFonts w:ascii="Times New Roman" w:hAnsi="Times New Roman" w:cs="Times New Roman"/>
          <w:sz w:val="28"/>
          <w:szCs w:val="28"/>
          <w:lang w:val="uk-UA"/>
        </w:rPr>
        <w:t>Внесок</w:t>
      </w:r>
      <w:r w:rsidR="00EC4184">
        <w:rPr>
          <w:rFonts w:ascii="Times New Roman" w:eastAsia="Calibri" w:hAnsi="Times New Roman" w:cs="Times New Roman"/>
          <w:sz w:val="28"/>
          <w:szCs w:val="28"/>
          <w:lang w:val="uk-UA"/>
        </w:rPr>
        <w:t>Джейн</w:t>
      </w:r>
      <w:proofErr w:type="spellEnd"/>
      <w:r w:rsidR="00EC4184">
        <w:rPr>
          <w:rFonts w:ascii="Times New Roman" w:eastAsia="Calibri" w:hAnsi="Times New Roman" w:cs="Times New Roman"/>
          <w:sz w:val="28"/>
          <w:szCs w:val="28"/>
          <w:lang w:val="uk-UA"/>
        </w:rPr>
        <w:t xml:space="preserve"> Адамс, </w:t>
      </w:r>
      <w:r w:rsidR="004E583A">
        <w:rPr>
          <w:rFonts w:ascii="Times New Roman" w:eastAsia="Calibri" w:hAnsi="Times New Roman" w:cs="Times New Roman"/>
          <w:sz w:val="28"/>
          <w:szCs w:val="28"/>
          <w:lang w:val="uk-UA"/>
        </w:rPr>
        <w:t xml:space="preserve">Мері </w:t>
      </w:r>
      <w:proofErr w:type="spellStart"/>
      <w:r w:rsidR="004E583A">
        <w:rPr>
          <w:rFonts w:ascii="Times New Roman" w:eastAsia="Calibri" w:hAnsi="Times New Roman" w:cs="Times New Roman"/>
          <w:sz w:val="28"/>
          <w:szCs w:val="28"/>
          <w:lang w:val="uk-UA"/>
        </w:rPr>
        <w:t>Річмонд</w:t>
      </w:r>
      <w:proofErr w:type="spellEnd"/>
      <w:r w:rsidR="004E583A">
        <w:rPr>
          <w:rFonts w:ascii="Times New Roman" w:eastAsia="Calibri" w:hAnsi="Times New Roman" w:cs="Times New Roman"/>
          <w:sz w:val="28"/>
          <w:szCs w:val="28"/>
          <w:lang w:val="uk-UA"/>
        </w:rPr>
        <w:t xml:space="preserve"> та </w:t>
      </w:r>
      <w:proofErr w:type="spellStart"/>
      <w:r w:rsidR="004E583A">
        <w:rPr>
          <w:rFonts w:ascii="Times New Roman" w:eastAsia="Calibri" w:hAnsi="Times New Roman" w:cs="Times New Roman"/>
          <w:sz w:val="28"/>
          <w:szCs w:val="28"/>
          <w:lang w:val="uk-UA"/>
        </w:rPr>
        <w:t>Аліси</w:t>
      </w:r>
      <w:r w:rsidR="00EC4184" w:rsidRPr="00EC4184">
        <w:rPr>
          <w:rFonts w:ascii="Times New Roman" w:eastAsia="Calibri" w:hAnsi="Times New Roman" w:cs="Times New Roman"/>
          <w:sz w:val="28"/>
          <w:szCs w:val="28"/>
          <w:lang w:val="uk-UA"/>
        </w:rPr>
        <w:t>Саломон</w:t>
      </w:r>
      <w:r w:rsidR="00465C32">
        <w:rPr>
          <w:rFonts w:ascii="Times New Roman" w:eastAsia="Calibri" w:hAnsi="Times New Roman" w:cs="Times New Roman"/>
          <w:sz w:val="28"/>
          <w:szCs w:val="28"/>
          <w:lang w:val="uk-UA"/>
        </w:rPr>
        <w:t>у</w:t>
      </w:r>
      <w:proofErr w:type="spellEnd"/>
      <w:r w:rsidR="00465C32">
        <w:rPr>
          <w:rFonts w:ascii="Times New Roman" w:eastAsia="Calibri" w:hAnsi="Times New Roman" w:cs="Times New Roman"/>
          <w:sz w:val="28"/>
          <w:szCs w:val="28"/>
          <w:lang w:val="uk-UA"/>
        </w:rPr>
        <w:t xml:space="preserve"> формування</w:t>
      </w:r>
      <w:r w:rsidR="00EC4184">
        <w:rPr>
          <w:rFonts w:ascii="Times New Roman" w:eastAsia="Calibri" w:hAnsi="Times New Roman" w:cs="Times New Roman"/>
          <w:sz w:val="28"/>
          <w:szCs w:val="28"/>
          <w:lang w:val="uk-UA"/>
        </w:rPr>
        <w:t xml:space="preserve"> соціальної роботи </w:t>
      </w:r>
      <w:r w:rsidR="00BC762F">
        <w:rPr>
          <w:rFonts w:ascii="Times New Roman" w:eastAsia="Calibri" w:hAnsi="Times New Roman" w:cs="Times New Roman"/>
          <w:sz w:val="28"/>
          <w:szCs w:val="28"/>
          <w:lang w:val="uk-UA"/>
        </w:rPr>
        <w:t xml:space="preserve">як </w:t>
      </w:r>
      <w:r w:rsidR="00465C32">
        <w:rPr>
          <w:rFonts w:ascii="Times New Roman" w:eastAsia="Calibri" w:hAnsi="Times New Roman" w:cs="Times New Roman"/>
          <w:sz w:val="28"/>
          <w:szCs w:val="28"/>
          <w:lang w:val="uk-UA"/>
        </w:rPr>
        <w:t>професії</w:t>
      </w:r>
      <w:r w:rsidR="00BC762F" w:rsidRPr="00BC762F">
        <w:rPr>
          <w:rFonts w:ascii="Times New Roman" w:eastAsia="Calibri" w:hAnsi="Times New Roman" w:cs="Times New Roman"/>
          <w:sz w:val="28"/>
          <w:szCs w:val="28"/>
          <w:lang w:val="uk-UA"/>
        </w:rPr>
        <w:t>.</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r w:rsidR="00A6274B" w:rsidRPr="00A6274B">
        <w:rPr>
          <w:rFonts w:ascii="Times New Roman" w:eastAsia="Calibri" w:hAnsi="Times New Roman" w:cs="Times New Roman"/>
          <w:sz w:val="28"/>
          <w:szCs w:val="28"/>
          <w:lang w:val="uk-UA"/>
        </w:rPr>
        <w:t xml:space="preserve">Соціальне піклування в </w:t>
      </w:r>
      <w:proofErr w:type="spellStart"/>
      <w:r w:rsidR="00A6274B" w:rsidRPr="00A6274B">
        <w:rPr>
          <w:rFonts w:ascii="Times New Roman" w:eastAsia="Calibri" w:hAnsi="Times New Roman" w:cs="Times New Roman"/>
          <w:sz w:val="28"/>
          <w:szCs w:val="28"/>
          <w:lang w:val="uk-UA"/>
        </w:rPr>
        <w:t>підросійській</w:t>
      </w:r>
      <w:proofErr w:type="spellEnd"/>
      <w:r w:rsidR="00A6274B" w:rsidRPr="00A6274B">
        <w:rPr>
          <w:rFonts w:ascii="Times New Roman" w:eastAsia="Calibri" w:hAnsi="Times New Roman" w:cs="Times New Roman"/>
          <w:sz w:val="28"/>
          <w:szCs w:val="28"/>
          <w:lang w:val="uk-UA"/>
        </w:rPr>
        <w:t xml:space="preserve"> Україні та </w:t>
      </w:r>
      <w:proofErr w:type="spellStart"/>
      <w:r w:rsidR="00A6274B" w:rsidRPr="00A6274B">
        <w:rPr>
          <w:rFonts w:ascii="Times New Roman" w:eastAsia="Calibri" w:hAnsi="Times New Roman" w:cs="Times New Roman"/>
          <w:sz w:val="28"/>
          <w:szCs w:val="28"/>
          <w:lang w:val="uk-UA"/>
        </w:rPr>
        <w:t>Галичині.Вплив</w:t>
      </w:r>
      <w:proofErr w:type="spellEnd"/>
      <w:r w:rsidR="00A6274B" w:rsidRPr="00A6274B">
        <w:rPr>
          <w:rFonts w:ascii="Times New Roman" w:eastAsia="Calibri" w:hAnsi="Times New Roman" w:cs="Times New Roman"/>
          <w:sz w:val="28"/>
          <w:szCs w:val="28"/>
          <w:lang w:val="uk-UA"/>
        </w:rPr>
        <w:t xml:space="preserve"> російських реформ 60-70-х років XIX ст. на розвиток державної і суспільної опіки. Сільська і волосна опіка. Міська система допомоги. </w:t>
      </w:r>
      <w:proofErr w:type="spellStart"/>
      <w:r w:rsidR="00A6274B" w:rsidRPr="00A6274B">
        <w:rPr>
          <w:rFonts w:ascii="Times New Roman" w:eastAsia="Calibri" w:hAnsi="Times New Roman" w:cs="Times New Roman"/>
          <w:sz w:val="28"/>
          <w:szCs w:val="28"/>
          <w:lang w:val="uk-UA"/>
        </w:rPr>
        <w:t>Церковно-парафіяльна</w:t>
      </w:r>
      <w:proofErr w:type="spellEnd"/>
      <w:r w:rsidR="00A6274B" w:rsidRPr="00A6274B">
        <w:rPr>
          <w:rFonts w:ascii="Times New Roman" w:eastAsia="Calibri" w:hAnsi="Times New Roman" w:cs="Times New Roman"/>
          <w:sz w:val="28"/>
          <w:szCs w:val="28"/>
          <w:lang w:val="uk-UA"/>
        </w:rPr>
        <w:t xml:space="preserve"> і приватна опіка.</w:t>
      </w:r>
    </w:p>
    <w:p w:rsidR="006D7C75"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r w:rsidR="006103A9" w:rsidRPr="008C700E">
        <w:rPr>
          <w:rFonts w:ascii="Times New Roman" w:eastAsia="Calibri" w:hAnsi="Times New Roman" w:cs="Times New Roman"/>
          <w:sz w:val="28"/>
          <w:szCs w:val="28"/>
          <w:lang w:val="uk-UA"/>
        </w:rPr>
        <w:t>Радянська система соціального забезпечення населення (1918 –</w:t>
      </w:r>
      <w:r w:rsidR="006103A9">
        <w:rPr>
          <w:rFonts w:ascii="Times New Roman" w:eastAsia="Calibri" w:hAnsi="Times New Roman" w:cs="Times New Roman"/>
          <w:sz w:val="28"/>
          <w:szCs w:val="28"/>
          <w:lang w:val="uk-UA"/>
        </w:rPr>
        <w:t xml:space="preserve"> 1991 рр.). </w:t>
      </w:r>
      <w:r w:rsidR="006103A9" w:rsidRPr="008C700E">
        <w:rPr>
          <w:rFonts w:ascii="Times New Roman" w:eastAsia="Calibri" w:hAnsi="Times New Roman" w:cs="Times New Roman"/>
          <w:sz w:val="28"/>
          <w:szCs w:val="28"/>
          <w:lang w:val="uk-UA"/>
        </w:rPr>
        <w:t>Державне соціальне забезпечення уколишньому СРСР</w:t>
      </w:r>
      <w:r w:rsidR="006103A9">
        <w:rPr>
          <w:rFonts w:ascii="Times New Roman" w:eastAsia="Calibri" w:hAnsi="Times New Roman" w:cs="Times New Roman"/>
          <w:sz w:val="28"/>
          <w:szCs w:val="28"/>
          <w:lang w:val="uk-UA"/>
        </w:rPr>
        <w:t>.</w:t>
      </w:r>
      <w:r w:rsidR="006103A9" w:rsidRPr="008C700E">
        <w:rPr>
          <w:rFonts w:ascii="Times New Roman" w:eastAsia="Calibri" w:hAnsi="Times New Roman" w:cs="Times New Roman"/>
          <w:sz w:val="28"/>
          <w:szCs w:val="28"/>
          <w:lang w:val="uk-UA"/>
        </w:rPr>
        <w:t>Соціальна політика стосовно селянства</w:t>
      </w:r>
      <w:r w:rsidR="006103A9">
        <w:rPr>
          <w:rFonts w:ascii="Times New Roman" w:eastAsia="Calibri" w:hAnsi="Times New Roman" w:cs="Times New Roman"/>
          <w:sz w:val="28"/>
          <w:szCs w:val="28"/>
          <w:lang w:val="uk-UA"/>
        </w:rPr>
        <w:t xml:space="preserve">. </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r w:rsidR="006D7C75" w:rsidRPr="006D7C75">
        <w:rPr>
          <w:rFonts w:ascii="Times New Roman" w:eastAsia="Calibri" w:hAnsi="Times New Roman" w:cs="Times New Roman"/>
          <w:sz w:val="28"/>
          <w:szCs w:val="28"/>
          <w:lang w:val="uk-UA"/>
        </w:rPr>
        <w:t>Завершення формування системи соціального забезпечення.Голодомор в Україні 1946-1947 рр. Система соціального забезпечення в 1950-1991 рр.</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r w:rsidR="007C58B0" w:rsidRPr="007C58B0">
        <w:rPr>
          <w:rFonts w:ascii="Times New Roman" w:eastAsia="Calibri" w:hAnsi="Times New Roman" w:cs="Times New Roman"/>
          <w:sz w:val="28"/>
          <w:szCs w:val="28"/>
          <w:lang w:val="uk-UA"/>
        </w:rPr>
        <w:t>Соціальна робота у незалежній Україні. Соціально-економічна ситуація в Україні у кінці 80-х – 90-ті роки XX ст. Формування системи соціального захисту в Україні за нових політико-ідеологічних та соціально-економічних умов.</w:t>
      </w:r>
    </w:p>
    <w:p w:rsidR="006F3DB2" w:rsidRDefault="006F3DB2" w:rsidP="008C50B4">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r w:rsidR="007C6992" w:rsidRPr="007C6992">
        <w:rPr>
          <w:rFonts w:ascii="Times New Roman" w:eastAsia="Calibri" w:hAnsi="Times New Roman" w:cs="Times New Roman"/>
          <w:sz w:val="28"/>
          <w:szCs w:val="28"/>
          <w:lang w:val="uk-UA"/>
        </w:rPr>
        <w:t>Соціальне обслуговування населення(кінець ХХ – початок ХХІ ст.). Соціальні служби для молоді та дітей. Державна служба зайнятості. Недержавні організації соціальної роботи. Волонтерство у соціальній роботі.</w:t>
      </w:r>
    </w:p>
    <w:p w:rsidR="007F7890" w:rsidRDefault="006F3DB2" w:rsidP="00B603FE">
      <w:pPr>
        <w:shd w:val="clear" w:color="auto" w:fill="FFFFFF"/>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r w:rsidR="00CB65C6" w:rsidRPr="00CB65C6">
        <w:rPr>
          <w:rFonts w:ascii="Times New Roman" w:eastAsia="Calibri" w:hAnsi="Times New Roman" w:cs="Times New Roman"/>
          <w:sz w:val="28"/>
          <w:szCs w:val="28"/>
          <w:lang w:val="uk-UA"/>
        </w:rPr>
        <w:t xml:space="preserve">Великий митрополит </w:t>
      </w:r>
      <w:proofErr w:type="spellStart"/>
      <w:r w:rsidR="00CB65C6" w:rsidRPr="00CB65C6">
        <w:rPr>
          <w:rFonts w:ascii="Times New Roman" w:eastAsia="Calibri" w:hAnsi="Times New Roman" w:cs="Times New Roman"/>
          <w:sz w:val="28"/>
          <w:szCs w:val="28"/>
          <w:lang w:val="uk-UA"/>
        </w:rPr>
        <w:t>Андрей</w:t>
      </w:r>
      <w:proofErr w:type="spellEnd"/>
      <w:r w:rsidR="00CB65C6" w:rsidRPr="00CB65C6">
        <w:rPr>
          <w:rFonts w:ascii="Times New Roman" w:eastAsia="Calibri" w:hAnsi="Times New Roman" w:cs="Times New Roman"/>
          <w:sz w:val="28"/>
          <w:szCs w:val="28"/>
          <w:lang w:val="uk-UA"/>
        </w:rPr>
        <w:t xml:space="preserve"> Шептицький – великий благодійник. Біографічна довідка. Громадська та благодійна діяльність Митрополита </w:t>
      </w:r>
      <w:proofErr w:type="spellStart"/>
      <w:r w:rsidR="00CB65C6" w:rsidRPr="00CB65C6">
        <w:rPr>
          <w:rFonts w:ascii="Times New Roman" w:eastAsia="Calibri" w:hAnsi="Times New Roman" w:cs="Times New Roman"/>
          <w:sz w:val="28"/>
          <w:szCs w:val="28"/>
          <w:lang w:val="uk-UA"/>
        </w:rPr>
        <w:t>Андрея</w:t>
      </w:r>
      <w:proofErr w:type="spellEnd"/>
      <w:r w:rsidR="00CB65C6" w:rsidRPr="00CB65C6">
        <w:rPr>
          <w:rFonts w:ascii="Times New Roman" w:eastAsia="Calibri" w:hAnsi="Times New Roman" w:cs="Times New Roman"/>
          <w:sz w:val="28"/>
          <w:szCs w:val="28"/>
          <w:lang w:val="uk-UA"/>
        </w:rPr>
        <w:t xml:space="preserve"> Шептицького.</w:t>
      </w:r>
    </w:p>
    <w:p w:rsidR="00DC4BDE" w:rsidRDefault="00DC4BDE" w:rsidP="00DC4BDE">
      <w:pPr>
        <w:shd w:val="clear" w:color="auto" w:fill="FFFFFF"/>
        <w:spacing w:after="0"/>
        <w:ind w:firstLine="567"/>
        <w:jc w:val="both"/>
        <w:rPr>
          <w:rFonts w:ascii="Times New Roman" w:eastAsia="Calibri" w:hAnsi="Times New Roman" w:cs="Times New Roman"/>
          <w:sz w:val="28"/>
          <w:szCs w:val="28"/>
          <w:lang w:val="uk-UA"/>
        </w:rPr>
      </w:pPr>
    </w:p>
    <w:p w:rsidR="00DC4BDE" w:rsidRDefault="00DC4BDE" w:rsidP="00DC4BDE">
      <w:pPr>
        <w:shd w:val="clear" w:color="auto" w:fill="FFFFFF"/>
        <w:spacing w:after="0"/>
        <w:ind w:firstLine="567"/>
        <w:jc w:val="both"/>
        <w:rPr>
          <w:rFonts w:ascii="Times New Roman" w:eastAsia="Calibri" w:hAnsi="Times New Roman" w:cs="Times New Roman"/>
          <w:sz w:val="28"/>
          <w:szCs w:val="28"/>
          <w:lang w:val="uk-UA"/>
        </w:rPr>
      </w:pPr>
    </w:p>
    <w:p w:rsidR="00285CE0" w:rsidRDefault="00285CE0" w:rsidP="00285D61">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r w:rsidRPr="00B9385D">
        <w:rPr>
          <w:rFonts w:ascii="Times New Roman" w:eastAsia="Times New Roman" w:hAnsi="Times New Roman" w:cs="Times New Roman"/>
          <w:b/>
          <w:bCs/>
          <w:spacing w:val="2"/>
          <w:sz w:val="28"/>
          <w:szCs w:val="28"/>
          <w:lang w:val="uk-UA" w:eastAsia="ru-RU"/>
        </w:rPr>
        <w:t>ПИТАННЯ</w:t>
      </w:r>
    </w:p>
    <w:p w:rsidR="00B9385D" w:rsidRDefault="00B9385D" w:rsidP="00413E1E">
      <w:pPr>
        <w:spacing w:after="0"/>
        <w:ind w:firstLine="567"/>
        <w:contextualSpacing/>
        <w:jc w:val="center"/>
        <w:rPr>
          <w:rFonts w:ascii="Times New Roman" w:eastAsia="Calibri" w:hAnsi="Times New Roman" w:cs="Times New Roman"/>
          <w:b/>
          <w:bCs/>
          <w:sz w:val="28"/>
          <w:szCs w:val="28"/>
          <w:lang w:val="uk-UA" w:eastAsia="ru-RU"/>
        </w:rPr>
      </w:pPr>
      <w:r w:rsidRPr="00B9385D">
        <w:rPr>
          <w:rFonts w:ascii="Times New Roman" w:eastAsia="Calibri" w:hAnsi="Times New Roman" w:cs="Times New Roman"/>
          <w:b/>
          <w:bCs/>
          <w:sz w:val="28"/>
          <w:szCs w:val="28"/>
          <w:lang w:val="uk-UA" w:eastAsia="ru-RU"/>
        </w:rPr>
        <w:t>з дисципліни</w:t>
      </w:r>
      <w:r>
        <w:rPr>
          <w:rFonts w:ascii="Times New Roman" w:eastAsia="Calibri" w:hAnsi="Times New Roman" w:cs="Times New Roman"/>
          <w:b/>
          <w:bCs/>
          <w:sz w:val="28"/>
          <w:szCs w:val="28"/>
          <w:lang w:val="uk-UA" w:eastAsia="ru-RU"/>
        </w:rPr>
        <w:t xml:space="preserve"> «</w:t>
      </w:r>
      <w:r w:rsidR="00575AC1" w:rsidRPr="00575AC1">
        <w:rPr>
          <w:rFonts w:ascii="Times New Roman" w:eastAsia="Calibri" w:hAnsi="Times New Roman" w:cs="Times New Roman"/>
          <w:b/>
          <w:bCs/>
          <w:sz w:val="28"/>
          <w:szCs w:val="28"/>
          <w:lang w:val="uk-UA" w:eastAsia="ru-RU"/>
        </w:rPr>
        <w:t>ТЕХНОЛОГІЇ СОЦІАЛЬНОЇ РОБОТИ В УКРАЇНІ ТА СВІТІ</w:t>
      </w:r>
      <w:r w:rsidRPr="00B9385D">
        <w:rPr>
          <w:rFonts w:ascii="Times New Roman" w:eastAsia="Calibri" w:hAnsi="Times New Roman" w:cs="Times New Roman"/>
          <w:b/>
          <w:bCs/>
          <w:sz w:val="28"/>
          <w:szCs w:val="28"/>
          <w:lang w:val="uk-UA" w:eastAsia="ru-RU"/>
        </w:rPr>
        <w:t>»</w:t>
      </w:r>
    </w:p>
    <w:p w:rsidR="004F50F9" w:rsidRPr="00B9385D" w:rsidRDefault="004F50F9" w:rsidP="00413E1E">
      <w:pPr>
        <w:spacing w:after="0"/>
        <w:ind w:firstLine="567"/>
        <w:contextualSpacing/>
        <w:jc w:val="center"/>
        <w:rPr>
          <w:rFonts w:ascii="Times New Roman" w:eastAsia="Calibri" w:hAnsi="Times New Roman" w:cs="Times New Roman"/>
          <w:b/>
          <w:bCs/>
          <w:sz w:val="28"/>
          <w:szCs w:val="28"/>
          <w:lang w:val="uk-UA" w:eastAsia="ru-RU"/>
        </w:rPr>
      </w:pPr>
    </w:p>
    <w:p w:rsidR="00575AC1" w:rsidRDefault="00575AC1" w:rsidP="00575AC1">
      <w:pPr>
        <w:spacing w:after="0"/>
        <w:ind w:firstLine="567"/>
        <w:contextualSpacing/>
        <w:jc w:val="center"/>
        <w:rPr>
          <w:rFonts w:ascii="Times New Roman" w:eastAsia="Calibri" w:hAnsi="Times New Roman" w:cs="Times New Roman"/>
          <w:b/>
          <w:bCs/>
          <w:sz w:val="28"/>
          <w:szCs w:val="28"/>
          <w:lang w:val="uk-UA" w:eastAsia="ru-RU"/>
        </w:rPr>
      </w:pPr>
      <w:r w:rsidRPr="00B9385D">
        <w:rPr>
          <w:rFonts w:ascii="Times New Roman" w:eastAsia="Calibri" w:hAnsi="Times New Roman" w:cs="Times New Roman"/>
          <w:b/>
          <w:bCs/>
          <w:sz w:val="28"/>
          <w:szCs w:val="28"/>
          <w:lang w:val="uk-UA" w:eastAsia="ru-RU"/>
        </w:rPr>
        <w:t>Теоретичні питання</w:t>
      </w:r>
    </w:p>
    <w:p w:rsidR="00C26D03" w:rsidRDefault="00F07B5C" w:rsidP="005C1599">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 </w:t>
      </w:r>
      <w:r w:rsidR="005C1599" w:rsidRPr="005C1599">
        <w:rPr>
          <w:rFonts w:ascii="Times New Roman" w:eastAsia="Times New Roman" w:hAnsi="Times New Roman" w:cs="Times New Roman"/>
          <w:bCs/>
          <w:spacing w:val="2"/>
          <w:sz w:val="28"/>
          <w:szCs w:val="28"/>
          <w:lang w:val="uk-UA" w:eastAsia="ru-RU"/>
        </w:rPr>
        <w:t>Сутність та особливості технологій соціальної діяльності. Поняття соціальної технології, класифікація соціальних технологій.</w:t>
      </w:r>
      <w:r w:rsidR="005C1599">
        <w:rPr>
          <w:rFonts w:ascii="Times New Roman" w:eastAsia="Times New Roman" w:hAnsi="Times New Roman" w:cs="Times New Roman"/>
          <w:bCs/>
          <w:spacing w:val="2"/>
          <w:sz w:val="28"/>
          <w:szCs w:val="28"/>
          <w:lang w:val="uk-UA" w:eastAsia="ru-RU"/>
        </w:rPr>
        <w:t>Методи</w:t>
      </w:r>
      <w:r w:rsidR="005C1599" w:rsidRPr="005C1599">
        <w:rPr>
          <w:rFonts w:ascii="Times New Roman" w:eastAsia="Times New Roman" w:hAnsi="Times New Roman" w:cs="Times New Roman"/>
          <w:bCs/>
          <w:spacing w:val="2"/>
          <w:sz w:val="28"/>
          <w:szCs w:val="28"/>
          <w:lang w:val="uk-UA" w:eastAsia="ru-RU"/>
        </w:rPr>
        <w:t xml:space="preserve"> та форм</w:t>
      </w:r>
      <w:r w:rsidR="005C1599">
        <w:rPr>
          <w:rFonts w:ascii="Times New Roman" w:eastAsia="Times New Roman" w:hAnsi="Times New Roman" w:cs="Times New Roman"/>
          <w:bCs/>
          <w:spacing w:val="2"/>
          <w:sz w:val="28"/>
          <w:szCs w:val="28"/>
          <w:lang w:val="uk-UA" w:eastAsia="ru-RU"/>
        </w:rPr>
        <w:t>и</w:t>
      </w:r>
      <w:r w:rsidR="005C1599" w:rsidRPr="005C1599">
        <w:rPr>
          <w:rFonts w:ascii="Times New Roman" w:eastAsia="Times New Roman" w:hAnsi="Times New Roman" w:cs="Times New Roman"/>
          <w:bCs/>
          <w:spacing w:val="2"/>
          <w:sz w:val="28"/>
          <w:szCs w:val="28"/>
          <w:lang w:val="uk-UA" w:eastAsia="ru-RU"/>
        </w:rPr>
        <w:t xml:space="preserve"> соціальної роботи.</w:t>
      </w:r>
    </w:p>
    <w:p w:rsidR="005C1599" w:rsidRDefault="005C1599"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lastRenderedPageBreak/>
        <w:t xml:space="preserve">2. </w:t>
      </w:r>
      <w:r w:rsidR="00D7640A" w:rsidRPr="00D7640A">
        <w:rPr>
          <w:rFonts w:ascii="Times New Roman" w:eastAsia="Times New Roman" w:hAnsi="Times New Roman" w:cs="Times New Roman"/>
          <w:bCs/>
          <w:spacing w:val="2"/>
          <w:sz w:val="28"/>
          <w:szCs w:val="28"/>
          <w:lang w:val="uk-UA" w:eastAsia="ru-RU"/>
        </w:rPr>
        <w:t>Діагностична робота фахівця з соціальної роботи.Оцінка потреб та можливостей клієнт</w:t>
      </w:r>
      <w:r w:rsidR="00D7640A">
        <w:rPr>
          <w:rFonts w:ascii="Times New Roman" w:eastAsia="Times New Roman" w:hAnsi="Times New Roman" w:cs="Times New Roman"/>
          <w:bCs/>
          <w:spacing w:val="2"/>
          <w:sz w:val="28"/>
          <w:szCs w:val="28"/>
          <w:lang w:val="uk-UA" w:eastAsia="ru-RU"/>
        </w:rPr>
        <w:t>а як осно</w:t>
      </w:r>
      <w:r w:rsidR="00275C1C">
        <w:rPr>
          <w:rFonts w:ascii="Times New Roman" w:eastAsia="Times New Roman" w:hAnsi="Times New Roman" w:cs="Times New Roman"/>
          <w:bCs/>
          <w:spacing w:val="2"/>
          <w:sz w:val="28"/>
          <w:szCs w:val="28"/>
          <w:lang w:val="uk-UA" w:eastAsia="ru-RU"/>
        </w:rPr>
        <w:t xml:space="preserve">ва соціальної роботи: принципи та основні </w:t>
      </w:r>
      <w:r w:rsidR="00D7640A">
        <w:rPr>
          <w:rFonts w:ascii="Times New Roman" w:eastAsia="Times New Roman" w:hAnsi="Times New Roman" w:cs="Times New Roman"/>
          <w:bCs/>
          <w:spacing w:val="2"/>
          <w:sz w:val="28"/>
          <w:szCs w:val="28"/>
          <w:lang w:val="uk-UA" w:eastAsia="ru-RU"/>
        </w:rPr>
        <w:t xml:space="preserve">етапи. </w:t>
      </w:r>
      <w:r w:rsidR="00D7640A" w:rsidRPr="00D7640A">
        <w:rPr>
          <w:rFonts w:ascii="Times New Roman" w:eastAsia="Times New Roman" w:hAnsi="Times New Roman" w:cs="Times New Roman"/>
          <w:bCs/>
          <w:spacing w:val="2"/>
          <w:sz w:val="28"/>
          <w:szCs w:val="28"/>
          <w:lang w:val="uk-UA" w:eastAsia="ru-RU"/>
        </w:rPr>
        <w:t>Система методів соціальної діагност</w:t>
      </w:r>
      <w:r w:rsidR="00D7640A">
        <w:rPr>
          <w:rFonts w:ascii="Times New Roman" w:eastAsia="Times New Roman" w:hAnsi="Times New Roman" w:cs="Times New Roman"/>
          <w:bCs/>
          <w:spacing w:val="2"/>
          <w:sz w:val="28"/>
          <w:szCs w:val="28"/>
          <w:lang w:val="uk-UA" w:eastAsia="ru-RU"/>
        </w:rPr>
        <w:t xml:space="preserve">ики особистості, сім’ї, групи. </w:t>
      </w:r>
    </w:p>
    <w:p w:rsidR="00D7640A" w:rsidRDefault="00D7640A"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3. </w:t>
      </w:r>
      <w:r w:rsidR="00717A7C" w:rsidRPr="00717A7C">
        <w:rPr>
          <w:rFonts w:ascii="Times New Roman" w:eastAsia="Times New Roman" w:hAnsi="Times New Roman" w:cs="Times New Roman"/>
          <w:bCs/>
          <w:spacing w:val="2"/>
          <w:sz w:val="28"/>
          <w:szCs w:val="28"/>
          <w:lang w:val="uk-UA" w:eastAsia="ru-RU"/>
        </w:rPr>
        <w:t>Технології цілепокладання і</w:t>
      </w:r>
      <w:r w:rsidR="00717A7C">
        <w:rPr>
          <w:rFonts w:ascii="Times New Roman" w:eastAsia="Times New Roman" w:hAnsi="Times New Roman" w:cs="Times New Roman"/>
          <w:bCs/>
          <w:spacing w:val="2"/>
          <w:sz w:val="28"/>
          <w:szCs w:val="28"/>
          <w:lang w:val="uk-UA" w:eastAsia="ru-RU"/>
        </w:rPr>
        <w:t xml:space="preserve"> планування у соціальній роботі. Сутність, етапи, р</w:t>
      </w:r>
      <w:r w:rsidR="00717A7C" w:rsidRPr="00717A7C">
        <w:rPr>
          <w:rFonts w:ascii="Times New Roman" w:eastAsia="Times New Roman" w:hAnsi="Times New Roman" w:cs="Times New Roman"/>
          <w:bCs/>
          <w:spacing w:val="2"/>
          <w:sz w:val="28"/>
          <w:szCs w:val="28"/>
          <w:lang w:val="uk-UA" w:eastAsia="ru-RU"/>
        </w:rPr>
        <w:t xml:space="preserve">івні </w:t>
      </w:r>
      <w:r w:rsidR="00717A7C">
        <w:rPr>
          <w:rFonts w:ascii="Times New Roman" w:eastAsia="Times New Roman" w:hAnsi="Times New Roman" w:cs="Times New Roman"/>
          <w:bCs/>
          <w:spacing w:val="2"/>
          <w:sz w:val="28"/>
          <w:szCs w:val="28"/>
          <w:lang w:val="uk-UA" w:eastAsia="ru-RU"/>
        </w:rPr>
        <w:t xml:space="preserve">та принципи </w:t>
      </w:r>
      <w:r w:rsidR="00717A7C" w:rsidRPr="00717A7C">
        <w:rPr>
          <w:rFonts w:ascii="Times New Roman" w:eastAsia="Times New Roman" w:hAnsi="Times New Roman" w:cs="Times New Roman"/>
          <w:bCs/>
          <w:spacing w:val="2"/>
          <w:sz w:val="28"/>
          <w:szCs w:val="28"/>
          <w:lang w:val="uk-UA" w:eastAsia="ru-RU"/>
        </w:rPr>
        <w:t>цілепокладання. Планування як ефективна умова роботи з клієнт</w:t>
      </w:r>
      <w:r w:rsidR="00717A7C">
        <w:rPr>
          <w:rFonts w:ascii="Times New Roman" w:eastAsia="Times New Roman" w:hAnsi="Times New Roman" w:cs="Times New Roman"/>
          <w:bCs/>
          <w:spacing w:val="2"/>
          <w:sz w:val="28"/>
          <w:szCs w:val="28"/>
          <w:lang w:val="uk-UA" w:eastAsia="ru-RU"/>
        </w:rPr>
        <w:t>ом. Поняття індивідуального плану: мета, методика складання, основні компоненти.</w:t>
      </w:r>
    </w:p>
    <w:p w:rsidR="006F4E93" w:rsidRDefault="006F4E93"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4. </w:t>
      </w:r>
      <w:r w:rsidRPr="006F4E93">
        <w:rPr>
          <w:rFonts w:ascii="Times New Roman" w:eastAsia="Times New Roman" w:hAnsi="Times New Roman" w:cs="Times New Roman"/>
          <w:bCs/>
          <w:spacing w:val="2"/>
          <w:sz w:val="28"/>
          <w:szCs w:val="28"/>
          <w:lang w:val="uk-UA" w:eastAsia="ru-RU"/>
        </w:rPr>
        <w:t>Соціальне передбачення і прогнозування в технологіях соціальної роботи. Моделювання як технологія соціально-педагогічної роботи.</w:t>
      </w:r>
    </w:p>
    <w:p w:rsidR="006F4E93" w:rsidRDefault="006F4E93"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5. </w:t>
      </w:r>
      <w:r w:rsidR="00C319D9" w:rsidRPr="00C319D9">
        <w:rPr>
          <w:rFonts w:ascii="Times New Roman" w:eastAsia="Times New Roman" w:hAnsi="Times New Roman" w:cs="Times New Roman"/>
          <w:bCs/>
          <w:spacing w:val="2"/>
          <w:sz w:val="28"/>
          <w:szCs w:val="28"/>
          <w:lang w:val="uk-UA" w:eastAsia="ru-RU"/>
        </w:rPr>
        <w:t>Технологія проектування в соціальній роботі.</w:t>
      </w:r>
      <w:r w:rsidR="007129C8" w:rsidRPr="007129C8">
        <w:rPr>
          <w:rFonts w:ascii="Times New Roman" w:eastAsia="Times New Roman" w:hAnsi="Times New Roman" w:cs="Times New Roman"/>
          <w:bCs/>
          <w:spacing w:val="2"/>
          <w:sz w:val="28"/>
          <w:szCs w:val="28"/>
          <w:lang w:val="uk-UA" w:eastAsia="ru-RU"/>
        </w:rPr>
        <w:t xml:space="preserve">Характеристика проектування. Поняття проекту. Види проектів. Особливості </w:t>
      </w:r>
      <w:r w:rsidR="007129C8">
        <w:rPr>
          <w:rFonts w:ascii="Times New Roman" w:eastAsia="Times New Roman" w:hAnsi="Times New Roman" w:cs="Times New Roman"/>
          <w:bCs/>
          <w:spacing w:val="2"/>
          <w:sz w:val="28"/>
          <w:szCs w:val="28"/>
          <w:lang w:val="uk-UA" w:eastAsia="ru-RU"/>
        </w:rPr>
        <w:t>та т</w:t>
      </w:r>
      <w:r w:rsidR="007129C8" w:rsidRPr="007129C8">
        <w:rPr>
          <w:rFonts w:ascii="Times New Roman" w:eastAsia="Times New Roman" w:hAnsi="Times New Roman" w:cs="Times New Roman"/>
          <w:bCs/>
          <w:spacing w:val="2"/>
          <w:sz w:val="28"/>
          <w:szCs w:val="28"/>
          <w:lang w:val="uk-UA" w:eastAsia="ru-RU"/>
        </w:rPr>
        <w:t>ехнологія розробки соціального проекту</w:t>
      </w:r>
      <w:r w:rsidR="007129C8">
        <w:rPr>
          <w:rFonts w:ascii="Times New Roman" w:eastAsia="Times New Roman" w:hAnsi="Times New Roman" w:cs="Times New Roman"/>
          <w:bCs/>
          <w:spacing w:val="2"/>
          <w:sz w:val="28"/>
          <w:szCs w:val="28"/>
          <w:lang w:val="uk-UA" w:eastAsia="ru-RU"/>
        </w:rPr>
        <w:t>.</w:t>
      </w:r>
    </w:p>
    <w:p w:rsidR="007129C8" w:rsidRDefault="007129C8"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6. </w:t>
      </w:r>
      <w:r w:rsidR="002269D4" w:rsidRPr="002269D4">
        <w:rPr>
          <w:rFonts w:ascii="Times New Roman" w:eastAsia="Times New Roman" w:hAnsi="Times New Roman" w:cs="Times New Roman"/>
          <w:bCs/>
          <w:spacing w:val="2"/>
          <w:sz w:val="28"/>
          <w:szCs w:val="28"/>
          <w:lang w:val="uk-UA" w:eastAsia="ru-RU"/>
        </w:rPr>
        <w:t>Методи і технології соціального захисту (підтримки) населення в сучасних умовах.Сутність категорії "соціальний захист". При</w:t>
      </w:r>
      <w:r w:rsidR="002269D4">
        <w:rPr>
          <w:rFonts w:ascii="Times New Roman" w:eastAsia="Times New Roman" w:hAnsi="Times New Roman" w:cs="Times New Roman"/>
          <w:bCs/>
          <w:spacing w:val="2"/>
          <w:sz w:val="28"/>
          <w:szCs w:val="28"/>
          <w:lang w:val="uk-UA" w:eastAsia="ru-RU"/>
        </w:rPr>
        <w:t>нципи, основна</w:t>
      </w:r>
      <w:r w:rsidR="002269D4" w:rsidRPr="002269D4">
        <w:rPr>
          <w:rFonts w:ascii="Times New Roman" w:eastAsia="Times New Roman" w:hAnsi="Times New Roman" w:cs="Times New Roman"/>
          <w:bCs/>
          <w:spacing w:val="2"/>
          <w:sz w:val="28"/>
          <w:szCs w:val="28"/>
          <w:lang w:val="uk-UA" w:eastAsia="ru-RU"/>
        </w:rPr>
        <w:t xml:space="preserve"> мета, </w:t>
      </w:r>
      <w:r w:rsidR="002269D4">
        <w:rPr>
          <w:rFonts w:ascii="Times New Roman" w:eastAsia="Times New Roman" w:hAnsi="Times New Roman" w:cs="Times New Roman"/>
          <w:bCs/>
          <w:spacing w:val="2"/>
          <w:sz w:val="28"/>
          <w:szCs w:val="28"/>
          <w:lang w:val="uk-UA" w:eastAsia="ru-RU"/>
        </w:rPr>
        <w:t xml:space="preserve">завдання, </w:t>
      </w:r>
      <w:r w:rsidR="002269D4" w:rsidRPr="002269D4">
        <w:rPr>
          <w:rFonts w:ascii="Times New Roman" w:eastAsia="Times New Roman" w:hAnsi="Times New Roman" w:cs="Times New Roman"/>
          <w:bCs/>
          <w:spacing w:val="2"/>
          <w:sz w:val="28"/>
          <w:szCs w:val="28"/>
          <w:lang w:val="uk-UA" w:eastAsia="ru-RU"/>
        </w:rPr>
        <w:t>структурні елементи, рівні соціального захисту</w:t>
      </w:r>
      <w:r w:rsidR="002269D4">
        <w:rPr>
          <w:rFonts w:ascii="Times New Roman" w:eastAsia="Times New Roman" w:hAnsi="Times New Roman" w:cs="Times New Roman"/>
          <w:bCs/>
          <w:spacing w:val="2"/>
          <w:sz w:val="28"/>
          <w:szCs w:val="28"/>
          <w:lang w:val="uk-UA" w:eastAsia="ru-RU"/>
        </w:rPr>
        <w:t xml:space="preserve">. Органи соціального захисту, </w:t>
      </w:r>
      <w:r w:rsidR="002269D4" w:rsidRPr="002269D4">
        <w:rPr>
          <w:rFonts w:ascii="Times New Roman" w:eastAsia="Times New Roman" w:hAnsi="Times New Roman" w:cs="Times New Roman"/>
          <w:bCs/>
          <w:spacing w:val="2"/>
          <w:sz w:val="28"/>
          <w:szCs w:val="28"/>
          <w:lang w:val="uk-UA" w:eastAsia="ru-RU"/>
        </w:rPr>
        <w:t>їх функції</w:t>
      </w:r>
      <w:r w:rsidR="002269D4">
        <w:rPr>
          <w:rFonts w:ascii="Times New Roman" w:eastAsia="Times New Roman" w:hAnsi="Times New Roman" w:cs="Times New Roman"/>
          <w:bCs/>
          <w:spacing w:val="2"/>
          <w:sz w:val="28"/>
          <w:szCs w:val="28"/>
          <w:lang w:val="uk-UA" w:eastAsia="ru-RU"/>
        </w:rPr>
        <w:t>.</w:t>
      </w:r>
    </w:p>
    <w:p w:rsidR="002269D4" w:rsidRDefault="002269D4"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7. </w:t>
      </w:r>
      <w:r w:rsidR="00981AFE" w:rsidRPr="00981AFE">
        <w:rPr>
          <w:rFonts w:ascii="Times New Roman" w:eastAsia="Times New Roman" w:hAnsi="Times New Roman" w:cs="Times New Roman"/>
          <w:bCs/>
          <w:spacing w:val="2"/>
          <w:sz w:val="28"/>
          <w:szCs w:val="28"/>
          <w:lang w:val="uk-UA" w:eastAsia="ru-RU"/>
        </w:rPr>
        <w:t>Технологія соціальної адаптації.Зміст соціальної адаптації. Державний стандарт соціальної адаптації. Загальні підходи щодо організації надання соціальної послуги. Визначення індивідуальних потреб отримувача соціальної послуги.</w:t>
      </w:r>
    </w:p>
    <w:p w:rsidR="00D07999" w:rsidRDefault="00D07999"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8. </w:t>
      </w:r>
      <w:r w:rsidR="007A12D5" w:rsidRPr="007A12D5">
        <w:rPr>
          <w:rFonts w:ascii="Times New Roman" w:eastAsia="Times New Roman" w:hAnsi="Times New Roman" w:cs="Times New Roman"/>
          <w:bCs/>
          <w:spacing w:val="2"/>
          <w:sz w:val="28"/>
          <w:szCs w:val="28"/>
          <w:lang w:val="uk-UA" w:eastAsia="ru-RU"/>
        </w:rPr>
        <w:t>Терапевтичні технології у соціальній роботі. Поняття «соціальна терапія». Рівні реалізації технології терапії. Соціальне «лікування», соціальний захист та соціальний розвиток як функції соціальної терапії. Форми</w:t>
      </w:r>
      <w:r w:rsidR="007A12D5">
        <w:rPr>
          <w:rFonts w:ascii="Times New Roman" w:eastAsia="Times New Roman" w:hAnsi="Times New Roman" w:cs="Times New Roman"/>
          <w:bCs/>
          <w:spacing w:val="2"/>
          <w:sz w:val="28"/>
          <w:szCs w:val="28"/>
          <w:lang w:val="uk-UA" w:eastAsia="ru-RU"/>
        </w:rPr>
        <w:t>,види</w:t>
      </w:r>
      <w:r w:rsidR="007A12D5" w:rsidRPr="007A12D5">
        <w:rPr>
          <w:rFonts w:ascii="Times New Roman" w:eastAsia="Times New Roman" w:hAnsi="Times New Roman" w:cs="Times New Roman"/>
          <w:bCs/>
          <w:spacing w:val="2"/>
          <w:sz w:val="28"/>
          <w:szCs w:val="28"/>
          <w:lang w:val="uk-UA" w:eastAsia="ru-RU"/>
        </w:rPr>
        <w:t xml:space="preserve"> та методи терапевтичного впливу в практиці соціально-педагогічної роботи</w:t>
      </w:r>
      <w:r w:rsidR="000F1A8C">
        <w:rPr>
          <w:rFonts w:ascii="Times New Roman" w:eastAsia="Times New Roman" w:hAnsi="Times New Roman" w:cs="Times New Roman"/>
          <w:bCs/>
          <w:spacing w:val="2"/>
          <w:sz w:val="28"/>
          <w:szCs w:val="28"/>
          <w:lang w:val="uk-UA" w:eastAsia="ru-RU"/>
        </w:rPr>
        <w:t>.</w:t>
      </w:r>
    </w:p>
    <w:p w:rsidR="000F1A8C" w:rsidRDefault="000F1A8C" w:rsidP="00D7640A">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9. </w:t>
      </w:r>
      <w:r w:rsidR="00500A10" w:rsidRPr="00500A10">
        <w:rPr>
          <w:rFonts w:ascii="Times New Roman" w:eastAsia="Times New Roman" w:hAnsi="Times New Roman" w:cs="Times New Roman"/>
          <w:bCs/>
          <w:spacing w:val="2"/>
          <w:sz w:val="28"/>
          <w:szCs w:val="28"/>
          <w:lang w:val="uk-UA" w:eastAsia="ru-RU"/>
        </w:rPr>
        <w:t>Технології соціальної корекції. Соціальна корекція: сутність поняття. Основні функції корекції</w:t>
      </w:r>
      <w:r w:rsidR="00500A10">
        <w:rPr>
          <w:rFonts w:ascii="Times New Roman" w:eastAsia="Times New Roman" w:hAnsi="Times New Roman" w:cs="Times New Roman"/>
          <w:bCs/>
          <w:spacing w:val="2"/>
          <w:sz w:val="28"/>
          <w:szCs w:val="28"/>
          <w:lang w:val="uk-UA" w:eastAsia="ru-RU"/>
        </w:rPr>
        <w:t xml:space="preserve">. </w:t>
      </w:r>
      <w:r w:rsidR="00500A10" w:rsidRPr="00500A10">
        <w:rPr>
          <w:rFonts w:ascii="Times New Roman" w:eastAsia="Times New Roman" w:hAnsi="Times New Roman" w:cs="Times New Roman"/>
          <w:bCs/>
          <w:spacing w:val="2"/>
          <w:sz w:val="28"/>
          <w:szCs w:val="28"/>
          <w:lang w:val="uk-UA" w:eastAsia="ru-RU"/>
        </w:rPr>
        <w:t>Методи та форми реалізації технологій соціальної корекції.</w:t>
      </w:r>
    </w:p>
    <w:p w:rsidR="00F07B5C" w:rsidRDefault="00500A10"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10. </w:t>
      </w:r>
      <w:r w:rsidR="007049E0" w:rsidRPr="007049E0">
        <w:rPr>
          <w:rFonts w:ascii="Times New Roman" w:eastAsia="Times New Roman" w:hAnsi="Times New Roman" w:cs="Times New Roman"/>
          <w:bCs/>
          <w:spacing w:val="2"/>
          <w:sz w:val="28"/>
          <w:szCs w:val="28"/>
          <w:lang w:val="uk-UA" w:eastAsia="ru-RU"/>
        </w:rPr>
        <w:t xml:space="preserve">Сутність технологій соціальної реабілітації. Поняття «соціальна реабілітація». Принципи здійснення </w:t>
      </w:r>
      <w:r w:rsidR="007049E0">
        <w:rPr>
          <w:rFonts w:ascii="Times New Roman" w:eastAsia="Times New Roman" w:hAnsi="Times New Roman" w:cs="Times New Roman"/>
          <w:bCs/>
          <w:spacing w:val="2"/>
          <w:sz w:val="28"/>
          <w:szCs w:val="28"/>
          <w:lang w:val="uk-UA" w:eastAsia="ru-RU"/>
        </w:rPr>
        <w:t xml:space="preserve">та види соціальної реабілітації. </w:t>
      </w:r>
      <w:r w:rsidR="00D1782C" w:rsidRPr="00D1782C">
        <w:rPr>
          <w:rFonts w:ascii="Times New Roman" w:eastAsia="Times New Roman" w:hAnsi="Times New Roman" w:cs="Times New Roman"/>
          <w:bCs/>
          <w:spacing w:val="2"/>
          <w:sz w:val="28"/>
          <w:szCs w:val="28"/>
          <w:lang w:val="uk-UA" w:eastAsia="ru-RU"/>
        </w:rPr>
        <w:t>Категорії населення, що потребують реабілітації.</w:t>
      </w:r>
      <w:r w:rsidR="0086578E" w:rsidRPr="0086578E">
        <w:rPr>
          <w:rFonts w:ascii="Times New Roman" w:eastAsia="Times New Roman" w:hAnsi="Times New Roman" w:cs="Times New Roman"/>
          <w:bCs/>
          <w:spacing w:val="2"/>
          <w:sz w:val="28"/>
          <w:szCs w:val="28"/>
          <w:lang w:val="uk-UA" w:eastAsia="ru-RU"/>
        </w:rPr>
        <w:t>Етапи реабілітаційної діяльності фахівців. Індивідуальна комплексна програма як технологія соціальної реабілітації.</w:t>
      </w:r>
    </w:p>
    <w:p w:rsidR="0086578E" w:rsidRDefault="0086578E"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11. </w:t>
      </w:r>
      <w:r w:rsidR="004650AA" w:rsidRPr="004650AA">
        <w:rPr>
          <w:rFonts w:ascii="Times New Roman" w:eastAsia="Times New Roman" w:hAnsi="Times New Roman" w:cs="Times New Roman"/>
          <w:bCs/>
          <w:spacing w:val="2"/>
          <w:sz w:val="28"/>
          <w:szCs w:val="28"/>
          <w:lang w:val="uk-UA" w:eastAsia="ru-RU"/>
        </w:rPr>
        <w:t>Особливості технології соціальної профілактики. Сутність поняття «соціальна профілактика». Об’єкти та суб’єкти соціальної профілактики. Зміст профілактичної роботи у діяльнос</w:t>
      </w:r>
      <w:r w:rsidR="004650AA">
        <w:rPr>
          <w:rFonts w:ascii="Times New Roman" w:eastAsia="Times New Roman" w:hAnsi="Times New Roman" w:cs="Times New Roman"/>
          <w:bCs/>
          <w:spacing w:val="2"/>
          <w:sz w:val="28"/>
          <w:szCs w:val="28"/>
          <w:lang w:val="uk-UA" w:eastAsia="ru-RU"/>
        </w:rPr>
        <w:t xml:space="preserve">ті соціального працівника. Типи, </w:t>
      </w:r>
      <w:r w:rsidR="004650AA" w:rsidRPr="004650AA">
        <w:rPr>
          <w:rFonts w:ascii="Times New Roman" w:eastAsia="Times New Roman" w:hAnsi="Times New Roman" w:cs="Times New Roman"/>
          <w:bCs/>
          <w:spacing w:val="2"/>
          <w:sz w:val="28"/>
          <w:szCs w:val="28"/>
          <w:lang w:val="uk-UA" w:eastAsia="ru-RU"/>
        </w:rPr>
        <w:t xml:space="preserve">рівні </w:t>
      </w:r>
      <w:r w:rsidR="004650AA">
        <w:rPr>
          <w:rFonts w:ascii="Times New Roman" w:eastAsia="Times New Roman" w:hAnsi="Times New Roman" w:cs="Times New Roman"/>
          <w:bCs/>
          <w:spacing w:val="2"/>
          <w:sz w:val="28"/>
          <w:szCs w:val="28"/>
          <w:lang w:val="uk-UA" w:eastAsia="ru-RU"/>
        </w:rPr>
        <w:t>реалізації, ф</w:t>
      </w:r>
      <w:r w:rsidR="004650AA" w:rsidRPr="004650AA">
        <w:rPr>
          <w:rFonts w:ascii="Times New Roman" w:eastAsia="Times New Roman" w:hAnsi="Times New Roman" w:cs="Times New Roman"/>
          <w:bCs/>
          <w:spacing w:val="2"/>
          <w:sz w:val="28"/>
          <w:szCs w:val="28"/>
          <w:lang w:val="uk-UA" w:eastAsia="ru-RU"/>
        </w:rPr>
        <w:t>орми та методи соціальної профілактики.</w:t>
      </w:r>
    </w:p>
    <w:p w:rsidR="004650AA" w:rsidRDefault="004650AA"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12. </w:t>
      </w:r>
      <w:r w:rsidR="006A5B35" w:rsidRPr="006A5B35">
        <w:rPr>
          <w:rFonts w:ascii="Times New Roman" w:eastAsia="Times New Roman" w:hAnsi="Times New Roman" w:cs="Times New Roman"/>
          <w:bCs/>
          <w:spacing w:val="2"/>
          <w:sz w:val="28"/>
          <w:szCs w:val="28"/>
          <w:lang w:val="uk-UA" w:eastAsia="ru-RU"/>
        </w:rPr>
        <w:t xml:space="preserve">Технології соціального консультування. Сутність поняття «консультування». Державний стандарт соціальної послуги консультування. </w:t>
      </w:r>
      <w:r w:rsidR="006A5B35" w:rsidRPr="006A5B35">
        <w:rPr>
          <w:rFonts w:ascii="Times New Roman" w:eastAsia="Times New Roman" w:hAnsi="Times New Roman" w:cs="Times New Roman"/>
          <w:bCs/>
          <w:spacing w:val="2"/>
          <w:sz w:val="28"/>
          <w:szCs w:val="28"/>
          <w:lang w:val="uk-UA" w:eastAsia="ru-RU"/>
        </w:rPr>
        <w:lastRenderedPageBreak/>
        <w:t>Мета, завдання та особливості проведення консультацій.</w:t>
      </w:r>
      <w:r w:rsidR="006A5B35">
        <w:rPr>
          <w:rFonts w:ascii="Times New Roman" w:eastAsia="Times New Roman" w:hAnsi="Times New Roman" w:cs="Times New Roman"/>
          <w:bCs/>
          <w:spacing w:val="2"/>
          <w:sz w:val="28"/>
          <w:szCs w:val="28"/>
          <w:lang w:val="uk-UA" w:eastAsia="ru-RU"/>
        </w:rPr>
        <w:t xml:space="preserve"> Види, у</w:t>
      </w:r>
      <w:r w:rsidR="006A5B35" w:rsidRPr="006A5B35">
        <w:rPr>
          <w:rFonts w:ascii="Times New Roman" w:eastAsia="Times New Roman" w:hAnsi="Times New Roman" w:cs="Times New Roman"/>
          <w:bCs/>
          <w:spacing w:val="2"/>
          <w:sz w:val="28"/>
          <w:szCs w:val="28"/>
          <w:lang w:val="uk-UA" w:eastAsia="ru-RU"/>
        </w:rPr>
        <w:t>мови та етапи проведення соціального консультування.</w:t>
      </w:r>
    </w:p>
    <w:p w:rsidR="00880485" w:rsidRDefault="00880485"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13. </w:t>
      </w:r>
      <w:r w:rsidRPr="00880485">
        <w:rPr>
          <w:rFonts w:ascii="Times New Roman" w:eastAsia="Times New Roman" w:hAnsi="Times New Roman" w:cs="Times New Roman"/>
          <w:bCs/>
          <w:spacing w:val="2"/>
          <w:sz w:val="28"/>
          <w:szCs w:val="28"/>
          <w:lang w:val="uk-UA" w:eastAsia="ru-RU"/>
        </w:rPr>
        <w:t>Технологія соціального посередництва. Особливості соціального посередництва. Державного стандарту соціальної послуги представництва інтересів. Форми соціального посередництва.</w:t>
      </w:r>
    </w:p>
    <w:p w:rsidR="00880485" w:rsidRDefault="00880485"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14. </w:t>
      </w:r>
      <w:r w:rsidR="006854BD" w:rsidRPr="006854BD">
        <w:rPr>
          <w:rFonts w:ascii="Times New Roman" w:eastAsia="Times New Roman" w:hAnsi="Times New Roman" w:cs="Times New Roman"/>
          <w:bCs/>
          <w:spacing w:val="2"/>
          <w:sz w:val="28"/>
          <w:szCs w:val="28"/>
          <w:lang w:val="uk-UA" w:eastAsia="ru-RU"/>
        </w:rPr>
        <w:t>Технологія медіації у соціальній роботі.Державний стандарт соціальної послуги посередництва (медіації). Загальні підходи до організації та надання соціальної послуги медіації. Принципи та правила медіації. Етапи реалізації технології медіації.</w:t>
      </w:r>
    </w:p>
    <w:p w:rsidR="006854BD" w:rsidRDefault="006854BD"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15. </w:t>
      </w:r>
      <w:r w:rsidR="00A933C7" w:rsidRPr="00A933C7">
        <w:rPr>
          <w:rFonts w:ascii="Times New Roman" w:eastAsia="Times New Roman" w:hAnsi="Times New Roman" w:cs="Times New Roman"/>
          <w:bCs/>
          <w:spacing w:val="2"/>
          <w:sz w:val="28"/>
          <w:szCs w:val="28"/>
          <w:lang w:val="uk-UA" w:eastAsia="ru-RU"/>
        </w:rPr>
        <w:t>Технологія організації соціального патронажу. Поняття та види соціального патронажу. Етапи реалізації соціального патронажу. Організація патронажу сім'ї і дітей. Методи реалізації соціального патронажу.</w:t>
      </w:r>
    </w:p>
    <w:p w:rsidR="00A933C7" w:rsidRDefault="00A933C7"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16. </w:t>
      </w:r>
      <w:r w:rsidR="00055FBF" w:rsidRPr="00055FBF">
        <w:rPr>
          <w:rFonts w:ascii="Times New Roman" w:eastAsia="Times New Roman" w:hAnsi="Times New Roman" w:cs="Times New Roman"/>
          <w:bCs/>
          <w:spacing w:val="2"/>
          <w:sz w:val="28"/>
          <w:szCs w:val="28"/>
          <w:lang w:val="uk-UA" w:eastAsia="ru-RU"/>
        </w:rPr>
        <w:t>Технологія веде</w:t>
      </w:r>
      <w:r w:rsidR="00055FBF">
        <w:rPr>
          <w:rFonts w:ascii="Times New Roman" w:eastAsia="Times New Roman" w:hAnsi="Times New Roman" w:cs="Times New Roman"/>
          <w:bCs/>
          <w:spacing w:val="2"/>
          <w:sz w:val="28"/>
          <w:szCs w:val="28"/>
          <w:lang w:val="uk-UA" w:eastAsia="ru-RU"/>
        </w:rPr>
        <w:t>ння випадку (</w:t>
      </w:r>
      <w:proofErr w:type="spellStart"/>
      <w:r w:rsidR="00055FBF">
        <w:rPr>
          <w:rFonts w:ascii="Times New Roman" w:eastAsia="Times New Roman" w:hAnsi="Times New Roman" w:cs="Times New Roman"/>
          <w:bCs/>
          <w:spacing w:val="2"/>
          <w:sz w:val="28"/>
          <w:szCs w:val="28"/>
          <w:lang w:val="uk-UA" w:eastAsia="ru-RU"/>
        </w:rPr>
        <w:t>casemanagement</w:t>
      </w:r>
      <w:proofErr w:type="spellEnd"/>
      <w:r w:rsidR="00055FBF">
        <w:rPr>
          <w:rFonts w:ascii="Times New Roman" w:eastAsia="Times New Roman" w:hAnsi="Times New Roman" w:cs="Times New Roman"/>
          <w:bCs/>
          <w:spacing w:val="2"/>
          <w:sz w:val="28"/>
          <w:szCs w:val="28"/>
          <w:lang w:val="uk-UA" w:eastAsia="ru-RU"/>
        </w:rPr>
        <w:t>): суть технології, мета і завдання, особливості здійснення. А</w:t>
      </w:r>
      <w:r w:rsidR="00055FBF" w:rsidRPr="00055FBF">
        <w:rPr>
          <w:rFonts w:ascii="Times New Roman" w:eastAsia="Times New Roman" w:hAnsi="Times New Roman" w:cs="Times New Roman"/>
          <w:bCs/>
          <w:spacing w:val="2"/>
          <w:sz w:val="28"/>
          <w:szCs w:val="28"/>
          <w:lang w:val="uk-UA" w:eastAsia="ru-RU"/>
        </w:rPr>
        <w:t>лгоритм технології ведення випадку. Державний стандарт соціального супроводу сімей (осіб), які перебувають у складних життєвих обставинах.</w:t>
      </w:r>
    </w:p>
    <w:p w:rsidR="00022666" w:rsidRDefault="00022666"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17. </w:t>
      </w:r>
      <w:r w:rsidR="00074742" w:rsidRPr="00074742">
        <w:rPr>
          <w:rFonts w:ascii="Times New Roman" w:eastAsia="Times New Roman" w:hAnsi="Times New Roman" w:cs="Times New Roman"/>
          <w:bCs/>
          <w:spacing w:val="2"/>
          <w:sz w:val="28"/>
          <w:szCs w:val="28"/>
          <w:lang w:val="uk-UA" w:eastAsia="ru-RU"/>
        </w:rPr>
        <w:t>Екстрена допомога у соціальній роботі. Поняття, зміст та завдання екстреної допомоги. Державний стандарт соціальної послуги кризового та екстреного втручання. Зміст та основні задачі оцінки кризової ситуації отримувача соціальної послуги.</w:t>
      </w:r>
    </w:p>
    <w:p w:rsidR="00074742" w:rsidRDefault="00074742"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18. Особливості соціальної роботи</w:t>
      </w:r>
      <w:r w:rsidRPr="00074742">
        <w:rPr>
          <w:rFonts w:ascii="Times New Roman" w:eastAsia="Times New Roman" w:hAnsi="Times New Roman" w:cs="Times New Roman"/>
          <w:bCs/>
          <w:spacing w:val="2"/>
          <w:sz w:val="28"/>
          <w:szCs w:val="28"/>
          <w:lang w:val="uk-UA" w:eastAsia="ru-RU"/>
        </w:rPr>
        <w:t xml:space="preserve"> у США. Соціальна робота з сім’єю. </w:t>
      </w:r>
      <w:r w:rsidR="00275A36">
        <w:rPr>
          <w:rFonts w:ascii="Times New Roman" w:eastAsia="Times New Roman" w:hAnsi="Times New Roman" w:cs="Times New Roman"/>
          <w:bCs/>
          <w:spacing w:val="2"/>
          <w:sz w:val="28"/>
          <w:szCs w:val="28"/>
          <w:lang w:val="uk-UA" w:eastAsia="ru-RU"/>
        </w:rPr>
        <w:t>С</w:t>
      </w:r>
      <w:r w:rsidRPr="00074742">
        <w:rPr>
          <w:rFonts w:ascii="Times New Roman" w:eastAsia="Times New Roman" w:hAnsi="Times New Roman" w:cs="Times New Roman"/>
          <w:bCs/>
          <w:spacing w:val="2"/>
          <w:sz w:val="28"/>
          <w:szCs w:val="28"/>
          <w:lang w:val="uk-UA" w:eastAsia="ru-RU"/>
        </w:rPr>
        <w:t>лужб</w:t>
      </w:r>
      <w:r w:rsidR="00275A36">
        <w:rPr>
          <w:rFonts w:ascii="Times New Roman" w:eastAsia="Times New Roman" w:hAnsi="Times New Roman" w:cs="Times New Roman"/>
          <w:bCs/>
          <w:spacing w:val="2"/>
          <w:sz w:val="28"/>
          <w:szCs w:val="28"/>
          <w:lang w:val="uk-UA" w:eastAsia="ru-RU"/>
        </w:rPr>
        <w:t>и захисту дітей від насильства в</w:t>
      </w:r>
      <w:r w:rsidRPr="00074742">
        <w:rPr>
          <w:rFonts w:ascii="Times New Roman" w:eastAsia="Times New Roman" w:hAnsi="Times New Roman" w:cs="Times New Roman"/>
          <w:bCs/>
          <w:spacing w:val="2"/>
          <w:sz w:val="28"/>
          <w:szCs w:val="28"/>
          <w:lang w:val="uk-UA" w:eastAsia="ru-RU"/>
        </w:rPr>
        <w:t xml:space="preserve"> сім’ї. Соціальна робота в школі. Психолого-педагогічна служба «</w:t>
      </w:r>
      <w:proofErr w:type="spellStart"/>
      <w:r w:rsidRPr="00074742">
        <w:rPr>
          <w:rFonts w:ascii="Times New Roman" w:eastAsia="Times New Roman" w:hAnsi="Times New Roman" w:cs="Times New Roman"/>
          <w:bCs/>
          <w:spacing w:val="2"/>
          <w:sz w:val="28"/>
          <w:szCs w:val="28"/>
          <w:lang w:val="uk-UA" w:eastAsia="ru-RU"/>
        </w:rPr>
        <w:t>Гайденс</w:t>
      </w:r>
      <w:proofErr w:type="spellEnd"/>
      <w:r w:rsidRPr="00074742">
        <w:rPr>
          <w:rFonts w:ascii="Times New Roman" w:eastAsia="Times New Roman" w:hAnsi="Times New Roman" w:cs="Times New Roman"/>
          <w:bCs/>
          <w:spacing w:val="2"/>
          <w:sz w:val="28"/>
          <w:szCs w:val="28"/>
          <w:lang w:val="uk-UA" w:eastAsia="ru-RU"/>
        </w:rPr>
        <w:t>». Соці</w:t>
      </w:r>
      <w:r w:rsidR="006B6FB2">
        <w:rPr>
          <w:rFonts w:ascii="Times New Roman" w:eastAsia="Times New Roman" w:hAnsi="Times New Roman" w:cs="Times New Roman"/>
          <w:bCs/>
          <w:spacing w:val="2"/>
          <w:sz w:val="28"/>
          <w:szCs w:val="28"/>
          <w:lang w:val="uk-UA" w:eastAsia="ru-RU"/>
        </w:rPr>
        <w:t xml:space="preserve">альне обслуговування інвалідів, </w:t>
      </w:r>
      <w:r w:rsidRPr="00074742">
        <w:rPr>
          <w:rFonts w:ascii="Times New Roman" w:eastAsia="Times New Roman" w:hAnsi="Times New Roman" w:cs="Times New Roman"/>
          <w:bCs/>
          <w:spacing w:val="2"/>
          <w:sz w:val="28"/>
          <w:szCs w:val="28"/>
          <w:lang w:val="uk-UA" w:eastAsia="ru-RU"/>
        </w:rPr>
        <w:t>мігрантів і біженців. Підготовка соціальних працівників у США.</w:t>
      </w:r>
    </w:p>
    <w:p w:rsidR="00B6407E" w:rsidRDefault="00B6407E"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19. </w:t>
      </w:r>
      <w:r w:rsidR="0023321E" w:rsidRPr="0023321E">
        <w:rPr>
          <w:rFonts w:ascii="Times New Roman" w:eastAsia="Times New Roman" w:hAnsi="Times New Roman" w:cs="Times New Roman"/>
          <w:bCs/>
          <w:spacing w:val="2"/>
          <w:sz w:val="28"/>
          <w:szCs w:val="28"/>
          <w:lang w:val="uk-UA" w:eastAsia="ru-RU"/>
        </w:rPr>
        <w:t>Становлення соціальної роботи в Канаді. Система соціального захисту населення в Канаді. Система служб соціального забезпечення. Соціальне обслуговування інвалідів. Професійна підготовка соціальних працівників.</w:t>
      </w:r>
    </w:p>
    <w:p w:rsidR="0023321E" w:rsidRDefault="0023321E"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20. </w:t>
      </w:r>
      <w:r w:rsidR="00576DAF" w:rsidRPr="00576DAF">
        <w:rPr>
          <w:rFonts w:ascii="Times New Roman" w:eastAsia="Times New Roman" w:hAnsi="Times New Roman" w:cs="Times New Roman"/>
          <w:bCs/>
          <w:spacing w:val="2"/>
          <w:sz w:val="28"/>
          <w:szCs w:val="28"/>
          <w:lang w:val="uk-UA" w:eastAsia="ru-RU"/>
        </w:rPr>
        <w:t>Становлення та особливості соціальної роботи у Великобританії. Соціальна робота в школі. Британська технологія сімейного проекту «Мостова сім’я». Специфіка та напрями благодійної роботи з вразливими сім’ями. Підготовка кадрів соціальних працівників.</w:t>
      </w:r>
    </w:p>
    <w:p w:rsidR="00576DAF" w:rsidRDefault="00576DAF"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21. </w:t>
      </w:r>
      <w:r w:rsidR="001F7D13" w:rsidRPr="001F7D13">
        <w:rPr>
          <w:rFonts w:ascii="Times New Roman" w:eastAsia="Times New Roman" w:hAnsi="Times New Roman" w:cs="Times New Roman"/>
          <w:bCs/>
          <w:spacing w:val="2"/>
          <w:sz w:val="28"/>
          <w:szCs w:val="28"/>
          <w:lang w:val="uk-UA" w:eastAsia="ru-RU"/>
        </w:rPr>
        <w:t>Становлення соціально-педагогічної роботи у Німеччині. Діяльність соціальних служб. Соціа</w:t>
      </w:r>
      <w:r w:rsidR="001F7D13">
        <w:rPr>
          <w:rFonts w:ascii="Times New Roman" w:eastAsia="Times New Roman" w:hAnsi="Times New Roman" w:cs="Times New Roman"/>
          <w:bCs/>
          <w:spacing w:val="2"/>
          <w:sz w:val="28"/>
          <w:szCs w:val="28"/>
          <w:lang w:val="uk-UA" w:eastAsia="ru-RU"/>
        </w:rPr>
        <w:t>льна допомога дітям, підліткам та</w:t>
      </w:r>
      <w:r w:rsidR="001F7D13" w:rsidRPr="001F7D13">
        <w:rPr>
          <w:rFonts w:ascii="Times New Roman" w:eastAsia="Times New Roman" w:hAnsi="Times New Roman" w:cs="Times New Roman"/>
          <w:bCs/>
          <w:spacing w:val="2"/>
          <w:sz w:val="28"/>
          <w:szCs w:val="28"/>
          <w:lang w:val="uk-UA" w:eastAsia="ru-RU"/>
        </w:rPr>
        <w:t xml:space="preserve"> їхнім родинам. С</w:t>
      </w:r>
      <w:r w:rsidR="001F7D13">
        <w:rPr>
          <w:rFonts w:ascii="Times New Roman" w:eastAsia="Times New Roman" w:hAnsi="Times New Roman" w:cs="Times New Roman"/>
          <w:bCs/>
          <w:spacing w:val="2"/>
          <w:sz w:val="28"/>
          <w:szCs w:val="28"/>
          <w:lang w:val="uk-UA" w:eastAsia="ru-RU"/>
        </w:rPr>
        <w:t xml:space="preserve">истема соціального захисту </w:t>
      </w:r>
      <w:r w:rsidR="001F7D13" w:rsidRPr="001F7D13">
        <w:rPr>
          <w:rFonts w:ascii="Times New Roman" w:eastAsia="Times New Roman" w:hAnsi="Times New Roman" w:cs="Times New Roman"/>
          <w:bCs/>
          <w:spacing w:val="2"/>
          <w:sz w:val="28"/>
          <w:szCs w:val="28"/>
          <w:lang w:val="uk-UA" w:eastAsia="ru-RU"/>
        </w:rPr>
        <w:t>населення. Підготовка кадрів соціальних працівників і соціальних педагогів.</w:t>
      </w:r>
    </w:p>
    <w:p w:rsidR="001F7D13" w:rsidRDefault="001F7D13"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22. </w:t>
      </w:r>
      <w:r w:rsidR="00225ABB" w:rsidRPr="00225ABB">
        <w:rPr>
          <w:rFonts w:ascii="Times New Roman" w:eastAsia="Times New Roman" w:hAnsi="Times New Roman" w:cs="Times New Roman"/>
          <w:bCs/>
          <w:spacing w:val="2"/>
          <w:sz w:val="28"/>
          <w:szCs w:val="28"/>
          <w:lang w:val="uk-UA" w:eastAsia="ru-RU"/>
        </w:rPr>
        <w:t>Організація соціальної роботи</w:t>
      </w:r>
      <w:r w:rsidR="00225ABB">
        <w:rPr>
          <w:rFonts w:ascii="Times New Roman" w:eastAsia="Times New Roman" w:hAnsi="Times New Roman" w:cs="Times New Roman"/>
          <w:bCs/>
          <w:spacing w:val="2"/>
          <w:sz w:val="28"/>
          <w:szCs w:val="28"/>
          <w:lang w:val="uk-UA" w:eastAsia="ru-RU"/>
        </w:rPr>
        <w:t xml:space="preserve"> у Франції</w:t>
      </w:r>
      <w:r w:rsidR="00225ABB" w:rsidRPr="00225ABB">
        <w:rPr>
          <w:rFonts w:ascii="Times New Roman" w:eastAsia="Times New Roman" w:hAnsi="Times New Roman" w:cs="Times New Roman"/>
          <w:bCs/>
          <w:spacing w:val="2"/>
          <w:sz w:val="28"/>
          <w:szCs w:val="28"/>
          <w:lang w:val="uk-UA" w:eastAsia="ru-RU"/>
        </w:rPr>
        <w:t xml:space="preserve">. Педагогіка оточуючого середовища. Анімація. Соціальна робота з сім’ями. Технологія взаємних </w:t>
      </w:r>
      <w:r w:rsidR="00225ABB" w:rsidRPr="00225ABB">
        <w:rPr>
          <w:rFonts w:ascii="Times New Roman" w:eastAsia="Times New Roman" w:hAnsi="Times New Roman" w:cs="Times New Roman"/>
          <w:bCs/>
          <w:spacing w:val="2"/>
          <w:sz w:val="28"/>
          <w:szCs w:val="28"/>
          <w:lang w:val="uk-UA" w:eastAsia="ru-RU"/>
        </w:rPr>
        <w:lastRenderedPageBreak/>
        <w:t xml:space="preserve">зобов’язань «Соціальний контракт». Соціальне обслуговування </w:t>
      </w:r>
      <w:r w:rsidR="00DD0C4D">
        <w:rPr>
          <w:rFonts w:ascii="Times New Roman" w:eastAsia="Times New Roman" w:hAnsi="Times New Roman" w:cs="Times New Roman"/>
          <w:bCs/>
          <w:spacing w:val="2"/>
          <w:sz w:val="28"/>
          <w:szCs w:val="28"/>
          <w:lang w:val="uk-UA" w:eastAsia="ru-RU"/>
        </w:rPr>
        <w:t xml:space="preserve">інвалідів, </w:t>
      </w:r>
      <w:r w:rsidR="00225ABB" w:rsidRPr="00225ABB">
        <w:rPr>
          <w:rFonts w:ascii="Times New Roman" w:eastAsia="Times New Roman" w:hAnsi="Times New Roman" w:cs="Times New Roman"/>
          <w:bCs/>
          <w:spacing w:val="2"/>
          <w:sz w:val="28"/>
          <w:szCs w:val="28"/>
          <w:lang w:val="uk-UA" w:eastAsia="ru-RU"/>
        </w:rPr>
        <w:t>мігрантів і біженців. Підготовка кадрів соціальних працівників.</w:t>
      </w:r>
    </w:p>
    <w:p w:rsidR="00225ABB" w:rsidRDefault="00225ABB"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23. </w:t>
      </w:r>
      <w:r w:rsidR="00C42B00" w:rsidRPr="00C42B00">
        <w:rPr>
          <w:rFonts w:ascii="Times New Roman" w:eastAsia="Times New Roman" w:hAnsi="Times New Roman" w:cs="Times New Roman"/>
          <w:bCs/>
          <w:spacing w:val="2"/>
          <w:sz w:val="28"/>
          <w:szCs w:val="28"/>
          <w:lang w:val="uk-UA" w:eastAsia="ru-RU"/>
        </w:rPr>
        <w:t>Соціальна робота у Швеції. Соціальна робота в громаді. Діяльність соціальних служб. Шведський досвід роботи з сім’єю. Соціальна робота з дітьми та молоддю. Підліткові клуби. Участь поштової служби в соціальній допомозі населенню. Підготовка кадрів соціальних працівників.</w:t>
      </w:r>
    </w:p>
    <w:p w:rsidR="00C42B00" w:rsidRDefault="00C42B00" w:rsidP="0086578E">
      <w:pPr>
        <w:shd w:val="clear" w:color="auto" w:fill="FFFFFF"/>
        <w:spacing w:after="0"/>
        <w:ind w:firstLine="567"/>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24. </w:t>
      </w:r>
      <w:r w:rsidR="00546A90" w:rsidRPr="00546A90">
        <w:rPr>
          <w:rFonts w:ascii="Times New Roman" w:eastAsia="Times New Roman" w:hAnsi="Times New Roman" w:cs="Times New Roman"/>
          <w:bCs/>
          <w:spacing w:val="2"/>
          <w:sz w:val="28"/>
          <w:szCs w:val="28"/>
          <w:lang w:val="uk-UA" w:eastAsia="ru-RU"/>
        </w:rPr>
        <w:t xml:space="preserve">Соціальна політика КНР та Японії. Особливості соціальної політики в КНР. Педагогічні засади родинного виховання в китайській сім’ї. Система освіти та виховання в Китаї. Соціальний захист </w:t>
      </w:r>
      <w:r w:rsidR="00546A90">
        <w:rPr>
          <w:rFonts w:ascii="Times New Roman" w:eastAsia="Times New Roman" w:hAnsi="Times New Roman" w:cs="Times New Roman"/>
          <w:bCs/>
          <w:spacing w:val="2"/>
          <w:sz w:val="28"/>
          <w:szCs w:val="28"/>
          <w:lang w:val="uk-UA" w:eastAsia="ru-RU"/>
        </w:rPr>
        <w:t xml:space="preserve">та обслуговування </w:t>
      </w:r>
      <w:r w:rsidR="00546A90" w:rsidRPr="00546A90">
        <w:rPr>
          <w:rFonts w:ascii="Times New Roman" w:eastAsia="Times New Roman" w:hAnsi="Times New Roman" w:cs="Times New Roman"/>
          <w:bCs/>
          <w:spacing w:val="2"/>
          <w:sz w:val="28"/>
          <w:szCs w:val="28"/>
          <w:lang w:val="uk-UA" w:eastAsia="ru-RU"/>
        </w:rPr>
        <w:t>населення: досвід Японії. Підготовка фахівців у Японії.</w:t>
      </w:r>
    </w:p>
    <w:p w:rsidR="00546A90" w:rsidRDefault="00546A90" w:rsidP="0086578E">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Pr>
          <w:rFonts w:ascii="Times New Roman" w:eastAsia="Times New Roman" w:hAnsi="Times New Roman" w:cs="Times New Roman"/>
          <w:bCs/>
          <w:spacing w:val="2"/>
          <w:sz w:val="28"/>
          <w:szCs w:val="28"/>
          <w:lang w:val="uk-UA" w:eastAsia="ru-RU"/>
        </w:rPr>
        <w:t xml:space="preserve">25. </w:t>
      </w:r>
      <w:r w:rsidR="001E59FD">
        <w:rPr>
          <w:rFonts w:ascii="Times New Roman" w:eastAsia="Times New Roman" w:hAnsi="Times New Roman" w:cs="Times New Roman"/>
          <w:bCs/>
          <w:spacing w:val="2"/>
          <w:sz w:val="28"/>
          <w:szCs w:val="28"/>
          <w:lang w:val="uk-UA" w:eastAsia="ru-RU"/>
        </w:rPr>
        <w:t>Соціально-правова політика Ізраїлю</w:t>
      </w:r>
      <w:r w:rsidRPr="00546A90">
        <w:rPr>
          <w:rFonts w:ascii="Times New Roman" w:eastAsia="Times New Roman" w:hAnsi="Times New Roman" w:cs="Times New Roman"/>
          <w:bCs/>
          <w:spacing w:val="2"/>
          <w:sz w:val="28"/>
          <w:szCs w:val="28"/>
          <w:lang w:val="uk-UA" w:eastAsia="ru-RU"/>
        </w:rPr>
        <w:t>. Передумови підвищення рівня соціалізації в Ізраїлі. Захист прав дітей. Підготовка соціальних працівників у Ізраїлі.</w:t>
      </w:r>
    </w:p>
    <w:p w:rsidR="00F07B5C" w:rsidRDefault="00F07B5C" w:rsidP="00C26D03">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771CD3" w:rsidRDefault="00771CD3" w:rsidP="00C26D03">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C26D03" w:rsidRDefault="00C26D03" w:rsidP="00C26D03">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r w:rsidRPr="00B9385D">
        <w:rPr>
          <w:rFonts w:ascii="Times New Roman" w:eastAsia="Times New Roman" w:hAnsi="Times New Roman" w:cs="Times New Roman"/>
          <w:b/>
          <w:bCs/>
          <w:spacing w:val="2"/>
          <w:sz w:val="28"/>
          <w:szCs w:val="28"/>
          <w:lang w:val="uk-UA" w:eastAsia="ru-RU"/>
        </w:rPr>
        <w:t xml:space="preserve">ПИТАННЯ </w:t>
      </w:r>
    </w:p>
    <w:p w:rsidR="00C26D03" w:rsidRDefault="00C26D03" w:rsidP="00C26D03">
      <w:pPr>
        <w:shd w:val="clear" w:color="auto" w:fill="FFFFFF"/>
        <w:spacing w:after="0"/>
        <w:ind w:firstLine="567"/>
        <w:jc w:val="center"/>
        <w:rPr>
          <w:rFonts w:ascii="Times New Roman" w:eastAsia="Times New Roman" w:hAnsi="Times New Roman" w:cs="Times New Roman"/>
          <w:b/>
          <w:bCs/>
          <w:caps/>
          <w:color w:val="000000"/>
          <w:sz w:val="28"/>
          <w:szCs w:val="28"/>
          <w:lang w:val="uk-UA"/>
        </w:rPr>
      </w:pPr>
      <w:r w:rsidRPr="00B9385D">
        <w:rPr>
          <w:rFonts w:ascii="Times New Roman" w:eastAsia="Calibri" w:hAnsi="Times New Roman" w:cs="Times New Roman"/>
          <w:b/>
          <w:bCs/>
          <w:sz w:val="28"/>
          <w:szCs w:val="28"/>
          <w:lang w:val="uk-UA" w:eastAsia="ru-RU"/>
        </w:rPr>
        <w:t>з дисципліни</w:t>
      </w:r>
      <w:r w:rsidR="00575AC1">
        <w:rPr>
          <w:rFonts w:ascii="Times New Roman" w:eastAsia="Calibri" w:hAnsi="Times New Roman" w:cs="Times New Roman"/>
          <w:b/>
          <w:bCs/>
          <w:sz w:val="28"/>
          <w:szCs w:val="28"/>
          <w:lang w:val="uk-UA" w:eastAsia="ru-RU"/>
        </w:rPr>
        <w:t xml:space="preserve"> «</w:t>
      </w:r>
      <w:r w:rsidR="00575AC1" w:rsidRPr="00575AC1">
        <w:rPr>
          <w:rFonts w:ascii="Times New Roman" w:eastAsia="Calibri" w:hAnsi="Times New Roman" w:cs="Times New Roman"/>
          <w:b/>
          <w:bCs/>
          <w:sz w:val="28"/>
          <w:szCs w:val="28"/>
          <w:lang w:val="uk-UA" w:eastAsia="ru-RU"/>
        </w:rPr>
        <w:t>СОЦІАЛЬНА РОБОТА З РІЗНИМИ КАТЕГОРІЯМИ ОТРИМУВАЧІВ ПОСЛУГ</w:t>
      </w:r>
      <w:r w:rsidR="00575AC1">
        <w:rPr>
          <w:rFonts w:ascii="Times New Roman" w:eastAsia="Calibri" w:hAnsi="Times New Roman" w:cs="Times New Roman"/>
          <w:b/>
          <w:bCs/>
          <w:sz w:val="28"/>
          <w:szCs w:val="28"/>
          <w:lang w:val="uk-UA" w:eastAsia="ru-RU"/>
        </w:rPr>
        <w:t>»</w:t>
      </w:r>
    </w:p>
    <w:p w:rsidR="00B9385D" w:rsidRPr="00B9385D" w:rsidRDefault="00B9385D" w:rsidP="00413E1E">
      <w:pPr>
        <w:spacing w:after="0"/>
        <w:ind w:firstLine="567"/>
        <w:contextualSpacing/>
        <w:jc w:val="center"/>
        <w:rPr>
          <w:rFonts w:ascii="Times New Roman" w:eastAsia="Calibri" w:hAnsi="Times New Roman" w:cs="Times New Roman"/>
          <w:b/>
          <w:bCs/>
          <w:sz w:val="28"/>
          <w:szCs w:val="28"/>
          <w:lang w:val="uk-UA" w:eastAsia="ru-RU"/>
        </w:rPr>
      </w:pPr>
    </w:p>
    <w:p w:rsidR="00B9385D" w:rsidRDefault="00B9385D" w:rsidP="00413E1E">
      <w:pPr>
        <w:spacing w:after="0"/>
        <w:ind w:firstLine="567"/>
        <w:contextualSpacing/>
        <w:jc w:val="center"/>
        <w:rPr>
          <w:rFonts w:ascii="Times New Roman" w:eastAsia="Calibri" w:hAnsi="Times New Roman" w:cs="Times New Roman"/>
          <w:b/>
          <w:bCs/>
          <w:sz w:val="28"/>
          <w:szCs w:val="28"/>
          <w:lang w:val="uk-UA" w:eastAsia="ru-RU"/>
        </w:rPr>
      </w:pPr>
      <w:r w:rsidRPr="00B9385D">
        <w:rPr>
          <w:rFonts w:ascii="Times New Roman" w:eastAsia="Calibri" w:hAnsi="Times New Roman" w:cs="Times New Roman"/>
          <w:b/>
          <w:bCs/>
          <w:sz w:val="28"/>
          <w:szCs w:val="28"/>
          <w:lang w:val="uk-UA" w:eastAsia="ru-RU"/>
        </w:rPr>
        <w:t>Теоретичні питання</w:t>
      </w:r>
    </w:p>
    <w:p w:rsidR="00EB53A7" w:rsidRDefault="0001314B" w:rsidP="00DE4E02">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 </w:t>
      </w:r>
      <w:r w:rsidR="00E615D1" w:rsidRPr="00E615D1">
        <w:rPr>
          <w:rFonts w:ascii="Times New Roman" w:eastAsia="Calibri" w:hAnsi="Times New Roman" w:cs="Times New Roman"/>
          <w:bCs/>
          <w:sz w:val="28"/>
          <w:szCs w:val="28"/>
          <w:lang w:val="uk-UA" w:eastAsia="ru-RU"/>
        </w:rPr>
        <w:t xml:space="preserve">Загальна характеристика основних проблем сучасної молоді в Україні, їх причини та шляхи вирішення. Напрямки молодіжної політики сучасної української держави, її документальна та інституційна основа. </w:t>
      </w:r>
      <w:r w:rsidR="00C6642C" w:rsidRPr="00C6642C">
        <w:rPr>
          <w:rFonts w:ascii="Times New Roman" w:eastAsia="Calibri" w:hAnsi="Times New Roman" w:cs="Times New Roman"/>
          <w:bCs/>
          <w:sz w:val="28"/>
          <w:szCs w:val="28"/>
          <w:lang w:val="uk-UA" w:eastAsia="ru-RU"/>
        </w:rPr>
        <w:t>Молодь як суб’єкт соціальної роботи.</w:t>
      </w:r>
    </w:p>
    <w:p w:rsidR="00E615D1" w:rsidRDefault="00E615D1"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2. </w:t>
      </w:r>
      <w:r w:rsidR="00475D71" w:rsidRPr="00475D71">
        <w:rPr>
          <w:rFonts w:ascii="Times New Roman" w:eastAsia="Calibri" w:hAnsi="Times New Roman" w:cs="Times New Roman"/>
          <w:bCs/>
          <w:sz w:val="28"/>
          <w:szCs w:val="28"/>
          <w:lang w:val="uk-UA" w:eastAsia="ru-RU"/>
        </w:rPr>
        <w:t xml:space="preserve">Соціальна робота з молоддю. </w:t>
      </w:r>
      <w:r w:rsidR="00C6642C" w:rsidRPr="00475D71">
        <w:rPr>
          <w:rFonts w:ascii="Times New Roman" w:eastAsia="Calibri" w:hAnsi="Times New Roman" w:cs="Times New Roman"/>
          <w:bCs/>
          <w:sz w:val="28"/>
          <w:szCs w:val="28"/>
          <w:lang w:val="uk-UA" w:eastAsia="ru-RU"/>
        </w:rPr>
        <w:t xml:space="preserve">Категорії молоді, яка потребує соціальної підтримки. </w:t>
      </w:r>
      <w:r w:rsidR="00475D71" w:rsidRPr="00475D71">
        <w:rPr>
          <w:rFonts w:ascii="Times New Roman" w:eastAsia="Calibri" w:hAnsi="Times New Roman" w:cs="Times New Roman"/>
          <w:bCs/>
          <w:sz w:val="28"/>
          <w:szCs w:val="28"/>
          <w:lang w:val="uk-UA" w:eastAsia="ru-RU"/>
        </w:rPr>
        <w:t>Принципи соціальної роботи з молоддю та участь молод</w:t>
      </w:r>
      <w:r w:rsidR="00475D71">
        <w:rPr>
          <w:rFonts w:ascii="Times New Roman" w:eastAsia="Calibri" w:hAnsi="Times New Roman" w:cs="Times New Roman"/>
          <w:bCs/>
          <w:sz w:val="28"/>
          <w:szCs w:val="28"/>
          <w:lang w:val="uk-UA" w:eastAsia="ru-RU"/>
        </w:rPr>
        <w:t xml:space="preserve">і в процесах прийняття рішень. </w:t>
      </w:r>
      <w:r w:rsidR="00475D71" w:rsidRPr="00475D71">
        <w:rPr>
          <w:rFonts w:ascii="Times New Roman" w:eastAsia="Calibri" w:hAnsi="Times New Roman" w:cs="Times New Roman"/>
          <w:bCs/>
          <w:sz w:val="28"/>
          <w:szCs w:val="28"/>
          <w:lang w:val="uk-UA" w:eastAsia="ru-RU"/>
        </w:rPr>
        <w:t>Соціальні служби для сім’ї, дітей та молоді: зміст і форми діяльності.</w:t>
      </w:r>
    </w:p>
    <w:p w:rsidR="0068318D" w:rsidRDefault="0068318D"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3. </w:t>
      </w:r>
      <w:r w:rsidRPr="0068318D">
        <w:rPr>
          <w:rFonts w:ascii="Times New Roman" w:eastAsia="Calibri" w:hAnsi="Times New Roman" w:cs="Times New Roman"/>
          <w:bCs/>
          <w:sz w:val="28"/>
          <w:szCs w:val="28"/>
          <w:lang w:val="uk-UA" w:eastAsia="ru-RU"/>
        </w:rPr>
        <w:t xml:space="preserve">Форми і методи соціальної роботи з молоддю, яка виходить з-під опіки. Технології соціальної роботи з </w:t>
      </w:r>
      <w:proofErr w:type="spellStart"/>
      <w:r w:rsidRPr="0068318D">
        <w:rPr>
          <w:rFonts w:ascii="Times New Roman" w:eastAsia="Calibri" w:hAnsi="Times New Roman" w:cs="Times New Roman"/>
          <w:bCs/>
          <w:sz w:val="28"/>
          <w:szCs w:val="28"/>
          <w:lang w:val="uk-UA" w:eastAsia="ru-RU"/>
        </w:rPr>
        <w:t>дезадаптивною</w:t>
      </w:r>
      <w:proofErr w:type="spellEnd"/>
      <w:r w:rsidRPr="0068318D">
        <w:rPr>
          <w:rFonts w:ascii="Times New Roman" w:eastAsia="Calibri" w:hAnsi="Times New Roman" w:cs="Times New Roman"/>
          <w:bCs/>
          <w:sz w:val="28"/>
          <w:szCs w:val="28"/>
          <w:lang w:val="uk-UA" w:eastAsia="ru-RU"/>
        </w:rPr>
        <w:t xml:space="preserve"> молоддю. Теоретичні основи дозвіллєвої діяльності у молодіжному середовищі. Методика організації дозвілля дітей та молоді.</w:t>
      </w:r>
    </w:p>
    <w:p w:rsidR="000944E5" w:rsidRDefault="000944E5"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4. </w:t>
      </w:r>
      <w:r w:rsidR="0088214B">
        <w:rPr>
          <w:rFonts w:ascii="Times New Roman" w:eastAsia="Calibri" w:hAnsi="Times New Roman" w:cs="Times New Roman"/>
          <w:bCs/>
          <w:sz w:val="28"/>
          <w:szCs w:val="28"/>
          <w:lang w:val="uk-UA" w:eastAsia="ru-RU"/>
        </w:rPr>
        <w:t>Сім’я як о</w:t>
      </w:r>
      <w:r w:rsidRPr="000944E5">
        <w:rPr>
          <w:rFonts w:ascii="Times New Roman" w:eastAsia="Calibri" w:hAnsi="Times New Roman" w:cs="Times New Roman"/>
          <w:bCs/>
          <w:sz w:val="28"/>
          <w:szCs w:val="28"/>
          <w:lang w:val="uk-UA" w:eastAsia="ru-RU"/>
        </w:rPr>
        <w:t>б’єкт соціальної роботи. Категорії сімей, які потребують соціальної підтримки. Підходи та принципи соціальної роботи з сім’єю. Сучасні моделі соціальної роботи з сім’єю. Технологія формування відповідального батьківства у роботі з сім’ями.</w:t>
      </w:r>
    </w:p>
    <w:p w:rsidR="00B83755" w:rsidRDefault="00B83755"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5. </w:t>
      </w:r>
      <w:r w:rsidR="005757A2" w:rsidRPr="005757A2">
        <w:rPr>
          <w:rFonts w:ascii="Times New Roman" w:eastAsia="Calibri" w:hAnsi="Times New Roman" w:cs="Times New Roman"/>
          <w:bCs/>
          <w:sz w:val="28"/>
          <w:szCs w:val="28"/>
          <w:lang w:val="uk-UA" w:eastAsia="ru-RU"/>
        </w:rPr>
        <w:t xml:space="preserve">Соціальна робота з вразливими сім’ями та дітьми, з сім’ями, які опинилися у складних життєвих обставинах. Соціальна робота з сім’ями, які </w:t>
      </w:r>
      <w:r w:rsidR="005757A2" w:rsidRPr="005757A2">
        <w:rPr>
          <w:rFonts w:ascii="Times New Roman" w:eastAsia="Calibri" w:hAnsi="Times New Roman" w:cs="Times New Roman"/>
          <w:bCs/>
          <w:sz w:val="28"/>
          <w:szCs w:val="28"/>
          <w:lang w:val="uk-UA" w:eastAsia="ru-RU"/>
        </w:rPr>
        <w:lastRenderedPageBreak/>
        <w:t>виховують дітей-сиріт та дітей, позбавлених батьківського піклування. Соціальна робота з сім’єю, яка виховує дитину з обмеженими можливостями.</w:t>
      </w:r>
    </w:p>
    <w:p w:rsidR="005757A2" w:rsidRDefault="005757A2"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6. </w:t>
      </w:r>
      <w:r w:rsidRPr="005757A2">
        <w:rPr>
          <w:rFonts w:ascii="Times New Roman" w:eastAsia="Calibri" w:hAnsi="Times New Roman" w:cs="Times New Roman"/>
          <w:bCs/>
          <w:sz w:val="28"/>
          <w:szCs w:val="28"/>
          <w:lang w:val="uk-UA" w:eastAsia="ru-RU"/>
        </w:rPr>
        <w:t>Соціальна робота з дітьми та дорослими,</w:t>
      </w:r>
      <w:r w:rsidR="00002563">
        <w:rPr>
          <w:rFonts w:ascii="Times New Roman" w:eastAsia="Calibri" w:hAnsi="Times New Roman" w:cs="Times New Roman"/>
          <w:bCs/>
          <w:sz w:val="28"/>
          <w:szCs w:val="28"/>
          <w:lang w:val="uk-UA" w:eastAsia="ru-RU"/>
        </w:rPr>
        <w:t xml:space="preserve"> які зазнали насильства в сім’ї: </w:t>
      </w:r>
      <w:r w:rsidR="00002563" w:rsidRPr="00002563">
        <w:rPr>
          <w:rFonts w:ascii="Times New Roman" w:eastAsia="Calibri" w:hAnsi="Times New Roman" w:cs="Times New Roman"/>
          <w:bCs/>
          <w:sz w:val="28"/>
          <w:szCs w:val="28"/>
          <w:lang w:val="uk-UA" w:eastAsia="ru-RU"/>
        </w:rPr>
        <w:t>заклади</w:t>
      </w:r>
      <w:r w:rsidR="00002563">
        <w:rPr>
          <w:rFonts w:ascii="Times New Roman" w:eastAsia="Calibri" w:hAnsi="Times New Roman" w:cs="Times New Roman"/>
          <w:bCs/>
          <w:sz w:val="28"/>
          <w:szCs w:val="28"/>
          <w:lang w:val="uk-UA" w:eastAsia="ru-RU"/>
        </w:rPr>
        <w:t xml:space="preserve">, </w:t>
      </w:r>
      <w:r w:rsidR="000D4C09">
        <w:rPr>
          <w:rFonts w:ascii="Times New Roman" w:eastAsia="Calibri" w:hAnsi="Times New Roman" w:cs="Times New Roman"/>
          <w:bCs/>
          <w:sz w:val="28"/>
          <w:szCs w:val="28"/>
          <w:lang w:val="uk-UA" w:eastAsia="ru-RU"/>
        </w:rPr>
        <w:t>етапи, види допомоги</w:t>
      </w:r>
      <w:r w:rsidR="00002563" w:rsidRPr="00002563">
        <w:rPr>
          <w:rFonts w:ascii="Times New Roman" w:eastAsia="Calibri" w:hAnsi="Times New Roman" w:cs="Times New Roman"/>
          <w:bCs/>
          <w:sz w:val="28"/>
          <w:szCs w:val="28"/>
          <w:lang w:val="uk-UA" w:eastAsia="ru-RU"/>
        </w:rPr>
        <w:t>. Компетенції соціальних працівників щодо проведення оцінки у сім’ї (в ситуації підозри насильства). Дії громадських, благодійні та волонтерських організацій у разі звернення щодо ситуації насильства.</w:t>
      </w:r>
    </w:p>
    <w:p w:rsidR="005559B8" w:rsidRDefault="005559B8"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7. </w:t>
      </w:r>
      <w:r w:rsidR="00EF1FEC" w:rsidRPr="00EF1FEC">
        <w:rPr>
          <w:rFonts w:ascii="Times New Roman" w:eastAsia="Calibri" w:hAnsi="Times New Roman" w:cs="Times New Roman"/>
          <w:bCs/>
          <w:sz w:val="28"/>
          <w:szCs w:val="28"/>
          <w:lang w:val="uk-UA" w:eastAsia="ru-RU"/>
        </w:rPr>
        <w:t xml:space="preserve">Соціальна робота з людьми з інвалідністю. Сучасні уявлення про інвалідність. Принципи соціальної роботи з людьми із особливими </w:t>
      </w:r>
      <w:proofErr w:type="spellStart"/>
      <w:r w:rsidR="00EF1FEC" w:rsidRPr="00EF1FEC">
        <w:rPr>
          <w:rFonts w:ascii="Times New Roman" w:eastAsia="Calibri" w:hAnsi="Times New Roman" w:cs="Times New Roman"/>
          <w:bCs/>
          <w:sz w:val="28"/>
          <w:szCs w:val="28"/>
          <w:lang w:val="uk-UA" w:eastAsia="ru-RU"/>
        </w:rPr>
        <w:t>потребами.Сутність</w:t>
      </w:r>
      <w:proofErr w:type="spellEnd"/>
      <w:r w:rsidR="00EF1FEC" w:rsidRPr="00EF1FEC">
        <w:rPr>
          <w:rFonts w:ascii="Times New Roman" w:eastAsia="Calibri" w:hAnsi="Times New Roman" w:cs="Times New Roman"/>
          <w:bCs/>
          <w:sz w:val="28"/>
          <w:szCs w:val="28"/>
          <w:lang w:val="uk-UA" w:eastAsia="ru-RU"/>
        </w:rPr>
        <w:t xml:space="preserve"> понять</w:t>
      </w:r>
      <w:r w:rsidR="00EF1FEC">
        <w:rPr>
          <w:rFonts w:ascii="Times New Roman" w:eastAsia="Calibri" w:hAnsi="Times New Roman" w:cs="Times New Roman"/>
          <w:bCs/>
          <w:sz w:val="28"/>
          <w:szCs w:val="28"/>
          <w:lang w:val="uk-UA" w:eastAsia="ru-RU"/>
        </w:rPr>
        <w:t xml:space="preserve"> «</w:t>
      </w:r>
      <w:proofErr w:type="spellStart"/>
      <w:r w:rsidR="00EF1FEC">
        <w:rPr>
          <w:rFonts w:ascii="Times New Roman" w:eastAsia="Calibri" w:hAnsi="Times New Roman" w:cs="Times New Roman"/>
          <w:bCs/>
          <w:sz w:val="28"/>
          <w:szCs w:val="28"/>
          <w:lang w:val="uk-UA" w:eastAsia="ru-RU"/>
        </w:rPr>
        <w:t>абілітація</w:t>
      </w:r>
      <w:proofErr w:type="spellEnd"/>
      <w:r w:rsidR="00EF1FEC">
        <w:rPr>
          <w:rFonts w:ascii="Times New Roman" w:eastAsia="Calibri" w:hAnsi="Times New Roman" w:cs="Times New Roman"/>
          <w:bCs/>
          <w:sz w:val="28"/>
          <w:szCs w:val="28"/>
          <w:lang w:val="uk-UA" w:eastAsia="ru-RU"/>
        </w:rPr>
        <w:t xml:space="preserve">» і «реабілітація», </w:t>
      </w:r>
      <w:r w:rsidR="00EF1FEC" w:rsidRPr="00EF1FEC">
        <w:rPr>
          <w:rFonts w:ascii="Times New Roman" w:eastAsia="Calibri" w:hAnsi="Times New Roman" w:cs="Times New Roman"/>
          <w:bCs/>
          <w:sz w:val="28"/>
          <w:szCs w:val="28"/>
          <w:lang w:val="uk-UA" w:eastAsia="ru-RU"/>
        </w:rPr>
        <w:t>«сегрегація», «інтеграція», «інклюзія» стосовно людей з інвалідністю.Технології роботи з людьми з інвалідністю.</w:t>
      </w:r>
    </w:p>
    <w:p w:rsidR="00EF1FEC" w:rsidRDefault="00EF1FEC"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8. </w:t>
      </w:r>
      <w:r w:rsidR="003A2E3A" w:rsidRPr="003A2E3A">
        <w:rPr>
          <w:rFonts w:ascii="Times New Roman" w:eastAsia="Calibri" w:hAnsi="Times New Roman" w:cs="Times New Roman"/>
          <w:bCs/>
          <w:sz w:val="28"/>
          <w:szCs w:val="28"/>
          <w:lang w:val="uk-UA" w:eastAsia="ru-RU"/>
        </w:rPr>
        <w:t xml:space="preserve">Соціальна робота з </w:t>
      </w:r>
      <w:proofErr w:type="spellStart"/>
      <w:r w:rsidR="003A2E3A" w:rsidRPr="003A2E3A">
        <w:rPr>
          <w:rFonts w:ascii="Times New Roman" w:eastAsia="Calibri" w:hAnsi="Times New Roman" w:cs="Times New Roman"/>
          <w:bCs/>
          <w:sz w:val="28"/>
          <w:szCs w:val="28"/>
          <w:lang w:val="uk-UA" w:eastAsia="ru-RU"/>
        </w:rPr>
        <w:t>алко-</w:t>
      </w:r>
      <w:proofErr w:type="spellEnd"/>
      <w:r w:rsidR="003A2E3A" w:rsidRPr="003A2E3A">
        <w:rPr>
          <w:rFonts w:ascii="Times New Roman" w:eastAsia="Calibri" w:hAnsi="Times New Roman" w:cs="Times New Roman"/>
          <w:bCs/>
          <w:sz w:val="28"/>
          <w:szCs w:val="28"/>
          <w:lang w:val="uk-UA" w:eastAsia="ru-RU"/>
        </w:rPr>
        <w:t xml:space="preserve"> та </w:t>
      </w:r>
      <w:proofErr w:type="spellStart"/>
      <w:r w:rsidR="003A2E3A" w:rsidRPr="003A2E3A">
        <w:rPr>
          <w:rFonts w:ascii="Times New Roman" w:eastAsia="Calibri" w:hAnsi="Times New Roman" w:cs="Times New Roman"/>
          <w:bCs/>
          <w:sz w:val="28"/>
          <w:szCs w:val="28"/>
          <w:lang w:val="uk-UA" w:eastAsia="ru-RU"/>
        </w:rPr>
        <w:t>наркозалежними</w:t>
      </w:r>
      <w:proofErr w:type="spellEnd"/>
      <w:r w:rsidR="003A2E3A" w:rsidRPr="003A2E3A">
        <w:rPr>
          <w:rFonts w:ascii="Times New Roman" w:eastAsia="Calibri" w:hAnsi="Times New Roman" w:cs="Times New Roman"/>
          <w:bCs/>
          <w:sz w:val="28"/>
          <w:szCs w:val="28"/>
          <w:lang w:val="uk-UA" w:eastAsia="ru-RU"/>
        </w:rPr>
        <w:t xml:space="preserve"> людьми. Чинники, прояви та процес виникнення адиктивної поведінки. Форми прояву та психологічна сутність процесу </w:t>
      </w:r>
      <w:proofErr w:type="spellStart"/>
      <w:r w:rsidR="003A2E3A" w:rsidRPr="003A2E3A">
        <w:rPr>
          <w:rFonts w:ascii="Times New Roman" w:eastAsia="Calibri" w:hAnsi="Times New Roman" w:cs="Times New Roman"/>
          <w:bCs/>
          <w:sz w:val="28"/>
          <w:szCs w:val="28"/>
          <w:lang w:val="uk-UA" w:eastAsia="ru-RU"/>
        </w:rPr>
        <w:t>узалежнення</w:t>
      </w:r>
      <w:proofErr w:type="spellEnd"/>
      <w:r w:rsidR="003A2E3A" w:rsidRPr="003A2E3A">
        <w:rPr>
          <w:rFonts w:ascii="Times New Roman" w:eastAsia="Calibri" w:hAnsi="Times New Roman" w:cs="Times New Roman"/>
          <w:bCs/>
          <w:sz w:val="28"/>
          <w:szCs w:val="28"/>
          <w:lang w:val="uk-UA" w:eastAsia="ru-RU"/>
        </w:rPr>
        <w:t xml:space="preserve"> від психотропних речовин. Стадії алкоголізму та наркоманії, їх критерії. Динаміка виникнення </w:t>
      </w:r>
      <w:proofErr w:type="spellStart"/>
      <w:r w:rsidR="003A2E3A" w:rsidRPr="003A2E3A">
        <w:rPr>
          <w:rFonts w:ascii="Times New Roman" w:eastAsia="Calibri" w:hAnsi="Times New Roman" w:cs="Times New Roman"/>
          <w:bCs/>
          <w:sz w:val="28"/>
          <w:szCs w:val="28"/>
          <w:lang w:val="uk-UA" w:eastAsia="ru-RU"/>
        </w:rPr>
        <w:t>узалежнення</w:t>
      </w:r>
      <w:proofErr w:type="spellEnd"/>
      <w:r w:rsidR="003A2E3A" w:rsidRPr="003A2E3A">
        <w:rPr>
          <w:rFonts w:ascii="Times New Roman" w:eastAsia="Calibri" w:hAnsi="Times New Roman" w:cs="Times New Roman"/>
          <w:bCs/>
          <w:sz w:val="28"/>
          <w:szCs w:val="28"/>
          <w:lang w:val="uk-UA" w:eastAsia="ru-RU"/>
        </w:rPr>
        <w:t xml:space="preserve"> від наркотиків у підлітків та молоді.</w:t>
      </w:r>
    </w:p>
    <w:p w:rsidR="003A2E3A" w:rsidRDefault="003A2E3A" w:rsidP="00C6642C">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9. </w:t>
      </w:r>
      <w:r w:rsidR="002F22B8" w:rsidRPr="002F22B8">
        <w:rPr>
          <w:rFonts w:ascii="Times New Roman" w:eastAsia="Calibri" w:hAnsi="Times New Roman" w:cs="Times New Roman"/>
          <w:bCs/>
          <w:sz w:val="28"/>
          <w:szCs w:val="28"/>
          <w:lang w:val="uk-UA" w:eastAsia="ru-RU"/>
        </w:rPr>
        <w:t xml:space="preserve">Соціальна робота з питань профілактики </w:t>
      </w:r>
      <w:proofErr w:type="spellStart"/>
      <w:r w:rsidR="002F22B8" w:rsidRPr="002F22B8">
        <w:rPr>
          <w:rFonts w:ascii="Times New Roman" w:eastAsia="Calibri" w:hAnsi="Times New Roman" w:cs="Times New Roman"/>
          <w:bCs/>
          <w:sz w:val="28"/>
          <w:szCs w:val="28"/>
          <w:lang w:val="uk-UA" w:eastAsia="ru-RU"/>
        </w:rPr>
        <w:t>адикцій</w:t>
      </w:r>
      <w:proofErr w:type="spellEnd"/>
      <w:r w:rsidR="002F22B8" w:rsidRPr="002F22B8">
        <w:rPr>
          <w:rFonts w:ascii="Times New Roman" w:eastAsia="Calibri" w:hAnsi="Times New Roman" w:cs="Times New Roman"/>
          <w:bCs/>
          <w:sz w:val="28"/>
          <w:szCs w:val="28"/>
          <w:lang w:val="uk-UA" w:eastAsia="ru-RU"/>
        </w:rPr>
        <w:t xml:space="preserve"> та реабілітації </w:t>
      </w:r>
      <w:proofErr w:type="spellStart"/>
      <w:r w:rsidR="002F22B8" w:rsidRPr="002F22B8">
        <w:rPr>
          <w:rFonts w:ascii="Times New Roman" w:eastAsia="Calibri" w:hAnsi="Times New Roman" w:cs="Times New Roman"/>
          <w:bCs/>
          <w:sz w:val="28"/>
          <w:szCs w:val="28"/>
          <w:lang w:val="uk-UA" w:eastAsia="ru-RU"/>
        </w:rPr>
        <w:t>алко-</w:t>
      </w:r>
      <w:proofErr w:type="spellEnd"/>
      <w:r w:rsidR="002F22B8" w:rsidRPr="002F22B8">
        <w:rPr>
          <w:rFonts w:ascii="Times New Roman" w:eastAsia="Calibri" w:hAnsi="Times New Roman" w:cs="Times New Roman"/>
          <w:bCs/>
          <w:sz w:val="28"/>
          <w:szCs w:val="28"/>
          <w:lang w:val="uk-UA" w:eastAsia="ru-RU"/>
        </w:rPr>
        <w:t xml:space="preserve"> та </w:t>
      </w:r>
      <w:proofErr w:type="spellStart"/>
      <w:r w:rsidR="002F22B8" w:rsidRPr="002F22B8">
        <w:rPr>
          <w:rFonts w:ascii="Times New Roman" w:eastAsia="Calibri" w:hAnsi="Times New Roman" w:cs="Times New Roman"/>
          <w:bCs/>
          <w:sz w:val="28"/>
          <w:szCs w:val="28"/>
          <w:lang w:val="uk-UA" w:eastAsia="ru-RU"/>
        </w:rPr>
        <w:t>наркозалежнених</w:t>
      </w:r>
      <w:proofErr w:type="spellEnd"/>
      <w:r w:rsidR="002F22B8" w:rsidRPr="002F22B8">
        <w:rPr>
          <w:rFonts w:ascii="Times New Roman" w:eastAsia="Calibri" w:hAnsi="Times New Roman" w:cs="Times New Roman"/>
          <w:bCs/>
          <w:sz w:val="28"/>
          <w:szCs w:val="28"/>
          <w:lang w:val="uk-UA" w:eastAsia="ru-RU"/>
        </w:rPr>
        <w:t xml:space="preserve"> осіб. Співпраця держави та недержавних організацій у вирішенні проблем профілактики та реабілітації адиктивної поведінки.Зміст та форми роботи соціального працівника з родинами </w:t>
      </w:r>
      <w:proofErr w:type="spellStart"/>
      <w:r w:rsidR="002F22B8" w:rsidRPr="002F22B8">
        <w:rPr>
          <w:rFonts w:ascii="Times New Roman" w:eastAsia="Calibri" w:hAnsi="Times New Roman" w:cs="Times New Roman"/>
          <w:bCs/>
          <w:sz w:val="28"/>
          <w:szCs w:val="28"/>
          <w:lang w:val="uk-UA" w:eastAsia="ru-RU"/>
        </w:rPr>
        <w:t>алко-</w:t>
      </w:r>
      <w:proofErr w:type="spellEnd"/>
      <w:r w:rsidR="002F22B8" w:rsidRPr="002F22B8">
        <w:rPr>
          <w:rFonts w:ascii="Times New Roman" w:eastAsia="Calibri" w:hAnsi="Times New Roman" w:cs="Times New Roman"/>
          <w:bCs/>
          <w:sz w:val="28"/>
          <w:szCs w:val="28"/>
          <w:lang w:val="uk-UA" w:eastAsia="ru-RU"/>
        </w:rPr>
        <w:t xml:space="preserve"> та </w:t>
      </w:r>
      <w:proofErr w:type="spellStart"/>
      <w:r w:rsidR="002F22B8" w:rsidRPr="002F22B8">
        <w:rPr>
          <w:rFonts w:ascii="Times New Roman" w:eastAsia="Calibri" w:hAnsi="Times New Roman" w:cs="Times New Roman"/>
          <w:bCs/>
          <w:sz w:val="28"/>
          <w:szCs w:val="28"/>
          <w:lang w:val="uk-UA" w:eastAsia="ru-RU"/>
        </w:rPr>
        <w:t>наркозалежнених</w:t>
      </w:r>
      <w:proofErr w:type="spellEnd"/>
      <w:r w:rsidR="002F22B8" w:rsidRPr="002F22B8">
        <w:rPr>
          <w:rFonts w:ascii="Times New Roman" w:eastAsia="Calibri" w:hAnsi="Times New Roman" w:cs="Times New Roman"/>
          <w:bCs/>
          <w:sz w:val="28"/>
          <w:szCs w:val="28"/>
          <w:lang w:val="uk-UA" w:eastAsia="ru-RU"/>
        </w:rPr>
        <w:t xml:space="preserve"> осіб.</w:t>
      </w:r>
    </w:p>
    <w:p w:rsidR="00A62FE3" w:rsidRDefault="002F22B8" w:rsidP="00A62FE3">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10. </w:t>
      </w:r>
      <w:r w:rsidR="00A62FE3" w:rsidRPr="00A62FE3">
        <w:rPr>
          <w:rFonts w:ascii="Times New Roman" w:eastAsia="Calibri" w:hAnsi="Times New Roman" w:cs="Times New Roman"/>
          <w:bCs/>
          <w:sz w:val="28"/>
          <w:szCs w:val="28"/>
          <w:lang w:val="uk-UA" w:eastAsia="ru-RU"/>
        </w:rPr>
        <w:t xml:space="preserve">Соціальна робота з </w:t>
      </w:r>
      <w:proofErr w:type="spellStart"/>
      <w:r w:rsidR="00A62FE3" w:rsidRPr="00A62FE3">
        <w:rPr>
          <w:rFonts w:ascii="Times New Roman" w:eastAsia="Calibri" w:hAnsi="Times New Roman" w:cs="Times New Roman"/>
          <w:bCs/>
          <w:sz w:val="28"/>
          <w:szCs w:val="28"/>
          <w:lang w:val="uk-UA" w:eastAsia="ru-RU"/>
        </w:rPr>
        <w:t>делінквентними</w:t>
      </w:r>
      <w:proofErr w:type="spellEnd"/>
      <w:r w:rsidR="00A62FE3" w:rsidRPr="00A62FE3">
        <w:rPr>
          <w:rFonts w:ascii="Times New Roman" w:eastAsia="Calibri" w:hAnsi="Times New Roman" w:cs="Times New Roman"/>
          <w:bCs/>
          <w:sz w:val="28"/>
          <w:szCs w:val="28"/>
          <w:lang w:val="uk-UA" w:eastAsia="ru-RU"/>
        </w:rPr>
        <w:t xml:space="preserve"> особами. Соціальна робота в пенітенціарній системі. Структура та функції державної пенітенціарної служби України.Законодавство України про соціально-психологічну службу в пенітенціарній системі. Діяльність соціальних служб у виховних колоніях для неповнолітніх та інших закладах пенітенціарної системи. </w:t>
      </w:r>
    </w:p>
    <w:p w:rsidR="00A62FE3" w:rsidRDefault="00A62FE3"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11. </w:t>
      </w:r>
      <w:r w:rsidR="00EC570C" w:rsidRPr="00EC570C">
        <w:rPr>
          <w:rFonts w:ascii="Times New Roman" w:eastAsia="Calibri" w:hAnsi="Times New Roman" w:cs="Times New Roman"/>
          <w:bCs/>
          <w:sz w:val="28"/>
          <w:szCs w:val="28"/>
          <w:lang w:val="uk-UA" w:eastAsia="ru-RU"/>
        </w:rPr>
        <w:t>Соціально-психологічна характеристика ос</w:t>
      </w:r>
      <w:r w:rsidR="00D833AD">
        <w:rPr>
          <w:rFonts w:ascii="Times New Roman" w:eastAsia="Calibri" w:hAnsi="Times New Roman" w:cs="Times New Roman"/>
          <w:bCs/>
          <w:sz w:val="28"/>
          <w:szCs w:val="28"/>
          <w:lang w:val="uk-UA" w:eastAsia="ru-RU"/>
        </w:rPr>
        <w:t xml:space="preserve">іб, які скоїли правопорушення. </w:t>
      </w:r>
      <w:r w:rsidR="00EC570C" w:rsidRPr="00EC570C">
        <w:rPr>
          <w:rFonts w:ascii="Times New Roman" w:eastAsia="Calibri" w:hAnsi="Times New Roman" w:cs="Times New Roman"/>
          <w:bCs/>
          <w:sz w:val="28"/>
          <w:szCs w:val="28"/>
          <w:lang w:val="uk-UA" w:eastAsia="ru-RU"/>
        </w:rPr>
        <w:t>Особливості роботи соціального працівника з неповнолітніми пр</w:t>
      </w:r>
      <w:r w:rsidR="00D833AD">
        <w:rPr>
          <w:rFonts w:ascii="Times New Roman" w:eastAsia="Calibri" w:hAnsi="Times New Roman" w:cs="Times New Roman"/>
          <w:bCs/>
          <w:sz w:val="28"/>
          <w:szCs w:val="28"/>
          <w:lang w:val="uk-UA" w:eastAsia="ru-RU"/>
        </w:rPr>
        <w:t>авопорушниками та їх батьками, із засудженими та персоналом у</w:t>
      </w:r>
      <w:r w:rsidR="00EC570C" w:rsidRPr="00EC570C">
        <w:rPr>
          <w:rFonts w:ascii="Times New Roman" w:eastAsia="Calibri" w:hAnsi="Times New Roman" w:cs="Times New Roman"/>
          <w:bCs/>
          <w:sz w:val="28"/>
          <w:szCs w:val="28"/>
          <w:lang w:val="uk-UA" w:eastAsia="ru-RU"/>
        </w:rPr>
        <w:t xml:space="preserve"> пенітенціарних закладах.</w:t>
      </w:r>
      <w:r w:rsidR="00D833AD" w:rsidRPr="00D833AD">
        <w:rPr>
          <w:rFonts w:ascii="Times New Roman" w:eastAsia="Calibri" w:hAnsi="Times New Roman" w:cs="Times New Roman"/>
          <w:bCs/>
          <w:sz w:val="28"/>
          <w:szCs w:val="28"/>
          <w:lang w:val="uk-UA" w:eastAsia="ru-RU"/>
        </w:rPr>
        <w:t>Особливості спілкування соціального працівника з особами, які скоїли правопорушення. Поняття вимушеного спілкування та методу контактної взаємодії.</w:t>
      </w:r>
    </w:p>
    <w:p w:rsidR="00D833AD" w:rsidRDefault="00D833AD"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12. </w:t>
      </w:r>
      <w:r w:rsidR="00510A9D" w:rsidRPr="00510A9D">
        <w:rPr>
          <w:rFonts w:ascii="Times New Roman" w:eastAsia="Calibri" w:hAnsi="Times New Roman" w:cs="Times New Roman"/>
          <w:bCs/>
          <w:sz w:val="28"/>
          <w:szCs w:val="28"/>
          <w:lang w:val="uk-UA" w:eastAsia="ru-RU"/>
        </w:rPr>
        <w:t>Специфіка діяльності соціального працівника в пенітенціарних закладах, де утримуються жінки з дітьми. Особливості роботи соціального працівника із засудженими до альтернативних покарань. Специфіка діяльності соціального працівника з особами, які повернулись з місць позбавлення волі.</w:t>
      </w:r>
    </w:p>
    <w:p w:rsidR="00142123" w:rsidRDefault="00142123"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lastRenderedPageBreak/>
        <w:t xml:space="preserve">13. </w:t>
      </w:r>
      <w:r w:rsidRPr="00142123">
        <w:rPr>
          <w:rFonts w:ascii="Times New Roman" w:eastAsia="Calibri" w:hAnsi="Times New Roman" w:cs="Times New Roman"/>
          <w:bCs/>
          <w:sz w:val="28"/>
          <w:szCs w:val="28"/>
          <w:lang w:val="uk-UA" w:eastAsia="ru-RU"/>
        </w:rPr>
        <w:t>Психофізіологічні особливості людей похилого віку. Соціаль</w:t>
      </w:r>
      <w:r>
        <w:rPr>
          <w:rFonts w:ascii="Times New Roman" w:eastAsia="Calibri" w:hAnsi="Times New Roman" w:cs="Times New Roman"/>
          <w:bCs/>
          <w:sz w:val="28"/>
          <w:szCs w:val="28"/>
          <w:lang w:val="uk-UA" w:eastAsia="ru-RU"/>
        </w:rPr>
        <w:t>на допомога людям похилого віку (геріатричні будинки-інтернати, т</w:t>
      </w:r>
      <w:r w:rsidRPr="00142123">
        <w:rPr>
          <w:rFonts w:ascii="Times New Roman" w:eastAsia="Calibri" w:hAnsi="Times New Roman" w:cs="Times New Roman"/>
          <w:bCs/>
          <w:sz w:val="28"/>
          <w:szCs w:val="28"/>
          <w:lang w:val="uk-UA" w:eastAsia="ru-RU"/>
        </w:rPr>
        <w:t>ериторіальні центри обслуговування пенсіонерів та самотніх непрацездатних громадян і відділення соціальної допомоги вдома</w:t>
      </w:r>
      <w:r>
        <w:rPr>
          <w:rFonts w:ascii="Times New Roman" w:eastAsia="Calibri" w:hAnsi="Times New Roman" w:cs="Times New Roman"/>
          <w:bCs/>
          <w:sz w:val="28"/>
          <w:szCs w:val="28"/>
          <w:lang w:val="uk-UA" w:eastAsia="ru-RU"/>
        </w:rPr>
        <w:t>)</w:t>
      </w:r>
      <w:r w:rsidRPr="00142123">
        <w:rPr>
          <w:rFonts w:ascii="Times New Roman" w:eastAsia="Calibri" w:hAnsi="Times New Roman" w:cs="Times New Roman"/>
          <w:bCs/>
          <w:sz w:val="28"/>
          <w:szCs w:val="28"/>
          <w:lang w:val="uk-UA" w:eastAsia="ru-RU"/>
        </w:rPr>
        <w:t>.</w:t>
      </w:r>
      <w:r w:rsidR="009A6327" w:rsidRPr="009A6327">
        <w:rPr>
          <w:rFonts w:ascii="Times New Roman" w:eastAsia="Calibri" w:hAnsi="Times New Roman" w:cs="Times New Roman"/>
          <w:bCs/>
          <w:sz w:val="28"/>
          <w:szCs w:val="28"/>
          <w:lang w:val="uk-UA" w:eastAsia="ru-RU"/>
        </w:rPr>
        <w:t>Державний стандарт догляду вдома</w:t>
      </w:r>
      <w:r w:rsidR="008B3C89">
        <w:rPr>
          <w:rFonts w:ascii="Times New Roman" w:eastAsia="Calibri" w:hAnsi="Times New Roman" w:cs="Times New Roman"/>
          <w:bCs/>
          <w:sz w:val="28"/>
          <w:szCs w:val="28"/>
          <w:lang w:val="uk-UA" w:eastAsia="ru-RU"/>
        </w:rPr>
        <w:t xml:space="preserve"> та</w:t>
      </w:r>
      <w:r w:rsidR="009A6327" w:rsidRPr="009A6327">
        <w:rPr>
          <w:rFonts w:ascii="Times New Roman" w:eastAsia="Calibri" w:hAnsi="Times New Roman" w:cs="Times New Roman"/>
          <w:bCs/>
          <w:sz w:val="28"/>
          <w:szCs w:val="28"/>
          <w:lang w:val="uk-UA" w:eastAsia="ru-RU"/>
        </w:rPr>
        <w:t xml:space="preserve"> денного догляду людей похилого віку.</w:t>
      </w:r>
    </w:p>
    <w:p w:rsidR="00954083" w:rsidRDefault="00954083"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14. </w:t>
      </w:r>
      <w:r w:rsidR="006F43B5" w:rsidRPr="006F43B5">
        <w:rPr>
          <w:rFonts w:ascii="Times New Roman" w:eastAsia="Calibri" w:hAnsi="Times New Roman" w:cs="Times New Roman"/>
          <w:bCs/>
          <w:sz w:val="28"/>
          <w:szCs w:val="28"/>
          <w:lang w:val="uk-UA" w:eastAsia="ru-RU"/>
        </w:rPr>
        <w:t xml:space="preserve">Соціальна робота з людьми похилого віку. </w:t>
      </w:r>
      <w:r w:rsidRPr="00954083">
        <w:rPr>
          <w:rFonts w:ascii="Times New Roman" w:eastAsia="Calibri" w:hAnsi="Times New Roman" w:cs="Times New Roman"/>
          <w:bCs/>
          <w:sz w:val="28"/>
          <w:szCs w:val="28"/>
          <w:lang w:val="uk-UA" w:eastAsia="ru-RU"/>
        </w:rPr>
        <w:t>Компетентність соціального працівника в роботі з людьми похилого віку.</w:t>
      </w:r>
      <w:r w:rsidR="002647AD" w:rsidRPr="002647AD">
        <w:rPr>
          <w:rFonts w:ascii="Times New Roman" w:eastAsia="Calibri" w:hAnsi="Times New Roman" w:cs="Times New Roman"/>
          <w:bCs/>
          <w:sz w:val="28"/>
          <w:szCs w:val="28"/>
          <w:lang w:val="uk-UA" w:eastAsia="ru-RU"/>
        </w:rPr>
        <w:t>Участь людей літнього віку в житті сучасного суспільства.</w:t>
      </w:r>
    </w:p>
    <w:p w:rsidR="002647AD" w:rsidRDefault="002647AD"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15. </w:t>
      </w:r>
      <w:r w:rsidRPr="002647AD">
        <w:rPr>
          <w:rFonts w:ascii="Times New Roman" w:eastAsia="Calibri" w:hAnsi="Times New Roman" w:cs="Times New Roman"/>
          <w:bCs/>
          <w:sz w:val="28"/>
          <w:szCs w:val="28"/>
          <w:lang w:val="uk-UA" w:eastAsia="ru-RU"/>
        </w:rPr>
        <w:t>Соціальна робота з безпритульними людьми. Безпритульність як соціальна проблема. Основні причини безпритульності. Вулична робота як технологія надання послуг безпритульним.</w:t>
      </w:r>
    </w:p>
    <w:p w:rsidR="002647AD" w:rsidRDefault="002647AD"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16. </w:t>
      </w:r>
      <w:r w:rsidRPr="002647AD">
        <w:rPr>
          <w:rFonts w:ascii="Times New Roman" w:eastAsia="Calibri" w:hAnsi="Times New Roman" w:cs="Times New Roman"/>
          <w:bCs/>
          <w:sz w:val="28"/>
          <w:szCs w:val="28"/>
          <w:lang w:val="uk-UA" w:eastAsia="ru-RU"/>
        </w:rPr>
        <w:t xml:space="preserve">Соціальна робота з безпритульними </w:t>
      </w:r>
      <w:r>
        <w:rPr>
          <w:rFonts w:ascii="Times New Roman" w:eastAsia="Calibri" w:hAnsi="Times New Roman" w:cs="Times New Roman"/>
          <w:bCs/>
          <w:sz w:val="28"/>
          <w:szCs w:val="28"/>
          <w:lang w:val="uk-UA" w:eastAsia="ru-RU"/>
        </w:rPr>
        <w:t xml:space="preserve">дітьми. </w:t>
      </w:r>
      <w:r w:rsidRPr="002647AD">
        <w:rPr>
          <w:rFonts w:ascii="Times New Roman" w:eastAsia="Calibri" w:hAnsi="Times New Roman" w:cs="Times New Roman"/>
          <w:bCs/>
          <w:sz w:val="28"/>
          <w:szCs w:val="28"/>
          <w:lang w:val="uk-UA" w:eastAsia="ru-RU"/>
        </w:rPr>
        <w:t>Загальна характеристика явища дитячої бездоглядності та безпритульності. Технології взаємодії суспільних інституцій у процесі здійснення соціально-педагогічної підтримки дітей вулиці.</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17. </w:t>
      </w:r>
      <w:r w:rsidR="004016BC" w:rsidRPr="004016BC">
        <w:rPr>
          <w:rFonts w:ascii="Times New Roman" w:eastAsia="Calibri" w:hAnsi="Times New Roman" w:cs="Times New Roman"/>
          <w:bCs/>
          <w:sz w:val="28"/>
          <w:szCs w:val="28"/>
          <w:lang w:val="uk-UA" w:eastAsia="ru-RU"/>
        </w:rPr>
        <w:t>Соціально-педагогічна робота з обдарованими дітьми.Сутність понять «обдарованість», «обдаровані діти». Моделі</w:t>
      </w:r>
      <w:r w:rsidR="00F90D5F">
        <w:rPr>
          <w:rFonts w:ascii="Times New Roman" w:eastAsia="Calibri" w:hAnsi="Times New Roman" w:cs="Times New Roman"/>
          <w:bCs/>
          <w:sz w:val="28"/>
          <w:szCs w:val="28"/>
          <w:lang w:val="uk-UA" w:eastAsia="ru-RU"/>
        </w:rPr>
        <w:t>, види та ознаки</w:t>
      </w:r>
      <w:r w:rsidR="004016BC" w:rsidRPr="004016BC">
        <w:rPr>
          <w:rFonts w:ascii="Times New Roman" w:eastAsia="Calibri" w:hAnsi="Times New Roman" w:cs="Times New Roman"/>
          <w:bCs/>
          <w:sz w:val="28"/>
          <w:szCs w:val="28"/>
          <w:lang w:val="uk-UA" w:eastAsia="ru-RU"/>
        </w:rPr>
        <w:t xml:space="preserve"> обдарованості. Методи діагностики обдарованої дитини. Соціально-психологічні проблеми обдарованих дітей.</w:t>
      </w:r>
    </w:p>
    <w:p w:rsidR="00623FC7"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18.</w:t>
      </w:r>
      <w:r w:rsidR="004016BC" w:rsidRPr="004016BC">
        <w:rPr>
          <w:rFonts w:ascii="Times New Roman" w:eastAsia="Calibri" w:hAnsi="Times New Roman" w:cs="Times New Roman"/>
          <w:bCs/>
          <w:sz w:val="28"/>
          <w:szCs w:val="28"/>
          <w:lang w:val="uk-UA" w:eastAsia="ru-RU"/>
        </w:rPr>
        <w:t xml:space="preserve">Технологія діяльності з обдарованими дітьми. Структурно-функціональні етапи розвитку творчої особистості. Робота з батьками обдарованих дітей. </w:t>
      </w:r>
      <w:r w:rsidR="00623FC7">
        <w:rPr>
          <w:rFonts w:ascii="Times New Roman" w:eastAsia="Calibri" w:hAnsi="Times New Roman" w:cs="Times New Roman"/>
          <w:bCs/>
          <w:sz w:val="28"/>
          <w:szCs w:val="28"/>
          <w:lang w:val="uk-UA" w:eastAsia="ru-RU"/>
        </w:rPr>
        <w:t xml:space="preserve">Форми, </w:t>
      </w:r>
      <w:r w:rsidR="004016BC" w:rsidRPr="004016BC">
        <w:rPr>
          <w:rFonts w:ascii="Times New Roman" w:eastAsia="Calibri" w:hAnsi="Times New Roman" w:cs="Times New Roman"/>
          <w:bCs/>
          <w:sz w:val="28"/>
          <w:szCs w:val="28"/>
          <w:lang w:val="uk-UA" w:eastAsia="ru-RU"/>
        </w:rPr>
        <w:t xml:space="preserve">методи </w:t>
      </w:r>
      <w:r w:rsidR="00623FC7">
        <w:rPr>
          <w:rFonts w:ascii="Times New Roman" w:eastAsia="Calibri" w:hAnsi="Times New Roman" w:cs="Times New Roman"/>
          <w:bCs/>
          <w:sz w:val="28"/>
          <w:szCs w:val="28"/>
          <w:lang w:val="uk-UA" w:eastAsia="ru-RU"/>
        </w:rPr>
        <w:t xml:space="preserve">та особливості </w:t>
      </w:r>
      <w:r w:rsidR="004016BC" w:rsidRPr="004016BC">
        <w:rPr>
          <w:rFonts w:ascii="Times New Roman" w:eastAsia="Calibri" w:hAnsi="Times New Roman" w:cs="Times New Roman"/>
          <w:bCs/>
          <w:sz w:val="28"/>
          <w:szCs w:val="28"/>
          <w:lang w:val="uk-UA" w:eastAsia="ru-RU"/>
        </w:rPr>
        <w:t>роботи з обдарованими дітьми.</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19.</w:t>
      </w:r>
      <w:r w:rsidR="000D7BCA" w:rsidRPr="000D7BCA">
        <w:rPr>
          <w:rFonts w:ascii="Times New Roman" w:eastAsia="Calibri" w:hAnsi="Times New Roman" w:cs="Times New Roman"/>
          <w:bCs/>
          <w:sz w:val="28"/>
          <w:szCs w:val="28"/>
          <w:lang w:val="uk-UA" w:eastAsia="ru-RU"/>
        </w:rPr>
        <w:t>Технології соціальної роботи з жінками. Специфіка соціальних проблем жінок. Соціальна робота з жінками у західних країнах. Моделі соціальних служб для жінок у зарубіжних країнах.</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sidRPr="006E4DB0">
        <w:rPr>
          <w:rFonts w:ascii="Times New Roman" w:eastAsia="Calibri" w:hAnsi="Times New Roman" w:cs="Times New Roman"/>
          <w:bCs/>
          <w:sz w:val="28"/>
          <w:szCs w:val="28"/>
          <w:lang w:val="uk-UA" w:eastAsia="ru-RU"/>
        </w:rPr>
        <w:t>20.</w:t>
      </w:r>
      <w:r w:rsidR="006E4DB0" w:rsidRPr="006E4DB0">
        <w:rPr>
          <w:rFonts w:ascii="Times New Roman" w:hAnsi="Times New Roman" w:cs="Times New Roman"/>
          <w:sz w:val="28"/>
          <w:szCs w:val="28"/>
          <w:lang w:val="uk-UA"/>
        </w:rPr>
        <w:t xml:space="preserve"> Технології соціальної роботи з жінками в умовах сучасної України.</w:t>
      </w:r>
      <w:r w:rsidR="006E4DB0" w:rsidRPr="006E4DB0">
        <w:rPr>
          <w:rFonts w:ascii="Times New Roman" w:eastAsia="Calibri" w:hAnsi="Times New Roman" w:cs="Times New Roman"/>
          <w:bCs/>
          <w:sz w:val="28"/>
          <w:szCs w:val="28"/>
          <w:lang w:val="uk-UA" w:eastAsia="ru-RU"/>
        </w:rPr>
        <w:t>Соціальне становище жінок в Україні: проблеми жіночої праці, жінка і політика. Правовий аспект соціального захисту жінок. Особливості роботи з жінками, які перебувають у складних життєвих ситуаціях.</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21.</w:t>
      </w:r>
      <w:r w:rsidR="006F43B5" w:rsidRPr="006F43B5">
        <w:rPr>
          <w:rFonts w:ascii="Times New Roman" w:eastAsia="Calibri" w:hAnsi="Times New Roman" w:cs="Times New Roman"/>
          <w:bCs/>
          <w:sz w:val="28"/>
          <w:szCs w:val="28"/>
          <w:lang w:val="uk-UA" w:eastAsia="ru-RU"/>
        </w:rPr>
        <w:t>Соціальна робота з ВІЛ-п</w:t>
      </w:r>
      <w:r w:rsidR="00060574">
        <w:rPr>
          <w:rFonts w:ascii="Times New Roman" w:eastAsia="Calibri" w:hAnsi="Times New Roman" w:cs="Times New Roman"/>
          <w:bCs/>
          <w:sz w:val="28"/>
          <w:szCs w:val="28"/>
          <w:lang w:val="uk-UA" w:eastAsia="ru-RU"/>
        </w:rPr>
        <w:t>озитивними людьми та їх сім’ями: п</w:t>
      </w:r>
      <w:r w:rsidR="006F43B5" w:rsidRPr="006F43B5">
        <w:rPr>
          <w:rFonts w:ascii="Times New Roman" w:eastAsia="Calibri" w:hAnsi="Times New Roman" w:cs="Times New Roman"/>
          <w:bCs/>
          <w:sz w:val="28"/>
          <w:szCs w:val="28"/>
          <w:lang w:val="uk-UA" w:eastAsia="ru-RU"/>
        </w:rPr>
        <w:t>рофесійні принципи й основні завдання надання соціально-педагогічної та соціальної допомоги. Соціально-педагогічний і соціальний супровід ВІЛ-позитивних людей та їх сімей. Моделі профілактики розповсюдження ВІЛ-інфекції.</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22.</w:t>
      </w:r>
      <w:r w:rsidR="00F65C22" w:rsidRPr="00F65C22">
        <w:rPr>
          <w:rFonts w:ascii="Times New Roman" w:eastAsia="Calibri" w:hAnsi="Times New Roman" w:cs="Times New Roman"/>
          <w:bCs/>
          <w:sz w:val="28"/>
          <w:szCs w:val="28"/>
          <w:lang w:val="uk-UA" w:eastAsia="ru-RU"/>
        </w:rPr>
        <w:t>Сутні</w:t>
      </w:r>
      <w:r w:rsidR="00F65C22">
        <w:rPr>
          <w:rFonts w:ascii="Times New Roman" w:eastAsia="Calibri" w:hAnsi="Times New Roman" w:cs="Times New Roman"/>
          <w:bCs/>
          <w:sz w:val="28"/>
          <w:szCs w:val="28"/>
          <w:lang w:val="uk-UA" w:eastAsia="ru-RU"/>
        </w:rPr>
        <w:t xml:space="preserve">сть проблеми торгівлі людьми: </w:t>
      </w:r>
      <w:r w:rsidR="00F65C22" w:rsidRPr="00F65C22">
        <w:rPr>
          <w:rFonts w:ascii="Times New Roman" w:eastAsia="Calibri" w:hAnsi="Times New Roman" w:cs="Times New Roman"/>
          <w:bCs/>
          <w:sz w:val="28"/>
          <w:szCs w:val="28"/>
          <w:lang w:val="uk-UA" w:eastAsia="ru-RU"/>
        </w:rPr>
        <w:t>види</w:t>
      </w:r>
      <w:r w:rsidR="00F65C22">
        <w:rPr>
          <w:rFonts w:ascii="Times New Roman" w:eastAsia="Calibri" w:hAnsi="Times New Roman" w:cs="Times New Roman"/>
          <w:bCs/>
          <w:sz w:val="28"/>
          <w:szCs w:val="28"/>
          <w:lang w:val="uk-UA" w:eastAsia="ru-RU"/>
        </w:rPr>
        <w:t>,</w:t>
      </w:r>
      <w:r w:rsidR="00F65C22" w:rsidRPr="00F65C22">
        <w:rPr>
          <w:rFonts w:ascii="Times New Roman" w:eastAsia="Calibri" w:hAnsi="Times New Roman" w:cs="Times New Roman"/>
          <w:bCs/>
          <w:sz w:val="28"/>
          <w:szCs w:val="28"/>
          <w:lang w:val="uk-UA" w:eastAsia="ru-RU"/>
        </w:rPr>
        <w:t xml:space="preserve"> причини та фактори торгівлі людьми. Торгівля жінками. То</w:t>
      </w:r>
      <w:r w:rsidR="005C4EE8">
        <w:rPr>
          <w:rFonts w:ascii="Times New Roman" w:eastAsia="Calibri" w:hAnsi="Times New Roman" w:cs="Times New Roman"/>
          <w:bCs/>
          <w:sz w:val="28"/>
          <w:szCs w:val="28"/>
          <w:lang w:val="uk-UA" w:eastAsia="ru-RU"/>
        </w:rPr>
        <w:t>р</w:t>
      </w:r>
      <w:r w:rsidR="00F65C22" w:rsidRPr="00F65C22">
        <w:rPr>
          <w:rFonts w:ascii="Times New Roman" w:eastAsia="Calibri" w:hAnsi="Times New Roman" w:cs="Times New Roman"/>
          <w:bCs/>
          <w:sz w:val="28"/>
          <w:szCs w:val="28"/>
          <w:lang w:val="uk-UA" w:eastAsia="ru-RU"/>
        </w:rPr>
        <w:t xml:space="preserve">гівля дітьми. Організація соціальної </w:t>
      </w:r>
      <w:r w:rsidR="005326A6" w:rsidRPr="005326A6">
        <w:rPr>
          <w:rFonts w:ascii="Times New Roman" w:eastAsia="Calibri" w:hAnsi="Times New Roman" w:cs="Times New Roman"/>
          <w:bCs/>
          <w:sz w:val="28"/>
          <w:szCs w:val="28"/>
          <w:lang w:val="uk-UA" w:eastAsia="ru-RU"/>
        </w:rPr>
        <w:lastRenderedPageBreak/>
        <w:t xml:space="preserve">допомоги </w:t>
      </w:r>
      <w:proofErr w:type="spellStart"/>
      <w:r w:rsidR="005326A6">
        <w:rPr>
          <w:rFonts w:ascii="Times New Roman" w:eastAsia="Calibri" w:hAnsi="Times New Roman" w:cs="Times New Roman"/>
          <w:bCs/>
          <w:sz w:val="28"/>
          <w:szCs w:val="28"/>
          <w:lang w:val="uk-UA" w:eastAsia="ru-RU"/>
        </w:rPr>
        <w:t>жертвам</w:t>
      </w:r>
      <w:r w:rsidR="00F65C22" w:rsidRPr="00F65C22">
        <w:rPr>
          <w:rFonts w:ascii="Times New Roman" w:eastAsia="Calibri" w:hAnsi="Times New Roman" w:cs="Times New Roman"/>
          <w:bCs/>
          <w:sz w:val="28"/>
          <w:szCs w:val="28"/>
          <w:lang w:val="uk-UA" w:eastAsia="ru-RU"/>
        </w:rPr>
        <w:t>„торгівлі</w:t>
      </w:r>
      <w:proofErr w:type="spellEnd"/>
      <w:r w:rsidR="00F65C22" w:rsidRPr="00F65C22">
        <w:rPr>
          <w:rFonts w:ascii="Times New Roman" w:eastAsia="Calibri" w:hAnsi="Times New Roman" w:cs="Times New Roman"/>
          <w:bCs/>
          <w:sz w:val="28"/>
          <w:szCs w:val="28"/>
          <w:lang w:val="uk-UA" w:eastAsia="ru-RU"/>
        </w:rPr>
        <w:t xml:space="preserve"> </w:t>
      </w:r>
      <w:proofErr w:type="spellStart"/>
      <w:r w:rsidR="00F65C22" w:rsidRPr="00F65C22">
        <w:rPr>
          <w:rFonts w:ascii="Times New Roman" w:eastAsia="Calibri" w:hAnsi="Times New Roman" w:cs="Times New Roman"/>
          <w:bCs/>
          <w:sz w:val="28"/>
          <w:szCs w:val="28"/>
          <w:lang w:val="uk-UA" w:eastAsia="ru-RU"/>
        </w:rPr>
        <w:t>людьми”</w:t>
      </w:r>
      <w:proofErr w:type="spellEnd"/>
      <w:r w:rsidR="00F65C22" w:rsidRPr="00F65C22">
        <w:rPr>
          <w:rFonts w:ascii="Times New Roman" w:eastAsia="Calibri" w:hAnsi="Times New Roman" w:cs="Times New Roman"/>
          <w:bCs/>
          <w:sz w:val="28"/>
          <w:szCs w:val="28"/>
          <w:lang w:val="uk-UA" w:eastAsia="ru-RU"/>
        </w:rPr>
        <w:t xml:space="preserve">. Технології соціальної роботи, </w:t>
      </w:r>
      <w:r w:rsidR="005326A6">
        <w:rPr>
          <w:rFonts w:ascii="Times New Roman" w:eastAsia="Calibri" w:hAnsi="Times New Roman" w:cs="Times New Roman"/>
          <w:bCs/>
          <w:sz w:val="28"/>
          <w:szCs w:val="28"/>
          <w:lang w:val="uk-UA" w:eastAsia="ru-RU"/>
        </w:rPr>
        <w:t xml:space="preserve">щодо </w:t>
      </w:r>
      <w:r w:rsidR="00F65C22" w:rsidRPr="00F65C22">
        <w:rPr>
          <w:rFonts w:ascii="Times New Roman" w:eastAsia="Calibri" w:hAnsi="Times New Roman" w:cs="Times New Roman"/>
          <w:bCs/>
          <w:sz w:val="28"/>
          <w:szCs w:val="28"/>
          <w:lang w:val="uk-UA" w:eastAsia="ru-RU"/>
        </w:rPr>
        <w:t>попередження торгівлі людьми.</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23.</w:t>
      </w:r>
      <w:r w:rsidR="007F364C" w:rsidRPr="007F364C">
        <w:rPr>
          <w:rFonts w:ascii="Times New Roman" w:eastAsia="Calibri" w:hAnsi="Times New Roman" w:cs="Times New Roman"/>
          <w:bCs/>
          <w:sz w:val="28"/>
          <w:szCs w:val="28"/>
          <w:lang w:val="uk-UA" w:eastAsia="ru-RU"/>
        </w:rPr>
        <w:t>Міграція населення: сутність, стадії, типи (види), основні причини. Біженці і вимушені переселенці. Соціальна робота з мігрантами: напрямки, технології та принципи. Захист трудових мігрантів від зловживань у процесі найму, принципи та технології.</w:t>
      </w:r>
    </w:p>
    <w:p w:rsidR="00EF5A08"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24.</w:t>
      </w:r>
      <w:r w:rsidR="00125DEA" w:rsidRPr="00125DEA">
        <w:rPr>
          <w:rFonts w:ascii="Times New Roman" w:eastAsia="Calibri" w:hAnsi="Times New Roman" w:cs="Times New Roman"/>
          <w:bCs/>
          <w:sz w:val="28"/>
          <w:szCs w:val="28"/>
          <w:lang w:val="uk-UA" w:eastAsia="ru-RU"/>
        </w:rPr>
        <w:t>Соціальна робота з внутрішньо переміщеними особами.</w:t>
      </w:r>
      <w:r w:rsidR="00B646CF" w:rsidRPr="00B646CF">
        <w:rPr>
          <w:rFonts w:ascii="Times New Roman" w:eastAsia="Calibri" w:hAnsi="Times New Roman" w:cs="Times New Roman"/>
          <w:bCs/>
          <w:sz w:val="28"/>
          <w:szCs w:val="28"/>
          <w:lang w:val="uk-UA" w:eastAsia="ru-RU"/>
        </w:rPr>
        <w:t xml:space="preserve">Сутність понять «внутрішньо переміщені особи», «внутрішні мігранти». Особливості внутрішньої міграції в Україні в період 2014-2016 років. Соціальні проблеми внутрішньо переміщених осіб із зони військового конфлікту на сході України. Мета, завдання і зміст соціально-педагогічної роботи з дітьми </w:t>
      </w:r>
      <w:r w:rsidR="00EF5958">
        <w:rPr>
          <w:rFonts w:ascii="Times New Roman" w:eastAsia="Calibri" w:hAnsi="Times New Roman" w:cs="Times New Roman"/>
          <w:bCs/>
          <w:sz w:val="28"/>
          <w:szCs w:val="28"/>
          <w:lang w:val="uk-UA" w:eastAsia="ru-RU"/>
        </w:rPr>
        <w:t>ВПО</w:t>
      </w:r>
      <w:bookmarkStart w:id="0" w:name="_GoBack"/>
      <w:bookmarkEnd w:id="0"/>
      <w:r w:rsidR="00B646CF" w:rsidRPr="00B646CF">
        <w:rPr>
          <w:rFonts w:ascii="Times New Roman" w:eastAsia="Calibri" w:hAnsi="Times New Roman" w:cs="Times New Roman"/>
          <w:bCs/>
          <w:sz w:val="28"/>
          <w:szCs w:val="28"/>
          <w:lang w:val="uk-UA" w:eastAsia="ru-RU"/>
        </w:rPr>
        <w:t xml:space="preserve"> у закладах загальної середньої освіти.</w:t>
      </w:r>
    </w:p>
    <w:p w:rsidR="00EF5A08" w:rsidRPr="0001314B" w:rsidRDefault="00EF5A08" w:rsidP="00DA7E51">
      <w:pPr>
        <w:spacing w:after="0"/>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25. </w:t>
      </w:r>
      <w:r w:rsidR="002C6984" w:rsidRPr="002C6984">
        <w:rPr>
          <w:rFonts w:ascii="Times New Roman" w:eastAsia="Calibri" w:hAnsi="Times New Roman" w:cs="Times New Roman"/>
          <w:bCs/>
          <w:sz w:val="28"/>
          <w:szCs w:val="28"/>
          <w:lang w:val="uk-UA" w:eastAsia="ru-RU"/>
        </w:rPr>
        <w:t>Соціальна робота з військовослужбовцямита їх сім’ями. Специфіка військової служби. Основні проблеми військових</w:t>
      </w:r>
      <w:r w:rsidR="00632B61">
        <w:rPr>
          <w:rFonts w:ascii="Times New Roman" w:eastAsia="Calibri" w:hAnsi="Times New Roman" w:cs="Times New Roman"/>
          <w:bCs/>
          <w:sz w:val="28"/>
          <w:szCs w:val="28"/>
          <w:lang w:val="uk-UA" w:eastAsia="ru-RU"/>
        </w:rPr>
        <w:t xml:space="preserve">, </w:t>
      </w:r>
      <w:r w:rsidR="00632B61" w:rsidRPr="00632B61">
        <w:rPr>
          <w:rFonts w:ascii="Times New Roman" w:eastAsia="Calibri" w:hAnsi="Times New Roman" w:cs="Times New Roman"/>
          <w:bCs/>
          <w:sz w:val="28"/>
          <w:szCs w:val="28"/>
          <w:lang w:val="uk-UA" w:eastAsia="ru-RU"/>
        </w:rPr>
        <w:t>які повернулися із зони АТО/ООС</w:t>
      </w:r>
      <w:r w:rsidR="002C6984" w:rsidRPr="002C6984">
        <w:rPr>
          <w:rFonts w:ascii="Times New Roman" w:eastAsia="Calibri" w:hAnsi="Times New Roman" w:cs="Times New Roman"/>
          <w:bCs/>
          <w:sz w:val="28"/>
          <w:szCs w:val="28"/>
          <w:lang w:val="uk-UA" w:eastAsia="ru-RU"/>
        </w:rPr>
        <w:t xml:space="preserve"> та їхніх сімей. Головні завдання, засоби та методи соціальної роботи з військовослужбовцями та їх сім’ями</w:t>
      </w:r>
      <w:r w:rsidR="00632B61">
        <w:rPr>
          <w:rFonts w:ascii="Times New Roman" w:eastAsia="Calibri" w:hAnsi="Times New Roman" w:cs="Times New Roman"/>
          <w:bCs/>
          <w:sz w:val="28"/>
          <w:szCs w:val="28"/>
          <w:lang w:val="uk-UA" w:eastAsia="ru-RU"/>
        </w:rPr>
        <w:t xml:space="preserve">, у тому числі й військовими, </w:t>
      </w:r>
      <w:r w:rsidR="00632B61" w:rsidRPr="00632B61">
        <w:rPr>
          <w:rFonts w:ascii="Times New Roman" w:eastAsia="Calibri" w:hAnsi="Times New Roman" w:cs="Times New Roman"/>
          <w:bCs/>
          <w:sz w:val="28"/>
          <w:szCs w:val="28"/>
          <w:lang w:val="uk-UA" w:eastAsia="ru-RU"/>
        </w:rPr>
        <w:t>які повернулися із зони АТО/ООС</w:t>
      </w:r>
      <w:r w:rsidR="002C6984" w:rsidRPr="002C6984">
        <w:rPr>
          <w:rFonts w:ascii="Times New Roman" w:eastAsia="Calibri" w:hAnsi="Times New Roman" w:cs="Times New Roman"/>
          <w:bCs/>
          <w:sz w:val="28"/>
          <w:szCs w:val="28"/>
          <w:lang w:val="uk-UA" w:eastAsia="ru-RU"/>
        </w:rPr>
        <w:t>.</w:t>
      </w:r>
    </w:p>
    <w:p w:rsidR="00B9385D" w:rsidRDefault="00B9385D" w:rsidP="00413E1E">
      <w:pPr>
        <w:widowControl w:val="0"/>
        <w:tabs>
          <w:tab w:val="left" w:pos="1116"/>
        </w:tabs>
        <w:spacing w:after="0"/>
        <w:ind w:firstLine="567"/>
        <w:rPr>
          <w:rFonts w:ascii="Times New Roman" w:eastAsia="Times New Roman" w:hAnsi="Times New Roman" w:cs="Times New Roman"/>
          <w:b/>
          <w:sz w:val="28"/>
          <w:szCs w:val="28"/>
          <w:lang w:val="uk-UA" w:eastAsia="ru-RU"/>
        </w:rPr>
      </w:pPr>
    </w:p>
    <w:p w:rsidR="00B9385D" w:rsidRDefault="00B9385D" w:rsidP="00413E1E">
      <w:pPr>
        <w:widowControl w:val="0"/>
        <w:tabs>
          <w:tab w:val="left" w:pos="1116"/>
        </w:tabs>
        <w:spacing w:after="0"/>
        <w:ind w:firstLine="567"/>
        <w:rPr>
          <w:rFonts w:ascii="Times New Roman" w:eastAsia="Times New Roman" w:hAnsi="Times New Roman" w:cs="Times New Roman"/>
          <w:b/>
          <w:sz w:val="28"/>
          <w:szCs w:val="28"/>
          <w:lang w:val="uk-UA" w:eastAsia="ru-RU"/>
        </w:rPr>
      </w:pPr>
    </w:p>
    <w:p w:rsidR="00E3363C" w:rsidRPr="00A25D35" w:rsidRDefault="00E3363C" w:rsidP="00413E1E">
      <w:pPr>
        <w:spacing w:after="0"/>
        <w:ind w:firstLine="567"/>
        <w:jc w:val="center"/>
        <w:rPr>
          <w:rFonts w:ascii="Times New Roman" w:hAnsi="Times New Roman" w:cs="Times New Roman"/>
          <w:b/>
          <w:caps/>
          <w:sz w:val="28"/>
          <w:szCs w:val="28"/>
          <w:lang w:val="uk-UA"/>
        </w:rPr>
      </w:pPr>
      <w:r w:rsidRPr="00A25D35">
        <w:rPr>
          <w:rFonts w:ascii="Times New Roman" w:hAnsi="Times New Roman" w:cs="Times New Roman"/>
          <w:b/>
          <w:caps/>
          <w:sz w:val="28"/>
          <w:szCs w:val="28"/>
          <w:lang w:val="uk-UA"/>
        </w:rPr>
        <w:t>Рекомендована базова література</w:t>
      </w:r>
    </w:p>
    <w:p w:rsidR="00E3363C" w:rsidRPr="00A25D35" w:rsidRDefault="00E3363C" w:rsidP="00413E1E">
      <w:pPr>
        <w:spacing w:after="0"/>
        <w:ind w:firstLine="567"/>
        <w:jc w:val="center"/>
        <w:rPr>
          <w:rFonts w:ascii="Times New Roman" w:hAnsi="Times New Roman" w:cs="Times New Roman"/>
          <w:b/>
          <w:caps/>
          <w:sz w:val="28"/>
          <w:szCs w:val="28"/>
          <w:lang w:val="uk-UA"/>
        </w:rPr>
      </w:pPr>
    </w:p>
    <w:p w:rsidR="00204596" w:rsidRPr="00480601" w:rsidRDefault="004A6B2C" w:rsidP="00413E1E">
      <w:pPr>
        <w:spacing w:after="0"/>
        <w:ind w:firstLine="567"/>
        <w:jc w:val="center"/>
        <w:rPr>
          <w:rFonts w:ascii="Times New Roman" w:eastAsia="Times New Roman" w:hAnsi="Times New Roman" w:cs="Times New Roman"/>
          <w:b/>
          <w:caps/>
          <w:spacing w:val="2"/>
          <w:sz w:val="28"/>
          <w:szCs w:val="28"/>
          <w:lang w:val="uk-UA" w:eastAsia="ru-RU"/>
        </w:rPr>
      </w:pPr>
      <w:r w:rsidRPr="00A25D35">
        <w:rPr>
          <w:rFonts w:ascii="Times New Roman" w:hAnsi="Times New Roman" w:cs="Times New Roman"/>
          <w:b/>
          <w:caps/>
          <w:sz w:val="28"/>
          <w:szCs w:val="28"/>
          <w:lang w:val="uk-UA"/>
        </w:rPr>
        <w:t>МОДУЛЬ І.</w:t>
      </w:r>
      <w:r w:rsidR="002E544C" w:rsidRPr="00A25D35">
        <w:rPr>
          <w:rFonts w:ascii="Times New Roman" w:eastAsia="Times New Roman" w:hAnsi="Times New Roman" w:cs="Times New Roman"/>
          <w:b/>
          <w:caps/>
          <w:spacing w:val="2"/>
          <w:sz w:val="28"/>
          <w:szCs w:val="28"/>
          <w:lang w:val="uk-UA" w:eastAsia="ru-RU"/>
        </w:rPr>
        <w:t xml:space="preserve"> ҐЕНЕЗА СОЦІАЛЬНОЇ РОБОТИ</w:t>
      </w:r>
    </w:p>
    <w:p w:rsidR="001D328E" w:rsidRPr="00204596" w:rsidRDefault="001D328E" w:rsidP="00413E1E">
      <w:pPr>
        <w:pStyle w:val="Default"/>
        <w:numPr>
          <w:ilvl w:val="0"/>
          <w:numId w:val="8"/>
        </w:numPr>
        <w:spacing w:line="276" w:lineRule="auto"/>
        <w:ind w:left="0" w:firstLine="284"/>
        <w:jc w:val="both"/>
        <w:rPr>
          <w:sz w:val="28"/>
          <w:szCs w:val="28"/>
          <w:lang w:val="uk-UA"/>
        </w:rPr>
      </w:pPr>
      <w:r w:rsidRPr="00204596">
        <w:rPr>
          <w:sz w:val="28"/>
          <w:szCs w:val="28"/>
          <w:lang w:val="uk-UA"/>
        </w:rPr>
        <w:t xml:space="preserve">Фурман А. В., </w:t>
      </w:r>
      <w:proofErr w:type="spellStart"/>
      <w:r w:rsidRPr="00204596">
        <w:rPr>
          <w:sz w:val="28"/>
          <w:szCs w:val="28"/>
          <w:lang w:val="uk-UA"/>
        </w:rPr>
        <w:t>Підгурська</w:t>
      </w:r>
      <w:proofErr w:type="spellEnd"/>
      <w:r w:rsidRPr="00204596">
        <w:rPr>
          <w:sz w:val="28"/>
          <w:szCs w:val="28"/>
          <w:lang w:val="uk-UA"/>
        </w:rPr>
        <w:t xml:space="preserve"> М. В. Історія соціальної роботи: [навчальний посібник] / Анатолій Васильович Фурман, Марія Василівна </w:t>
      </w:r>
      <w:proofErr w:type="spellStart"/>
      <w:r w:rsidRPr="00204596">
        <w:rPr>
          <w:sz w:val="28"/>
          <w:szCs w:val="28"/>
          <w:lang w:val="uk-UA"/>
        </w:rPr>
        <w:t>Підгурська</w:t>
      </w:r>
      <w:proofErr w:type="spellEnd"/>
      <w:r w:rsidRPr="00204596">
        <w:rPr>
          <w:sz w:val="28"/>
          <w:szCs w:val="28"/>
          <w:lang w:val="uk-UA"/>
        </w:rPr>
        <w:t xml:space="preserve">. – Тернопіль: ТНЕУ, 2014. – 174 с. </w:t>
      </w:r>
    </w:p>
    <w:p w:rsidR="001D328E" w:rsidRDefault="001D328E" w:rsidP="00413E1E">
      <w:pPr>
        <w:pStyle w:val="Default"/>
        <w:numPr>
          <w:ilvl w:val="0"/>
          <w:numId w:val="8"/>
        </w:numPr>
        <w:spacing w:line="276" w:lineRule="auto"/>
        <w:ind w:left="0" w:firstLine="284"/>
        <w:jc w:val="both"/>
        <w:rPr>
          <w:sz w:val="28"/>
          <w:szCs w:val="28"/>
          <w:lang w:val="uk-UA"/>
        </w:rPr>
      </w:pPr>
      <w:r w:rsidRPr="00204596">
        <w:rPr>
          <w:sz w:val="28"/>
          <w:szCs w:val="28"/>
          <w:lang w:val="uk-UA"/>
        </w:rPr>
        <w:t xml:space="preserve">Глазунов, С. В. Нариси з історії соціальної роботи [Текст]: </w:t>
      </w:r>
      <w:proofErr w:type="spellStart"/>
      <w:r w:rsidRPr="00204596">
        <w:rPr>
          <w:sz w:val="28"/>
          <w:szCs w:val="28"/>
          <w:lang w:val="uk-UA"/>
        </w:rPr>
        <w:t>навч</w:t>
      </w:r>
      <w:proofErr w:type="spellEnd"/>
      <w:r w:rsidRPr="00204596">
        <w:rPr>
          <w:sz w:val="28"/>
          <w:szCs w:val="28"/>
          <w:lang w:val="uk-UA"/>
        </w:rPr>
        <w:t>. вид. / С. В.Глазунов. – Д.: РВВ ДНУ, 2015. – 116 с</w:t>
      </w:r>
      <w:r>
        <w:rPr>
          <w:sz w:val="28"/>
          <w:szCs w:val="28"/>
          <w:lang w:val="uk-UA"/>
        </w:rPr>
        <w:t xml:space="preserve">. </w:t>
      </w:r>
    </w:p>
    <w:p w:rsidR="00204596" w:rsidRPr="00204596" w:rsidRDefault="00204596" w:rsidP="00413E1E">
      <w:pPr>
        <w:pStyle w:val="Default"/>
        <w:numPr>
          <w:ilvl w:val="0"/>
          <w:numId w:val="8"/>
        </w:numPr>
        <w:spacing w:line="276" w:lineRule="auto"/>
        <w:ind w:left="0" w:firstLine="284"/>
        <w:jc w:val="both"/>
        <w:rPr>
          <w:sz w:val="28"/>
          <w:szCs w:val="28"/>
          <w:lang w:val="uk-UA"/>
        </w:rPr>
      </w:pPr>
      <w:r w:rsidRPr="00204596">
        <w:rPr>
          <w:sz w:val="28"/>
          <w:szCs w:val="28"/>
          <w:lang w:val="uk-UA"/>
        </w:rPr>
        <w:t xml:space="preserve">Горілий А. Г. Історія соціальної роботи. Навчальний посібник. Тернопіль: Видавництво </w:t>
      </w:r>
      <w:proofErr w:type="spellStart"/>
      <w:r w:rsidRPr="00204596">
        <w:rPr>
          <w:sz w:val="28"/>
          <w:szCs w:val="28"/>
          <w:lang w:val="uk-UA"/>
        </w:rPr>
        <w:t>Астон</w:t>
      </w:r>
      <w:proofErr w:type="spellEnd"/>
      <w:r w:rsidRPr="00204596">
        <w:rPr>
          <w:sz w:val="28"/>
          <w:szCs w:val="28"/>
          <w:lang w:val="uk-UA"/>
        </w:rPr>
        <w:t xml:space="preserve">, 2004. 174 с. </w:t>
      </w:r>
    </w:p>
    <w:p w:rsidR="00204596" w:rsidRPr="00204596" w:rsidRDefault="00204596" w:rsidP="00413E1E">
      <w:pPr>
        <w:pStyle w:val="Default"/>
        <w:numPr>
          <w:ilvl w:val="0"/>
          <w:numId w:val="8"/>
        </w:numPr>
        <w:spacing w:line="276" w:lineRule="auto"/>
        <w:ind w:left="0" w:firstLine="284"/>
        <w:jc w:val="both"/>
        <w:rPr>
          <w:sz w:val="28"/>
          <w:szCs w:val="28"/>
          <w:lang w:val="uk-UA"/>
        </w:rPr>
      </w:pPr>
      <w:r w:rsidRPr="00204596">
        <w:rPr>
          <w:sz w:val="28"/>
          <w:szCs w:val="28"/>
          <w:lang w:val="uk-UA"/>
        </w:rPr>
        <w:t xml:space="preserve">Лукашевич М. П., </w:t>
      </w:r>
      <w:proofErr w:type="spellStart"/>
      <w:r w:rsidRPr="00204596">
        <w:rPr>
          <w:sz w:val="28"/>
          <w:szCs w:val="28"/>
          <w:lang w:val="uk-UA"/>
        </w:rPr>
        <w:t>Семигіна</w:t>
      </w:r>
      <w:proofErr w:type="spellEnd"/>
      <w:r w:rsidRPr="00204596">
        <w:rPr>
          <w:sz w:val="28"/>
          <w:szCs w:val="28"/>
          <w:lang w:val="uk-UA"/>
        </w:rPr>
        <w:t xml:space="preserve"> Т. В. Соціальна робота: теорія і практика. Навчальний посібник. К.: ІПК ДСЗУ, 2007. 341 с. </w:t>
      </w:r>
    </w:p>
    <w:p w:rsidR="00204596" w:rsidRPr="00204596" w:rsidRDefault="00204596" w:rsidP="00413E1E">
      <w:pPr>
        <w:pStyle w:val="Default"/>
        <w:numPr>
          <w:ilvl w:val="0"/>
          <w:numId w:val="8"/>
        </w:numPr>
        <w:spacing w:line="276" w:lineRule="auto"/>
        <w:ind w:left="0" w:firstLine="284"/>
        <w:jc w:val="both"/>
        <w:rPr>
          <w:sz w:val="28"/>
          <w:szCs w:val="28"/>
          <w:lang w:val="uk-UA"/>
        </w:rPr>
      </w:pPr>
      <w:r w:rsidRPr="00204596">
        <w:rPr>
          <w:sz w:val="28"/>
          <w:szCs w:val="28"/>
          <w:lang w:val="uk-UA"/>
        </w:rPr>
        <w:t xml:space="preserve">Поліщук В. А., </w:t>
      </w:r>
      <w:proofErr w:type="spellStart"/>
      <w:r w:rsidRPr="00204596">
        <w:rPr>
          <w:sz w:val="28"/>
          <w:szCs w:val="28"/>
          <w:lang w:val="uk-UA"/>
        </w:rPr>
        <w:t>Янкович</w:t>
      </w:r>
      <w:proofErr w:type="spellEnd"/>
      <w:r w:rsidRPr="00204596">
        <w:rPr>
          <w:sz w:val="28"/>
          <w:szCs w:val="28"/>
          <w:lang w:val="uk-UA"/>
        </w:rPr>
        <w:t xml:space="preserve"> О. І. Історія соціальної педагогіки та соціальної роботи: курс лекцій</w:t>
      </w:r>
      <w:r w:rsidR="004C59F0">
        <w:rPr>
          <w:sz w:val="28"/>
          <w:szCs w:val="28"/>
          <w:lang w:val="uk-UA"/>
        </w:rPr>
        <w:t>.</w:t>
      </w:r>
      <w:r w:rsidRPr="00204596">
        <w:rPr>
          <w:sz w:val="28"/>
          <w:szCs w:val="28"/>
          <w:lang w:val="uk-UA"/>
        </w:rPr>
        <w:t xml:space="preserve"> Тернопіль, ТДПУ, 2009. 256с. URL: </w:t>
      </w:r>
      <w:hyperlink r:id="rId6" w:history="1">
        <w:r w:rsidR="00480601" w:rsidRPr="00CA08B8">
          <w:rPr>
            <w:rStyle w:val="a4"/>
            <w:sz w:val="28"/>
            <w:szCs w:val="28"/>
            <w:lang w:val="uk-UA"/>
          </w:rPr>
          <w:t>http://www.info-library.com.ua/books-book-118.html</w:t>
        </w:r>
      </w:hyperlink>
    </w:p>
    <w:p w:rsidR="008409F3" w:rsidRDefault="00204596" w:rsidP="00413E1E">
      <w:pPr>
        <w:pStyle w:val="Default"/>
        <w:numPr>
          <w:ilvl w:val="0"/>
          <w:numId w:val="8"/>
        </w:numPr>
        <w:spacing w:line="276" w:lineRule="auto"/>
        <w:ind w:left="0" w:firstLine="284"/>
        <w:jc w:val="both"/>
        <w:rPr>
          <w:sz w:val="28"/>
          <w:szCs w:val="28"/>
          <w:lang w:val="uk-UA"/>
        </w:rPr>
      </w:pPr>
      <w:proofErr w:type="spellStart"/>
      <w:r w:rsidRPr="00204596">
        <w:rPr>
          <w:sz w:val="28"/>
          <w:szCs w:val="28"/>
          <w:lang w:val="uk-UA"/>
        </w:rPr>
        <w:t>Шинкарук</w:t>
      </w:r>
      <w:proofErr w:type="spellEnd"/>
      <w:r w:rsidRPr="00204596">
        <w:rPr>
          <w:sz w:val="28"/>
          <w:szCs w:val="28"/>
          <w:lang w:val="uk-UA"/>
        </w:rPr>
        <w:t xml:space="preserve"> В. Д. Теорія та історія соціального виховання в зарубіжних країнах (для студентів напряму підготовки «Соціальна педагогіка») / В. Д. </w:t>
      </w:r>
      <w:proofErr w:type="spellStart"/>
      <w:r w:rsidRPr="00204596">
        <w:rPr>
          <w:sz w:val="28"/>
          <w:szCs w:val="28"/>
          <w:lang w:val="uk-UA"/>
        </w:rPr>
        <w:t>Шинкарук</w:t>
      </w:r>
      <w:proofErr w:type="spellEnd"/>
      <w:r w:rsidRPr="00204596">
        <w:rPr>
          <w:sz w:val="28"/>
          <w:szCs w:val="28"/>
          <w:lang w:val="uk-UA"/>
        </w:rPr>
        <w:t xml:space="preserve">, Р. В. </w:t>
      </w:r>
      <w:proofErr w:type="spellStart"/>
      <w:r w:rsidRPr="00204596">
        <w:rPr>
          <w:sz w:val="28"/>
          <w:szCs w:val="28"/>
          <w:lang w:val="uk-UA"/>
        </w:rPr>
        <w:t>Сопівник</w:t>
      </w:r>
      <w:proofErr w:type="spellEnd"/>
      <w:r w:rsidRPr="00204596">
        <w:rPr>
          <w:sz w:val="28"/>
          <w:szCs w:val="28"/>
          <w:lang w:val="uk-UA"/>
        </w:rPr>
        <w:t xml:space="preserve">, І. В. </w:t>
      </w:r>
      <w:proofErr w:type="spellStart"/>
      <w:r w:rsidRPr="00204596">
        <w:rPr>
          <w:sz w:val="28"/>
          <w:szCs w:val="28"/>
          <w:lang w:val="uk-UA"/>
        </w:rPr>
        <w:t>Сопівник</w:t>
      </w:r>
      <w:proofErr w:type="spellEnd"/>
      <w:r w:rsidRPr="00204596">
        <w:rPr>
          <w:sz w:val="28"/>
          <w:szCs w:val="28"/>
          <w:lang w:val="uk-UA"/>
        </w:rPr>
        <w:t xml:space="preserve"> – К.:ЦП «</w:t>
      </w:r>
      <w:proofErr w:type="spellStart"/>
      <w:r w:rsidRPr="00204596">
        <w:rPr>
          <w:sz w:val="28"/>
          <w:szCs w:val="28"/>
          <w:lang w:val="uk-UA"/>
        </w:rPr>
        <w:t>Компринт</w:t>
      </w:r>
      <w:proofErr w:type="spellEnd"/>
      <w:r w:rsidRPr="00204596">
        <w:rPr>
          <w:sz w:val="28"/>
          <w:szCs w:val="28"/>
          <w:lang w:val="uk-UA"/>
        </w:rPr>
        <w:t>», 2015. – 236 с</w:t>
      </w:r>
      <w:r w:rsidR="001D328E">
        <w:rPr>
          <w:sz w:val="28"/>
          <w:szCs w:val="28"/>
          <w:lang w:val="uk-UA"/>
        </w:rPr>
        <w:t xml:space="preserve">. </w:t>
      </w:r>
    </w:p>
    <w:p w:rsidR="002618E8" w:rsidRDefault="008409F3" w:rsidP="00413E1E">
      <w:pPr>
        <w:pStyle w:val="Default"/>
        <w:numPr>
          <w:ilvl w:val="0"/>
          <w:numId w:val="8"/>
        </w:numPr>
        <w:spacing w:line="276" w:lineRule="auto"/>
        <w:ind w:left="0" w:firstLine="284"/>
        <w:jc w:val="both"/>
        <w:rPr>
          <w:sz w:val="28"/>
          <w:szCs w:val="28"/>
          <w:lang w:val="uk-UA"/>
        </w:rPr>
      </w:pPr>
      <w:r w:rsidRPr="008409F3">
        <w:rPr>
          <w:sz w:val="28"/>
          <w:szCs w:val="28"/>
          <w:lang w:val="uk-UA"/>
        </w:rPr>
        <w:lastRenderedPageBreak/>
        <w:t xml:space="preserve">Соціальна робота в Україні : </w:t>
      </w:r>
      <w:proofErr w:type="spellStart"/>
      <w:r w:rsidRPr="008409F3">
        <w:rPr>
          <w:sz w:val="28"/>
          <w:szCs w:val="28"/>
          <w:lang w:val="uk-UA"/>
        </w:rPr>
        <w:t>Навч</w:t>
      </w:r>
      <w:proofErr w:type="spellEnd"/>
      <w:r w:rsidRPr="008409F3">
        <w:rPr>
          <w:sz w:val="28"/>
          <w:szCs w:val="28"/>
          <w:lang w:val="uk-UA"/>
        </w:rPr>
        <w:t xml:space="preserve">. </w:t>
      </w:r>
      <w:proofErr w:type="spellStart"/>
      <w:r w:rsidRPr="008409F3">
        <w:rPr>
          <w:sz w:val="28"/>
          <w:szCs w:val="28"/>
          <w:lang w:val="uk-UA"/>
        </w:rPr>
        <w:t>посіб</w:t>
      </w:r>
      <w:proofErr w:type="spellEnd"/>
      <w:r w:rsidRPr="008409F3">
        <w:rPr>
          <w:sz w:val="28"/>
          <w:szCs w:val="28"/>
          <w:lang w:val="uk-UA"/>
        </w:rPr>
        <w:t xml:space="preserve">. / І. Д. </w:t>
      </w:r>
      <w:proofErr w:type="spellStart"/>
      <w:r w:rsidRPr="008409F3">
        <w:rPr>
          <w:sz w:val="28"/>
          <w:szCs w:val="28"/>
          <w:lang w:val="uk-UA"/>
        </w:rPr>
        <w:t>Зверева</w:t>
      </w:r>
      <w:proofErr w:type="spellEnd"/>
      <w:r w:rsidRPr="008409F3">
        <w:rPr>
          <w:sz w:val="28"/>
          <w:szCs w:val="28"/>
          <w:lang w:val="uk-UA"/>
        </w:rPr>
        <w:t xml:space="preserve">, О. В. Безпалько, С. Я . Харченко та ін.; За </w:t>
      </w:r>
      <w:proofErr w:type="spellStart"/>
      <w:r w:rsidRPr="008409F3">
        <w:rPr>
          <w:sz w:val="28"/>
          <w:szCs w:val="28"/>
          <w:lang w:val="uk-UA"/>
        </w:rPr>
        <w:t>заг</w:t>
      </w:r>
      <w:proofErr w:type="spellEnd"/>
      <w:r w:rsidRPr="008409F3">
        <w:rPr>
          <w:sz w:val="28"/>
          <w:szCs w:val="28"/>
          <w:lang w:val="uk-UA"/>
        </w:rPr>
        <w:t xml:space="preserve">. ред.: І. Д. Звєрєвої, Г. М. </w:t>
      </w:r>
      <w:proofErr w:type="spellStart"/>
      <w:r w:rsidRPr="008409F3">
        <w:rPr>
          <w:sz w:val="28"/>
          <w:szCs w:val="28"/>
          <w:lang w:val="uk-UA"/>
        </w:rPr>
        <w:t>Лактіонової</w:t>
      </w:r>
      <w:proofErr w:type="spellEnd"/>
      <w:r w:rsidRPr="008409F3">
        <w:rPr>
          <w:sz w:val="28"/>
          <w:szCs w:val="28"/>
          <w:lang w:val="uk-UA"/>
        </w:rPr>
        <w:t>. – К. : Центр навчальної літератури, 2004. – 256 с</w:t>
      </w:r>
      <w:r w:rsidR="004C4276">
        <w:rPr>
          <w:sz w:val="28"/>
          <w:szCs w:val="28"/>
          <w:lang w:val="uk-UA"/>
        </w:rPr>
        <w:t>.</w:t>
      </w:r>
    </w:p>
    <w:p w:rsidR="004C4276" w:rsidRDefault="002618E8" w:rsidP="00413E1E">
      <w:pPr>
        <w:pStyle w:val="Default"/>
        <w:numPr>
          <w:ilvl w:val="0"/>
          <w:numId w:val="8"/>
        </w:numPr>
        <w:spacing w:line="276" w:lineRule="auto"/>
        <w:ind w:left="0" w:firstLine="284"/>
        <w:jc w:val="both"/>
        <w:rPr>
          <w:sz w:val="28"/>
          <w:szCs w:val="28"/>
          <w:lang w:val="uk-UA"/>
        </w:rPr>
      </w:pPr>
      <w:r w:rsidRPr="002618E8">
        <w:rPr>
          <w:sz w:val="28"/>
          <w:szCs w:val="28"/>
          <w:lang w:val="uk-UA"/>
        </w:rPr>
        <w:t xml:space="preserve">Попович Г.М. Соціальна робота в Україні і за рубежем: </w:t>
      </w:r>
      <w:proofErr w:type="spellStart"/>
      <w:r w:rsidRPr="002618E8">
        <w:rPr>
          <w:sz w:val="28"/>
          <w:szCs w:val="28"/>
          <w:lang w:val="uk-UA"/>
        </w:rPr>
        <w:t>навчально-</w:t>
      </w:r>
      <w:proofErr w:type="spellEnd"/>
      <w:r w:rsidRPr="002618E8">
        <w:rPr>
          <w:sz w:val="28"/>
          <w:szCs w:val="28"/>
          <w:lang w:val="uk-UA"/>
        </w:rPr>
        <w:t xml:space="preserve"> методичний посібник. Ужгород: МПП «</w:t>
      </w:r>
      <w:proofErr w:type="spellStart"/>
      <w:r w:rsidRPr="002618E8">
        <w:rPr>
          <w:sz w:val="28"/>
          <w:szCs w:val="28"/>
          <w:lang w:val="uk-UA"/>
        </w:rPr>
        <w:t>Гражда</w:t>
      </w:r>
      <w:proofErr w:type="spellEnd"/>
      <w:r w:rsidRPr="002618E8">
        <w:rPr>
          <w:sz w:val="28"/>
          <w:szCs w:val="28"/>
          <w:lang w:val="uk-UA"/>
        </w:rPr>
        <w:t>», 2000. 134 с.</w:t>
      </w:r>
    </w:p>
    <w:p w:rsidR="00620E12" w:rsidRPr="00620E12" w:rsidRDefault="00620E12" w:rsidP="00413E1E">
      <w:pPr>
        <w:pStyle w:val="Default"/>
        <w:numPr>
          <w:ilvl w:val="0"/>
          <w:numId w:val="8"/>
        </w:numPr>
        <w:spacing w:line="276" w:lineRule="auto"/>
        <w:ind w:left="0" w:firstLine="284"/>
        <w:jc w:val="both"/>
        <w:rPr>
          <w:sz w:val="28"/>
          <w:szCs w:val="28"/>
        </w:rPr>
      </w:pPr>
      <w:proofErr w:type="spellStart"/>
      <w:r w:rsidRPr="00620E12">
        <w:rPr>
          <w:sz w:val="28"/>
          <w:szCs w:val="28"/>
        </w:rPr>
        <w:t>Грушевський</w:t>
      </w:r>
      <w:proofErr w:type="spellEnd"/>
      <w:r w:rsidRPr="00620E12">
        <w:rPr>
          <w:sz w:val="28"/>
          <w:szCs w:val="28"/>
        </w:rPr>
        <w:t xml:space="preserve"> М. </w:t>
      </w:r>
      <w:proofErr w:type="spellStart"/>
      <w:r w:rsidRPr="00620E12">
        <w:rPr>
          <w:sz w:val="28"/>
          <w:szCs w:val="28"/>
        </w:rPr>
        <w:t>ІлюстрованаісторіяУкраїни</w:t>
      </w:r>
      <w:proofErr w:type="spellEnd"/>
      <w:r w:rsidRPr="00620E12">
        <w:rPr>
          <w:sz w:val="28"/>
          <w:szCs w:val="28"/>
        </w:rPr>
        <w:t xml:space="preserve">. </w:t>
      </w:r>
      <w:proofErr w:type="spellStart"/>
      <w:r w:rsidRPr="00620E12">
        <w:rPr>
          <w:sz w:val="28"/>
          <w:szCs w:val="28"/>
        </w:rPr>
        <w:t>Репринтневідтвореннявидання</w:t>
      </w:r>
      <w:proofErr w:type="spellEnd"/>
      <w:r w:rsidRPr="00620E12">
        <w:rPr>
          <w:sz w:val="28"/>
          <w:szCs w:val="28"/>
        </w:rPr>
        <w:t xml:space="preserve"> 1913 р. </w:t>
      </w:r>
      <w:r>
        <w:rPr>
          <w:sz w:val="28"/>
          <w:szCs w:val="28"/>
        </w:rPr>
        <w:t>–</w:t>
      </w:r>
      <w:r w:rsidRPr="00620E12">
        <w:rPr>
          <w:sz w:val="28"/>
          <w:szCs w:val="28"/>
        </w:rPr>
        <w:t xml:space="preserve"> К., 1990. – 524 с. </w:t>
      </w:r>
    </w:p>
    <w:p w:rsidR="00620E12" w:rsidRPr="00620E12" w:rsidRDefault="00620E12" w:rsidP="00413E1E">
      <w:pPr>
        <w:pStyle w:val="Default"/>
        <w:numPr>
          <w:ilvl w:val="0"/>
          <w:numId w:val="8"/>
        </w:numPr>
        <w:spacing w:line="276" w:lineRule="auto"/>
        <w:ind w:left="0" w:firstLine="284"/>
        <w:jc w:val="both"/>
        <w:rPr>
          <w:sz w:val="28"/>
          <w:szCs w:val="28"/>
        </w:rPr>
      </w:pPr>
      <w:r w:rsidRPr="00620E12">
        <w:rPr>
          <w:sz w:val="28"/>
          <w:szCs w:val="28"/>
        </w:rPr>
        <w:t xml:space="preserve">Дорошенко Д. </w:t>
      </w:r>
      <w:proofErr w:type="spellStart"/>
      <w:r w:rsidRPr="00620E12">
        <w:rPr>
          <w:sz w:val="28"/>
          <w:szCs w:val="28"/>
        </w:rPr>
        <w:t>ІсторіяУкраїни</w:t>
      </w:r>
      <w:proofErr w:type="spellEnd"/>
      <w:r w:rsidRPr="00620E12">
        <w:rPr>
          <w:sz w:val="28"/>
          <w:szCs w:val="28"/>
        </w:rPr>
        <w:t xml:space="preserve"> в 2-х т. К.: Глобус, 1991 р. </w:t>
      </w:r>
    </w:p>
    <w:p w:rsidR="00620E12" w:rsidRPr="00620E12" w:rsidRDefault="00620E12" w:rsidP="00413E1E">
      <w:pPr>
        <w:pStyle w:val="Default"/>
        <w:numPr>
          <w:ilvl w:val="0"/>
          <w:numId w:val="8"/>
        </w:numPr>
        <w:spacing w:line="276" w:lineRule="auto"/>
        <w:ind w:left="0" w:firstLine="284"/>
        <w:jc w:val="both"/>
        <w:rPr>
          <w:sz w:val="28"/>
          <w:szCs w:val="28"/>
        </w:rPr>
      </w:pPr>
      <w:proofErr w:type="spellStart"/>
      <w:r w:rsidRPr="00620E12">
        <w:rPr>
          <w:sz w:val="28"/>
          <w:szCs w:val="28"/>
        </w:rPr>
        <w:t>Історіязахідних</w:t>
      </w:r>
      <w:proofErr w:type="spellEnd"/>
      <w:r w:rsidRPr="00620E12">
        <w:rPr>
          <w:sz w:val="28"/>
          <w:szCs w:val="28"/>
        </w:rPr>
        <w:t xml:space="preserve"> </w:t>
      </w:r>
      <w:proofErr w:type="spellStart"/>
      <w:r w:rsidRPr="00620E12">
        <w:rPr>
          <w:sz w:val="28"/>
          <w:szCs w:val="28"/>
        </w:rPr>
        <w:t>і</w:t>
      </w:r>
      <w:proofErr w:type="spellEnd"/>
      <w:r w:rsidRPr="00620E12">
        <w:rPr>
          <w:sz w:val="28"/>
          <w:szCs w:val="28"/>
        </w:rPr>
        <w:t xml:space="preserve"> </w:t>
      </w:r>
      <w:proofErr w:type="spellStart"/>
      <w:proofErr w:type="gramStart"/>
      <w:r w:rsidRPr="00620E12">
        <w:rPr>
          <w:sz w:val="28"/>
          <w:szCs w:val="28"/>
        </w:rPr>
        <w:t>п</w:t>
      </w:r>
      <w:proofErr w:type="gramEnd"/>
      <w:r w:rsidRPr="00620E12">
        <w:rPr>
          <w:sz w:val="28"/>
          <w:szCs w:val="28"/>
        </w:rPr>
        <w:t>івденнихслов’ян</w:t>
      </w:r>
      <w:proofErr w:type="spellEnd"/>
      <w:r w:rsidRPr="00620E12">
        <w:rPr>
          <w:sz w:val="28"/>
          <w:szCs w:val="28"/>
        </w:rPr>
        <w:t xml:space="preserve"> (</w:t>
      </w:r>
      <w:proofErr w:type="spellStart"/>
      <w:r w:rsidRPr="00620E12">
        <w:rPr>
          <w:sz w:val="28"/>
          <w:szCs w:val="28"/>
        </w:rPr>
        <w:t>з</w:t>
      </w:r>
      <w:proofErr w:type="spellEnd"/>
      <w:r w:rsidRPr="00620E12">
        <w:rPr>
          <w:sz w:val="28"/>
          <w:szCs w:val="28"/>
        </w:rPr>
        <w:t xml:space="preserve"> </w:t>
      </w:r>
      <w:proofErr w:type="spellStart"/>
      <w:r w:rsidRPr="00620E12">
        <w:rPr>
          <w:sz w:val="28"/>
          <w:szCs w:val="28"/>
        </w:rPr>
        <w:t>давніхчасів</w:t>
      </w:r>
      <w:proofErr w:type="spellEnd"/>
      <w:r w:rsidRPr="00620E12">
        <w:rPr>
          <w:sz w:val="28"/>
          <w:szCs w:val="28"/>
        </w:rPr>
        <w:t xml:space="preserve"> до XX ст.) Курс </w:t>
      </w:r>
      <w:proofErr w:type="spellStart"/>
      <w:r w:rsidRPr="00620E12">
        <w:rPr>
          <w:sz w:val="28"/>
          <w:szCs w:val="28"/>
        </w:rPr>
        <w:t>лекцій</w:t>
      </w:r>
      <w:proofErr w:type="spellEnd"/>
      <w:r w:rsidRPr="00620E12">
        <w:rPr>
          <w:sz w:val="28"/>
          <w:szCs w:val="28"/>
        </w:rPr>
        <w:t xml:space="preserve"> (</w:t>
      </w:r>
      <w:proofErr w:type="spellStart"/>
      <w:r w:rsidRPr="00620E12">
        <w:rPr>
          <w:sz w:val="28"/>
          <w:szCs w:val="28"/>
        </w:rPr>
        <w:t>В.І.Яровий</w:t>
      </w:r>
      <w:proofErr w:type="spellEnd"/>
      <w:r w:rsidRPr="00620E12">
        <w:rPr>
          <w:sz w:val="28"/>
          <w:szCs w:val="28"/>
        </w:rPr>
        <w:t xml:space="preserve">, П.М.Рудяков, </w:t>
      </w:r>
      <w:proofErr w:type="spellStart"/>
      <w:r w:rsidRPr="00620E12">
        <w:rPr>
          <w:sz w:val="28"/>
          <w:szCs w:val="28"/>
        </w:rPr>
        <w:t>В.П.Шумило</w:t>
      </w:r>
      <w:proofErr w:type="spellEnd"/>
      <w:r w:rsidRPr="00620E12">
        <w:rPr>
          <w:sz w:val="28"/>
          <w:szCs w:val="28"/>
        </w:rPr>
        <w:t xml:space="preserve"> та </w:t>
      </w:r>
      <w:proofErr w:type="spellStart"/>
      <w:r w:rsidRPr="00620E12">
        <w:rPr>
          <w:sz w:val="28"/>
          <w:szCs w:val="28"/>
        </w:rPr>
        <w:t>ін</w:t>
      </w:r>
      <w:proofErr w:type="spellEnd"/>
      <w:r w:rsidRPr="00620E12">
        <w:rPr>
          <w:sz w:val="28"/>
          <w:szCs w:val="28"/>
        </w:rPr>
        <w:t>.) К.</w:t>
      </w:r>
      <w:r w:rsidR="00B95C39">
        <w:rPr>
          <w:sz w:val="28"/>
          <w:szCs w:val="28"/>
        </w:rPr>
        <w:t xml:space="preserve">: </w:t>
      </w:r>
      <w:proofErr w:type="spellStart"/>
      <w:r w:rsidR="00B95C39">
        <w:rPr>
          <w:sz w:val="28"/>
          <w:szCs w:val="28"/>
        </w:rPr>
        <w:t>Либідь</w:t>
      </w:r>
      <w:proofErr w:type="spellEnd"/>
      <w:r w:rsidR="00B95C39">
        <w:rPr>
          <w:sz w:val="28"/>
          <w:szCs w:val="28"/>
        </w:rPr>
        <w:t>, 2001</w:t>
      </w:r>
      <w:r w:rsidRPr="00620E12">
        <w:rPr>
          <w:sz w:val="28"/>
          <w:szCs w:val="28"/>
        </w:rPr>
        <w:t xml:space="preserve">. 632 с. </w:t>
      </w:r>
    </w:p>
    <w:p w:rsidR="00620E12" w:rsidRPr="00BB0D0C" w:rsidRDefault="00620E12" w:rsidP="00413E1E">
      <w:pPr>
        <w:pStyle w:val="Default"/>
        <w:numPr>
          <w:ilvl w:val="0"/>
          <w:numId w:val="8"/>
        </w:numPr>
        <w:spacing w:line="276" w:lineRule="auto"/>
        <w:ind w:left="0" w:firstLine="284"/>
        <w:jc w:val="both"/>
        <w:rPr>
          <w:sz w:val="28"/>
          <w:szCs w:val="28"/>
          <w:lang w:val="uk-UA"/>
        </w:rPr>
      </w:pPr>
      <w:proofErr w:type="spellStart"/>
      <w:r w:rsidRPr="00620E12">
        <w:rPr>
          <w:sz w:val="28"/>
          <w:szCs w:val="28"/>
        </w:rPr>
        <w:t>Киє</w:t>
      </w:r>
      <w:proofErr w:type="gramStart"/>
      <w:r w:rsidRPr="00620E12">
        <w:rPr>
          <w:sz w:val="28"/>
          <w:szCs w:val="28"/>
        </w:rPr>
        <w:t>во-Печерский</w:t>
      </w:r>
      <w:proofErr w:type="spellEnd"/>
      <w:proofErr w:type="gramEnd"/>
      <w:r w:rsidRPr="00620E12">
        <w:rPr>
          <w:sz w:val="28"/>
          <w:szCs w:val="28"/>
        </w:rPr>
        <w:t xml:space="preserve"> Патерик, или сказания о житии и подвигах Святых Угодников Киево-Печерской Лавры. </w:t>
      </w:r>
      <w:r w:rsidR="00BB0D0C">
        <w:rPr>
          <w:sz w:val="28"/>
          <w:szCs w:val="28"/>
          <w:lang w:val="uk-UA"/>
        </w:rPr>
        <w:t xml:space="preserve">– </w:t>
      </w:r>
      <w:r w:rsidRPr="00BB0D0C">
        <w:rPr>
          <w:sz w:val="28"/>
          <w:szCs w:val="28"/>
          <w:lang w:val="uk-UA"/>
        </w:rPr>
        <w:t>К.:</w:t>
      </w:r>
      <w:proofErr w:type="spellStart"/>
      <w:r w:rsidRPr="00BB0D0C">
        <w:rPr>
          <w:sz w:val="28"/>
          <w:szCs w:val="28"/>
          <w:lang w:val="uk-UA"/>
        </w:rPr>
        <w:t>Лыбидь</w:t>
      </w:r>
      <w:proofErr w:type="spellEnd"/>
      <w:r w:rsidRPr="00BB0D0C">
        <w:rPr>
          <w:sz w:val="28"/>
          <w:szCs w:val="28"/>
          <w:lang w:val="uk-UA"/>
        </w:rPr>
        <w:t xml:space="preserve">, 1991. – 255 с. </w:t>
      </w:r>
    </w:p>
    <w:p w:rsidR="0004245D" w:rsidRDefault="0004245D" w:rsidP="00413E1E">
      <w:pPr>
        <w:spacing w:after="0"/>
        <w:ind w:firstLine="567"/>
        <w:jc w:val="both"/>
        <w:rPr>
          <w:rFonts w:ascii="Times New Roman" w:hAnsi="Times New Roman" w:cs="Times New Roman"/>
          <w:b/>
          <w:caps/>
          <w:sz w:val="28"/>
          <w:szCs w:val="28"/>
          <w:lang w:val="uk-UA"/>
        </w:rPr>
      </w:pPr>
    </w:p>
    <w:p w:rsidR="00E3363C" w:rsidRPr="00A25D35" w:rsidRDefault="00E3363C" w:rsidP="00413E1E">
      <w:pPr>
        <w:spacing w:after="0"/>
        <w:ind w:firstLine="567"/>
        <w:jc w:val="both"/>
        <w:rPr>
          <w:rFonts w:ascii="Times New Roman" w:hAnsi="Times New Roman" w:cs="Times New Roman"/>
          <w:caps/>
          <w:sz w:val="28"/>
          <w:szCs w:val="28"/>
          <w:lang w:val="uk-UA"/>
        </w:rPr>
      </w:pPr>
      <w:r w:rsidRPr="00A25D35">
        <w:rPr>
          <w:rFonts w:ascii="Times New Roman" w:hAnsi="Times New Roman" w:cs="Times New Roman"/>
          <w:b/>
          <w:caps/>
          <w:sz w:val="28"/>
          <w:szCs w:val="28"/>
          <w:lang w:val="uk-UA"/>
        </w:rPr>
        <w:t>МОДУЛЬ ІІ. Технології соціальної роботи в україні та світі</w:t>
      </w:r>
      <w:r w:rsidRPr="00A25D35">
        <w:rPr>
          <w:rFonts w:ascii="Times New Roman" w:hAnsi="Times New Roman" w:cs="Times New Roman"/>
          <w:caps/>
          <w:sz w:val="28"/>
          <w:szCs w:val="28"/>
          <w:lang w:val="uk-UA"/>
        </w:rPr>
        <w:t>.</w:t>
      </w:r>
    </w:p>
    <w:p w:rsidR="000D1784" w:rsidRPr="000D1784" w:rsidRDefault="000D1784" w:rsidP="00413E1E">
      <w:pPr>
        <w:numPr>
          <w:ilvl w:val="0"/>
          <w:numId w:val="2"/>
        </w:numPr>
        <w:autoSpaceDE w:val="0"/>
        <w:autoSpaceDN w:val="0"/>
        <w:adjustRightInd w:val="0"/>
        <w:spacing w:after="0"/>
        <w:ind w:left="0" w:firstLine="284"/>
        <w:jc w:val="both"/>
        <w:rPr>
          <w:rFonts w:ascii="Times New Roman" w:hAnsi="Times New Roman" w:cs="Times New Roman"/>
          <w:sz w:val="28"/>
          <w:szCs w:val="28"/>
          <w:lang w:val="uk-UA"/>
        </w:rPr>
      </w:pPr>
      <w:proofErr w:type="spellStart"/>
      <w:r w:rsidRPr="000D1784">
        <w:rPr>
          <w:rFonts w:ascii="Times New Roman" w:hAnsi="Times New Roman" w:cs="Times New Roman"/>
          <w:sz w:val="28"/>
          <w:szCs w:val="28"/>
          <w:lang w:val="uk-UA"/>
        </w:rPr>
        <w:t>Астремська</w:t>
      </w:r>
      <w:proofErr w:type="spellEnd"/>
      <w:r w:rsidRPr="000D1784">
        <w:rPr>
          <w:rFonts w:ascii="Times New Roman" w:hAnsi="Times New Roman" w:cs="Times New Roman"/>
          <w:sz w:val="28"/>
          <w:szCs w:val="28"/>
          <w:lang w:val="uk-UA"/>
        </w:rPr>
        <w:t xml:space="preserve"> І. В. Прикладні методи</w:t>
      </w:r>
      <w:r>
        <w:rPr>
          <w:rFonts w:ascii="Times New Roman" w:hAnsi="Times New Roman" w:cs="Times New Roman"/>
          <w:sz w:val="28"/>
          <w:szCs w:val="28"/>
          <w:lang w:val="uk-UA"/>
        </w:rPr>
        <w:t xml:space="preserve">ки та основи </w:t>
      </w:r>
      <w:proofErr w:type="spellStart"/>
      <w:r>
        <w:rPr>
          <w:rFonts w:ascii="Times New Roman" w:hAnsi="Times New Roman" w:cs="Times New Roman"/>
          <w:sz w:val="28"/>
          <w:szCs w:val="28"/>
          <w:lang w:val="uk-UA"/>
        </w:rPr>
        <w:t>супервізії</w:t>
      </w:r>
      <w:proofErr w:type="spellEnd"/>
      <w:r>
        <w:rPr>
          <w:rFonts w:ascii="Times New Roman" w:hAnsi="Times New Roman" w:cs="Times New Roman"/>
          <w:sz w:val="28"/>
          <w:szCs w:val="28"/>
          <w:lang w:val="uk-UA"/>
        </w:rPr>
        <w:t xml:space="preserve"> в соціа</w:t>
      </w:r>
      <w:r w:rsidRPr="000D1784">
        <w:rPr>
          <w:rFonts w:ascii="Times New Roman" w:hAnsi="Times New Roman" w:cs="Times New Roman"/>
          <w:sz w:val="28"/>
          <w:szCs w:val="28"/>
          <w:lang w:val="uk-UA"/>
        </w:rPr>
        <w:t xml:space="preserve">льній роботі : навчальний посібник / І. В. </w:t>
      </w:r>
      <w:proofErr w:type="spellStart"/>
      <w:r w:rsidRPr="000D1784">
        <w:rPr>
          <w:rFonts w:ascii="Times New Roman" w:hAnsi="Times New Roman" w:cs="Times New Roman"/>
          <w:sz w:val="28"/>
          <w:szCs w:val="28"/>
          <w:lang w:val="uk-UA"/>
        </w:rPr>
        <w:t>Астремська</w:t>
      </w:r>
      <w:proofErr w:type="spellEnd"/>
      <w:r w:rsidRPr="000D1784">
        <w:rPr>
          <w:rFonts w:ascii="Times New Roman" w:hAnsi="Times New Roman" w:cs="Times New Roman"/>
          <w:sz w:val="28"/>
          <w:szCs w:val="28"/>
          <w:lang w:val="uk-UA"/>
        </w:rPr>
        <w:t>. – Миколаїв : Вид-во ЧНУ ім. Петра Могили, 2017. – 396 с.</w:t>
      </w:r>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proofErr w:type="spellStart"/>
      <w:r w:rsidRPr="00A25D35">
        <w:rPr>
          <w:rFonts w:ascii="Times New Roman" w:hAnsi="Times New Roman" w:cs="Times New Roman"/>
          <w:color w:val="000000"/>
          <w:sz w:val="28"/>
          <w:szCs w:val="28"/>
          <w:lang w:val="uk-UA"/>
        </w:rPr>
        <w:t>Вайнола</w:t>
      </w:r>
      <w:proofErr w:type="spellEnd"/>
      <w:r w:rsidRPr="00A25D35">
        <w:rPr>
          <w:rFonts w:ascii="Times New Roman" w:hAnsi="Times New Roman" w:cs="Times New Roman"/>
          <w:color w:val="000000"/>
          <w:sz w:val="28"/>
          <w:szCs w:val="28"/>
          <w:lang w:val="uk-UA"/>
        </w:rPr>
        <w:t xml:space="preserve"> Р.Х. Курс лекцій із дисципліни « Технології соціально-педагогічної роботи» для студентів спеціальності 6.010105 « Соціальна педагогіка » денної та заочної форми навчання /</w:t>
      </w:r>
      <w:proofErr w:type="spellStart"/>
      <w:r w:rsidRPr="00A25D35">
        <w:rPr>
          <w:rFonts w:ascii="Times New Roman" w:hAnsi="Times New Roman" w:cs="Times New Roman"/>
          <w:color w:val="000000"/>
          <w:sz w:val="28"/>
          <w:szCs w:val="28"/>
          <w:lang w:val="uk-UA"/>
        </w:rPr>
        <w:t>Вайнола</w:t>
      </w:r>
      <w:proofErr w:type="spellEnd"/>
      <w:r w:rsidRPr="00A25D35">
        <w:rPr>
          <w:rFonts w:ascii="Times New Roman" w:hAnsi="Times New Roman" w:cs="Times New Roman"/>
          <w:color w:val="000000"/>
          <w:sz w:val="28"/>
          <w:szCs w:val="28"/>
          <w:lang w:val="uk-UA"/>
        </w:rPr>
        <w:t xml:space="preserve"> Р.Х., – К.: КМПУ імені Б.Д.</w:t>
      </w:r>
      <w:proofErr w:type="spellStart"/>
      <w:r w:rsidRPr="00A25D35">
        <w:rPr>
          <w:rFonts w:ascii="Times New Roman" w:hAnsi="Times New Roman" w:cs="Times New Roman"/>
          <w:color w:val="000000"/>
          <w:sz w:val="28"/>
          <w:szCs w:val="28"/>
          <w:lang w:val="uk-UA"/>
        </w:rPr>
        <w:t>Гринченка</w:t>
      </w:r>
      <w:proofErr w:type="spellEnd"/>
      <w:r w:rsidRPr="00A25D35">
        <w:rPr>
          <w:rFonts w:ascii="Times New Roman" w:hAnsi="Times New Roman" w:cs="Times New Roman"/>
          <w:color w:val="000000"/>
          <w:sz w:val="28"/>
          <w:szCs w:val="28"/>
          <w:lang w:val="uk-UA"/>
        </w:rPr>
        <w:t xml:space="preserve">, 2008. – 159 с. </w:t>
      </w:r>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proofErr w:type="spellStart"/>
      <w:r w:rsidRPr="00A25D35">
        <w:rPr>
          <w:rFonts w:ascii="Times New Roman" w:hAnsi="Times New Roman" w:cs="Times New Roman"/>
          <w:color w:val="000000"/>
          <w:sz w:val="28"/>
          <w:szCs w:val="28"/>
          <w:lang w:val="uk-UA"/>
        </w:rPr>
        <w:t>Завацька</w:t>
      </w:r>
      <w:proofErr w:type="spellEnd"/>
      <w:r w:rsidRPr="00A25D35">
        <w:rPr>
          <w:rFonts w:ascii="Times New Roman" w:hAnsi="Times New Roman" w:cs="Times New Roman"/>
          <w:color w:val="000000"/>
          <w:sz w:val="28"/>
          <w:szCs w:val="28"/>
          <w:lang w:val="uk-UA"/>
        </w:rPr>
        <w:t xml:space="preserve"> Л.М. Технології професійної діяльності соціального педагога. Навчальний посібник для ВНЗ. – К.: Видавничий Дім "Слово", 2008. – 240 с. </w:t>
      </w:r>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color w:val="000000"/>
          <w:sz w:val="28"/>
          <w:szCs w:val="28"/>
          <w:lang w:val="uk-UA"/>
        </w:rPr>
        <w:t xml:space="preserve">Соціальна робота: технологічний аспект : навчальний посібник / за ред. А. Й. </w:t>
      </w:r>
      <w:proofErr w:type="spellStart"/>
      <w:r w:rsidRPr="00A25D35">
        <w:rPr>
          <w:rFonts w:ascii="Times New Roman" w:hAnsi="Times New Roman" w:cs="Times New Roman"/>
          <w:color w:val="000000"/>
          <w:sz w:val="28"/>
          <w:szCs w:val="28"/>
          <w:lang w:val="uk-UA"/>
        </w:rPr>
        <w:t>Капської</w:t>
      </w:r>
      <w:proofErr w:type="spellEnd"/>
      <w:r w:rsidRPr="00A25D35">
        <w:rPr>
          <w:rFonts w:ascii="Times New Roman" w:hAnsi="Times New Roman" w:cs="Times New Roman"/>
          <w:color w:val="000000"/>
          <w:sz w:val="28"/>
          <w:szCs w:val="28"/>
          <w:lang w:val="uk-UA"/>
        </w:rPr>
        <w:t xml:space="preserve">. – К. : Центр навчальної літератури, 2004. – 352 с. </w:t>
      </w:r>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color w:val="000000"/>
          <w:sz w:val="28"/>
          <w:szCs w:val="28"/>
          <w:lang w:val="uk-UA"/>
        </w:rPr>
        <w:t xml:space="preserve">Методи та технології роботи соціального педагога / [автори-укладачі: С.П.Архипова, Г.Я.Майборода, О.В.Тютюнник]. – Черкаси , 2008. – 456с. </w:t>
      </w:r>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color w:val="000000"/>
          <w:sz w:val="28"/>
          <w:szCs w:val="28"/>
          <w:lang w:val="uk-UA"/>
        </w:rPr>
        <w:t xml:space="preserve">Шахрай В.М. Технології соціальної роботи. Навчальний посібник. – К. : Центр навчальної літератури, 2006. – 464 с. [Електронний ресурс]. – Режим доступу : </w:t>
      </w:r>
      <w:hyperlink r:id="rId7" w:history="1">
        <w:r w:rsidRPr="00A25D35">
          <w:rPr>
            <w:rFonts w:ascii="Times New Roman" w:hAnsi="Times New Roman" w:cs="Times New Roman"/>
            <w:color w:val="0000FF" w:themeColor="hyperlink"/>
            <w:sz w:val="28"/>
            <w:szCs w:val="28"/>
            <w:u w:val="single"/>
            <w:lang w:val="uk-UA"/>
          </w:rPr>
          <w:t>https://moodle.znu.edu.ua/pluginfile.php?file=/198240/mod_ resource/content/1/shakhraj_v.m-tekhnologiji_socialnoji_roboti.pdf</w:t>
        </w:r>
      </w:hyperlink>
    </w:p>
    <w:p w:rsidR="00ED17B6"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proofErr w:type="spellStart"/>
      <w:r w:rsidRPr="00A25D35">
        <w:rPr>
          <w:rFonts w:ascii="Times New Roman" w:hAnsi="Times New Roman" w:cs="Times New Roman"/>
          <w:color w:val="000000"/>
          <w:sz w:val="28"/>
          <w:szCs w:val="28"/>
          <w:lang w:val="uk-UA"/>
        </w:rPr>
        <w:t>Кубіцький</w:t>
      </w:r>
      <w:proofErr w:type="spellEnd"/>
      <w:r w:rsidRPr="00A25D35">
        <w:rPr>
          <w:rFonts w:ascii="Times New Roman" w:hAnsi="Times New Roman" w:cs="Times New Roman"/>
          <w:color w:val="000000"/>
          <w:sz w:val="28"/>
          <w:szCs w:val="28"/>
          <w:lang w:val="uk-UA"/>
        </w:rPr>
        <w:t xml:space="preserve"> С. О. Технології соціально-педагогічної роботи в зарубіжних країнах : </w:t>
      </w:r>
      <w:proofErr w:type="spellStart"/>
      <w:r w:rsidRPr="00A25D35">
        <w:rPr>
          <w:rFonts w:ascii="Times New Roman" w:hAnsi="Times New Roman" w:cs="Times New Roman"/>
          <w:color w:val="000000"/>
          <w:sz w:val="28"/>
          <w:szCs w:val="28"/>
          <w:lang w:val="uk-UA"/>
        </w:rPr>
        <w:t>Навч</w:t>
      </w:r>
      <w:proofErr w:type="spellEnd"/>
      <w:r w:rsidRPr="00A25D35">
        <w:rPr>
          <w:rFonts w:ascii="Times New Roman" w:hAnsi="Times New Roman" w:cs="Times New Roman"/>
          <w:color w:val="000000"/>
          <w:sz w:val="28"/>
          <w:szCs w:val="28"/>
          <w:lang w:val="uk-UA"/>
        </w:rPr>
        <w:t xml:space="preserve">. </w:t>
      </w:r>
      <w:proofErr w:type="spellStart"/>
      <w:r w:rsidRPr="00A25D35">
        <w:rPr>
          <w:rFonts w:ascii="Times New Roman" w:hAnsi="Times New Roman" w:cs="Times New Roman"/>
          <w:color w:val="000000"/>
          <w:sz w:val="28"/>
          <w:szCs w:val="28"/>
          <w:lang w:val="uk-UA"/>
        </w:rPr>
        <w:t>посіб</w:t>
      </w:r>
      <w:proofErr w:type="spellEnd"/>
      <w:r w:rsidRPr="00A25D35">
        <w:rPr>
          <w:rFonts w:ascii="Times New Roman" w:hAnsi="Times New Roman" w:cs="Times New Roman"/>
          <w:color w:val="000000"/>
          <w:sz w:val="28"/>
          <w:szCs w:val="28"/>
          <w:lang w:val="uk-UA"/>
        </w:rPr>
        <w:t xml:space="preserve">. / С. О. </w:t>
      </w:r>
      <w:proofErr w:type="spellStart"/>
      <w:r w:rsidRPr="00A25D35">
        <w:rPr>
          <w:rFonts w:ascii="Times New Roman" w:hAnsi="Times New Roman" w:cs="Times New Roman"/>
          <w:color w:val="000000"/>
          <w:sz w:val="28"/>
          <w:szCs w:val="28"/>
          <w:lang w:val="uk-UA"/>
        </w:rPr>
        <w:t>Кубіцький</w:t>
      </w:r>
      <w:proofErr w:type="spellEnd"/>
      <w:r w:rsidRPr="00A25D35">
        <w:rPr>
          <w:rFonts w:ascii="Times New Roman" w:hAnsi="Times New Roman" w:cs="Times New Roman"/>
          <w:color w:val="000000"/>
          <w:sz w:val="28"/>
          <w:szCs w:val="28"/>
          <w:lang w:val="uk-UA"/>
        </w:rPr>
        <w:t xml:space="preserve">. – 3-те вид. </w:t>
      </w:r>
      <w:proofErr w:type="spellStart"/>
      <w:r w:rsidRPr="00A25D35">
        <w:rPr>
          <w:rFonts w:ascii="Times New Roman" w:hAnsi="Times New Roman" w:cs="Times New Roman"/>
          <w:color w:val="000000"/>
          <w:sz w:val="28"/>
          <w:szCs w:val="28"/>
          <w:lang w:val="uk-UA"/>
        </w:rPr>
        <w:t>доп</w:t>
      </w:r>
      <w:proofErr w:type="spellEnd"/>
      <w:r w:rsidRPr="00A25D35">
        <w:rPr>
          <w:rFonts w:ascii="Times New Roman" w:hAnsi="Times New Roman" w:cs="Times New Roman"/>
          <w:color w:val="000000"/>
          <w:sz w:val="28"/>
          <w:szCs w:val="28"/>
          <w:lang w:val="uk-UA"/>
        </w:rPr>
        <w:t xml:space="preserve">. і перероб. – К. : Міленіум, 2015. – 300 с.[Електронний ресурс]. – Режим доступу : </w:t>
      </w:r>
      <w:hyperlink r:id="rId8" w:history="1">
        <w:r w:rsidRPr="00A25D35">
          <w:rPr>
            <w:rStyle w:val="a4"/>
            <w:rFonts w:ascii="Times New Roman" w:hAnsi="Times New Roman" w:cs="Times New Roman"/>
            <w:sz w:val="28"/>
            <w:szCs w:val="28"/>
            <w:lang w:val="uk-UA"/>
          </w:rPr>
          <w:t>http://dglib.nubip.edu.ua:8080/jspui/bitstream/123456789/1371/1/%D0%9A%D1%83%D0%B1%D1%96%D1%86%D1%8C%D0%BA%D0%B8%D0%B9_%D0%9F%D0%BE%D1%81%D1%96%D0%B1%D0%BD%D0%B8%D0%BA_%D0%A2%D0%A1%D0%9F%D0%A0%D0%B2%D0%97%D0%9A_2015.pdf</w:t>
        </w:r>
      </w:hyperlink>
    </w:p>
    <w:p w:rsidR="00ED17B6" w:rsidRDefault="00ED17B6"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ED17B6">
        <w:rPr>
          <w:rFonts w:ascii="Times New Roman" w:hAnsi="Times New Roman" w:cs="Times New Roman"/>
          <w:sz w:val="28"/>
          <w:szCs w:val="28"/>
          <w:lang w:val="uk-UA"/>
        </w:rPr>
        <w:lastRenderedPageBreak/>
        <w:t xml:space="preserve">Шевців З. М. Основи соціально-педагогічної діяльності / З. М. Шевців. – К. : Центр </w:t>
      </w:r>
      <w:proofErr w:type="spellStart"/>
      <w:r w:rsidRPr="00ED17B6">
        <w:rPr>
          <w:rFonts w:ascii="Times New Roman" w:hAnsi="Times New Roman" w:cs="Times New Roman"/>
          <w:sz w:val="28"/>
          <w:szCs w:val="28"/>
          <w:lang w:val="uk-UA"/>
        </w:rPr>
        <w:t>учбов</w:t>
      </w:r>
      <w:proofErr w:type="spellEnd"/>
      <w:r w:rsidRPr="00ED17B6">
        <w:rPr>
          <w:rFonts w:ascii="Times New Roman" w:hAnsi="Times New Roman" w:cs="Times New Roman"/>
          <w:sz w:val="28"/>
          <w:szCs w:val="28"/>
          <w:lang w:val="uk-UA"/>
        </w:rPr>
        <w:t xml:space="preserve">. </w:t>
      </w:r>
      <w:proofErr w:type="spellStart"/>
      <w:r w:rsidRPr="00ED17B6">
        <w:rPr>
          <w:rFonts w:ascii="Times New Roman" w:hAnsi="Times New Roman" w:cs="Times New Roman"/>
          <w:sz w:val="28"/>
          <w:szCs w:val="28"/>
          <w:lang w:val="uk-UA"/>
        </w:rPr>
        <w:t>літ-ри</w:t>
      </w:r>
      <w:proofErr w:type="spellEnd"/>
      <w:r w:rsidRPr="00ED17B6">
        <w:rPr>
          <w:rFonts w:ascii="Times New Roman" w:hAnsi="Times New Roman" w:cs="Times New Roman"/>
          <w:sz w:val="28"/>
          <w:szCs w:val="28"/>
          <w:lang w:val="uk-UA"/>
        </w:rPr>
        <w:t xml:space="preserve">, 2012. – 248 с. </w:t>
      </w:r>
    </w:p>
    <w:p w:rsidR="00E3363C" w:rsidRPr="00ED17B6"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ED17B6">
        <w:rPr>
          <w:rFonts w:ascii="Times New Roman" w:hAnsi="Times New Roman" w:cs="Times New Roman"/>
          <w:sz w:val="28"/>
          <w:szCs w:val="28"/>
          <w:lang w:val="uk-UA"/>
        </w:rPr>
        <w:t xml:space="preserve">Про затвердження Державного стандарту соціального супроводу сімей (осіб), які перебувають у складних життєвих обставинах // </w:t>
      </w:r>
      <w:hyperlink r:id="rId9" w:history="1">
        <w:r w:rsidRPr="00ED17B6">
          <w:rPr>
            <w:rStyle w:val="a4"/>
            <w:rFonts w:ascii="Times New Roman" w:hAnsi="Times New Roman" w:cs="Times New Roman"/>
            <w:sz w:val="28"/>
            <w:szCs w:val="28"/>
            <w:lang w:val="uk-UA"/>
          </w:rPr>
          <w:t>https://goo.gl/Q3M5ty</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Державного стандарту соціальної адаптації // </w:t>
      </w:r>
      <w:hyperlink r:id="rId10" w:history="1">
        <w:r w:rsidRPr="00A25D35">
          <w:rPr>
            <w:rStyle w:val="a4"/>
            <w:rFonts w:ascii="Times New Roman" w:hAnsi="Times New Roman" w:cs="Times New Roman"/>
            <w:sz w:val="28"/>
            <w:szCs w:val="28"/>
            <w:lang w:val="uk-UA"/>
          </w:rPr>
          <w:t>https://zakon5.rada.gov.ua/laws/show/z0665-15</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Державного стандарту соціальної послуги консультування // </w:t>
      </w:r>
      <w:hyperlink r:id="rId11" w:history="1">
        <w:r w:rsidRPr="00A25D35">
          <w:rPr>
            <w:rStyle w:val="a4"/>
            <w:rFonts w:ascii="Times New Roman" w:hAnsi="Times New Roman" w:cs="Times New Roman"/>
            <w:sz w:val="28"/>
            <w:szCs w:val="28"/>
            <w:lang w:val="uk-UA"/>
          </w:rPr>
          <w:t>https://zakon5.rada.gov.ua/laws/show/z0866-15</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Державного стандарту соціальної послуги посередництва (медіації) // </w:t>
      </w:r>
      <w:hyperlink r:id="rId12" w:history="1">
        <w:r w:rsidRPr="00A25D35">
          <w:rPr>
            <w:rStyle w:val="a4"/>
            <w:rFonts w:ascii="Times New Roman" w:hAnsi="Times New Roman" w:cs="Times New Roman"/>
            <w:sz w:val="28"/>
            <w:szCs w:val="28"/>
            <w:lang w:val="uk-UA"/>
          </w:rPr>
          <w:t>http://zakon.rada.gov.ua/laws/show/z1243-16</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Державного стандарту соціальної послуги представництва інтересів // </w:t>
      </w:r>
      <w:hyperlink r:id="rId13" w:history="1">
        <w:r w:rsidRPr="00A25D35">
          <w:rPr>
            <w:rStyle w:val="a4"/>
            <w:rFonts w:ascii="Times New Roman" w:hAnsi="Times New Roman" w:cs="Times New Roman"/>
            <w:sz w:val="28"/>
            <w:szCs w:val="28"/>
            <w:lang w:val="uk-UA"/>
          </w:rPr>
          <w:t>http://zakon.rada.gov.ua/laws/show/z0127-16</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Державного стандарту соціальної послуги профілактики» // </w:t>
      </w:r>
      <w:hyperlink r:id="rId14" w:history="1">
        <w:r w:rsidRPr="00A25D35">
          <w:rPr>
            <w:rStyle w:val="a4"/>
            <w:rFonts w:ascii="Times New Roman" w:hAnsi="Times New Roman" w:cs="Times New Roman"/>
            <w:sz w:val="28"/>
            <w:szCs w:val="28"/>
            <w:lang w:val="uk-UA"/>
          </w:rPr>
          <w:t>http://zakon4.rada.gov.ua/laws/show/z1155-15</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Загального положення про центр соціальних служб для сім'ї, дітей та молоді Кабінет Міністрів України; Постанова, Положення, Перелік від 01.08.2013 № 573 // </w:t>
      </w:r>
      <w:hyperlink r:id="rId15" w:history="1">
        <w:r w:rsidRPr="00A25D35">
          <w:rPr>
            <w:rStyle w:val="a4"/>
            <w:rFonts w:ascii="Times New Roman" w:hAnsi="Times New Roman" w:cs="Times New Roman"/>
            <w:sz w:val="28"/>
            <w:szCs w:val="28"/>
            <w:lang w:val="uk-UA"/>
          </w:rPr>
          <w:t>http://zakon2.rada.gov.ua/laws/show/573-2013-%D0%BF</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Положення про дитячі будинки і загальноосвітні школи-інтернати для дітей-сиріт та дітей, позбавлених батьківського потенціалу. </w:t>
      </w:r>
      <w:proofErr w:type="spellStart"/>
      <w:r w:rsidRPr="00A25D35">
        <w:rPr>
          <w:rFonts w:ascii="Times New Roman" w:hAnsi="Times New Roman" w:cs="Times New Roman"/>
          <w:sz w:val="28"/>
          <w:szCs w:val="28"/>
          <w:lang w:val="uk-UA"/>
        </w:rPr>
        <w:t>МОНмолодьспорт</w:t>
      </w:r>
      <w:proofErr w:type="spellEnd"/>
      <w:r w:rsidRPr="00A25D35">
        <w:rPr>
          <w:rFonts w:ascii="Times New Roman" w:hAnsi="Times New Roman" w:cs="Times New Roman"/>
          <w:sz w:val="28"/>
          <w:szCs w:val="28"/>
          <w:lang w:val="uk-UA"/>
        </w:rPr>
        <w:t xml:space="preserve"> України, </w:t>
      </w:r>
      <w:proofErr w:type="spellStart"/>
      <w:r w:rsidRPr="00A25D35">
        <w:rPr>
          <w:rFonts w:ascii="Times New Roman" w:hAnsi="Times New Roman" w:cs="Times New Roman"/>
          <w:sz w:val="28"/>
          <w:szCs w:val="28"/>
          <w:lang w:val="uk-UA"/>
        </w:rPr>
        <w:t>Мінсоцполітики</w:t>
      </w:r>
      <w:proofErr w:type="spellEnd"/>
      <w:r w:rsidRPr="00A25D35">
        <w:rPr>
          <w:rFonts w:ascii="Times New Roman" w:hAnsi="Times New Roman" w:cs="Times New Roman"/>
          <w:sz w:val="28"/>
          <w:szCs w:val="28"/>
          <w:lang w:val="uk-UA"/>
        </w:rPr>
        <w:t xml:space="preserve"> України; Наказ, Положення від 10.09.2012 № 995/557 // </w:t>
      </w:r>
      <w:hyperlink r:id="rId16" w:history="1">
        <w:r w:rsidRPr="00A25D35">
          <w:rPr>
            <w:rStyle w:val="a4"/>
            <w:rFonts w:ascii="Times New Roman" w:hAnsi="Times New Roman" w:cs="Times New Roman"/>
            <w:sz w:val="28"/>
            <w:szCs w:val="28"/>
            <w:lang w:val="uk-UA"/>
          </w:rPr>
          <w:t>http://zakon5.rada.gov.ua/laws/show/z1629-12</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sz w:val="28"/>
          <w:szCs w:val="28"/>
          <w:lang w:val="uk-UA"/>
        </w:rPr>
        <w:t xml:space="preserve">Про затвердження Типового положення про центр соціальної реабілітації дітей-інвалідів </w:t>
      </w:r>
      <w:proofErr w:type="spellStart"/>
      <w:r w:rsidRPr="00A25D35">
        <w:rPr>
          <w:rFonts w:ascii="Times New Roman" w:hAnsi="Times New Roman" w:cs="Times New Roman"/>
          <w:sz w:val="28"/>
          <w:szCs w:val="28"/>
          <w:lang w:val="uk-UA"/>
        </w:rPr>
        <w:t>Мінсоцполітики</w:t>
      </w:r>
      <w:proofErr w:type="spellEnd"/>
      <w:r w:rsidRPr="00A25D35">
        <w:rPr>
          <w:rFonts w:ascii="Times New Roman" w:hAnsi="Times New Roman" w:cs="Times New Roman"/>
          <w:sz w:val="28"/>
          <w:szCs w:val="28"/>
          <w:lang w:val="uk-UA"/>
        </w:rPr>
        <w:t xml:space="preserve"> України; Наказ, Положення від 15.08.2013 № 505 // </w:t>
      </w:r>
      <w:hyperlink r:id="rId17" w:history="1">
        <w:r w:rsidRPr="00A25D35">
          <w:rPr>
            <w:rStyle w:val="a4"/>
            <w:rFonts w:ascii="Times New Roman" w:hAnsi="Times New Roman" w:cs="Times New Roman"/>
            <w:sz w:val="28"/>
            <w:szCs w:val="28"/>
            <w:lang w:val="uk-UA"/>
          </w:rPr>
          <w:t>http://zakon3.rada.gov.ua/laws/show/z1511-13</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color w:val="000000"/>
          <w:sz w:val="28"/>
          <w:szCs w:val="28"/>
          <w:lang w:val="uk-UA"/>
        </w:rPr>
        <w:t xml:space="preserve">Наказ </w:t>
      </w:r>
      <w:proofErr w:type="spellStart"/>
      <w:r w:rsidRPr="00A25D35">
        <w:rPr>
          <w:rFonts w:ascii="Times New Roman" w:hAnsi="Times New Roman" w:cs="Times New Roman"/>
          <w:color w:val="000000"/>
          <w:sz w:val="28"/>
          <w:szCs w:val="28"/>
          <w:lang w:val="uk-UA"/>
        </w:rPr>
        <w:t>Мінсоцполітики</w:t>
      </w:r>
      <w:proofErr w:type="spellEnd"/>
      <w:r w:rsidRPr="00A25D35">
        <w:rPr>
          <w:rFonts w:ascii="Times New Roman" w:hAnsi="Times New Roman" w:cs="Times New Roman"/>
          <w:color w:val="000000"/>
          <w:sz w:val="28"/>
          <w:szCs w:val="28"/>
          <w:lang w:val="uk-UA"/>
        </w:rPr>
        <w:t xml:space="preserve"> від 03.09.2012 № 537 «Про затвердження Переліку соціальних послуг, що надаються особам, які перебувають у складних життєвих обставинах і не можуть самостійно їх подолати». Документ № 1614-12, чинний, поточна редакція від 12.10.2018 р., підстава – z1054-18. [Електронний ресурс]. – Режим доступу : </w:t>
      </w:r>
      <w:hyperlink r:id="rId18" w:anchor="n13" w:history="1">
        <w:r w:rsidRPr="00A25D35">
          <w:rPr>
            <w:rStyle w:val="a4"/>
            <w:rFonts w:ascii="Times New Roman" w:hAnsi="Times New Roman" w:cs="Times New Roman"/>
            <w:sz w:val="28"/>
            <w:szCs w:val="28"/>
            <w:lang w:val="uk-UA"/>
          </w:rPr>
          <w:t>https://zakon.rada.gov.ua/laws/show/z1614-12#n13</w:t>
        </w:r>
      </w:hyperlink>
    </w:p>
    <w:p w:rsidR="00E3363C" w:rsidRPr="00A25D3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color w:val="000000"/>
          <w:sz w:val="28"/>
          <w:szCs w:val="28"/>
          <w:lang w:val="uk-UA"/>
        </w:rPr>
        <w:t xml:space="preserve">Закон України «Про соціальні послуги». </w:t>
      </w:r>
      <w:proofErr w:type="spellStart"/>
      <w:r w:rsidRPr="00A25D35">
        <w:rPr>
          <w:rFonts w:ascii="Times New Roman" w:hAnsi="Times New Roman" w:cs="Times New Roman"/>
          <w:color w:val="000000"/>
          <w:sz w:val="28"/>
          <w:szCs w:val="28"/>
          <w:lang w:val="uk-UA"/>
        </w:rPr>
        <w:t>Документ№</w:t>
      </w:r>
      <w:proofErr w:type="spellEnd"/>
      <w:r w:rsidRPr="00A25D35">
        <w:rPr>
          <w:rFonts w:ascii="Times New Roman" w:hAnsi="Times New Roman" w:cs="Times New Roman"/>
          <w:color w:val="000000"/>
          <w:sz w:val="28"/>
          <w:szCs w:val="28"/>
          <w:lang w:val="uk-UA"/>
        </w:rPr>
        <w:t xml:space="preserve"> 2671-VIII, чинний, поточна редакція від 17.01.2019 р. [Електронний ресурс]. – Режим доступу : </w:t>
      </w:r>
      <w:hyperlink r:id="rId19" w:history="1">
        <w:r w:rsidRPr="00A25D35">
          <w:rPr>
            <w:rStyle w:val="a4"/>
            <w:rFonts w:ascii="Times New Roman" w:hAnsi="Times New Roman" w:cs="Times New Roman"/>
            <w:sz w:val="28"/>
            <w:szCs w:val="28"/>
            <w:lang w:val="uk-UA"/>
          </w:rPr>
          <w:t>https://zakon.rada.gov.ua/laws/show/2671-19</w:t>
        </w:r>
      </w:hyperlink>
    </w:p>
    <w:p w:rsidR="009A0525" w:rsidRDefault="00E3363C"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eastAsia="Calibri" w:hAnsi="Times New Roman" w:cs="Times New Roman"/>
          <w:sz w:val="28"/>
          <w:szCs w:val="28"/>
          <w:lang w:val="uk-UA"/>
        </w:rPr>
        <w:t>Розпорядження Кабінету Міністрів України «Про Національну стратегію реформування системи інституційного догляду та виховання дітей на 2017-2026 роки та план заходів з реалізації її І етапу». Документ № </w:t>
      </w:r>
      <w:r w:rsidRPr="00A25D35">
        <w:rPr>
          <w:rFonts w:ascii="Times New Roman" w:eastAsia="Calibri" w:hAnsi="Times New Roman" w:cs="Times New Roman"/>
          <w:bCs/>
          <w:sz w:val="28"/>
          <w:szCs w:val="28"/>
          <w:lang w:val="uk-UA"/>
        </w:rPr>
        <w:t>526-</w:t>
      </w:r>
      <w:r w:rsidRPr="00A25D35">
        <w:rPr>
          <w:rFonts w:ascii="Times New Roman" w:eastAsia="Calibri" w:hAnsi="Times New Roman" w:cs="Times New Roman"/>
          <w:bCs/>
          <w:sz w:val="28"/>
          <w:szCs w:val="28"/>
          <w:lang w:val="uk-UA"/>
        </w:rPr>
        <w:lastRenderedPageBreak/>
        <w:t>2017-р</w:t>
      </w:r>
      <w:r w:rsidRPr="00A25D35">
        <w:rPr>
          <w:rFonts w:ascii="Times New Roman" w:eastAsia="Calibri" w:hAnsi="Times New Roman" w:cs="Times New Roman"/>
          <w:sz w:val="28"/>
          <w:szCs w:val="28"/>
          <w:lang w:val="uk-UA"/>
        </w:rPr>
        <w:t xml:space="preserve">, чинний, поточна редакція від </w:t>
      </w:r>
      <w:r w:rsidRPr="00A25D35">
        <w:rPr>
          <w:rFonts w:ascii="Times New Roman" w:eastAsia="Calibri" w:hAnsi="Times New Roman" w:cs="Times New Roman"/>
          <w:bCs/>
          <w:sz w:val="28"/>
          <w:szCs w:val="28"/>
          <w:lang w:val="uk-UA"/>
        </w:rPr>
        <w:t xml:space="preserve">09.08.2017 р. [Електронний ресурс]. – Режим доступу : </w:t>
      </w:r>
      <w:hyperlink r:id="rId20" w:history="1">
        <w:r w:rsidRPr="00A25D35">
          <w:rPr>
            <w:rFonts w:ascii="Times New Roman" w:eastAsia="Calibri" w:hAnsi="Times New Roman" w:cs="Times New Roman"/>
            <w:color w:val="1508B8"/>
            <w:sz w:val="28"/>
            <w:szCs w:val="28"/>
            <w:u w:val="single"/>
          </w:rPr>
          <w:t>https</w:t>
        </w:r>
        <w:r w:rsidRPr="00A25D35">
          <w:rPr>
            <w:rFonts w:ascii="Times New Roman" w:eastAsia="Calibri" w:hAnsi="Times New Roman" w:cs="Times New Roman"/>
            <w:color w:val="1508B8"/>
            <w:sz w:val="28"/>
            <w:szCs w:val="28"/>
            <w:u w:val="single"/>
            <w:lang w:val="uk-UA"/>
          </w:rPr>
          <w:t>://</w:t>
        </w:r>
        <w:r w:rsidRPr="00A25D35">
          <w:rPr>
            <w:rFonts w:ascii="Times New Roman" w:eastAsia="Calibri" w:hAnsi="Times New Roman" w:cs="Times New Roman"/>
            <w:color w:val="1508B8"/>
            <w:sz w:val="28"/>
            <w:szCs w:val="28"/>
            <w:u w:val="single"/>
          </w:rPr>
          <w:t>zakon</w:t>
        </w:r>
        <w:r w:rsidRPr="00A25D35">
          <w:rPr>
            <w:rFonts w:ascii="Times New Roman" w:eastAsia="Calibri" w:hAnsi="Times New Roman" w:cs="Times New Roman"/>
            <w:color w:val="1508B8"/>
            <w:sz w:val="28"/>
            <w:szCs w:val="28"/>
            <w:u w:val="single"/>
            <w:lang w:val="uk-UA"/>
          </w:rPr>
          <w:t>.</w:t>
        </w:r>
        <w:r w:rsidRPr="00A25D35">
          <w:rPr>
            <w:rFonts w:ascii="Times New Roman" w:eastAsia="Calibri" w:hAnsi="Times New Roman" w:cs="Times New Roman"/>
            <w:color w:val="1508B8"/>
            <w:sz w:val="28"/>
            <w:szCs w:val="28"/>
            <w:u w:val="single"/>
          </w:rPr>
          <w:t>rada</w:t>
        </w:r>
        <w:r w:rsidRPr="00A25D35">
          <w:rPr>
            <w:rFonts w:ascii="Times New Roman" w:eastAsia="Calibri" w:hAnsi="Times New Roman" w:cs="Times New Roman"/>
            <w:color w:val="1508B8"/>
            <w:sz w:val="28"/>
            <w:szCs w:val="28"/>
            <w:u w:val="single"/>
            <w:lang w:val="uk-UA"/>
          </w:rPr>
          <w:t>.</w:t>
        </w:r>
        <w:r w:rsidRPr="00A25D35">
          <w:rPr>
            <w:rFonts w:ascii="Times New Roman" w:eastAsia="Calibri" w:hAnsi="Times New Roman" w:cs="Times New Roman"/>
            <w:color w:val="1508B8"/>
            <w:sz w:val="28"/>
            <w:szCs w:val="28"/>
            <w:u w:val="single"/>
          </w:rPr>
          <w:t>gov</w:t>
        </w:r>
        <w:r w:rsidRPr="00A25D35">
          <w:rPr>
            <w:rFonts w:ascii="Times New Roman" w:eastAsia="Calibri" w:hAnsi="Times New Roman" w:cs="Times New Roman"/>
            <w:color w:val="1508B8"/>
            <w:sz w:val="28"/>
            <w:szCs w:val="28"/>
            <w:u w:val="single"/>
            <w:lang w:val="uk-UA"/>
          </w:rPr>
          <w:t>.</w:t>
        </w:r>
        <w:r w:rsidRPr="00A25D35">
          <w:rPr>
            <w:rFonts w:ascii="Times New Roman" w:eastAsia="Calibri" w:hAnsi="Times New Roman" w:cs="Times New Roman"/>
            <w:color w:val="1508B8"/>
            <w:sz w:val="28"/>
            <w:szCs w:val="28"/>
            <w:u w:val="single"/>
          </w:rPr>
          <w:t>ua</w:t>
        </w:r>
        <w:r w:rsidRPr="00A25D35">
          <w:rPr>
            <w:rFonts w:ascii="Times New Roman" w:eastAsia="Calibri" w:hAnsi="Times New Roman" w:cs="Times New Roman"/>
            <w:color w:val="1508B8"/>
            <w:sz w:val="28"/>
            <w:szCs w:val="28"/>
            <w:u w:val="single"/>
            <w:lang w:val="uk-UA"/>
          </w:rPr>
          <w:t>/</w:t>
        </w:r>
        <w:r w:rsidRPr="00A25D35">
          <w:rPr>
            <w:rFonts w:ascii="Times New Roman" w:eastAsia="Calibri" w:hAnsi="Times New Roman" w:cs="Times New Roman"/>
            <w:color w:val="1508B8"/>
            <w:sz w:val="28"/>
            <w:szCs w:val="28"/>
            <w:u w:val="single"/>
          </w:rPr>
          <w:t>laws</w:t>
        </w:r>
        <w:r w:rsidRPr="00A25D35">
          <w:rPr>
            <w:rFonts w:ascii="Times New Roman" w:eastAsia="Calibri" w:hAnsi="Times New Roman" w:cs="Times New Roman"/>
            <w:color w:val="1508B8"/>
            <w:sz w:val="28"/>
            <w:szCs w:val="28"/>
            <w:u w:val="single"/>
            <w:lang w:val="uk-UA"/>
          </w:rPr>
          <w:t>/</w:t>
        </w:r>
        <w:r w:rsidRPr="00A25D35">
          <w:rPr>
            <w:rFonts w:ascii="Times New Roman" w:eastAsia="Calibri" w:hAnsi="Times New Roman" w:cs="Times New Roman"/>
            <w:color w:val="1508B8"/>
            <w:sz w:val="28"/>
            <w:szCs w:val="28"/>
            <w:u w:val="single"/>
          </w:rPr>
          <w:t>show</w:t>
        </w:r>
        <w:r w:rsidRPr="00A25D35">
          <w:rPr>
            <w:rFonts w:ascii="Times New Roman" w:eastAsia="Calibri" w:hAnsi="Times New Roman" w:cs="Times New Roman"/>
            <w:color w:val="1508B8"/>
            <w:sz w:val="28"/>
            <w:szCs w:val="28"/>
            <w:u w:val="single"/>
            <w:lang w:val="uk-UA"/>
          </w:rPr>
          <w:t>/526-2017-%</w:t>
        </w:r>
        <w:r w:rsidRPr="00A25D35">
          <w:rPr>
            <w:rFonts w:ascii="Times New Roman" w:eastAsia="Calibri" w:hAnsi="Times New Roman" w:cs="Times New Roman"/>
            <w:color w:val="1508B8"/>
            <w:sz w:val="28"/>
            <w:szCs w:val="28"/>
            <w:u w:val="single"/>
          </w:rPr>
          <w:t>D</w:t>
        </w:r>
        <w:r w:rsidRPr="00A25D35">
          <w:rPr>
            <w:rFonts w:ascii="Times New Roman" w:eastAsia="Calibri" w:hAnsi="Times New Roman" w:cs="Times New Roman"/>
            <w:color w:val="1508B8"/>
            <w:sz w:val="28"/>
            <w:szCs w:val="28"/>
            <w:u w:val="single"/>
            <w:lang w:val="uk-UA"/>
          </w:rPr>
          <w:t>1%80</w:t>
        </w:r>
      </w:hyperlink>
    </w:p>
    <w:p w:rsidR="006647FF" w:rsidRDefault="009A0525"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9A0525">
        <w:rPr>
          <w:rFonts w:ascii="Times New Roman" w:hAnsi="Times New Roman" w:cs="Times New Roman"/>
          <w:bCs/>
          <w:sz w:val="28"/>
          <w:szCs w:val="28"/>
          <w:lang w:val="uk-UA"/>
        </w:rPr>
        <w:t xml:space="preserve">Звєрєва І. Д., </w:t>
      </w:r>
      <w:proofErr w:type="spellStart"/>
      <w:r w:rsidRPr="009A0525">
        <w:rPr>
          <w:rFonts w:ascii="Times New Roman" w:hAnsi="Times New Roman" w:cs="Times New Roman"/>
          <w:bCs/>
          <w:sz w:val="28"/>
          <w:szCs w:val="28"/>
          <w:lang w:val="uk-UA"/>
        </w:rPr>
        <w:t>Кияниця</w:t>
      </w:r>
      <w:proofErr w:type="spellEnd"/>
      <w:r w:rsidRPr="009A0525">
        <w:rPr>
          <w:rFonts w:ascii="Times New Roman" w:hAnsi="Times New Roman" w:cs="Times New Roman"/>
          <w:bCs/>
          <w:sz w:val="28"/>
          <w:szCs w:val="28"/>
          <w:lang w:val="uk-UA"/>
        </w:rPr>
        <w:t xml:space="preserve"> З. П., </w:t>
      </w:r>
      <w:proofErr w:type="spellStart"/>
      <w:r w:rsidRPr="009A0525">
        <w:rPr>
          <w:rFonts w:ascii="Times New Roman" w:hAnsi="Times New Roman" w:cs="Times New Roman"/>
          <w:bCs/>
          <w:sz w:val="28"/>
          <w:szCs w:val="28"/>
          <w:lang w:val="uk-UA"/>
        </w:rPr>
        <w:t>Кузьмінський</w:t>
      </w:r>
      <w:proofErr w:type="spellEnd"/>
      <w:r w:rsidRPr="009A0525">
        <w:rPr>
          <w:rFonts w:ascii="Times New Roman" w:hAnsi="Times New Roman" w:cs="Times New Roman"/>
          <w:bCs/>
          <w:sz w:val="28"/>
          <w:szCs w:val="28"/>
          <w:lang w:val="uk-UA"/>
        </w:rPr>
        <w:t xml:space="preserve"> В. О., </w:t>
      </w:r>
      <w:proofErr w:type="spellStart"/>
      <w:r w:rsidRPr="009A0525">
        <w:rPr>
          <w:rFonts w:ascii="Times New Roman" w:hAnsi="Times New Roman" w:cs="Times New Roman"/>
          <w:bCs/>
          <w:sz w:val="28"/>
          <w:szCs w:val="28"/>
          <w:lang w:val="uk-UA"/>
        </w:rPr>
        <w:t>Петрочко</w:t>
      </w:r>
      <w:proofErr w:type="spellEnd"/>
      <w:r w:rsidRPr="009A0525">
        <w:rPr>
          <w:rFonts w:ascii="Times New Roman" w:hAnsi="Times New Roman" w:cs="Times New Roman"/>
          <w:bCs/>
          <w:sz w:val="28"/>
          <w:szCs w:val="28"/>
          <w:lang w:val="uk-UA"/>
        </w:rPr>
        <w:t xml:space="preserve"> Ж. В.</w:t>
      </w:r>
      <w:r w:rsidRPr="009A0525">
        <w:rPr>
          <w:rFonts w:ascii="Times New Roman" w:hAnsi="Times New Roman" w:cs="Times New Roman"/>
          <w:sz w:val="28"/>
          <w:szCs w:val="28"/>
          <w:lang w:val="uk-UA"/>
        </w:rPr>
        <w:t>Оцінка потреб дитини та її сім’ї: від т</w:t>
      </w:r>
      <w:r>
        <w:rPr>
          <w:rFonts w:ascii="Times New Roman" w:hAnsi="Times New Roman" w:cs="Times New Roman"/>
          <w:sz w:val="28"/>
          <w:szCs w:val="28"/>
          <w:lang w:val="uk-UA"/>
        </w:rPr>
        <w:t xml:space="preserve">еорії до практики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У 2-х </w:t>
      </w:r>
      <w:proofErr w:type="spellStart"/>
      <w:r>
        <w:rPr>
          <w:rFonts w:ascii="Times New Roman" w:hAnsi="Times New Roman" w:cs="Times New Roman"/>
          <w:sz w:val="28"/>
          <w:szCs w:val="28"/>
          <w:lang w:val="uk-UA"/>
        </w:rPr>
        <w:t>част</w:t>
      </w:r>
      <w:proofErr w:type="spellEnd"/>
      <w:r>
        <w:rPr>
          <w:rFonts w:ascii="Times New Roman" w:hAnsi="Times New Roman" w:cs="Times New Roman"/>
          <w:sz w:val="28"/>
          <w:szCs w:val="28"/>
          <w:lang w:val="uk-UA"/>
        </w:rPr>
        <w:t>. ‒</w:t>
      </w:r>
      <w:r w:rsidRPr="009A0525">
        <w:rPr>
          <w:rFonts w:ascii="Times New Roman" w:hAnsi="Times New Roman" w:cs="Times New Roman"/>
          <w:sz w:val="28"/>
          <w:szCs w:val="28"/>
          <w:lang w:val="uk-UA"/>
        </w:rPr>
        <w:t xml:space="preserve"> К.: «Кожн</w:t>
      </w:r>
      <w:r>
        <w:rPr>
          <w:rFonts w:ascii="Times New Roman" w:hAnsi="Times New Roman" w:cs="Times New Roman"/>
          <w:sz w:val="28"/>
          <w:szCs w:val="28"/>
          <w:lang w:val="uk-UA"/>
        </w:rPr>
        <w:t xml:space="preserve">ій дитині», 2010. ‒ </w:t>
      </w:r>
      <w:proofErr w:type="spellStart"/>
      <w:r>
        <w:rPr>
          <w:rFonts w:ascii="Times New Roman" w:hAnsi="Times New Roman" w:cs="Times New Roman"/>
          <w:sz w:val="28"/>
          <w:szCs w:val="28"/>
          <w:lang w:val="uk-UA"/>
        </w:rPr>
        <w:t>Част</w:t>
      </w:r>
      <w:proofErr w:type="spellEnd"/>
      <w:r>
        <w:rPr>
          <w:rFonts w:ascii="Times New Roman" w:hAnsi="Times New Roman" w:cs="Times New Roman"/>
          <w:sz w:val="28"/>
          <w:szCs w:val="28"/>
          <w:lang w:val="uk-UA"/>
        </w:rPr>
        <w:t>. І. ‒</w:t>
      </w:r>
      <w:r w:rsidRPr="009A0525">
        <w:rPr>
          <w:rFonts w:ascii="Times New Roman" w:hAnsi="Times New Roman" w:cs="Times New Roman"/>
          <w:sz w:val="28"/>
          <w:szCs w:val="28"/>
          <w:lang w:val="uk-UA"/>
        </w:rPr>
        <w:t xml:space="preserve"> 224 с.</w:t>
      </w:r>
    </w:p>
    <w:p w:rsidR="00313047" w:rsidRDefault="006647FF" w:rsidP="00413E1E">
      <w:pPr>
        <w:numPr>
          <w:ilvl w:val="0"/>
          <w:numId w:val="2"/>
        </w:numPr>
        <w:autoSpaceDE w:val="0"/>
        <w:autoSpaceDN w:val="0"/>
        <w:adjustRightInd w:val="0"/>
        <w:spacing w:after="0"/>
        <w:ind w:left="0" w:firstLine="284"/>
        <w:jc w:val="both"/>
        <w:rPr>
          <w:rFonts w:ascii="Times New Roman" w:hAnsi="Times New Roman" w:cs="Times New Roman"/>
          <w:color w:val="000000"/>
          <w:sz w:val="28"/>
          <w:szCs w:val="28"/>
          <w:lang w:val="uk-UA"/>
        </w:rPr>
      </w:pPr>
      <w:proofErr w:type="spellStart"/>
      <w:r w:rsidRPr="006647FF">
        <w:rPr>
          <w:rFonts w:ascii="Times New Roman" w:hAnsi="Times New Roman" w:cs="Times New Roman"/>
          <w:color w:val="000000"/>
          <w:sz w:val="28"/>
          <w:szCs w:val="28"/>
          <w:lang w:val="uk-UA"/>
        </w:rPr>
        <w:t>Теориясоциальнойработы</w:t>
      </w:r>
      <w:proofErr w:type="spellEnd"/>
      <w:r w:rsidRPr="006647FF">
        <w:rPr>
          <w:rFonts w:ascii="Times New Roman" w:hAnsi="Times New Roman" w:cs="Times New Roman"/>
          <w:color w:val="000000"/>
          <w:sz w:val="28"/>
          <w:szCs w:val="28"/>
          <w:lang w:val="uk-UA"/>
        </w:rPr>
        <w:t xml:space="preserve"> : </w:t>
      </w:r>
      <w:proofErr w:type="spellStart"/>
      <w:r w:rsidRPr="006647FF">
        <w:rPr>
          <w:rFonts w:ascii="Times New Roman" w:hAnsi="Times New Roman" w:cs="Times New Roman"/>
          <w:color w:val="000000"/>
          <w:sz w:val="28"/>
          <w:szCs w:val="28"/>
          <w:lang w:val="uk-UA"/>
        </w:rPr>
        <w:t>учебн</w:t>
      </w:r>
      <w:proofErr w:type="spellEnd"/>
      <w:r w:rsidRPr="006647FF">
        <w:rPr>
          <w:rFonts w:ascii="Times New Roman" w:hAnsi="Times New Roman" w:cs="Times New Roman"/>
          <w:color w:val="000000"/>
          <w:sz w:val="28"/>
          <w:szCs w:val="28"/>
          <w:lang w:val="uk-UA"/>
        </w:rPr>
        <w:t xml:space="preserve">. пособ. для студент-в. </w:t>
      </w:r>
      <w:proofErr w:type="spellStart"/>
      <w:r w:rsidRPr="006647FF">
        <w:rPr>
          <w:rFonts w:ascii="Times New Roman" w:hAnsi="Times New Roman" w:cs="Times New Roman"/>
          <w:color w:val="000000"/>
          <w:sz w:val="28"/>
          <w:szCs w:val="28"/>
          <w:lang w:val="uk-UA"/>
        </w:rPr>
        <w:t>ф-та</w:t>
      </w:r>
      <w:proofErr w:type="spellEnd"/>
      <w:r w:rsidRPr="006647FF">
        <w:rPr>
          <w:rFonts w:ascii="Times New Roman" w:hAnsi="Times New Roman" w:cs="Times New Roman"/>
          <w:color w:val="000000"/>
          <w:sz w:val="28"/>
          <w:szCs w:val="28"/>
          <w:lang w:val="uk-UA"/>
        </w:rPr>
        <w:t xml:space="preserve"> «</w:t>
      </w:r>
      <w:proofErr w:type="spellStart"/>
      <w:r w:rsidRPr="006647FF">
        <w:rPr>
          <w:rFonts w:ascii="Times New Roman" w:hAnsi="Times New Roman" w:cs="Times New Roman"/>
          <w:color w:val="000000"/>
          <w:sz w:val="28"/>
          <w:szCs w:val="28"/>
          <w:lang w:val="uk-UA"/>
        </w:rPr>
        <w:t>Социальный</w:t>
      </w:r>
      <w:proofErr w:type="spellEnd"/>
      <w:r w:rsidRPr="006647FF">
        <w:rPr>
          <w:rFonts w:ascii="Times New Roman" w:hAnsi="Times New Roman" w:cs="Times New Roman"/>
          <w:color w:val="000000"/>
          <w:sz w:val="28"/>
          <w:szCs w:val="28"/>
          <w:lang w:val="uk-UA"/>
        </w:rPr>
        <w:t xml:space="preserve"> менеджмент» </w:t>
      </w:r>
      <w:proofErr w:type="spellStart"/>
      <w:r w:rsidRPr="006647FF">
        <w:rPr>
          <w:rFonts w:ascii="Times New Roman" w:hAnsi="Times New Roman" w:cs="Times New Roman"/>
          <w:color w:val="000000"/>
          <w:sz w:val="28"/>
          <w:szCs w:val="28"/>
          <w:lang w:val="uk-UA"/>
        </w:rPr>
        <w:t>дневной</w:t>
      </w:r>
      <w:proofErr w:type="spellEnd"/>
      <w:r w:rsidRPr="006647FF">
        <w:rPr>
          <w:rFonts w:ascii="Times New Roman" w:hAnsi="Times New Roman" w:cs="Times New Roman"/>
          <w:color w:val="000000"/>
          <w:sz w:val="28"/>
          <w:szCs w:val="28"/>
          <w:lang w:val="uk-UA"/>
        </w:rPr>
        <w:t xml:space="preserve"> та </w:t>
      </w:r>
      <w:proofErr w:type="spellStart"/>
      <w:r w:rsidRPr="006647FF">
        <w:rPr>
          <w:rFonts w:ascii="Times New Roman" w:hAnsi="Times New Roman" w:cs="Times New Roman"/>
          <w:color w:val="000000"/>
          <w:sz w:val="28"/>
          <w:szCs w:val="28"/>
          <w:lang w:val="uk-UA"/>
        </w:rPr>
        <w:t>заоч</w:t>
      </w:r>
      <w:proofErr w:type="spellEnd"/>
      <w:r w:rsidRPr="006647FF">
        <w:rPr>
          <w:rFonts w:ascii="Times New Roman" w:hAnsi="Times New Roman" w:cs="Times New Roman"/>
          <w:color w:val="000000"/>
          <w:sz w:val="28"/>
          <w:szCs w:val="28"/>
          <w:lang w:val="uk-UA"/>
        </w:rPr>
        <w:t xml:space="preserve">. </w:t>
      </w:r>
      <w:proofErr w:type="spellStart"/>
      <w:r w:rsidRPr="006647FF">
        <w:rPr>
          <w:rFonts w:ascii="Times New Roman" w:hAnsi="Times New Roman" w:cs="Times New Roman"/>
          <w:color w:val="000000"/>
          <w:sz w:val="28"/>
          <w:szCs w:val="28"/>
          <w:lang w:val="uk-UA"/>
        </w:rPr>
        <w:t>формыобучения</w:t>
      </w:r>
      <w:proofErr w:type="spellEnd"/>
      <w:r w:rsidRPr="006647FF">
        <w:rPr>
          <w:rFonts w:ascii="Times New Roman" w:hAnsi="Times New Roman" w:cs="Times New Roman"/>
          <w:color w:val="000000"/>
          <w:sz w:val="28"/>
          <w:szCs w:val="28"/>
          <w:lang w:val="uk-UA"/>
        </w:rPr>
        <w:t xml:space="preserve"> (спец. 054 – </w:t>
      </w:r>
      <w:proofErr w:type="spellStart"/>
      <w:r w:rsidRPr="006647FF">
        <w:rPr>
          <w:rFonts w:ascii="Times New Roman" w:hAnsi="Times New Roman" w:cs="Times New Roman"/>
          <w:color w:val="000000"/>
          <w:sz w:val="28"/>
          <w:szCs w:val="28"/>
          <w:lang w:val="uk-UA"/>
        </w:rPr>
        <w:t>Социология</w:t>
      </w:r>
      <w:proofErr w:type="spellEnd"/>
      <w:r w:rsidRPr="006647FF">
        <w:rPr>
          <w:rFonts w:ascii="Times New Roman" w:hAnsi="Times New Roman" w:cs="Times New Roman"/>
          <w:color w:val="000000"/>
          <w:sz w:val="28"/>
          <w:szCs w:val="28"/>
          <w:lang w:val="uk-UA"/>
        </w:rPr>
        <w:t xml:space="preserve">, </w:t>
      </w:r>
      <w:proofErr w:type="spellStart"/>
      <w:r w:rsidRPr="006647FF">
        <w:rPr>
          <w:rFonts w:ascii="Times New Roman" w:hAnsi="Times New Roman" w:cs="Times New Roman"/>
          <w:color w:val="000000"/>
          <w:sz w:val="28"/>
          <w:szCs w:val="28"/>
          <w:lang w:val="uk-UA"/>
        </w:rPr>
        <w:t>уровень</w:t>
      </w:r>
      <w:proofErr w:type="spellEnd"/>
      <w:r w:rsidRPr="006647FF">
        <w:rPr>
          <w:rFonts w:ascii="Times New Roman" w:hAnsi="Times New Roman" w:cs="Times New Roman"/>
          <w:color w:val="000000"/>
          <w:sz w:val="28"/>
          <w:szCs w:val="28"/>
          <w:lang w:val="uk-UA"/>
        </w:rPr>
        <w:t xml:space="preserve"> бакалавра) / Нар. укр. акад., [каф. </w:t>
      </w:r>
      <w:proofErr w:type="spellStart"/>
      <w:r w:rsidRPr="006647FF">
        <w:rPr>
          <w:rFonts w:ascii="Times New Roman" w:hAnsi="Times New Roman" w:cs="Times New Roman"/>
          <w:color w:val="000000"/>
          <w:sz w:val="28"/>
          <w:szCs w:val="28"/>
          <w:lang w:val="uk-UA"/>
        </w:rPr>
        <w:t>социологіии</w:t>
      </w:r>
      <w:proofErr w:type="spellEnd"/>
      <w:r w:rsidRPr="006647FF">
        <w:rPr>
          <w:rFonts w:ascii="Times New Roman" w:hAnsi="Times New Roman" w:cs="Times New Roman"/>
          <w:color w:val="000000"/>
          <w:sz w:val="28"/>
          <w:szCs w:val="28"/>
          <w:lang w:val="uk-UA"/>
        </w:rPr>
        <w:t xml:space="preserve"> ; </w:t>
      </w:r>
      <w:proofErr w:type="spellStart"/>
      <w:r w:rsidRPr="006647FF">
        <w:rPr>
          <w:rFonts w:ascii="Times New Roman" w:hAnsi="Times New Roman" w:cs="Times New Roman"/>
          <w:color w:val="000000"/>
          <w:sz w:val="28"/>
          <w:szCs w:val="28"/>
          <w:lang w:val="uk-UA"/>
        </w:rPr>
        <w:t>авт.-сост</w:t>
      </w:r>
      <w:proofErr w:type="spellEnd"/>
      <w:r w:rsidRPr="006647FF">
        <w:rPr>
          <w:rFonts w:ascii="Times New Roman" w:hAnsi="Times New Roman" w:cs="Times New Roman"/>
          <w:color w:val="000000"/>
          <w:sz w:val="28"/>
          <w:szCs w:val="28"/>
          <w:lang w:val="uk-UA"/>
        </w:rPr>
        <w:t xml:space="preserve">. Н.П. </w:t>
      </w:r>
      <w:proofErr w:type="spellStart"/>
      <w:r w:rsidRPr="006647FF">
        <w:rPr>
          <w:rFonts w:ascii="Times New Roman" w:hAnsi="Times New Roman" w:cs="Times New Roman"/>
          <w:color w:val="000000"/>
          <w:sz w:val="28"/>
          <w:szCs w:val="28"/>
          <w:lang w:val="uk-UA"/>
        </w:rPr>
        <w:t>Гога</w:t>
      </w:r>
      <w:proofErr w:type="spellEnd"/>
      <w:r w:rsidRPr="006647FF">
        <w:rPr>
          <w:rFonts w:ascii="Times New Roman" w:hAnsi="Times New Roman" w:cs="Times New Roman"/>
          <w:color w:val="000000"/>
          <w:sz w:val="28"/>
          <w:szCs w:val="28"/>
          <w:lang w:val="uk-UA"/>
        </w:rPr>
        <w:t xml:space="preserve">]. – </w:t>
      </w:r>
      <w:proofErr w:type="spellStart"/>
      <w:r w:rsidRPr="006647FF">
        <w:rPr>
          <w:rFonts w:ascii="Times New Roman" w:hAnsi="Times New Roman" w:cs="Times New Roman"/>
          <w:color w:val="000000"/>
          <w:sz w:val="28"/>
          <w:szCs w:val="28"/>
          <w:lang w:val="uk-UA"/>
        </w:rPr>
        <w:t>Харьков</w:t>
      </w:r>
      <w:proofErr w:type="spellEnd"/>
      <w:r w:rsidRPr="006647FF">
        <w:rPr>
          <w:rFonts w:ascii="Times New Roman" w:hAnsi="Times New Roman" w:cs="Times New Roman"/>
          <w:color w:val="000000"/>
          <w:sz w:val="28"/>
          <w:szCs w:val="28"/>
          <w:lang w:val="uk-UA"/>
        </w:rPr>
        <w:t xml:space="preserve"> : </w:t>
      </w:r>
      <w:proofErr w:type="spellStart"/>
      <w:r w:rsidRPr="006647FF">
        <w:rPr>
          <w:rFonts w:ascii="Times New Roman" w:hAnsi="Times New Roman" w:cs="Times New Roman"/>
          <w:color w:val="000000"/>
          <w:sz w:val="28"/>
          <w:szCs w:val="28"/>
          <w:lang w:val="uk-UA"/>
        </w:rPr>
        <w:t>Изд-во</w:t>
      </w:r>
      <w:proofErr w:type="spellEnd"/>
      <w:r w:rsidRPr="006647FF">
        <w:rPr>
          <w:rFonts w:ascii="Times New Roman" w:hAnsi="Times New Roman" w:cs="Times New Roman"/>
          <w:color w:val="000000"/>
          <w:sz w:val="28"/>
          <w:szCs w:val="28"/>
          <w:lang w:val="uk-UA"/>
        </w:rPr>
        <w:t xml:space="preserve"> НУА, 2017. – 96 с.</w:t>
      </w:r>
    </w:p>
    <w:p w:rsidR="00313047" w:rsidRPr="00313047" w:rsidRDefault="00313047" w:rsidP="00413E1E">
      <w:pPr>
        <w:autoSpaceDE w:val="0"/>
        <w:autoSpaceDN w:val="0"/>
        <w:adjustRightInd w:val="0"/>
        <w:spacing w:after="0"/>
        <w:jc w:val="both"/>
        <w:rPr>
          <w:rFonts w:ascii="Times New Roman" w:hAnsi="Times New Roman" w:cs="Times New Roman"/>
          <w:color w:val="000000"/>
          <w:sz w:val="28"/>
          <w:szCs w:val="28"/>
          <w:lang w:val="uk-UA"/>
        </w:rPr>
      </w:pPr>
    </w:p>
    <w:p w:rsidR="00B62A68" w:rsidRPr="00A25D35" w:rsidRDefault="00B62A68" w:rsidP="00413E1E">
      <w:pPr>
        <w:spacing w:after="0"/>
        <w:jc w:val="center"/>
        <w:rPr>
          <w:rFonts w:ascii="Times New Roman" w:eastAsia="Times New Roman" w:hAnsi="Times New Roman" w:cs="Times New Roman"/>
          <w:b/>
          <w:caps/>
          <w:spacing w:val="2"/>
          <w:sz w:val="28"/>
          <w:szCs w:val="28"/>
          <w:lang w:val="uk-UA" w:eastAsia="ru-RU"/>
        </w:rPr>
      </w:pPr>
      <w:r w:rsidRPr="00A25D35">
        <w:rPr>
          <w:rFonts w:ascii="Times New Roman" w:eastAsia="Times New Roman" w:hAnsi="Times New Roman" w:cs="Times New Roman"/>
          <w:b/>
          <w:caps/>
          <w:spacing w:val="2"/>
          <w:sz w:val="28"/>
          <w:szCs w:val="28"/>
          <w:lang w:val="uk-UA" w:eastAsia="ru-RU"/>
        </w:rPr>
        <w:t>Модуль ІІІ.СОЦІАЛЬНА РОБОТА З РІЗНИМИ КАТЕГОРІЯМИ ОТРИМУВАЧІВ ПОСЛУГ</w:t>
      </w:r>
    </w:p>
    <w:p w:rsidR="00651091" w:rsidRPr="006B080C" w:rsidRDefault="00651091"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A25D35">
        <w:rPr>
          <w:rFonts w:ascii="Times New Roman" w:hAnsi="Times New Roman" w:cs="Times New Roman"/>
          <w:color w:val="000000"/>
          <w:sz w:val="28"/>
          <w:szCs w:val="28"/>
          <w:lang w:val="uk-UA"/>
        </w:rPr>
        <w:t xml:space="preserve">Соціальна робота з вразливими сім’ями та дітьми: </w:t>
      </w:r>
      <w:proofErr w:type="spellStart"/>
      <w:r w:rsidRPr="00A25D35">
        <w:rPr>
          <w:rFonts w:ascii="Times New Roman" w:hAnsi="Times New Roman" w:cs="Times New Roman"/>
          <w:color w:val="000000"/>
          <w:sz w:val="28"/>
          <w:szCs w:val="28"/>
          <w:lang w:val="uk-UA"/>
        </w:rPr>
        <w:t>посіб</w:t>
      </w:r>
      <w:proofErr w:type="spellEnd"/>
      <w:r w:rsidRPr="00A25D35">
        <w:rPr>
          <w:rFonts w:ascii="Times New Roman" w:hAnsi="Times New Roman" w:cs="Times New Roman"/>
          <w:color w:val="000000"/>
          <w:sz w:val="28"/>
          <w:szCs w:val="28"/>
          <w:lang w:val="uk-UA"/>
        </w:rPr>
        <w:t xml:space="preserve">. у 2-х ч.; Ч. І. Сучасні орієнтири та ключові технології / З. П. </w:t>
      </w:r>
      <w:proofErr w:type="spellStart"/>
      <w:r w:rsidRPr="00A25D35">
        <w:rPr>
          <w:rFonts w:ascii="Times New Roman" w:hAnsi="Times New Roman" w:cs="Times New Roman"/>
          <w:color w:val="000000"/>
          <w:sz w:val="28"/>
          <w:szCs w:val="28"/>
          <w:lang w:val="uk-UA"/>
        </w:rPr>
        <w:t>Кияниця</w:t>
      </w:r>
      <w:proofErr w:type="spellEnd"/>
      <w:r w:rsidRPr="00A25D35">
        <w:rPr>
          <w:rFonts w:ascii="Times New Roman" w:hAnsi="Times New Roman" w:cs="Times New Roman"/>
          <w:color w:val="000000"/>
          <w:sz w:val="28"/>
          <w:szCs w:val="28"/>
          <w:lang w:val="uk-UA"/>
        </w:rPr>
        <w:t xml:space="preserve">, Ж. В. </w:t>
      </w:r>
      <w:proofErr w:type="spellStart"/>
      <w:r w:rsidRPr="00A25D35">
        <w:rPr>
          <w:rFonts w:ascii="Times New Roman" w:hAnsi="Times New Roman" w:cs="Times New Roman"/>
          <w:color w:val="000000"/>
          <w:sz w:val="28"/>
          <w:szCs w:val="28"/>
          <w:lang w:val="uk-UA"/>
        </w:rPr>
        <w:t>Петрочко</w:t>
      </w:r>
      <w:proofErr w:type="spellEnd"/>
      <w:r w:rsidRPr="00A25D35">
        <w:rPr>
          <w:rFonts w:ascii="Times New Roman" w:hAnsi="Times New Roman" w:cs="Times New Roman"/>
          <w:color w:val="000000"/>
          <w:sz w:val="28"/>
          <w:szCs w:val="28"/>
          <w:lang w:val="uk-UA"/>
        </w:rPr>
        <w:t xml:space="preserve">. – К. : ОБНОВА КОМПАНІ, 2017. – 256 с. [Електронний ресурс]. – Режим доступу : </w:t>
      </w:r>
      <w:hyperlink r:id="rId21" w:history="1">
        <w:r w:rsidRPr="00A25D35">
          <w:rPr>
            <w:rStyle w:val="a4"/>
            <w:rFonts w:ascii="Times New Roman" w:hAnsi="Times New Roman" w:cs="Times New Roman"/>
            <w:sz w:val="28"/>
            <w:szCs w:val="28"/>
            <w:lang w:val="uk-UA"/>
          </w:rPr>
          <w:t>http://www.p4ec.org.ua/upload/education/library/1513689511.pdf</w:t>
        </w:r>
      </w:hyperlink>
    </w:p>
    <w:p w:rsidR="00866363" w:rsidRDefault="00CB13AD"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313047">
        <w:rPr>
          <w:rFonts w:ascii="Times New Roman" w:hAnsi="Times New Roman" w:cs="Times New Roman"/>
          <w:color w:val="000000"/>
          <w:sz w:val="28"/>
          <w:szCs w:val="28"/>
          <w:lang w:val="uk-UA"/>
        </w:rPr>
        <w:t xml:space="preserve">Особливості надання медичних та соціальних послуг для вразливих категорій населенняз використанням </w:t>
      </w:r>
      <w:proofErr w:type="spellStart"/>
      <w:r w:rsidRPr="00313047">
        <w:rPr>
          <w:rFonts w:ascii="Times New Roman" w:hAnsi="Times New Roman" w:cs="Times New Roman"/>
          <w:color w:val="000000"/>
          <w:sz w:val="28"/>
          <w:szCs w:val="28"/>
          <w:lang w:val="uk-UA"/>
        </w:rPr>
        <w:t>ґендерно-чутливого</w:t>
      </w:r>
      <w:proofErr w:type="spellEnd"/>
      <w:r w:rsidRPr="00313047">
        <w:rPr>
          <w:rFonts w:ascii="Times New Roman" w:hAnsi="Times New Roman" w:cs="Times New Roman"/>
          <w:color w:val="000000"/>
          <w:sz w:val="28"/>
          <w:szCs w:val="28"/>
          <w:lang w:val="uk-UA"/>
        </w:rPr>
        <w:t xml:space="preserve"> підходу: </w:t>
      </w:r>
      <w:proofErr w:type="spellStart"/>
      <w:r w:rsidRPr="00313047">
        <w:rPr>
          <w:rFonts w:ascii="Times New Roman" w:hAnsi="Times New Roman" w:cs="Times New Roman"/>
          <w:color w:val="000000"/>
          <w:sz w:val="28"/>
          <w:szCs w:val="28"/>
          <w:lang w:val="uk-UA"/>
        </w:rPr>
        <w:t>Навч</w:t>
      </w:r>
      <w:proofErr w:type="spellEnd"/>
      <w:r w:rsidRPr="00313047">
        <w:rPr>
          <w:rFonts w:ascii="Times New Roman" w:hAnsi="Times New Roman" w:cs="Times New Roman"/>
          <w:color w:val="000000"/>
          <w:sz w:val="28"/>
          <w:szCs w:val="28"/>
          <w:lang w:val="uk-UA"/>
        </w:rPr>
        <w:t xml:space="preserve">. </w:t>
      </w:r>
      <w:proofErr w:type="spellStart"/>
      <w:r w:rsidRPr="00313047">
        <w:rPr>
          <w:rFonts w:ascii="Times New Roman" w:hAnsi="Times New Roman" w:cs="Times New Roman"/>
          <w:color w:val="000000"/>
          <w:sz w:val="28"/>
          <w:szCs w:val="28"/>
          <w:lang w:val="uk-UA"/>
        </w:rPr>
        <w:t>посіб</w:t>
      </w:r>
      <w:proofErr w:type="spellEnd"/>
      <w:r w:rsidRPr="00313047">
        <w:rPr>
          <w:rFonts w:ascii="Times New Roman" w:hAnsi="Times New Roman" w:cs="Times New Roman"/>
          <w:color w:val="000000"/>
          <w:sz w:val="28"/>
          <w:szCs w:val="28"/>
          <w:lang w:val="uk-UA"/>
        </w:rPr>
        <w:t xml:space="preserve">. / Ярошенко А.О., </w:t>
      </w:r>
      <w:proofErr w:type="spellStart"/>
      <w:r w:rsidRPr="00313047">
        <w:rPr>
          <w:rFonts w:ascii="Times New Roman" w:hAnsi="Times New Roman" w:cs="Times New Roman"/>
          <w:color w:val="000000"/>
          <w:sz w:val="28"/>
          <w:szCs w:val="28"/>
          <w:lang w:val="uk-UA"/>
        </w:rPr>
        <w:t>Варбан</w:t>
      </w:r>
      <w:proofErr w:type="spellEnd"/>
      <w:r w:rsidRPr="00313047">
        <w:rPr>
          <w:rFonts w:ascii="Times New Roman" w:hAnsi="Times New Roman" w:cs="Times New Roman"/>
          <w:color w:val="000000"/>
          <w:sz w:val="28"/>
          <w:szCs w:val="28"/>
          <w:lang w:val="uk-UA"/>
        </w:rPr>
        <w:t xml:space="preserve"> М.Ю.,Шульга Л.О. та ін.; за </w:t>
      </w:r>
      <w:proofErr w:type="spellStart"/>
      <w:r w:rsidRPr="00313047">
        <w:rPr>
          <w:rFonts w:ascii="Times New Roman" w:hAnsi="Times New Roman" w:cs="Times New Roman"/>
          <w:color w:val="000000"/>
          <w:sz w:val="28"/>
          <w:szCs w:val="28"/>
          <w:lang w:val="uk-UA"/>
        </w:rPr>
        <w:t>заг</w:t>
      </w:r>
      <w:proofErr w:type="spellEnd"/>
      <w:r w:rsidRPr="00313047">
        <w:rPr>
          <w:rFonts w:ascii="Times New Roman" w:hAnsi="Times New Roman" w:cs="Times New Roman"/>
          <w:color w:val="000000"/>
          <w:sz w:val="28"/>
          <w:szCs w:val="28"/>
          <w:lang w:val="uk-UA"/>
        </w:rPr>
        <w:t>. ред. Ярошенко А.О. – К.: МБФ «Альянс громадського здоров’я»,2017 – 112 с.</w:t>
      </w:r>
    </w:p>
    <w:p w:rsidR="00866363" w:rsidRPr="00866363" w:rsidRDefault="00866363"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866363">
        <w:rPr>
          <w:rFonts w:ascii="Times New Roman" w:hAnsi="Times New Roman" w:cs="Times New Roman"/>
          <w:color w:val="000000"/>
          <w:sz w:val="28"/>
          <w:szCs w:val="28"/>
          <w:lang w:val="uk-UA"/>
        </w:rPr>
        <w:t xml:space="preserve">Соціальна робота з різними групами клієнтів : навчальнийпосібник / [уклад. : Т.Д. </w:t>
      </w:r>
      <w:proofErr w:type="spellStart"/>
      <w:r w:rsidRPr="00866363">
        <w:rPr>
          <w:rFonts w:ascii="Times New Roman" w:hAnsi="Times New Roman" w:cs="Times New Roman"/>
          <w:color w:val="000000"/>
          <w:sz w:val="28"/>
          <w:szCs w:val="28"/>
          <w:lang w:val="uk-UA"/>
        </w:rPr>
        <w:t>Кочуей</w:t>
      </w:r>
      <w:proofErr w:type="spellEnd"/>
      <w:r w:rsidRPr="00866363">
        <w:rPr>
          <w:rFonts w:ascii="Times New Roman" w:hAnsi="Times New Roman" w:cs="Times New Roman"/>
          <w:color w:val="000000"/>
          <w:sz w:val="28"/>
          <w:szCs w:val="28"/>
          <w:lang w:val="uk-UA"/>
        </w:rPr>
        <w:t>, О. М. Бойко]. – Умань : ФОП ЖовтийО.В., 2016. – 278</w:t>
      </w:r>
      <w:r>
        <w:rPr>
          <w:rFonts w:ascii="Times New Roman" w:hAnsi="Times New Roman" w:cs="Times New Roman"/>
          <w:color w:val="000000"/>
          <w:sz w:val="28"/>
          <w:szCs w:val="28"/>
          <w:lang w:val="uk-UA"/>
        </w:rPr>
        <w:t xml:space="preserve"> с</w:t>
      </w:r>
      <w:r w:rsidRPr="00866363">
        <w:rPr>
          <w:rFonts w:ascii="Times New Roman" w:hAnsi="Times New Roman" w:cs="Times New Roman"/>
          <w:color w:val="000000"/>
          <w:sz w:val="28"/>
          <w:szCs w:val="28"/>
          <w:lang w:val="uk-UA"/>
        </w:rPr>
        <w:t>.</w:t>
      </w:r>
    </w:p>
    <w:p w:rsidR="00AA3ECA" w:rsidRPr="00AA3ECA" w:rsidRDefault="00AA3ECA"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0B6F8D">
        <w:rPr>
          <w:rFonts w:ascii="Times New Roman" w:hAnsi="Times New Roman" w:cs="Times New Roman"/>
          <w:color w:val="000000"/>
          <w:sz w:val="28"/>
          <w:szCs w:val="28"/>
          <w:lang w:val="uk-UA"/>
        </w:rPr>
        <w:t xml:space="preserve">Григоренко І. О., Савельєва Н. М. Соціальна робота з внутрішньо переміщеними особами в сучасних умовах: </w:t>
      </w:r>
      <w:proofErr w:type="spellStart"/>
      <w:r w:rsidRPr="000B6F8D">
        <w:rPr>
          <w:rFonts w:ascii="Times New Roman" w:hAnsi="Times New Roman" w:cs="Times New Roman"/>
          <w:color w:val="000000"/>
          <w:sz w:val="28"/>
          <w:szCs w:val="28"/>
          <w:lang w:val="uk-UA"/>
        </w:rPr>
        <w:t>навч</w:t>
      </w:r>
      <w:proofErr w:type="spellEnd"/>
      <w:r w:rsidRPr="000B6F8D">
        <w:rPr>
          <w:rFonts w:ascii="Times New Roman" w:hAnsi="Times New Roman" w:cs="Times New Roman"/>
          <w:color w:val="000000"/>
          <w:sz w:val="28"/>
          <w:szCs w:val="28"/>
          <w:lang w:val="uk-UA"/>
        </w:rPr>
        <w:t xml:space="preserve">. </w:t>
      </w:r>
      <w:proofErr w:type="spellStart"/>
      <w:r w:rsidRPr="000B6F8D">
        <w:rPr>
          <w:rFonts w:ascii="Times New Roman" w:hAnsi="Times New Roman" w:cs="Times New Roman"/>
          <w:color w:val="000000"/>
          <w:sz w:val="28"/>
          <w:szCs w:val="28"/>
          <w:lang w:val="uk-UA"/>
        </w:rPr>
        <w:t>посіб</w:t>
      </w:r>
      <w:proofErr w:type="spellEnd"/>
      <w:r w:rsidRPr="000B6F8D">
        <w:rPr>
          <w:rFonts w:ascii="Times New Roman" w:hAnsi="Times New Roman" w:cs="Times New Roman"/>
          <w:color w:val="000000"/>
          <w:sz w:val="28"/>
          <w:szCs w:val="28"/>
          <w:lang w:val="uk-UA"/>
        </w:rPr>
        <w:t xml:space="preserve">. [для </w:t>
      </w:r>
      <w:proofErr w:type="spellStart"/>
      <w:r w:rsidRPr="000B6F8D">
        <w:rPr>
          <w:rFonts w:ascii="Times New Roman" w:hAnsi="Times New Roman" w:cs="Times New Roman"/>
          <w:color w:val="000000"/>
          <w:sz w:val="28"/>
          <w:szCs w:val="28"/>
          <w:lang w:val="uk-UA"/>
        </w:rPr>
        <w:t>студ</w:t>
      </w:r>
      <w:proofErr w:type="spellEnd"/>
      <w:r w:rsidRPr="000B6F8D">
        <w:rPr>
          <w:rFonts w:ascii="Times New Roman" w:hAnsi="Times New Roman" w:cs="Times New Roman"/>
          <w:color w:val="000000"/>
          <w:sz w:val="28"/>
          <w:szCs w:val="28"/>
          <w:lang w:val="uk-UA"/>
        </w:rPr>
        <w:t xml:space="preserve">. і магістр. </w:t>
      </w:r>
      <w:proofErr w:type="spellStart"/>
      <w:r w:rsidRPr="000B6F8D">
        <w:rPr>
          <w:rFonts w:ascii="Times New Roman" w:hAnsi="Times New Roman" w:cs="Times New Roman"/>
          <w:color w:val="000000"/>
          <w:sz w:val="28"/>
          <w:szCs w:val="28"/>
          <w:lang w:val="uk-UA"/>
        </w:rPr>
        <w:t>спец-тей</w:t>
      </w:r>
      <w:proofErr w:type="spellEnd"/>
      <w:r w:rsidRPr="000B6F8D">
        <w:rPr>
          <w:rFonts w:ascii="Times New Roman" w:hAnsi="Times New Roman" w:cs="Times New Roman"/>
          <w:color w:val="000000"/>
          <w:sz w:val="28"/>
          <w:szCs w:val="28"/>
          <w:lang w:val="uk-UA"/>
        </w:rPr>
        <w:t xml:space="preserve"> «Соц. робота» і «Соц. педагогіка»] / І. О. Григоренко, Н. М. Савельєва. – Полтава : ПНПУ, 2017. –</w:t>
      </w:r>
      <w:r w:rsidRPr="00AA3ECA">
        <w:rPr>
          <w:rFonts w:ascii="Times New Roman" w:hAnsi="Times New Roman" w:cs="Times New Roman"/>
          <w:color w:val="000000"/>
          <w:sz w:val="28"/>
          <w:szCs w:val="28"/>
        </w:rPr>
        <w:t xml:space="preserve"> 100 с.</w:t>
      </w:r>
    </w:p>
    <w:p w:rsidR="008F7D7B" w:rsidRDefault="001004C1"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866363">
        <w:rPr>
          <w:rFonts w:ascii="Times New Roman" w:hAnsi="Times New Roman" w:cs="Times New Roman"/>
          <w:sz w:val="28"/>
          <w:szCs w:val="28"/>
          <w:lang w:val="uk-UA"/>
        </w:rPr>
        <w:t xml:space="preserve">Пенітенціарна педагогіка : наук.-метод. </w:t>
      </w:r>
      <w:proofErr w:type="spellStart"/>
      <w:r w:rsidRPr="00866363">
        <w:rPr>
          <w:rFonts w:ascii="Times New Roman" w:hAnsi="Times New Roman" w:cs="Times New Roman"/>
          <w:sz w:val="28"/>
          <w:szCs w:val="28"/>
          <w:lang w:val="uk-UA"/>
        </w:rPr>
        <w:t>посіб</w:t>
      </w:r>
      <w:proofErr w:type="spellEnd"/>
      <w:r w:rsidRPr="00866363">
        <w:rPr>
          <w:rFonts w:ascii="Times New Roman" w:hAnsi="Times New Roman" w:cs="Times New Roman"/>
          <w:sz w:val="28"/>
          <w:szCs w:val="28"/>
          <w:lang w:val="uk-UA"/>
        </w:rPr>
        <w:t xml:space="preserve">. для </w:t>
      </w:r>
      <w:proofErr w:type="spellStart"/>
      <w:r w:rsidRPr="00866363">
        <w:rPr>
          <w:rFonts w:ascii="Times New Roman" w:hAnsi="Times New Roman" w:cs="Times New Roman"/>
          <w:sz w:val="28"/>
          <w:szCs w:val="28"/>
          <w:lang w:val="uk-UA"/>
        </w:rPr>
        <w:t>студ</w:t>
      </w:r>
      <w:proofErr w:type="spellEnd"/>
      <w:r w:rsidRPr="00866363">
        <w:rPr>
          <w:rFonts w:ascii="Times New Roman" w:hAnsi="Times New Roman" w:cs="Times New Roman"/>
          <w:sz w:val="28"/>
          <w:szCs w:val="28"/>
          <w:lang w:val="uk-UA"/>
        </w:rPr>
        <w:t xml:space="preserve">. </w:t>
      </w:r>
      <w:proofErr w:type="spellStart"/>
      <w:r w:rsidRPr="00866363">
        <w:rPr>
          <w:rFonts w:ascii="Times New Roman" w:hAnsi="Times New Roman" w:cs="Times New Roman"/>
          <w:sz w:val="28"/>
          <w:szCs w:val="28"/>
          <w:lang w:val="uk-UA"/>
        </w:rPr>
        <w:t>вищ</w:t>
      </w:r>
      <w:proofErr w:type="spellEnd"/>
      <w:r w:rsidRPr="00866363">
        <w:rPr>
          <w:rFonts w:ascii="Times New Roman" w:hAnsi="Times New Roman" w:cs="Times New Roman"/>
          <w:sz w:val="28"/>
          <w:szCs w:val="28"/>
          <w:lang w:val="uk-UA"/>
        </w:rPr>
        <w:t xml:space="preserve">. </w:t>
      </w:r>
      <w:proofErr w:type="spellStart"/>
      <w:r w:rsidRPr="00866363">
        <w:rPr>
          <w:rFonts w:ascii="Times New Roman" w:hAnsi="Times New Roman" w:cs="Times New Roman"/>
          <w:sz w:val="28"/>
          <w:szCs w:val="28"/>
          <w:lang w:val="uk-UA"/>
        </w:rPr>
        <w:t>навч</w:t>
      </w:r>
      <w:proofErr w:type="spellEnd"/>
      <w:r w:rsidRPr="00866363">
        <w:rPr>
          <w:rFonts w:ascii="Times New Roman" w:hAnsi="Times New Roman" w:cs="Times New Roman"/>
          <w:sz w:val="28"/>
          <w:szCs w:val="28"/>
          <w:lang w:val="uk-UA"/>
        </w:rPr>
        <w:t xml:space="preserve">. </w:t>
      </w:r>
      <w:proofErr w:type="spellStart"/>
      <w:r w:rsidRPr="00866363">
        <w:rPr>
          <w:rFonts w:ascii="Times New Roman" w:hAnsi="Times New Roman" w:cs="Times New Roman"/>
          <w:sz w:val="28"/>
          <w:szCs w:val="28"/>
          <w:lang w:val="uk-UA"/>
        </w:rPr>
        <w:t>закл</w:t>
      </w:r>
      <w:proofErr w:type="spellEnd"/>
      <w:r w:rsidRPr="00866363">
        <w:rPr>
          <w:rFonts w:ascii="Times New Roman" w:hAnsi="Times New Roman" w:cs="Times New Roman"/>
          <w:sz w:val="28"/>
          <w:szCs w:val="28"/>
          <w:lang w:val="uk-UA"/>
        </w:rPr>
        <w:t>. / С. Я. Харченко, О. Л. Караман, Н. П. Краснова ; Де</w:t>
      </w:r>
      <w:proofErr w:type="spellStart"/>
      <w:r w:rsidRPr="001004C1">
        <w:rPr>
          <w:rFonts w:ascii="Times New Roman" w:hAnsi="Times New Roman" w:cs="Times New Roman"/>
          <w:sz w:val="28"/>
          <w:szCs w:val="28"/>
        </w:rPr>
        <w:t>рж</w:t>
      </w:r>
      <w:proofErr w:type="spellEnd"/>
      <w:r w:rsidRPr="001004C1">
        <w:rPr>
          <w:rFonts w:ascii="Times New Roman" w:hAnsi="Times New Roman" w:cs="Times New Roman"/>
          <w:sz w:val="28"/>
          <w:szCs w:val="28"/>
        </w:rPr>
        <w:t xml:space="preserve">. </w:t>
      </w:r>
      <w:proofErr w:type="spellStart"/>
      <w:r w:rsidRPr="001004C1">
        <w:rPr>
          <w:rFonts w:ascii="Times New Roman" w:hAnsi="Times New Roman" w:cs="Times New Roman"/>
          <w:sz w:val="28"/>
          <w:szCs w:val="28"/>
        </w:rPr>
        <w:t>закл</w:t>
      </w:r>
      <w:proofErr w:type="spellEnd"/>
      <w:r w:rsidRPr="001004C1">
        <w:rPr>
          <w:rFonts w:ascii="Times New Roman" w:hAnsi="Times New Roman" w:cs="Times New Roman"/>
          <w:sz w:val="28"/>
          <w:szCs w:val="28"/>
        </w:rPr>
        <w:t>. „</w:t>
      </w:r>
      <w:proofErr w:type="spellStart"/>
      <w:r w:rsidRPr="001004C1">
        <w:rPr>
          <w:rFonts w:ascii="Times New Roman" w:hAnsi="Times New Roman" w:cs="Times New Roman"/>
          <w:sz w:val="28"/>
          <w:szCs w:val="28"/>
        </w:rPr>
        <w:t>Луган</w:t>
      </w:r>
      <w:proofErr w:type="spellEnd"/>
      <w:r w:rsidRPr="001004C1">
        <w:rPr>
          <w:rFonts w:ascii="Times New Roman" w:hAnsi="Times New Roman" w:cs="Times New Roman"/>
          <w:sz w:val="28"/>
          <w:szCs w:val="28"/>
        </w:rPr>
        <w:t xml:space="preserve">. нац. ун-т </w:t>
      </w:r>
      <w:proofErr w:type="spellStart"/>
      <w:r w:rsidRPr="001004C1">
        <w:rPr>
          <w:rFonts w:ascii="Times New Roman" w:hAnsi="Times New Roman" w:cs="Times New Roman"/>
          <w:sz w:val="28"/>
          <w:szCs w:val="28"/>
        </w:rPr>
        <w:t>імені</w:t>
      </w:r>
      <w:proofErr w:type="spellEnd"/>
      <w:r w:rsidRPr="001004C1">
        <w:rPr>
          <w:rFonts w:ascii="Times New Roman" w:hAnsi="Times New Roman" w:cs="Times New Roman"/>
          <w:sz w:val="28"/>
          <w:szCs w:val="28"/>
        </w:rPr>
        <w:t xml:space="preserve"> Тараса </w:t>
      </w:r>
      <w:proofErr w:type="spellStart"/>
      <w:r w:rsidRPr="001004C1">
        <w:rPr>
          <w:rFonts w:ascii="Times New Roman" w:hAnsi="Times New Roman" w:cs="Times New Roman"/>
          <w:sz w:val="28"/>
          <w:szCs w:val="28"/>
        </w:rPr>
        <w:t>Шевченка</w:t>
      </w:r>
      <w:proofErr w:type="spellEnd"/>
      <w:r w:rsidRPr="001004C1">
        <w:rPr>
          <w:rFonts w:ascii="Times New Roman" w:hAnsi="Times New Roman" w:cs="Times New Roman"/>
          <w:sz w:val="28"/>
          <w:szCs w:val="28"/>
        </w:rPr>
        <w:t xml:space="preserve">”. – </w:t>
      </w:r>
      <w:proofErr w:type="spellStart"/>
      <w:r w:rsidRPr="001004C1">
        <w:rPr>
          <w:rFonts w:ascii="Times New Roman" w:hAnsi="Times New Roman" w:cs="Times New Roman"/>
          <w:sz w:val="28"/>
          <w:szCs w:val="28"/>
        </w:rPr>
        <w:t>Луганськ</w:t>
      </w:r>
      <w:proofErr w:type="spellEnd"/>
      <w:r w:rsidRPr="001004C1">
        <w:rPr>
          <w:rFonts w:ascii="Times New Roman" w:hAnsi="Times New Roman" w:cs="Times New Roman"/>
          <w:sz w:val="28"/>
          <w:szCs w:val="28"/>
        </w:rPr>
        <w:t xml:space="preserve"> </w:t>
      </w:r>
      <w:proofErr w:type="gramStart"/>
      <w:r w:rsidRPr="001004C1">
        <w:rPr>
          <w:rFonts w:ascii="Times New Roman" w:hAnsi="Times New Roman" w:cs="Times New Roman"/>
          <w:sz w:val="28"/>
          <w:szCs w:val="28"/>
        </w:rPr>
        <w:t>:</w:t>
      </w:r>
      <w:proofErr w:type="spellStart"/>
      <w:r w:rsidRPr="001004C1">
        <w:rPr>
          <w:rFonts w:ascii="Times New Roman" w:hAnsi="Times New Roman" w:cs="Times New Roman"/>
          <w:sz w:val="28"/>
          <w:szCs w:val="28"/>
        </w:rPr>
        <w:t>В</w:t>
      </w:r>
      <w:proofErr w:type="gramEnd"/>
      <w:r w:rsidRPr="001004C1">
        <w:rPr>
          <w:rFonts w:ascii="Times New Roman" w:hAnsi="Times New Roman" w:cs="Times New Roman"/>
          <w:sz w:val="28"/>
          <w:szCs w:val="28"/>
        </w:rPr>
        <w:t>ид-во</w:t>
      </w:r>
      <w:proofErr w:type="spellEnd"/>
      <w:r w:rsidRPr="001004C1">
        <w:rPr>
          <w:rFonts w:ascii="Times New Roman" w:hAnsi="Times New Roman" w:cs="Times New Roman"/>
          <w:sz w:val="28"/>
          <w:szCs w:val="28"/>
        </w:rPr>
        <w:t xml:space="preserve"> ДЗ „ЛНУ </w:t>
      </w:r>
      <w:proofErr w:type="spellStart"/>
      <w:r w:rsidRPr="001004C1">
        <w:rPr>
          <w:rFonts w:ascii="Times New Roman" w:hAnsi="Times New Roman" w:cs="Times New Roman"/>
          <w:sz w:val="28"/>
          <w:szCs w:val="28"/>
        </w:rPr>
        <w:t>імені</w:t>
      </w:r>
      <w:proofErr w:type="spellEnd"/>
      <w:r w:rsidRPr="001004C1">
        <w:rPr>
          <w:rFonts w:ascii="Times New Roman" w:hAnsi="Times New Roman" w:cs="Times New Roman"/>
          <w:sz w:val="28"/>
          <w:szCs w:val="28"/>
        </w:rPr>
        <w:t xml:space="preserve"> Тараса </w:t>
      </w:r>
      <w:proofErr w:type="spellStart"/>
      <w:r w:rsidRPr="001004C1">
        <w:rPr>
          <w:rFonts w:ascii="Times New Roman" w:hAnsi="Times New Roman" w:cs="Times New Roman"/>
          <w:sz w:val="28"/>
          <w:szCs w:val="28"/>
        </w:rPr>
        <w:t>Шевченка</w:t>
      </w:r>
      <w:proofErr w:type="spellEnd"/>
      <w:r w:rsidRPr="001004C1">
        <w:rPr>
          <w:rFonts w:ascii="Times New Roman" w:hAnsi="Times New Roman" w:cs="Times New Roman"/>
          <w:sz w:val="28"/>
          <w:szCs w:val="28"/>
        </w:rPr>
        <w:t>”, 2011. – 329 с.</w:t>
      </w:r>
      <w:r w:rsidRPr="001004C1">
        <w:rPr>
          <w:rFonts w:ascii="Times New Roman" w:hAnsi="Times New Roman" w:cs="Times New Roman"/>
          <w:sz w:val="28"/>
          <w:szCs w:val="28"/>
          <w:lang w:val="uk-UA"/>
        </w:rPr>
        <w:t xml:space="preserve"> [Електронний ресурс]. – Режим доступу : </w:t>
      </w:r>
      <w:hyperlink r:id="rId22" w:history="1">
        <w:r w:rsidRPr="001004C1">
          <w:rPr>
            <w:rStyle w:val="a4"/>
            <w:rFonts w:ascii="Times New Roman" w:hAnsi="Times New Roman" w:cs="Times New Roman"/>
            <w:sz w:val="28"/>
            <w:szCs w:val="28"/>
          </w:rPr>
          <w:t>https://pedagogy.lnu.edu.ua/wp-content/uploads/2017/02/%D0%9F%D0%B5%D0%BD%D1%96%D1%82%D0%B5%D0%BD%D1%86%D1%96%D0%B0%D1%80%D0%BD%D0%B0-%D0%BF%D0%B5%D0%B4%D0%B0%D0%B3%D0%BE%D0%B3%D1%96%D0%BA%D0%B0-1.pdf</w:t>
        </w:r>
      </w:hyperlink>
    </w:p>
    <w:p w:rsidR="00866363" w:rsidRDefault="008F7D7B"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proofErr w:type="spellStart"/>
      <w:r w:rsidRPr="008F7D7B">
        <w:rPr>
          <w:rFonts w:ascii="Times New Roman" w:hAnsi="Times New Roman" w:cs="Times New Roman"/>
          <w:color w:val="000000"/>
          <w:sz w:val="28"/>
          <w:szCs w:val="28"/>
          <w:lang w:val="uk-UA"/>
        </w:rPr>
        <w:t>Капська</w:t>
      </w:r>
      <w:proofErr w:type="spellEnd"/>
      <w:r w:rsidRPr="008F7D7B">
        <w:rPr>
          <w:rFonts w:ascii="Times New Roman" w:hAnsi="Times New Roman" w:cs="Times New Roman"/>
          <w:color w:val="000000"/>
          <w:sz w:val="28"/>
          <w:szCs w:val="28"/>
          <w:lang w:val="uk-UA"/>
        </w:rPr>
        <w:t xml:space="preserve"> А. Й., </w:t>
      </w:r>
      <w:proofErr w:type="spellStart"/>
      <w:r w:rsidRPr="008F7D7B">
        <w:rPr>
          <w:rFonts w:ascii="Times New Roman" w:hAnsi="Times New Roman" w:cs="Times New Roman"/>
          <w:color w:val="000000"/>
          <w:sz w:val="28"/>
          <w:szCs w:val="28"/>
          <w:lang w:val="uk-UA"/>
        </w:rPr>
        <w:t>Пєша</w:t>
      </w:r>
      <w:proofErr w:type="spellEnd"/>
      <w:r w:rsidRPr="008F7D7B">
        <w:rPr>
          <w:rFonts w:ascii="Times New Roman" w:hAnsi="Times New Roman" w:cs="Times New Roman"/>
          <w:color w:val="000000"/>
          <w:sz w:val="28"/>
          <w:szCs w:val="28"/>
          <w:lang w:val="uk-UA"/>
        </w:rPr>
        <w:t xml:space="preserve"> І. В. Соціальний супровід різних категорій сімей та дітей. </w:t>
      </w:r>
      <w:proofErr w:type="spellStart"/>
      <w:r w:rsidRPr="008F7D7B">
        <w:rPr>
          <w:rFonts w:ascii="Times New Roman" w:hAnsi="Times New Roman" w:cs="Times New Roman"/>
          <w:color w:val="000000"/>
          <w:sz w:val="28"/>
          <w:szCs w:val="28"/>
          <w:lang w:val="uk-UA"/>
        </w:rPr>
        <w:t>Навч</w:t>
      </w:r>
      <w:proofErr w:type="spellEnd"/>
      <w:r w:rsidRPr="008F7D7B">
        <w:rPr>
          <w:rFonts w:ascii="Times New Roman" w:hAnsi="Times New Roman" w:cs="Times New Roman"/>
          <w:color w:val="000000"/>
          <w:sz w:val="28"/>
          <w:szCs w:val="28"/>
          <w:lang w:val="uk-UA"/>
        </w:rPr>
        <w:t xml:space="preserve">. </w:t>
      </w:r>
      <w:proofErr w:type="spellStart"/>
      <w:r w:rsidRPr="008F7D7B">
        <w:rPr>
          <w:rFonts w:ascii="Times New Roman" w:hAnsi="Times New Roman" w:cs="Times New Roman"/>
          <w:color w:val="000000"/>
          <w:sz w:val="28"/>
          <w:szCs w:val="28"/>
          <w:lang w:val="uk-UA"/>
        </w:rPr>
        <w:t>посіб</w:t>
      </w:r>
      <w:proofErr w:type="spellEnd"/>
      <w:r w:rsidRPr="008F7D7B">
        <w:rPr>
          <w:rFonts w:ascii="Times New Roman" w:hAnsi="Times New Roman" w:cs="Times New Roman"/>
          <w:color w:val="000000"/>
          <w:sz w:val="28"/>
          <w:szCs w:val="28"/>
          <w:lang w:val="uk-UA"/>
        </w:rPr>
        <w:t>. – К.: Центр учбової літератури, 2012. – 232 с.</w:t>
      </w:r>
    </w:p>
    <w:p w:rsidR="004774B6" w:rsidRDefault="00866363"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866363">
        <w:rPr>
          <w:rFonts w:ascii="Times New Roman" w:hAnsi="Times New Roman" w:cs="Times New Roman"/>
          <w:color w:val="000000"/>
          <w:sz w:val="28"/>
          <w:szCs w:val="28"/>
          <w:lang w:val="uk-UA"/>
        </w:rPr>
        <w:lastRenderedPageBreak/>
        <w:t xml:space="preserve">Соціально-педагогічна та соціальна робота з </w:t>
      </w:r>
      <w:proofErr w:type="spellStart"/>
      <w:r w:rsidRPr="00866363">
        <w:rPr>
          <w:rFonts w:ascii="Times New Roman" w:hAnsi="Times New Roman" w:cs="Times New Roman"/>
          <w:color w:val="000000"/>
          <w:sz w:val="28"/>
          <w:szCs w:val="28"/>
          <w:lang w:val="uk-UA"/>
        </w:rPr>
        <w:t>різнимикатегоріями</w:t>
      </w:r>
      <w:proofErr w:type="spellEnd"/>
      <w:r w:rsidRPr="00866363">
        <w:rPr>
          <w:rFonts w:ascii="Times New Roman" w:hAnsi="Times New Roman" w:cs="Times New Roman"/>
          <w:color w:val="000000"/>
          <w:sz w:val="28"/>
          <w:szCs w:val="28"/>
          <w:lang w:val="uk-UA"/>
        </w:rPr>
        <w:t xml:space="preserve"> клієнтів : </w:t>
      </w:r>
      <w:proofErr w:type="spellStart"/>
      <w:r w:rsidRPr="00866363">
        <w:rPr>
          <w:rFonts w:ascii="Times New Roman" w:hAnsi="Times New Roman" w:cs="Times New Roman"/>
          <w:color w:val="000000"/>
          <w:sz w:val="28"/>
          <w:szCs w:val="28"/>
          <w:lang w:val="uk-UA"/>
        </w:rPr>
        <w:t>навч.-метод</w:t>
      </w:r>
      <w:proofErr w:type="spellEnd"/>
      <w:r w:rsidRPr="00866363">
        <w:rPr>
          <w:rFonts w:ascii="Times New Roman" w:hAnsi="Times New Roman" w:cs="Times New Roman"/>
          <w:color w:val="000000"/>
          <w:sz w:val="28"/>
          <w:szCs w:val="28"/>
          <w:lang w:val="uk-UA"/>
        </w:rPr>
        <w:t xml:space="preserve">. </w:t>
      </w:r>
      <w:proofErr w:type="spellStart"/>
      <w:r w:rsidRPr="00866363">
        <w:rPr>
          <w:rFonts w:ascii="Times New Roman" w:hAnsi="Times New Roman" w:cs="Times New Roman"/>
          <w:color w:val="000000"/>
          <w:sz w:val="28"/>
          <w:szCs w:val="28"/>
          <w:lang w:val="uk-UA"/>
        </w:rPr>
        <w:t>посіб</w:t>
      </w:r>
      <w:proofErr w:type="spellEnd"/>
      <w:r w:rsidRPr="00866363">
        <w:rPr>
          <w:rFonts w:ascii="Times New Roman" w:hAnsi="Times New Roman" w:cs="Times New Roman"/>
          <w:color w:val="000000"/>
          <w:sz w:val="28"/>
          <w:szCs w:val="28"/>
          <w:lang w:val="uk-UA"/>
        </w:rPr>
        <w:t xml:space="preserve">. для </w:t>
      </w:r>
      <w:proofErr w:type="spellStart"/>
      <w:r w:rsidRPr="00866363">
        <w:rPr>
          <w:rFonts w:ascii="Times New Roman" w:hAnsi="Times New Roman" w:cs="Times New Roman"/>
          <w:color w:val="000000"/>
          <w:sz w:val="28"/>
          <w:szCs w:val="28"/>
          <w:lang w:val="uk-UA"/>
        </w:rPr>
        <w:t>студ</w:t>
      </w:r>
      <w:proofErr w:type="spellEnd"/>
      <w:r w:rsidRPr="00866363">
        <w:rPr>
          <w:rFonts w:ascii="Times New Roman" w:hAnsi="Times New Roman" w:cs="Times New Roman"/>
          <w:color w:val="000000"/>
          <w:sz w:val="28"/>
          <w:szCs w:val="28"/>
          <w:lang w:val="uk-UA"/>
        </w:rPr>
        <w:t xml:space="preserve">. </w:t>
      </w:r>
      <w:proofErr w:type="spellStart"/>
      <w:r w:rsidRPr="00866363">
        <w:rPr>
          <w:rFonts w:ascii="Times New Roman" w:hAnsi="Times New Roman" w:cs="Times New Roman"/>
          <w:color w:val="000000"/>
          <w:sz w:val="28"/>
          <w:szCs w:val="28"/>
          <w:lang w:val="uk-UA"/>
        </w:rPr>
        <w:t>вищ</w:t>
      </w:r>
      <w:proofErr w:type="spellEnd"/>
      <w:r w:rsidRPr="00866363">
        <w:rPr>
          <w:rFonts w:ascii="Times New Roman" w:hAnsi="Times New Roman" w:cs="Times New Roman"/>
          <w:color w:val="000000"/>
          <w:sz w:val="28"/>
          <w:szCs w:val="28"/>
          <w:lang w:val="uk-UA"/>
        </w:rPr>
        <w:t xml:space="preserve">. </w:t>
      </w:r>
      <w:proofErr w:type="spellStart"/>
      <w:r w:rsidRPr="00866363">
        <w:rPr>
          <w:rFonts w:ascii="Times New Roman" w:hAnsi="Times New Roman" w:cs="Times New Roman"/>
          <w:color w:val="000000"/>
          <w:sz w:val="28"/>
          <w:szCs w:val="28"/>
          <w:lang w:val="uk-UA"/>
        </w:rPr>
        <w:t>навч</w:t>
      </w:r>
      <w:proofErr w:type="spellEnd"/>
      <w:r w:rsidRPr="00866363">
        <w:rPr>
          <w:rFonts w:ascii="Times New Roman" w:hAnsi="Times New Roman" w:cs="Times New Roman"/>
          <w:color w:val="000000"/>
          <w:sz w:val="28"/>
          <w:szCs w:val="28"/>
          <w:lang w:val="uk-UA"/>
        </w:rPr>
        <w:t xml:space="preserve">. </w:t>
      </w:r>
      <w:proofErr w:type="spellStart"/>
      <w:r w:rsidRPr="00866363">
        <w:rPr>
          <w:rFonts w:ascii="Times New Roman" w:hAnsi="Times New Roman" w:cs="Times New Roman"/>
          <w:color w:val="000000"/>
          <w:sz w:val="28"/>
          <w:szCs w:val="28"/>
          <w:lang w:val="uk-UA"/>
        </w:rPr>
        <w:t>закл</w:t>
      </w:r>
      <w:proofErr w:type="spellEnd"/>
      <w:r w:rsidRPr="00866363">
        <w:rPr>
          <w:rFonts w:ascii="Times New Roman" w:hAnsi="Times New Roman" w:cs="Times New Roman"/>
          <w:color w:val="000000"/>
          <w:sz w:val="28"/>
          <w:szCs w:val="28"/>
          <w:lang w:val="uk-UA"/>
        </w:rPr>
        <w:t xml:space="preserve">. /Н. П. Краснова, Л. П. Харченко, В. М. </w:t>
      </w:r>
      <w:proofErr w:type="spellStart"/>
      <w:r w:rsidRPr="00866363">
        <w:rPr>
          <w:rFonts w:ascii="Times New Roman" w:hAnsi="Times New Roman" w:cs="Times New Roman"/>
          <w:color w:val="000000"/>
          <w:sz w:val="28"/>
          <w:szCs w:val="28"/>
          <w:lang w:val="uk-UA"/>
        </w:rPr>
        <w:t>Пігіда</w:t>
      </w:r>
      <w:proofErr w:type="spellEnd"/>
      <w:r w:rsidRPr="00866363">
        <w:rPr>
          <w:rFonts w:ascii="Times New Roman" w:hAnsi="Times New Roman" w:cs="Times New Roman"/>
          <w:color w:val="000000"/>
          <w:sz w:val="28"/>
          <w:szCs w:val="28"/>
          <w:lang w:val="uk-UA"/>
        </w:rPr>
        <w:t xml:space="preserve">, Я. І. Юрків ; </w:t>
      </w:r>
      <w:proofErr w:type="spellStart"/>
      <w:r w:rsidRPr="00866363">
        <w:rPr>
          <w:rFonts w:ascii="Times New Roman" w:hAnsi="Times New Roman" w:cs="Times New Roman"/>
          <w:color w:val="000000"/>
          <w:sz w:val="28"/>
          <w:szCs w:val="28"/>
          <w:lang w:val="uk-UA"/>
        </w:rPr>
        <w:t>Держ.закл</w:t>
      </w:r>
      <w:proofErr w:type="spellEnd"/>
      <w:r w:rsidRPr="00866363">
        <w:rPr>
          <w:rFonts w:ascii="Times New Roman" w:hAnsi="Times New Roman" w:cs="Times New Roman"/>
          <w:color w:val="000000"/>
          <w:sz w:val="28"/>
          <w:szCs w:val="28"/>
          <w:lang w:val="uk-UA"/>
        </w:rPr>
        <w:t xml:space="preserve">. </w:t>
      </w:r>
      <w:proofErr w:type="spellStart"/>
      <w:r w:rsidRPr="00866363">
        <w:rPr>
          <w:rFonts w:ascii="Times New Roman" w:hAnsi="Times New Roman" w:cs="Times New Roman"/>
          <w:color w:val="000000"/>
          <w:sz w:val="28"/>
          <w:szCs w:val="28"/>
          <w:lang w:val="uk-UA"/>
        </w:rPr>
        <w:t>„Луган</w:t>
      </w:r>
      <w:proofErr w:type="spellEnd"/>
      <w:r w:rsidRPr="00866363">
        <w:rPr>
          <w:rFonts w:ascii="Times New Roman" w:hAnsi="Times New Roman" w:cs="Times New Roman"/>
          <w:color w:val="000000"/>
          <w:sz w:val="28"/>
          <w:szCs w:val="28"/>
          <w:lang w:val="uk-UA"/>
        </w:rPr>
        <w:t>. нац. ун-т імені Тараса Шевченка”. – Луганськ : Вид-воДЗ „ЛНУ імені Тараса Шевченка”, 2010. – 408 с.</w:t>
      </w:r>
    </w:p>
    <w:p w:rsidR="003D35EA" w:rsidRPr="003D35EA" w:rsidRDefault="003D35EA"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3D35EA">
        <w:rPr>
          <w:rFonts w:ascii="Times New Roman" w:hAnsi="Times New Roman" w:cs="Times New Roman"/>
          <w:color w:val="000000"/>
          <w:sz w:val="28"/>
          <w:szCs w:val="28"/>
          <w:lang w:val="uk-UA"/>
        </w:rPr>
        <w:t>Володарська М.О. Робота з обдарованими дітьми / М.О. Володарська, А.І.</w:t>
      </w:r>
      <w:proofErr w:type="spellStart"/>
      <w:r w:rsidRPr="003D35EA">
        <w:rPr>
          <w:rFonts w:ascii="Times New Roman" w:hAnsi="Times New Roman" w:cs="Times New Roman"/>
          <w:color w:val="000000"/>
          <w:sz w:val="28"/>
          <w:szCs w:val="28"/>
          <w:lang w:val="uk-UA"/>
        </w:rPr>
        <w:t>Настенко</w:t>
      </w:r>
      <w:proofErr w:type="spellEnd"/>
      <w:r w:rsidRPr="003D35EA">
        <w:rPr>
          <w:rFonts w:ascii="Times New Roman" w:hAnsi="Times New Roman" w:cs="Times New Roman"/>
          <w:color w:val="000000"/>
          <w:sz w:val="28"/>
          <w:szCs w:val="28"/>
          <w:lang w:val="uk-UA"/>
        </w:rPr>
        <w:t xml:space="preserve">, О.М. </w:t>
      </w:r>
      <w:proofErr w:type="spellStart"/>
      <w:r w:rsidRPr="003D35EA">
        <w:rPr>
          <w:rFonts w:ascii="Times New Roman" w:hAnsi="Times New Roman" w:cs="Times New Roman"/>
          <w:color w:val="000000"/>
          <w:sz w:val="28"/>
          <w:szCs w:val="28"/>
          <w:lang w:val="uk-UA"/>
        </w:rPr>
        <w:t>Пілаєва</w:t>
      </w:r>
      <w:proofErr w:type="spellEnd"/>
      <w:r w:rsidRPr="003D35EA">
        <w:rPr>
          <w:rFonts w:ascii="Times New Roman" w:hAnsi="Times New Roman" w:cs="Times New Roman"/>
          <w:color w:val="000000"/>
          <w:sz w:val="28"/>
          <w:szCs w:val="28"/>
          <w:lang w:val="uk-UA"/>
        </w:rPr>
        <w:t xml:space="preserve">, С.М. </w:t>
      </w:r>
      <w:proofErr w:type="spellStart"/>
      <w:r w:rsidRPr="003D35EA">
        <w:rPr>
          <w:rFonts w:ascii="Times New Roman" w:hAnsi="Times New Roman" w:cs="Times New Roman"/>
          <w:color w:val="000000"/>
          <w:sz w:val="28"/>
          <w:szCs w:val="28"/>
          <w:lang w:val="uk-UA"/>
        </w:rPr>
        <w:t>Полуніна</w:t>
      </w:r>
      <w:proofErr w:type="spellEnd"/>
      <w:r w:rsidRPr="003D35EA">
        <w:rPr>
          <w:rFonts w:ascii="Times New Roman" w:hAnsi="Times New Roman" w:cs="Times New Roman"/>
          <w:color w:val="000000"/>
          <w:sz w:val="28"/>
          <w:szCs w:val="28"/>
          <w:lang w:val="uk-UA"/>
        </w:rPr>
        <w:t xml:space="preserve">, В.М. Сисоєва. – </w:t>
      </w:r>
      <w:r w:rsidRPr="003D35EA">
        <w:rPr>
          <w:rFonts w:ascii="Times New Roman" w:hAnsi="Times New Roman" w:cs="Times New Roman"/>
          <w:color w:val="000000"/>
          <w:sz w:val="28"/>
          <w:szCs w:val="28"/>
        </w:rPr>
        <w:t>X</w:t>
      </w:r>
      <w:r w:rsidRPr="003D35EA">
        <w:rPr>
          <w:rFonts w:ascii="Times New Roman" w:hAnsi="Times New Roman" w:cs="Times New Roman"/>
          <w:color w:val="000000"/>
          <w:sz w:val="28"/>
          <w:szCs w:val="28"/>
          <w:lang w:val="uk-UA"/>
        </w:rPr>
        <w:t xml:space="preserve">. : Вид. група «Основа»,2010.– </w:t>
      </w:r>
      <w:r w:rsidRPr="003D35EA">
        <w:rPr>
          <w:rFonts w:ascii="Times New Roman" w:hAnsi="Times New Roman" w:cs="Times New Roman"/>
          <w:color w:val="000000"/>
          <w:sz w:val="28"/>
          <w:szCs w:val="28"/>
        </w:rPr>
        <w:t>190, [2] с.</w:t>
      </w:r>
    </w:p>
    <w:p w:rsidR="00EB0996" w:rsidRDefault="004774B6"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4774B6">
        <w:rPr>
          <w:rFonts w:ascii="Times New Roman" w:hAnsi="Times New Roman" w:cs="Times New Roman"/>
          <w:sz w:val="28"/>
          <w:szCs w:val="28"/>
          <w:lang w:val="uk-UA"/>
        </w:rPr>
        <w:t>Наказ Міністерства соціальної політики України «Про затвердження форм обліку соціальних послуг сім'ям (особам), які перебувають у складних життєвих обставинах». Документ z0943-18, чинний, поточна редакція від 13.07.2018 [Електронний ресурс]. – Режим доступу :</w:t>
      </w:r>
      <w:hyperlink r:id="rId23" w:history="1">
        <w:r w:rsidRPr="004774B6">
          <w:rPr>
            <w:rStyle w:val="a4"/>
            <w:rFonts w:ascii="Times New Roman" w:hAnsi="Times New Roman" w:cs="Times New Roman"/>
            <w:sz w:val="28"/>
            <w:szCs w:val="28"/>
            <w:lang w:val="uk-UA"/>
          </w:rPr>
          <w:t>https://zakon.rada.gov.ua/laws/show/z0943-18</w:t>
        </w:r>
      </w:hyperlink>
    </w:p>
    <w:p w:rsidR="00EB0996" w:rsidRPr="00EB0996" w:rsidRDefault="00EB0996" w:rsidP="00413E1E">
      <w:pPr>
        <w:numPr>
          <w:ilvl w:val="0"/>
          <w:numId w:val="11"/>
        </w:numPr>
        <w:autoSpaceDE w:val="0"/>
        <w:autoSpaceDN w:val="0"/>
        <w:adjustRightInd w:val="0"/>
        <w:spacing w:after="0"/>
        <w:ind w:left="0" w:firstLine="284"/>
        <w:jc w:val="both"/>
        <w:rPr>
          <w:rFonts w:ascii="Times New Roman" w:hAnsi="Times New Roman" w:cs="Times New Roman"/>
          <w:color w:val="000000"/>
          <w:sz w:val="28"/>
          <w:szCs w:val="28"/>
          <w:lang w:val="uk-UA"/>
        </w:rPr>
      </w:pPr>
      <w:r w:rsidRPr="00EB0996">
        <w:rPr>
          <w:rFonts w:ascii="Times New Roman" w:hAnsi="Times New Roman" w:cs="Times New Roman"/>
          <w:color w:val="000000"/>
          <w:sz w:val="28"/>
          <w:szCs w:val="28"/>
          <w:lang w:val="uk-UA"/>
        </w:rPr>
        <w:t>Інтегрована програма з формування прихильнос</w:t>
      </w:r>
      <w:r>
        <w:rPr>
          <w:rFonts w:ascii="Times New Roman" w:hAnsi="Times New Roman" w:cs="Times New Roman"/>
          <w:color w:val="000000"/>
          <w:sz w:val="28"/>
          <w:szCs w:val="28"/>
          <w:lang w:val="uk-UA"/>
        </w:rPr>
        <w:t>ті до АРТ у клієнтів ВІЛ-сервіс</w:t>
      </w:r>
      <w:r w:rsidRPr="00EB0996">
        <w:rPr>
          <w:rFonts w:ascii="Times New Roman" w:hAnsi="Times New Roman" w:cs="Times New Roman"/>
          <w:color w:val="000000"/>
          <w:sz w:val="28"/>
          <w:szCs w:val="28"/>
          <w:lang w:val="uk-UA"/>
        </w:rPr>
        <w:t>них організацій та розвитку їхньої економічної самостійності. Частина 3. Втручанняз розвитку економічної самостійності «Майстерня можливос</w:t>
      </w:r>
      <w:r>
        <w:rPr>
          <w:rFonts w:ascii="Times New Roman" w:hAnsi="Times New Roman" w:cs="Times New Roman"/>
          <w:color w:val="000000"/>
          <w:sz w:val="28"/>
          <w:szCs w:val="28"/>
          <w:lang w:val="uk-UA"/>
        </w:rPr>
        <w:t xml:space="preserve">тей»/ О. Гальчинська, Т. </w:t>
      </w:r>
      <w:proofErr w:type="spellStart"/>
      <w:r>
        <w:rPr>
          <w:rFonts w:ascii="Times New Roman" w:hAnsi="Times New Roman" w:cs="Times New Roman"/>
          <w:color w:val="000000"/>
          <w:sz w:val="28"/>
          <w:szCs w:val="28"/>
          <w:lang w:val="uk-UA"/>
        </w:rPr>
        <w:t>Семигі</w:t>
      </w:r>
      <w:r w:rsidRPr="00EB0996">
        <w:rPr>
          <w:rFonts w:ascii="Times New Roman" w:hAnsi="Times New Roman" w:cs="Times New Roman"/>
          <w:color w:val="000000"/>
          <w:sz w:val="28"/>
          <w:szCs w:val="28"/>
          <w:lang w:val="uk-UA"/>
        </w:rPr>
        <w:t>на</w:t>
      </w:r>
      <w:proofErr w:type="spellEnd"/>
      <w:r w:rsidRPr="00EB0996">
        <w:rPr>
          <w:rFonts w:ascii="Times New Roman" w:hAnsi="Times New Roman" w:cs="Times New Roman"/>
          <w:color w:val="000000"/>
          <w:sz w:val="28"/>
          <w:szCs w:val="28"/>
          <w:lang w:val="uk-UA"/>
        </w:rPr>
        <w:t>. – К.: Поліграф плюс, 2017. – 224 с.</w:t>
      </w:r>
    </w:p>
    <w:p w:rsidR="00866363" w:rsidRPr="00866363" w:rsidRDefault="00866363" w:rsidP="00413E1E">
      <w:pPr>
        <w:autoSpaceDE w:val="0"/>
        <w:autoSpaceDN w:val="0"/>
        <w:adjustRightInd w:val="0"/>
        <w:spacing w:after="0"/>
        <w:ind w:firstLine="284"/>
        <w:jc w:val="both"/>
        <w:rPr>
          <w:rFonts w:ascii="Times New Roman" w:hAnsi="Times New Roman" w:cs="Times New Roman"/>
          <w:color w:val="000000"/>
          <w:sz w:val="28"/>
          <w:szCs w:val="28"/>
          <w:lang w:val="uk-UA"/>
        </w:rPr>
      </w:pPr>
    </w:p>
    <w:p w:rsidR="00B62A68" w:rsidRPr="00A25D35" w:rsidRDefault="00B62A68" w:rsidP="00413E1E">
      <w:pPr>
        <w:spacing w:after="0"/>
        <w:ind w:firstLine="284"/>
        <w:rPr>
          <w:rFonts w:ascii="Times New Roman" w:eastAsia="Times New Roman" w:hAnsi="Times New Roman" w:cs="Times New Roman"/>
          <w:caps/>
          <w:spacing w:val="2"/>
          <w:sz w:val="28"/>
          <w:szCs w:val="28"/>
          <w:lang w:val="uk-UA" w:eastAsia="ru-RU"/>
        </w:rPr>
      </w:pPr>
    </w:p>
    <w:p w:rsidR="00B62A68" w:rsidRPr="00A25D35" w:rsidRDefault="00B62A68" w:rsidP="00413E1E">
      <w:pPr>
        <w:spacing w:after="0"/>
        <w:ind w:firstLine="284"/>
        <w:rPr>
          <w:rFonts w:ascii="Times New Roman" w:eastAsia="Times New Roman" w:hAnsi="Times New Roman" w:cs="Times New Roman"/>
          <w:caps/>
          <w:spacing w:val="2"/>
          <w:sz w:val="28"/>
          <w:szCs w:val="28"/>
          <w:lang w:val="uk-UA" w:eastAsia="ru-RU"/>
        </w:rPr>
      </w:pPr>
    </w:p>
    <w:p w:rsidR="00267BF9" w:rsidRPr="00A25D35" w:rsidRDefault="00267BF9" w:rsidP="00413E1E">
      <w:pPr>
        <w:spacing w:after="0"/>
        <w:jc w:val="center"/>
        <w:rPr>
          <w:rFonts w:ascii="Times New Roman" w:hAnsi="Times New Roman" w:cs="Times New Roman"/>
          <w:sz w:val="28"/>
          <w:szCs w:val="28"/>
          <w:lang w:val="uk-UA"/>
        </w:rPr>
      </w:pPr>
    </w:p>
    <w:sectPr w:rsidR="00267BF9" w:rsidRPr="00A25D35" w:rsidSect="00A55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5CF5"/>
    <w:multiLevelType w:val="hybridMultilevel"/>
    <w:tmpl w:val="CAF829D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5B19FE"/>
    <w:multiLevelType w:val="hybridMultilevel"/>
    <w:tmpl w:val="A836C9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F6A7E4C"/>
    <w:multiLevelType w:val="hybridMultilevel"/>
    <w:tmpl w:val="233C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D6A85"/>
    <w:multiLevelType w:val="hybridMultilevel"/>
    <w:tmpl w:val="F71442A8"/>
    <w:lvl w:ilvl="0" w:tplc="CB2AC8B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75358F"/>
    <w:multiLevelType w:val="hybridMultilevel"/>
    <w:tmpl w:val="DCB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7404E4"/>
    <w:multiLevelType w:val="hybridMultilevel"/>
    <w:tmpl w:val="F71442A8"/>
    <w:lvl w:ilvl="0" w:tplc="CB2AC8B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CD7DA5"/>
    <w:multiLevelType w:val="hybridMultilevel"/>
    <w:tmpl w:val="F7808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A3312D1"/>
    <w:multiLevelType w:val="hybridMultilevel"/>
    <w:tmpl w:val="1E702A10"/>
    <w:lvl w:ilvl="0" w:tplc="CB2AC8B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FE812E3"/>
    <w:multiLevelType w:val="hybridMultilevel"/>
    <w:tmpl w:val="448C01E6"/>
    <w:lvl w:ilvl="0" w:tplc="4DEE38E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2A0794"/>
    <w:multiLevelType w:val="hybridMultilevel"/>
    <w:tmpl w:val="910AB6B6"/>
    <w:lvl w:ilvl="0" w:tplc="CB2AC8B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FDF7B00"/>
    <w:multiLevelType w:val="hybridMultilevel"/>
    <w:tmpl w:val="F71442A8"/>
    <w:lvl w:ilvl="0" w:tplc="CB2AC8B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5"/>
  </w:num>
  <w:num w:numId="6">
    <w:abstractNumId w:val="4"/>
  </w:num>
  <w:num w:numId="7">
    <w:abstractNumId w:val="8"/>
  </w:num>
  <w:num w:numId="8">
    <w:abstractNumId w:val="0"/>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18D1"/>
    <w:rsid w:val="00002563"/>
    <w:rsid w:val="0001314B"/>
    <w:rsid w:val="00022666"/>
    <w:rsid w:val="00025D72"/>
    <w:rsid w:val="000343FB"/>
    <w:rsid w:val="0004245D"/>
    <w:rsid w:val="000469C0"/>
    <w:rsid w:val="00054E1C"/>
    <w:rsid w:val="00055FBF"/>
    <w:rsid w:val="00060574"/>
    <w:rsid w:val="0006237E"/>
    <w:rsid w:val="00074742"/>
    <w:rsid w:val="0008229C"/>
    <w:rsid w:val="00094220"/>
    <w:rsid w:val="000944E5"/>
    <w:rsid w:val="000966DB"/>
    <w:rsid w:val="00096CBE"/>
    <w:rsid w:val="000A03CE"/>
    <w:rsid w:val="000B6F8D"/>
    <w:rsid w:val="000C1E2E"/>
    <w:rsid w:val="000C3D10"/>
    <w:rsid w:val="000D1784"/>
    <w:rsid w:val="000D4840"/>
    <w:rsid w:val="000D4C09"/>
    <w:rsid w:val="000D7BCA"/>
    <w:rsid w:val="000E4E1E"/>
    <w:rsid w:val="000F0565"/>
    <w:rsid w:val="000F1A8C"/>
    <w:rsid w:val="001004C1"/>
    <w:rsid w:val="001007B7"/>
    <w:rsid w:val="0011653F"/>
    <w:rsid w:val="0012478B"/>
    <w:rsid w:val="00125DEA"/>
    <w:rsid w:val="00130CC5"/>
    <w:rsid w:val="00132133"/>
    <w:rsid w:val="001347DF"/>
    <w:rsid w:val="00142123"/>
    <w:rsid w:val="001452F8"/>
    <w:rsid w:val="0014731F"/>
    <w:rsid w:val="00152C83"/>
    <w:rsid w:val="001570B9"/>
    <w:rsid w:val="00164450"/>
    <w:rsid w:val="00171CCE"/>
    <w:rsid w:val="001764A5"/>
    <w:rsid w:val="00176F3E"/>
    <w:rsid w:val="0019067B"/>
    <w:rsid w:val="00190A37"/>
    <w:rsid w:val="001A066E"/>
    <w:rsid w:val="001B3C00"/>
    <w:rsid w:val="001B7546"/>
    <w:rsid w:val="001D328E"/>
    <w:rsid w:val="001D7E51"/>
    <w:rsid w:val="001E59FD"/>
    <w:rsid w:val="001F5359"/>
    <w:rsid w:val="001F7D13"/>
    <w:rsid w:val="002000F1"/>
    <w:rsid w:val="00204596"/>
    <w:rsid w:val="00207331"/>
    <w:rsid w:val="00225ABB"/>
    <w:rsid w:val="002269D4"/>
    <w:rsid w:val="00230FBD"/>
    <w:rsid w:val="0023321E"/>
    <w:rsid w:val="0024068C"/>
    <w:rsid w:val="00241606"/>
    <w:rsid w:val="00246A5A"/>
    <w:rsid w:val="002618E8"/>
    <w:rsid w:val="002647AD"/>
    <w:rsid w:val="00267BF9"/>
    <w:rsid w:val="00275A36"/>
    <w:rsid w:val="00275C1C"/>
    <w:rsid w:val="002769FF"/>
    <w:rsid w:val="00285CE0"/>
    <w:rsid w:val="00285D61"/>
    <w:rsid w:val="002A3085"/>
    <w:rsid w:val="002A40D8"/>
    <w:rsid w:val="002A7A90"/>
    <w:rsid w:val="002B1A78"/>
    <w:rsid w:val="002B4B0A"/>
    <w:rsid w:val="002B4DE2"/>
    <w:rsid w:val="002C39F0"/>
    <w:rsid w:val="002C58AD"/>
    <w:rsid w:val="002C6984"/>
    <w:rsid w:val="002E544C"/>
    <w:rsid w:val="002F19DE"/>
    <w:rsid w:val="002F22B8"/>
    <w:rsid w:val="00300709"/>
    <w:rsid w:val="00304B9D"/>
    <w:rsid w:val="0030622A"/>
    <w:rsid w:val="00307D53"/>
    <w:rsid w:val="00313047"/>
    <w:rsid w:val="003341F5"/>
    <w:rsid w:val="00353216"/>
    <w:rsid w:val="0035370C"/>
    <w:rsid w:val="00360042"/>
    <w:rsid w:val="00370D21"/>
    <w:rsid w:val="00374C36"/>
    <w:rsid w:val="0037742D"/>
    <w:rsid w:val="00383E4C"/>
    <w:rsid w:val="003862AE"/>
    <w:rsid w:val="00391ED6"/>
    <w:rsid w:val="003A1D7A"/>
    <w:rsid w:val="003A2E3A"/>
    <w:rsid w:val="003B4AB1"/>
    <w:rsid w:val="003B65B7"/>
    <w:rsid w:val="003C63BE"/>
    <w:rsid w:val="003D35EA"/>
    <w:rsid w:val="003E4665"/>
    <w:rsid w:val="003E6D22"/>
    <w:rsid w:val="004016BC"/>
    <w:rsid w:val="00411807"/>
    <w:rsid w:val="00413E1E"/>
    <w:rsid w:val="0041560E"/>
    <w:rsid w:val="00417F78"/>
    <w:rsid w:val="004234E1"/>
    <w:rsid w:val="00432FAD"/>
    <w:rsid w:val="00437F45"/>
    <w:rsid w:val="004403B3"/>
    <w:rsid w:val="00450AB2"/>
    <w:rsid w:val="00451B85"/>
    <w:rsid w:val="00460AF9"/>
    <w:rsid w:val="00461C18"/>
    <w:rsid w:val="0046231E"/>
    <w:rsid w:val="00462DF3"/>
    <w:rsid w:val="004650AA"/>
    <w:rsid w:val="00465C32"/>
    <w:rsid w:val="00475D71"/>
    <w:rsid w:val="004774B6"/>
    <w:rsid w:val="00480601"/>
    <w:rsid w:val="00480874"/>
    <w:rsid w:val="00484628"/>
    <w:rsid w:val="00486C81"/>
    <w:rsid w:val="004A0654"/>
    <w:rsid w:val="004A0AAB"/>
    <w:rsid w:val="004A6B2C"/>
    <w:rsid w:val="004B300E"/>
    <w:rsid w:val="004C16ED"/>
    <w:rsid w:val="004C359D"/>
    <w:rsid w:val="004C3B1C"/>
    <w:rsid w:val="004C4276"/>
    <w:rsid w:val="004C59F0"/>
    <w:rsid w:val="004E04A7"/>
    <w:rsid w:val="004E583A"/>
    <w:rsid w:val="004F2828"/>
    <w:rsid w:val="004F31A3"/>
    <w:rsid w:val="004F3ED8"/>
    <w:rsid w:val="004F50F9"/>
    <w:rsid w:val="00500A10"/>
    <w:rsid w:val="00510A9D"/>
    <w:rsid w:val="0052506E"/>
    <w:rsid w:val="00527F88"/>
    <w:rsid w:val="005326A6"/>
    <w:rsid w:val="00541859"/>
    <w:rsid w:val="00546A90"/>
    <w:rsid w:val="005559B8"/>
    <w:rsid w:val="00560736"/>
    <w:rsid w:val="00565837"/>
    <w:rsid w:val="0057209B"/>
    <w:rsid w:val="005757A2"/>
    <w:rsid w:val="00575AC1"/>
    <w:rsid w:val="00576DAF"/>
    <w:rsid w:val="00581E55"/>
    <w:rsid w:val="005A528B"/>
    <w:rsid w:val="005B1A8A"/>
    <w:rsid w:val="005B3082"/>
    <w:rsid w:val="005B5833"/>
    <w:rsid w:val="005C1599"/>
    <w:rsid w:val="005C4EE8"/>
    <w:rsid w:val="005C4EE9"/>
    <w:rsid w:val="005D6B01"/>
    <w:rsid w:val="005F48C0"/>
    <w:rsid w:val="005F73E1"/>
    <w:rsid w:val="0060086A"/>
    <w:rsid w:val="006025C9"/>
    <w:rsid w:val="006034AE"/>
    <w:rsid w:val="00605868"/>
    <w:rsid w:val="00605BBB"/>
    <w:rsid w:val="006103A9"/>
    <w:rsid w:val="00615B67"/>
    <w:rsid w:val="00620E12"/>
    <w:rsid w:val="006218D1"/>
    <w:rsid w:val="00623FC7"/>
    <w:rsid w:val="00630AE8"/>
    <w:rsid w:val="006321B9"/>
    <w:rsid w:val="00632B61"/>
    <w:rsid w:val="00636F43"/>
    <w:rsid w:val="00640412"/>
    <w:rsid w:val="00642C97"/>
    <w:rsid w:val="00651091"/>
    <w:rsid w:val="006647FF"/>
    <w:rsid w:val="00673F66"/>
    <w:rsid w:val="00681EF5"/>
    <w:rsid w:val="0068318D"/>
    <w:rsid w:val="006854BD"/>
    <w:rsid w:val="006902C1"/>
    <w:rsid w:val="006A2B53"/>
    <w:rsid w:val="006A5B35"/>
    <w:rsid w:val="006B080C"/>
    <w:rsid w:val="006B6BB6"/>
    <w:rsid w:val="006B6FB2"/>
    <w:rsid w:val="006C2F74"/>
    <w:rsid w:val="006C61D2"/>
    <w:rsid w:val="006D51F5"/>
    <w:rsid w:val="006D7C75"/>
    <w:rsid w:val="006E4DB0"/>
    <w:rsid w:val="006E59E8"/>
    <w:rsid w:val="006F07FB"/>
    <w:rsid w:val="006F3DB2"/>
    <w:rsid w:val="006F43B5"/>
    <w:rsid w:val="006F4624"/>
    <w:rsid w:val="006F4E93"/>
    <w:rsid w:val="006F7E0B"/>
    <w:rsid w:val="007049E0"/>
    <w:rsid w:val="007129C8"/>
    <w:rsid w:val="00717A7C"/>
    <w:rsid w:val="007426FD"/>
    <w:rsid w:val="007467AB"/>
    <w:rsid w:val="00764C60"/>
    <w:rsid w:val="00771CD3"/>
    <w:rsid w:val="007872D4"/>
    <w:rsid w:val="00793AE8"/>
    <w:rsid w:val="00793C11"/>
    <w:rsid w:val="007A12D5"/>
    <w:rsid w:val="007A5A7E"/>
    <w:rsid w:val="007A757A"/>
    <w:rsid w:val="007B201E"/>
    <w:rsid w:val="007C1018"/>
    <w:rsid w:val="007C58B0"/>
    <w:rsid w:val="007C6992"/>
    <w:rsid w:val="007D13FD"/>
    <w:rsid w:val="007D1E7C"/>
    <w:rsid w:val="007E6DA5"/>
    <w:rsid w:val="007F04A3"/>
    <w:rsid w:val="007F364C"/>
    <w:rsid w:val="007F71FD"/>
    <w:rsid w:val="007F7890"/>
    <w:rsid w:val="007F7AF5"/>
    <w:rsid w:val="0080065F"/>
    <w:rsid w:val="00801128"/>
    <w:rsid w:val="008078F3"/>
    <w:rsid w:val="00810321"/>
    <w:rsid w:val="00813693"/>
    <w:rsid w:val="0081591E"/>
    <w:rsid w:val="00816C67"/>
    <w:rsid w:val="008409F3"/>
    <w:rsid w:val="00853437"/>
    <w:rsid w:val="00853554"/>
    <w:rsid w:val="00855DC7"/>
    <w:rsid w:val="0086578E"/>
    <w:rsid w:val="00866363"/>
    <w:rsid w:val="00880485"/>
    <w:rsid w:val="0088214B"/>
    <w:rsid w:val="008843C8"/>
    <w:rsid w:val="008906E4"/>
    <w:rsid w:val="008908F6"/>
    <w:rsid w:val="00891A29"/>
    <w:rsid w:val="00891D43"/>
    <w:rsid w:val="00896CB0"/>
    <w:rsid w:val="008B3C89"/>
    <w:rsid w:val="008B564D"/>
    <w:rsid w:val="008B6730"/>
    <w:rsid w:val="008B6F23"/>
    <w:rsid w:val="008C50B4"/>
    <w:rsid w:val="008C700E"/>
    <w:rsid w:val="008D1DF9"/>
    <w:rsid w:val="008E6728"/>
    <w:rsid w:val="008F2997"/>
    <w:rsid w:val="008F7D7B"/>
    <w:rsid w:val="00900C38"/>
    <w:rsid w:val="0091114B"/>
    <w:rsid w:val="009132A2"/>
    <w:rsid w:val="00916448"/>
    <w:rsid w:val="00921307"/>
    <w:rsid w:val="00933870"/>
    <w:rsid w:val="00934459"/>
    <w:rsid w:val="00934728"/>
    <w:rsid w:val="00954083"/>
    <w:rsid w:val="009637EB"/>
    <w:rsid w:val="00966D75"/>
    <w:rsid w:val="00981AFE"/>
    <w:rsid w:val="00981D88"/>
    <w:rsid w:val="0098666F"/>
    <w:rsid w:val="00991257"/>
    <w:rsid w:val="009A0525"/>
    <w:rsid w:val="009A1683"/>
    <w:rsid w:val="009A45EC"/>
    <w:rsid w:val="009A5AE5"/>
    <w:rsid w:val="009A6327"/>
    <w:rsid w:val="009B62C2"/>
    <w:rsid w:val="009B7C67"/>
    <w:rsid w:val="009C1F9B"/>
    <w:rsid w:val="009C4C8E"/>
    <w:rsid w:val="009E38D1"/>
    <w:rsid w:val="009F22C6"/>
    <w:rsid w:val="009F4FA3"/>
    <w:rsid w:val="00A0121D"/>
    <w:rsid w:val="00A056FB"/>
    <w:rsid w:val="00A1306C"/>
    <w:rsid w:val="00A20A21"/>
    <w:rsid w:val="00A25778"/>
    <w:rsid w:val="00A25D35"/>
    <w:rsid w:val="00A35DA4"/>
    <w:rsid w:val="00A46B16"/>
    <w:rsid w:val="00A556EA"/>
    <w:rsid w:val="00A56867"/>
    <w:rsid w:val="00A5687D"/>
    <w:rsid w:val="00A6274B"/>
    <w:rsid w:val="00A62FE3"/>
    <w:rsid w:val="00A64EB0"/>
    <w:rsid w:val="00A67F13"/>
    <w:rsid w:val="00A933C7"/>
    <w:rsid w:val="00A933F6"/>
    <w:rsid w:val="00A94D87"/>
    <w:rsid w:val="00A95845"/>
    <w:rsid w:val="00AA1267"/>
    <w:rsid w:val="00AA1F30"/>
    <w:rsid w:val="00AA3ECA"/>
    <w:rsid w:val="00AA41D6"/>
    <w:rsid w:val="00AB1881"/>
    <w:rsid w:val="00AB2973"/>
    <w:rsid w:val="00AC4C81"/>
    <w:rsid w:val="00AD1047"/>
    <w:rsid w:val="00AD3A9F"/>
    <w:rsid w:val="00AE0EE2"/>
    <w:rsid w:val="00AF1148"/>
    <w:rsid w:val="00AF584F"/>
    <w:rsid w:val="00B02EC8"/>
    <w:rsid w:val="00B1197E"/>
    <w:rsid w:val="00B21DD2"/>
    <w:rsid w:val="00B22CCC"/>
    <w:rsid w:val="00B24F04"/>
    <w:rsid w:val="00B45C4E"/>
    <w:rsid w:val="00B50643"/>
    <w:rsid w:val="00B6029D"/>
    <w:rsid w:val="00B603FE"/>
    <w:rsid w:val="00B62A68"/>
    <w:rsid w:val="00B6407E"/>
    <w:rsid w:val="00B646CF"/>
    <w:rsid w:val="00B727DB"/>
    <w:rsid w:val="00B80273"/>
    <w:rsid w:val="00B83755"/>
    <w:rsid w:val="00B9385D"/>
    <w:rsid w:val="00B9476E"/>
    <w:rsid w:val="00B95C39"/>
    <w:rsid w:val="00B97353"/>
    <w:rsid w:val="00BA6DD0"/>
    <w:rsid w:val="00BB0D0C"/>
    <w:rsid w:val="00BC762F"/>
    <w:rsid w:val="00BE31BE"/>
    <w:rsid w:val="00BF6B2B"/>
    <w:rsid w:val="00C07EB6"/>
    <w:rsid w:val="00C26D03"/>
    <w:rsid w:val="00C278BF"/>
    <w:rsid w:val="00C31599"/>
    <w:rsid w:val="00C319D9"/>
    <w:rsid w:val="00C40DCA"/>
    <w:rsid w:val="00C415CF"/>
    <w:rsid w:val="00C42B00"/>
    <w:rsid w:val="00C63625"/>
    <w:rsid w:val="00C6642C"/>
    <w:rsid w:val="00C6778D"/>
    <w:rsid w:val="00C679EA"/>
    <w:rsid w:val="00C70FAB"/>
    <w:rsid w:val="00C71238"/>
    <w:rsid w:val="00C75F26"/>
    <w:rsid w:val="00C8772C"/>
    <w:rsid w:val="00C93611"/>
    <w:rsid w:val="00C96476"/>
    <w:rsid w:val="00CA2567"/>
    <w:rsid w:val="00CA3A98"/>
    <w:rsid w:val="00CA61B8"/>
    <w:rsid w:val="00CB11F3"/>
    <w:rsid w:val="00CB13AD"/>
    <w:rsid w:val="00CB65C6"/>
    <w:rsid w:val="00CD32C7"/>
    <w:rsid w:val="00CE6286"/>
    <w:rsid w:val="00CF1511"/>
    <w:rsid w:val="00CF6FC3"/>
    <w:rsid w:val="00D06FDD"/>
    <w:rsid w:val="00D073C9"/>
    <w:rsid w:val="00D07999"/>
    <w:rsid w:val="00D10C46"/>
    <w:rsid w:val="00D163CF"/>
    <w:rsid w:val="00D1782C"/>
    <w:rsid w:val="00D24A31"/>
    <w:rsid w:val="00D403DE"/>
    <w:rsid w:val="00D46218"/>
    <w:rsid w:val="00D5317B"/>
    <w:rsid w:val="00D7640A"/>
    <w:rsid w:val="00D8274F"/>
    <w:rsid w:val="00D833AD"/>
    <w:rsid w:val="00D87027"/>
    <w:rsid w:val="00D90DF5"/>
    <w:rsid w:val="00D9675C"/>
    <w:rsid w:val="00DA7E51"/>
    <w:rsid w:val="00DB403E"/>
    <w:rsid w:val="00DB7674"/>
    <w:rsid w:val="00DC229F"/>
    <w:rsid w:val="00DC4BDE"/>
    <w:rsid w:val="00DD0C4D"/>
    <w:rsid w:val="00DE35BE"/>
    <w:rsid w:val="00DE4E02"/>
    <w:rsid w:val="00DE5322"/>
    <w:rsid w:val="00DF25FF"/>
    <w:rsid w:val="00DF70B3"/>
    <w:rsid w:val="00DF7C94"/>
    <w:rsid w:val="00E0043F"/>
    <w:rsid w:val="00E0104C"/>
    <w:rsid w:val="00E047E2"/>
    <w:rsid w:val="00E10175"/>
    <w:rsid w:val="00E2135B"/>
    <w:rsid w:val="00E21D3E"/>
    <w:rsid w:val="00E253B8"/>
    <w:rsid w:val="00E26FCE"/>
    <w:rsid w:val="00E3363C"/>
    <w:rsid w:val="00E345F5"/>
    <w:rsid w:val="00E47062"/>
    <w:rsid w:val="00E615D1"/>
    <w:rsid w:val="00E64B58"/>
    <w:rsid w:val="00E66B02"/>
    <w:rsid w:val="00E86745"/>
    <w:rsid w:val="00E911D4"/>
    <w:rsid w:val="00E9539F"/>
    <w:rsid w:val="00E95481"/>
    <w:rsid w:val="00EA1DC8"/>
    <w:rsid w:val="00EA3057"/>
    <w:rsid w:val="00EA77E0"/>
    <w:rsid w:val="00EB0996"/>
    <w:rsid w:val="00EB53A7"/>
    <w:rsid w:val="00EC4184"/>
    <w:rsid w:val="00EC4C3E"/>
    <w:rsid w:val="00EC570C"/>
    <w:rsid w:val="00EC7AD7"/>
    <w:rsid w:val="00ED17B6"/>
    <w:rsid w:val="00ED64E9"/>
    <w:rsid w:val="00EE2C59"/>
    <w:rsid w:val="00EF1FEC"/>
    <w:rsid w:val="00EF5958"/>
    <w:rsid w:val="00EF5A08"/>
    <w:rsid w:val="00EF5A66"/>
    <w:rsid w:val="00EF6D7C"/>
    <w:rsid w:val="00F027D0"/>
    <w:rsid w:val="00F02A0D"/>
    <w:rsid w:val="00F052C4"/>
    <w:rsid w:val="00F07B5C"/>
    <w:rsid w:val="00F10882"/>
    <w:rsid w:val="00F11D89"/>
    <w:rsid w:val="00F13526"/>
    <w:rsid w:val="00F139AB"/>
    <w:rsid w:val="00F23849"/>
    <w:rsid w:val="00F27820"/>
    <w:rsid w:val="00F3751C"/>
    <w:rsid w:val="00F42AD6"/>
    <w:rsid w:val="00F52E9A"/>
    <w:rsid w:val="00F54D99"/>
    <w:rsid w:val="00F64C0E"/>
    <w:rsid w:val="00F65C22"/>
    <w:rsid w:val="00F70790"/>
    <w:rsid w:val="00F749D1"/>
    <w:rsid w:val="00F90D5F"/>
    <w:rsid w:val="00FA263D"/>
    <w:rsid w:val="00FC2D94"/>
    <w:rsid w:val="00FC3E5D"/>
    <w:rsid w:val="00FD11CB"/>
    <w:rsid w:val="00FE2478"/>
    <w:rsid w:val="00FE7108"/>
    <w:rsid w:val="00FF41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1A3"/>
    <w:pPr>
      <w:ind w:left="720"/>
      <w:contextualSpacing/>
    </w:pPr>
  </w:style>
  <w:style w:type="character" w:styleId="a4">
    <w:name w:val="Hyperlink"/>
    <w:basedOn w:val="a0"/>
    <w:uiPriority w:val="99"/>
    <w:unhideWhenUsed/>
    <w:rsid w:val="00E3363C"/>
    <w:rPr>
      <w:color w:val="0000FF" w:themeColor="hyperlink"/>
      <w:u w:val="single"/>
    </w:rPr>
  </w:style>
  <w:style w:type="paragraph" w:customStyle="1" w:styleId="Default">
    <w:name w:val="Default"/>
    <w:rsid w:val="002045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1A3"/>
    <w:pPr>
      <w:ind w:left="720"/>
      <w:contextualSpacing/>
    </w:pPr>
  </w:style>
  <w:style w:type="character" w:styleId="a4">
    <w:name w:val="Hyperlink"/>
    <w:basedOn w:val="a0"/>
    <w:uiPriority w:val="99"/>
    <w:unhideWhenUsed/>
    <w:rsid w:val="00E3363C"/>
    <w:rPr>
      <w:color w:val="0000FF" w:themeColor="hyperlink"/>
      <w:u w:val="single"/>
    </w:rPr>
  </w:style>
  <w:style w:type="paragraph" w:customStyle="1" w:styleId="Default">
    <w:name w:val="Default"/>
    <w:rsid w:val="002045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lib.nubip.edu.ua:8080/jspui/bitstream/123456789/1371/1/%D0%9A%D1%83%D0%B1%D1%96%D1%86%D1%8C%D0%BA%D0%B8%D0%B9_%D0%9F%D0%BE%D1%81%D1%96%D0%B1%D0%BD%D0%B8%D0%BA_%D0%A2%D0%A1%D0%9F%D0%A0%D0%B2%D0%97%D0%9A_2015.pdf" TargetMode="External"/><Relationship Id="rId13" Type="http://schemas.openxmlformats.org/officeDocument/2006/relationships/hyperlink" Target="http://zakon.rada.gov.ua/laws/show/z0127-16" TargetMode="External"/><Relationship Id="rId18" Type="http://schemas.openxmlformats.org/officeDocument/2006/relationships/hyperlink" Target="https://zakon.rada.gov.ua/laws/show/z1614-1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4ec.org.ua/upload/education/library/1513689511.pdf" TargetMode="External"/><Relationship Id="rId7" Type="http://schemas.openxmlformats.org/officeDocument/2006/relationships/hyperlink" Target="https://moodle.znu.edu.ua/pluginfile.php?file=/198240/mod_%20resource/content/1/shakhraj_v.m-tekhnologiji_socialnoji_roboti.pdf" TargetMode="External"/><Relationship Id="rId12" Type="http://schemas.openxmlformats.org/officeDocument/2006/relationships/hyperlink" Target="http://zakon.rada.gov.ua/laws/show/z1243-16" TargetMode="External"/><Relationship Id="rId17" Type="http://schemas.openxmlformats.org/officeDocument/2006/relationships/hyperlink" Target="http://zakon3.rada.gov.ua/laws/show/z1511-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z1629-12" TargetMode="External"/><Relationship Id="rId20" Type="http://schemas.openxmlformats.org/officeDocument/2006/relationships/hyperlink" Target="https://zakon.rada.gov.ua/laws/show/526-2017-%D1%80" TargetMode="External"/><Relationship Id="rId1" Type="http://schemas.openxmlformats.org/officeDocument/2006/relationships/customXml" Target="../customXml/item1.xml"/><Relationship Id="rId6" Type="http://schemas.openxmlformats.org/officeDocument/2006/relationships/hyperlink" Target="http://www.info-library.com.ua/books-book-118.html" TargetMode="External"/><Relationship Id="rId11" Type="http://schemas.openxmlformats.org/officeDocument/2006/relationships/hyperlink" Target="https://zakon5.rada.gov.ua/laws/show/z0866-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573-2013-%D0%BF" TargetMode="External"/><Relationship Id="rId23" Type="http://schemas.openxmlformats.org/officeDocument/2006/relationships/hyperlink" Target="https://zakon.rada.gov.ua/laws/show/z0943-18" TargetMode="External"/><Relationship Id="rId10" Type="http://schemas.openxmlformats.org/officeDocument/2006/relationships/hyperlink" Target="https://zakon5.rada.gov.ua/laws/show/z0665-15" TargetMode="External"/><Relationship Id="rId19" Type="http://schemas.openxmlformats.org/officeDocument/2006/relationships/hyperlink" Target="https://zakon.rada.gov.ua/laws/show/2671-19" TargetMode="External"/><Relationship Id="rId4" Type="http://schemas.openxmlformats.org/officeDocument/2006/relationships/settings" Target="settings.xml"/><Relationship Id="rId9" Type="http://schemas.openxmlformats.org/officeDocument/2006/relationships/hyperlink" Target="https://goo.gl/Q3M5ty" TargetMode="External"/><Relationship Id="rId14" Type="http://schemas.openxmlformats.org/officeDocument/2006/relationships/hyperlink" Target="http://zakon4.rada.gov.ua/laws/show/z1155-15" TargetMode="External"/><Relationship Id="rId22" Type="http://schemas.openxmlformats.org/officeDocument/2006/relationships/hyperlink" Target="https://pedagogy.lnu.edu.ua/wp-content/uploads/2017/02/%D0%9F%D0%B5%D0%BD%D1%96%D1%82%D0%B5%D0%BD%D1%86%D1%96%D0%B0%D1%80%D0%BD%D0%B0-%D0%BF%D0%B5%D0%B4%D0%B0%D0%B3%D0%BE%D0%B3%D1%96%D0%BA%D0%B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2F9B-FC99-4B47-AC25-CD19E127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30</Pages>
  <Words>40066</Words>
  <Characters>22839</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511</cp:revision>
  <dcterms:created xsi:type="dcterms:W3CDTF">2020-03-30T15:39:00Z</dcterms:created>
  <dcterms:modified xsi:type="dcterms:W3CDTF">2020-04-06T08:28:00Z</dcterms:modified>
</cp:coreProperties>
</file>