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38" w:rsidRDefault="00DE6438" w:rsidP="00DE6438">
      <w:pPr>
        <w:pStyle w:val="a5"/>
        <w:ind w:left="-567" w:right="-461"/>
        <w:jc w:val="both"/>
        <w:rPr>
          <w:rFonts w:ascii="Times New Roman" w:hAnsi="Times New Roman" w:cs="Times New Roman"/>
          <w:sz w:val="20"/>
          <w:szCs w:val="20"/>
        </w:rPr>
      </w:pPr>
    </w:p>
    <w:p w:rsidR="00DE6438" w:rsidRDefault="00DE6438" w:rsidP="00DE64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СПЕЦІАЛЬНІСТЬ   012   ДОШКІЛЬНА ОСВІТА</w:t>
      </w:r>
    </w:p>
    <w:p w:rsidR="00DE6438" w:rsidRDefault="00DE6438" w:rsidP="00DE64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Курс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ІІІ Група (-и) ФПД – 31, 32</w:t>
      </w:r>
    </w:p>
    <w:p w:rsidR="00DE6438" w:rsidRDefault="00DE6438" w:rsidP="00DE64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Дистанційне відпрацювання навчальної дисципліни   ДОШКІЛЬНА ЛІНГВОДИДАКТИКА</w:t>
      </w:r>
    </w:p>
    <w:p w:rsidR="00DE6438" w:rsidRDefault="00DE6438" w:rsidP="00DE64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період </w:t>
      </w:r>
      <w:r w:rsidR="009B4175">
        <w:rPr>
          <w:rFonts w:ascii="Times New Roman" w:hAnsi="Times New Roman" w:cs="Times New Roman"/>
          <w:b/>
          <w:sz w:val="26"/>
          <w:szCs w:val="26"/>
        </w:rPr>
        <w:t>карантину з 06. 04. по 24</w:t>
      </w:r>
      <w:r>
        <w:rPr>
          <w:rFonts w:ascii="Times New Roman" w:hAnsi="Times New Roman" w:cs="Times New Roman"/>
          <w:b/>
          <w:sz w:val="26"/>
          <w:szCs w:val="26"/>
        </w:rPr>
        <w:t xml:space="preserve">.04 2020 р. </w:t>
      </w:r>
    </w:p>
    <w:p w:rsidR="00DE6438" w:rsidRDefault="00DE6438" w:rsidP="00DE643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Викладачі:</w:t>
      </w:r>
    </w:p>
    <w:p w:rsidR="009B4175" w:rsidRPr="009B4175" w:rsidRDefault="00DE6438" w:rsidP="009B417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лектор: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Табака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О. М.,  керівник  практичних занять: Кос Л. В.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:rsidR="00DE6438" w:rsidRDefault="00DE6438" w:rsidP="00DE643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DE6438" w:rsidRDefault="00DE6438" w:rsidP="00DE64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144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53"/>
        <w:gridCol w:w="2351"/>
        <w:gridCol w:w="2249"/>
        <w:gridCol w:w="4112"/>
        <w:gridCol w:w="3010"/>
        <w:gridCol w:w="1370"/>
      </w:tblGrid>
      <w:tr w:rsidR="00DE6438" w:rsidTr="009923E4">
        <w:tc>
          <w:tcPr>
            <w:tcW w:w="13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438" w:rsidRDefault="00DE6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і  дата  проведення  заняття (згідно розкладу ) </w:t>
            </w:r>
          </w:p>
        </w:tc>
        <w:tc>
          <w:tcPr>
            <w:tcW w:w="4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438" w:rsidRDefault="00DE6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</w:p>
          <w:p w:rsidR="00DE6438" w:rsidRDefault="00DE6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(згідно семестрового плану) </w:t>
            </w:r>
          </w:p>
        </w:tc>
        <w:tc>
          <w:tcPr>
            <w:tcW w:w="4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438" w:rsidRDefault="00DE6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0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438" w:rsidRDefault="00DE6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13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438" w:rsidRDefault="00DE643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 телефон,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персональна сторінка на сайті кафедри , навчальна платформа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тощо </w:t>
            </w:r>
          </w:p>
        </w:tc>
      </w:tr>
      <w:tr w:rsidR="00DE6438" w:rsidTr="009923E4">
        <w:tc>
          <w:tcPr>
            <w:tcW w:w="13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6438" w:rsidRDefault="00DE6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6438" w:rsidRDefault="00DE6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6438" w:rsidRDefault="00DE6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6438" w:rsidRDefault="00DE6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6438" w:rsidRDefault="00DE64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E6438" w:rsidTr="009923E4">
        <w:tc>
          <w:tcPr>
            <w:tcW w:w="13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6438" w:rsidRDefault="00DE6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438" w:rsidRDefault="00DE6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6438" w:rsidRDefault="00DE6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DE6438" w:rsidRDefault="00DE6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41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6438" w:rsidRDefault="00DE6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6438" w:rsidRDefault="00DE6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6438" w:rsidRDefault="00DE64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923E4" w:rsidTr="009923E4">
        <w:trPr>
          <w:trHeight w:val="1892"/>
        </w:trPr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3E4" w:rsidRDefault="009923E4" w:rsidP="0099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E4" w:rsidRDefault="009923E4" w:rsidP="0099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9923E4" w:rsidRDefault="009923E4" w:rsidP="0099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E4" w:rsidRDefault="009923E4" w:rsidP="0099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3E4" w:rsidRPr="00B31A15" w:rsidRDefault="009923E4" w:rsidP="00992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3E4" w:rsidRPr="00B31A15" w:rsidRDefault="009923E4" w:rsidP="0099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15">
              <w:rPr>
                <w:rFonts w:ascii="Times New Roman" w:hAnsi="Times New Roman" w:cs="Times New Roman"/>
                <w:sz w:val="24"/>
                <w:szCs w:val="24"/>
              </w:rPr>
              <w:t>Заняття з навчання дошкільників переказу.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6EF" w:rsidRPr="00B31A15" w:rsidRDefault="001B06EF" w:rsidP="001B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15">
              <w:rPr>
                <w:rFonts w:ascii="Times New Roman" w:hAnsi="Times New Roman" w:cs="Times New Roman"/>
                <w:sz w:val="24"/>
                <w:szCs w:val="24"/>
              </w:rPr>
              <w:t>Скласти план-конспект заняття з навчання переказу казки В Сухомлинського «Шпак прилетів» (ФПД – 31) та української народної казки «Зайчик і весна» (ФПД – 32).</w:t>
            </w:r>
          </w:p>
          <w:p w:rsidR="001B06EF" w:rsidRPr="00B31A15" w:rsidRDefault="001B06EF" w:rsidP="001B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15">
              <w:rPr>
                <w:rFonts w:ascii="Times New Roman" w:hAnsi="Times New Roman" w:cs="Times New Roman"/>
                <w:sz w:val="24"/>
                <w:szCs w:val="24"/>
              </w:rPr>
              <w:t>Виготовити для навчання дітей переказу із застосуванням методу моделювання елементи моделей до сюжету казок.</w:t>
            </w:r>
          </w:p>
          <w:p w:rsidR="009923E4" w:rsidRPr="00B31A15" w:rsidRDefault="009923E4" w:rsidP="009923E4">
            <w:pPr>
              <w:ind w:left="37" w:righ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6EF" w:rsidRPr="00B31A15" w:rsidRDefault="001B06EF" w:rsidP="001B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Лекційний матеріал </w:t>
            </w:r>
            <w:proofErr w:type="spellStart"/>
            <w:r w:rsidRPr="00B31A15">
              <w:rPr>
                <w:rFonts w:ascii="Times New Roman" w:hAnsi="Times New Roman" w:cs="Times New Roman"/>
                <w:bCs/>
                <w:sz w:val="24"/>
                <w:szCs w:val="24"/>
              </w:rPr>
              <w:t>надсилатиметься</w:t>
            </w:r>
            <w:proofErr w:type="spellEnd"/>
            <w:r w:rsidRPr="00B31A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електронну скриньку educators.lviv21@gmail.com</w:t>
            </w:r>
          </w:p>
          <w:p w:rsidR="009923E4" w:rsidRPr="00B31A15" w:rsidRDefault="009923E4" w:rsidP="001B06EF">
            <w:pPr>
              <w:ind w:right="-284" w:firstLine="45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3E4" w:rsidRDefault="009923E4" w:rsidP="009923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o.m.tabaka@gmail.com</w:t>
            </w:r>
          </w:p>
        </w:tc>
      </w:tr>
      <w:tr w:rsidR="009923E4" w:rsidTr="009923E4">
        <w:trPr>
          <w:trHeight w:val="735"/>
        </w:trPr>
        <w:tc>
          <w:tcPr>
            <w:tcW w:w="13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23E4" w:rsidRDefault="001B06EF" w:rsidP="0099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923E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923E4" w:rsidRDefault="009923E4" w:rsidP="0099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E4" w:rsidRDefault="009923E4" w:rsidP="0099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E4" w:rsidRDefault="009923E4" w:rsidP="0099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23E4" w:rsidRPr="00B31A15" w:rsidRDefault="001B06EF" w:rsidP="0099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15">
              <w:rPr>
                <w:rFonts w:ascii="Times New Roman" w:hAnsi="Times New Roman" w:cs="Times New Roman"/>
                <w:sz w:val="24"/>
                <w:szCs w:val="24"/>
              </w:rPr>
              <w:t>Навчання творчого розповідання.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23E4" w:rsidRPr="00B31A15" w:rsidRDefault="009923E4" w:rsidP="0099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23E4" w:rsidRPr="00B31A15" w:rsidRDefault="009923E4" w:rsidP="00992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23E4" w:rsidRPr="00B31A15" w:rsidRDefault="009923E4" w:rsidP="009923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B31A15">
              <w:rPr>
                <w:rFonts w:ascii="Times New Roman" w:eastAsia="Calibri" w:hAnsi="Times New Roman" w:cs="Times New Roman"/>
                <w:sz w:val="24"/>
                <w:szCs w:val="24"/>
              </w:rPr>
              <w:t>Богуш</w:t>
            </w:r>
            <w:proofErr w:type="spellEnd"/>
            <w:r w:rsidRPr="00B31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B31A15">
              <w:rPr>
                <w:rFonts w:ascii="Times New Roman" w:eastAsia="Calibri" w:hAnsi="Times New Roman" w:cs="Times New Roman"/>
                <w:sz w:val="24"/>
                <w:szCs w:val="24"/>
              </w:rPr>
              <w:t>Н.Гавриш</w:t>
            </w:r>
            <w:proofErr w:type="spellEnd"/>
            <w:r w:rsidRPr="00B31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Дошкільна </w:t>
            </w:r>
            <w:proofErr w:type="spellStart"/>
            <w:r w:rsidRPr="00B31A15">
              <w:rPr>
                <w:rFonts w:ascii="Times New Roman" w:eastAsia="Calibri" w:hAnsi="Times New Roman" w:cs="Times New Roman"/>
                <w:sz w:val="24"/>
                <w:szCs w:val="24"/>
              </w:rPr>
              <w:t>лінгводидактика</w:t>
            </w:r>
            <w:proofErr w:type="spellEnd"/>
            <w:r w:rsidRPr="00B31A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Теорія і методика навчання дітей рідної мови: Підручник / за ред. </w:t>
            </w:r>
            <w:proofErr w:type="spellStart"/>
            <w:r w:rsidRPr="00B31A15">
              <w:rPr>
                <w:rFonts w:ascii="Times New Roman" w:eastAsia="Calibri" w:hAnsi="Times New Roman" w:cs="Times New Roman"/>
                <w:sz w:val="24"/>
                <w:szCs w:val="24"/>
              </w:rPr>
              <w:t>А.Богуш</w:t>
            </w:r>
            <w:proofErr w:type="spellEnd"/>
            <w:r w:rsidRPr="00B31A15">
              <w:rPr>
                <w:rFonts w:ascii="Times New Roman" w:eastAsia="Calibri" w:hAnsi="Times New Roman" w:cs="Times New Roman"/>
                <w:sz w:val="24"/>
                <w:szCs w:val="24"/>
              </w:rPr>
              <w:t>. -  К.: Вища школа, 2007. – 542 с. (С.430-436).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23E4" w:rsidRDefault="009923E4" w:rsidP="0099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3E4" w:rsidTr="009923E4">
        <w:trPr>
          <w:trHeight w:val="457"/>
        </w:trPr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23E4" w:rsidRDefault="009923E4" w:rsidP="0099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3E4" w:rsidRPr="00B31A15" w:rsidRDefault="001B06EF" w:rsidP="0099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A15">
              <w:rPr>
                <w:rFonts w:ascii="Times New Roman" w:hAnsi="Times New Roman" w:cs="Times New Roman"/>
                <w:sz w:val="24"/>
                <w:szCs w:val="24"/>
              </w:rPr>
              <w:t>Методика стимулювання словесної творчості дошкільників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3E4" w:rsidRPr="00B31A15" w:rsidRDefault="009923E4" w:rsidP="0099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3E4" w:rsidRPr="00B31A15" w:rsidRDefault="009923E4" w:rsidP="001B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3E4" w:rsidRPr="00B31A15" w:rsidRDefault="001B06EF" w:rsidP="00347DAF">
            <w:pPr>
              <w:ind w:right="-284" w:firstLine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A15">
              <w:rPr>
                <w:rFonts w:ascii="Times New Roman" w:hAnsi="Times New Roman" w:cs="Times New Roman"/>
                <w:sz w:val="24"/>
                <w:szCs w:val="24"/>
              </w:rPr>
              <w:t>Богуш</w:t>
            </w:r>
            <w:proofErr w:type="spellEnd"/>
            <w:r w:rsidRPr="00B31A15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B31A15">
              <w:rPr>
                <w:rFonts w:ascii="Times New Roman" w:hAnsi="Times New Roman" w:cs="Times New Roman"/>
                <w:sz w:val="24"/>
                <w:szCs w:val="24"/>
              </w:rPr>
              <w:t>Н.Орланова</w:t>
            </w:r>
            <w:proofErr w:type="spellEnd"/>
            <w:r w:rsidRPr="00B31A15">
              <w:rPr>
                <w:rFonts w:ascii="Times New Roman" w:hAnsi="Times New Roman" w:cs="Times New Roman"/>
                <w:sz w:val="24"/>
                <w:szCs w:val="24"/>
              </w:rPr>
              <w:t xml:space="preserve">… Методика розвитку рідної мови і ознайомлення з навколишнім у дошкільному закладі: Навчальний посібник / за ред.. </w:t>
            </w:r>
            <w:proofErr w:type="spellStart"/>
            <w:r w:rsidRPr="00B31A15">
              <w:rPr>
                <w:rFonts w:ascii="Times New Roman" w:hAnsi="Times New Roman" w:cs="Times New Roman"/>
                <w:sz w:val="24"/>
                <w:szCs w:val="24"/>
              </w:rPr>
              <w:t>А.Богуш</w:t>
            </w:r>
            <w:proofErr w:type="spellEnd"/>
            <w:r w:rsidRPr="00B31A15">
              <w:rPr>
                <w:rFonts w:ascii="Times New Roman" w:hAnsi="Times New Roman" w:cs="Times New Roman"/>
                <w:sz w:val="24"/>
                <w:szCs w:val="24"/>
              </w:rPr>
              <w:t xml:space="preserve">. -  К.: Вища </w:t>
            </w:r>
            <w:r w:rsidR="00347DAF" w:rsidRPr="00B31A15">
              <w:rPr>
                <w:rFonts w:ascii="Times New Roman" w:hAnsi="Times New Roman" w:cs="Times New Roman"/>
                <w:sz w:val="24"/>
                <w:szCs w:val="24"/>
              </w:rPr>
              <w:t>школа, 1992. – 414 с. (148-160).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23E4" w:rsidRDefault="009923E4" w:rsidP="0099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BB9" w:rsidRDefault="00C61BB9" w:rsidP="00DE6438">
      <w:pPr>
        <w:ind w:left="-567" w:right="-461"/>
      </w:pPr>
    </w:p>
    <w:sectPr w:rsidR="00C61BB9" w:rsidSect="00DE6438">
      <w:pgSz w:w="15840" w:h="12240" w:orient="landscape"/>
      <w:pgMar w:top="426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E3589"/>
    <w:multiLevelType w:val="hybridMultilevel"/>
    <w:tmpl w:val="858256C6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22"/>
    <w:rsid w:val="001A0B22"/>
    <w:rsid w:val="001B06EF"/>
    <w:rsid w:val="001D5D42"/>
    <w:rsid w:val="00206DEF"/>
    <w:rsid w:val="00347DAF"/>
    <w:rsid w:val="004602F0"/>
    <w:rsid w:val="005344B0"/>
    <w:rsid w:val="005D6589"/>
    <w:rsid w:val="0069220D"/>
    <w:rsid w:val="009923E4"/>
    <w:rsid w:val="009B4175"/>
    <w:rsid w:val="00A74A4A"/>
    <w:rsid w:val="00B31A15"/>
    <w:rsid w:val="00C61BB9"/>
    <w:rsid w:val="00C90184"/>
    <w:rsid w:val="00DE6438"/>
    <w:rsid w:val="00E4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E13E5"/>
  <w15:chartTrackingRefBased/>
  <w15:docId w15:val="{FCCB68EA-7A74-45B4-84F8-9FCD5A11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38"/>
    <w:rPr>
      <w:rFonts w:eastAsiaTheme="minorEastAsia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A74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4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74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A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74A4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A74A4A"/>
    <w:rPr>
      <w:b/>
      <w:bCs/>
    </w:rPr>
  </w:style>
  <w:style w:type="character" w:styleId="a4">
    <w:name w:val="Emphasis"/>
    <w:basedOn w:val="a0"/>
    <w:uiPriority w:val="20"/>
    <w:qFormat/>
    <w:rsid w:val="00A74A4A"/>
    <w:rPr>
      <w:i/>
      <w:iCs/>
    </w:rPr>
  </w:style>
  <w:style w:type="paragraph" w:styleId="a5">
    <w:name w:val="No Spacing"/>
    <w:uiPriority w:val="1"/>
    <w:qFormat/>
    <w:rsid w:val="00A74A4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74A4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E6438"/>
    <w:rPr>
      <w:color w:val="0000FF"/>
      <w:u w:val="single"/>
    </w:rPr>
  </w:style>
  <w:style w:type="table" w:styleId="a8">
    <w:name w:val="Table Grid"/>
    <w:basedOn w:val="a1"/>
    <w:uiPriority w:val="59"/>
    <w:rsid w:val="00DE6438"/>
    <w:pPr>
      <w:spacing w:after="0" w:line="240" w:lineRule="auto"/>
    </w:pPr>
    <w:rPr>
      <w:rFonts w:eastAsiaTheme="minorEastAsia"/>
      <w:sz w:val="20"/>
      <w:lang w:val="uk-UA" w:eastAsia="uk-U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2020-04-06T12:07:00Z</dcterms:created>
  <dcterms:modified xsi:type="dcterms:W3CDTF">2020-04-06T12:29:00Z</dcterms:modified>
</cp:coreProperties>
</file>