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A8" w:rsidRPr="0068786F" w:rsidRDefault="0068786F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E4DA8" w:rsidRPr="002E407D" w:rsidRDefault="005E4DA8" w:rsidP="005E4DA8">
      <w:pPr>
        <w:ind w:left="-180" w:firstLine="180"/>
        <w:jc w:val="center"/>
        <w:rPr>
          <w:b/>
          <w:sz w:val="28"/>
          <w:szCs w:val="28"/>
        </w:rPr>
      </w:pPr>
      <w:proofErr w:type="spellStart"/>
      <w:r w:rsidRPr="002E407D">
        <w:rPr>
          <w:b/>
          <w:sz w:val="28"/>
          <w:szCs w:val="28"/>
        </w:rPr>
        <w:t>Питання</w:t>
      </w:r>
      <w:proofErr w:type="spellEnd"/>
    </w:p>
    <w:p w:rsidR="005E4DA8" w:rsidRPr="002E407D" w:rsidRDefault="005E4DA8" w:rsidP="005E4DA8">
      <w:pPr>
        <w:ind w:left="-180" w:firstLine="180"/>
        <w:jc w:val="center"/>
        <w:rPr>
          <w:b/>
          <w:sz w:val="28"/>
          <w:szCs w:val="28"/>
          <w:lang w:val="uk-UA"/>
        </w:rPr>
      </w:pPr>
      <w:r w:rsidRPr="002E407D">
        <w:rPr>
          <w:b/>
          <w:sz w:val="28"/>
          <w:szCs w:val="28"/>
        </w:rPr>
        <w:t xml:space="preserve">до </w:t>
      </w:r>
      <w:proofErr w:type="spellStart"/>
      <w:r w:rsidRPr="002E407D">
        <w:rPr>
          <w:b/>
          <w:sz w:val="28"/>
          <w:szCs w:val="28"/>
        </w:rPr>
        <w:t>екзамену</w:t>
      </w:r>
      <w:proofErr w:type="spellEnd"/>
      <w:r w:rsidRPr="002E407D">
        <w:rPr>
          <w:b/>
          <w:sz w:val="28"/>
          <w:szCs w:val="28"/>
        </w:rPr>
        <w:t xml:space="preserve"> </w:t>
      </w:r>
      <w:proofErr w:type="spellStart"/>
      <w:r w:rsidRPr="002E407D">
        <w:rPr>
          <w:b/>
          <w:sz w:val="28"/>
          <w:szCs w:val="28"/>
        </w:rPr>
        <w:t>з</w:t>
      </w:r>
      <w:proofErr w:type="spellEnd"/>
      <w:r w:rsidRPr="002E407D">
        <w:rPr>
          <w:b/>
          <w:sz w:val="28"/>
          <w:szCs w:val="28"/>
        </w:rPr>
        <w:t xml:space="preserve"> </w:t>
      </w:r>
      <w:proofErr w:type="spellStart"/>
      <w:r w:rsidRPr="002E407D">
        <w:rPr>
          <w:b/>
          <w:sz w:val="28"/>
          <w:szCs w:val="28"/>
        </w:rPr>
        <w:t>навчально</w:t>
      </w:r>
      <w:proofErr w:type="spellEnd"/>
      <w:r w:rsidR="0068786F">
        <w:rPr>
          <w:b/>
          <w:sz w:val="28"/>
          <w:szCs w:val="28"/>
          <w:lang w:val="uk-UA"/>
        </w:rPr>
        <w:t xml:space="preserve"> </w:t>
      </w:r>
      <w:proofErr w:type="spellStart"/>
      <w:r w:rsidRPr="002E407D">
        <w:rPr>
          <w:b/>
          <w:sz w:val="28"/>
          <w:szCs w:val="28"/>
        </w:rPr>
        <w:t>ї</w:t>
      </w:r>
      <w:proofErr w:type="spellEnd"/>
      <w:r w:rsidR="0068786F">
        <w:rPr>
          <w:b/>
          <w:sz w:val="28"/>
          <w:szCs w:val="28"/>
          <w:lang w:val="uk-UA"/>
        </w:rPr>
        <w:t xml:space="preserve"> </w:t>
      </w:r>
      <w:proofErr w:type="spellStart"/>
      <w:r w:rsidRPr="002E407D">
        <w:rPr>
          <w:b/>
          <w:sz w:val="28"/>
          <w:szCs w:val="28"/>
        </w:rPr>
        <w:t>дисципліни</w:t>
      </w:r>
      <w:proofErr w:type="spellEnd"/>
      <w:r w:rsidRPr="002E407D">
        <w:rPr>
          <w:b/>
          <w:sz w:val="28"/>
          <w:szCs w:val="28"/>
        </w:rPr>
        <w:t xml:space="preserve"> «</w:t>
      </w:r>
      <w:r w:rsidRPr="002E407D">
        <w:rPr>
          <w:b/>
          <w:sz w:val="28"/>
          <w:szCs w:val="28"/>
          <w:lang w:val="uk-UA"/>
        </w:rPr>
        <w:t>Педагогічна психологія</w:t>
      </w:r>
      <w:proofErr w:type="gramStart"/>
      <w:r w:rsidRPr="002E407D">
        <w:rPr>
          <w:b/>
          <w:sz w:val="28"/>
          <w:szCs w:val="28"/>
        </w:rPr>
        <w:t>»</w:t>
      </w:r>
      <w:r w:rsidRPr="002E407D">
        <w:rPr>
          <w:sz w:val="28"/>
          <w:szCs w:val="28"/>
          <w:lang w:val="uk-UA"/>
        </w:rPr>
        <w:t>(</w:t>
      </w:r>
      <w:proofErr w:type="gramEnd"/>
      <w:r w:rsidRPr="002E407D">
        <w:rPr>
          <w:sz w:val="28"/>
          <w:szCs w:val="28"/>
          <w:lang w:val="uk-UA"/>
        </w:rPr>
        <w:t>лікві</w:t>
      </w:r>
      <w:r w:rsidR="0068786F">
        <w:rPr>
          <w:sz w:val="28"/>
          <w:szCs w:val="28"/>
          <w:lang w:val="uk-UA"/>
        </w:rPr>
        <w:t xml:space="preserve">дація </w:t>
      </w:r>
      <w:proofErr w:type="spellStart"/>
      <w:r w:rsidR="0068786F">
        <w:rPr>
          <w:sz w:val="28"/>
          <w:szCs w:val="28"/>
          <w:lang w:val="uk-UA"/>
        </w:rPr>
        <w:t>академзаборгованості</w:t>
      </w:r>
      <w:proofErr w:type="spellEnd"/>
      <w:r w:rsidR="0068786F">
        <w:rPr>
          <w:sz w:val="28"/>
          <w:szCs w:val="28"/>
          <w:lang w:val="uk-UA"/>
        </w:rPr>
        <w:t xml:space="preserve"> </w:t>
      </w:r>
      <w:r w:rsidRPr="002E407D">
        <w:rPr>
          <w:sz w:val="28"/>
          <w:szCs w:val="28"/>
          <w:lang w:val="uk-UA"/>
        </w:rPr>
        <w:t>)</w:t>
      </w:r>
    </w:p>
    <w:p w:rsidR="0065778B" w:rsidRPr="002E407D" w:rsidRDefault="0065778B" w:rsidP="0065778B">
      <w:pPr>
        <w:ind w:firstLine="709"/>
        <w:jc w:val="both"/>
        <w:rPr>
          <w:sz w:val="28"/>
          <w:szCs w:val="28"/>
        </w:rPr>
      </w:pP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Педагогічна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як наука.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Педагогічна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галузьп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сихологічної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науки. </w:t>
      </w:r>
    </w:p>
    <w:p w:rsidR="0065778B" w:rsidRPr="0068786F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407D">
        <w:rPr>
          <w:rFonts w:ascii="Times New Roman" w:hAnsi="Times New Roman"/>
          <w:sz w:val="28"/>
          <w:szCs w:val="28"/>
          <w:lang w:val="ru-RU"/>
        </w:rPr>
        <w:t xml:space="preserve">Предмет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об’єкт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>.</w:t>
      </w:r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6878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68786F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Етапи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становлення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 xml:space="preserve"> та о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сновні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proofErr w:type="spellStart"/>
        <w:r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завдання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педагогічної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психології</w:t>
        </w:r>
        <w:proofErr w:type="spellEnd"/>
      </w:hyperlink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6878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68786F" w:rsidRDefault="00BA21C2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Зв</w:t>
        </w:r>
        <w:r w:rsidR="0065778B" w:rsidRP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'</w:t>
        </w:r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язок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педагогічної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психології</w:t>
        </w:r>
        <w:proofErr w:type="spellEnd"/>
        <w:r w:rsidR="0065778B" w:rsidRP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</w:t>
        </w:r>
        <w:proofErr w:type="spellEnd"/>
        <w:r w:rsidR="0065778B" w:rsidRP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іншими</w:t>
        </w:r>
        <w:proofErr w:type="spellEnd"/>
        <w:r w:rsidR="0065778B" w:rsidRP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науками</w:t>
        </w:r>
      </w:hyperlink>
      <w:r w:rsidR="0065778B" w:rsidRPr="0068786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5778B" w:rsidRPr="002E407D">
        <w:rPr>
          <w:rFonts w:ascii="Times New Roman" w:hAnsi="Times New Roman"/>
          <w:sz w:val="28"/>
          <w:szCs w:val="28"/>
        </w:rPr>
        <w:t>Міждисциплінарний</w:t>
      </w:r>
      <w:proofErr w:type="spellEnd"/>
      <w:r w:rsidR="006878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</w:rPr>
        <w:t>зв’язок</w:t>
      </w:r>
      <w:proofErr w:type="spellEnd"/>
      <w:r w:rsidR="006878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="006878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</w:rPr>
        <w:t>та</w:t>
      </w:r>
      <w:proofErr w:type="spellEnd"/>
      <w:r w:rsidR="006878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</w:rPr>
        <w:t>вікової</w:t>
      </w:r>
      <w:proofErr w:type="spellEnd"/>
      <w:r w:rsidR="006878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</w:rPr>
        <w:t>психології</w:t>
      </w:r>
      <w:proofErr w:type="spellEnd"/>
      <w:r w:rsidR="0065778B" w:rsidRPr="002E407D">
        <w:rPr>
          <w:rFonts w:ascii="Times New Roman" w:hAnsi="Times New Roman"/>
          <w:sz w:val="28"/>
          <w:szCs w:val="28"/>
        </w:rPr>
        <w:t xml:space="preserve">. </w:t>
      </w:r>
    </w:p>
    <w:p w:rsidR="0065778B" w:rsidRPr="0068786F" w:rsidRDefault="00BA21C2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8" w:history="1"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Психологічні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особливості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учіння</w:t>
        </w:r>
        <w:proofErr w:type="spellEnd"/>
        <w:r w:rsidR="0065778B" w:rsidRP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,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научіння</w:t>
        </w:r>
        <w:proofErr w:type="spellEnd"/>
      </w:hyperlink>
      <w:r w:rsidR="0065778B" w:rsidRPr="0068786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="0065778B" w:rsidRPr="0068786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операцій</w:t>
      </w:r>
      <w:proofErr w:type="spellEnd"/>
      <w:r w:rsidR="0065778B" w:rsidRP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65778B" w:rsidRP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способів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65778B" w:rsidRPr="006878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687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7D">
        <w:rPr>
          <w:rFonts w:ascii="Times New Roman" w:hAnsi="Times New Roman"/>
          <w:sz w:val="28"/>
          <w:szCs w:val="28"/>
          <w:lang w:val="ru-RU"/>
        </w:rPr>
        <w:t>як</w:t>
      </w:r>
      <w:r w:rsidRPr="00687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7D">
        <w:rPr>
          <w:rFonts w:ascii="Times New Roman" w:hAnsi="Times New Roman"/>
          <w:sz w:val="28"/>
          <w:szCs w:val="28"/>
          <w:lang w:val="ru-RU"/>
        </w:rPr>
        <w:t>феномен</w:t>
      </w:r>
      <w:r w:rsidRP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68786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учіння</w:t>
      </w:r>
      <w:proofErr w:type="spellEnd"/>
      <w:r w:rsidRP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научіння</w:t>
      </w:r>
      <w:proofErr w:type="spellEnd"/>
      <w:r w:rsidRPr="0068786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івні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механізми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учіння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научіння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Мотивація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68786F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Психологічна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операцій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способів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Етапи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інтелектуальної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68786F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65778B" w:rsidRPr="003665D8" w:rsidRDefault="00BA21C2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9" w:history="1">
        <w:proofErr w:type="spellStart"/>
        <w:proofErr w:type="gram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Соц</w:t>
        </w:r>
        <w:proofErr w:type="gramEnd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іально-психологічні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механізми</w:t>
        </w:r>
        <w:proofErr w:type="spellEnd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,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типи</w:t>
        </w:r>
        <w:proofErr w:type="spellEnd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та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види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навчання</w:t>
        </w:r>
        <w:proofErr w:type="spellEnd"/>
      </w:hyperlink>
      <w:r w:rsidR="0065778B"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0" w:history="1"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Психологія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типів</w:t>
        </w:r>
        <w:proofErr w:type="spellEnd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і</w:t>
        </w:r>
        <w:proofErr w:type="spellEnd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видів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навчання</w:t>
        </w:r>
        <w:proofErr w:type="spellEnd"/>
      </w:hyperlink>
      <w:r w:rsidR="0065778B"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1" w:history="1">
        <w:proofErr w:type="spellStart"/>
        <w:r w:rsidR="0065778B" w:rsidRPr="003665D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Проблемне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3665D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навчання</w:t>
        </w:r>
        <w:proofErr w:type="spellEnd"/>
      </w:hyperlink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2" w:history="1">
        <w:proofErr w:type="spellStart"/>
        <w:r w:rsidR="0065778B" w:rsidRPr="003665D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Програмоване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3665D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навчання</w:t>
        </w:r>
        <w:proofErr w:type="spellEnd"/>
      </w:hyperlink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А</w:t>
      </w:r>
      <w:hyperlink r:id="rId13" w:history="1">
        <w:r w:rsidR="0065778B" w:rsidRPr="003665D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лгоритмізоване</w:t>
        </w:r>
        <w:proofErr w:type="spellEnd"/>
        <w:r w:rsidR="00687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3665D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навчанн</w:t>
        </w:r>
        <w:proofErr w:type="spellEnd"/>
        <w:r w:rsidR="0065778B" w:rsidRPr="003665D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засвоєння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учнями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компоненти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засвоєння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понять</w:t>
      </w:r>
      <w:r w:rsidR="004B6654" w:rsidRPr="002E407D">
        <w:rPr>
          <w:rFonts w:ascii="Times New Roman" w:hAnsi="Times New Roman"/>
          <w:sz w:val="28"/>
          <w:szCs w:val="28"/>
          <w:lang w:val="uk-UA"/>
        </w:rPr>
        <w:t>, у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мін</w:t>
      </w:r>
      <w:proofErr w:type="spellEnd"/>
      <w:r w:rsidR="004B6654" w:rsidRPr="002E407D">
        <w:rPr>
          <w:rFonts w:ascii="Times New Roman" w:hAnsi="Times New Roman"/>
          <w:sz w:val="28"/>
          <w:szCs w:val="28"/>
          <w:lang w:val="uk-UA"/>
        </w:rPr>
        <w:t>ь та н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авич</w:t>
      </w:r>
      <w:proofErr w:type="spellEnd"/>
      <w:r w:rsidR="004B6654" w:rsidRPr="002E407D">
        <w:rPr>
          <w:rFonts w:ascii="Times New Roman" w:hAnsi="Times New Roman"/>
          <w:sz w:val="28"/>
          <w:szCs w:val="28"/>
          <w:lang w:val="uk-UA"/>
        </w:rPr>
        <w:t>о</w:t>
      </w:r>
      <w:r w:rsidRPr="002E407D">
        <w:rPr>
          <w:rFonts w:ascii="Times New Roman" w:hAnsi="Times New Roman"/>
          <w:sz w:val="28"/>
          <w:szCs w:val="28"/>
          <w:lang w:val="ru-RU"/>
        </w:rPr>
        <w:t xml:space="preserve">к.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Методологічні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методичні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принципи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68786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8786F">
        <w:rPr>
          <w:rFonts w:ascii="Times New Roman" w:hAnsi="Times New Roman"/>
          <w:sz w:val="28"/>
          <w:szCs w:val="28"/>
          <w:lang w:val="ru-RU"/>
        </w:rPr>
        <w:t>ікові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аспекти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68786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Показники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вихованості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учня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форм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виховної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сихологічні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механізми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Психолого-педагог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ічні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прийоми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самовиховання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перевиховання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морального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>.</w:t>
      </w:r>
    </w:p>
    <w:p w:rsidR="0065778B" w:rsidRPr="003665D8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Зарубіжні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вітчизняні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асоціальної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дітейз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асоціальною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поведінкою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Важкі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педагогічно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занедбані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68786F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407D">
        <w:rPr>
          <w:rFonts w:ascii="Times New Roman" w:hAnsi="Times New Roman"/>
          <w:sz w:val="28"/>
          <w:szCs w:val="28"/>
          <w:lang w:val="ru-RU"/>
        </w:rPr>
        <w:t xml:space="preserve">Проблема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індивідуального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ідходу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вихованні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Психологічна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важких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педагогічнозанедбаних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вимагають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корекції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Типізація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педагогічно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занедбаних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86F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6878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індивідуального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впливу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Гуманізація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>.</w:t>
      </w:r>
    </w:p>
    <w:p w:rsidR="0065778B" w:rsidRPr="003665D8" w:rsidRDefault="00BA21C2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14" w:history="1"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Психологічна</w:t>
        </w:r>
        <w:proofErr w:type="spellEnd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характеристика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особистості</w:t>
        </w:r>
        <w:proofErr w:type="spellEnd"/>
        <w:r w:rsidR="009D167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5778B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вчителя</w:t>
        </w:r>
        <w:proofErr w:type="spellEnd"/>
      </w:hyperlink>
      <w:r w:rsidR="0065778B"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Структурні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компоненти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65778B"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65778B" w:rsidRPr="003665D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65778B" w:rsidRPr="003665D8">
        <w:rPr>
          <w:rFonts w:ascii="Times New Roman" w:hAnsi="Times New Roman"/>
          <w:sz w:val="28"/>
          <w:szCs w:val="28"/>
          <w:lang w:val="ru-RU"/>
        </w:rPr>
        <w:t>івні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="009D16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репродуктивний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778B" w:rsidRPr="003665D8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мінімальний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адаптивний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низький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малопродуктивний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локально-моделюючий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середньопродуктивний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системно-моделюючий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високий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продуктивний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системно-моделюючий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поведінку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найвищий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5778B" w:rsidRPr="003665D8">
        <w:rPr>
          <w:rFonts w:ascii="Times New Roman" w:hAnsi="Times New Roman"/>
          <w:sz w:val="28"/>
          <w:szCs w:val="28"/>
          <w:lang w:val="ru-RU"/>
        </w:rPr>
        <w:t>високопродуктивний</w:t>
      </w:r>
      <w:proofErr w:type="spellEnd"/>
      <w:r w:rsidR="0065778B" w:rsidRPr="003665D8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407D">
        <w:rPr>
          <w:rFonts w:ascii="Times New Roman" w:hAnsi="Times New Roman"/>
          <w:sz w:val="28"/>
          <w:szCs w:val="28"/>
          <w:lang w:val="ru-RU"/>
        </w:rPr>
        <w:t xml:space="preserve">Предмет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Результат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7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центрацій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домінувати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педагогічнійдіяльності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структура.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іальні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педагогічні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6D3D21" w:rsidRDefault="0065778B" w:rsidP="006D3D2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Професійно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значущ</w:t>
      </w:r>
      <w:r w:rsidRPr="006D3D21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3D21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3D21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3D21">
        <w:rPr>
          <w:rFonts w:ascii="Times New Roman" w:hAnsi="Times New Roman"/>
          <w:sz w:val="28"/>
          <w:szCs w:val="28"/>
          <w:lang w:val="ru-RU"/>
        </w:rPr>
        <w:t>вчителя</w:t>
      </w:r>
      <w:proofErr w:type="spellEnd"/>
      <w:r w:rsidRPr="006D3D2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Педагогічні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дидактичні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академічні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перцептивні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мовленнєві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організаторські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авторитарні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комунікативні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педагогічна</w:t>
      </w:r>
      <w:proofErr w:type="spellEnd"/>
      <w:r w:rsidR="006D3D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уява</w:t>
      </w:r>
      <w:proofErr w:type="spellEnd"/>
      <w:r w:rsidR="00E31E0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="00E31E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прогностичні</w:t>
      </w:r>
      <w:proofErr w:type="spellEnd"/>
      <w:r w:rsidR="00E31E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="00E31E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уваги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Особистість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педагога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індивідуальний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стиль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йогодіяльності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A17D6F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Психологічний</w:t>
      </w:r>
      <w:proofErr w:type="spellEnd"/>
      <w:r w:rsidR="00E31E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="00E31E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педагогічного</w:t>
      </w:r>
      <w:proofErr w:type="spellEnd"/>
      <w:r w:rsidR="00E31E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спілкування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педагогічного</w:t>
      </w:r>
      <w:proofErr w:type="spellEnd"/>
      <w:r w:rsidR="00E31E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спілкування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 w:rsidR="00E31E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педагогічного</w:t>
      </w:r>
      <w:proofErr w:type="spellEnd"/>
      <w:r w:rsidR="00E31E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спілкування</w:t>
      </w:r>
      <w:proofErr w:type="spellEnd"/>
      <w:r w:rsidR="0065778B"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="00E31E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педагогічного</w:t>
      </w:r>
      <w:proofErr w:type="spellEnd"/>
      <w:r w:rsidR="00E31E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778B" w:rsidRPr="002E407D">
        <w:rPr>
          <w:rFonts w:ascii="Times New Roman" w:hAnsi="Times New Roman"/>
          <w:sz w:val="28"/>
          <w:szCs w:val="28"/>
          <w:lang w:val="ru-RU"/>
        </w:rPr>
        <w:t>спілкування</w:t>
      </w:r>
      <w:proofErr w:type="spellEnd"/>
      <w:r w:rsidR="0065778B"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Педагогічні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уміння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 w:rsidR="006878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умінь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за А.К.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Марковою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>.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Психологічний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смисл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індиві</w:t>
      </w:r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дуального</w:t>
      </w:r>
      <w:proofErr w:type="spellEnd"/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 xml:space="preserve"> стилю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вчителя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B6654" w:rsidRPr="002E407D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B6654" w:rsidRPr="002E407D">
        <w:rPr>
          <w:rFonts w:ascii="Times New Roman" w:hAnsi="Times New Roman"/>
          <w:sz w:val="28"/>
          <w:szCs w:val="28"/>
          <w:lang w:val="ru-RU"/>
        </w:rPr>
        <w:t>стил</w:t>
      </w:r>
      <w:proofErr w:type="gramEnd"/>
      <w:r w:rsidR="004B6654" w:rsidRPr="002E407D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B6654" w:rsidRPr="002E407D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4B6654"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6654" w:rsidRPr="002E407D">
        <w:rPr>
          <w:rFonts w:ascii="Times New Roman" w:hAnsi="Times New Roman"/>
          <w:sz w:val="28"/>
          <w:szCs w:val="28"/>
          <w:lang w:val="ru-RU"/>
        </w:rPr>
        <w:t xml:space="preserve">учителя.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Авторитарний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стиль.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Демократичний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стиль</w:t>
      </w:r>
      <w:r w:rsidR="004B6654" w:rsidRPr="002E407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Ліберальний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стиль.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407D">
        <w:rPr>
          <w:rFonts w:ascii="Times New Roman" w:hAnsi="Times New Roman"/>
          <w:sz w:val="28"/>
          <w:szCs w:val="28"/>
          <w:lang w:val="ru-RU"/>
        </w:rPr>
        <w:t xml:space="preserve">Характер стилю по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ставленню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до партнера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взаємодії.Стилі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за характером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включеності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Емоційно-імпровізаційний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стиль.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Емоційно-методичннй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стиль.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Розмірковуючо-імпровізаційний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стиль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Розмірковуючо-методичний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стиль.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Психологічна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служба</w:t>
      </w:r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системі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психологічної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Взаємодія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психолога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педагогами і батьками. Принцип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дотримання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прав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обов'язків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Організаційні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принципи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: принцип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ізноманітності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форм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принципу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моральності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принцип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спадкоємності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принцип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самоактуалізації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принцип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професіональноїспівдружності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778B" w:rsidRPr="002E407D" w:rsidRDefault="0065778B" w:rsidP="001243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407D">
        <w:rPr>
          <w:rFonts w:ascii="Times New Roman" w:hAnsi="Times New Roman"/>
          <w:sz w:val="28"/>
          <w:szCs w:val="28"/>
          <w:lang w:val="ru-RU"/>
        </w:rPr>
        <w:t xml:space="preserve">Структура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психологічної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Напрямки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практичного психолога </w:t>
      </w:r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7D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системі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Просвітницько-пропагандистська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робота.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Превентивне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Консультативно-методична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допомога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учасникам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навчально-виховногопроцесу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42019" w:rsidRPr="003665D8" w:rsidRDefault="0065778B" w:rsidP="0012438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Професійна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взаємодія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психологів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 xml:space="preserve"> собою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фахівцями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суміжнихпрофесій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взаємодії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дирекцією</w:t>
      </w:r>
      <w:proofErr w:type="spellEnd"/>
      <w:r w:rsidR="001243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педагогами,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колегами-психологами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особами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іншихорганізацій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>.</w:t>
      </w:r>
      <w:r w:rsidR="00642019" w:rsidRPr="003665D8">
        <w:rPr>
          <w:rFonts w:ascii="Times New Roman" w:hAnsi="Times New Roman"/>
          <w:sz w:val="28"/>
          <w:szCs w:val="28"/>
          <w:lang w:val="ru-RU"/>
        </w:rPr>
        <w:br w:type="page"/>
      </w:r>
    </w:p>
    <w:p w:rsidR="00642019" w:rsidRPr="002E407D" w:rsidRDefault="00642019" w:rsidP="00642019">
      <w:pPr>
        <w:rPr>
          <w:sz w:val="28"/>
          <w:szCs w:val="28"/>
          <w:lang w:val="uk-UA"/>
        </w:rPr>
      </w:pPr>
    </w:p>
    <w:p w:rsidR="00642019" w:rsidRPr="0068786F" w:rsidRDefault="00E31E0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019" w:rsidRPr="002E407D">
        <w:rPr>
          <w:rFonts w:ascii="Times New Roman" w:hAnsi="Times New Roman"/>
          <w:sz w:val="28"/>
          <w:szCs w:val="28"/>
          <w:lang w:val="uk-UA"/>
        </w:rPr>
        <w:t>.</w:t>
      </w:r>
    </w:p>
    <w:p w:rsidR="00BD56F0" w:rsidRPr="002E407D" w:rsidRDefault="00BD56F0" w:rsidP="00642019">
      <w:pPr>
        <w:rPr>
          <w:sz w:val="28"/>
          <w:szCs w:val="28"/>
        </w:rPr>
      </w:pPr>
    </w:p>
    <w:sectPr w:rsidR="00BD56F0" w:rsidRPr="002E407D" w:rsidSect="00BA21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10D"/>
    <w:multiLevelType w:val="hybridMultilevel"/>
    <w:tmpl w:val="4804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54C6"/>
    <w:multiLevelType w:val="hybridMultilevel"/>
    <w:tmpl w:val="D4B8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134C"/>
    <w:multiLevelType w:val="hybridMultilevel"/>
    <w:tmpl w:val="36DE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521DD"/>
    <w:multiLevelType w:val="hybridMultilevel"/>
    <w:tmpl w:val="98849F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66113"/>
    <w:multiLevelType w:val="hybridMultilevel"/>
    <w:tmpl w:val="AB56A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3DCE"/>
    <w:rsid w:val="001232FA"/>
    <w:rsid w:val="00124389"/>
    <w:rsid w:val="002E407D"/>
    <w:rsid w:val="00354A37"/>
    <w:rsid w:val="003665D8"/>
    <w:rsid w:val="0038348E"/>
    <w:rsid w:val="003C1A38"/>
    <w:rsid w:val="0041415B"/>
    <w:rsid w:val="004A4944"/>
    <w:rsid w:val="004B6654"/>
    <w:rsid w:val="004C28A5"/>
    <w:rsid w:val="004E1C95"/>
    <w:rsid w:val="004E3DCE"/>
    <w:rsid w:val="0053707F"/>
    <w:rsid w:val="00566D91"/>
    <w:rsid w:val="005E4DA8"/>
    <w:rsid w:val="00610C76"/>
    <w:rsid w:val="00642019"/>
    <w:rsid w:val="0065778B"/>
    <w:rsid w:val="0068786F"/>
    <w:rsid w:val="006D058A"/>
    <w:rsid w:val="006D3D21"/>
    <w:rsid w:val="0078037E"/>
    <w:rsid w:val="00853806"/>
    <w:rsid w:val="00971E48"/>
    <w:rsid w:val="00994C13"/>
    <w:rsid w:val="009D167A"/>
    <w:rsid w:val="00A17D6F"/>
    <w:rsid w:val="00A66BC5"/>
    <w:rsid w:val="00AA390B"/>
    <w:rsid w:val="00BA21C2"/>
    <w:rsid w:val="00BD56F0"/>
    <w:rsid w:val="00C43955"/>
    <w:rsid w:val="00C70705"/>
    <w:rsid w:val="00CD47AE"/>
    <w:rsid w:val="00D742AB"/>
    <w:rsid w:val="00E31E09"/>
    <w:rsid w:val="00E359EF"/>
    <w:rsid w:val="00E6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2AB"/>
    <w:pPr>
      <w:keepNext/>
      <w:spacing w:before="240" w:after="60"/>
      <w:outlineLvl w:val="2"/>
    </w:pPr>
    <w:rPr>
      <w:rFonts w:ascii="Calibri Light" w:eastAsia="Times New Roman" w:hAnsi="Calibri Light"/>
      <w:b/>
      <w:bCs/>
      <w:noProof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3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D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Strong"/>
    <w:uiPriority w:val="22"/>
    <w:qFormat/>
    <w:rsid w:val="004E3DC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42AB"/>
    <w:rPr>
      <w:rFonts w:ascii="Calibri Light" w:eastAsia="Times New Roman" w:hAnsi="Calibri Light" w:cs="Times New Roman"/>
      <w:b/>
      <w:bCs/>
      <w:noProof/>
      <w:sz w:val="26"/>
      <w:szCs w:val="26"/>
      <w:lang w:val="uk-UA" w:eastAsia="ru-RU"/>
    </w:rPr>
  </w:style>
  <w:style w:type="character" w:customStyle="1" w:styleId="mw-headline">
    <w:name w:val="mw-headline"/>
    <w:rsid w:val="00D74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78942-21-psihologchn-osoblivost-uchnnya-nauchnnya.html" TargetMode="External"/><Relationship Id="rId13" Type="http://schemas.openxmlformats.org/officeDocument/2006/relationships/hyperlink" Target="http://westudents.com.ua/glavy/78956-algoritmzovane-navchann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estudents.com.ua/glavy/78939-13-zvyazok-pedagogchno-psiholog-z-nshimi-naukami.html" TargetMode="External"/><Relationship Id="rId12" Type="http://schemas.openxmlformats.org/officeDocument/2006/relationships/hyperlink" Target="http://westudents.com.ua/glavy/78955-programovane-navchanny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estudents.com.ua/glavy/78938-12-problemi-zavdannya-pedagogchno-psiholog.html" TargetMode="External"/><Relationship Id="rId11" Type="http://schemas.openxmlformats.org/officeDocument/2006/relationships/hyperlink" Target="http://westudents.com.ua/glavy/78954-problemne-navchanny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students.com.ua/glavy/78951-psihologya-tipv-vidv-navchann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students.com.ua/glavy/78950-24-sotsalno-psihologchn-mehanzmi-tipi-ta-vidi-navchannya.html" TargetMode="External"/><Relationship Id="rId14" Type="http://schemas.openxmlformats.org/officeDocument/2006/relationships/hyperlink" Target="http://westudents.com.ua/glavy/78977-psihologchna-harakteristika-osobistost-vchit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B2D5-EB35-49B8-AF4C-2B285996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3403</Words>
  <Characters>1940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User</cp:lastModifiedBy>
  <cp:revision>11</cp:revision>
  <dcterms:created xsi:type="dcterms:W3CDTF">2020-08-18T12:48:00Z</dcterms:created>
  <dcterms:modified xsi:type="dcterms:W3CDTF">2020-08-18T15:35:00Z</dcterms:modified>
</cp:coreProperties>
</file>