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B6" w:rsidRPr="000D708C" w:rsidRDefault="009D22B6" w:rsidP="009D22B6">
      <w:pPr>
        <w:rPr>
          <w:b/>
          <w:sz w:val="24"/>
          <w:lang w:val="uk-UA"/>
        </w:rPr>
      </w:pPr>
      <w:r>
        <w:rPr>
          <w:noProof/>
          <w:lang w:val="uk-UA" w:eastAsia="uk-UA"/>
        </w:rPr>
        <w:drawing>
          <wp:anchor distT="0" distB="0" distL="114300" distR="114300" simplePos="0" relativeHeight="251659264" behindDoc="0" locked="0" layoutInCell="1" allowOverlap="1">
            <wp:simplePos x="0" y="0"/>
            <wp:positionH relativeFrom="column">
              <wp:posOffset>-18415</wp:posOffset>
            </wp:positionH>
            <wp:positionV relativeFrom="paragraph">
              <wp:posOffset>142875</wp:posOffset>
            </wp:positionV>
            <wp:extent cx="1035050" cy="11093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2B6" w:rsidRDefault="009D22B6" w:rsidP="009D22B6">
      <w:pPr>
        <w:rPr>
          <w:b/>
          <w:szCs w:val="28"/>
          <w:lang w:val="uk-UA"/>
        </w:rPr>
      </w:pPr>
    </w:p>
    <w:p w:rsidR="009D22B6" w:rsidRDefault="009D22B6" w:rsidP="009D22B6">
      <w:pPr>
        <w:jc w:val="center"/>
        <w:rPr>
          <w:b/>
          <w:szCs w:val="28"/>
          <w:lang w:val="uk-UA"/>
        </w:rPr>
      </w:pPr>
    </w:p>
    <w:p w:rsidR="009D22B6" w:rsidRPr="008165A4" w:rsidRDefault="009D22B6" w:rsidP="009D22B6">
      <w:pPr>
        <w:autoSpaceDE w:val="0"/>
        <w:autoSpaceDN w:val="0"/>
        <w:adjustRightInd w:val="0"/>
        <w:jc w:val="center"/>
        <w:rPr>
          <w:rFonts w:eastAsia="Calibri"/>
          <w:szCs w:val="28"/>
          <w:lang w:val="uk-UA" w:eastAsia="en-US"/>
        </w:rPr>
      </w:pPr>
      <w:r w:rsidRPr="008165A4">
        <w:rPr>
          <w:rFonts w:eastAsia="Calibri"/>
          <w:b/>
          <w:bCs/>
          <w:szCs w:val="28"/>
          <w:lang w:val="uk-UA" w:eastAsia="en-US"/>
        </w:rPr>
        <w:t>МІНІСТЕРСТВО ОСВІТИ І НАУКИ УКРАЇНИ</w:t>
      </w:r>
    </w:p>
    <w:p w:rsidR="009D22B6" w:rsidRPr="008165A4" w:rsidRDefault="009D22B6" w:rsidP="009D22B6">
      <w:pPr>
        <w:autoSpaceDE w:val="0"/>
        <w:autoSpaceDN w:val="0"/>
        <w:adjustRightInd w:val="0"/>
        <w:jc w:val="center"/>
        <w:rPr>
          <w:rFonts w:eastAsia="Calibri"/>
          <w:szCs w:val="28"/>
          <w:lang w:val="uk-UA" w:eastAsia="en-US"/>
        </w:rPr>
      </w:pPr>
      <w:r w:rsidRPr="008165A4">
        <w:rPr>
          <w:rFonts w:eastAsia="Calibri"/>
          <w:b/>
          <w:bCs/>
          <w:i/>
          <w:iCs/>
          <w:szCs w:val="28"/>
          <w:lang w:val="uk-UA" w:eastAsia="en-US"/>
        </w:rPr>
        <w:t>ЛЬВІВСЬКИЙ НАЦІОНАЛЬНИЙ УНІВЕРСИТЕТ</w:t>
      </w:r>
    </w:p>
    <w:p w:rsidR="009D22B6" w:rsidRPr="008165A4" w:rsidRDefault="009D22B6" w:rsidP="009D22B6">
      <w:pPr>
        <w:autoSpaceDE w:val="0"/>
        <w:autoSpaceDN w:val="0"/>
        <w:adjustRightInd w:val="0"/>
        <w:jc w:val="center"/>
        <w:rPr>
          <w:rFonts w:eastAsia="Calibri"/>
          <w:szCs w:val="28"/>
          <w:lang w:val="uk-UA" w:eastAsia="en-US"/>
        </w:rPr>
      </w:pPr>
      <w:r w:rsidRPr="008165A4">
        <w:rPr>
          <w:rFonts w:eastAsia="Calibri"/>
          <w:b/>
          <w:bCs/>
          <w:i/>
          <w:iCs/>
          <w:szCs w:val="28"/>
          <w:lang w:val="uk-UA" w:eastAsia="en-US"/>
        </w:rPr>
        <w:t>ІМЕНІ ІВАНА ФРАНКА</w:t>
      </w:r>
    </w:p>
    <w:p w:rsidR="009D22B6" w:rsidRPr="008165A4" w:rsidRDefault="009D22B6" w:rsidP="009D22B6">
      <w:pPr>
        <w:autoSpaceDE w:val="0"/>
        <w:autoSpaceDN w:val="0"/>
        <w:adjustRightInd w:val="0"/>
        <w:jc w:val="center"/>
        <w:rPr>
          <w:rFonts w:eastAsia="Calibri"/>
          <w:b/>
          <w:bCs/>
          <w:szCs w:val="28"/>
          <w:lang w:val="uk-UA" w:eastAsia="en-US"/>
        </w:rPr>
      </w:pPr>
      <w:r w:rsidRPr="008165A4">
        <w:rPr>
          <w:rFonts w:eastAsia="Calibri"/>
          <w:b/>
          <w:bCs/>
          <w:szCs w:val="28"/>
          <w:lang w:val="uk-UA" w:eastAsia="en-US"/>
        </w:rPr>
        <w:t>Факультет педагогічної освіти</w:t>
      </w:r>
    </w:p>
    <w:tbl>
      <w:tblPr>
        <w:tblpPr w:leftFromText="180" w:rightFromText="180" w:vertAnchor="text" w:horzAnchor="page" w:tblpX="761" w:tblpY="9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9D22B6" w:rsidRPr="008165A4" w:rsidTr="00515560">
        <w:trPr>
          <w:cantSplit/>
          <w:trHeight w:val="11757"/>
        </w:trPr>
        <w:tc>
          <w:tcPr>
            <w:tcW w:w="851" w:type="dxa"/>
            <w:tcBorders>
              <w:top w:val="nil"/>
              <w:left w:val="nil"/>
              <w:bottom w:val="nil"/>
              <w:right w:val="single" w:sz="4" w:space="0" w:color="auto"/>
            </w:tcBorders>
            <w:shd w:val="clear" w:color="auto" w:fill="auto"/>
            <w:textDirection w:val="btLr"/>
          </w:tcPr>
          <w:p w:rsidR="009D22B6" w:rsidRPr="008165A4" w:rsidRDefault="009D22B6" w:rsidP="00515560">
            <w:pPr>
              <w:autoSpaceDE w:val="0"/>
              <w:autoSpaceDN w:val="0"/>
              <w:adjustRightInd w:val="0"/>
              <w:ind w:left="113" w:right="113"/>
              <w:jc w:val="center"/>
              <w:rPr>
                <w:rFonts w:ascii="Calibri" w:eastAsia="Calibri" w:hAnsi="Calibri"/>
                <w:i/>
                <w:iCs/>
                <w:szCs w:val="28"/>
                <w:lang w:val="uk-UA" w:eastAsia="en-US"/>
              </w:rPr>
            </w:pPr>
            <w:r w:rsidRPr="008165A4">
              <w:rPr>
                <w:rFonts w:ascii="Calibri" w:eastAsia="Calibri" w:hAnsi="Calibri" w:cs="Calibri"/>
                <w:b/>
                <w:bCs/>
                <w:sz w:val="36"/>
                <w:szCs w:val="36"/>
                <w:lang w:val="uk-UA" w:eastAsia="en-US"/>
              </w:rPr>
              <w:t>Кафедра загальної педагогіки та педагогіки вищої школи</w:t>
            </w:r>
          </w:p>
        </w:tc>
      </w:tr>
    </w:tbl>
    <w:p w:rsidR="009D22B6" w:rsidRPr="008165A4" w:rsidRDefault="009D22B6" w:rsidP="009D22B6">
      <w:pPr>
        <w:autoSpaceDE w:val="0"/>
        <w:autoSpaceDN w:val="0"/>
        <w:adjustRightInd w:val="0"/>
        <w:jc w:val="center"/>
        <w:rPr>
          <w:rFonts w:eastAsia="Calibri"/>
          <w:b/>
          <w:bCs/>
          <w:szCs w:val="28"/>
          <w:lang w:val="uk-UA" w:eastAsia="en-US"/>
        </w:rPr>
      </w:pPr>
    </w:p>
    <w:p w:rsidR="009D22B6" w:rsidRPr="008165A4" w:rsidRDefault="009D22B6" w:rsidP="009D22B6">
      <w:pPr>
        <w:autoSpaceDE w:val="0"/>
        <w:autoSpaceDN w:val="0"/>
        <w:adjustRightInd w:val="0"/>
        <w:jc w:val="center"/>
        <w:rPr>
          <w:rFonts w:eastAsia="Calibri"/>
          <w:szCs w:val="28"/>
          <w:lang w:val="uk-UA" w:eastAsia="en-US"/>
        </w:rPr>
      </w:pPr>
    </w:p>
    <w:p w:rsidR="009D22B6" w:rsidRPr="008165A4" w:rsidRDefault="009D22B6" w:rsidP="009D22B6">
      <w:pPr>
        <w:autoSpaceDE w:val="0"/>
        <w:autoSpaceDN w:val="0"/>
        <w:adjustRightInd w:val="0"/>
        <w:ind w:right="850"/>
        <w:jc w:val="right"/>
        <w:rPr>
          <w:rFonts w:eastAsia="Calibri"/>
          <w:szCs w:val="28"/>
          <w:lang w:val="uk-UA" w:eastAsia="en-US"/>
        </w:rPr>
      </w:pPr>
      <w:r w:rsidRPr="008165A4">
        <w:rPr>
          <w:rFonts w:eastAsia="Calibri"/>
          <w:b/>
          <w:bCs/>
          <w:szCs w:val="28"/>
          <w:lang w:val="uk-UA" w:eastAsia="en-US"/>
        </w:rPr>
        <w:t xml:space="preserve">ЗАТВЕРЖУЮ </w:t>
      </w:r>
    </w:p>
    <w:p w:rsidR="009D22B6" w:rsidRPr="008165A4" w:rsidRDefault="009D22B6" w:rsidP="009D22B6">
      <w:pPr>
        <w:autoSpaceDE w:val="0"/>
        <w:autoSpaceDN w:val="0"/>
        <w:adjustRightInd w:val="0"/>
        <w:ind w:right="850"/>
        <w:jc w:val="right"/>
        <w:rPr>
          <w:rFonts w:eastAsia="Calibri"/>
          <w:szCs w:val="28"/>
          <w:lang w:val="uk-UA" w:eastAsia="en-US"/>
        </w:rPr>
      </w:pPr>
      <w:r w:rsidRPr="008165A4">
        <w:rPr>
          <w:rFonts w:eastAsia="Calibri"/>
          <w:b/>
          <w:bCs/>
          <w:szCs w:val="28"/>
          <w:lang w:val="uk-UA" w:eastAsia="en-US"/>
        </w:rPr>
        <w:t xml:space="preserve">Декан </w:t>
      </w:r>
    </w:p>
    <w:p w:rsidR="009D22B6" w:rsidRPr="008165A4" w:rsidRDefault="009D22B6" w:rsidP="009D22B6">
      <w:pPr>
        <w:autoSpaceDE w:val="0"/>
        <w:autoSpaceDN w:val="0"/>
        <w:adjustRightInd w:val="0"/>
        <w:ind w:right="850"/>
        <w:jc w:val="right"/>
        <w:rPr>
          <w:rFonts w:eastAsia="Calibri"/>
          <w:szCs w:val="28"/>
          <w:lang w:val="uk-UA" w:eastAsia="en-US"/>
        </w:rPr>
      </w:pPr>
      <w:r w:rsidRPr="008165A4">
        <w:rPr>
          <w:rFonts w:eastAsia="Calibri"/>
          <w:b/>
          <w:bCs/>
          <w:szCs w:val="28"/>
          <w:lang w:val="uk-UA" w:eastAsia="en-US"/>
        </w:rPr>
        <w:t xml:space="preserve">____________доц. </w:t>
      </w:r>
      <w:proofErr w:type="spellStart"/>
      <w:r w:rsidRPr="008165A4">
        <w:rPr>
          <w:rFonts w:eastAsia="Calibri"/>
          <w:b/>
          <w:bCs/>
          <w:szCs w:val="28"/>
          <w:lang w:val="uk-UA" w:eastAsia="en-US"/>
        </w:rPr>
        <w:t>Герцюк</w:t>
      </w:r>
      <w:proofErr w:type="spellEnd"/>
      <w:r w:rsidRPr="008165A4">
        <w:rPr>
          <w:rFonts w:eastAsia="Calibri"/>
          <w:b/>
          <w:bCs/>
          <w:szCs w:val="28"/>
          <w:lang w:val="uk-UA" w:eastAsia="en-US"/>
        </w:rPr>
        <w:t xml:space="preserve"> Д.Д. </w:t>
      </w:r>
    </w:p>
    <w:p w:rsidR="009D22B6" w:rsidRPr="008165A4" w:rsidRDefault="009D22B6" w:rsidP="009D22B6">
      <w:pPr>
        <w:autoSpaceDE w:val="0"/>
        <w:autoSpaceDN w:val="0"/>
        <w:adjustRightInd w:val="0"/>
        <w:ind w:right="850"/>
        <w:jc w:val="right"/>
        <w:rPr>
          <w:rFonts w:eastAsia="Calibri"/>
          <w:b/>
          <w:bCs/>
          <w:szCs w:val="28"/>
          <w:lang w:val="uk-UA" w:eastAsia="en-US"/>
        </w:rPr>
      </w:pPr>
      <w:r w:rsidRPr="008165A4">
        <w:rPr>
          <w:rFonts w:eastAsia="Calibri"/>
          <w:b/>
          <w:bCs/>
          <w:szCs w:val="28"/>
          <w:lang w:val="uk-UA" w:eastAsia="en-US"/>
        </w:rPr>
        <w:t xml:space="preserve">«____» _________________2019 р. </w:t>
      </w:r>
    </w:p>
    <w:p w:rsidR="009D22B6" w:rsidRPr="008165A4" w:rsidRDefault="009D22B6" w:rsidP="009D22B6">
      <w:pPr>
        <w:autoSpaceDE w:val="0"/>
        <w:autoSpaceDN w:val="0"/>
        <w:adjustRightInd w:val="0"/>
        <w:ind w:right="850"/>
        <w:jc w:val="right"/>
        <w:rPr>
          <w:rFonts w:eastAsia="Calibri"/>
          <w:b/>
          <w:bCs/>
          <w:szCs w:val="28"/>
          <w:lang w:val="uk-UA" w:eastAsia="en-US"/>
        </w:rPr>
      </w:pPr>
    </w:p>
    <w:p w:rsidR="009D22B6" w:rsidRPr="008165A4" w:rsidRDefault="009D22B6" w:rsidP="009D22B6">
      <w:pPr>
        <w:autoSpaceDE w:val="0"/>
        <w:autoSpaceDN w:val="0"/>
        <w:adjustRightInd w:val="0"/>
        <w:ind w:right="850"/>
        <w:jc w:val="right"/>
        <w:rPr>
          <w:rFonts w:eastAsia="Calibri"/>
          <w:b/>
          <w:bCs/>
          <w:szCs w:val="28"/>
          <w:lang w:val="uk-UA" w:eastAsia="en-US"/>
        </w:rPr>
      </w:pPr>
    </w:p>
    <w:p w:rsidR="009D22B6" w:rsidRPr="008165A4" w:rsidRDefault="009D22B6" w:rsidP="009D22B6">
      <w:pPr>
        <w:autoSpaceDE w:val="0"/>
        <w:autoSpaceDN w:val="0"/>
        <w:adjustRightInd w:val="0"/>
        <w:ind w:right="850"/>
        <w:jc w:val="right"/>
        <w:rPr>
          <w:rFonts w:eastAsia="Calibri"/>
          <w:szCs w:val="28"/>
          <w:lang w:val="uk-UA" w:eastAsia="en-US"/>
        </w:rPr>
      </w:pPr>
    </w:p>
    <w:p w:rsidR="009D22B6" w:rsidRPr="008165A4" w:rsidRDefault="009D22B6" w:rsidP="009D22B6">
      <w:pPr>
        <w:jc w:val="center"/>
        <w:rPr>
          <w:b/>
          <w:sz w:val="36"/>
          <w:szCs w:val="36"/>
          <w:lang w:val="uk-UA"/>
        </w:rPr>
      </w:pPr>
      <w:r w:rsidRPr="008165A4">
        <w:rPr>
          <w:b/>
          <w:sz w:val="36"/>
          <w:szCs w:val="36"/>
          <w:lang w:val="uk-UA"/>
        </w:rPr>
        <w:t xml:space="preserve">АСИСТЕНТСЬКА </w:t>
      </w:r>
    </w:p>
    <w:p w:rsidR="009D22B6" w:rsidRPr="008165A4" w:rsidRDefault="009D22B6" w:rsidP="009D22B6">
      <w:pPr>
        <w:jc w:val="center"/>
        <w:rPr>
          <w:b/>
          <w:sz w:val="36"/>
          <w:szCs w:val="36"/>
          <w:lang w:val="uk-UA"/>
        </w:rPr>
      </w:pPr>
      <w:r w:rsidRPr="008165A4">
        <w:rPr>
          <w:b/>
          <w:sz w:val="36"/>
          <w:szCs w:val="36"/>
          <w:lang w:val="uk-UA"/>
        </w:rPr>
        <w:t>ПЕДАГОГІЧНА ПРАКТИКА СТУДЕНТІВ</w:t>
      </w:r>
    </w:p>
    <w:p w:rsidR="009D22B6" w:rsidRPr="008165A4" w:rsidRDefault="009D22B6" w:rsidP="009D22B6">
      <w:pPr>
        <w:jc w:val="center"/>
        <w:rPr>
          <w:b/>
          <w:sz w:val="32"/>
          <w:szCs w:val="32"/>
          <w:lang w:val="uk-UA"/>
        </w:rPr>
      </w:pPr>
      <w:r w:rsidRPr="008165A4">
        <w:rPr>
          <w:b/>
          <w:sz w:val="32"/>
          <w:szCs w:val="32"/>
          <w:lang w:val="uk-UA"/>
        </w:rPr>
        <w:t xml:space="preserve">Робоча програма та інструктивні  матеріали </w:t>
      </w:r>
    </w:p>
    <w:p w:rsidR="009D22B6" w:rsidRPr="008165A4" w:rsidRDefault="009D22B6" w:rsidP="009D22B6">
      <w:pPr>
        <w:jc w:val="center"/>
        <w:rPr>
          <w:b/>
          <w:sz w:val="36"/>
          <w:szCs w:val="36"/>
          <w:lang w:val="uk-UA"/>
        </w:rPr>
      </w:pPr>
    </w:p>
    <w:p w:rsidR="009D22B6" w:rsidRPr="008165A4" w:rsidRDefault="009D22B6" w:rsidP="009D22B6">
      <w:pPr>
        <w:autoSpaceDE w:val="0"/>
        <w:autoSpaceDN w:val="0"/>
        <w:adjustRightInd w:val="0"/>
        <w:jc w:val="center"/>
        <w:rPr>
          <w:rFonts w:eastAsia="Calibri"/>
          <w:b/>
          <w:bCs/>
          <w:sz w:val="32"/>
          <w:szCs w:val="32"/>
          <w:lang w:val="uk-UA" w:eastAsia="en-US"/>
        </w:rPr>
      </w:pPr>
    </w:p>
    <w:p w:rsidR="009D22B6" w:rsidRPr="008165A4" w:rsidRDefault="009D22B6" w:rsidP="009D22B6">
      <w:pPr>
        <w:autoSpaceDE w:val="0"/>
        <w:autoSpaceDN w:val="0"/>
        <w:adjustRightInd w:val="0"/>
        <w:jc w:val="center"/>
        <w:rPr>
          <w:rFonts w:eastAsia="Calibri"/>
          <w:sz w:val="32"/>
          <w:szCs w:val="32"/>
          <w:lang w:val="uk-UA" w:eastAsia="en-US"/>
        </w:rPr>
      </w:pP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Галузь знань : 01 «Освіта / Педагогіка» </w:t>
      </w:r>
    </w:p>
    <w:p w:rsidR="009D22B6" w:rsidRPr="008165A4" w:rsidRDefault="009D22B6" w:rsidP="009D22B6">
      <w:pPr>
        <w:autoSpaceDE w:val="0"/>
        <w:autoSpaceDN w:val="0"/>
        <w:adjustRightInd w:val="0"/>
        <w:rPr>
          <w:rFonts w:eastAsia="Calibri"/>
          <w:b/>
          <w:bCs/>
          <w:sz w:val="16"/>
          <w:szCs w:val="16"/>
          <w:lang w:val="uk-UA" w:eastAsia="en-US"/>
        </w:rPr>
      </w:pPr>
      <w:r w:rsidRPr="008165A4">
        <w:rPr>
          <w:rFonts w:eastAsia="Calibri"/>
          <w:b/>
          <w:bCs/>
          <w:sz w:val="16"/>
          <w:szCs w:val="16"/>
          <w:lang w:val="uk-UA" w:eastAsia="en-US"/>
        </w:rPr>
        <w:t xml:space="preserve">_____________________________________________________________________________________________________ </w:t>
      </w:r>
    </w:p>
    <w:p w:rsidR="009D22B6" w:rsidRPr="008165A4" w:rsidRDefault="009D22B6" w:rsidP="009D22B6">
      <w:pPr>
        <w:autoSpaceDE w:val="0"/>
        <w:autoSpaceDN w:val="0"/>
        <w:adjustRightInd w:val="0"/>
        <w:rPr>
          <w:rFonts w:eastAsia="Calibri"/>
          <w:sz w:val="16"/>
          <w:szCs w:val="16"/>
          <w:lang w:val="uk-UA" w:eastAsia="en-US"/>
        </w:rPr>
      </w:pP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Спеціальність : 011 «Освітні, педагогічні науки» </w:t>
      </w:r>
    </w:p>
    <w:p w:rsidR="009D22B6" w:rsidRPr="008165A4" w:rsidRDefault="009D22B6" w:rsidP="009D22B6">
      <w:pPr>
        <w:autoSpaceDE w:val="0"/>
        <w:autoSpaceDN w:val="0"/>
        <w:adjustRightInd w:val="0"/>
        <w:rPr>
          <w:rFonts w:eastAsia="Calibri"/>
          <w:b/>
          <w:bCs/>
          <w:sz w:val="16"/>
          <w:szCs w:val="16"/>
          <w:lang w:val="uk-UA" w:eastAsia="en-US"/>
        </w:rPr>
      </w:pPr>
      <w:r w:rsidRPr="008165A4">
        <w:rPr>
          <w:rFonts w:eastAsia="Calibri"/>
          <w:b/>
          <w:bCs/>
          <w:sz w:val="16"/>
          <w:szCs w:val="16"/>
          <w:lang w:val="uk-UA" w:eastAsia="en-US"/>
        </w:rPr>
        <w:t xml:space="preserve">_____________________________________________________________________________________________________ </w:t>
      </w:r>
    </w:p>
    <w:p w:rsidR="009D22B6" w:rsidRPr="008165A4" w:rsidRDefault="009D22B6" w:rsidP="009D22B6">
      <w:pPr>
        <w:autoSpaceDE w:val="0"/>
        <w:autoSpaceDN w:val="0"/>
        <w:adjustRightInd w:val="0"/>
        <w:rPr>
          <w:rFonts w:eastAsia="Calibri"/>
          <w:b/>
          <w:bCs/>
          <w:sz w:val="16"/>
          <w:szCs w:val="16"/>
          <w:lang w:val="uk-UA" w:eastAsia="en-US"/>
        </w:rPr>
      </w:pPr>
    </w:p>
    <w:p w:rsidR="009D22B6" w:rsidRPr="008165A4" w:rsidRDefault="009D22B6" w:rsidP="009D22B6">
      <w:pPr>
        <w:autoSpaceDE w:val="0"/>
        <w:autoSpaceDN w:val="0"/>
        <w:adjustRightInd w:val="0"/>
        <w:rPr>
          <w:rFonts w:eastAsia="Calibri"/>
          <w:sz w:val="16"/>
          <w:szCs w:val="16"/>
          <w:lang w:val="uk-UA" w:eastAsia="en-US"/>
        </w:rPr>
      </w:pP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Кваліфікація : магістр освітніх, педагогічних наук. </w:t>
      </w: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Професіонал з управління та експертизи </w:t>
      </w: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освітнього простору. Викладач </w:t>
      </w:r>
    </w:p>
    <w:p w:rsidR="009D22B6" w:rsidRPr="008165A4" w:rsidRDefault="009D22B6" w:rsidP="009D22B6">
      <w:pPr>
        <w:autoSpaceDE w:val="0"/>
        <w:autoSpaceDN w:val="0"/>
        <w:adjustRightInd w:val="0"/>
        <w:rPr>
          <w:rFonts w:eastAsia="Calibri"/>
          <w:sz w:val="16"/>
          <w:szCs w:val="16"/>
          <w:lang w:val="uk-UA" w:eastAsia="en-US"/>
        </w:rPr>
      </w:pPr>
      <w:r w:rsidRPr="008165A4">
        <w:rPr>
          <w:rFonts w:eastAsia="Calibri"/>
          <w:b/>
          <w:bCs/>
          <w:sz w:val="16"/>
          <w:szCs w:val="16"/>
          <w:lang w:val="uk-UA" w:eastAsia="en-US"/>
        </w:rPr>
        <w:t xml:space="preserve">_____________________________________________________________________________________________________ </w:t>
      </w:r>
    </w:p>
    <w:p w:rsidR="009D22B6" w:rsidRPr="008165A4" w:rsidRDefault="009D22B6" w:rsidP="009D22B6">
      <w:pPr>
        <w:autoSpaceDE w:val="0"/>
        <w:autoSpaceDN w:val="0"/>
        <w:adjustRightInd w:val="0"/>
        <w:rPr>
          <w:rFonts w:eastAsia="Calibri"/>
          <w:szCs w:val="28"/>
          <w:lang w:val="uk-UA" w:eastAsia="en-US"/>
        </w:rPr>
      </w:pPr>
      <w:r w:rsidRPr="008165A4">
        <w:rPr>
          <w:rFonts w:eastAsia="Calibri"/>
          <w:b/>
          <w:bCs/>
          <w:szCs w:val="28"/>
          <w:lang w:val="uk-UA" w:eastAsia="en-US"/>
        </w:rPr>
        <w:t xml:space="preserve">Освітній ступінь: магістр </w:t>
      </w:r>
    </w:p>
    <w:p w:rsidR="009D22B6" w:rsidRPr="008165A4" w:rsidRDefault="009D22B6" w:rsidP="009D22B6">
      <w:pPr>
        <w:autoSpaceDE w:val="0"/>
        <w:autoSpaceDN w:val="0"/>
        <w:adjustRightInd w:val="0"/>
        <w:rPr>
          <w:rFonts w:eastAsia="Calibri"/>
          <w:b/>
          <w:bCs/>
          <w:sz w:val="16"/>
          <w:szCs w:val="16"/>
          <w:lang w:val="uk-UA" w:eastAsia="en-US"/>
        </w:rPr>
      </w:pPr>
      <w:r w:rsidRPr="008165A4">
        <w:rPr>
          <w:rFonts w:eastAsia="Calibri"/>
          <w:b/>
          <w:bCs/>
          <w:sz w:val="16"/>
          <w:szCs w:val="16"/>
          <w:lang w:val="uk-UA" w:eastAsia="en-US"/>
        </w:rPr>
        <w:t xml:space="preserve">_____________________________________________________________________________________________________ </w:t>
      </w:r>
    </w:p>
    <w:p w:rsidR="009D22B6" w:rsidRPr="008165A4" w:rsidRDefault="009D22B6" w:rsidP="009D22B6">
      <w:pPr>
        <w:autoSpaceDE w:val="0"/>
        <w:autoSpaceDN w:val="0"/>
        <w:adjustRightInd w:val="0"/>
        <w:rPr>
          <w:rFonts w:eastAsia="Calibri"/>
          <w:sz w:val="16"/>
          <w:szCs w:val="16"/>
          <w:lang w:val="uk-UA" w:eastAsia="en-US"/>
        </w:rPr>
      </w:pPr>
    </w:p>
    <w:p w:rsidR="009D22B6" w:rsidRPr="008165A4" w:rsidRDefault="009D22B6" w:rsidP="009D22B6">
      <w:pPr>
        <w:autoSpaceDE w:val="0"/>
        <w:autoSpaceDN w:val="0"/>
        <w:adjustRightInd w:val="0"/>
        <w:rPr>
          <w:rFonts w:eastAsia="Calibri"/>
          <w:i/>
          <w:iCs/>
          <w:szCs w:val="28"/>
          <w:lang w:val="uk-UA" w:eastAsia="en-US"/>
        </w:rPr>
      </w:pPr>
      <w:r w:rsidRPr="008165A4">
        <w:rPr>
          <w:rFonts w:eastAsia="Calibri"/>
          <w:i/>
          <w:iCs/>
          <w:szCs w:val="28"/>
          <w:lang w:val="uk-UA" w:eastAsia="en-US"/>
        </w:rPr>
        <w:t xml:space="preserve">денна та заочна форми навчання </w:t>
      </w: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autoSpaceDE w:val="0"/>
        <w:autoSpaceDN w:val="0"/>
        <w:adjustRightInd w:val="0"/>
        <w:rPr>
          <w:rFonts w:eastAsia="Calibri"/>
          <w:i/>
          <w:iCs/>
          <w:szCs w:val="28"/>
          <w:lang w:val="uk-UA" w:eastAsia="en-US"/>
        </w:rPr>
      </w:pPr>
    </w:p>
    <w:p w:rsidR="009D22B6" w:rsidRPr="008165A4" w:rsidRDefault="009D22B6" w:rsidP="009D22B6">
      <w:pPr>
        <w:spacing w:after="160" w:line="259" w:lineRule="auto"/>
        <w:jc w:val="center"/>
        <w:rPr>
          <w:rFonts w:eastAsia="Calibri"/>
          <w:sz w:val="22"/>
          <w:szCs w:val="22"/>
          <w:lang w:val="uk-UA" w:eastAsia="en-US"/>
        </w:rPr>
      </w:pPr>
      <w:r w:rsidRPr="008165A4">
        <w:rPr>
          <w:rFonts w:eastAsia="Calibri"/>
          <w:b/>
          <w:bCs/>
          <w:szCs w:val="28"/>
          <w:lang w:val="uk-UA" w:eastAsia="en-US"/>
        </w:rPr>
        <w:t>ЛЬВІВ – 2019</w:t>
      </w:r>
    </w:p>
    <w:p w:rsidR="009D22B6" w:rsidRPr="008165A4" w:rsidRDefault="009D22B6" w:rsidP="009D22B6">
      <w:pPr>
        <w:rPr>
          <w:b/>
          <w:szCs w:val="28"/>
          <w:lang w:val="uk-UA"/>
        </w:rPr>
      </w:pPr>
    </w:p>
    <w:p w:rsidR="009D22B6" w:rsidRPr="008165A4" w:rsidRDefault="009D22B6" w:rsidP="009D22B6">
      <w:pPr>
        <w:rPr>
          <w:b/>
          <w:szCs w:val="28"/>
          <w:lang w:val="uk-UA"/>
        </w:rPr>
      </w:pPr>
    </w:p>
    <w:p w:rsidR="009D22B6" w:rsidRPr="008165A4" w:rsidRDefault="009D22B6" w:rsidP="009D22B6">
      <w:pPr>
        <w:rPr>
          <w:b/>
          <w:szCs w:val="28"/>
          <w:lang w:val="uk-UA"/>
        </w:rPr>
      </w:pPr>
    </w:p>
    <w:p w:rsidR="009D22B6" w:rsidRPr="008165A4" w:rsidRDefault="009D22B6" w:rsidP="009D22B6">
      <w:pPr>
        <w:autoSpaceDE w:val="0"/>
        <w:autoSpaceDN w:val="0"/>
        <w:adjustRightInd w:val="0"/>
        <w:rPr>
          <w:szCs w:val="28"/>
        </w:rPr>
      </w:pPr>
      <w:proofErr w:type="spellStart"/>
      <w:r w:rsidRPr="008165A4">
        <w:rPr>
          <w:b/>
          <w:bCs/>
          <w:szCs w:val="28"/>
        </w:rPr>
        <w:lastRenderedPageBreak/>
        <w:t>Розглянуто</w:t>
      </w:r>
      <w:proofErr w:type="spellEnd"/>
      <w:r w:rsidRPr="008165A4">
        <w:rPr>
          <w:b/>
          <w:bCs/>
          <w:szCs w:val="28"/>
        </w:rPr>
        <w:t xml:space="preserve"> на </w:t>
      </w:r>
      <w:proofErr w:type="spellStart"/>
      <w:r w:rsidRPr="008165A4">
        <w:rPr>
          <w:b/>
          <w:bCs/>
          <w:szCs w:val="28"/>
        </w:rPr>
        <w:t>засіданні</w:t>
      </w:r>
      <w:proofErr w:type="spellEnd"/>
      <w:r w:rsidRPr="008165A4">
        <w:rPr>
          <w:b/>
          <w:bCs/>
          <w:szCs w:val="28"/>
        </w:rPr>
        <w:t xml:space="preserve"> </w:t>
      </w:r>
      <w:proofErr w:type="spellStart"/>
      <w:r w:rsidRPr="008165A4">
        <w:rPr>
          <w:b/>
          <w:bCs/>
          <w:szCs w:val="28"/>
        </w:rPr>
        <w:t>кафедри</w:t>
      </w:r>
      <w:proofErr w:type="spellEnd"/>
      <w:r w:rsidRPr="008165A4">
        <w:rPr>
          <w:b/>
          <w:bCs/>
          <w:szCs w:val="28"/>
        </w:rPr>
        <w:t xml:space="preserve"> </w:t>
      </w:r>
      <w:proofErr w:type="spellStart"/>
      <w:r w:rsidRPr="008165A4">
        <w:rPr>
          <w:b/>
          <w:bCs/>
          <w:szCs w:val="28"/>
        </w:rPr>
        <w:t>загальної</w:t>
      </w:r>
      <w:proofErr w:type="spellEnd"/>
      <w:r w:rsidRPr="008165A4">
        <w:rPr>
          <w:b/>
          <w:bCs/>
          <w:szCs w:val="28"/>
        </w:rPr>
        <w:t xml:space="preserve"> </w:t>
      </w:r>
      <w:proofErr w:type="spellStart"/>
      <w:r w:rsidRPr="008165A4">
        <w:rPr>
          <w:b/>
          <w:bCs/>
          <w:szCs w:val="28"/>
        </w:rPr>
        <w:t>педагогіки</w:t>
      </w:r>
      <w:proofErr w:type="spellEnd"/>
      <w:r w:rsidRPr="008165A4">
        <w:rPr>
          <w:b/>
          <w:bCs/>
          <w:szCs w:val="28"/>
        </w:rPr>
        <w:t xml:space="preserve"> та </w:t>
      </w:r>
      <w:proofErr w:type="spellStart"/>
      <w:r w:rsidRPr="008165A4">
        <w:rPr>
          <w:b/>
          <w:bCs/>
          <w:szCs w:val="28"/>
        </w:rPr>
        <w:t>педагогіки</w:t>
      </w:r>
      <w:proofErr w:type="spellEnd"/>
      <w:r w:rsidRPr="008165A4">
        <w:rPr>
          <w:b/>
          <w:bCs/>
          <w:szCs w:val="28"/>
        </w:rPr>
        <w:t xml:space="preserve"> </w:t>
      </w:r>
      <w:proofErr w:type="spellStart"/>
      <w:r w:rsidRPr="008165A4">
        <w:rPr>
          <w:b/>
          <w:bCs/>
          <w:szCs w:val="28"/>
        </w:rPr>
        <w:t>вищої</w:t>
      </w:r>
      <w:proofErr w:type="spellEnd"/>
      <w:r w:rsidRPr="008165A4">
        <w:rPr>
          <w:b/>
          <w:bCs/>
          <w:szCs w:val="28"/>
        </w:rPr>
        <w:t xml:space="preserve"> </w:t>
      </w:r>
      <w:proofErr w:type="spellStart"/>
      <w:r w:rsidRPr="008165A4">
        <w:rPr>
          <w:b/>
          <w:bCs/>
          <w:szCs w:val="28"/>
        </w:rPr>
        <w:t>школи</w:t>
      </w:r>
      <w:proofErr w:type="spellEnd"/>
      <w:r w:rsidRPr="008165A4">
        <w:rPr>
          <w:b/>
          <w:bCs/>
          <w:szCs w:val="28"/>
        </w:rPr>
        <w:t xml:space="preserve"> </w:t>
      </w:r>
    </w:p>
    <w:p w:rsidR="009D22B6" w:rsidRPr="008165A4" w:rsidRDefault="009D22B6" w:rsidP="009D22B6">
      <w:pPr>
        <w:jc w:val="both"/>
        <w:rPr>
          <w:b/>
          <w:bCs/>
          <w:szCs w:val="28"/>
          <w:lang w:val="uk-UA"/>
        </w:rPr>
      </w:pPr>
      <w:r w:rsidRPr="008165A4">
        <w:rPr>
          <w:b/>
          <w:bCs/>
          <w:szCs w:val="28"/>
        </w:rPr>
        <w:t xml:space="preserve">Протокол № 5 </w:t>
      </w:r>
      <w:proofErr w:type="spellStart"/>
      <w:r w:rsidRPr="008165A4">
        <w:rPr>
          <w:b/>
          <w:bCs/>
          <w:szCs w:val="28"/>
        </w:rPr>
        <w:t>від</w:t>
      </w:r>
      <w:proofErr w:type="spellEnd"/>
      <w:r w:rsidRPr="008165A4">
        <w:rPr>
          <w:b/>
          <w:bCs/>
          <w:szCs w:val="28"/>
        </w:rPr>
        <w:t xml:space="preserve"> 12 листопада 2019 р.</w:t>
      </w:r>
    </w:p>
    <w:p w:rsidR="009D22B6" w:rsidRPr="008165A4" w:rsidRDefault="009D22B6" w:rsidP="009D22B6">
      <w:pPr>
        <w:jc w:val="both"/>
        <w:rPr>
          <w:b/>
          <w:bCs/>
          <w:szCs w:val="28"/>
          <w:lang w:val="uk-UA"/>
        </w:rPr>
      </w:pPr>
    </w:p>
    <w:p w:rsidR="009D22B6" w:rsidRPr="008165A4" w:rsidRDefault="009D22B6" w:rsidP="009D22B6">
      <w:pPr>
        <w:jc w:val="both"/>
        <w:rPr>
          <w:b/>
          <w:bCs/>
          <w:szCs w:val="28"/>
          <w:lang w:val="uk-UA"/>
        </w:rPr>
      </w:pPr>
    </w:p>
    <w:p w:rsidR="009D22B6" w:rsidRPr="008165A4" w:rsidRDefault="009D22B6" w:rsidP="009D22B6">
      <w:pPr>
        <w:jc w:val="both"/>
        <w:rPr>
          <w:b/>
          <w:bCs/>
          <w:szCs w:val="28"/>
          <w:lang w:val="uk-UA"/>
        </w:rPr>
      </w:pPr>
    </w:p>
    <w:p w:rsidR="009D22B6" w:rsidRPr="008165A4" w:rsidRDefault="009D22B6" w:rsidP="009D22B6">
      <w:pPr>
        <w:autoSpaceDE w:val="0"/>
        <w:autoSpaceDN w:val="0"/>
        <w:adjustRightInd w:val="0"/>
        <w:rPr>
          <w:szCs w:val="28"/>
        </w:rPr>
      </w:pPr>
      <w:proofErr w:type="spellStart"/>
      <w:r w:rsidRPr="008165A4">
        <w:rPr>
          <w:b/>
          <w:bCs/>
          <w:szCs w:val="28"/>
        </w:rPr>
        <w:t>Укладачі</w:t>
      </w:r>
      <w:proofErr w:type="spellEnd"/>
      <w:r w:rsidRPr="008165A4">
        <w:rPr>
          <w:b/>
          <w:bCs/>
          <w:szCs w:val="28"/>
        </w:rPr>
        <w:t xml:space="preserve">: </w:t>
      </w:r>
    </w:p>
    <w:p w:rsidR="009D22B6" w:rsidRPr="008165A4" w:rsidRDefault="009D22B6" w:rsidP="009D22B6">
      <w:pPr>
        <w:autoSpaceDE w:val="0"/>
        <w:autoSpaceDN w:val="0"/>
        <w:adjustRightInd w:val="0"/>
        <w:rPr>
          <w:szCs w:val="28"/>
          <w:lang w:val="uk-UA"/>
        </w:rPr>
      </w:pPr>
      <w:r w:rsidRPr="008165A4">
        <w:rPr>
          <w:szCs w:val="28"/>
        </w:rPr>
        <w:t xml:space="preserve">канд. </w:t>
      </w:r>
      <w:proofErr w:type="spellStart"/>
      <w:r w:rsidRPr="008165A4">
        <w:rPr>
          <w:szCs w:val="28"/>
        </w:rPr>
        <w:t>пед</w:t>
      </w:r>
      <w:proofErr w:type="spellEnd"/>
      <w:r w:rsidRPr="008165A4">
        <w:rPr>
          <w:szCs w:val="28"/>
        </w:rPr>
        <w:t xml:space="preserve">. наук, доцент </w:t>
      </w:r>
      <w:proofErr w:type="spellStart"/>
      <w:r w:rsidRPr="008165A4">
        <w:rPr>
          <w:szCs w:val="28"/>
          <w:lang w:val="uk-UA"/>
        </w:rPr>
        <w:t>Герцюк</w:t>
      </w:r>
      <w:proofErr w:type="spellEnd"/>
      <w:r w:rsidRPr="008165A4">
        <w:rPr>
          <w:szCs w:val="28"/>
          <w:lang w:val="uk-UA"/>
        </w:rPr>
        <w:t xml:space="preserve"> Д. Д.</w:t>
      </w:r>
    </w:p>
    <w:p w:rsidR="009D22B6" w:rsidRPr="008165A4" w:rsidRDefault="009D22B6" w:rsidP="009D22B6">
      <w:pPr>
        <w:jc w:val="both"/>
        <w:rPr>
          <w:szCs w:val="28"/>
          <w:lang w:val="uk-UA"/>
        </w:rPr>
      </w:pPr>
      <w:r w:rsidRPr="008165A4">
        <w:rPr>
          <w:szCs w:val="28"/>
        </w:rPr>
        <w:t xml:space="preserve">канд. </w:t>
      </w:r>
      <w:proofErr w:type="spellStart"/>
      <w:r w:rsidRPr="008165A4">
        <w:rPr>
          <w:szCs w:val="28"/>
        </w:rPr>
        <w:t>пед</w:t>
      </w:r>
      <w:proofErr w:type="spellEnd"/>
      <w:r w:rsidRPr="008165A4">
        <w:rPr>
          <w:szCs w:val="28"/>
        </w:rPr>
        <w:t>. наук, доцент</w:t>
      </w:r>
      <w:r w:rsidRPr="008165A4">
        <w:rPr>
          <w:b/>
          <w:szCs w:val="28"/>
          <w:lang w:val="uk-UA"/>
        </w:rPr>
        <w:t xml:space="preserve"> </w:t>
      </w:r>
      <w:r w:rsidRPr="008165A4">
        <w:rPr>
          <w:szCs w:val="28"/>
        </w:rPr>
        <w:t xml:space="preserve">Ковальчук Л. О. </w:t>
      </w:r>
    </w:p>
    <w:p w:rsidR="009D22B6" w:rsidRPr="008165A4" w:rsidRDefault="009D22B6" w:rsidP="009D22B6">
      <w:pPr>
        <w:jc w:val="both"/>
        <w:rPr>
          <w:szCs w:val="28"/>
          <w:lang w:val="uk-UA"/>
        </w:rPr>
      </w:pPr>
      <w:r w:rsidRPr="008165A4">
        <w:rPr>
          <w:szCs w:val="28"/>
        </w:rPr>
        <w:t xml:space="preserve">канд. </w:t>
      </w:r>
      <w:proofErr w:type="spellStart"/>
      <w:r w:rsidRPr="008165A4">
        <w:rPr>
          <w:szCs w:val="28"/>
        </w:rPr>
        <w:t>пед</w:t>
      </w:r>
      <w:proofErr w:type="spellEnd"/>
      <w:r w:rsidRPr="008165A4">
        <w:rPr>
          <w:szCs w:val="28"/>
        </w:rPr>
        <w:t>. наук, доцент</w:t>
      </w:r>
      <w:r w:rsidRPr="008165A4">
        <w:rPr>
          <w:szCs w:val="28"/>
          <w:lang w:val="uk-UA"/>
        </w:rPr>
        <w:t xml:space="preserve"> </w:t>
      </w:r>
      <w:proofErr w:type="spellStart"/>
      <w:r w:rsidRPr="008165A4">
        <w:rPr>
          <w:szCs w:val="28"/>
          <w:lang w:val="uk-UA"/>
        </w:rPr>
        <w:t>Равчина</w:t>
      </w:r>
      <w:proofErr w:type="spellEnd"/>
      <w:r w:rsidRPr="008165A4">
        <w:rPr>
          <w:szCs w:val="28"/>
          <w:lang w:val="uk-UA"/>
        </w:rPr>
        <w:t xml:space="preserve"> Т. В.</w:t>
      </w:r>
    </w:p>
    <w:p w:rsidR="009D22B6" w:rsidRPr="008165A4" w:rsidRDefault="009D22B6" w:rsidP="009D22B6">
      <w:pPr>
        <w:jc w:val="both"/>
        <w:rPr>
          <w:szCs w:val="28"/>
          <w:lang w:val="uk-UA"/>
        </w:rPr>
      </w:pPr>
      <w:r w:rsidRPr="008165A4">
        <w:rPr>
          <w:szCs w:val="28"/>
        </w:rPr>
        <w:t xml:space="preserve">канд. </w:t>
      </w:r>
      <w:proofErr w:type="spellStart"/>
      <w:r w:rsidRPr="008165A4">
        <w:rPr>
          <w:szCs w:val="28"/>
        </w:rPr>
        <w:t>пед</w:t>
      </w:r>
      <w:proofErr w:type="spellEnd"/>
      <w:r w:rsidRPr="008165A4">
        <w:rPr>
          <w:szCs w:val="28"/>
        </w:rPr>
        <w:t>. наук, доцент</w:t>
      </w:r>
      <w:r w:rsidRPr="008165A4">
        <w:rPr>
          <w:szCs w:val="28"/>
          <w:lang w:val="uk-UA"/>
        </w:rPr>
        <w:t xml:space="preserve"> </w:t>
      </w:r>
      <w:proofErr w:type="spellStart"/>
      <w:r w:rsidRPr="008165A4">
        <w:rPr>
          <w:szCs w:val="28"/>
          <w:lang w:val="uk-UA"/>
        </w:rPr>
        <w:t>Цюра</w:t>
      </w:r>
      <w:proofErr w:type="spellEnd"/>
      <w:r w:rsidRPr="008165A4">
        <w:rPr>
          <w:szCs w:val="28"/>
          <w:lang w:val="uk-UA"/>
        </w:rPr>
        <w:t xml:space="preserve"> С.Б.</w:t>
      </w:r>
    </w:p>
    <w:p w:rsidR="009D22B6" w:rsidRPr="008165A4" w:rsidRDefault="009D22B6" w:rsidP="009D22B6">
      <w:pPr>
        <w:jc w:val="both"/>
        <w:rPr>
          <w:b/>
          <w:szCs w:val="28"/>
          <w:lang w:val="uk-UA"/>
        </w:rPr>
      </w:pPr>
      <w:r w:rsidRPr="008165A4">
        <w:rPr>
          <w:szCs w:val="28"/>
        </w:rPr>
        <w:t xml:space="preserve">канд. </w:t>
      </w:r>
      <w:proofErr w:type="spellStart"/>
      <w:r w:rsidRPr="008165A4">
        <w:rPr>
          <w:szCs w:val="28"/>
        </w:rPr>
        <w:t>пед</w:t>
      </w:r>
      <w:proofErr w:type="spellEnd"/>
      <w:r w:rsidRPr="008165A4">
        <w:rPr>
          <w:szCs w:val="28"/>
        </w:rPr>
        <w:t>. наук, доцент</w:t>
      </w:r>
      <w:r w:rsidRPr="008165A4">
        <w:rPr>
          <w:szCs w:val="28"/>
          <w:lang w:val="uk-UA"/>
        </w:rPr>
        <w:t xml:space="preserve"> </w:t>
      </w:r>
      <w:proofErr w:type="spellStart"/>
      <w:r w:rsidRPr="008165A4">
        <w:rPr>
          <w:szCs w:val="28"/>
          <w:lang w:val="uk-UA"/>
        </w:rPr>
        <w:t>Калагурка</w:t>
      </w:r>
      <w:proofErr w:type="spellEnd"/>
      <w:r w:rsidRPr="008165A4">
        <w:rPr>
          <w:szCs w:val="28"/>
          <w:lang w:val="uk-UA"/>
        </w:rPr>
        <w:t xml:space="preserve"> Х. І.</w:t>
      </w:r>
    </w:p>
    <w:p w:rsidR="009D22B6" w:rsidRPr="008165A4" w:rsidRDefault="009D22B6" w:rsidP="009D22B6">
      <w:pPr>
        <w:jc w:val="center"/>
        <w:rPr>
          <w:b/>
          <w:szCs w:val="28"/>
          <w:lang w:val="uk-UA"/>
        </w:rPr>
      </w:pPr>
    </w:p>
    <w:p w:rsidR="009D22B6" w:rsidRPr="008165A4" w:rsidRDefault="009D22B6" w:rsidP="009D22B6">
      <w:pPr>
        <w:rPr>
          <w:b/>
          <w:szCs w:val="28"/>
          <w:lang w:val="uk-UA"/>
        </w:rPr>
      </w:pPr>
    </w:p>
    <w:p w:rsidR="009D22B6" w:rsidRPr="008165A4" w:rsidRDefault="009D22B6" w:rsidP="009D22B6">
      <w:pPr>
        <w:rPr>
          <w:b/>
          <w:szCs w:val="28"/>
          <w:lang w:val="uk-UA"/>
        </w:rPr>
      </w:pPr>
      <w:proofErr w:type="spellStart"/>
      <w:r w:rsidRPr="008165A4">
        <w:rPr>
          <w:b/>
          <w:bCs/>
          <w:szCs w:val="28"/>
        </w:rPr>
        <w:t>Відповідальний</w:t>
      </w:r>
      <w:proofErr w:type="spellEnd"/>
      <w:r w:rsidRPr="008165A4">
        <w:rPr>
          <w:b/>
          <w:bCs/>
          <w:szCs w:val="28"/>
        </w:rPr>
        <w:t xml:space="preserve"> за </w:t>
      </w:r>
      <w:proofErr w:type="spellStart"/>
      <w:r w:rsidRPr="008165A4">
        <w:rPr>
          <w:b/>
          <w:bCs/>
          <w:szCs w:val="28"/>
        </w:rPr>
        <w:t>випуск</w:t>
      </w:r>
      <w:proofErr w:type="spellEnd"/>
      <w:r w:rsidRPr="008165A4">
        <w:rPr>
          <w:b/>
          <w:bCs/>
          <w:szCs w:val="28"/>
        </w:rPr>
        <w:t xml:space="preserve">: </w:t>
      </w:r>
      <w:proofErr w:type="spellStart"/>
      <w:r w:rsidRPr="008165A4">
        <w:rPr>
          <w:szCs w:val="28"/>
        </w:rPr>
        <w:t>завідувач</w:t>
      </w:r>
      <w:proofErr w:type="spellEnd"/>
      <w:r w:rsidRPr="008165A4">
        <w:rPr>
          <w:szCs w:val="28"/>
        </w:rPr>
        <w:t xml:space="preserve"> </w:t>
      </w:r>
      <w:proofErr w:type="spellStart"/>
      <w:r w:rsidRPr="008165A4">
        <w:rPr>
          <w:szCs w:val="28"/>
        </w:rPr>
        <w:t>кафедри</w:t>
      </w:r>
      <w:proofErr w:type="spellEnd"/>
      <w:r w:rsidRPr="008165A4">
        <w:rPr>
          <w:szCs w:val="28"/>
        </w:rPr>
        <w:t xml:space="preserve"> </w:t>
      </w:r>
      <w:proofErr w:type="spellStart"/>
      <w:r w:rsidRPr="008165A4">
        <w:rPr>
          <w:szCs w:val="28"/>
        </w:rPr>
        <w:t>загальної</w:t>
      </w:r>
      <w:proofErr w:type="spellEnd"/>
      <w:r w:rsidRPr="008165A4">
        <w:rPr>
          <w:szCs w:val="28"/>
        </w:rPr>
        <w:t xml:space="preserve"> </w:t>
      </w:r>
      <w:proofErr w:type="spellStart"/>
      <w:r w:rsidRPr="008165A4">
        <w:rPr>
          <w:szCs w:val="28"/>
        </w:rPr>
        <w:t>педагогіки</w:t>
      </w:r>
      <w:proofErr w:type="spellEnd"/>
      <w:r w:rsidRPr="008165A4">
        <w:rPr>
          <w:szCs w:val="28"/>
        </w:rPr>
        <w:t xml:space="preserve"> та </w:t>
      </w:r>
      <w:proofErr w:type="spellStart"/>
      <w:r w:rsidRPr="008165A4">
        <w:rPr>
          <w:szCs w:val="28"/>
        </w:rPr>
        <w:t>педагогіки</w:t>
      </w:r>
      <w:proofErr w:type="spellEnd"/>
      <w:r w:rsidRPr="008165A4">
        <w:rPr>
          <w:szCs w:val="28"/>
        </w:rPr>
        <w:t xml:space="preserve"> </w:t>
      </w:r>
      <w:proofErr w:type="spellStart"/>
      <w:r w:rsidRPr="008165A4">
        <w:rPr>
          <w:szCs w:val="28"/>
        </w:rPr>
        <w:t>вищої</w:t>
      </w:r>
      <w:proofErr w:type="spellEnd"/>
      <w:r w:rsidRPr="008165A4">
        <w:rPr>
          <w:szCs w:val="28"/>
        </w:rPr>
        <w:t xml:space="preserve"> </w:t>
      </w:r>
      <w:proofErr w:type="spellStart"/>
      <w:r w:rsidRPr="008165A4">
        <w:rPr>
          <w:szCs w:val="28"/>
        </w:rPr>
        <w:t>школи</w:t>
      </w:r>
      <w:proofErr w:type="spellEnd"/>
      <w:r w:rsidRPr="008165A4">
        <w:rPr>
          <w:szCs w:val="28"/>
        </w:rPr>
        <w:t>, докто</w:t>
      </w:r>
      <w:r>
        <w:rPr>
          <w:szCs w:val="28"/>
        </w:rPr>
        <w:t xml:space="preserve">р </w:t>
      </w:r>
      <w:proofErr w:type="spellStart"/>
      <w:r>
        <w:rPr>
          <w:szCs w:val="28"/>
        </w:rPr>
        <w:t>пед</w:t>
      </w:r>
      <w:proofErr w:type="spellEnd"/>
      <w:r>
        <w:rPr>
          <w:szCs w:val="28"/>
        </w:rPr>
        <w:t xml:space="preserve">. наук, </w:t>
      </w:r>
      <w:proofErr w:type="spellStart"/>
      <w:r>
        <w:rPr>
          <w:szCs w:val="28"/>
        </w:rPr>
        <w:t>професор</w:t>
      </w:r>
      <w:proofErr w:type="spellEnd"/>
      <w:r>
        <w:rPr>
          <w:szCs w:val="28"/>
        </w:rPr>
        <w:t xml:space="preserve"> Квас О. В.</w:t>
      </w:r>
    </w:p>
    <w:p w:rsidR="009D22B6" w:rsidRPr="008165A4" w:rsidRDefault="009D22B6" w:rsidP="009D22B6">
      <w:pPr>
        <w:jc w:val="center"/>
        <w:rPr>
          <w:b/>
          <w:szCs w:val="28"/>
          <w:lang w:val="uk-UA"/>
        </w:rPr>
      </w:pPr>
    </w:p>
    <w:p w:rsidR="009D22B6" w:rsidRPr="00EF5B17" w:rsidRDefault="009D22B6" w:rsidP="009D22B6">
      <w:pPr>
        <w:pStyle w:val="1"/>
        <w:shd w:val="clear" w:color="auto" w:fill="FFFFFF"/>
        <w:jc w:val="both"/>
        <w:rPr>
          <w:rFonts w:ascii="Arial" w:hAnsi="Arial" w:cs="Arial"/>
          <w:kern w:val="36"/>
          <w:sz w:val="36"/>
          <w:szCs w:val="36"/>
        </w:rPr>
      </w:pPr>
      <w:r w:rsidRPr="008165A4">
        <w:rPr>
          <w:b/>
          <w:bCs/>
          <w:sz w:val="28"/>
          <w:szCs w:val="28"/>
        </w:rPr>
        <w:t>Рецензенти:</w:t>
      </w:r>
      <w:r w:rsidRPr="008165A4">
        <w:rPr>
          <w:b/>
          <w:bCs/>
          <w:szCs w:val="28"/>
        </w:rPr>
        <w:t xml:space="preserve"> </w:t>
      </w:r>
      <w:r w:rsidRPr="008165A4">
        <w:rPr>
          <w:bCs/>
          <w:sz w:val="28"/>
          <w:szCs w:val="28"/>
        </w:rPr>
        <w:t>професор</w:t>
      </w:r>
      <w:r w:rsidRPr="00EF5B17">
        <w:rPr>
          <w:rFonts w:ascii="Arial" w:hAnsi="Arial" w:cs="Arial"/>
          <w:kern w:val="36"/>
          <w:sz w:val="28"/>
          <w:szCs w:val="28"/>
        </w:rPr>
        <w:t xml:space="preserve"> </w:t>
      </w:r>
      <w:r w:rsidRPr="00EF5B17">
        <w:rPr>
          <w:kern w:val="36"/>
          <w:sz w:val="28"/>
          <w:szCs w:val="28"/>
        </w:rPr>
        <w:t>кафедри загальної педагогіки та дошкільної освіти Дрогобицького державного педагогічного університету імені Івана Франка</w:t>
      </w:r>
    </w:p>
    <w:p w:rsidR="009D22B6" w:rsidRPr="008165A4" w:rsidRDefault="009D22B6" w:rsidP="009D22B6">
      <w:pPr>
        <w:jc w:val="both"/>
        <w:rPr>
          <w:rStyle w:val="af4"/>
          <w:b w:val="0"/>
          <w:szCs w:val="28"/>
          <w:shd w:val="clear" w:color="auto" w:fill="FBFBFB"/>
          <w:lang w:val="uk-UA"/>
        </w:rPr>
      </w:pPr>
      <w:r w:rsidRPr="008165A4">
        <w:rPr>
          <w:rStyle w:val="af4"/>
          <w:b w:val="0"/>
          <w:szCs w:val="28"/>
          <w:shd w:val="clear" w:color="auto" w:fill="FBFBFB"/>
          <w:lang w:val="uk-UA"/>
        </w:rPr>
        <w:t xml:space="preserve">доктор пед. наук, професор </w:t>
      </w:r>
      <w:proofErr w:type="spellStart"/>
      <w:r w:rsidRPr="008165A4">
        <w:rPr>
          <w:rStyle w:val="af4"/>
          <w:b w:val="0"/>
          <w:szCs w:val="28"/>
          <w:shd w:val="clear" w:color="auto" w:fill="FBFBFB"/>
        </w:rPr>
        <w:t>Невмержицька</w:t>
      </w:r>
      <w:proofErr w:type="spellEnd"/>
      <w:r w:rsidRPr="008165A4">
        <w:rPr>
          <w:rStyle w:val="af4"/>
          <w:b w:val="0"/>
          <w:szCs w:val="28"/>
          <w:shd w:val="clear" w:color="auto" w:fill="FBFBFB"/>
        </w:rPr>
        <w:t xml:space="preserve"> О. В</w:t>
      </w:r>
      <w:r w:rsidRPr="008165A4">
        <w:rPr>
          <w:rStyle w:val="af4"/>
          <w:b w:val="0"/>
          <w:szCs w:val="28"/>
          <w:shd w:val="clear" w:color="auto" w:fill="FBFBFB"/>
          <w:lang w:val="uk-UA"/>
        </w:rPr>
        <w:t>.;</w:t>
      </w:r>
    </w:p>
    <w:p w:rsidR="009D22B6" w:rsidRPr="00EF5B17" w:rsidRDefault="009D22B6" w:rsidP="009D22B6">
      <w:pPr>
        <w:pStyle w:val="1"/>
        <w:shd w:val="clear" w:color="auto" w:fill="FAFAFA"/>
        <w:jc w:val="both"/>
        <w:rPr>
          <w:kern w:val="36"/>
          <w:sz w:val="28"/>
          <w:szCs w:val="28"/>
        </w:rPr>
      </w:pPr>
      <w:r w:rsidRPr="008165A4">
        <w:rPr>
          <w:sz w:val="28"/>
          <w:szCs w:val="28"/>
        </w:rPr>
        <w:t>завідувач кафедри початкової та дошкільної освіти</w:t>
      </w:r>
      <w:r w:rsidRPr="008165A4">
        <w:rPr>
          <w:szCs w:val="28"/>
        </w:rPr>
        <w:t xml:space="preserve"> </w:t>
      </w:r>
      <w:r w:rsidRPr="008165A4">
        <w:rPr>
          <w:sz w:val="28"/>
          <w:szCs w:val="28"/>
        </w:rPr>
        <w:t>Львівського національного університету імені Івана Франка</w:t>
      </w:r>
      <w:r w:rsidRPr="008165A4">
        <w:rPr>
          <w:szCs w:val="28"/>
        </w:rPr>
        <w:t xml:space="preserve"> </w:t>
      </w:r>
      <w:r w:rsidRPr="008165A4">
        <w:rPr>
          <w:rStyle w:val="af4"/>
          <w:b w:val="0"/>
          <w:sz w:val="28"/>
          <w:szCs w:val="28"/>
          <w:shd w:val="clear" w:color="auto" w:fill="FBFBFB"/>
        </w:rPr>
        <w:t>доктор пед. наук, професор</w:t>
      </w:r>
      <w:r w:rsidRPr="008165A4">
        <w:rPr>
          <w:rStyle w:val="af4"/>
          <w:b w:val="0"/>
          <w:szCs w:val="28"/>
          <w:shd w:val="clear" w:color="auto" w:fill="FBFBFB"/>
        </w:rPr>
        <w:t xml:space="preserve"> </w:t>
      </w:r>
      <w:proofErr w:type="spellStart"/>
      <w:r w:rsidRPr="00EF5B17">
        <w:rPr>
          <w:kern w:val="36"/>
          <w:sz w:val="28"/>
          <w:szCs w:val="28"/>
        </w:rPr>
        <w:t>Мачинська</w:t>
      </w:r>
      <w:proofErr w:type="spellEnd"/>
      <w:r w:rsidRPr="00EF5B17">
        <w:rPr>
          <w:kern w:val="36"/>
          <w:sz w:val="28"/>
          <w:szCs w:val="28"/>
        </w:rPr>
        <w:t xml:space="preserve"> Н. І.</w:t>
      </w:r>
    </w:p>
    <w:p w:rsidR="009D22B6" w:rsidRPr="008165A4" w:rsidRDefault="009D22B6" w:rsidP="009D22B6">
      <w:pPr>
        <w:jc w:val="both"/>
        <w:rPr>
          <w:b/>
          <w:bCs/>
          <w:szCs w:val="28"/>
          <w:lang w:val="uk-UA"/>
        </w:rPr>
      </w:pPr>
    </w:p>
    <w:p w:rsidR="009D22B6" w:rsidRPr="008165A4" w:rsidRDefault="009D22B6" w:rsidP="009D22B6">
      <w:pPr>
        <w:jc w:val="both"/>
        <w:rPr>
          <w:szCs w:val="28"/>
          <w:lang w:val="uk-UA"/>
        </w:rPr>
      </w:pPr>
    </w:p>
    <w:p w:rsidR="009D22B6" w:rsidRPr="008165A4" w:rsidRDefault="009D22B6" w:rsidP="009D22B6">
      <w:pPr>
        <w:jc w:val="center"/>
        <w:rPr>
          <w:b/>
          <w:szCs w:val="28"/>
          <w:lang w:val="uk-UA"/>
        </w:rPr>
      </w:pPr>
    </w:p>
    <w:p w:rsidR="009D22B6" w:rsidRPr="008165A4" w:rsidRDefault="009D22B6" w:rsidP="009D22B6">
      <w:pPr>
        <w:rPr>
          <w:b/>
          <w:szCs w:val="28"/>
          <w:lang w:val="uk-UA"/>
        </w:rPr>
      </w:pPr>
    </w:p>
    <w:p w:rsidR="009D22B6" w:rsidRPr="008165A4" w:rsidRDefault="009D22B6" w:rsidP="009D22B6">
      <w:pPr>
        <w:rPr>
          <w:b/>
          <w:szCs w:val="28"/>
          <w:lang w:val="uk-UA"/>
        </w:rPr>
      </w:pPr>
    </w:p>
    <w:p w:rsidR="009D22B6" w:rsidRPr="008165A4" w:rsidRDefault="009D22B6" w:rsidP="009D22B6">
      <w:pPr>
        <w:jc w:val="center"/>
        <w:rPr>
          <w:b/>
          <w:szCs w:val="28"/>
          <w:lang w:val="uk-UA"/>
        </w:rPr>
      </w:pPr>
    </w:p>
    <w:p w:rsidR="009D22B6" w:rsidRPr="008165A4" w:rsidRDefault="009D22B6" w:rsidP="009D22B6">
      <w:pPr>
        <w:autoSpaceDE w:val="0"/>
        <w:autoSpaceDN w:val="0"/>
        <w:adjustRightInd w:val="0"/>
        <w:rPr>
          <w:b/>
          <w:bCs/>
          <w:szCs w:val="28"/>
          <w:lang w:val="uk-UA"/>
        </w:rPr>
      </w:pPr>
      <w:proofErr w:type="spellStart"/>
      <w:r w:rsidRPr="008165A4">
        <w:rPr>
          <w:b/>
          <w:bCs/>
          <w:szCs w:val="28"/>
        </w:rPr>
        <w:t>Затверджено</w:t>
      </w:r>
      <w:proofErr w:type="spellEnd"/>
      <w:r w:rsidRPr="008165A4">
        <w:rPr>
          <w:b/>
          <w:bCs/>
          <w:szCs w:val="28"/>
        </w:rPr>
        <w:t xml:space="preserve"> на </w:t>
      </w:r>
      <w:proofErr w:type="spellStart"/>
      <w:r w:rsidRPr="008165A4">
        <w:rPr>
          <w:b/>
          <w:bCs/>
          <w:szCs w:val="28"/>
        </w:rPr>
        <w:t>засіданні</w:t>
      </w:r>
      <w:proofErr w:type="spellEnd"/>
      <w:r w:rsidRPr="008165A4">
        <w:rPr>
          <w:b/>
          <w:bCs/>
          <w:szCs w:val="28"/>
        </w:rPr>
        <w:t xml:space="preserve"> </w:t>
      </w:r>
      <w:proofErr w:type="spellStart"/>
      <w:r w:rsidRPr="008165A4">
        <w:rPr>
          <w:b/>
          <w:bCs/>
          <w:szCs w:val="28"/>
        </w:rPr>
        <w:t>Вченої</w:t>
      </w:r>
      <w:proofErr w:type="spellEnd"/>
      <w:r w:rsidRPr="008165A4">
        <w:rPr>
          <w:b/>
          <w:bCs/>
          <w:szCs w:val="28"/>
        </w:rPr>
        <w:t xml:space="preserve"> </w:t>
      </w:r>
      <w:proofErr w:type="gramStart"/>
      <w:r w:rsidRPr="008165A4">
        <w:rPr>
          <w:b/>
          <w:bCs/>
          <w:szCs w:val="28"/>
        </w:rPr>
        <w:t>ради факультету</w:t>
      </w:r>
      <w:proofErr w:type="gramEnd"/>
      <w:r w:rsidRPr="008165A4">
        <w:rPr>
          <w:b/>
          <w:bCs/>
          <w:szCs w:val="28"/>
        </w:rPr>
        <w:t xml:space="preserve"> </w:t>
      </w:r>
      <w:proofErr w:type="spellStart"/>
      <w:r w:rsidRPr="008165A4">
        <w:rPr>
          <w:b/>
          <w:bCs/>
          <w:szCs w:val="28"/>
        </w:rPr>
        <w:t>педагогічної</w:t>
      </w:r>
      <w:proofErr w:type="spellEnd"/>
      <w:r w:rsidRPr="008165A4">
        <w:rPr>
          <w:b/>
          <w:bCs/>
          <w:szCs w:val="28"/>
        </w:rPr>
        <w:t xml:space="preserve"> </w:t>
      </w:r>
      <w:proofErr w:type="spellStart"/>
      <w:r w:rsidRPr="008165A4">
        <w:rPr>
          <w:b/>
          <w:bCs/>
          <w:szCs w:val="28"/>
        </w:rPr>
        <w:t>освіти</w:t>
      </w:r>
      <w:proofErr w:type="spellEnd"/>
      <w:r w:rsidRPr="008165A4">
        <w:rPr>
          <w:b/>
          <w:bCs/>
          <w:szCs w:val="28"/>
        </w:rPr>
        <w:t xml:space="preserve"> </w:t>
      </w:r>
    </w:p>
    <w:p w:rsidR="009D22B6" w:rsidRPr="008165A4" w:rsidRDefault="009D22B6" w:rsidP="009D22B6">
      <w:pPr>
        <w:autoSpaceDE w:val="0"/>
        <w:autoSpaceDN w:val="0"/>
        <w:adjustRightInd w:val="0"/>
        <w:rPr>
          <w:szCs w:val="28"/>
          <w:lang w:val="uk-UA"/>
        </w:rPr>
      </w:pPr>
    </w:p>
    <w:p w:rsidR="009D22B6" w:rsidRPr="008165A4" w:rsidRDefault="009D22B6" w:rsidP="009D22B6">
      <w:pPr>
        <w:rPr>
          <w:b/>
          <w:szCs w:val="28"/>
          <w:lang w:val="uk-UA"/>
        </w:rPr>
      </w:pPr>
      <w:r w:rsidRPr="008165A4">
        <w:rPr>
          <w:b/>
          <w:bCs/>
          <w:szCs w:val="28"/>
        </w:rPr>
        <w:t xml:space="preserve">Протокол № 4 </w:t>
      </w:r>
      <w:proofErr w:type="spellStart"/>
      <w:r w:rsidRPr="008165A4">
        <w:rPr>
          <w:b/>
          <w:bCs/>
          <w:szCs w:val="28"/>
        </w:rPr>
        <w:t>від</w:t>
      </w:r>
      <w:proofErr w:type="spellEnd"/>
      <w:r w:rsidRPr="008165A4">
        <w:rPr>
          <w:b/>
          <w:bCs/>
          <w:szCs w:val="28"/>
        </w:rPr>
        <w:t xml:space="preserve"> 26 листопада 2019 р.</w:t>
      </w: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Pr="008165A4" w:rsidRDefault="009D22B6" w:rsidP="009D22B6">
      <w:pPr>
        <w:jc w:val="center"/>
        <w:rPr>
          <w:b/>
          <w:szCs w:val="28"/>
          <w:lang w:val="uk-UA"/>
        </w:rPr>
      </w:pPr>
    </w:p>
    <w:p w:rsidR="009D22B6" w:rsidRDefault="009D22B6" w:rsidP="009D22B6">
      <w:pPr>
        <w:rPr>
          <w:b/>
          <w:szCs w:val="28"/>
          <w:lang w:val="uk-UA"/>
        </w:rPr>
      </w:pPr>
    </w:p>
    <w:p w:rsidR="009D22B6" w:rsidRDefault="009D22B6" w:rsidP="009D22B6">
      <w:pPr>
        <w:rPr>
          <w:b/>
          <w:szCs w:val="28"/>
          <w:lang w:val="uk-UA"/>
        </w:rPr>
      </w:pPr>
    </w:p>
    <w:p w:rsidR="009D22B6" w:rsidRDefault="009D22B6" w:rsidP="009D22B6">
      <w:pPr>
        <w:rPr>
          <w:b/>
          <w:szCs w:val="28"/>
          <w:lang w:val="uk-UA"/>
        </w:rPr>
      </w:pPr>
    </w:p>
    <w:p w:rsidR="009D22B6" w:rsidRDefault="009D22B6" w:rsidP="009D22B6">
      <w:pPr>
        <w:rPr>
          <w:b/>
          <w:szCs w:val="28"/>
          <w:lang w:val="uk-UA"/>
        </w:rPr>
      </w:pPr>
    </w:p>
    <w:p w:rsidR="009D22B6" w:rsidRPr="008165A4" w:rsidRDefault="009D22B6" w:rsidP="009D22B6">
      <w:pPr>
        <w:rPr>
          <w:b/>
          <w:szCs w:val="28"/>
          <w:lang w:val="uk-UA"/>
        </w:rPr>
      </w:pPr>
    </w:p>
    <w:p w:rsidR="009D22B6" w:rsidRPr="008165A4" w:rsidRDefault="009D22B6" w:rsidP="009D22B6">
      <w:pPr>
        <w:widowControl w:val="0"/>
        <w:autoSpaceDE w:val="0"/>
        <w:autoSpaceDN w:val="0"/>
        <w:adjustRightInd w:val="0"/>
        <w:jc w:val="right"/>
        <w:rPr>
          <w:sz w:val="24"/>
        </w:rPr>
      </w:pPr>
      <w:r w:rsidRPr="008165A4">
        <w:rPr>
          <w:sz w:val="24"/>
        </w:rPr>
        <w:t xml:space="preserve">© </w:t>
      </w:r>
      <w:proofErr w:type="spellStart"/>
      <w:r w:rsidRPr="008165A4">
        <w:rPr>
          <w:sz w:val="24"/>
        </w:rPr>
        <w:t>Львівський</w:t>
      </w:r>
      <w:proofErr w:type="spellEnd"/>
      <w:r w:rsidRPr="008165A4">
        <w:rPr>
          <w:sz w:val="24"/>
        </w:rPr>
        <w:t xml:space="preserve"> </w:t>
      </w:r>
      <w:proofErr w:type="spellStart"/>
      <w:r w:rsidRPr="008165A4">
        <w:rPr>
          <w:sz w:val="24"/>
        </w:rPr>
        <w:t>національний</w:t>
      </w:r>
      <w:proofErr w:type="spellEnd"/>
    </w:p>
    <w:p w:rsidR="009D22B6" w:rsidRPr="008165A4" w:rsidRDefault="009D22B6" w:rsidP="009D22B6">
      <w:pPr>
        <w:widowControl w:val="0"/>
        <w:autoSpaceDE w:val="0"/>
        <w:autoSpaceDN w:val="0"/>
        <w:adjustRightInd w:val="0"/>
        <w:jc w:val="right"/>
        <w:rPr>
          <w:sz w:val="24"/>
          <w:lang w:val="uk-UA"/>
        </w:rPr>
      </w:pPr>
      <w:r w:rsidRPr="008165A4">
        <w:rPr>
          <w:sz w:val="24"/>
        </w:rPr>
        <w:t xml:space="preserve"> </w:t>
      </w:r>
      <w:proofErr w:type="spellStart"/>
      <w:r w:rsidRPr="008165A4">
        <w:rPr>
          <w:sz w:val="24"/>
        </w:rPr>
        <w:t>університет</w:t>
      </w:r>
      <w:proofErr w:type="spellEnd"/>
      <w:r w:rsidRPr="008165A4">
        <w:rPr>
          <w:sz w:val="24"/>
        </w:rPr>
        <w:t xml:space="preserve"> </w:t>
      </w:r>
      <w:proofErr w:type="spellStart"/>
      <w:r w:rsidRPr="008165A4">
        <w:rPr>
          <w:sz w:val="24"/>
        </w:rPr>
        <w:t>імені</w:t>
      </w:r>
      <w:proofErr w:type="spellEnd"/>
      <w:r w:rsidRPr="008165A4">
        <w:rPr>
          <w:sz w:val="24"/>
        </w:rPr>
        <w:t xml:space="preserve"> </w:t>
      </w:r>
      <w:proofErr w:type="spellStart"/>
      <w:r w:rsidRPr="008165A4">
        <w:rPr>
          <w:sz w:val="24"/>
        </w:rPr>
        <w:t>Івана</w:t>
      </w:r>
      <w:proofErr w:type="spellEnd"/>
      <w:r w:rsidRPr="008165A4">
        <w:rPr>
          <w:sz w:val="24"/>
        </w:rPr>
        <w:t xml:space="preserve"> Франка, 2019</w:t>
      </w:r>
    </w:p>
    <w:p w:rsidR="009D22B6" w:rsidRPr="008165A4" w:rsidRDefault="009D22B6" w:rsidP="009D22B6">
      <w:pPr>
        <w:widowControl w:val="0"/>
        <w:autoSpaceDE w:val="0"/>
        <w:autoSpaceDN w:val="0"/>
        <w:adjustRightInd w:val="0"/>
        <w:jc w:val="center"/>
        <w:rPr>
          <w:b/>
          <w:iCs/>
          <w:sz w:val="24"/>
          <w:lang w:val="uk-UA"/>
        </w:rPr>
      </w:pPr>
      <w:r w:rsidRPr="008165A4">
        <w:rPr>
          <w:b/>
          <w:iCs/>
          <w:sz w:val="24"/>
          <w:lang w:val="uk-UA"/>
        </w:rPr>
        <w:lastRenderedPageBreak/>
        <w:t>ЗМІСТ</w:t>
      </w:r>
    </w:p>
    <w:p w:rsidR="009D22B6" w:rsidRPr="008165A4" w:rsidRDefault="009D22B6" w:rsidP="009D22B6">
      <w:pPr>
        <w:widowControl w:val="0"/>
        <w:autoSpaceDE w:val="0"/>
        <w:autoSpaceDN w:val="0"/>
        <w:adjustRightInd w:val="0"/>
        <w:jc w:val="center"/>
        <w:rPr>
          <w:sz w:val="24"/>
          <w:lang w:val="uk-UA"/>
        </w:rPr>
      </w:pPr>
    </w:p>
    <w:p w:rsidR="009D22B6" w:rsidRPr="008165A4" w:rsidRDefault="009D22B6" w:rsidP="009D22B6">
      <w:pPr>
        <w:pStyle w:val="2"/>
        <w:shd w:val="clear" w:color="auto" w:fill="FFFFFF"/>
        <w:tabs>
          <w:tab w:val="right" w:leader="dot" w:pos="9923"/>
        </w:tabs>
        <w:spacing w:before="0" w:after="0" w:line="360" w:lineRule="auto"/>
        <w:rPr>
          <w:rFonts w:ascii="Times New Roman" w:hAnsi="Times New Roman" w:cs="Times New Roman"/>
          <w:b w:val="0"/>
          <w:sz w:val="24"/>
          <w:szCs w:val="24"/>
          <w:lang w:val="uk-UA"/>
        </w:rPr>
      </w:pPr>
      <w:r w:rsidRPr="008165A4">
        <w:rPr>
          <w:rFonts w:ascii="Times New Roman" w:hAnsi="Times New Roman" w:cs="Times New Roman"/>
          <w:i w:val="0"/>
          <w:iCs w:val="0"/>
          <w:sz w:val="24"/>
          <w:szCs w:val="24"/>
          <w:lang w:val="uk-UA"/>
        </w:rPr>
        <w:t xml:space="preserve">І. РОБОЧА ПРОГРАМА. </w:t>
      </w:r>
      <w:r>
        <w:rPr>
          <w:rFonts w:ascii="Times New Roman" w:hAnsi="Times New Roman" w:cs="Times New Roman"/>
          <w:i w:val="0"/>
          <w:sz w:val="24"/>
          <w:szCs w:val="24"/>
          <w:lang w:val="uk-UA"/>
        </w:rPr>
        <w:t xml:space="preserve">Асистентська (магістерська) </w:t>
      </w:r>
      <w:r w:rsidRPr="008165A4">
        <w:rPr>
          <w:rFonts w:ascii="Times New Roman" w:hAnsi="Times New Roman" w:cs="Times New Roman"/>
          <w:i w:val="0"/>
          <w:sz w:val="24"/>
          <w:szCs w:val="24"/>
          <w:lang w:val="uk-UA"/>
        </w:rPr>
        <w:t>педагогічна практика</w:t>
      </w:r>
      <w:r w:rsidRPr="008165A4">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4</w:t>
      </w:r>
    </w:p>
    <w:p w:rsidR="009D22B6" w:rsidRPr="008165A4" w:rsidRDefault="009D22B6" w:rsidP="009D22B6">
      <w:pPr>
        <w:tabs>
          <w:tab w:val="right" w:leader="dot" w:pos="9923"/>
        </w:tabs>
        <w:spacing w:line="360" w:lineRule="auto"/>
        <w:ind w:left="284"/>
        <w:rPr>
          <w:sz w:val="24"/>
          <w:szCs w:val="28"/>
          <w:lang w:val="uk-UA"/>
        </w:rPr>
      </w:pPr>
      <w:r w:rsidRPr="008165A4">
        <w:rPr>
          <w:sz w:val="24"/>
          <w:szCs w:val="28"/>
          <w:lang w:val="uk-UA"/>
        </w:rPr>
        <w:t>1.Загальні положення</w:t>
      </w:r>
      <w:r>
        <w:rPr>
          <w:sz w:val="24"/>
          <w:szCs w:val="28"/>
          <w:lang w:val="uk-UA"/>
        </w:rPr>
        <w:tab/>
        <w:t>4</w:t>
      </w:r>
    </w:p>
    <w:p w:rsidR="009D22B6" w:rsidRPr="008165A4" w:rsidRDefault="009D22B6" w:rsidP="009D22B6">
      <w:pPr>
        <w:tabs>
          <w:tab w:val="right" w:leader="dot" w:pos="9923"/>
        </w:tabs>
        <w:spacing w:line="360" w:lineRule="auto"/>
        <w:ind w:left="284"/>
        <w:rPr>
          <w:sz w:val="24"/>
          <w:szCs w:val="28"/>
          <w:lang w:val="uk-UA"/>
        </w:rPr>
      </w:pPr>
      <w:r w:rsidRPr="008165A4">
        <w:rPr>
          <w:sz w:val="24"/>
          <w:lang w:val="uk-UA"/>
        </w:rPr>
        <w:t>2. Зміст,</w:t>
      </w:r>
      <w:r w:rsidRPr="008165A4">
        <w:rPr>
          <w:sz w:val="24"/>
          <w:szCs w:val="28"/>
          <w:lang w:val="uk-UA"/>
        </w:rPr>
        <w:t xml:space="preserve"> мета та </w:t>
      </w:r>
      <w:r>
        <w:rPr>
          <w:sz w:val="24"/>
          <w:szCs w:val="28"/>
          <w:lang w:val="uk-UA"/>
        </w:rPr>
        <w:t>завдання педагогічної практики</w:t>
      </w:r>
      <w:r>
        <w:rPr>
          <w:sz w:val="24"/>
          <w:szCs w:val="28"/>
          <w:lang w:val="uk-UA"/>
        </w:rPr>
        <w:tab/>
        <w:t>4</w:t>
      </w:r>
    </w:p>
    <w:p w:rsidR="009D22B6" w:rsidRPr="008165A4" w:rsidRDefault="009D22B6" w:rsidP="009D22B6">
      <w:pPr>
        <w:tabs>
          <w:tab w:val="left" w:pos="284"/>
          <w:tab w:val="left" w:pos="567"/>
          <w:tab w:val="right" w:leader="dot" w:pos="9923"/>
        </w:tabs>
        <w:spacing w:line="360" w:lineRule="auto"/>
        <w:ind w:left="284"/>
        <w:rPr>
          <w:sz w:val="24"/>
          <w:szCs w:val="28"/>
          <w:lang w:val="uk-UA"/>
        </w:rPr>
      </w:pPr>
      <w:r w:rsidRPr="008165A4">
        <w:rPr>
          <w:sz w:val="24"/>
          <w:szCs w:val="28"/>
          <w:lang w:val="uk-UA"/>
        </w:rPr>
        <w:t>3. Програма педагогічної практики</w:t>
      </w:r>
      <w:r w:rsidRPr="008165A4">
        <w:rPr>
          <w:sz w:val="24"/>
          <w:szCs w:val="28"/>
          <w:lang w:val="uk-UA"/>
        </w:rPr>
        <w:tab/>
      </w:r>
      <w:r>
        <w:rPr>
          <w:sz w:val="24"/>
          <w:szCs w:val="28"/>
          <w:lang w:val="uk-UA"/>
        </w:rPr>
        <w:t>5</w:t>
      </w:r>
    </w:p>
    <w:p w:rsidR="009D22B6" w:rsidRPr="008165A4" w:rsidRDefault="009D22B6" w:rsidP="0002298C">
      <w:pPr>
        <w:widowControl w:val="0"/>
        <w:tabs>
          <w:tab w:val="right" w:leader="dot" w:pos="9923"/>
        </w:tabs>
        <w:spacing w:line="360" w:lineRule="auto"/>
        <w:ind w:left="426" w:right="-93"/>
        <w:rPr>
          <w:snapToGrid w:val="0"/>
          <w:sz w:val="24"/>
          <w:lang w:val="uk-UA"/>
        </w:rPr>
      </w:pPr>
      <w:r w:rsidRPr="008165A4">
        <w:rPr>
          <w:snapToGrid w:val="0"/>
          <w:sz w:val="24"/>
          <w:lang w:val="uk-UA"/>
        </w:rPr>
        <w:t>Змістовий модуль 1. Організація навчального про</w:t>
      </w:r>
      <w:r>
        <w:rPr>
          <w:snapToGrid w:val="0"/>
          <w:sz w:val="24"/>
          <w:lang w:val="uk-UA"/>
        </w:rPr>
        <w:t>цесу (за фахом) у вищій школі</w:t>
      </w:r>
      <w:r>
        <w:rPr>
          <w:snapToGrid w:val="0"/>
          <w:sz w:val="24"/>
          <w:lang w:val="uk-UA"/>
        </w:rPr>
        <w:tab/>
        <w:t>7</w:t>
      </w:r>
    </w:p>
    <w:p w:rsidR="009D22B6" w:rsidRPr="008165A4" w:rsidRDefault="009D22B6" w:rsidP="0002298C">
      <w:pPr>
        <w:widowControl w:val="0"/>
        <w:tabs>
          <w:tab w:val="right" w:leader="dot" w:pos="9923"/>
        </w:tabs>
        <w:spacing w:line="360" w:lineRule="auto"/>
        <w:ind w:left="426" w:right="-93"/>
        <w:rPr>
          <w:snapToGrid w:val="0"/>
          <w:sz w:val="24"/>
          <w:lang w:val="uk-UA"/>
        </w:rPr>
      </w:pPr>
      <w:r w:rsidRPr="008165A4">
        <w:rPr>
          <w:snapToGrid w:val="0"/>
          <w:sz w:val="24"/>
          <w:lang w:val="uk-UA"/>
        </w:rPr>
        <w:t xml:space="preserve">Змістовий модуль 2. Організація </w:t>
      </w:r>
      <w:r w:rsidR="00160437">
        <w:rPr>
          <w:snapToGrid w:val="0"/>
          <w:sz w:val="24"/>
          <w:lang w:val="uk-UA"/>
        </w:rPr>
        <w:t>пошукової</w:t>
      </w:r>
      <w:r>
        <w:rPr>
          <w:snapToGrid w:val="0"/>
          <w:sz w:val="24"/>
          <w:lang w:val="uk-UA"/>
        </w:rPr>
        <w:t xml:space="preserve"> діяльності студентів</w:t>
      </w:r>
      <w:r w:rsidR="00160437">
        <w:rPr>
          <w:snapToGrid w:val="0"/>
          <w:sz w:val="24"/>
          <w:lang w:val="uk-UA"/>
        </w:rPr>
        <w:t>. Індивідуальн</w:t>
      </w:r>
      <w:r w:rsidR="00C5609D">
        <w:rPr>
          <w:snapToGrid w:val="0"/>
          <w:sz w:val="24"/>
          <w:lang w:val="uk-UA"/>
        </w:rPr>
        <w:t>е</w:t>
      </w:r>
      <w:r w:rsidR="00160437">
        <w:rPr>
          <w:snapToGrid w:val="0"/>
          <w:sz w:val="24"/>
          <w:lang w:val="uk-UA"/>
        </w:rPr>
        <w:t xml:space="preserve"> </w:t>
      </w:r>
      <w:r w:rsidR="00C5609D">
        <w:rPr>
          <w:snapToGrid w:val="0"/>
          <w:sz w:val="24"/>
          <w:lang w:val="uk-UA"/>
        </w:rPr>
        <w:t xml:space="preserve">завдання </w:t>
      </w:r>
      <w:r w:rsidR="00160437">
        <w:rPr>
          <w:snapToGrid w:val="0"/>
          <w:sz w:val="24"/>
          <w:lang w:val="uk-UA"/>
        </w:rPr>
        <w:t xml:space="preserve">- експертна оцінка Освітньої програми </w:t>
      </w:r>
      <w:r>
        <w:rPr>
          <w:snapToGrid w:val="0"/>
          <w:sz w:val="24"/>
          <w:lang w:val="uk-UA"/>
        </w:rPr>
        <w:tab/>
        <w:t>8</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napToGrid w:val="0"/>
          <w:sz w:val="24"/>
          <w:lang w:val="uk-UA"/>
        </w:rPr>
        <w:t>4. Звітні документи  педагогічної практики</w:t>
      </w:r>
      <w:r w:rsidRPr="008165A4">
        <w:rPr>
          <w:snapToGrid w:val="0"/>
          <w:sz w:val="24"/>
          <w:lang w:val="uk-UA"/>
        </w:rPr>
        <w:tab/>
      </w:r>
      <w:r>
        <w:rPr>
          <w:snapToGrid w:val="0"/>
          <w:sz w:val="24"/>
          <w:lang w:val="uk-UA"/>
        </w:rPr>
        <w:t>8</w:t>
      </w:r>
    </w:p>
    <w:p w:rsidR="009D22B6" w:rsidRPr="008165A4" w:rsidRDefault="009D22B6" w:rsidP="009D22B6">
      <w:pPr>
        <w:widowControl w:val="0"/>
        <w:tabs>
          <w:tab w:val="right" w:leader="dot" w:pos="9923"/>
        </w:tabs>
        <w:spacing w:line="360" w:lineRule="auto"/>
        <w:ind w:left="284" w:right="-93"/>
        <w:rPr>
          <w:snapToGrid w:val="0"/>
          <w:sz w:val="24"/>
          <w:lang w:val="uk-UA"/>
        </w:rPr>
      </w:pPr>
      <w:r>
        <w:rPr>
          <w:snapToGrid w:val="0"/>
          <w:sz w:val="24"/>
          <w:lang w:val="uk-UA"/>
        </w:rPr>
        <w:t>5. Методи навчання</w:t>
      </w:r>
      <w:r>
        <w:rPr>
          <w:snapToGrid w:val="0"/>
          <w:sz w:val="24"/>
          <w:lang w:val="uk-UA"/>
        </w:rPr>
        <w:tab/>
        <w:t>9</w:t>
      </w:r>
    </w:p>
    <w:p w:rsidR="009D22B6" w:rsidRPr="008165A4" w:rsidRDefault="009D22B6" w:rsidP="009D22B6">
      <w:pPr>
        <w:widowControl w:val="0"/>
        <w:tabs>
          <w:tab w:val="right" w:leader="dot" w:pos="9923"/>
        </w:tabs>
        <w:spacing w:line="360" w:lineRule="auto"/>
        <w:ind w:left="284" w:right="-93"/>
        <w:rPr>
          <w:snapToGrid w:val="0"/>
          <w:sz w:val="24"/>
          <w:lang w:val="uk-UA"/>
        </w:rPr>
      </w:pPr>
      <w:r>
        <w:rPr>
          <w:snapToGrid w:val="0"/>
          <w:sz w:val="24"/>
          <w:lang w:val="uk-UA"/>
        </w:rPr>
        <w:t>6. Методи контролю</w:t>
      </w:r>
      <w:r>
        <w:rPr>
          <w:snapToGrid w:val="0"/>
          <w:sz w:val="24"/>
          <w:lang w:val="uk-UA"/>
        </w:rPr>
        <w:tab/>
        <w:t>9</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napToGrid w:val="0"/>
          <w:sz w:val="24"/>
          <w:lang w:val="uk-UA"/>
        </w:rPr>
        <w:t xml:space="preserve">7. Розподіл </w:t>
      </w:r>
      <w:r>
        <w:rPr>
          <w:snapToGrid w:val="0"/>
          <w:sz w:val="24"/>
          <w:lang w:val="uk-UA"/>
        </w:rPr>
        <w:t>балів, які отримують студенти</w:t>
      </w:r>
      <w:r>
        <w:rPr>
          <w:snapToGrid w:val="0"/>
          <w:sz w:val="24"/>
          <w:lang w:val="uk-UA"/>
        </w:rPr>
        <w:tab/>
        <w:t>9</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z w:val="24"/>
          <w:lang w:val="uk-UA"/>
        </w:rPr>
        <w:t>8. Критерії оцінювання педагогічної практики</w:t>
      </w:r>
      <w:r w:rsidRPr="008165A4">
        <w:rPr>
          <w:sz w:val="24"/>
          <w:lang w:val="uk-UA"/>
        </w:rPr>
        <w:tab/>
        <w:t>1</w:t>
      </w:r>
      <w:r>
        <w:rPr>
          <w:sz w:val="24"/>
          <w:lang w:val="uk-UA"/>
        </w:rPr>
        <w:t>0</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napToGrid w:val="0"/>
          <w:sz w:val="24"/>
          <w:lang w:val="uk-UA"/>
        </w:rPr>
        <w:t>9. Методичне забезпечення</w:t>
      </w:r>
      <w:r w:rsidRPr="008165A4">
        <w:rPr>
          <w:snapToGrid w:val="0"/>
          <w:sz w:val="24"/>
          <w:lang w:val="uk-UA"/>
        </w:rPr>
        <w:tab/>
      </w:r>
      <w:r>
        <w:rPr>
          <w:snapToGrid w:val="0"/>
          <w:sz w:val="24"/>
          <w:lang w:val="uk-UA"/>
        </w:rPr>
        <w:t>17</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napToGrid w:val="0"/>
          <w:sz w:val="24"/>
          <w:lang w:val="uk-UA"/>
        </w:rPr>
        <w:t>10. Рекомендована література</w:t>
      </w:r>
      <w:r w:rsidRPr="008165A4">
        <w:rPr>
          <w:snapToGrid w:val="0"/>
          <w:sz w:val="24"/>
          <w:lang w:val="uk-UA"/>
        </w:rPr>
        <w:tab/>
      </w:r>
      <w:r>
        <w:rPr>
          <w:snapToGrid w:val="0"/>
          <w:sz w:val="24"/>
          <w:lang w:val="uk-UA"/>
        </w:rPr>
        <w:t>17</w:t>
      </w:r>
    </w:p>
    <w:p w:rsidR="009D22B6" w:rsidRPr="008165A4" w:rsidRDefault="009D22B6" w:rsidP="009D22B6">
      <w:pPr>
        <w:widowControl w:val="0"/>
        <w:tabs>
          <w:tab w:val="right" w:leader="dot" w:pos="9923"/>
        </w:tabs>
        <w:spacing w:line="360" w:lineRule="auto"/>
        <w:ind w:right="-93"/>
        <w:rPr>
          <w:b/>
          <w:snapToGrid w:val="0"/>
          <w:sz w:val="24"/>
          <w:lang w:val="uk-UA"/>
        </w:rPr>
      </w:pPr>
      <w:r w:rsidRPr="008165A4">
        <w:rPr>
          <w:b/>
          <w:snapToGrid w:val="0"/>
          <w:sz w:val="24"/>
          <w:lang w:val="uk-UA"/>
        </w:rPr>
        <w:t>ІІ.</w:t>
      </w:r>
      <w:r w:rsidRPr="008165A4">
        <w:rPr>
          <w:snapToGrid w:val="0"/>
          <w:sz w:val="24"/>
          <w:lang w:val="uk-UA"/>
        </w:rPr>
        <w:t xml:space="preserve"> </w:t>
      </w:r>
      <w:r w:rsidRPr="008165A4">
        <w:rPr>
          <w:b/>
          <w:snapToGrid w:val="0"/>
          <w:sz w:val="24"/>
          <w:lang w:val="uk-UA"/>
        </w:rPr>
        <w:t>ІНСТРУКТИВНО-МЕТОДИЧНІ МАТЕРІАЛИ</w:t>
      </w:r>
      <w:r>
        <w:rPr>
          <w:snapToGrid w:val="0"/>
          <w:sz w:val="24"/>
          <w:lang w:val="uk-UA"/>
        </w:rPr>
        <w:tab/>
        <w:t>18</w:t>
      </w:r>
    </w:p>
    <w:p w:rsidR="009D22B6" w:rsidRPr="008165A4" w:rsidRDefault="009D22B6" w:rsidP="009D22B6">
      <w:pPr>
        <w:widowControl w:val="0"/>
        <w:tabs>
          <w:tab w:val="right" w:leader="dot" w:pos="9923"/>
        </w:tabs>
        <w:spacing w:line="360" w:lineRule="auto"/>
        <w:ind w:left="284" w:right="-93"/>
        <w:rPr>
          <w:snapToGrid w:val="0"/>
          <w:sz w:val="24"/>
          <w:lang w:val="uk-UA"/>
        </w:rPr>
      </w:pPr>
      <w:r>
        <w:rPr>
          <w:snapToGrid w:val="0"/>
          <w:sz w:val="24"/>
          <w:lang w:val="uk-UA"/>
        </w:rPr>
        <w:t>Вступ</w:t>
      </w:r>
      <w:r>
        <w:rPr>
          <w:snapToGrid w:val="0"/>
          <w:sz w:val="24"/>
          <w:lang w:val="uk-UA"/>
        </w:rPr>
        <w:tab/>
        <w:t>18</w:t>
      </w:r>
    </w:p>
    <w:p w:rsidR="009D22B6" w:rsidRPr="008165A4" w:rsidRDefault="009D22B6" w:rsidP="009D22B6">
      <w:pPr>
        <w:widowControl w:val="0"/>
        <w:tabs>
          <w:tab w:val="right" w:leader="dot" w:pos="9923"/>
        </w:tabs>
        <w:spacing w:line="360" w:lineRule="auto"/>
        <w:ind w:left="284" w:right="-93"/>
        <w:rPr>
          <w:snapToGrid w:val="0"/>
          <w:sz w:val="24"/>
          <w:lang w:val="uk-UA"/>
        </w:rPr>
      </w:pPr>
      <w:r w:rsidRPr="008165A4">
        <w:rPr>
          <w:snapToGrid w:val="0"/>
          <w:sz w:val="24"/>
          <w:lang w:val="uk-UA"/>
        </w:rPr>
        <w:t>1. Організація і керівництво пед</w:t>
      </w:r>
      <w:r>
        <w:rPr>
          <w:snapToGrid w:val="0"/>
          <w:sz w:val="24"/>
          <w:lang w:val="uk-UA"/>
        </w:rPr>
        <w:t>агогічною практикою студентів</w:t>
      </w:r>
      <w:r>
        <w:rPr>
          <w:snapToGrid w:val="0"/>
          <w:sz w:val="24"/>
          <w:lang w:val="uk-UA"/>
        </w:rPr>
        <w:tab/>
        <w:t>18</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1.1. Функції керівників практики від універ</w:t>
      </w:r>
      <w:r>
        <w:rPr>
          <w:snapToGrid w:val="0"/>
          <w:sz w:val="24"/>
          <w:lang w:val="uk-UA"/>
        </w:rPr>
        <w:t>ситету</w:t>
      </w:r>
      <w:r>
        <w:rPr>
          <w:snapToGrid w:val="0"/>
          <w:sz w:val="24"/>
          <w:lang w:val="uk-UA"/>
        </w:rPr>
        <w:tab/>
        <w:t>18</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1.2. Обов’язки</w:t>
      </w:r>
      <w:r>
        <w:rPr>
          <w:snapToGrid w:val="0"/>
          <w:sz w:val="24"/>
          <w:lang w:val="uk-UA"/>
        </w:rPr>
        <w:t xml:space="preserve"> і права студента-практиканта</w:t>
      </w:r>
      <w:r>
        <w:rPr>
          <w:snapToGrid w:val="0"/>
          <w:sz w:val="24"/>
          <w:lang w:val="uk-UA"/>
        </w:rPr>
        <w:tab/>
        <w:t>19</w:t>
      </w:r>
    </w:p>
    <w:p w:rsidR="009D22B6" w:rsidRPr="008165A4" w:rsidRDefault="009D22B6" w:rsidP="001863FE">
      <w:pPr>
        <w:widowControl w:val="0"/>
        <w:tabs>
          <w:tab w:val="right" w:leader="dot" w:pos="9923"/>
        </w:tabs>
        <w:spacing w:line="360" w:lineRule="auto"/>
        <w:ind w:left="284" w:right="-93"/>
        <w:rPr>
          <w:snapToGrid w:val="0"/>
          <w:sz w:val="24"/>
          <w:lang w:val="uk-UA"/>
        </w:rPr>
      </w:pPr>
      <w:r w:rsidRPr="008165A4">
        <w:rPr>
          <w:snapToGrid w:val="0"/>
          <w:sz w:val="24"/>
          <w:lang w:val="uk-UA"/>
        </w:rPr>
        <w:t>2.  Організація навчального проц</w:t>
      </w:r>
      <w:r>
        <w:rPr>
          <w:snapToGrid w:val="0"/>
          <w:sz w:val="24"/>
          <w:lang w:val="uk-UA"/>
        </w:rPr>
        <w:t>есу (за фахом) у вищій школі</w:t>
      </w:r>
      <w:r>
        <w:rPr>
          <w:snapToGrid w:val="0"/>
          <w:sz w:val="24"/>
          <w:lang w:val="uk-UA"/>
        </w:rPr>
        <w:tab/>
        <w:t>.20</w:t>
      </w:r>
    </w:p>
    <w:p w:rsidR="009D22B6" w:rsidRPr="008165A4" w:rsidRDefault="009D22B6" w:rsidP="0002298C">
      <w:pPr>
        <w:widowControl w:val="0"/>
        <w:tabs>
          <w:tab w:val="right" w:leader="dot" w:pos="9923"/>
        </w:tabs>
        <w:spacing w:line="360" w:lineRule="auto"/>
        <w:ind w:left="567" w:right="-91"/>
        <w:rPr>
          <w:snapToGrid w:val="0"/>
          <w:sz w:val="24"/>
          <w:lang w:val="uk-UA"/>
        </w:rPr>
      </w:pPr>
      <w:r>
        <w:rPr>
          <w:snapToGrid w:val="0"/>
          <w:sz w:val="24"/>
          <w:lang w:val="uk-UA"/>
        </w:rPr>
        <w:t>2.1.1. Взір</w:t>
      </w:r>
      <w:r w:rsidRPr="008165A4">
        <w:rPr>
          <w:snapToGrid w:val="0"/>
          <w:sz w:val="24"/>
          <w:lang w:val="uk-UA"/>
        </w:rPr>
        <w:t>ці оформлення та методичні вказів</w:t>
      </w:r>
      <w:r>
        <w:rPr>
          <w:snapToGrid w:val="0"/>
          <w:sz w:val="24"/>
          <w:lang w:val="uk-UA"/>
        </w:rPr>
        <w:t xml:space="preserve">ки до організації і проведення </w:t>
      </w:r>
      <w:r w:rsidRPr="008165A4">
        <w:rPr>
          <w:snapToGrid w:val="0"/>
          <w:sz w:val="24"/>
          <w:lang w:val="uk-UA"/>
        </w:rPr>
        <w:t>занять</w:t>
      </w:r>
      <w:r>
        <w:rPr>
          <w:snapToGrid w:val="0"/>
          <w:sz w:val="24"/>
          <w:lang w:val="uk-UA"/>
        </w:rPr>
        <w:tab/>
      </w:r>
      <w:r w:rsidRPr="008165A4">
        <w:rPr>
          <w:snapToGrid w:val="0"/>
          <w:sz w:val="24"/>
          <w:lang w:val="uk-UA"/>
        </w:rPr>
        <w:t>2</w:t>
      </w:r>
      <w:r>
        <w:rPr>
          <w:snapToGrid w:val="0"/>
          <w:sz w:val="24"/>
          <w:lang w:val="uk-UA"/>
        </w:rPr>
        <w:t>1</w:t>
      </w:r>
    </w:p>
    <w:p w:rsidR="009D22B6" w:rsidRPr="008165A4" w:rsidRDefault="009D22B6" w:rsidP="0002298C">
      <w:pPr>
        <w:widowControl w:val="0"/>
        <w:tabs>
          <w:tab w:val="right" w:leader="dot" w:pos="9923"/>
        </w:tabs>
        <w:spacing w:line="360" w:lineRule="auto"/>
        <w:ind w:left="567" w:right="-91"/>
        <w:rPr>
          <w:snapToGrid w:val="0"/>
          <w:sz w:val="24"/>
          <w:lang w:val="uk-UA"/>
        </w:rPr>
      </w:pPr>
      <w:r w:rsidRPr="008165A4">
        <w:rPr>
          <w:snapToGrid w:val="0"/>
          <w:sz w:val="24"/>
          <w:lang w:val="uk-UA"/>
        </w:rPr>
        <w:t>2.1.2.Правила ведення й оформлення щоденника практики</w:t>
      </w:r>
      <w:r>
        <w:rPr>
          <w:snapToGrid w:val="0"/>
          <w:sz w:val="24"/>
          <w:lang w:val="uk-UA"/>
        </w:rPr>
        <w:tab/>
        <w:t>21</w:t>
      </w:r>
    </w:p>
    <w:p w:rsidR="009D22B6" w:rsidRPr="008165A4" w:rsidRDefault="009D22B6" w:rsidP="0002298C">
      <w:pPr>
        <w:widowControl w:val="0"/>
        <w:tabs>
          <w:tab w:val="right" w:leader="dot" w:pos="9923"/>
        </w:tabs>
        <w:spacing w:line="360" w:lineRule="auto"/>
        <w:ind w:left="567" w:right="-91"/>
        <w:rPr>
          <w:snapToGrid w:val="0"/>
          <w:sz w:val="24"/>
          <w:lang w:val="uk-UA"/>
        </w:rPr>
      </w:pPr>
      <w:r w:rsidRPr="008165A4">
        <w:rPr>
          <w:snapToGrid w:val="0"/>
          <w:sz w:val="24"/>
          <w:lang w:val="uk-UA"/>
        </w:rPr>
        <w:t>2.1.3.Взірець щоденника практики</w:t>
      </w:r>
      <w:r>
        <w:rPr>
          <w:snapToGrid w:val="0"/>
          <w:sz w:val="24"/>
          <w:lang w:val="uk-UA"/>
        </w:rPr>
        <w:tab/>
        <w:t>22</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2.1.4.Заліковий лист результатів педагогічної практики</w:t>
      </w:r>
      <w:r>
        <w:rPr>
          <w:snapToGrid w:val="0"/>
          <w:sz w:val="24"/>
          <w:lang w:val="uk-UA"/>
        </w:rPr>
        <w:tab/>
        <w:t>25</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2.1.5.Методичні вказівки до організації і проведення лекції</w:t>
      </w:r>
      <w:r w:rsidRPr="008165A4">
        <w:rPr>
          <w:snapToGrid w:val="0"/>
          <w:sz w:val="24"/>
          <w:lang w:val="uk-UA"/>
        </w:rPr>
        <w:tab/>
      </w:r>
      <w:r>
        <w:rPr>
          <w:snapToGrid w:val="0"/>
          <w:sz w:val="24"/>
          <w:lang w:val="uk-UA"/>
        </w:rPr>
        <w:t>27</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2.1.6. Взірець оформлення плану-конспекту лекції.</w:t>
      </w:r>
      <w:r>
        <w:rPr>
          <w:snapToGrid w:val="0"/>
          <w:sz w:val="24"/>
          <w:lang w:val="uk-UA"/>
        </w:rPr>
        <w:tab/>
        <w:t>34</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2.1.7.Методичні вказівки до організації і проведення семінарських занять</w:t>
      </w:r>
      <w:r w:rsidRPr="008165A4">
        <w:rPr>
          <w:snapToGrid w:val="0"/>
          <w:sz w:val="24"/>
          <w:lang w:val="uk-UA"/>
        </w:rPr>
        <w:tab/>
      </w:r>
      <w:r>
        <w:rPr>
          <w:snapToGrid w:val="0"/>
          <w:sz w:val="24"/>
          <w:lang w:val="uk-UA"/>
        </w:rPr>
        <w:t>37</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2.1.8. Взірець оформлення плану-конспекту семінарського заняття..</w:t>
      </w:r>
      <w:r w:rsidRPr="008165A4">
        <w:rPr>
          <w:snapToGrid w:val="0"/>
          <w:sz w:val="24"/>
          <w:lang w:val="uk-UA"/>
        </w:rPr>
        <w:tab/>
        <w:t>4</w:t>
      </w:r>
      <w:r>
        <w:rPr>
          <w:snapToGrid w:val="0"/>
          <w:sz w:val="24"/>
          <w:lang w:val="uk-UA"/>
        </w:rPr>
        <w:t>1</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2.1.9. Схема аналізу навчального заняття.</w:t>
      </w:r>
      <w:r w:rsidRPr="008165A4">
        <w:rPr>
          <w:snapToGrid w:val="0"/>
          <w:sz w:val="24"/>
          <w:lang w:val="uk-UA"/>
        </w:rPr>
        <w:tab/>
        <w:t>4</w:t>
      </w:r>
      <w:r>
        <w:rPr>
          <w:snapToGrid w:val="0"/>
          <w:sz w:val="24"/>
          <w:lang w:val="uk-UA"/>
        </w:rPr>
        <w:t>4</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2.1.10.Оформлення звіту про педагогічну практику</w:t>
      </w:r>
      <w:r>
        <w:rPr>
          <w:snapToGrid w:val="0"/>
          <w:sz w:val="24"/>
          <w:lang w:val="uk-UA"/>
        </w:rPr>
        <w:tab/>
        <w:t>47</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2.1.11. Взірець оформлення титульної сторінки звіту про проходження практики</w:t>
      </w:r>
      <w:r>
        <w:rPr>
          <w:snapToGrid w:val="0"/>
          <w:sz w:val="24"/>
          <w:lang w:val="uk-UA"/>
        </w:rPr>
        <w:tab/>
        <w:t>48</w:t>
      </w:r>
    </w:p>
    <w:p w:rsidR="009D22B6" w:rsidRPr="008165A4" w:rsidRDefault="009D22B6" w:rsidP="0002298C">
      <w:pPr>
        <w:widowControl w:val="0"/>
        <w:tabs>
          <w:tab w:val="right" w:leader="dot" w:pos="9923"/>
        </w:tabs>
        <w:spacing w:line="360" w:lineRule="auto"/>
        <w:ind w:left="567" w:right="-93"/>
        <w:rPr>
          <w:snapToGrid w:val="0"/>
          <w:sz w:val="24"/>
          <w:lang w:val="uk-UA"/>
        </w:rPr>
      </w:pPr>
      <w:r w:rsidRPr="008165A4">
        <w:rPr>
          <w:snapToGrid w:val="0"/>
          <w:sz w:val="24"/>
          <w:lang w:val="uk-UA"/>
        </w:rPr>
        <w:t>2.1.12. Взірець оформлення титульної сторінки документації проходження практики</w:t>
      </w:r>
      <w:r>
        <w:rPr>
          <w:snapToGrid w:val="0"/>
          <w:sz w:val="24"/>
          <w:lang w:val="uk-UA"/>
        </w:rPr>
        <w:tab/>
        <w:t>49</w:t>
      </w:r>
    </w:p>
    <w:p w:rsidR="009D22B6" w:rsidRPr="008165A4" w:rsidRDefault="009D22B6" w:rsidP="0095268D">
      <w:pPr>
        <w:widowControl w:val="0"/>
        <w:tabs>
          <w:tab w:val="right" w:leader="dot" w:pos="9923"/>
        </w:tabs>
        <w:spacing w:line="360" w:lineRule="auto"/>
        <w:ind w:right="-93"/>
        <w:rPr>
          <w:snapToGrid w:val="0"/>
          <w:sz w:val="24"/>
          <w:lang w:val="uk-UA"/>
        </w:rPr>
      </w:pPr>
      <w:r w:rsidRPr="008165A4">
        <w:rPr>
          <w:snapToGrid w:val="0"/>
          <w:sz w:val="24"/>
          <w:lang w:val="uk-UA"/>
        </w:rPr>
        <w:t>2.3. Виконання</w:t>
      </w:r>
      <w:r w:rsidRPr="008165A4">
        <w:rPr>
          <w:snapToGrid w:val="0"/>
          <w:sz w:val="24"/>
          <w:lang w:val="uk-UA"/>
        </w:rPr>
        <w:tab/>
        <w:t>5</w:t>
      </w:r>
      <w:r>
        <w:rPr>
          <w:snapToGrid w:val="0"/>
          <w:sz w:val="24"/>
          <w:lang w:val="uk-UA"/>
        </w:rPr>
        <w:t>4</w:t>
      </w:r>
    </w:p>
    <w:p w:rsidR="009D22B6" w:rsidRPr="008165A4" w:rsidRDefault="009D22B6" w:rsidP="009D22B6">
      <w:pPr>
        <w:pStyle w:val="2"/>
        <w:shd w:val="clear" w:color="auto" w:fill="FFFFFF"/>
        <w:spacing w:before="0" w:after="0"/>
        <w:jc w:val="center"/>
        <w:rPr>
          <w:rFonts w:ascii="Times New Roman" w:hAnsi="Times New Roman"/>
          <w:i w:val="0"/>
          <w:iCs w:val="0"/>
          <w:sz w:val="32"/>
          <w:szCs w:val="32"/>
          <w:lang w:val="uk-UA"/>
        </w:rPr>
      </w:pPr>
      <w:r w:rsidRPr="008165A4">
        <w:rPr>
          <w:rFonts w:ascii="Times New Roman" w:hAnsi="Times New Roman"/>
          <w:i w:val="0"/>
          <w:iCs w:val="0"/>
          <w:sz w:val="32"/>
          <w:szCs w:val="32"/>
          <w:lang w:val="uk-UA"/>
        </w:rPr>
        <w:t xml:space="preserve">І. РОБОЧА ПРОГРАМА </w:t>
      </w:r>
    </w:p>
    <w:p w:rsidR="009D22B6" w:rsidRPr="008165A4" w:rsidRDefault="009D22B6" w:rsidP="009D22B6">
      <w:pPr>
        <w:jc w:val="center"/>
        <w:rPr>
          <w:b/>
          <w:sz w:val="32"/>
          <w:szCs w:val="32"/>
          <w:lang w:val="uk-UA"/>
        </w:rPr>
      </w:pPr>
    </w:p>
    <w:p w:rsidR="009D22B6" w:rsidRPr="008165A4" w:rsidRDefault="009D22B6" w:rsidP="009D22B6">
      <w:pPr>
        <w:jc w:val="center"/>
        <w:rPr>
          <w:b/>
          <w:sz w:val="32"/>
          <w:szCs w:val="32"/>
          <w:lang w:val="uk-UA"/>
        </w:rPr>
      </w:pPr>
      <w:r w:rsidRPr="008165A4">
        <w:rPr>
          <w:sz w:val="32"/>
          <w:szCs w:val="32"/>
          <w:lang w:val="uk-UA"/>
        </w:rPr>
        <w:lastRenderedPageBreak/>
        <w:t xml:space="preserve"> </w:t>
      </w:r>
      <w:r>
        <w:rPr>
          <w:b/>
          <w:sz w:val="32"/>
          <w:szCs w:val="32"/>
          <w:lang w:val="uk-UA"/>
        </w:rPr>
        <w:t xml:space="preserve">Асистентська </w:t>
      </w:r>
      <w:r w:rsidRPr="008165A4">
        <w:rPr>
          <w:b/>
          <w:sz w:val="32"/>
          <w:szCs w:val="32"/>
          <w:lang w:val="uk-UA"/>
        </w:rPr>
        <w:t xml:space="preserve">(магістерська) </w:t>
      </w:r>
    </w:p>
    <w:p w:rsidR="009D22B6" w:rsidRPr="008165A4" w:rsidRDefault="009D22B6" w:rsidP="009D22B6">
      <w:pPr>
        <w:jc w:val="center"/>
        <w:rPr>
          <w:b/>
          <w:sz w:val="32"/>
          <w:szCs w:val="32"/>
          <w:lang w:val="uk-UA"/>
        </w:rPr>
      </w:pPr>
      <w:r w:rsidRPr="008165A4">
        <w:rPr>
          <w:b/>
          <w:sz w:val="32"/>
          <w:szCs w:val="32"/>
          <w:lang w:val="uk-UA"/>
        </w:rPr>
        <w:t xml:space="preserve">педагогічна практика </w:t>
      </w:r>
    </w:p>
    <w:p w:rsidR="009D22B6" w:rsidRPr="008165A4" w:rsidRDefault="009D22B6" w:rsidP="009D22B6">
      <w:pPr>
        <w:jc w:val="center"/>
        <w:rPr>
          <w:b/>
          <w:sz w:val="32"/>
          <w:szCs w:val="32"/>
          <w:lang w:val="uk-UA"/>
        </w:rPr>
      </w:pPr>
    </w:p>
    <w:p w:rsidR="009D22B6" w:rsidRPr="008165A4" w:rsidRDefault="009D22B6" w:rsidP="009D22B6">
      <w:pPr>
        <w:rPr>
          <w:b/>
          <w:sz w:val="24"/>
          <w:lang w:val="uk-UA"/>
        </w:rPr>
      </w:pPr>
    </w:p>
    <w:p w:rsidR="009D22B6" w:rsidRPr="008165A4" w:rsidRDefault="009D22B6" w:rsidP="009D22B6">
      <w:pPr>
        <w:rPr>
          <w:b/>
          <w:sz w:val="24"/>
          <w:lang w:val="uk-UA"/>
        </w:rPr>
      </w:pPr>
    </w:p>
    <w:p w:rsidR="009D22B6" w:rsidRPr="008165A4" w:rsidRDefault="009D22B6" w:rsidP="009D22B6">
      <w:pPr>
        <w:jc w:val="center"/>
        <w:rPr>
          <w:b/>
          <w:sz w:val="24"/>
          <w:lang w:val="uk-UA"/>
        </w:rPr>
      </w:pPr>
      <w:r w:rsidRPr="008165A4">
        <w:rPr>
          <w:b/>
          <w:sz w:val="24"/>
          <w:lang w:val="uk-UA"/>
        </w:rPr>
        <w:t>1.ЗАГАЛЬНІ ПОЛОЖЕННЯ</w:t>
      </w:r>
    </w:p>
    <w:p w:rsidR="009D22B6" w:rsidRPr="008165A4" w:rsidRDefault="009D22B6" w:rsidP="009D22B6">
      <w:pPr>
        <w:autoSpaceDE w:val="0"/>
        <w:autoSpaceDN w:val="0"/>
        <w:adjustRightInd w:val="0"/>
        <w:ind w:firstLine="709"/>
        <w:jc w:val="both"/>
        <w:rPr>
          <w:sz w:val="24"/>
        </w:rPr>
      </w:pPr>
      <w:r w:rsidRPr="00EF5B17">
        <w:rPr>
          <w:sz w:val="24"/>
          <w:lang w:val="uk-UA"/>
        </w:rPr>
        <w:t xml:space="preserve">Методичні рекомендації розроблено відповідно до Закону України «Про вищу освіту» від 1 липня 2014 р., Закону України «Про авторське право та суміжні права», Положення про екзаменаційну комісію у Львівському національному університеті імені Івана Франка від 30 листопада 2016 р., Положення про організацію освітнього процесу у Львівському національному університеті імені Івана Франка від 21 червня 2018 р., Положення про забезпечення академічної доброчесності у Львівському національному університеті імені Івана Франка від 31 жовтня 2018 р., Національного стандарту України ДСТУ 8302:2015. «Інформація та документація. Бібліографічне посилання. Загальні положення та правила складання», освітньо-професійної програми підготовки магістрів спеціальності 011 «Освітні, педагогічні науки», затвердженої Вченою </w:t>
      </w:r>
      <w:r w:rsidRPr="008165A4">
        <w:rPr>
          <w:sz w:val="24"/>
        </w:rPr>
        <w:t xml:space="preserve">Радою </w:t>
      </w:r>
      <w:proofErr w:type="spellStart"/>
      <w:r w:rsidRPr="008165A4">
        <w:rPr>
          <w:sz w:val="24"/>
        </w:rPr>
        <w:t>Львівського</w:t>
      </w:r>
      <w:proofErr w:type="spellEnd"/>
      <w:r w:rsidRPr="008165A4">
        <w:rPr>
          <w:sz w:val="24"/>
        </w:rPr>
        <w:t xml:space="preserve"> </w:t>
      </w:r>
      <w:proofErr w:type="spellStart"/>
      <w:r w:rsidRPr="008165A4">
        <w:rPr>
          <w:sz w:val="24"/>
        </w:rPr>
        <w:t>національного</w:t>
      </w:r>
      <w:proofErr w:type="spellEnd"/>
      <w:r w:rsidRPr="008165A4">
        <w:rPr>
          <w:sz w:val="24"/>
        </w:rPr>
        <w:t xml:space="preserve"> </w:t>
      </w:r>
      <w:proofErr w:type="spellStart"/>
      <w:r w:rsidRPr="008165A4">
        <w:rPr>
          <w:sz w:val="24"/>
        </w:rPr>
        <w:t>університету</w:t>
      </w:r>
      <w:proofErr w:type="spellEnd"/>
      <w:r w:rsidRPr="008165A4">
        <w:rPr>
          <w:sz w:val="24"/>
        </w:rPr>
        <w:t xml:space="preserve"> </w:t>
      </w:r>
      <w:proofErr w:type="spellStart"/>
      <w:r w:rsidRPr="008165A4">
        <w:rPr>
          <w:sz w:val="24"/>
        </w:rPr>
        <w:t>імені</w:t>
      </w:r>
      <w:proofErr w:type="spellEnd"/>
      <w:r w:rsidRPr="008165A4">
        <w:rPr>
          <w:sz w:val="24"/>
        </w:rPr>
        <w:t xml:space="preserve"> </w:t>
      </w:r>
      <w:proofErr w:type="spellStart"/>
      <w:r w:rsidRPr="008165A4">
        <w:rPr>
          <w:sz w:val="24"/>
        </w:rPr>
        <w:t>Івана</w:t>
      </w:r>
      <w:proofErr w:type="spellEnd"/>
      <w:r w:rsidRPr="008165A4">
        <w:rPr>
          <w:sz w:val="24"/>
        </w:rPr>
        <w:t xml:space="preserve"> Франка </w:t>
      </w:r>
      <w:proofErr w:type="spellStart"/>
      <w:r w:rsidRPr="008165A4">
        <w:rPr>
          <w:sz w:val="24"/>
        </w:rPr>
        <w:t>від</w:t>
      </w:r>
      <w:proofErr w:type="spellEnd"/>
      <w:r w:rsidRPr="008165A4">
        <w:rPr>
          <w:sz w:val="24"/>
        </w:rPr>
        <w:t xml:space="preserve"> 31 </w:t>
      </w:r>
      <w:proofErr w:type="spellStart"/>
      <w:r w:rsidRPr="008165A4">
        <w:rPr>
          <w:sz w:val="24"/>
        </w:rPr>
        <w:t>жовтня</w:t>
      </w:r>
      <w:proofErr w:type="spellEnd"/>
      <w:r w:rsidRPr="008165A4">
        <w:rPr>
          <w:sz w:val="24"/>
        </w:rPr>
        <w:t xml:space="preserve"> 2018 р. та </w:t>
      </w:r>
      <w:proofErr w:type="spellStart"/>
      <w:r w:rsidRPr="008165A4">
        <w:rPr>
          <w:sz w:val="24"/>
        </w:rPr>
        <w:t>інших</w:t>
      </w:r>
      <w:proofErr w:type="spellEnd"/>
      <w:r w:rsidRPr="008165A4">
        <w:rPr>
          <w:sz w:val="24"/>
        </w:rPr>
        <w:t xml:space="preserve"> </w:t>
      </w:r>
      <w:proofErr w:type="spellStart"/>
      <w:r w:rsidRPr="008165A4">
        <w:rPr>
          <w:sz w:val="24"/>
        </w:rPr>
        <w:t>нормативних</w:t>
      </w:r>
      <w:proofErr w:type="spellEnd"/>
      <w:r w:rsidRPr="008165A4">
        <w:rPr>
          <w:sz w:val="24"/>
        </w:rPr>
        <w:t xml:space="preserve"> </w:t>
      </w:r>
      <w:proofErr w:type="spellStart"/>
      <w:r w:rsidRPr="008165A4">
        <w:rPr>
          <w:sz w:val="24"/>
        </w:rPr>
        <w:t>документів</w:t>
      </w:r>
      <w:proofErr w:type="spellEnd"/>
      <w:r w:rsidRPr="008165A4">
        <w:rPr>
          <w:sz w:val="24"/>
        </w:rPr>
        <w:t xml:space="preserve">. </w:t>
      </w:r>
    </w:p>
    <w:p w:rsidR="009D22B6" w:rsidRPr="008165A4" w:rsidRDefault="009D22B6" w:rsidP="009D22B6">
      <w:pPr>
        <w:ind w:firstLine="709"/>
        <w:jc w:val="both"/>
        <w:rPr>
          <w:sz w:val="24"/>
          <w:lang w:val="uk-UA"/>
        </w:rPr>
      </w:pPr>
      <w:proofErr w:type="spellStart"/>
      <w:r w:rsidRPr="008165A4">
        <w:rPr>
          <w:sz w:val="24"/>
        </w:rPr>
        <w:t>Методичні</w:t>
      </w:r>
      <w:proofErr w:type="spellEnd"/>
      <w:r w:rsidRPr="008165A4">
        <w:rPr>
          <w:sz w:val="24"/>
        </w:rPr>
        <w:t xml:space="preserve"> </w:t>
      </w:r>
      <w:proofErr w:type="spellStart"/>
      <w:r w:rsidRPr="008165A4">
        <w:rPr>
          <w:sz w:val="24"/>
        </w:rPr>
        <w:t>рекомендації</w:t>
      </w:r>
      <w:proofErr w:type="spellEnd"/>
      <w:r w:rsidRPr="008165A4">
        <w:rPr>
          <w:sz w:val="24"/>
        </w:rPr>
        <w:t xml:space="preserve"> </w:t>
      </w:r>
      <w:proofErr w:type="spellStart"/>
      <w:r w:rsidRPr="008165A4">
        <w:rPr>
          <w:sz w:val="24"/>
        </w:rPr>
        <w:t>роз’яснюють</w:t>
      </w:r>
      <w:proofErr w:type="spellEnd"/>
      <w:r w:rsidRPr="008165A4">
        <w:rPr>
          <w:sz w:val="24"/>
        </w:rPr>
        <w:t xml:space="preserve"> </w:t>
      </w:r>
      <w:r w:rsidRPr="008165A4">
        <w:rPr>
          <w:sz w:val="24"/>
          <w:lang w:val="uk-UA"/>
        </w:rPr>
        <w:t>мету, завдання педагогічної практики, а також вимого щодо проведення занять та оформлення звітної документації.</w:t>
      </w:r>
    </w:p>
    <w:p w:rsidR="009D22B6" w:rsidRPr="008165A4" w:rsidRDefault="009D22B6" w:rsidP="009D22B6">
      <w:pPr>
        <w:ind w:firstLine="709"/>
        <w:jc w:val="both"/>
        <w:rPr>
          <w:sz w:val="24"/>
          <w:lang w:val="uk-UA"/>
        </w:rPr>
      </w:pPr>
    </w:p>
    <w:p w:rsidR="009D22B6" w:rsidRPr="008165A4" w:rsidRDefault="009D22B6" w:rsidP="009D22B6">
      <w:pPr>
        <w:ind w:firstLine="709"/>
        <w:jc w:val="both"/>
        <w:rPr>
          <w:b/>
          <w:sz w:val="24"/>
          <w:lang w:val="uk-UA"/>
        </w:rPr>
      </w:pPr>
    </w:p>
    <w:p w:rsidR="009D22B6" w:rsidRPr="008165A4" w:rsidRDefault="009D22B6" w:rsidP="009D22B6">
      <w:pPr>
        <w:jc w:val="center"/>
        <w:rPr>
          <w:b/>
          <w:sz w:val="24"/>
          <w:lang w:val="uk-UA"/>
        </w:rPr>
      </w:pPr>
      <w:r w:rsidRPr="008165A4">
        <w:rPr>
          <w:b/>
          <w:sz w:val="24"/>
          <w:szCs w:val="28"/>
          <w:lang w:val="uk-UA"/>
        </w:rPr>
        <w:t>2.МЕТА ТА ЗАВДАННЯ ПЕДАГОГІЧНОЇ ПРАКТИКИ</w:t>
      </w:r>
    </w:p>
    <w:p w:rsidR="009D22B6" w:rsidRDefault="009D22B6" w:rsidP="009D22B6">
      <w:pPr>
        <w:widowControl w:val="0"/>
        <w:jc w:val="both"/>
        <w:rPr>
          <w:snapToGrid w:val="0"/>
          <w:sz w:val="24"/>
          <w:lang w:val="uk-UA"/>
        </w:rPr>
      </w:pPr>
      <w:r w:rsidRPr="008165A4">
        <w:rPr>
          <w:b/>
          <w:sz w:val="24"/>
          <w:szCs w:val="28"/>
          <w:lang w:val="uk-UA"/>
        </w:rPr>
        <w:t>Метою</w:t>
      </w:r>
      <w:r w:rsidRPr="008165A4">
        <w:rPr>
          <w:i/>
          <w:sz w:val="24"/>
          <w:szCs w:val="28"/>
          <w:lang w:val="uk-UA"/>
        </w:rPr>
        <w:t xml:space="preserve"> </w:t>
      </w:r>
      <w:r w:rsidRPr="008165A4">
        <w:rPr>
          <w:sz w:val="24"/>
          <w:szCs w:val="28"/>
          <w:lang w:val="uk-UA"/>
        </w:rPr>
        <w:t>педагогічної практики є</w:t>
      </w:r>
      <w:r w:rsidRPr="008165A4">
        <w:rPr>
          <w:snapToGrid w:val="0"/>
          <w:sz w:val="24"/>
          <w:lang w:val="uk-UA"/>
        </w:rPr>
        <w:t xml:space="preserve"> формування у студентів системи умінь, навичок організації </w:t>
      </w:r>
      <w:r w:rsidR="003328C8">
        <w:rPr>
          <w:snapToGrid w:val="0"/>
          <w:sz w:val="24"/>
          <w:lang w:val="uk-UA"/>
        </w:rPr>
        <w:t>освітнього</w:t>
      </w:r>
      <w:r w:rsidRPr="008165A4">
        <w:rPr>
          <w:snapToGrid w:val="0"/>
          <w:sz w:val="24"/>
          <w:lang w:val="uk-UA"/>
        </w:rPr>
        <w:t xml:space="preserve"> процесу, досвіду педагогічної діяльності у закладі вищої освіти.</w:t>
      </w:r>
    </w:p>
    <w:p w:rsidR="009D22B6" w:rsidRDefault="009D22B6" w:rsidP="009D22B6">
      <w:pPr>
        <w:widowControl w:val="0"/>
        <w:jc w:val="both"/>
        <w:rPr>
          <w:snapToGrid w:val="0"/>
          <w:sz w:val="24"/>
          <w:lang w:val="uk-UA"/>
        </w:rPr>
      </w:pPr>
      <w:r>
        <w:rPr>
          <w:snapToGrid w:val="0"/>
          <w:sz w:val="24"/>
          <w:lang w:val="uk-UA"/>
        </w:rPr>
        <w:tab/>
        <w:t>Відповідно до Освітньо-професійної програми практика забезпечує розвиток інтегральної та</w:t>
      </w:r>
    </w:p>
    <w:p w:rsidR="009D22B6" w:rsidRDefault="009D22B6" w:rsidP="0064045B">
      <w:pPr>
        <w:widowControl w:val="0"/>
        <w:numPr>
          <w:ilvl w:val="0"/>
          <w:numId w:val="89"/>
        </w:numPr>
        <w:jc w:val="both"/>
        <w:rPr>
          <w:snapToGrid w:val="0"/>
          <w:sz w:val="24"/>
          <w:lang w:val="uk-UA"/>
        </w:rPr>
      </w:pPr>
      <w:r>
        <w:rPr>
          <w:snapToGrid w:val="0"/>
          <w:sz w:val="24"/>
          <w:lang w:val="uk-UA"/>
        </w:rPr>
        <w:t xml:space="preserve">загальних </w:t>
      </w:r>
      <w:proofErr w:type="spellStart"/>
      <w:r>
        <w:rPr>
          <w:snapToGrid w:val="0"/>
          <w:sz w:val="24"/>
          <w:lang w:val="uk-UA"/>
        </w:rPr>
        <w:t>компетентностей</w:t>
      </w:r>
      <w:proofErr w:type="spellEnd"/>
      <w:r>
        <w:rPr>
          <w:snapToGrid w:val="0"/>
          <w:sz w:val="24"/>
          <w:lang w:val="uk-UA"/>
        </w:rPr>
        <w:t>:</w:t>
      </w:r>
    </w:p>
    <w:p w:rsidR="009D22B6" w:rsidRDefault="009D22B6" w:rsidP="009D22B6">
      <w:pPr>
        <w:widowControl w:val="0"/>
        <w:jc w:val="both"/>
        <w:rPr>
          <w:snapToGrid w:val="0"/>
          <w:sz w:val="24"/>
          <w:lang w:val="uk-UA"/>
        </w:rPr>
      </w:pPr>
      <w:r>
        <w:rPr>
          <w:snapToGrid w:val="0"/>
          <w:sz w:val="24"/>
          <w:lang w:val="uk-UA"/>
        </w:rPr>
        <w:t>ЗК 1, ЗК 2, ЗК 3, ЗК 4, ЗК 5, ЗК 6, ЗК 7, ЗК 12</w:t>
      </w:r>
    </w:p>
    <w:p w:rsidR="009D22B6" w:rsidRDefault="009D22B6" w:rsidP="0064045B">
      <w:pPr>
        <w:widowControl w:val="0"/>
        <w:numPr>
          <w:ilvl w:val="0"/>
          <w:numId w:val="89"/>
        </w:numPr>
        <w:jc w:val="both"/>
        <w:rPr>
          <w:snapToGrid w:val="0"/>
          <w:sz w:val="24"/>
          <w:lang w:val="uk-UA"/>
        </w:rPr>
      </w:pPr>
      <w:r>
        <w:rPr>
          <w:snapToGrid w:val="0"/>
          <w:sz w:val="24"/>
          <w:lang w:val="uk-UA"/>
        </w:rPr>
        <w:t xml:space="preserve">фахових </w:t>
      </w:r>
      <w:proofErr w:type="spellStart"/>
      <w:r>
        <w:rPr>
          <w:snapToGrid w:val="0"/>
          <w:sz w:val="24"/>
          <w:lang w:val="uk-UA"/>
        </w:rPr>
        <w:t>компетентностей</w:t>
      </w:r>
      <w:proofErr w:type="spellEnd"/>
      <w:r>
        <w:rPr>
          <w:snapToGrid w:val="0"/>
          <w:sz w:val="24"/>
          <w:lang w:val="uk-UA"/>
        </w:rPr>
        <w:t>:</w:t>
      </w:r>
    </w:p>
    <w:p w:rsidR="009D22B6" w:rsidRDefault="009D22B6" w:rsidP="009D22B6">
      <w:pPr>
        <w:widowControl w:val="0"/>
        <w:jc w:val="both"/>
        <w:rPr>
          <w:snapToGrid w:val="0"/>
          <w:sz w:val="24"/>
          <w:lang w:val="uk-UA"/>
        </w:rPr>
      </w:pPr>
      <w:r>
        <w:rPr>
          <w:snapToGrid w:val="0"/>
          <w:sz w:val="24"/>
          <w:lang w:val="uk-UA"/>
        </w:rPr>
        <w:t>ФК 1, ФК 4, ФК 5, ФК 6, ФК 7, ФК 12, ФК 14, ФК 15, ФК 16, ФК 17.</w:t>
      </w:r>
    </w:p>
    <w:p w:rsidR="009D22B6" w:rsidRDefault="009D22B6" w:rsidP="0064045B">
      <w:pPr>
        <w:widowControl w:val="0"/>
        <w:numPr>
          <w:ilvl w:val="0"/>
          <w:numId w:val="89"/>
        </w:numPr>
        <w:jc w:val="both"/>
        <w:rPr>
          <w:snapToGrid w:val="0"/>
          <w:sz w:val="24"/>
          <w:lang w:val="uk-UA"/>
        </w:rPr>
      </w:pPr>
      <w:r>
        <w:rPr>
          <w:snapToGrid w:val="0"/>
          <w:sz w:val="24"/>
          <w:lang w:val="uk-UA"/>
        </w:rPr>
        <w:t>програмних результатів навчання</w:t>
      </w:r>
    </w:p>
    <w:p w:rsidR="009D22B6" w:rsidRPr="007A236E" w:rsidRDefault="009D22B6" w:rsidP="009D22B6">
      <w:pPr>
        <w:widowControl w:val="0"/>
        <w:jc w:val="both"/>
        <w:rPr>
          <w:snapToGrid w:val="0"/>
          <w:sz w:val="24"/>
          <w:lang w:val="uk-UA"/>
        </w:rPr>
      </w:pPr>
      <w:r>
        <w:rPr>
          <w:snapToGrid w:val="0"/>
          <w:sz w:val="24"/>
          <w:lang w:val="uk-UA"/>
        </w:rPr>
        <w:t>ПРН 1, ПРН 2, ПРН 3, ПРН 7, ПРН 8, ПРН 13, ПРН 14, ПРН 15, ПРН 16, ПРН 17, ПРН 19, ПРН 20, ПРН 21, ПРН 22, ПРН 23, ПРН 25</w:t>
      </w:r>
    </w:p>
    <w:p w:rsidR="009D22B6" w:rsidRDefault="009D22B6" w:rsidP="009D22B6">
      <w:pPr>
        <w:widowControl w:val="0"/>
        <w:jc w:val="both"/>
        <w:rPr>
          <w:snapToGrid w:val="0"/>
          <w:sz w:val="24"/>
          <w:lang w:val="uk-UA"/>
        </w:rPr>
      </w:pPr>
      <w:r>
        <w:rPr>
          <w:snapToGrid w:val="0"/>
          <w:sz w:val="24"/>
          <w:lang w:val="uk-UA"/>
        </w:rPr>
        <w:t xml:space="preserve"> </w:t>
      </w:r>
    </w:p>
    <w:p w:rsidR="009D22B6" w:rsidRPr="008165A4" w:rsidRDefault="009D22B6" w:rsidP="009D22B6">
      <w:pPr>
        <w:widowControl w:val="0"/>
        <w:jc w:val="both"/>
        <w:rPr>
          <w:rFonts w:cs="Arial"/>
          <w:sz w:val="24"/>
          <w:szCs w:val="20"/>
          <w:lang w:val="uk-UA" w:eastAsia="uk-UA"/>
        </w:rPr>
      </w:pPr>
      <w:r w:rsidRPr="008165A4">
        <w:rPr>
          <w:b/>
          <w:sz w:val="24"/>
          <w:lang w:val="uk-UA"/>
        </w:rPr>
        <w:t>Завдання</w:t>
      </w:r>
      <w:r w:rsidRPr="008165A4">
        <w:rPr>
          <w:sz w:val="24"/>
          <w:lang w:val="uk-UA"/>
        </w:rPr>
        <w:t xml:space="preserve"> педагогічної практики полягають у: </w:t>
      </w:r>
      <w:r w:rsidRPr="008165A4">
        <w:rPr>
          <w:rFonts w:cs="Arial"/>
          <w:sz w:val="24"/>
          <w:szCs w:val="20"/>
          <w:lang w:val="uk-UA" w:eastAsia="uk-UA"/>
        </w:rPr>
        <w:t xml:space="preserve"> </w:t>
      </w:r>
    </w:p>
    <w:p w:rsidR="009D22B6" w:rsidRPr="008165A4" w:rsidRDefault="009D22B6" w:rsidP="009D22B6">
      <w:pPr>
        <w:numPr>
          <w:ilvl w:val="0"/>
          <w:numId w:val="1"/>
        </w:numPr>
        <w:tabs>
          <w:tab w:val="clear" w:pos="357"/>
          <w:tab w:val="num" w:pos="709"/>
        </w:tabs>
        <w:ind w:left="709" w:hanging="349"/>
        <w:jc w:val="both"/>
        <w:rPr>
          <w:sz w:val="24"/>
          <w:lang w:val="uk-UA" w:eastAsia="uk-UA"/>
        </w:rPr>
      </w:pPr>
      <w:r w:rsidRPr="008165A4">
        <w:rPr>
          <w:sz w:val="24"/>
          <w:lang w:val="uk-UA"/>
        </w:rPr>
        <w:t>формуванні професійної компетентності майбутніх викладачів;</w:t>
      </w:r>
    </w:p>
    <w:p w:rsidR="009D22B6" w:rsidRPr="008165A4" w:rsidRDefault="009D22B6" w:rsidP="009D22B6">
      <w:pPr>
        <w:pStyle w:val="a3"/>
        <w:widowControl w:val="0"/>
        <w:numPr>
          <w:ilvl w:val="0"/>
          <w:numId w:val="1"/>
        </w:numPr>
        <w:tabs>
          <w:tab w:val="clear" w:pos="357"/>
          <w:tab w:val="num" w:pos="709"/>
        </w:tabs>
        <w:spacing w:after="0"/>
        <w:ind w:left="709" w:hanging="349"/>
        <w:jc w:val="both"/>
        <w:rPr>
          <w:sz w:val="24"/>
          <w:lang w:val="uk-UA"/>
        </w:rPr>
      </w:pPr>
      <w:r w:rsidRPr="008165A4">
        <w:rPr>
          <w:sz w:val="24"/>
          <w:lang w:val="uk-UA"/>
        </w:rPr>
        <w:t>формуванні у студентів  ціннісних орієнтацій педагогічної діяльності у вищій школі;</w:t>
      </w:r>
    </w:p>
    <w:p w:rsidR="009D22B6" w:rsidRPr="008165A4" w:rsidRDefault="009D22B6" w:rsidP="009D22B6">
      <w:pPr>
        <w:pStyle w:val="a3"/>
        <w:widowControl w:val="0"/>
        <w:numPr>
          <w:ilvl w:val="0"/>
          <w:numId w:val="1"/>
        </w:numPr>
        <w:tabs>
          <w:tab w:val="clear" w:pos="357"/>
          <w:tab w:val="num" w:pos="709"/>
        </w:tabs>
        <w:spacing w:after="0"/>
        <w:ind w:left="709" w:hanging="349"/>
        <w:jc w:val="both"/>
        <w:rPr>
          <w:sz w:val="24"/>
          <w:lang w:val="uk-UA"/>
        </w:rPr>
      </w:pPr>
      <w:r w:rsidRPr="008165A4">
        <w:rPr>
          <w:sz w:val="24"/>
          <w:lang w:val="uk-UA"/>
        </w:rPr>
        <w:t>вихованні у студентів позитивної мотивації викладацької діяльності;</w:t>
      </w:r>
    </w:p>
    <w:p w:rsidR="009D22B6" w:rsidRPr="008165A4" w:rsidRDefault="009D22B6" w:rsidP="009D22B6">
      <w:pPr>
        <w:pStyle w:val="a3"/>
        <w:widowControl w:val="0"/>
        <w:numPr>
          <w:ilvl w:val="0"/>
          <w:numId w:val="1"/>
        </w:numPr>
        <w:tabs>
          <w:tab w:val="clear" w:pos="357"/>
          <w:tab w:val="num" w:pos="709"/>
        </w:tabs>
        <w:spacing w:after="0"/>
        <w:ind w:left="709" w:hanging="349"/>
        <w:jc w:val="both"/>
        <w:rPr>
          <w:sz w:val="24"/>
          <w:lang w:val="uk-UA"/>
        </w:rPr>
      </w:pPr>
      <w:r w:rsidRPr="008165A4">
        <w:rPr>
          <w:sz w:val="24"/>
          <w:lang w:val="uk-UA"/>
        </w:rPr>
        <w:t xml:space="preserve">розвитку  умінь </w:t>
      </w:r>
      <w:r w:rsidRPr="0023004A">
        <w:rPr>
          <w:sz w:val="24"/>
          <w:lang w:val="uk-UA"/>
        </w:rPr>
        <w:t>експертної</w:t>
      </w:r>
      <w:r w:rsidRPr="008165A4">
        <w:rPr>
          <w:sz w:val="24"/>
          <w:lang w:val="uk-UA"/>
        </w:rPr>
        <w:t xml:space="preserve"> </w:t>
      </w:r>
      <w:r>
        <w:rPr>
          <w:sz w:val="24"/>
          <w:lang w:val="uk-UA"/>
        </w:rPr>
        <w:t>діяльності і оцінки якості змісту освіти</w:t>
      </w:r>
      <w:r w:rsidRPr="008165A4">
        <w:rPr>
          <w:sz w:val="24"/>
          <w:lang w:val="uk-UA"/>
        </w:rPr>
        <w:t>;</w:t>
      </w:r>
    </w:p>
    <w:p w:rsidR="009D22B6" w:rsidRPr="008165A4" w:rsidRDefault="009D22B6" w:rsidP="009D22B6">
      <w:pPr>
        <w:pStyle w:val="a3"/>
        <w:widowControl w:val="0"/>
        <w:numPr>
          <w:ilvl w:val="0"/>
          <w:numId w:val="1"/>
        </w:numPr>
        <w:tabs>
          <w:tab w:val="clear" w:pos="357"/>
          <w:tab w:val="num" w:pos="709"/>
        </w:tabs>
        <w:spacing w:after="0"/>
        <w:ind w:left="709" w:hanging="349"/>
        <w:jc w:val="both"/>
        <w:rPr>
          <w:sz w:val="24"/>
          <w:lang w:val="uk-UA"/>
        </w:rPr>
      </w:pPr>
      <w:r w:rsidRPr="008165A4">
        <w:rPr>
          <w:sz w:val="24"/>
          <w:lang w:val="uk-UA"/>
        </w:rPr>
        <w:t>набутті студентами умінь педагогічної техніки;</w:t>
      </w:r>
    </w:p>
    <w:p w:rsidR="009D22B6" w:rsidRPr="008165A4" w:rsidRDefault="009D22B6" w:rsidP="009D22B6">
      <w:pPr>
        <w:pStyle w:val="a3"/>
        <w:widowControl w:val="0"/>
        <w:numPr>
          <w:ilvl w:val="0"/>
          <w:numId w:val="1"/>
        </w:numPr>
        <w:tabs>
          <w:tab w:val="clear" w:pos="357"/>
          <w:tab w:val="num" w:pos="709"/>
        </w:tabs>
        <w:spacing w:after="0"/>
        <w:ind w:left="709" w:hanging="349"/>
        <w:jc w:val="both"/>
        <w:rPr>
          <w:sz w:val="24"/>
          <w:lang w:val="uk-UA"/>
        </w:rPr>
      </w:pPr>
      <w:r w:rsidRPr="008165A4">
        <w:rPr>
          <w:sz w:val="24"/>
          <w:lang w:val="uk-UA"/>
        </w:rPr>
        <w:t>виробленні студентами особистісно-індивідуального стилю педагогічної діяльності у вищій школі.</w:t>
      </w:r>
    </w:p>
    <w:p w:rsidR="009D22B6" w:rsidRPr="00814B40" w:rsidRDefault="00814B40" w:rsidP="009D22B6">
      <w:pPr>
        <w:jc w:val="both"/>
        <w:rPr>
          <w:b/>
          <w:i/>
          <w:sz w:val="24"/>
          <w:szCs w:val="28"/>
          <w:lang w:val="uk-UA"/>
        </w:rPr>
      </w:pPr>
      <w:r w:rsidRPr="00814B40">
        <w:rPr>
          <w:b/>
          <w:iCs/>
          <w:sz w:val="24"/>
          <w:szCs w:val="28"/>
          <w:lang w:val="uk-UA"/>
        </w:rPr>
        <w:t>Програмні результати:</w:t>
      </w:r>
    </w:p>
    <w:p w:rsidR="009D22B6" w:rsidRPr="008165A4" w:rsidRDefault="00814B40" w:rsidP="009D22B6">
      <w:pPr>
        <w:ind w:firstLine="540"/>
        <w:jc w:val="both"/>
        <w:rPr>
          <w:i/>
          <w:sz w:val="24"/>
          <w:szCs w:val="28"/>
        </w:rPr>
      </w:pPr>
      <w:proofErr w:type="spellStart"/>
      <w:proofErr w:type="gramStart"/>
      <w:r w:rsidRPr="008165A4">
        <w:rPr>
          <w:b/>
          <w:sz w:val="24"/>
          <w:szCs w:val="28"/>
        </w:rPr>
        <w:t>З</w:t>
      </w:r>
      <w:r w:rsidR="009D22B6" w:rsidRPr="008165A4">
        <w:rPr>
          <w:b/>
          <w:sz w:val="24"/>
          <w:szCs w:val="28"/>
        </w:rPr>
        <w:t>на</w:t>
      </w:r>
      <w:r>
        <w:rPr>
          <w:b/>
          <w:sz w:val="24"/>
          <w:szCs w:val="28"/>
          <w:lang w:val="uk-UA"/>
        </w:rPr>
        <w:t>ння</w:t>
      </w:r>
      <w:proofErr w:type="spellEnd"/>
      <w:r>
        <w:rPr>
          <w:b/>
          <w:sz w:val="24"/>
          <w:szCs w:val="28"/>
          <w:lang w:val="uk-UA"/>
        </w:rPr>
        <w:t xml:space="preserve"> </w:t>
      </w:r>
      <w:r w:rsidR="009D22B6" w:rsidRPr="008165A4">
        <w:rPr>
          <w:i/>
          <w:sz w:val="24"/>
          <w:szCs w:val="28"/>
        </w:rPr>
        <w:t>:</w:t>
      </w:r>
      <w:proofErr w:type="gramEnd"/>
    </w:p>
    <w:p w:rsidR="009D22B6" w:rsidRPr="008165A4" w:rsidRDefault="009D22B6" w:rsidP="009D22B6">
      <w:pPr>
        <w:pStyle w:val="a3"/>
        <w:numPr>
          <w:ilvl w:val="0"/>
          <w:numId w:val="2"/>
        </w:numPr>
        <w:spacing w:after="0"/>
        <w:jc w:val="both"/>
        <w:rPr>
          <w:sz w:val="24"/>
          <w:lang w:val="uk-UA"/>
        </w:rPr>
      </w:pPr>
      <w:r w:rsidRPr="008165A4">
        <w:rPr>
          <w:sz w:val="24"/>
          <w:lang w:val="uk-UA"/>
        </w:rPr>
        <w:t xml:space="preserve">вимог до організації </w:t>
      </w:r>
      <w:r w:rsidR="00814B40">
        <w:rPr>
          <w:sz w:val="24"/>
          <w:lang w:val="uk-UA"/>
        </w:rPr>
        <w:t>освітнього</w:t>
      </w:r>
      <w:r w:rsidRPr="008165A4">
        <w:rPr>
          <w:sz w:val="24"/>
          <w:lang w:val="uk-UA"/>
        </w:rPr>
        <w:t xml:space="preserve"> процесу у вищій школі у контексті сучасної філософії освіти</w:t>
      </w:r>
      <w:r w:rsidR="001F427C">
        <w:rPr>
          <w:sz w:val="24"/>
          <w:lang w:val="uk-UA"/>
        </w:rPr>
        <w:t>, законодавства України про освіту</w:t>
      </w:r>
      <w:r w:rsidRPr="008165A4">
        <w:rPr>
          <w:sz w:val="24"/>
          <w:lang w:val="uk-UA"/>
        </w:rPr>
        <w:t>;</w:t>
      </w:r>
    </w:p>
    <w:p w:rsidR="009D22B6" w:rsidRPr="008165A4" w:rsidRDefault="009D22B6" w:rsidP="009D22B6">
      <w:pPr>
        <w:pStyle w:val="a3"/>
        <w:numPr>
          <w:ilvl w:val="0"/>
          <w:numId w:val="2"/>
        </w:numPr>
        <w:spacing w:after="0"/>
        <w:jc w:val="both"/>
        <w:rPr>
          <w:sz w:val="24"/>
          <w:lang w:val="uk-UA"/>
        </w:rPr>
      </w:pPr>
      <w:r w:rsidRPr="008165A4">
        <w:rPr>
          <w:sz w:val="24"/>
          <w:lang w:val="uk-UA"/>
        </w:rPr>
        <w:t>систем</w:t>
      </w:r>
      <w:r w:rsidR="001F427C">
        <w:rPr>
          <w:sz w:val="24"/>
          <w:lang w:val="uk-UA"/>
        </w:rPr>
        <w:t>и</w:t>
      </w:r>
      <w:r w:rsidRPr="008165A4">
        <w:rPr>
          <w:sz w:val="24"/>
          <w:lang w:val="uk-UA"/>
        </w:rPr>
        <w:t xml:space="preserve"> планування навчальних занять (лекцій, семінарських, практичних занять) різних типів, проектування дій викладача та студента на різних етапах навчального процесу;</w:t>
      </w:r>
    </w:p>
    <w:p w:rsidR="009D22B6" w:rsidRPr="008165A4" w:rsidRDefault="009D22B6" w:rsidP="009D22B6">
      <w:pPr>
        <w:pStyle w:val="a3"/>
        <w:numPr>
          <w:ilvl w:val="0"/>
          <w:numId w:val="2"/>
        </w:numPr>
        <w:spacing w:after="0"/>
        <w:jc w:val="both"/>
        <w:rPr>
          <w:sz w:val="24"/>
          <w:lang w:val="uk-UA"/>
        </w:rPr>
      </w:pPr>
      <w:r w:rsidRPr="008165A4">
        <w:rPr>
          <w:sz w:val="24"/>
          <w:lang w:val="uk-UA"/>
        </w:rPr>
        <w:t>алгоритм</w:t>
      </w:r>
      <w:r w:rsidR="001F427C">
        <w:rPr>
          <w:sz w:val="24"/>
          <w:lang w:val="uk-UA"/>
        </w:rPr>
        <w:t>ів</w:t>
      </w:r>
      <w:r w:rsidRPr="008165A4">
        <w:rPr>
          <w:sz w:val="24"/>
          <w:lang w:val="uk-UA"/>
        </w:rPr>
        <w:t xml:space="preserve"> підготовки й процедур</w:t>
      </w:r>
      <w:r w:rsidR="001F427C">
        <w:rPr>
          <w:sz w:val="24"/>
          <w:lang w:val="uk-UA"/>
        </w:rPr>
        <w:t>и</w:t>
      </w:r>
      <w:r w:rsidRPr="008165A4">
        <w:rPr>
          <w:sz w:val="24"/>
          <w:lang w:val="uk-UA"/>
        </w:rPr>
        <w:t xml:space="preserve"> організації лекцій та семінарських, практичних занять сучасних типів;</w:t>
      </w:r>
    </w:p>
    <w:p w:rsidR="009D22B6" w:rsidRDefault="009D22B6" w:rsidP="009D22B6">
      <w:pPr>
        <w:pStyle w:val="a3"/>
        <w:numPr>
          <w:ilvl w:val="0"/>
          <w:numId w:val="2"/>
        </w:numPr>
        <w:spacing w:after="0"/>
        <w:jc w:val="both"/>
        <w:rPr>
          <w:sz w:val="24"/>
          <w:lang w:val="uk-UA"/>
        </w:rPr>
      </w:pPr>
      <w:r w:rsidRPr="008165A4">
        <w:rPr>
          <w:sz w:val="24"/>
          <w:lang w:val="uk-UA"/>
        </w:rPr>
        <w:t>особливості організації різних видів навчально-пізнавальної діяльності студентів на кожному етапі заняття відповідно до його форми й типу;</w:t>
      </w:r>
    </w:p>
    <w:p w:rsidR="006904C1" w:rsidRDefault="001F427C" w:rsidP="006904C1">
      <w:pPr>
        <w:pStyle w:val="a3"/>
        <w:numPr>
          <w:ilvl w:val="0"/>
          <w:numId w:val="2"/>
        </w:numPr>
        <w:spacing w:after="0"/>
        <w:jc w:val="both"/>
        <w:rPr>
          <w:sz w:val="24"/>
          <w:lang w:val="uk-UA"/>
        </w:rPr>
      </w:pPr>
      <w:r>
        <w:rPr>
          <w:sz w:val="24"/>
          <w:lang w:val="uk-UA"/>
        </w:rPr>
        <w:t xml:space="preserve">критерії та методи </w:t>
      </w:r>
      <w:r w:rsidRPr="008165A4">
        <w:rPr>
          <w:sz w:val="24"/>
          <w:lang w:val="uk-UA"/>
        </w:rPr>
        <w:t xml:space="preserve">оцінювання навчальних досягнень </w:t>
      </w:r>
      <w:r>
        <w:rPr>
          <w:sz w:val="24"/>
          <w:lang w:val="uk-UA"/>
        </w:rPr>
        <w:t>студентів</w:t>
      </w:r>
      <w:r w:rsidRPr="008165A4">
        <w:rPr>
          <w:sz w:val="24"/>
          <w:lang w:val="uk-UA"/>
        </w:rPr>
        <w:t>;</w:t>
      </w:r>
      <w:r w:rsidRPr="001F427C">
        <w:rPr>
          <w:sz w:val="24"/>
          <w:lang w:val="uk-UA"/>
        </w:rPr>
        <w:t xml:space="preserve"> </w:t>
      </w:r>
    </w:p>
    <w:p w:rsidR="006904C1" w:rsidRPr="008165A4" w:rsidRDefault="006904C1" w:rsidP="006904C1">
      <w:pPr>
        <w:pStyle w:val="a3"/>
        <w:numPr>
          <w:ilvl w:val="0"/>
          <w:numId w:val="2"/>
        </w:numPr>
        <w:spacing w:after="0"/>
        <w:jc w:val="both"/>
        <w:rPr>
          <w:sz w:val="24"/>
          <w:lang w:val="uk-UA"/>
        </w:rPr>
      </w:pPr>
      <w:r w:rsidRPr="008165A4">
        <w:rPr>
          <w:sz w:val="24"/>
          <w:lang w:val="uk-UA"/>
        </w:rPr>
        <w:lastRenderedPageBreak/>
        <w:t>методику написання плану-конспекту лекцій та семінарських, практичних занять відповідно до їхньої специфіки, особливостей організації;</w:t>
      </w:r>
    </w:p>
    <w:p w:rsidR="001F427C" w:rsidRPr="008165A4" w:rsidRDefault="001F427C" w:rsidP="001F427C">
      <w:pPr>
        <w:pStyle w:val="a3"/>
        <w:numPr>
          <w:ilvl w:val="0"/>
          <w:numId w:val="2"/>
        </w:numPr>
        <w:spacing w:after="0"/>
        <w:jc w:val="both"/>
        <w:rPr>
          <w:sz w:val="24"/>
          <w:lang w:val="uk-UA"/>
        </w:rPr>
      </w:pPr>
      <w:r w:rsidRPr="008165A4">
        <w:rPr>
          <w:sz w:val="24"/>
          <w:lang w:val="uk-UA"/>
        </w:rPr>
        <w:t>критерії  аналізу лекцій та практично-семінарських занять</w:t>
      </w:r>
    </w:p>
    <w:p w:rsidR="001F427C" w:rsidRDefault="005F20B1" w:rsidP="009D22B6">
      <w:pPr>
        <w:pStyle w:val="a3"/>
        <w:numPr>
          <w:ilvl w:val="0"/>
          <w:numId w:val="2"/>
        </w:numPr>
        <w:spacing w:after="0"/>
        <w:jc w:val="both"/>
        <w:rPr>
          <w:sz w:val="24"/>
          <w:lang w:val="uk-UA"/>
        </w:rPr>
      </w:pPr>
      <w:r>
        <w:rPr>
          <w:sz w:val="24"/>
          <w:lang w:val="uk-UA"/>
        </w:rPr>
        <w:t>процедури аналізу Освітньої програми та критеріїв її оцінювання відповідно до державних нормативних актів та рекомендацій МОН</w:t>
      </w:r>
    </w:p>
    <w:p w:rsidR="005F20B1" w:rsidRPr="005F20B1" w:rsidRDefault="005F20B1" w:rsidP="005F20B1">
      <w:pPr>
        <w:pStyle w:val="a3"/>
        <w:spacing w:after="0"/>
        <w:contextualSpacing/>
        <w:jc w:val="both"/>
        <w:rPr>
          <w:b/>
          <w:sz w:val="24"/>
          <w:lang w:val="uk-UA"/>
        </w:rPr>
      </w:pPr>
      <w:r w:rsidRPr="005F20B1">
        <w:rPr>
          <w:b/>
          <w:sz w:val="24"/>
          <w:lang w:val="uk-UA"/>
        </w:rPr>
        <w:t>Вміння:</w:t>
      </w:r>
    </w:p>
    <w:p w:rsidR="005F20B1" w:rsidRPr="008165A4" w:rsidRDefault="005F20B1" w:rsidP="005F20B1">
      <w:pPr>
        <w:pStyle w:val="a3"/>
        <w:spacing w:after="0"/>
        <w:contextualSpacing/>
        <w:jc w:val="both"/>
        <w:rPr>
          <w:i/>
          <w:sz w:val="24"/>
          <w:szCs w:val="28"/>
          <w:lang w:val="uk-UA"/>
        </w:rPr>
      </w:pPr>
      <w:r>
        <w:rPr>
          <w:b/>
          <w:sz w:val="24"/>
          <w:szCs w:val="28"/>
          <w:lang w:val="uk-UA"/>
        </w:rPr>
        <w:t xml:space="preserve"> </w:t>
      </w:r>
    </w:p>
    <w:p w:rsidR="005F20B1" w:rsidRPr="008165A4" w:rsidRDefault="005F20B1" w:rsidP="005F20B1">
      <w:pPr>
        <w:pStyle w:val="a3"/>
        <w:widowControl w:val="0"/>
        <w:numPr>
          <w:ilvl w:val="0"/>
          <w:numId w:val="3"/>
        </w:numPr>
        <w:tabs>
          <w:tab w:val="clear" w:pos="357"/>
        </w:tabs>
        <w:spacing w:after="0"/>
        <w:ind w:left="709" w:hanging="349"/>
        <w:contextualSpacing/>
        <w:jc w:val="both"/>
        <w:rPr>
          <w:sz w:val="24"/>
          <w:lang w:val="uk-UA"/>
        </w:rPr>
      </w:pPr>
      <w:r w:rsidRPr="008165A4">
        <w:rPr>
          <w:sz w:val="24"/>
          <w:lang w:val="uk-UA"/>
        </w:rPr>
        <w:t>визначати цілі, структуру навчального заняття відповідно до його форми й типу, проектувати педагогічні дії та дії студентів на різних етапах навчального процесу;</w:t>
      </w:r>
    </w:p>
    <w:p w:rsidR="005F20B1" w:rsidRPr="008165A4"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обирати зміст наукової інформації відповідно до теми, мети навчального заняття, забезпечувати його професійну, практичну спрямованість, зв’язок з досвідом, потребами та інтересами студентів;</w:t>
      </w:r>
    </w:p>
    <w:p w:rsidR="005F20B1" w:rsidRPr="008165A4"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розвивати інтерес студентів до змісту навчальних курсів, навчального процесу, майбутньої професійної діяльності;</w:t>
      </w:r>
    </w:p>
    <w:p w:rsidR="005F20B1" w:rsidRPr="005F20B1"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залучати студентів до різноманітних розумових дій з метою формування у них критичного, творчого мислення;</w:t>
      </w:r>
    </w:p>
    <w:p w:rsidR="005F20B1" w:rsidRPr="0009615E"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09615E">
        <w:rPr>
          <w:sz w:val="24"/>
          <w:lang w:val="uk-UA"/>
        </w:rPr>
        <w:t xml:space="preserve">розробляти плани-конспекти лекцій, семінарських, практичних, </w:t>
      </w:r>
      <w:r>
        <w:rPr>
          <w:sz w:val="24"/>
          <w:lang w:val="uk-UA"/>
        </w:rPr>
        <w:t xml:space="preserve">занять </w:t>
      </w:r>
      <w:r w:rsidRPr="0009615E">
        <w:rPr>
          <w:sz w:val="24"/>
          <w:lang w:val="uk-UA"/>
        </w:rPr>
        <w:t>згідно з відповідними вимогами;</w:t>
      </w:r>
    </w:p>
    <w:p w:rsidR="005F20B1"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napToGrid w:val="0"/>
          <w:sz w:val="24"/>
          <w:lang w:val="uk-UA"/>
        </w:rPr>
        <w:t>заст</w:t>
      </w:r>
      <w:r>
        <w:rPr>
          <w:snapToGrid w:val="0"/>
          <w:sz w:val="24"/>
          <w:lang w:val="uk-UA"/>
        </w:rPr>
        <w:t>осовувати різноманітні методи</w:t>
      </w:r>
      <w:r w:rsidRPr="008165A4">
        <w:rPr>
          <w:snapToGrid w:val="0"/>
          <w:sz w:val="24"/>
          <w:lang w:val="uk-UA"/>
        </w:rPr>
        <w:t xml:space="preserve"> діагностування освітніх явищ, </w:t>
      </w:r>
      <w:r>
        <w:rPr>
          <w:snapToGrid w:val="0"/>
          <w:sz w:val="24"/>
          <w:lang w:val="uk-UA"/>
        </w:rPr>
        <w:t>процесів, змісту освіти та відповідної документації з експертної оцінки освітньої програми;</w:t>
      </w:r>
      <w:r w:rsidRPr="008165A4">
        <w:rPr>
          <w:snapToGrid w:val="0"/>
          <w:sz w:val="24"/>
          <w:lang w:val="uk-UA"/>
        </w:rPr>
        <w:t xml:space="preserve"> </w:t>
      </w:r>
    </w:p>
    <w:p w:rsidR="005F20B1"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napToGrid w:val="0"/>
          <w:sz w:val="24"/>
          <w:lang w:val="uk-UA"/>
        </w:rPr>
        <w:t>здійснювати кількісний та якісний аналіз одержаних результатів</w:t>
      </w:r>
      <w:r>
        <w:rPr>
          <w:snapToGrid w:val="0"/>
          <w:sz w:val="24"/>
          <w:lang w:val="uk-UA"/>
        </w:rPr>
        <w:t xml:space="preserve"> експертної оцінки освітньої програми</w:t>
      </w:r>
      <w:r w:rsidRPr="008165A4">
        <w:rPr>
          <w:snapToGrid w:val="0"/>
          <w:sz w:val="24"/>
          <w:lang w:val="uk-UA"/>
        </w:rPr>
        <w:t xml:space="preserve">, приймати відповідні рішення щодо </w:t>
      </w:r>
      <w:r>
        <w:rPr>
          <w:snapToGrid w:val="0"/>
          <w:sz w:val="24"/>
          <w:lang w:val="uk-UA"/>
        </w:rPr>
        <w:t>удосконалення освітнього процесу ;</w:t>
      </w:r>
    </w:p>
    <w:p w:rsidR="005F20B1" w:rsidRPr="00531860" w:rsidRDefault="005F20B1" w:rsidP="005F20B1">
      <w:pPr>
        <w:pStyle w:val="af6"/>
        <w:numPr>
          <w:ilvl w:val="0"/>
          <w:numId w:val="3"/>
        </w:numPr>
        <w:tabs>
          <w:tab w:val="clear" w:pos="357"/>
        </w:tabs>
        <w:autoSpaceDE w:val="0"/>
        <w:autoSpaceDN w:val="0"/>
        <w:adjustRightInd w:val="0"/>
        <w:spacing w:after="0" w:line="240" w:lineRule="auto"/>
        <w:ind w:left="709" w:hanging="425"/>
        <w:jc w:val="both"/>
        <w:rPr>
          <w:rFonts w:ascii="Times New Roman" w:hAnsi="Times New Roman"/>
          <w:bCs/>
          <w:sz w:val="24"/>
          <w:szCs w:val="24"/>
        </w:rPr>
      </w:pPr>
      <w:r w:rsidRPr="00531860">
        <w:rPr>
          <w:rFonts w:ascii="Times New Roman" w:hAnsi="Times New Roman"/>
          <w:bCs/>
          <w:sz w:val="24"/>
          <w:szCs w:val="24"/>
        </w:rPr>
        <w:t xml:space="preserve">визначення й </w:t>
      </w:r>
      <w:r w:rsidRPr="00531860">
        <w:rPr>
          <w:rFonts w:ascii="Times New Roman" w:hAnsi="Times New Roman"/>
          <w:sz w:val="24"/>
          <w:szCs w:val="24"/>
        </w:rPr>
        <w:t>аналізу  особливостей освітнього процесу, відповідно до його мети, завдань та очікуваних результатів, визначених у конкретній Освітній програмі підготовки фахівця/професіонала;</w:t>
      </w:r>
    </w:p>
    <w:p w:rsidR="005F20B1" w:rsidRPr="008165A4"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 xml:space="preserve">застосовувати </w:t>
      </w:r>
      <w:r>
        <w:rPr>
          <w:sz w:val="24"/>
          <w:lang w:val="uk-UA"/>
        </w:rPr>
        <w:t>результати отримані у результаті експертного аналізу</w:t>
      </w:r>
      <w:r w:rsidRPr="008165A4">
        <w:rPr>
          <w:sz w:val="24"/>
          <w:lang w:val="uk-UA"/>
        </w:rPr>
        <w:t xml:space="preserve"> освітн</w:t>
      </w:r>
      <w:r>
        <w:rPr>
          <w:sz w:val="24"/>
          <w:lang w:val="uk-UA"/>
        </w:rPr>
        <w:t xml:space="preserve">ього </w:t>
      </w:r>
      <w:r w:rsidRPr="008165A4">
        <w:rPr>
          <w:sz w:val="24"/>
          <w:lang w:val="uk-UA"/>
        </w:rPr>
        <w:t>середовищ</w:t>
      </w:r>
      <w:r>
        <w:rPr>
          <w:sz w:val="24"/>
          <w:lang w:val="uk-UA"/>
        </w:rPr>
        <w:t>а</w:t>
      </w:r>
      <w:r w:rsidRPr="008165A4">
        <w:rPr>
          <w:sz w:val="24"/>
          <w:lang w:val="uk-UA"/>
        </w:rPr>
        <w:t xml:space="preserve"> з метою </w:t>
      </w:r>
      <w:r>
        <w:rPr>
          <w:sz w:val="24"/>
          <w:lang w:val="uk-UA"/>
        </w:rPr>
        <w:t xml:space="preserve">його розвитку як </w:t>
      </w:r>
      <w:proofErr w:type="spellStart"/>
      <w:r>
        <w:rPr>
          <w:sz w:val="24"/>
          <w:lang w:val="uk-UA"/>
        </w:rPr>
        <w:t>студентоцентрованого</w:t>
      </w:r>
      <w:proofErr w:type="spellEnd"/>
      <w:r>
        <w:rPr>
          <w:sz w:val="24"/>
          <w:lang w:val="uk-UA"/>
        </w:rPr>
        <w:t>;</w:t>
      </w:r>
    </w:p>
    <w:p w:rsidR="005F20B1" w:rsidRPr="005F20B1" w:rsidRDefault="005F20B1" w:rsidP="00B43155">
      <w:pPr>
        <w:pStyle w:val="a3"/>
        <w:widowControl w:val="0"/>
        <w:tabs>
          <w:tab w:val="left" w:pos="284"/>
          <w:tab w:val="left" w:pos="567"/>
        </w:tabs>
        <w:spacing w:after="0"/>
        <w:ind w:left="709"/>
        <w:rPr>
          <w:b/>
          <w:sz w:val="24"/>
          <w:szCs w:val="28"/>
          <w:lang w:val="uk-UA"/>
        </w:rPr>
      </w:pPr>
    </w:p>
    <w:p w:rsidR="001F427C" w:rsidRDefault="001F427C" w:rsidP="001F427C">
      <w:pPr>
        <w:pStyle w:val="a3"/>
        <w:spacing w:after="0"/>
        <w:jc w:val="both"/>
        <w:rPr>
          <w:b/>
          <w:sz w:val="24"/>
          <w:lang w:val="uk-UA"/>
        </w:rPr>
      </w:pPr>
      <w:r>
        <w:rPr>
          <w:b/>
          <w:sz w:val="24"/>
          <w:lang w:val="uk-UA"/>
        </w:rPr>
        <w:t>К</w:t>
      </w:r>
      <w:r w:rsidRPr="001F427C">
        <w:rPr>
          <w:b/>
          <w:sz w:val="24"/>
          <w:lang w:val="uk-UA"/>
        </w:rPr>
        <w:t>омунікація</w:t>
      </w:r>
      <w:r w:rsidR="005F20B1">
        <w:rPr>
          <w:b/>
          <w:sz w:val="24"/>
          <w:lang w:val="uk-UA"/>
        </w:rPr>
        <w:t>:</w:t>
      </w:r>
    </w:p>
    <w:p w:rsidR="005F20B1" w:rsidRPr="008165A4"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 xml:space="preserve">організовувати </w:t>
      </w:r>
      <w:r>
        <w:rPr>
          <w:sz w:val="24"/>
          <w:lang w:val="uk-UA"/>
        </w:rPr>
        <w:t>освітній</w:t>
      </w:r>
      <w:r w:rsidRPr="008165A4">
        <w:rPr>
          <w:sz w:val="24"/>
          <w:lang w:val="uk-UA"/>
        </w:rPr>
        <w:t xml:space="preserve"> процес як взаємодію викладача й студентів, стимулювати пізнавальну активність студентів;</w:t>
      </w:r>
    </w:p>
    <w:p w:rsidR="009D22B6" w:rsidRDefault="001F427C" w:rsidP="009D22B6">
      <w:pPr>
        <w:pStyle w:val="a3"/>
        <w:numPr>
          <w:ilvl w:val="0"/>
          <w:numId w:val="2"/>
        </w:numPr>
        <w:spacing w:after="0"/>
        <w:jc w:val="both"/>
        <w:rPr>
          <w:sz w:val="24"/>
          <w:lang w:val="uk-UA"/>
        </w:rPr>
      </w:pPr>
      <w:r>
        <w:rPr>
          <w:sz w:val="24"/>
          <w:lang w:val="uk-UA"/>
        </w:rPr>
        <w:t xml:space="preserve">використовувати у педагогічній </w:t>
      </w:r>
      <w:r w:rsidR="006904C1">
        <w:rPr>
          <w:sz w:val="24"/>
          <w:lang w:val="uk-UA"/>
        </w:rPr>
        <w:t>взаємодії</w:t>
      </w:r>
      <w:r>
        <w:rPr>
          <w:sz w:val="24"/>
          <w:lang w:val="uk-UA"/>
        </w:rPr>
        <w:t xml:space="preserve"> </w:t>
      </w:r>
      <w:r w:rsidR="009D22B6" w:rsidRPr="008165A4">
        <w:rPr>
          <w:sz w:val="24"/>
          <w:lang w:val="uk-UA"/>
        </w:rPr>
        <w:t>метод</w:t>
      </w:r>
      <w:r>
        <w:rPr>
          <w:sz w:val="24"/>
          <w:lang w:val="uk-UA"/>
        </w:rPr>
        <w:t>и</w:t>
      </w:r>
      <w:r w:rsidR="009D22B6" w:rsidRPr="008165A4">
        <w:rPr>
          <w:sz w:val="24"/>
          <w:lang w:val="uk-UA"/>
        </w:rPr>
        <w:t xml:space="preserve"> активного й інтерактивного навчання студентів;</w:t>
      </w:r>
    </w:p>
    <w:p w:rsidR="009D22B6" w:rsidRPr="008165A4" w:rsidRDefault="006904C1" w:rsidP="009D22B6">
      <w:pPr>
        <w:pStyle w:val="a3"/>
        <w:numPr>
          <w:ilvl w:val="0"/>
          <w:numId w:val="2"/>
        </w:numPr>
        <w:spacing w:after="0"/>
        <w:jc w:val="both"/>
        <w:rPr>
          <w:i/>
          <w:sz w:val="24"/>
          <w:szCs w:val="28"/>
          <w:lang w:val="uk-UA"/>
        </w:rPr>
      </w:pPr>
      <w:r>
        <w:rPr>
          <w:sz w:val="24"/>
          <w:lang w:val="uk-UA"/>
        </w:rPr>
        <w:t xml:space="preserve">враховувати у педагогічній взаємодії </w:t>
      </w:r>
      <w:r w:rsidR="009D22B6" w:rsidRPr="008165A4">
        <w:rPr>
          <w:sz w:val="24"/>
          <w:lang w:val="uk-UA"/>
        </w:rPr>
        <w:t>психологічні та індивідуально-тип</w:t>
      </w:r>
      <w:r>
        <w:rPr>
          <w:sz w:val="24"/>
          <w:lang w:val="uk-UA"/>
        </w:rPr>
        <w:t>ологічні особливості студентів;</w:t>
      </w:r>
    </w:p>
    <w:p w:rsidR="009D22B6" w:rsidRPr="006904C1" w:rsidRDefault="006904C1" w:rsidP="009D22B6">
      <w:pPr>
        <w:pStyle w:val="a3"/>
        <w:numPr>
          <w:ilvl w:val="0"/>
          <w:numId w:val="2"/>
        </w:numPr>
        <w:spacing w:after="0"/>
        <w:jc w:val="both"/>
        <w:rPr>
          <w:i/>
          <w:sz w:val="24"/>
          <w:szCs w:val="28"/>
          <w:lang w:val="uk-UA"/>
        </w:rPr>
      </w:pPr>
      <w:r>
        <w:rPr>
          <w:snapToGrid w:val="0"/>
          <w:sz w:val="24"/>
          <w:lang w:val="uk-UA"/>
        </w:rPr>
        <w:t xml:space="preserve">використовувати </w:t>
      </w:r>
      <w:r w:rsidR="009D22B6" w:rsidRPr="008165A4">
        <w:rPr>
          <w:snapToGrid w:val="0"/>
          <w:sz w:val="24"/>
          <w:lang w:val="uk-UA"/>
        </w:rPr>
        <w:t xml:space="preserve">правила, прийоми організації діалогічного спілкування зі студентами, </w:t>
      </w:r>
      <w:r>
        <w:rPr>
          <w:snapToGrid w:val="0"/>
          <w:sz w:val="24"/>
          <w:lang w:val="uk-UA"/>
        </w:rPr>
        <w:t xml:space="preserve">вербальні і </w:t>
      </w:r>
      <w:r w:rsidR="009D22B6" w:rsidRPr="008165A4">
        <w:rPr>
          <w:snapToGrid w:val="0"/>
          <w:sz w:val="24"/>
          <w:lang w:val="uk-UA"/>
        </w:rPr>
        <w:t>невербальн</w:t>
      </w:r>
      <w:r>
        <w:rPr>
          <w:snapToGrid w:val="0"/>
          <w:sz w:val="24"/>
          <w:lang w:val="uk-UA"/>
        </w:rPr>
        <w:t>і засоби спілкування;</w:t>
      </w:r>
    </w:p>
    <w:p w:rsidR="009D22B6" w:rsidRPr="006904C1" w:rsidRDefault="006904C1" w:rsidP="00515560">
      <w:pPr>
        <w:pStyle w:val="a3"/>
        <w:numPr>
          <w:ilvl w:val="0"/>
          <w:numId w:val="2"/>
        </w:numPr>
        <w:spacing w:after="0"/>
        <w:jc w:val="both"/>
        <w:rPr>
          <w:i/>
          <w:sz w:val="24"/>
          <w:szCs w:val="28"/>
          <w:lang w:val="uk-UA"/>
        </w:rPr>
      </w:pPr>
      <w:r>
        <w:rPr>
          <w:sz w:val="24"/>
          <w:szCs w:val="28"/>
          <w:lang w:val="uk-UA"/>
        </w:rPr>
        <w:t>застосов</w:t>
      </w:r>
      <w:r w:rsidRPr="006904C1">
        <w:rPr>
          <w:sz w:val="24"/>
          <w:szCs w:val="28"/>
          <w:lang w:val="uk-UA"/>
        </w:rPr>
        <w:t>увати</w:t>
      </w:r>
      <w:r>
        <w:rPr>
          <w:sz w:val="24"/>
          <w:szCs w:val="28"/>
          <w:lang w:val="uk-UA"/>
        </w:rPr>
        <w:t xml:space="preserve"> ефективні</w:t>
      </w:r>
      <w:r w:rsidRPr="006904C1">
        <w:rPr>
          <w:i/>
          <w:sz w:val="24"/>
          <w:szCs w:val="28"/>
          <w:lang w:val="uk-UA"/>
        </w:rPr>
        <w:t xml:space="preserve"> </w:t>
      </w:r>
      <w:r w:rsidR="009D22B6" w:rsidRPr="006904C1">
        <w:rPr>
          <w:snapToGrid w:val="0"/>
          <w:sz w:val="24"/>
          <w:lang w:val="uk-UA"/>
        </w:rPr>
        <w:t xml:space="preserve">способи, прийоми організації емоційно-вольового, виховного впливу на поведінку студентів у процесі навчання й </w:t>
      </w:r>
      <w:proofErr w:type="spellStart"/>
      <w:r w:rsidR="009D22B6" w:rsidRPr="006904C1">
        <w:rPr>
          <w:snapToGrid w:val="0"/>
          <w:sz w:val="24"/>
          <w:lang w:val="uk-UA"/>
        </w:rPr>
        <w:t>позааудиторної</w:t>
      </w:r>
      <w:proofErr w:type="spellEnd"/>
      <w:r w:rsidR="009D22B6" w:rsidRPr="006904C1">
        <w:rPr>
          <w:snapToGrid w:val="0"/>
          <w:sz w:val="24"/>
          <w:lang w:val="uk-UA"/>
        </w:rPr>
        <w:t xml:space="preserve"> роботи;</w:t>
      </w:r>
    </w:p>
    <w:p w:rsidR="009D22B6" w:rsidRPr="005F20B1" w:rsidRDefault="00B43155" w:rsidP="009D22B6">
      <w:pPr>
        <w:pStyle w:val="a3"/>
        <w:numPr>
          <w:ilvl w:val="0"/>
          <w:numId w:val="2"/>
        </w:numPr>
        <w:spacing w:after="0"/>
        <w:jc w:val="both"/>
        <w:rPr>
          <w:i/>
          <w:sz w:val="24"/>
          <w:szCs w:val="28"/>
          <w:lang w:val="uk-UA"/>
        </w:rPr>
      </w:pPr>
      <w:r>
        <w:rPr>
          <w:sz w:val="24"/>
          <w:szCs w:val="28"/>
          <w:lang w:val="uk-UA"/>
        </w:rPr>
        <w:t xml:space="preserve">використовувати ефективні </w:t>
      </w:r>
      <w:r w:rsidR="009D22B6" w:rsidRPr="008165A4">
        <w:rPr>
          <w:sz w:val="24"/>
          <w:szCs w:val="28"/>
          <w:lang w:val="uk-UA"/>
        </w:rPr>
        <w:t xml:space="preserve">шляхи, способи налагодження </w:t>
      </w:r>
      <w:r>
        <w:rPr>
          <w:sz w:val="24"/>
          <w:szCs w:val="28"/>
          <w:lang w:val="uk-UA"/>
        </w:rPr>
        <w:t xml:space="preserve">робочої </w:t>
      </w:r>
      <w:r w:rsidR="009D22B6" w:rsidRPr="008165A4">
        <w:rPr>
          <w:sz w:val="24"/>
          <w:szCs w:val="28"/>
          <w:lang w:val="uk-UA"/>
        </w:rPr>
        <w:t>дисципліни в студентській аудиторії, конструктивного вирішення конфліктних ситуацій.</w:t>
      </w:r>
    </w:p>
    <w:p w:rsidR="005F20B1" w:rsidRPr="008165A4" w:rsidRDefault="005F20B1" w:rsidP="00B43155">
      <w:pPr>
        <w:pStyle w:val="a3"/>
        <w:spacing w:after="0"/>
        <w:ind w:left="360"/>
        <w:jc w:val="both"/>
        <w:rPr>
          <w:i/>
          <w:sz w:val="24"/>
          <w:szCs w:val="28"/>
          <w:lang w:val="uk-UA"/>
        </w:rPr>
      </w:pPr>
    </w:p>
    <w:p w:rsidR="009D22B6" w:rsidRDefault="009D22B6" w:rsidP="005F20B1">
      <w:pPr>
        <w:pStyle w:val="a3"/>
        <w:spacing w:after="0"/>
        <w:jc w:val="both"/>
        <w:rPr>
          <w:b/>
          <w:sz w:val="24"/>
          <w:szCs w:val="28"/>
          <w:lang w:val="uk-UA"/>
        </w:rPr>
      </w:pPr>
      <w:r w:rsidRPr="008165A4">
        <w:rPr>
          <w:b/>
          <w:sz w:val="24"/>
          <w:szCs w:val="28"/>
          <w:lang w:val="uk-UA"/>
        </w:rPr>
        <w:t xml:space="preserve"> </w:t>
      </w:r>
      <w:r w:rsidR="005F20B1">
        <w:rPr>
          <w:b/>
          <w:sz w:val="24"/>
          <w:szCs w:val="28"/>
          <w:lang w:val="uk-UA"/>
        </w:rPr>
        <w:t>Автономія та відповідальність:</w:t>
      </w:r>
    </w:p>
    <w:p w:rsidR="005F20B1" w:rsidRPr="005F20B1" w:rsidRDefault="005F20B1" w:rsidP="005F20B1">
      <w:pPr>
        <w:pStyle w:val="a3"/>
        <w:widowControl w:val="0"/>
        <w:numPr>
          <w:ilvl w:val="0"/>
          <w:numId w:val="3"/>
        </w:numPr>
        <w:tabs>
          <w:tab w:val="clear" w:pos="357"/>
        </w:tabs>
        <w:spacing w:after="0"/>
        <w:ind w:left="709" w:hanging="349"/>
        <w:jc w:val="both"/>
        <w:rPr>
          <w:snapToGrid w:val="0"/>
          <w:sz w:val="24"/>
          <w:lang w:val="uk-UA"/>
        </w:rPr>
      </w:pPr>
      <w:r w:rsidRPr="008165A4">
        <w:rPr>
          <w:sz w:val="24"/>
          <w:lang w:val="uk-UA"/>
        </w:rPr>
        <w:t xml:space="preserve">з метою забезпечення суб’єктної позиції </w:t>
      </w:r>
      <w:r>
        <w:rPr>
          <w:sz w:val="24"/>
          <w:lang w:val="uk-UA"/>
        </w:rPr>
        <w:t xml:space="preserve">студента </w:t>
      </w:r>
      <w:r w:rsidRPr="008165A4">
        <w:rPr>
          <w:sz w:val="24"/>
          <w:lang w:val="uk-UA"/>
        </w:rPr>
        <w:t xml:space="preserve">у </w:t>
      </w:r>
      <w:r>
        <w:rPr>
          <w:sz w:val="24"/>
          <w:lang w:val="uk-UA"/>
        </w:rPr>
        <w:t>освітньому</w:t>
      </w:r>
      <w:r w:rsidRPr="008165A4">
        <w:rPr>
          <w:sz w:val="24"/>
          <w:lang w:val="uk-UA"/>
        </w:rPr>
        <w:t xml:space="preserve"> процесі</w:t>
      </w:r>
      <w:r>
        <w:rPr>
          <w:sz w:val="24"/>
          <w:lang w:val="uk-UA"/>
        </w:rPr>
        <w:t xml:space="preserve"> </w:t>
      </w:r>
      <w:r w:rsidRPr="008165A4">
        <w:rPr>
          <w:sz w:val="24"/>
          <w:lang w:val="uk-UA"/>
        </w:rPr>
        <w:t xml:space="preserve">застосовувати сучасні інноваційні методи навчання, </w:t>
      </w:r>
      <w:r>
        <w:rPr>
          <w:sz w:val="24"/>
          <w:lang w:val="uk-UA"/>
        </w:rPr>
        <w:t xml:space="preserve">що забезпечують </w:t>
      </w:r>
      <w:proofErr w:type="spellStart"/>
      <w:r>
        <w:rPr>
          <w:sz w:val="24"/>
          <w:lang w:val="uk-UA"/>
        </w:rPr>
        <w:t>студентоцентрованість</w:t>
      </w:r>
      <w:proofErr w:type="spellEnd"/>
      <w:r>
        <w:rPr>
          <w:sz w:val="24"/>
          <w:lang w:val="uk-UA"/>
        </w:rPr>
        <w:t xml:space="preserve"> освітнього процесу;</w:t>
      </w:r>
    </w:p>
    <w:p w:rsidR="005F20B1" w:rsidRPr="00531860" w:rsidRDefault="00DF3544" w:rsidP="00DF3544">
      <w:pPr>
        <w:pStyle w:val="af6"/>
        <w:numPr>
          <w:ilvl w:val="0"/>
          <w:numId w:val="3"/>
        </w:numPr>
        <w:tabs>
          <w:tab w:val="clear" w:pos="357"/>
        </w:tabs>
        <w:autoSpaceDE w:val="0"/>
        <w:autoSpaceDN w:val="0"/>
        <w:adjustRightInd w:val="0"/>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забезпечувати </w:t>
      </w:r>
      <w:r w:rsidR="005F20B1" w:rsidRPr="00531860">
        <w:rPr>
          <w:rFonts w:ascii="Times New Roman" w:hAnsi="Times New Roman"/>
          <w:bCs/>
          <w:sz w:val="24"/>
          <w:szCs w:val="24"/>
        </w:rPr>
        <w:t>організац</w:t>
      </w:r>
      <w:r>
        <w:rPr>
          <w:rFonts w:ascii="Times New Roman" w:hAnsi="Times New Roman"/>
          <w:bCs/>
          <w:sz w:val="24"/>
          <w:szCs w:val="24"/>
        </w:rPr>
        <w:t>ію</w:t>
      </w:r>
      <w:r w:rsidR="005F20B1" w:rsidRPr="00531860">
        <w:rPr>
          <w:rFonts w:ascii="Times New Roman" w:hAnsi="Times New Roman"/>
          <w:bCs/>
          <w:sz w:val="24"/>
          <w:szCs w:val="24"/>
        </w:rPr>
        <w:t xml:space="preserve"> та управління пошуковою діяльністю групи студентів, як зацікавлених осіб, що здобувають освіту за напрямом/спеціальністю; </w:t>
      </w:r>
    </w:p>
    <w:p w:rsidR="00B43155" w:rsidRPr="0009615E" w:rsidRDefault="00B43155" w:rsidP="00DF3544">
      <w:pPr>
        <w:pStyle w:val="a3"/>
        <w:widowControl w:val="0"/>
        <w:numPr>
          <w:ilvl w:val="0"/>
          <w:numId w:val="3"/>
        </w:numPr>
        <w:tabs>
          <w:tab w:val="clear" w:pos="357"/>
        </w:tabs>
        <w:spacing w:after="0"/>
        <w:ind w:left="709" w:hanging="425"/>
        <w:jc w:val="both"/>
        <w:rPr>
          <w:snapToGrid w:val="0"/>
          <w:sz w:val="24"/>
          <w:lang w:val="uk-UA"/>
        </w:rPr>
      </w:pPr>
      <w:r w:rsidRPr="0009615E">
        <w:rPr>
          <w:snapToGrid w:val="0"/>
          <w:sz w:val="24"/>
          <w:lang w:val="uk-UA"/>
        </w:rPr>
        <w:t>встановлювати й забезпечувати робочу дисципліну студентів засобами демократичного стилю педагогічної взаємодії</w:t>
      </w:r>
      <w:r>
        <w:rPr>
          <w:snapToGrid w:val="0"/>
          <w:sz w:val="24"/>
          <w:lang w:val="uk-UA"/>
        </w:rPr>
        <w:t xml:space="preserve">, взаємодіяти </w:t>
      </w:r>
      <w:r w:rsidRPr="0009615E">
        <w:rPr>
          <w:snapToGrid w:val="0"/>
          <w:sz w:val="24"/>
          <w:lang w:val="uk-UA"/>
        </w:rPr>
        <w:t>дотриму</w:t>
      </w:r>
      <w:r>
        <w:rPr>
          <w:snapToGrid w:val="0"/>
          <w:sz w:val="24"/>
          <w:lang w:val="uk-UA"/>
        </w:rPr>
        <w:t>ючись</w:t>
      </w:r>
      <w:r w:rsidRPr="0009615E">
        <w:rPr>
          <w:snapToGrid w:val="0"/>
          <w:sz w:val="24"/>
          <w:lang w:val="uk-UA"/>
        </w:rPr>
        <w:t xml:space="preserve"> норм педагогічної етики, толерантності, педагогічного т</w:t>
      </w:r>
      <w:r>
        <w:rPr>
          <w:snapToGrid w:val="0"/>
          <w:sz w:val="24"/>
          <w:lang w:val="uk-UA"/>
        </w:rPr>
        <w:t>акту</w:t>
      </w:r>
    </w:p>
    <w:p w:rsidR="005F20B1" w:rsidRPr="008165A4" w:rsidRDefault="005F20B1" w:rsidP="00DF3544">
      <w:pPr>
        <w:pStyle w:val="a3"/>
        <w:widowControl w:val="0"/>
        <w:spacing w:after="0"/>
        <w:ind w:left="709"/>
        <w:jc w:val="both"/>
        <w:rPr>
          <w:snapToGrid w:val="0"/>
          <w:sz w:val="24"/>
          <w:lang w:val="uk-UA"/>
        </w:rPr>
      </w:pPr>
    </w:p>
    <w:p w:rsidR="005F20B1" w:rsidRPr="008165A4" w:rsidRDefault="005F20B1" w:rsidP="005F20B1">
      <w:pPr>
        <w:pStyle w:val="a3"/>
        <w:spacing w:after="0"/>
        <w:jc w:val="both"/>
        <w:rPr>
          <w:b/>
          <w:sz w:val="24"/>
          <w:szCs w:val="28"/>
          <w:lang w:val="uk-UA"/>
        </w:rPr>
      </w:pPr>
    </w:p>
    <w:p w:rsidR="009D22B6" w:rsidRPr="008165A4" w:rsidRDefault="009D22B6" w:rsidP="009D22B6">
      <w:pPr>
        <w:tabs>
          <w:tab w:val="left" w:pos="284"/>
          <w:tab w:val="left" w:pos="567"/>
        </w:tabs>
        <w:jc w:val="center"/>
        <w:rPr>
          <w:b/>
          <w:sz w:val="24"/>
          <w:szCs w:val="28"/>
          <w:lang w:val="uk-UA"/>
        </w:rPr>
      </w:pPr>
    </w:p>
    <w:p w:rsidR="009D22B6" w:rsidRPr="008165A4" w:rsidRDefault="009D22B6" w:rsidP="009D22B6">
      <w:pPr>
        <w:tabs>
          <w:tab w:val="left" w:pos="284"/>
          <w:tab w:val="left" w:pos="567"/>
        </w:tabs>
        <w:jc w:val="center"/>
        <w:rPr>
          <w:b/>
          <w:sz w:val="24"/>
          <w:szCs w:val="28"/>
          <w:lang w:val="uk-UA"/>
        </w:rPr>
      </w:pPr>
      <w:r w:rsidRPr="008165A4">
        <w:rPr>
          <w:b/>
          <w:sz w:val="24"/>
          <w:szCs w:val="28"/>
          <w:lang w:val="uk-UA"/>
        </w:rPr>
        <w:t>3.ПРОГРАМА ПЕДАГОГІЧНОЇ ПРАКТИКИ</w:t>
      </w:r>
    </w:p>
    <w:p w:rsidR="009D22B6" w:rsidRPr="008165A4" w:rsidRDefault="009D22B6" w:rsidP="009D22B6">
      <w:pPr>
        <w:tabs>
          <w:tab w:val="left" w:pos="284"/>
          <w:tab w:val="left" w:pos="567"/>
        </w:tabs>
        <w:rPr>
          <w:b/>
          <w:caps/>
          <w:sz w:val="24"/>
          <w:szCs w:val="28"/>
          <w:lang w:val="uk-UA"/>
        </w:rPr>
      </w:pPr>
    </w:p>
    <w:p w:rsidR="009D22B6" w:rsidRPr="008165A4" w:rsidRDefault="009D22B6" w:rsidP="009D22B6">
      <w:pPr>
        <w:widowControl w:val="0"/>
        <w:ind w:firstLine="720"/>
        <w:jc w:val="both"/>
        <w:rPr>
          <w:snapToGrid w:val="0"/>
          <w:sz w:val="24"/>
          <w:lang w:val="uk-UA"/>
        </w:rPr>
      </w:pPr>
      <w:r w:rsidRPr="008165A4">
        <w:rPr>
          <w:snapToGrid w:val="0"/>
          <w:sz w:val="24"/>
          <w:lang w:val="uk-UA"/>
        </w:rPr>
        <w:t>Протягом педагогічної (магістерської) практики з метою оволодіння основними уміннями та навичками педагогічної діяльності у вищій школі</w:t>
      </w:r>
      <w:r>
        <w:rPr>
          <w:snapToGrid w:val="0"/>
          <w:sz w:val="24"/>
          <w:lang w:val="uk-UA"/>
        </w:rPr>
        <w:t xml:space="preserve"> студенти виконують таку роботу</w:t>
      </w:r>
      <w:r w:rsidRPr="008165A4">
        <w:rPr>
          <w:snapToGrid w:val="0"/>
          <w:sz w:val="24"/>
          <w:lang w:val="uk-UA"/>
        </w:rPr>
        <w:t xml:space="preserve">: </w:t>
      </w:r>
    </w:p>
    <w:p w:rsidR="009D22B6" w:rsidRPr="008165A4" w:rsidRDefault="009D22B6" w:rsidP="009D22B6">
      <w:pPr>
        <w:widowControl w:val="0"/>
        <w:numPr>
          <w:ilvl w:val="0"/>
          <w:numId w:val="4"/>
        </w:numPr>
        <w:jc w:val="both"/>
        <w:rPr>
          <w:snapToGrid w:val="0"/>
          <w:sz w:val="24"/>
          <w:lang w:val="uk-UA"/>
        </w:rPr>
      </w:pPr>
      <w:r w:rsidRPr="008165A4">
        <w:rPr>
          <w:snapToGrid w:val="0"/>
          <w:sz w:val="24"/>
          <w:lang w:val="uk-UA"/>
        </w:rPr>
        <w:t>відвідують навчальні заняття викладачів факультету, вивчають їхній досвід педагогічної діяльності</w:t>
      </w:r>
      <w:r>
        <w:rPr>
          <w:snapToGrid w:val="0"/>
          <w:sz w:val="24"/>
          <w:lang w:val="uk-UA"/>
        </w:rPr>
        <w:t xml:space="preserve">; </w:t>
      </w:r>
      <w:r w:rsidRPr="008165A4">
        <w:rPr>
          <w:snapToGrid w:val="0"/>
          <w:sz w:val="24"/>
          <w:lang w:val="uk-UA"/>
        </w:rPr>
        <w:t xml:space="preserve">разом з викладачами університету, керівниками педпрактики, студентами-колегами аналізують процес організації навчально-пізнавальної діяльності студентів, педагогічної взаємодії викладача з ними під час проведення занять; обговорюють особливості, сучасні вимоги, інноваційні підходи до організації </w:t>
      </w:r>
      <w:r w:rsidR="003328C8">
        <w:rPr>
          <w:snapToGrid w:val="0"/>
          <w:sz w:val="24"/>
          <w:lang w:val="uk-UA"/>
        </w:rPr>
        <w:t>освітнього</w:t>
      </w:r>
      <w:r w:rsidRPr="008165A4">
        <w:rPr>
          <w:snapToGrid w:val="0"/>
          <w:sz w:val="24"/>
          <w:lang w:val="uk-UA"/>
        </w:rPr>
        <w:t xml:space="preserve"> процесу у вищій школі;</w:t>
      </w:r>
    </w:p>
    <w:p w:rsidR="009D22B6" w:rsidRPr="008165A4" w:rsidRDefault="009D22B6" w:rsidP="009D22B6">
      <w:pPr>
        <w:widowControl w:val="0"/>
        <w:numPr>
          <w:ilvl w:val="0"/>
          <w:numId w:val="5"/>
        </w:numPr>
        <w:jc w:val="both"/>
        <w:rPr>
          <w:snapToGrid w:val="0"/>
          <w:sz w:val="24"/>
          <w:lang w:val="uk-UA"/>
        </w:rPr>
      </w:pPr>
      <w:r w:rsidRPr="008165A4">
        <w:rPr>
          <w:snapToGrid w:val="0"/>
          <w:sz w:val="24"/>
          <w:lang w:val="uk-UA"/>
        </w:rPr>
        <w:t>вивчають структуру, зміст навчальних й робочих програм освітніх курсів, методичне забезпечення навчального процесу, завдання для самостійної роботи студентів;</w:t>
      </w:r>
    </w:p>
    <w:p w:rsidR="009D22B6" w:rsidRPr="008165A4" w:rsidRDefault="009D22B6" w:rsidP="009D22B6">
      <w:pPr>
        <w:widowControl w:val="0"/>
        <w:numPr>
          <w:ilvl w:val="0"/>
          <w:numId w:val="6"/>
        </w:numPr>
        <w:jc w:val="both"/>
        <w:rPr>
          <w:snapToGrid w:val="0"/>
          <w:sz w:val="24"/>
          <w:lang w:val="uk-UA"/>
        </w:rPr>
      </w:pPr>
      <w:r w:rsidRPr="008165A4">
        <w:rPr>
          <w:snapToGrid w:val="0"/>
          <w:sz w:val="24"/>
          <w:lang w:val="uk-UA"/>
        </w:rPr>
        <w:t>ознайомлюються зі змістом навчальної дисципліни, навчальних посібників, підручників курсів; досконало вивчають зміст, розділи, теми, з яких проводять навчальні заняття;</w:t>
      </w:r>
    </w:p>
    <w:p w:rsidR="009D22B6" w:rsidRPr="008165A4" w:rsidRDefault="009D22B6" w:rsidP="009D22B6">
      <w:pPr>
        <w:widowControl w:val="0"/>
        <w:numPr>
          <w:ilvl w:val="0"/>
          <w:numId w:val="6"/>
        </w:numPr>
        <w:jc w:val="both"/>
        <w:rPr>
          <w:snapToGrid w:val="0"/>
          <w:sz w:val="24"/>
          <w:lang w:val="uk-UA"/>
        </w:rPr>
      </w:pPr>
      <w:r w:rsidRPr="008165A4">
        <w:rPr>
          <w:snapToGrid w:val="0"/>
          <w:sz w:val="24"/>
          <w:lang w:val="uk-UA"/>
        </w:rPr>
        <w:t>опановують методику написання плану-конспекту навчального заняття (лекції, семінарського, практичного заняття);</w:t>
      </w:r>
    </w:p>
    <w:p w:rsidR="009D22B6" w:rsidRPr="008165A4" w:rsidRDefault="009D22B6" w:rsidP="009D22B6">
      <w:pPr>
        <w:widowControl w:val="0"/>
        <w:numPr>
          <w:ilvl w:val="0"/>
          <w:numId w:val="7"/>
        </w:numPr>
        <w:jc w:val="both"/>
        <w:rPr>
          <w:snapToGrid w:val="0"/>
          <w:sz w:val="24"/>
          <w:lang w:val="uk-UA"/>
        </w:rPr>
      </w:pPr>
      <w:r w:rsidRPr="008165A4">
        <w:rPr>
          <w:snapToGrid w:val="0"/>
          <w:sz w:val="24"/>
          <w:lang w:val="uk-UA"/>
        </w:rPr>
        <w:t>оволодівають алгоритмом підготовки до навчального заняття з урахуванням усіх етапів цього процесу; з допомоги викладача університету, керівників педпрактики визначають мету навчального заняття; обирають зміст наукової інформації, окреслюють поняття, уміння й навички, які слід формувати у студентів; визначають методи, форми організації їхньої навчально-пізнавальної діяльності відповідно до поставленої мети, навчальної програми, результатів попередніх занять, рівня розвитку студентів; продумують напрями, засоби налагодження зв’язку змісту наукової інформації з досвідом, потребами, інтересами студентів, особливостями їхньої майбутньої професійної діяльності; самостійно готують плани-конспекти;</w:t>
      </w:r>
    </w:p>
    <w:p w:rsidR="009D22B6" w:rsidRPr="008165A4" w:rsidRDefault="009D22B6" w:rsidP="009D22B6">
      <w:pPr>
        <w:widowControl w:val="0"/>
        <w:numPr>
          <w:ilvl w:val="0"/>
          <w:numId w:val="8"/>
        </w:numPr>
        <w:jc w:val="both"/>
        <w:rPr>
          <w:snapToGrid w:val="0"/>
          <w:sz w:val="24"/>
          <w:lang w:val="uk-UA"/>
        </w:rPr>
      </w:pPr>
      <w:r w:rsidRPr="008165A4">
        <w:rPr>
          <w:snapToGrid w:val="0"/>
          <w:sz w:val="24"/>
          <w:lang w:val="uk-UA"/>
        </w:rPr>
        <w:t>організовують процес навчання студентів з курсу, дотримуючись необхідних вимог; проводять пробні заняття й два залікових занять (лекцію, семінарські</w:t>
      </w:r>
      <w:r w:rsidRPr="00EF5B17">
        <w:rPr>
          <w:snapToGrid w:val="0"/>
          <w:sz w:val="24"/>
        </w:rPr>
        <w:t>/</w:t>
      </w:r>
      <w:r w:rsidRPr="008165A4">
        <w:rPr>
          <w:snapToGrid w:val="0"/>
          <w:sz w:val="24"/>
          <w:lang w:val="uk-UA"/>
        </w:rPr>
        <w:t>практичні заняття);</w:t>
      </w:r>
    </w:p>
    <w:p w:rsidR="009D22B6" w:rsidRPr="008165A4" w:rsidRDefault="009D22B6" w:rsidP="009D22B6">
      <w:pPr>
        <w:widowControl w:val="0"/>
        <w:numPr>
          <w:ilvl w:val="0"/>
          <w:numId w:val="9"/>
        </w:numPr>
        <w:jc w:val="both"/>
        <w:rPr>
          <w:snapToGrid w:val="0"/>
          <w:sz w:val="24"/>
          <w:lang w:val="uk-UA"/>
        </w:rPr>
      </w:pPr>
      <w:r w:rsidRPr="008165A4">
        <w:rPr>
          <w:snapToGrid w:val="0"/>
          <w:sz w:val="24"/>
          <w:lang w:val="uk-UA"/>
        </w:rPr>
        <w:t>обов’</w:t>
      </w:r>
      <w:r>
        <w:rPr>
          <w:snapToGrid w:val="0"/>
          <w:sz w:val="24"/>
          <w:lang w:val="uk-UA"/>
        </w:rPr>
        <w:t xml:space="preserve">язково відвідують і аналізують </w:t>
      </w:r>
      <w:r w:rsidRPr="008165A4">
        <w:rPr>
          <w:snapToGrid w:val="0"/>
          <w:sz w:val="24"/>
          <w:lang w:val="uk-UA"/>
        </w:rPr>
        <w:t xml:space="preserve">залікові навчальні заняття проведені колегами-однокурсниками; разом з керівниками практики й викладачами  вищого освітнього закладу доброзичливо у формі діалогу виявляють сильні і слабкі сторони проведених занять, визначають шляхи удосконалення студентами організації </w:t>
      </w:r>
      <w:r w:rsidR="003328C8">
        <w:rPr>
          <w:snapToGrid w:val="0"/>
          <w:sz w:val="24"/>
          <w:lang w:val="uk-UA"/>
        </w:rPr>
        <w:t>освітнього</w:t>
      </w:r>
      <w:r w:rsidRPr="008165A4">
        <w:rPr>
          <w:snapToGrid w:val="0"/>
          <w:sz w:val="24"/>
          <w:lang w:val="uk-UA"/>
        </w:rPr>
        <w:t xml:space="preserve"> процесу, власної педагогічної діяльності;</w:t>
      </w:r>
    </w:p>
    <w:p w:rsidR="009D22B6" w:rsidRPr="008165A4" w:rsidRDefault="009D22B6" w:rsidP="009D22B6">
      <w:pPr>
        <w:widowControl w:val="0"/>
        <w:numPr>
          <w:ilvl w:val="0"/>
          <w:numId w:val="10"/>
        </w:numPr>
        <w:jc w:val="both"/>
        <w:rPr>
          <w:snapToGrid w:val="0"/>
          <w:sz w:val="24"/>
          <w:lang w:val="uk-UA"/>
        </w:rPr>
      </w:pPr>
      <w:proofErr w:type="spellStart"/>
      <w:r w:rsidRPr="008165A4">
        <w:rPr>
          <w:snapToGrid w:val="0"/>
          <w:sz w:val="24"/>
          <w:lang w:val="uk-UA"/>
        </w:rPr>
        <w:t>вчаться</w:t>
      </w:r>
      <w:proofErr w:type="spellEnd"/>
      <w:r w:rsidRPr="008165A4">
        <w:rPr>
          <w:snapToGrid w:val="0"/>
          <w:sz w:val="24"/>
          <w:lang w:val="uk-UA"/>
        </w:rPr>
        <w:t xml:space="preserve"> встановлювати контакт зі студентами під час навчального процесу й в </w:t>
      </w:r>
      <w:proofErr w:type="spellStart"/>
      <w:r w:rsidRPr="008165A4">
        <w:rPr>
          <w:snapToGrid w:val="0"/>
          <w:sz w:val="24"/>
          <w:lang w:val="uk-UA"/>
        </w:rPr>
        <w:t>позааудиторний</w:t>
      </w:r>
      <w:proofErr w:type="spellEnd"/>
      <w:r w:rsidRPr="008165A4">
        <w:rPr>
          <w:snapToGrid w:val="0"/>
          <w:sz w:val="24"/>
          <w:lang w:val="uk-UA"/>
        </w:rPr>
        <w:t xml:space="preserve"> час, налагоджувати з ними позитивні стосунки, поєднувати вимогливість з щирістю, відкритістю, толерантністю до них;</w:t>
      </w:r>
    </w:p>
    <w:p w:rsidR="009D22B6" w:rsidRPr="008165A4" w:rsidRDefault="009D22B6" w:rsidP="009D22B6">
      <w:pPr>
        <w:widowControl w:val="0"/>
        <w:numPr>
          <w:ilvl w:val="0"/>
          <w:numId w:val="11"/>
        </w:numPr>
        <w:jc w:val="both"/>
        <w:rPr>
          <w:snapToGrid w:val="0"/>
          <w:sz w:val="24"/>
          <w:lang w:val="uk-UA"/>
        </w:rPr>
      </w:pPr>
      <w:r w:rsidRPr="008165A4">
        <w:rPr>
          <w:snapToGrid w:val="0"/>
          <w:sz w:val="24"/>
          <w:lang w:val="uk-UA"/>
        </w:rPr>
        <w:t>систематично спостерігають за педагогічною діяльністю викладачів факультету, університету; консультуються з керівниками педпрактики щодо організації навчальних занять, педагогічної взаємодії зі студентами; ведуть записи у психолого-педагогічних щоденниках;</w:t>
      </w:r>
    </w:p>
    <w:p w:rsidR="009D22B6" w:rsidRPr="008165A4" w:rsidRDefault="009D22B6" w:rsidP="009D22B6">
      <w:pPr>
        <w:widowControl w:val="0"/>
        <w:numPr>
          <w:ilvl w:val="0"/>
          <w:numId w:val="11"/>
        </w:numPr>
        <w:jc w:val="both"/>
        <w:rPr>
          <w:snapToGrid w:val="0"/>
          <w:sz w:val="24"/>
          <w:lang w:val="uk-UA"/>
        </w:rPr>
      </w:pPr>
      <w:r w:rsidRPr="008165A4">
        <w:rPr>
          <w:snapToGrid w:val="0"/>
          <w:sz w:val="24"/>
          <w:lang w:val="uk-UA"/>
        </w:rPr>
        <w:t>допомагають викладачам кафедри, факультету у підготовці дидактичних, наочних матеріалів, презентацій наукової інформації під час занять, методичних розробок для навчальних курсів;</w:t>
      </w:r>
    </w:p>
    <w:p w:rsidR="009D22B6" w:rsidRPr="008165A4" w:rsidRDefault="009D22B6" w:rsidP="009D22B6">
      <w:pPr>
        <w:widowControl w:val="0"/>
        <w:numPr>
          <w:ilvl w:val="0"/>
          <w:numId w:val="11"/>
        </w:numPr>
        <w:jc w:val="both"/>
        <w:rPr>
          <w:snapToGrid w:val="0"/>
          <w:sz w:val="24"/>
          <w:lang w:val="uk-UA"/>
        </w:rPr>
      </w:pPr>
      <w:r w:rsidRPr="008165A4">
        <w:rPr>
          <w:snapToGrid w:val="0"/>
          <w:sz w:val="24"/>
          <w:lang w:val="uk-UA"/>
        </w:rPr>
        <w:t>разом з викладачами беруть участь у підготовці, проведенні й оцінюванні модульних зрізів успішності, зрізів залишкових знань студентів;</w:t>
      </w:r>
    </w:p>
    <w:p w:rsidR="009D22B6" w:rsidRPr="008165A4" w:rsidRDefault="009D22B6" w:rsidP="009D22B6">
      <w:pPr>
        <w:widowControl w:val="0"/>
        <w:numPr>
          <w:ilvl w:val="0"/>
          <w:numId w:val="11"/>
        </w:numPr>
        <w:jc w:val="both"/>
        <w:rPr>
          <w:snapToGrid w:val="0"/>
          <w:sz w:val="24"/>
          <w:lang w:val="uk-UA"/>
        </w:rPr>
      </w:pPr>
      <w:r w:rsidRPr="008165A4">
        <w:rPr>
          <w:snapToGrid w:val="0"/>
          <w:sz w:val="24"/>
          <w:lang w:val="uk-UA"/>
        </w:rPr>
        <w:t>набувають умінь підготовки різних видів самостійної роботи студентів, розробки засобів діагностики їхніх навчальних досягнень (тестів, навчально-пізнавальних і фахових завдань, практичних задач, лабораторних робіт тощо);</w:t>
      </w:r>
    </w:p>
    <w:p w:rsidR="009A4ADF" w:rsidRPr="0023004A" w:rsidRDefault="009D22B6" w:rsidP="00515560">
      <w:pPr>
        <w:widowControl w:val="0"/>
        <w:numPr>
          <w:ilvl w:val="0"/>
          <w:numId w:val="12"/>
        </w:numPr>
        <w:autoSpaceDE w:val="0"/>
        <w:autoSpaceDN w:val="0"/>
        <w:adjustRightInd w:val="0"/>
        <w:contextualSpacing/>
        <w:jc w:val="both"/>
        <w:rPr>
          <w:b/>
          <w:bCs/>
          <w:sz w:val="26"/>
          <w:szCs w:val="26"/>
          <w:lang w:val="uk-UA"/>
        </w:rPr>
      </w:pPr>
      <w:r w:rsidRPr="009A4ADF">
        <w:rPr>
          <w:snapToGrid w:val="0"/>
          <w:sz w:val="24"/>
          <w:lang w:val="uk-UA"/>
        </w:rPr>
        <w:t>опановують методику ведення навчальної документації (перевірки студентських  самостійних, творчих робіт, індивідуально-навчальних завдань, проектів тощо; ведення журналів обліку результатів міжсесійного контролю навчальної роботи студентів, журналів обліку роботи викладача університету тощо);</w:t>
      </w:r>
    </w:p>
    <w:p w:rsidR="009A4ADF" w:rsidRPr="009A4ADF" w:rsidRDefault="009D22B6" w:rsidP="00515560">
      <w:pPr>
        <w:widowControl w:val="0"/>
        <w:numPr>
          <w:ilvl w:val="0"/>
          <w:numId w:val="12"/>
        </w:numPr>
        <w:autoSpaceDE w:val="0"/>
        <w:autoSpaceDN w:val="0"/>
        <w:adjustRightInd w:val="0"/>
        <w:contextualSpacing/>
        <w:jc w:val="both"/>
        <w:rPr>
          <w:b/>
          <w:bCs/>
          <w:sz w:val="26"/>
          <w:szCs w:val="26"/>
        </w:rPr>
      </w:pPr>
      <w:r w:rsidRPr="009A4ADF">
        <w:rPr>
          <w:snapToGrid w:val="0"/>
          <w:sz w:val="24"/>
          <w:lang w:val="uk-UA"/>
        </w:rPr>
        <w:t xml:space="preserve">проводять </w:t>
      </w:r>
      <w:r w:rsidR="009A4ADF" w:rsidRPr="009A4ADF">
        <w:rPr>
          <w:snapToGrid w:val="0"/>
          <w:sz w:val="24"/>
          <w:lang w:val="uk-UA"/>
        </w:rPr>
        <w:t xml:space="preserve">експертну оцінку Освітньої програми за якою навчаються студенти академічної групи до якої магістри прикріплені для проходження педагогічної практики.  </w:t>
      </w:r>
    </w:p>
    <w:p w:rsidR="009D22B6" w:rsidRPr="008165A4" w:rsidRDefault="009D22B6" w:rsidP="009D22B6">
      <w:pPr>
        <w:widowControl w:val="0"/>
        <w:jc w:val="both"/>
        <w:rPr>
          <w:snapToGrid w:val="0"/>
          <w:sz w:val="24"/>
          <w:lang w:val="uk-UA"/>
        </w:rPr>
      </w:pPr>
      <w:r w:rsidRPr="008165A4">
        <w:rPr>
          <w:snapToGrid w:val="0"/>
          <w:sz w:val="24"/>
          <w:lang w:val="uk-UA"/>
        </w:rPr>
        <w:lastRenderedPageBreak/>
        <w:t xml:space="preserve"> </w:t>
      </w:r>
    </w:p>
    <w:p w:rsidR="009D22B6" w:rsidRPr="008165A4" w:rsidRDefault="009D22B6" w:rsidP="009D22B6">
      <w:pPr>
        <w:widowControl w:val="0"/>
        <w:ind w:firstLine="360"/>
        <w:jc w:val="both"/>
        <w:rPr>
          <w:snapToGrid w:val="0"/>
          <w:sz w:val="24"/>
          <w:lang w:val="uk-UA"/>
        </w:rPr>
      </w:pPr>
      <w:r w:rsidRPr="008165A4">
        <w:rPr>
          <w:snapToGrid w:val="0"/>
          <w:sz w:val="24"/>
          <w:lang w:val="uk-UA"/>
        </w:rPr>
        <w:t xml:space="preserve">Протягом перших тижнів педагогічної практики студенти знайомляться з її завданнями, відвідують заняття викладачів університету, планують проведення навчальних занять, заводять </w:t>
      </w:r>
      <w:r w:rsidR="00D2374F">
        <w:rPr>
          <w:snapToGrid w:val="0"/>
          <w:sz w:val="24"/>
          <w:lang w:val="uk-UA"/>
        </w:rPr>
        <w:t xml:space="preserve"> </w:t>
      </w:r>
      <w:r w:rsidRPr="008165A4">
        <w:rPr>
          <w:snapToGrid w:val="0"/>
          <w:sz w:val="24"/>
          <w:lang w:val="uk-UA"/>
        </w:rPr>
        <w:t xml:space="preserve"> щоденники</w:t>
      </w:r>
      <w:r w:rsidR="00D2374F">
        <w:rPr>
          <w:snapToGrid w:val="0"/>
          <w:sz w:val="24"/>
          <w:lang w:val="uk-UA"/>
        </w:rPr>
        <w:t xml:space="preserve"> практики</w:t>
      </w:r>
      <w:r w:rsidRPr="008165A4">
        <w:rPr>
          <w:snapToGrid w:val="0"/>
          <w:sz w:val="24"/>
          <w:lang w:val="uk-UA"/>
        </w:rPr>
        <w:t>, окреслюють індивідуальний план проходження практики. За цей період студенти разом з викладачами, керівниками-методистами від факультету складають графіки проведення залікових навчальних занять.</w:t>
      </w:r>
    </w:p>
    <w:p w:rsidR="009D22B6" w:rsidRPr="008165A4" w:rsidRDefault="009D22B6" w:rsidP="009D22B6">
      <w:pPr>
        <w:widowControl w:val="0"/>
        <w:ind w:right="-26" w:firstLine="426"/>
        <w:jc w:val="both"/>
        <w:rPr>
          <w:snapToGrid w:val="0"/>
          <w:sz w:val="24"/>
          <w:lang w:val="uk-UA"/>
        </w:rPr>
      </w:pPr>
      <w:r w:rsidRPr="008165A4">
        <w:rPr>
          <w:snapToGrid w:val="0"/>
          <w:sz w:val="24"/>
          <w:lang w:val="uk-UA"/>
        </w:rPr>
        <w:t xml:space="preserve">Протягом наступних тижнів студенти виконують заплановану роботу, набувають досвід педагогічної діяльності, оволодівають базовими уміннями і навичками. </w:t>
      </w:r>
    </w:p>
    <w:p w:rsidR="009D22B6" w:rsidRPr="008165A4" w:rsidRDefault="009D22B6" w:rsidP="009D22B6">
      <w:pPr>
        <w:widowControl w:val="0"/>
        <w:ind w:right="-26" w:firstLine="426"/>
        <w:jc w:val="both"/>
        <w:rPr>
          <w:snapToGrid w:val="0"/>
          <w:sz w:val="24"/>
          <w:lang w:val="uk-UA"/>
        </w:rPr>
      </w:pPr>
      <w:r w:rsidRPr="008165A4">
        <w:rPr>
          <w:snapToGrid w:val="0"/>
          <w:sz w:val="24"/>
          <w:lang w:val="uk-UA"/>
        </w:rPr>
        <w:t>Залікові навчальні заняття а</w:t>
      </w:r>
      <w:r>
        <w:rPr>
          <w:snapToGrid w:val="0"/>
          <w:sz w:val="24"/>
          <w:lang w:val="uk-UA"/>
        </w:rPr>
        <w:t xml:space="preserve">налізуються та оцінюються </w:t>
      </w:r>
      <w:r w:rsidRPr="008165A4">
        <w:rPr>
          <w:snapToGrid w:val="0"/>
          <w:sz w:val="24"/>
          <w:lang w:val="uk-UA"/>
        </w:rPr>
        <w:t xml:space="preserve">відразу ж після їхнього проведення. Під час обговорення першим виступає студент, який проводив навчальне заняття. Він аналізує організацію навчально-пізнавальної діяльності студентів та педагогічну взаємодію з ними, вказує на свої досягнення, труднощі, невдачі тощо. Потім виступають присутні  студенти (останнім із студентів виступає рецензент), керівник від кафедри загальної педагогіки та педагогіки вищої школи. Вони  підводять підсумки, оцінюють заняття, результати записують у заліковий лист проходження педпрактики. </w:t>
      </w:r>
    </w:p>
    <w:p w:rsidR="009D22B6" w:rsidRPr="008165A4" w:rsidRDefault="009D22B6" w:rsidP="009D22B6">
      <w:pPr>
        <w:widowControl w:val="0"/>
        <w:ind w:right="-26" w:firstLine="426"/>
        <w:jc w:val="both"/>
        <w:rPr>
          <w:snapToGrid w:val="0"/>
          <w:sz w:val="24"/>
          <w:lang w:val="uk-UA"/>
        </w:rPr>
      </w:pPr>
      <w:r w:rsidRPr="008165A4">
        <w:rPr>
          <w:snapToGrid w:val="0"/>
          <w:sz w:val="24"/>
          <w:lang w:val="uk-UA"/>
        </w:rPr>
        <w:t>Наприкінці практики у навчальному закладі проводиться підсумковий семінар   керівників практики. На ньому аналізуються результати практичної діяльності студентів, їхнє ставлення до педпрактики, рівень виконання поставлених завдань, а також обговорюються особливості керівництва педагогічною практикою студентів, їхні враження, незадоволення, побажання, шляхи вдосконалення практичної підготовки майбутніх викладачів.</w:t>
      </w:r>
    </w:p>
    <w:p w:rsidR="009D22B6" w:rsidRPr="008165A4" w:rsidRDefault="009D22B6" w:rsidP="009D22B6">
      <w:pPr>
        <w:widowControl w:val="0"/>
        <w:ind w:right="-26" w:firstLine="426"/>
        <w:jc w:val="both"/>
        <w:rPr>
          <w:snapToGrid w:val="0"/>
          <w:sz w:val="24"/>
          <w:lang w:val="uk-UA"/>
        </w:rPr>
      </w:pPr>
      <w:r w:rsidRPr="008165A4">
        <w:rPr>
          <w:snapToGrid w:val="0"/>
          <w:sz w:val="24"/>
          <w:lang w:val="uk-UA"/>
        </w:rPr>
        <w:t>Загальна оцінка за проходження педагогічної практики виставляється студентам після підготовки й оцінювання звітних документів, а також захисту результатів практики.</w:t>
      </w:r>
    </w:p>
    <w:p w:rsidR="009D22B6" w:rsidRPr="008165A4" w:rsidRDefault="009D22B6" w:rsidP="009D22B6">
      <w:pPr>
        <w:widowControl w:val="0"/>
        <w:ind w:right="-26"/>
        <w:jc w:val="both"/>
        <w:rPr>
          <w:snapToGrid w:val="0"/>
          <w:sz w:val="24"/>
          <w:lang w:val="uk-UA"/>
        </w:rPr>
      </w:pPr>
    </w:p>
    <w:p w:rsidR="009D22B6" w:rsidRPr="008165A4" w:rsidRDefault="009D22B6" w:rsidP="009D22B6">
      <w:pPr>
        <w:widowControl w:val="0"/>
        <w:ind w:right="-93"/>
        <w:jc w:val="center"/>
        <w:rPr>
          <w:b/>
          <w:snapToGrid w:val="0"/>
          <w:sz w:val="26"/>
          <w:szCs w:val="26"/>
          <w:lang w:val="uk-UA"/>
        </w:rPr>
      </w:pPr>
      <w:r w:rsidRPr="008165A4">
        <w:rPr>
          <w:b/>
          <w:snapToGrid w:val="0"/>
          <w:sz w:val="26"/>
          <w:szCs w:val="26"/>
          <w:lang w:val="uk-UA"/>
        </w:rPr>
        <w:t>Змістовий модуль 1. Організація навчального процесу (за фахом) у вищій школі</w:t>
      </w:r>
    </w:p>
    <w:p w:rsidR="009D22B6" w:rsidRPr="008165A4" w:rsidRDefault="009D22B6" w:rsidP="009D22B6">
      <w:pPr>
        <w:widowControl w:val="0"/>
        <w:ind w:right="-93"/>
        <w:jc w:val="center"/>
        <w:rPr>
          <w:b/>
          <w:snapToGrid w:val="0"/>
          <w:sz w:val="26"/>
          <w:szCs w:val="26"/>
          <w:lang w:val="uk-UA"/>
        </w:rPr>
      </w:pPr>
    </w:p>
    <w:p w:rsidR="009D22B6" w:rsidRPr="008165A4" w:rsidRDefault="009D22B6" w:rsidP="009D22B6">
      <w:pPr>
        <w:widowControl w:val="0"/>
        <w:ind w:firstLine="708"/>
        <w:jc w:val="both"/>
        <w:rPr>
          <w:snapToGrid w:val="0"/>
          <w:sz w:val="24"/>
          <w:lang w:val="uk-UA"/>
        </w:rPr>
      </w:pPr>
      <w:r w:rsidRPr="008165A4">
        <w:rPr>
          <w:snapToGrid w:val="0"/>
          <w:sz w:val="24"/>
          <w:lang w:val="uk-UA"/>
        </w:rPr>
        <w:t>Під час магістерської практики студенти самостійно планують й проводять навчальні заняття (лекцію, семінарське/ практичне заняття) з освітніх, фахових курсів.</w:t>
      </w:r>
    </w:p>
    <w:p w:rsidR="009D22B6" w:rsidRPr="008165A4" w:rsidRDefault="009D22B6" w:rsidP="009D22B6">
      <w:pPr>
        <w:ind w:firstLine="709"/>
        <w:jc w:val="both"/>
        <w:rPr>
          <w:snapToGrid w:val="0"/>
          <w:sz w:val="24"/>
          <w:lang w:val="uk-UA"/>
        </w:rPr>
      </w:pPr>
      <w:r w:rsidRPr="008165A4">
        <w:rPr>
          <w:i/>
          <w:snapToGrid w:val="0"/>
          <w:sz w:val="24"/>
          <w:lang w:val="uk-UA"/>
        </w:rPr>
        <w:t>Мета:</w:t>
      </w:r>
      <w:r w:rsidRPr="008165A4">
        <w:rPr>
          <w:snapToGrid w:val="0"/>
          <w:sz w:val="24"/>
          <w:lang w:val="uk-UA"/>
        </w:rPr>
        <w:t xml:space="preserve"> формування умінь і навичок організації різних видів і форм навчально-пізнавальної діяльності студентів відповідно до специфіки навчального курсу, теми, їхніх вікових, індивідуальних особливостей, зді</w:t>
      </w:r>
      <w:r>
        <w:rPr>
          <w:snapToGrid w:val="0"/>
          <w:sz w:val="24"/>
          <w:lang w:val="uk-UA"/>
        </w:rPr>
        <w:t>й</w:t>
      </w:r>
      <w:r w:rsidRPr="008165A4">
        <w:rPr>
          <w:snapToGrid w:val="0"/>
          <w:sz w:val="24"/>
          <w:lang w:val="uk-UA"/>
        </w:rPr>
        <w:t>снення педагогічного керівництва процесом навчання.</w:t>
      </w:r>
    </w:p>
    <w:p w:rsidR="009D22B6" w:rsidRPr="008165A4" w:rsidRDefault="009D22B6" w:rsidP="009D22B6">
      <w:pPr>
        <w:ind w:right="-93" w:firstLine="709"/>
        <w:jc w:val="both"/>
        <w:rPr>
          <w:snapToGrid w:val="0"/>
          <w:sz w:val="24"/>
          <w:lang w:val="uk-UA"/>
        </w:rPr>
      </w:pPr>
      <w:r w:rsidRPr="008165A4">
        <w:rPr>
          <w:snapToGrid w:val="0"/>
          <w:sz w:val="24"/>
          <w:lang w:val="uk-UA"/>
        </w:rPr>
        <w:t xml:space="preserve">Проведення навчального заняття означає підготовку, організацію </w:t>
      </w:r>
      <w:r w:rsidR="003328C8">
        <w:rPr>
          <w:snapToGrid w:val="0"/>
          <w:sz w:val="24"/>
          <w:lang w:val="uk-UA"/>
        </w:rPr>
        <w:t>освітнього</w:t>
      </w:r>
      <w:r w:rsidRPr="008165A4">
        <w:rPr>
          <w:snapToGrid w:val="0"/>
          <w:sz w:val="24"/>
          <w:lang w:val="uk-UA"/>
        </w:rPr>
        <w:t xml:space="preserve"> процесу, реалізацію головних складових (компонентів), що визначають його структуру. Незалежно від типу, форми навчального заняття  дотримання кожного компонента навчального процесу забезпечує його ефективність.</w:t>
      </w:r>
    </w:p>
    <w:p w:rsidR="009D22B6" w:rsidRPr="008165A4" w:rsidRDefault="009D22B6" w:rsidP="009D22B6">
      <w:pPr>
        <w:widowControl w:val="0"/>
        <w:ind w:right="-93"/>
        <w:jc w:val="both"/>
        <w:rPr>
          <w:snapToGrid w:val="0"/>
          <w:sz w:val="24"/>
          <w:lang w:val="uk-UA"/>
        </w:rPr>
      </w:pPr>
      <w:r w:rsidRPr="008165A4">
        <w:rPr>
          <w:snapToGrid w:val="0"/>
          <w:sz w:val="24"/>
          <w:lang w:val="uk-UA"/>
        </w:rPr>
        <w:tab/>
        <w:t xml:space="preserve">Проводячи навчальне заняття (лекцію, семінарське, практичне заняття) студент  виконує такі дії:    </w:t>
      </w:r>
    </w:p>
    <w:p w:rsidR="009D22B6" w:rsidRPr="008165A4" w:rsidRDefault="009D22B6" w:rsidP="009D22B6">
      <w:pPr>
        <w:widowControl w:val="0"/>
        <w:numPr>
          <w:ilvl w:val="0"/>
          <w:numId w:val="13"/>
        </w:numPr>
        <w:ind w:right="-93"/>
        <w:jc w:val="both"/>
        <w:rPr>
          <w:snapToGrid w:val="0"/>
          <w:sz w:val="24"/>
          <w:lang w:val="uk-UA"/>
        </w:rPr>
      </w:pPr>
      <w:r w:rsidRPr="008165A4">
        <w:rPr>
          <w:snapToGrid w:val="0"/>
          <w:sz w:val="24"/>
          <w:lang w:val="uk-UA"/>
        </w:rPr>
        <w:t>визначає мету навчального процесу як кінцевого результату, якого бажає досягнути викладач та студенти; окреслює систему завдань на кожне навчальне заняття відповідно до мети, що охоплюють конкретні знання, уміння, навички, досвід, які набувають студенти тощо;</w:t>
      </w:r>
    </w:p>
    <w:p w:rsidR="009D22B6" w:rsidRPr="008165A4" w:rsidRDefault="009D22B6" w:rsidP="009D22B6">
      <w:pPr>
        <w:widowControl w:val="0"/>
        <w:numPr>
          <w:ilvl w:val="0"/>
          <w:numId w:val="14"/>
        </w:numPr>
        <w:ind w:right="-93"/>
        <w:jc w:val="both"/>
        <w:rPr>
          <w:snapToGrid w:val="0"/>
          <w:sz w:val="24"/>
          <w:lang w:val="uk-UA"/>
        </w:rPr>
      </w:pPr>
      <w:r w:rsidRPr="008165A4">
        <w:rPr>
          <w:snapToGrid w:val="0"/>
          <w:sz w:val="24"/>
          <w:lang w:val="uk-UA"/>
        </w:rPr>
        <w:t>відбирає зміст навчального матеріалу для кожного заняття, зокрема – знання, поняття, факти, теорії, проблеми, актуальні для життя,  професійної діяльності студентів;</w:t>
      </w:r>
    </w:p>
    <w:p w:rsidR="009D22B6" w:rsidRPr="008165A4" w:rsidRDefault="009D22B6" w:rsidP="009D22B6">
      <w:pPr>
        <w:widowControl w:val="0"/>
        <w:numPr>
          <w:ilvl w:val="0"/>
          <w:numId w:val="15"/>
        </w:numPr>
        <w:ind w:right="-93"/>
        <w:jc w:val="both"/>
        <w:rPr>
          <w:snapToGrid w:val="0"/>
          <w:sz w:val="24"/>
          <w:lang w:val="uk-UA"/>
        </w:rPr>
      </w:pPr>
      <w:r w:rsidRPr="008165A4">
        <w:rPr>
          <w:snapToGrid w:val="0"/>
          <w:sz w:val="24"/>
          <w:lang w:val="uk-UA"/>
        </w:rPr>
        <w:t>застосовує систему стимулів для розвитку позитивної мотивації навчально-пізнавальної діяльності студентів відповідно до їхніх потреб, інтересів (кожна дія викладача може бути стимулом; найкращими стимулами для розвитку інтересів, задоволення потреб студентів є застосування актуальної інформації, пов’язаної з життєвим досвідом, планами студентів, їхньою майбутньою професійною діяльністю,  залучення їх до активної, інтерактивної діяльності, створення продуктивного, психологічно-комфортного освітнього середовища, визнання значущості особистості студента тощо);</w:t>
      </w:r>
    </w:p>
    <w:p w:rsidR="009D22B6" w:rsidRPr="008165A4" w:rsidRDefault="009D22B6" w:rsidP="009D22B6">
      <w:pPr>
        <w:widowControl w:val="0"/>
        <w:numPr>
          <w:ilvl w:val="0"/>
          <w:numId w:val="16"/>
        </w:numPr>
        <w:ind w:right="-93"/>
        <w:jc w:val="both"/>
        <w:rPr>
          <w:snapToGrid w:val="0"/>
          <w:sz w:val="24"/>
          <w:lang w:val="uk-UA"/>
        </w:rPr>
      </w:pPr>
      <w:r w:rsidRPr="008165A4">
        <w:rPr>
          <w:snapToGrid w:val="0"/>
          <w:sz w:val="24"/>
          <w:lang w:val="uk-UA"/>
        </w:rPr>
        <w:t>організовує навчально-пізнавальну діяльність студентів як вияв їхньої активності, власного пошуку, мислення; як міжособистісне спілкування, обмін думками, спільне прийняття рішень, вияв особистісного ставлення до змісту цього процесу; з цією метою застосовує активні й інтерактивні методи навчання, індивідуальні, групові, парні, колективні форми діяльності студентів;</w:t>
      </w:r>
    </w:p>
    <w:p w:rsidR="009D22B6" w:rsidRPr="008165A4" w:rsidRDefault="009D22B6" w:rsidP="009D22B6">
      <w:pPr>
        <w:widowControl w:val="0"/>
        <w:numPr>
          <w:ilvl w:val="0"/>
          <w:numId w:val="17"/>
        </w:numPr>
        <w:ind w:right="-93"/>
        <w:jc w:val="both"/>
        <w:rPr>
          <w:snapToGrid w:val="0"/>
          <w:sz w:val="24"/>
          <w:lang w:val="uk-UA"/>
        </w:rPr>
      </w:pPr>
      <w:r w:rsidRPr="008165A4">
        <w:rPr>
          <w:snapToGrid w:val="0"/>
          <w:sz w:val="24"/>
          <w:lang w:val="uk-UA"/>
        </w:rPr>
        <w:t xml:space="preserve">регулює процес навчання студентів шляхом передавання й отримання від них зворотного </w:t>
      </w:r>
      <w:r w:rsidRPr="008165A4">
        <w:rPr>
          <w:snapToGrid w:val="0"/>
          <w:sz w:val="24"/>
          <w:lang w:val="uk-UA"/>
        </w:rPr>
        <w:lastRenderedPageBreak/>
        <w:t>зв’язку, аналізу  їхніх знань, умінь, особистих суджень, думок, рефлексій тощо, а також висловлює оцінні судження про їхню діяльність, успіхи;</w:t>
      </w:r>
    </w:p>
    <w:p w:rsidR="009D22B6" w:rsidRPr="008165A4" w:rsidRDefault="009D22B6" w:rsidP="009D22B6">
      <w:pPr>
        <w:widowControl w:val="0"/>
        <w:numPr>
          <w:ilvl w:val="0"/>
          <w:numId w:val="17"/>
        </w:numPr>
        <w:ind w:right="-93"/>
        <w:jc w:val="both"/>
        <w:rPr>
          <w:snapToGrid w:val="0"/>
          <w:sz w:val="24"/>
          <w:lang w:val="uk-UA"/>
        </w:rPr>
      </w:pPr>
      <w:r w:rsidRPr="008165A4">
        <w:rPr>
          <w:snapToGrid w:val="0"/>
          <w:sz w:val="24"/>
          <w:lang w:val="uk-UA"/>
        </w:rPr>
        <w:t>оцінює кінцеві результати, досягнення студентів, посилаючись на конкретні критерії, аргументи.</w:t>
      </w:r>
    </w:p>
    <w:p w:rsidR="009D22B6" w:rsidRPr="008165A4" w:rsidRDefault="009D22B6" w:rsidP="009D22B6">
      <w:pPr>
        <w:widowControl w:val="0"/>
        <w:ind w:right="-93"/>
        <w:jc w:val="both"/>
        <w:rPr>
          <w:snapToGrid w:val="0"/>
          <w:sz w:val="24"/>
          <w:lang w:val="uk-UA"/>
        </w:rPr>
      </w:pPr>
    </w:p>
    <w:p w:rsidR="009D22B6" w:rsidRPr="0023004A" w:rsidRDefault="009D22B6" w:rsidP="003F07E1">
      <w:pPr>
        <w:autoSpaceDE w:val="0"/>
        <w:autoSpaceDN w:val="0"/>
        <w:adjustRightInd w:val="0"/>
        <w:contextualSpacing/>
        <w:jc w:val="both"/>
        <w:rPr>
          <w:b/>
          <w:bCs/>
          <w:sz w:val="26"/>
          <w:szCs w:val="26"/>
          <w:lang w:val="uk-UA"/>
        </w:rPr>
      </w:pPr>
      <w:r w:rsidRPr="003F07E1">
        <w:rPr>
          <w:b/>
          <w:snapToGrid w:val="0"/>
          <w:sz w:val="26"/>
          <w:szCs w:val="26"/>
          <w:lang w:val="uk-UA"/>
        </w:rPr>
        <w:t xml:space="preserve">Змістовий модуль 2. Організація пошукової діяльності студентів у напрямі </w:t>
      </w:r>
      <w:r w:rsidR="003F07E1" w:rsidRPr="003F07E1">
        <w:rPr>
          <w:b/>
          <w:snapToGrid w:val="0"/>
          <w:sz w:val="26"/>
          <w:szCs w:val="26"/>
          <w:lang w:val="uk-UA"/>
        </w:rPr>
        <w:t>в</w:t>
      </w:r>
      <w:r w:rsidRPr="003F07E1">
        <w:rPr>
          <w:b/>
          <w:snapToGrid w:val="0"/>
          <w:sz w:val="26"/>
          <w:szCs w:val="26"/>
          <w:lang w:val="uk-UA"/>
        </w:rPr>
        <w:t xml:space="preserve">иконання </w:t>
      </w:r>
      <w:r w:rsidRPr="0023004A">
        <w:rPr>
          <w:b/>
          <w:bCs/>
          <w:sz w:val="26"/>
          <w:szCs w:val="26"/>
          <w:lang w:val="uk-UA"/>
        </w:rPr>
        <w:t>індивідуального</w:t>
      </w:r>
      <w:r w:rsidRPr="003F07E1">
        <w:rPr>
          <w:b/>
          <w:bCs/>
          <w:sz w:val="26"/>
          <w:szCs w:val="26"/>
          <w:lang w:val="uk-UA"/>
        </w:rPr>
        <w:t xml:space="preserve"> </w:t>
      </w:r>
      <w:r w:rsidR="00C5609D">
        <w:rPr>
          <w:b/>
          <w:bCs/>
          <w:sz w:val="26"/>
          <w:szCs w:val="26"/>
          <w:lang w:val="uk-UA"/>
        </w:rPr>
        <w:t>завдання</w:t>
      </w:r>
      <w:r w:rsidRPr="0023004A">
        <w:rPr>
          <w:b/>
          <w:bCs/>
          <w:sz w:val="26"/>
          <w:szCs w:val="26"/>
          <w:lang w:val="uk-UA"/>
        </w:rPr>
        <w:t xml:space="preserve"> – експертна оцінка Освітньої програми</w:t>
      </w:r>
    </w:p>
    <w:p w:rsidR="003F07E1" w:rsidRPr="0023004A" w:rsidRDefault="003F07E1" w:rsidP="003F07E1">
      <w:pPr>
        <w:autoSpaceDE w:val="0"/>
        <w:autoSpaceDN w:val="0"/>
        <w:adjustRightInd w:val="0"/>
        <w:contextualSpacing/>
        <w:jc w:val="both"/>
        <w:rPr>
          <w:b/>
          <w:bCs/>
          <w:sz w:val="26"/>
          <w:szCs w:val="26"/>
          <w:lang w:val="uk-UA"/>
        </w:rPr>
      </w:pPr>
      <w:r w:rsidRPr="0023004A">
        <w:rPr>
          <w:b/>
          <w:bCs/>
          <w:sz w:val="26"/>
          <w:szCs w:val="26"/>
          <w:lang w:val="uk-UA"/>
        </w:rPr>
        <w:tab/>
      </w:r>
      <w:r w:rsidRPr="008165A4">
        <w:rPr>
          <w:snapToGrid w:val="0"/>
          <w:sz w:val="24"/>
          <w:lang w:val="uk-UA"/>
        </w:rPr>
        <w:t>Під час магістерської практики студенти самостійно планують й проводять</w:t>
      </w:r>
      <w:r w:rsidR="007142EB">
        <w:rPr>
          <w:snapToGrid w:val="0"/>
          <w:sz w:val="24"/>
          <w:lang w:val="uk-UA"/>
        </w:rPr>
        <w:t xml:space="preserve"> експертну оцінку Освітньої програми за якою навчаються студенти академічної групи до якої магістри прикріплені для проходження педагогічної практики.  </w:t>
      </w:r>
    </w:p>
    <w:p w:rsidR="009D22B6" w:rsidRPr="00EB4AD0" w:rsidRDefault="009D22B6" w:rsidP="009D22B6">
      <w:pPr>
        <w:autoSpaceDE w:val="0"/>
        <w:autoSpaceDN w:val="0"/>
        <w:adjustRightInd w:val="0"/>
        <w:contextualSpacing/>
        <w:jc w:val="center"/>
        <w:rPr>
          <w:bCs/>
          <w:i/>
          <w:sz w:val="24"/>
        </w:rPr>
      </w:pPr>
      <w:r w:rsidRPr="00EB4AD0">
        <w:rPr>
          <w:bCs/>
          <w:i/>
          <w:sz w:val="24"/>
        </w:rPr>
        <w:t xml:space="preserve">Мета і </w:t>
      </w:r>
      <w:proofErr w:type="spellStart"/>
      <w:r w:rsidRPr="00EB4AD0">
        <w:rPr>
          <w:bCs/>
          <w:i/>
          <w:sz w:val="24"/>
        </w:rPr>
        <w:t>завдання</w:t>
      </w:r>
      <w:proofErr w:type="spellEnd"/>
      <w:r w:rsidRPr="00EB4AD0">
        <w:rPr>
          <w:bCs/>
          <w:i/>
          <w:sz w:val="24"/>
        </w:rPr>
        <w:t xml:space="preserve"> </w:t>
      </w:r>
      <w:proofErr w:type="spellStart"/>
      <w:r w:rsidRPr="00EB4AD0">
        <w:rPr>
          <w:bCs/>
          <w:i/>
          <w:sz w:val="24"/>
        </w:rPr>
        <w:t>індивідуального</w:t>
      </w:r>
      <w:proofErr w:type="spellEnd"/>
    </w:p>
    <w:p w:rsidR="009D22B6" w:rsidRPr="0023004A" w:rsidRDefault="00C5609D" w:rsidP="009D22B6">
      <w:pPr>
        <w:autoSpaceDE w:val="0"/>
        <w:autoSpaceDN w:val="0"/>
        <w:adjustRightInd w:val="0"/>
        <w:contextualSpacing/>
        <w:jc w:val="center"/>
        <w:rPr>
          <w:bCs/>
          <w:i/>
          <w:sz w:val="24"/>
        </w:rPr>
      </w:pPr>
      <w:r>
        <w:rPr>
          <w:bCs/>
          <w:i/>
          <w:sz w:val="24"/>
          <w:lang w:val="uk-UA"/>
        </w:rPr>
        <w:t>завдання</w:t>
      </w:r>
      <w:r w:rsidR="009D22B6" w:rsidRPr="00EB4AD0">
        <w:rPr>
          <w:bCs/>
          <w:i/>
          <w:sz w:val="24"/>
        </w:rPr>
        <w:t xml:space="preserve"> – </w:t>
      </w:r>
      <w:proofErr w:type="spellStart"/>
      <w:r w:rsidR="009D22B6" w:rsidRPr="00EB4AD0">
        <w:rPr>
          <w:bCs/>
          <w:i/>
          <w:sz w:val="24"/>
        </w:rPr>
        <w:t>експертна</w:t>
      </w:r>
      <w:proofErr w:type="spellEnd"/>
      <w:r w:rsidR="009D22B6" w:rsidRPr="00EB4AD0">
        <w:rPr>
          <w:bCs/>
          <w:i/>
          <w:sz w:val="24"/>
        </w:rPr>
        <w:t xml:space="preserve"> </w:t>
      </w:r>
      <w:proofErr w:type="spellStart"/>
      <w:r w:rsidR="009D22B6" w:rsidRPr="00EB4AD0">
        <w:rPr>
          <w:bCs/>
          <w:i/>
          <w:sz w:val="24"/>
        </w:rPr>
        <w:t>оцінка</w:t>
      </w:r>
      <w:proofErr w:type="spellEnd"/>
      <w:r w:rsidR="009D22B6" w:rsidRPr="00EB4AD0">
        <w:rPr>
          <w:bCs/>
          <w:i/>
          <w:sz w:val="24"/>
        </w:rPr>
        <w:t xml:space="preserve"> </w:t>
      </w:r>
      <w:proofErr w:type="spellStart"/>
      <w:r w:rsidR="009D22B6" w:rsidRPr="00EB4AD0">
        <w:rPr>
          <w:bCs/>
          <w:i/>
          <w:sz w:val="24"/>
        </w:rPr>
        <w:t>Освітньої</w:t>
      </w:r>
      <w:proofErr w:type="spellEnd"/>
      <w:r w:rsidR="009D22B6" w:rsidRPr="00EB4AD0">
        <w:rPr>
          <w:bCs/>
          <w:i/>
          <w:sz w:val="24"/>
        </w:rPr>
        <w:t xml:space="preserve"> </w:t>
      </w:r>
      <w:proofErr w:type="spellStart"/>
      <w:r w:rsidR="009D22B6" w:rsidRPr="00EB4AD0">
        <w:rPr>
          <w:bCs/>
          <w:i/>
          <w:sz w:val="24"/>
        </w:rPr>
        <w:t>програми</w:t>
      </w:r>
      <w:proofErr w:type="spellEnd"/>
    </w:p>
    <w:p w:rsidR="009D22B6" w:rsidRPr="00531860" w:rsidRDefault="007142EB" w:rsidP="009D22B6">
      <w:pPr>
        <w:autoSpaceDE w:val="0"/>
        <w:autoSpaceDN w:val="0"/>
        <w:adjustRightInd w:val="0"/>
        <w:contextualSpacing/>
        <w:jc w:val="both"/>
        <w:rPr>
          <w:bCs/>
          <w:sz w:val="24"/>
        </w:rPr>
      </w:pPr>
      <w:r w:rsidRPr="007142EB">
        <w:rPr>
          <w:b/>
          <w:bCs/>
          <w:sz w:val="24"/>
        </w:rPr>
        <w:t xml:space="preserve">Метою </w:t>
      </w:r>
      <w:r>
        <w:rPr>
          <w:bCs/>
          <w:sz w:val="24"/>
          <w:lang w:val="uk-UA"/>
        </w:rPr>
        <w:t>і</w:t>
      </w:r>
      <w:proofErr w:type="spellStart"/>
      <w:r w:rsidR="009D22B6" w:rsidRPr="00531860">
        <w:rPr>
          <w:bCs/>
          <w:sz w:val="24"/>
        </w:rPr>
        <w:t>ндивідуального</w:t>
      </w:r>
      <w:proofErr w:type="spellEnd"/>
      <w:r w:rsidR="009D22B6" w:rsidRPr="00531860">
        <w:rPr>
          <w:bCs/>
          <w:sz w:val="24"/>
        </w:rPr>
        <w:t xml:space="preserve"> </w:t>
      </w:r>
      <w:r w:rsidR="00C5609D">
        <w:rPr>
          <w:bCs/>
          <w:sz w:val="24"/>
          <w:lang w:val="uk-UA"/>
        </w:rPr>
        <w:t xml:space="preserve">завдання </w:t>
      </w:r>
      <w:r w:rsidR="003F07E1">
        <w:rPr>
          <w:bCs/>
          <w:sz w:val="24"/>
          <w:lang w:val="uk-UA"/>
        </w:rPr>
        <w:t xml:space="preserve">- </w:t>
      </w:r>
      <w:r>
        <w:rPr>
          <w:bCs/>
          <w:sz w:val="24"/>
          <w:lang w:val="uk-UA"/>
        </w:rPr>
        <w:t>е</w:t>
      </w:r>
      <w:r w:rsidR="003F07E1">
        <w:rPr>
          <w:bCs/>
          <w:sz w:val="24"/>
          <w:lang w:val="uk-UA"/>
        </w:rPr>
        <w:t>кспертна оцінка Освітньої програми</w:t>
      </w:r>
      <w:r w:rsidR="009D22B6" w:rsidRPr="00531860">
        <w:rPr>
          <w:bCs/>
          <w:sz w:val="24"/>
        </w:rPr>
        <w:t xml:space="preserve"> є </w:t>
      </w:r>
      <w:proofErr w:type="spellStart"/>
      <w:r w:rsidR="009D22B6" w:rsidRPr="00531860">
        <w:rPr>
          <w:bCs/>
          <w:sz w:val="24"/>
        </w:rPr>
        <w:t>формування</w:t>
      </w:r>
      <w:proofErr w:type="spellEnd"/>
      <w:r w:rsidR="002D2222">
        <w:rPr>
          <w:bCs/>
          <w:sz w:val="24"/>
          <w:lang w:val="uk-UA"/>
        </w:rPr>
        <w:t>м</w:t>
      </w:r>
      <w:r w:rsidR="009D22B6" w:rsidRPr="00531860">
        <w:rPr>
          <w:bCs/>
          <w:sz w:val="24"/>
        </w:rPr>
        <w:t xml:space="preserve"> </w:t>
      </w:r>
      <w:proofErr w:type="spellStart"/>
      <w:r w:rsidR="009D22B6" w:rsidRPr="00531860">
        <w:rPr>
          <w:bCs/>
          <w:sz w:val="24"/>
        </w:rPr>
        <w:t>досвіду</w:t>
      </w:r>
      <w:proofErr w:type="spellEnd"/>
      <w:r w:rsidR="009D22B6" w:rsidRPr="00531860">
        <w:rPr>
          <w:sz w:val="24"/>
        </w:rPr>
        <w:t xml:space="preserve"> </w:t>
      </w:r>
      <w:proofErr w:type="spellStart"/>
      <w:r w:rsidR="009D22B6" w:rsidRPr="00531860">
        <w:rPr>
          <w:sz w:val="24"/>
        </w:rPr>
        <w:t>здійснення</w:t>
      </w:r>
      <w:proofErr w:type="spellEnd"/>
      <w:r w:rsidR="009D22B6" w:rsidRPr="00531860">
        <w:rPr>
          <w:sz w:val="24"/>
        </w:rPr>
        <w:t xml:space="preserve"> </w:t>
      </w:r>
      <w:proofErr w:type="spellStart"/>
      <w:r w:rsidR="009D22B6" w:rsidRPr="00531860">
        <w:rPr>
          <w:sz w:val="24"/>
        </w:rPr>
        <w:t>діяльності</w:t>
      </w:r>
      <w:proofErr w:type="spellEnd"/>
      <w:r w:rsidR="009D22B6" w:rsidRPr="00531860">
        <w:rPr>
          <w:sz w:val="24"/>
        </w:rPr>
        <w:t xml:space="preserve"> з </w:t>
      </w:r>
      <w:proofErr w:type="spellStart"/>
      <w:r w:rsidR="009D22B6" w:rsidRPr="00531860">
        <w:rPr>
          <w:sz w:val="24"/>
        </w:rPr>
        <w:t>проектування</w:t>
      </w:r>
      <w:proofErr w:type="spellEnd"/>
      <w:r w:rsidR="009D22B6" w:rsidRPr="00531860">
        <w:rPr>
          <w:sz w:val="24"/>
        </w:rPr>
        <w:t xml:space="preserve"> </w:t>
      </w:r>
      <w:proofErr w:type="spellStart"/>
      <w:r w:rsidR="009D22B6" w:rsidRPr="00531860">
        <w:rPr>
          <w:sz w:val="24"/>
        </w:rPr>
        <w:t>освітнього</w:t>
      </w:r>
      <w:proofErr w:type="spellEnd"/>
      <w:r w:rsidR="009D22B6" w:rsidRPr="00531860">
        <w:rPr>
          <w:sz w:val="24"/>
        </w:rPr>
        <w:t xml:space="preserve"> </w:t>
      </w:r>
      <w:proofErr w:type="spellStart"/>
      <w:r w:rsidR="009D22B6" w:rsidRPr="00531860">
        <w:rPr>
          <w:sz w:val="24"/>
        </w:rPr>
        <w:t>процесу</w:t>
      </w:r>
      <w:proofErr w:type="spellEnd"/>
      <w:r w:rsidR="009D22B6" w:rsidRPr="00531860">
        <w:rPr>
          <w:sz w:val="24"/>
        </w:rPr>
        <w:t xml:space="preserve"> на </w:t>
      </w:r>
      <w:proofErr w:type="spellStart"/>
      <w:r w:rsidR="009D22B6" w:rsidRPr="00531860">
        <w:rPr>
          <w:sz w:val="24"/>
        </w:rPr>
        <w:t>основі</w:t>
      </w:r>
      <w:proofErr w:type="spellEnd"/>
      <w:r w:rsidR="009D22B6" w:rsidRPr="00531860">
        <w:rPr>
          <w:sz w:val="24"/>
        </w:rPr>
        <w:t xml:space="preserve"> </w:t>
      </w:r>
      <w:proofErr w:type="spellStart"/>
      <w:r w:rsidR="009D22B6" w:rsidRPr="00531860">
        <w:rPr>
          <w:sz w:val="24"/>
        </w:rPr>
        <w:t>аналізу</w:t>
      </w:r>
      <w:proofErr w:type="spellEnd"/>
      <w:r w:rsidR="009D22B6" w:rsidRPr="00531860">
        <w:rPr>
          <w:sz w:val="24"/>
        </w:rPr>
        <w:t xml:space="preserve"> й </w:t>
      </w:r>
      <w:proofErr w:type="spellStart"/>
      <w:r w:rsidR="009D22B6" w:rsidRPr="00531860">
        <w:rPr>
          <w:sz w:val="24"/>
        </w:rPr>
        <w:t>оцінки</w:t>
      </w:r>
      <w:proofErr w:type="spellEnd"/>
      <w:r w:rsidR="009D22B6" w:rsidRPr="00531860">
        <w:rPr>
          <w:sz w:val="24"/>
        </w:rPr>
        <w:t xml:space="preserve"> </w:t>
      </w:r>
      <w:proofErr w:type="spellStart"/>
      <w:r w:rsidR="009D22B6" w:rsidRPr="00531860">
        <w:rPr>
          <w:sz w:val="24"/>
        </w:rPr>
        <w:t>його</w:t>
      </w:r>
      <w:proofErr w:type="spellEnd"/>
      <w:r w:rsidR="009D22B6" w:rsidRPr="00531860">
        <w:rPr>
          <w:sz w:val="24"/>
        </w:rPr>
        <w:t xml:space="preserve"> </w:t>
      </w:r>
      <w:proofErr w:type="spellStart"/>
      <w:r w:rsidR="009D22B6" w:rsidRPr="00531860">
        <w:rPr>
          <w:sz w:val="24"/>
        </w:rPr>
        <w:t>стандартів</w:t>
      </w:r>
      <w:proofErr w:type="spellEnd"/>
      <w:r w:rsidR="009D22B6" w:rsidRPr="00531860">
        <w:rPr>
          <w:sz w:val="24"/>
        </w:rPr>
        <w:t xml:space="preserve"> і </w:t>
      </w:r>
      <w:proofErr w:type="spellStart"/>
      <w:r w:rsidR="009D22B6" w:rsidRPr="00531860">
        <w:rPr>
          <w:sz w:val="24"/>
        </w:rPr>
        <w:t>компонентів</w:t>
      </w:r>
      <w:proofErr w:type="spellEnd"/>
      <w:r w:rsidR="009D22B6" w:rsidRPr="00531860">
        <w:rPr>
          <w:sz w:val="24"/>
        </w:rPr>
        <w:t xml:space="preserve">, </w:t>
      </w:r>
      <w:proofErr w:type="spellStart"/>
      <w:r w:rsidR="009D22B6" w:rsidRPr="00531860">
        <w:rPr>
          <w:sz w:val="24"/>
        </w:rPr>
        <w:t>відповідно</w:t>
      </w:r>
      <w:proofErr w:type="spellEnd"/>
      <w:r w:rsidR="009D22B6" w:rsidRPr="00531860">
        <w:rPr>
          <w:sz w:val="24"/>
        </w:rPr>
        <w:t xml:space="preserve"> до </w:t>
      </w:r>
      <w:proofErr w:type="spellStart"/>
      <w:r w:rsidR="009D22B6" w:rsidRPr="00531860">
        <w:rPr>
          <w:sz w:val="24"/>
        </w:rPr>
        <w:t>цілей</w:t>
      </w:r>
      <w:proofErr w:type="spellEnd"/>
      <w:r w:rsidR="009D22B6" w:rsidRPr="00531860">
        <w:rPr>
          <w:sz w:val="24"/>
        </w:rPr>
        <w:t xml:space="preserve">, задач </w:t>
      </w:r>
      <w:proofErr w:type="spellStart"/>
      <w:r w:rsidR="009D22B6" w:rsidRPr="00531860">
        <w:rPr>
          <w:sz w:val="24"/>
        </w:rPr>
        <w:t>освіти</w:t>
      </w:r>
      <w:proofErr w:type="spellEnd"/>
      <w:r w:rsidR="009D22B6" w:rsidRPr="00531860">
        <w:rPr>
          <w:sz w:val="24"/>
        </w:rPr>
        <w:t xml:space="preserve"> </w:t>
      </w:r>
      <w:proofErr w:type="spellStart"/>
      <w:r w:rsidR="009D22B6" w:rsidRPr="00531860">
        <w:rPr>
          <w:sz w:val="24"/>
        </w:rPr>
        <w:t>визначеного</w:t>
      </w:r>
      <w:proofErr w:type="spellEnd"/>
      <w:r w:rsidR="009D22B6" w:rsidRPr="00531860">
        <w:rPr>
          <w:sz w:val="24"/>
        </w:rPr>
        <w:t xml:space="preserve"> </w:t>
      </w:r>
      <w:proofErr w:type="spellStart"/>
      <w:r w:rsidR="009D22B6" w:rsidRPr="00531860">
        <w:rPr>
          <w:sz w:val="24"/>
        </w:rPr>
        <w:t>рівня</w:t>
      </w:r>
      <w:proofErr w:type="spellEnd"/>
      <w:r w:rsidR="009D22B6" w:rsidRPr="00531860">
        <w:rPr>
          <w:bCs/>
          <w:sz w:val="24"/>
        </w:rPr>
        <w:t xml:space="preserve"> та </w:t>
      </w:r>
      <w:proofErr w:type="spellStart"/>
      <w:r w:rsidR="009D22B6" w:rsidRPr="00531860">
        <w:rPr>
          <w:bCs/>
          <w:sz w:val="24"/>
        </w:rPr>
        <w:t>узагальненої</w:t>
      </w:r>
      <w:proofErr w:type="spellEnd"/>
      <w:r w:rsidR="009D22B6" w:rsidRPr="00531860">
        <w:rPr>
          <w:bCs/>
          <w:sz w:val="24"/>
        </w:rPr>
        <w:t xml:space="preserve"> </w:t>
      </w:r>
      <w:proofErr w:type="spellStart"/>
      <w:r w:rsidR="009D22B6" w:rsidRPr="00531860">
        <w:rPr>
          <w:bCs/>
          <w:sz w:val="24"/>
        </w:rPr>
        <w:t>оцінки</w:t>
      </w:r>
      <w:proofErr w:type="spellEnd"/>
      <w:r w:rsidR="009D22B6" w:rsidRPr="00531860">
        <w:rPr>
          <w:bCs/>
          <w:sz w:val="24"/>
        </w:rPr>
        <w:t xml:space="preserve"> </w:t>
      </w:r>
      <w:proofErr w:type="spellStart"/>
      <w:r w:rsidR="009D22B6" w:rsidRPr="00531860">
        <w:rPr>
          <w:bCs/>
          <w:sz w:val="24"/>
        </w:rPr>
        <w:t>позицій</w:t>
      </w:r>
      <w:proofErr w:type="spellEnd"/>
      <w:r w:rsidR="009D22B6" w:rsidRPr="00531860">
        <w:rPr>
          <w:bCs/>
          <w:sz w:val="24"/>
        </w:rPr>
        <w:t xml:space="preserve"> </w:t>
      </w:r>
      <w:proofErr w:type="spellStart"/>
      <w:r w:rsidR="009D22B6" w:rsidRPr="00531860">
        <w:rPr>
          <w:bCs/>
          <w:sz w:val="24"/>
        </w:rPr>
        <w:t>студентів</w:t>
      </w:r>
      <w:proofErr w:type="spellEnd"/>
      <w:r w:rsidR="009D22B6" w:rsidRPr="00531860">
        <w:rPr>
          <w:bCs/>
          <w:sz w:val="24"/>
        </w:rPr>
        <w:t xml:space="preserve">, </w:t>
      </w:r>
      <w:proofErr w:type="spellStart"/>
      <w:r w:rsidR="009D22B6" w:rsidRPr="00531860">
        <w:rPr>
          <w:bCs/>
          <w:sz w:val="24"/>
        </w:rPr>
        <w:t>що</w:t>
      </w:r>
      <w:proofErr w:type="spellEnd"/>
      <w:r w:rsidR="009D22B6" w:rsidRPr="00531860">
        <w:rPr>
          <w:bCs/>
          <w:sz w:val="24"/>
        </w:rPr>
        <w:t xml:space="preserve"> </w:t>
      </w:r>
      <w:proofErr w:type="spellStart"/>
      <w:r w:rsidR="009D22B6" w:rsidRPr="00531860">
        <w:rPr>
          <w:bCs/>
          <w:sz w:val="24"/>
        </w:rPr>
        <w:t>її</w:t>
      </w:r>
      <w:proofErr w:type="spellEnd"/>
      <w:r w:rsidR="009D22B6" w:rsidRPr="00531860">
        <w:rPr>
          <w:bCs/>
          <w:sz w:val="24"/>
        </w:rPr>
        <w:t xml:space="preserve"> </w:t>
      </w:r>
      <w:proofErr w:type="spellStart"/>
      <w:r w:rsidR="009D22B6" w:rsidRPr="00531860">
        <w:rPr>
          <w:bCs/>
          <w:sz w:val="24"/>
        </w:rPr>
        <w:t>здобувають</w:t>
      </w:r>
      <w:proofErr w:type="spellEnd"/>
      <w:r w:rsidR="009D22B6" w:rsidRPr="00531860">
        <w:rPr>
          <w:bCs/>
          <w:sz w:val="24"/>
        </w:rPr>
        <w:t xml:space="preserve"> як </w:t>
      </w:r>
      <w:proofErr w:type="spellStart"/>
      <w:r w:rsidR="009D22B6" w:rsidRPr="00531860">
        <w:rPr>
          <w:bCs/>
          <w:sz w:val="24"/>
        </w:rPr>
        <w:t>стей</w:t>
      </w:r>
      <w:proofErr w:type="spellEnd"/>
      <w:r>
        <w:rPr>
          <w:bCs/>
          <w:sz w:val="24"/>
          <w:lang w:val="uk-UA"/>
        </w:rPr>
        <w:t>х</w:t>
      </w:r>
      <w:proofErr w:type="spellStart"/>
      <w:r w:rsidR="009D22B6" w:rsidRPr="00531860">
        <w:rPr>
          <w:bCs/>
          <w:sz w:val="24"/>
        </w:rPr>
        <w:t>олдерів</w:t>
      </w:r>
      <w:proofErr w:type="spellEnd"/>
      <w:r w:rsidR="009D22B6" w:rsidRPr="00531860">
        <w:rPr>
          <w:bCs/>
          <w:sz w:val="24"/>
        </w:rPr>
        <w:t xml:space="preserve"> - </w:t>
      </w:r>
      <w:proofErr w:type="spellStart"/>
      <w:r w:rsidR="009D22B6" w:rsidRPr="00531860">
        <w:rPr>
          <w:bCs/>
          <w:sz w:val="24"/>
        </w:rPr>
        <w:t>зацікавлених</w:t>
      </w:r>
      <w:proofErr w:type="spellEnd"/>
      <w:r w:rsidR="009D22B6" w:rsidRPr="00531860">
        <w:rPr>
          <w:bCs/>
          <w:sz w:val="24"/>
        </w:rPr>
        <w:t xml:space="preserve"> </w:t>
      </w:r>
      <w:proofErr w:type="spellStart"/>
      <w:r w:rsidR="009D22B6" w:rsidRPr="00531860">
        <w:rPr>
          <w:bCs/>
          <w:sz w:val="24"/>
        </w:rPr>
        <w:t>осіб</w:t>
      </w:r>
      <w:proofErr w:type="spellEnd"/>
      <w:r w:rsidR="009D22B6" w:rsidRPr="00531860">
        <w:rPr>
          <w:bCs/>
          <w:sz w:val="24"/>
        </w:rPr>
        <w:t>.</w:t>
      </w:r>
    </w:p>
    <w:p w:rsidR="009D22B6" w:rsidRPr="00531860" w:rsidRDefault="00C5609D" w:rsidP="0023004A">
      <w:pPr>
        <w:autoSpaceDE w:val="0"/>
        <w:autoSpaceDN w:val="0"/>
        <w:adjustRightInd w:val="0"/>
        <w:contextualSpacing/>
        <w:jc w:val="both"/>
        <w:rPr>
          <w:bCs/>
          <w:sz w:val="24"/>
        </w:rPr>
      </w:pPr>
      <w:r>
        <w:rPr>
          <w:b/>
          <w:bCs/>
          <w:sz w:val="24"/>
          <w:lang w:val="uk-UA"/>
        </w:rPr>
        <w:t>Очікувані результати виконання індивідуального завдання</w:t>
      </w:r>
      <w:r w:rsidR="009D22B6" w:rsidRPr="00531860">
        <w:rPr>
          <w:bCs/>
          <w:sz w:val="24"/>
        </w:rPr>
        <w:t xml:space="preserve"> – </w:t>
      </w:r>
      <w:proofErr w:type="spellStart"/>
      <w:r w:rsidR="009D22B6" w:rsidRPr="00531860">
        <w:rPr>
          <w:bCs/>
          <w:sz w:val="24"/>
        </w:rPr>
        <w:t>експертна</w:t>
      </w:r>
      <w:proofErr w:type="spellEnd"/>
      <w:r w:rsidR="009D22B6" w:rsidRPr="00531860">
        <w:rPr>
          <w:bCs/>
          <w:sz w:val="24"/>
        </w:rPr>
        <w:t xml:space="preserve"> </w:t>
      </w:r>
      <w:proofErr w:type="spellStart"/>
      <w:r w:rsidR="009D22B6" w:rsidRPr="00531860">
        <w:rPr>
          <w:bCs/>
          <w:sz w:val="24"/>
        </w:rPr>
        <w:t>оцінка</w:t>
      </w:r>
      <w:proofErr w:type="spellEnd"/>
      <w:r w:rsidR="009D22B6" w:rsidRPr="00531860">
        <w:rPr>
          <w:bCs/>
          <w:sz w:val="24"/>
        </w:rPr>
        <w:t xml:space="preserve"> </w:t>
      </w:r>
      <w:proofErr w:type="spellStart"/>
      <w:r w:rsidR="009D22B6" w:rsidRPr="00531860">
        <w:rPr>
          <w:bCs/>
          <w:sz w:val="24"/>
        </w:rPr>
        <w:t>Освітньої</w:t>
      </w:r>
      <w:proofErr w:type="spellEnd"/>
      <w:r w:rsidR="009D22B6" w:rsidRPr="00531860">
        <w:rPr>
          <w:bCs/>
          <w:sz w:val="24"/>
        </w:rPr>
        <w:t xml:space="preserve"> </w:t>
      </w:r>
      <w:proofErr w:type="spellStart"/>
      <w:r w:rsidR="009D22B6" w:rsidRPr="00531860">
        <w:rPr>
          <w:bCs/>
          <w:sz w:val="24"/>
        </w:rPr>
        <w:t>програми</w:t>
      </w:r>
      <w:proofErr w:type="spellEnd"/>
      <w:r w:rsidR="009D22B6" w:rsidRPr="00531860">
        <w:rPr>
          <w:bCs/>
          <w:sz w:val="24"/>
        </w:rPr>
        <w:t xml:space="preserve"> є </w:t>
      </w:r>
      <w:proofErr w:type="spellStart"/>
      <w:r w:rsidR="009D22B6" w:rsidRPr="00531860">
        <w:rPr>
          <w:bCs/>
          <w:sz w:val="24"/>
        </w:rPr>
        <w:t>формування</w:t>
      </w:r>
      <w:proofErr w:type="spellEnd"/>
      <w:r w:rsidR="009D22B6" w:rsidRPr="00531860">
        <w:rPr>
          <w:bCs/>
          <w:sz w:val="24"/>
        </w:rPr>
        <w:t xml:space="preserve"> </w:t>
      </w:r>
      <w:proofErr w:type="spellStart"/>
      <w:r w:rsidR="009D22B6" w:rsidRPr="00531860">
        <w:rPr>
          <w:bCs/>
          <w:sz w:val="24"/>
        </w:rPr>
        <w:t>вмінь</w:t>
      </w:r>
      <w:proofErr w:type="spellEnd"/>
      <w:r w:rsidR="009D22B6" w:rsidRPr="00531860">
        <w:rPr>
          <w:bCs/>
          <w:sz w:val="24"/>
        </w:rPr>
        <w:t>:</w:t>
      </w:r>
    </w:p>
    <w:p w:rsidR="009D22B6" w:rsidRPr="00531860" w:rsidRDefault="009D22B6" w:rsidP="0064045B">
      <w:pPr>
        <w:pStyle w:val="af6"/>
        <w:numPr>
          <w:ilvl w:val="0"/>
          <w:numId w:val="91"/>
        </w:numPr>
        <w:autoSpaceDE w:val="0"/>
        <w:autoSpaceDN w:val="0"/>
        <w:adjustRightInd w:val="0"/>
        <w:spacing w:after="0" w:line="240" w:lineRule="auto"/>
        <w:jc w:val="both"/>
        <w:rPr>
          <w:rFonts w:ascii="Times New Roman" w:hAnsi="Times New Roman"/>
          <w:bCs/>
          <w:sz w:val="24"/>
          <w:szCs w:val="24"/>
        </w:rPr>
      </w:pPr>
      <w:r w:rsidRPr="00531860">
        <w:rPr>
          <w:rFonts w:ascii="Times New Roman" w:hAnsi="Times New Roman"/>
          <w:bCs/>
          <w:sz w:val="24"/>
          <w:szCs w:val="24"/>
        </w:rPr>
        <w:t xml:space="preserve">організації та управління пошуковою діяльністю групи студентів, як зацікавлених осіб, що здобувають освіту за напрямом/спеціальністю; </w:t>
      </w:r>
    </w:p>
    <w:p w:rsidR="009D22B6" w:rsidRPr="00531860" w:rsidRDefault="009D22B6" w:rsidP="0064045B">
      <w:pPr>
        <w:pStyle w:val="af6"/>
        <w:numPr>
          <w:ilvl w:val="0"/>
          <w:numId w:val="91"/>
        </w:numPr>
        <w:autoSpaceDE w:val="0"/>
        <w:autoSpaceDN w:val="0"/>
        <w:adjustRightInd w:val="0"/>
        <w:spacing w:after="0" w:line="240" w:lineRule="auto"/>
        <w:jc w:val="both"/>
        <w:rPr>
          <w:rFonts w:ascii="Times New Roman" w:hAnsi="Times New Roman"/>
          <w:bCs/>
          <w:sz w:val="24"/>
          <w:szCs w:val="24"/>
        </w:rPr>
      </w:pPr>
      <w:r w:rsidRPr="00531860">
        <w:rPr>
          <w:rFonts w:ascii="Times New Roman" w:hAnsi="Times New Roman"/>
          <w:bCs/>
          <w:sz w:val="24"/>
          <w:szCs w:val="24"/>
        </w:rPr>
        <w:t xml:space="preserve">визначення й </w:t>
      </w:r>
      <w:r w:rsidRPr="00531860">
        <w:rPr>
          <w:rFonts w:ascii="Times New Roman" w:hAnsi="Times New Roman"/>
          <w:sz w:val="24"/>
          <w:szCs w:val="24"/>
        </w:rPr>
        <w:t>аналізу  особливостей освітнього процесу, відповідно до його мети, завдань та очікуваних результатів, визначених у конкретній Освітній програмі підготовки фахівця/професіонала;</w:t>
      </w:r>
    </w:p>
    <w:p w:rsidR="009D22B6" w:rsidRPr="00531860" w:rsidRDefault="009D22B6" w:rsidP="0064045B">
      <w:pPr>
        <w:pStyle w:val="af6"/>
        <w:numPr>
          <w:ilvl w:val="0"/>
          <w:numId w:val="91"/>
        </w:numPr>
        <w:autoSpaceDE w:val="0"/>
        <w:autoSpaceDN w:val="0"/>
        <w:adjustRightInd w:val="0"/>
        <w:spacing w:after="0" w:line="240" w:lineRule="auto"/>
        <w:jc w:val="both"/>
        <w:rPr>
          <w:rFonts w:ascii="Times New Roman" w:hAnsi="Times New Roman"/>
          <w:bCs/>
          <w:sz w:val="24"/>
          <w:szCs w:val="24"/>
        </w:rPr>
      </w:pPr>
      <w:r w:rsidRPr="00531860">
        <w:rPr>
          <w:rFonts w:ascii="Times New Roman" w:hAnsi="Times New Roman"/>
          <w:bCs/>
          <w:sz w:val="24"/>
          <w:szCs w:val="24"/>
        </w:rPr>
        <w:t xml:space="preserve">систематизація ідей щодо розвитку й удосконалення змісту/процесу професійної підготовки за напрямом/спеціальністю </w:t>
      </w:r>
    </w:p>
    <w:p w:rsidR="009D22B6" w:rsidRPr="00531860" w:rsidRDefault="009D22B6" w:rsidP="0064045B">
      <w:pPr>
        <w:pStyle w:val="af6"/>
        <w:numPr>
          <w:ilvl w:val="0"/>
          <w:numId w:val="91"/>
        </w:numPr>
        <w:autoSpaceDE w:val="0"/>
        <w:autoSpaceDN w:val="0"/>
        <w:adjustRightInd w:val="0"/>
        <w:spacing w:after="0" w:line="240" w:lineRule="auto"/>
        <w:jc w:val="both"/>
        <w:rPr>
          <w:rFonts w:ascii="Times New Roman" w:hAnsi="Times New Roman"/>
          <w:bCs/>
          <w:sz w:val="24"/>
          <w:szCs w:val="24"/>
        </w:rPr>
      </w:pPr>
      <w:r w:rsidRPr="00531860">
        <w:rPr>
          <w:rFonts w:ascii="Times New Roman" w:hAnsi="Times New Roman"/>
          <w:bCs/>
          <w:sz w:val="24"/>
          <w:szCs w:val="24"/>
        </w:rPr>
        <w:t>оформлення результатів у вигляді презентації основних ідей</w:t>
      </w:r>
      <w:r w:rsidR="00C5609D">
        <w:rPr>
          <w:rFonts w:ascii="Times New Roman" w:hAnsi="Times New Roman"/>
          <w:bCs/>
          <w:sz w:val="24"/>
          <w:szCs w:val="24"/>
        </w:rPr>
        <w:t>, рекомендацій, перспектив, напрямів удосконалення проаналізованої Освітньої програми</w:t>
      </w:r>
      <w:r w:rsidRPr="00531860">
        <w:rPr>
          <w:rFonts w:ascii="Times New Roman" w:hAnsi="Times New Roman"/>
          <w:bCs/>
          <w:sz w:val="24"/>
          <w:szCs w:val="24"/>
        </w:rPr>
        <w:t>.</w:t>
      </w:r>
    </w:p>
    <w:p w:rsidR="009D22B6" w:rsidRPr="00531860" w:rsidRDefault="009D22B6" w:rsidP="009D22B6">
      <w:pPr>
        <w:autoSpaceDE w:val="0"/>
        <w:autoSpaceDN w:val="0"/>
        <w:adjustRightInd w:val="0"/>
        <w:contextualSpacing/>
        <w:jc w:val="center"/>
        <w:rPr>
          <w:b/>
          <w:bCs/>
          <w:szCs w:val="28"/>
        </w:rPr>
      </w:pPr>
      <w:r w:rsidRPr="00531860">
        <w:rPr>
          <w:b/>
          <w:bCs/>
          <w:szCs w:val="28"/>
        </w:rPr>
        <w:t xml:space="preserve"> </w:t>
      </w:r>
    </w:p>
    <w:p w:rsidR="009D22B6" w:rsidRPr="00EB4AD0" w:rsidRDefault="009D22B6" w:rsidP="009D22B6">
      <w:pPr>
        <w:autoSpaceDE w:val="0"/>
        <w:autoSpaceDN w:val="0"/>
        <w:adjustRightInd w:val="0"/>
        <w:ind w:firstLine="708"/>
        <w:contextualSpacing/>
        <w:jc w:val="center"/>
        <w:rPr>
          <w:bCs/>
          <w:i/>
          <w:sz w:val="24"/>
        </w:rPr>
      </w:pPr>
      <w:proofErr w:type="spellStart"/>
      <w:r w:rsidRPr="00EB4AD0">
        <w:rPr>
          <w:bCs/>
          <w:i/>
          <w:sz w:val="24"/>
        </w:rPr>
        <w:t>Орієнтовні</w:t>
      </w:r>
      <w:proofErr w:type="spellEnd"/>
      <w:r w:rsidRPr="00EB4AD0">
        <w:rPr>
          <w:bCs/>
          <w:i/>
          <w:sz w:val="24"/>
        </w:rPr>
        <w:t xml:space="preserve"> </w:t>
      </w:r>
      <w:proofErr w:type="spellStart"/>
      <w:r w:rsidRPr="00EB4AD0">
        <w:rPr>
          <w:bCs/>
          <w:i/>
          <w:sz w:val="24"/>
        </w:rPr>
        <w:t>напрями</w:t>
      </w:r>
      <w:proofErr w:type="spellEnd"/>
      <w:r w:rsidRPr="00EB4AD0">
        <w:rPr>
          <w:bCs/>
          <w:i/>
          <w:sz w:val="24"/>
        </w:rPr>
        <w:t xml:space="preserve"> </w:t>
      </w:r>
      <w:proofErr w:type="spellStart"/>
      <w:r w:rsidRPr="00EB4AD0">
        <w:rPr>
          <w:bCs/>
          <w:i/>
          <w:sz w:val="24"/>
        </w:rPr>
        <w:t>пошукової</w:t>
      </w:r>
      <w:proofErr w:type="spellEnd"/>
      <w:r w:rsidRPr="00EB4AD0">
        <w:rPr>
          <w:bCs/>
          <w:i/>
          <w:sz w:val="24"/>
        </w:rPr>
        <w:t xml:space="preserve"> </w:t>
      </w:r>
      <w:proofErr w:type="spellStart"/>
      <w:r w:rsidRPr="00EB4AD0">
        <w:rPr>
          <w:bCs/>
          <w:i/>
          <w:sz w:val="24"/>
        </w:rPr>
        <w:t>діяльності</w:t>
      </w:r>
      <w:proofErr w:type="spellEnd"/>
      <w:r w:rsidRPr="00EB4AD0">
        <w:rPr>
          <w:bCs/>
          <w:i/>
          <w:sz w:val="24"/>
        </w:rPr>
        <w:t xml:space="preserve">, в межах </w:t>
      </w:r>
      <w:proofErr w:type="spellStart"/>
      <w:r w:rsidRPr="00EB4AD0">
        <w:rPr>
          <w:bCs/>
          <w:i/>
          <w:sz w:val="24"/>
        </w:rPr>
        <w:t>яких</w:t>
      </w:r>
      <w:proofErr w:type="spellEnd"/>
      <w:r w:rsidRPr="00EB4AD0">
        <w:rPr>
          <w:bCs/>
          <w:i/>
          <w:sz w:val="24"/>
        </w:rPr>
        <w:t xml:space="preserve"> </w:t>
      </w:r>
      <w:proofErr w:type="spellStart"/>
      <w:r w:rsidRPr="00EB4AD0">
        <w:rPr>
          <w:bCs/>
          <w:i/>
          <w:sz w:val="24"/>
        </w:rPr>
        <w:t>студенти</w:t>
      </w:r>
      <w:proofErr w:type="spellEnd"/>
      <w:r w:rsidRPr="00EB4AD0">
        <w:rPr>
          <w:bCs/>
          <w:i/>
          <w:sz w:val="24"/>
        </w:rPr>
        <w:t xml:space="preserve"> </w:t>
      </w:r>
      <w:proofErr w:type="spellStart"/>
      <w:r w:rsidRPr="00EB4AD0">
        <w:rPr>
          <w:bCs/>
          <w:i/>
          <w:sz w:val="24"/>
        </w:rPr>
        <w:t>конкретизують</w:t>
      </w:r>
      <w:proofErr w:type="spellEnd"/>
      <w:r w:rsidRPr="00EB4AD0">
        <w:rPr>
          <w:bCs/>
          <w:i/>
          <w:sz w:val="24"/>
        </w:rPr>
        <w:t xml:space="preserve"> </w:t>
      </w:r>
      <w:proofErr w:type="spellStart"/>
      <w:proofErr w:type="gramStart"/>
      <w:r w:rsidRPr="00EB4AD0">
        <w:rPr>
          <w:bCs/>
          <w:i/>
          <w:sz w:val="24"/>
        </w:rPr>
        <w:t>завдання</w:t>
      </w:r>
      <w:proofErr w:type="spellEnd"/>
      <w:r w:rsidRPr="00EB4AD0">
        <w:rPr>
          <w:bCs/>
          <w:i/>
          <w:sz w:val="24"/>
        </w:rPr>
        <w:t xml:space="preserve">  </w:t>
      </w:r>
      <w:proofErr w:type="spellStart"/>
      <w:r w:rsidRPr="00EB4AD0">
        <w:rPr>
          <w:bCs/>
          <w:i/>
          <w:sz w:val="24"/>
        </w:rPr>
        <w:t>індивідуального</w:t>
      </w:r>
      <w:proofErr w:type="spellEnd"/>
      <w:proofErr w:type="gramEnd"/>
      <w:r w:rsidRPr="00EB4AD0">
        <w:rPr>
          <w:bCs/>
          <w:i/>
          <w:sz w:val="24"/>
        </w:rPr>
        <w:t xml:space="preserve"> </w:t>
      </w:r>
      <w:r w:rsidR="00C5609D">
        <w:rPr>
          <w:bCs/>
          <w:i/>
          <w:sz w:val="24"/>
          <w:lang w:val="uk-UA"/>
        </w:rPr>
        <w:t>завдання</w:t>
      </w:r>
      <w:r w:rsidRPr="00EB4AD0">
        <w:rPr>
          <w:bCs/>
          <w:i/>
          <w:sz w:val="24"/>
        </w:rPr>
        <w:t xml:space="preserve">, </w:t>
      </w:r>
      <w:proofErr w:type="spellStart"/>
      <w:r w:rsidRPr="00EB4AD0">
        <w:rPr>
          <w:bCs/>
          <w:i/>
          <w:sz w:val="24"/>
        </w:rPr>
        <w:t>аналіз</w:t>
      </w:r>
      <w:proofErr w:type="spellEnd"/>
      <w:r w:rsidRPr="00EB4AD0">
        <w:rPr>
          <w:bCs/>
          <w:i/>
          <w:sz w:val="24"/>
        </w:rPr>
        <w:t>:</w:t>
      </w:r>
    </w:p>
    <w:p w:rsidR="009D22B6" w:rsidRPr="004F1980" w:rsidRDefault="009D22B6" w:rsidP="0064045B">
      <w:pPr>
        <w:pStyle w:val="af6"/>
        <w:keepNext/>
        <w:numPr>
          <w:ilvl w:val="0"/>
          <w:numId w:val="90"/>
        </w:numPr>
        <w:spacing w:after="0" w:line="240" w:lineRule="auto"/>
        <w:jc w:val="both"/>
        <w:rPr>
          <w:rFonts w:ascii="Times New Roman" w:hAnsi="Times New Roman"/>
          <w:sz w:val="24"/>
          <w:szCs w:val="24"/>
          <w:lang w:eastAsia="uk-UA"/>
        </w:rPr>
      </w:pPr>
      <w:r w:rsidRPr="00EB4AD0">
        <w:rPr>
          <w:rFonts w:ascii="Times New Roman" w:hAnsi="Times New Roman"/>
          <w:i/>
          <w:sz w:val="24"/>
          <w:szCs w:val="24"/>
        </w:rPr>
        <w:t xml:space="preserve">формування у студентів, що здобувають Освітню програму загальних </w:t>
      </w:r>
      <w:proofErr w:type="spellStart"/>
      <w:r w:rsidRPr="00EB4AD0">
        <w:rPr>
          <w:rFonts w:ascii="Times New Roman" w:hAnsi="Times New Roman"/>
          <w:i/>
          <w:sz w:val="24"/>
          <w:szCs w:val="24"/>
        </w:rPr>
        <w:t>компетентностей</w:t>
      </w:r>
      <w:proofErr w:type="spellEnd"/>
      <w:r w:rsidRPr="004F1980">
        <w:rPr>
          <w:rFonts w:ascii="Times New Roman" w:hAnsi="Times New Roman"/>
          <w:sz w:val="24"/>
          <w:szCs w:val="24"/>
        </w:rPr>
        <w:t xml:space="preserve"> – підготовка висококваліфікованого фахівця (за спеціальністю) здатного успішно адаптуватися до умов ринку праці, готового: реалізовувати власний потенціал в умовах активної соціальної комунікації, в конструктивній співпраці, мислити критично й </w:t>
      </w:r>
      <w:proofErr w:type="spellStart"/>
      <w:r w:rsidRPr="004F1980">
        <w:rPr>
          <w:rFonts w:ascii="Times New Roman" w:hAnsi="Times New Roman"/>
          <w:sz w:val="24"/>
          <w:szCs w:val="24"/>
        </w:rPr>
        <w:t>креативно</w:t>
      </w:r>
      <w:proofErr w:type="spellEnd"/>
      <w:r w:rsidRPr="004F1980">
        <w:rPr>
          <w:rFonts w:ascii="Times New Roman" w:hAnsi="Times New Roman"/>
          <w:sz w:val="24"/>
          <w:szCs w:val="24"/>
        </w:rPr>
        <w:t xml:space="preserve">, діяти </w:t>
      </w:r>
      <w:proofErr w:type="spellStart"/>
      <w:r w:rsidRPr="004F1980">
        <w:rPr>
          <w:rFonts w:ascii="Times New Roman" w:hAnsi="Times New Roman"/>
          <w:sz w:val="24"/>
          <w:szCs w:val="24"/>
        </w:rPr>
        <w:t>професійно</w:t>
      </w:r>
      <w:proofErr w:type="spellEnd"/>
      <w:r w:rsidRPr="004F1980">
        <w:rPr>
          <w:rFonts w:ascii="Times New Roman" w:hAnsi="Times New Roman"/>
          <w:sz w:val="24"/>
          <w:szCs w:val="24"/>
        </w:rPr>
        <w:t xml:space="preserve"> й соціально ефективно; </w:t>
      </w:r>
    </w:p>
    <w:p w:rsidR="009D22B6" w:rsidRPr="004F1980" w:rsidRDefault="009D22B6" w:rsidP="0064045B">
      <w:pPr>
        <w:pStyle w:val="af6"/>
        <w:keepNext/>
        <w:numPr>
          <w:ilvl w:val="0"/>
          <w:numId w:val="90"/>
        </w:numPr>
        <w:spacing w:after="0" w:line="240" w:lineRule="auto"/>
        <w:jc w:val="both"/>
        <w:rPr>
          <w:rFonts w:ascii="Times New Roman" w:hAnsi="Times New Roman"/>
          <w:sz w:val="24"/>
          <w:szCs w:val="24"/>
          <w:lang w:eastAsia="uk-UA"/>
        </w:rPr>
      </w:pPr>
      <w:r w:rsidRPr="00EB4AD0">
        <w:rPr>
          <w:rFonts w:ascii="Times New Roman" w:hAnsi="Times New Roman"/>
          <w:i/>
          <w:sz w:val="24"/>
          <w:szCs w:val="24"/>
        </w:rPr>
        <w:t xml:space="preserve">формування у студентів, що здобувають Освітню програму фахових </w:t>
      </w:r>
      <w:proofErr w:type="spellStart"/>
      <w:r w:rsidRPr="00EB4AD0">
        <w:rPr>
          <w:rFonts w:ascii="Times New Roman" w:hAnsi="Times New Roman"/>
          <w:i/>
          <w:sz w:val="24"/>
          <w:szCs w:val="24"/>
        </w:rPr>
        <w:t>компетентностей</w:t>
      </w:r>
      <w:proofErr w:type="spellEnd"/>
      <w:r w:rsidRPr="00EB4AD0">
        <w:rPr>
          <w:rFonts w:ascii="Times New Roman" w:hAnsi="Times New Roman"/>
          <w:i/>
          <w:sz w:val="24"/>
          <w:szCs w:val="24"/>
        </w:rPr>
        <w:t xml:space="preserve"> –</w:t>
      </w:r>
      <w:r w:rsidRPr="004F1980">
        <w:rPr>
          <w:rFonts w:ascii="Times New Roman" w:hAnsi="Times New Roman"/>
          <w:b/>
          <w:sz w:val="24"/>
          <w:szCs w:val="24"/>
        </w:rPr>
        <w:t xml:space="preserve"> </w:t>
      </w:r>
      <w:r w:rsidRPr="004F1980">
        <w:rPr>
          <w:rFonts w:ascii="Times New Roman" w:hAnsi="Times New Roman"/>
          <w:sz w:val="24"/>
          <w:szCs w:val="24"/>
        </w:rPr>
        <w:t xml:space="preserve">підготовка фахівця, </w:t>
      </w:r>
      <w:r w:rsidRPr="004F1980">
        <w:rPr>
          <w:rFonts w:ascii="Times New Roman" w:hAnsi="Times New Roman"/>
          <w:sz w:val="24"/>
          <w:szCs w:val="24"/>
          <w:lang w:eastAsia="uk-UA"/>
        </w:rPr>
        <w:t>формування його професійних знань, умінь, навиків, досвіду професійної діяльності;</w:t>
      </w:r>
    </w:p>
    <w:p w:rsidR="009D22B6" w:rsidRPr="004F1980" w:rsidRDefault="009D22B6" w:rsidP="0064045B">
      <w:pPr>
        <w:pStyle w:val="af6"/>
        <w:keepNext/>
        <w:numPr>
          <w:ilvl w:val="0"/>
          <w:numId w:val="90"/>
        </w:numPr>
        <w:spacing w:after="0" w:line="240" w:lineRule="auto"/>
        <w:jc w:val="both"/>
        <w:rPr>
          <w:rFonts w:ascii="Times New Roman" w:hAnsi="Times New Roman"/>
          <w:sz w:val="24"/>
          <w:szCs w:val="24"/>
          <w:lang w:eastAsia="uk-UA"/>
        </w:rPr>
      </w:pPr>
      <w:r w:rsidRPr="00EB4AD0">
        <w:rPr>
          <w:rFonts w:ascii="Times New Roman" w:hAnsi="Times New Roman"/>
          <w:i/>
          <w:sz w:val="24"/>
          <w:szCs w:val="24"/>
        </w:rPr>
        <w:t>формування у студентів, що здобувають Освітню програму інтегральної компетентності</w:t>
      </w:r>
      <w:r w:rsidRPr="004F1980">
        <w:rPr>
          <w:rFonts w:ascii="Times New Roman" w:hAnsi="Times New Roman"/>
          <w:b/>
          <w:sz w:val="24"/>
          <w:szCs w:val="24"/>
        </w:rPr>
        <w:t xml:space="preserve"> – </w:t>
      </w:r>
      <w:r w:rsidRPr="004F1980">
        <w:rPr>
          <w:rFonts w:ascii="Times New Roman" w:hAnsi="Times New Roman"/>
          <w:color w:val="000000"/>
          <w:sz w:val="24"/>
          <w:szCs w:val="24"/>
          <w:shd w:val="clear" w:color="auto" w:fill="FFFFFF"/>
        </w:rPr>
        <w:t xml:space="preserve">здатності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 формування </w:t>
      </w:r>
      <w:r w:rsidRPr="004F1980">
        <w:rPr>
          <w:rFonts w:ascii="Times New Roman" w:hAnsi="Times New Roman"/>
          <w:sz w:val="24"/>
          <w:szCs w:val="24"/>
          <w:lang w:eastAsia="uk-UA"/>
        </w:rPr>
        <w:t>готовності вирішувати актуальні проблеми  науки та практики.</w:t>
      </w:r>
    </w:p>
    <w:p w:rsidR="009D22B6" w:rsidRPr="00EB4AD0" w:rsidRDefault="009D22B6" w:rsidP="0064045B">
      <w:pPr>
        <w:pStyle w:val="af6"/>
        <w:keepNext/>
        <w:numPr>
          <w:ilvl w:val="0"/>
          <w:numId w:val="90"/>
        </w:numPr>
        <w:spacing w:after="0" w:line="240" w:lineRule="auto"/>
        <w:jc w:val="both"/>
        <w:rPr>
          <w:rFonts w:ascii="Times New Roman" w:hAnsi="Times New Roman"/>
          <w:i/>
          <w:sz w:val="24"/>
          <w:szCs w:val="24"/>
          <w:lang w:eastAsia="uk-UA"/>
        </w:rPr>
      </w:pPr>
      <w:r w:rsidRPr="00EB4AD0">
        <w:rPr>
          <w:rFonts w:ascii="Times New Roman" w:hAnsi="Times New Roman"/>
          <w:i/>
          <w:sz w:val="24"/>
          <w:szCs w:val="24"/>
        </w:rPr>
        <w:t>формування у студентів, що здобувають Освітню програму програмних результатів навчання.</w:t>
      </w:r>
    </w:p>
    <w:p w:rsidR="00EB4AD0" w:rsidRPr="004F1980" w:rsidRDefault="00EB4AD0" w:rsidP="00EB4AD0">
      <w:pPr>
        <w:autoSpaceDE w:val="0"/>
        <w:autoSpaceDN w:val="0"/>
        <w:adjustRightInd w:val="0"/>
        <w:contextualSpacing/>
        <w:rPr>
          <w:b/>
          <w:bCs/>
          <w:sz w:val="24"/>
        </w:rPr>
      </w:pPr>
      <w:r>
        <w:rPr>
          <w:b/>
          <w:bCs/>
          <w:sz w:val="24"/>
          <w:lang w:val="uk-UA"/>
        </w:rPr>
        <w:t xml:space="preserve"> </w:t>
      </w:r>
    </w:p>
    <w:p w:rsidR="00EB4AD0" w:rsidRPr="00815899" w:rsidRDefault="00EB4AD0" w:rsidP="00EB4AD0">
      <w:pPr>
        <w:autoSpaceDE w:val="0"/>
        <w:autoSpaceDN w:val="0"/>
        <w:adjustRightInd w:val="0"/>
        <w:contextualSpacing/>
        <w:jc w:val="center"/>
        <w:rPr>
          <w:bCs/>
          <w:i/>
          <w:sz w:val="24"/>
        </w:rPr>
      </w:pPr>
      <w:proofErr w:type="spellStart"/>
      <w:r w:rsidRPr="00EB4AD0">
        <w:rPr>
          <w:bCs/>
          <w:i/>
          <w:sz w:val="24"/>
        </w:rPr>
        <w:t>Хід</w:t>
      </w:r>
      <w:proofErr w:type="spellEnd"/>
      <w:r w:rsidRPr="00EB4AD0">
        <w:rPr>
          <w:bCs/>
          <w:i/>
          <w:sz w:val="24"/>
        </w:rPr>
        <w:t xml:space="preserve"> </w:t>
      </w:r>
      <w:proofErr w:type="spellStart"/>
      <w:r w:rsidRPr="00EB4AD0">
        <w:rPr>
          <w:bCs/>
          <w:i/>
          <w:sz w:val="24"/>
        </w:rPr>
        <w:t>виконання</w:t>
      </w:r>
      <w:proofErr w:type="spellEnd"/>
      <w:r w:rsidRPr="004F1980">
        <w:rPr>
          <w:b/>
          <w:bCs/>
          <w:sz w:val="24"/>
        </w:rPr>
        <w:t xml:space="preserve"> </w:t>
      </w:r>
      <w:proofErr w:type="spellStart"/>
      <w:r w:rsidRPr="00EB4AD0">
        <w:rPr>
          <w:bCs/>
          <w:i/>
          <w:sz w:val="24"/>
        </w:rPr>
        <w:t>індивідуального</w:t>
      </w:r>
      <w:proofErr w:type="spellEnd"/>
      <w:r>
        <w:rPr>
          <w:bCs/>
          <w:i/>
          <w:sz w:val="24"/>
          <w:lang w:val="uk-UA"/>
        </w:rPr>
        <w:t xml:space="preserve"> </w:t>
      </w:r>
      <w:r w:rsidR="00C5609D">
        <w:rPr>
          <w:bCs/>
          <w:i/>
          <w:sz w:val="24"/>
          <w:lang w:val="uk-UA"/>
        </w:rPr>
        <w:t>завдання</w:t>
      </w:r>
      <w:r w:rsidRPr="00EB4AD0">
        <w:rPr>
          <w:bCs/>
          <w:i/>
          <w:sz w:val="24"/>
        </w:rPr>
        <w:t xml:space="preserve"> – </w:t>
      </w:r>
      <w:proofErr w:type="spellStart"/>
      <w:r w:rsidRPr="00EB4AD0">
        <w:rPr>
          <w:bCs/>
          <w:i/>
          <w:sz w:val="24"/>
        </w:rPr>
        <w:t>експертна</w:t>
      </w:r>
      <w:proofErr w:type="spellEnd"/>
      <w:r w:rsidRPr="00EB4AD0">
        <w:rPr>
          <w:bCs/>
          <w:i/>
          <w:sz w:val="24"/>
        </w:rPr>
        <w:t xml:space="preserve"> </w:t>
      </w:r>
      <w:proofErr w:type="spellStart"/>
      <w:proofErr w:type="gramStart"/>
      <w:r w:rsidRPr="00EB4AD0">
        <w:rPr>
          <w:bCs/>
          <w:i/>
          <w:sz w:val="24"/>
        </w:rPr>
        <w:t>оцінка</w:t>
      </w:r>
      <w:proofErr w:type="spellEnd"/>
      <w:r>
        <w:rPr>
          <w:bCs/>
          <w:i/>
          <w:sz w:val="24"/>
          <w:lang w:val="uk-UA"/>
        </w:rPr>
        <w:t xml:space="preserve"> </w:t>
      </w:r>
      <w:r w:rsidRPr="00EB4AD0">
        <w:rPr>
          <w:bCs/>
          <w:i/>
          <w:sz w:val="24"/>
        </w:rPr>
        <w:t xml:space="preserve"> </w:t>
      </w:r>
      <w:proofErr w:type="spellStart"/>
      <w:r w:rsidRPr="00EB4AD0">
        <w:rPr>
          <w:bCs/>
          <w:i/>
          <w:sz w:val="24"/>
        </w:rPr>
        <w:t>Освітньої</w:t>
      </w:r>
      <w:proofErr w:type="spellEnd"/>
      <w:proofErr w:type="gramEnd"/>
      <w:r w:rsidRPr="00EB4AD0">
        <w:rPr>
          <w:bCs/>
          <w:i/>
          <w:sz w:val="24"/>
        </w:rPr>
        <w:t xml:space="preserve"> </w:t>
      </w:r>
      <w:proofErr w:type="spellStart"/>
      <w:r w:rsidRPr="00EB4AD0">
        <w:rPr>
          <w:bCs/>
          <w:i/>
          <w:sz w:val="24"/>
        </w:rPr>
        <w:t>програми</w:t>
      </w:r>
      <w:proofErr w:type="spellEnd"/>
    </w:p>
    <w:p w:rsidR="00EB4AD0" w:rsidRPr="004F1980" w:rsidRDefault="00EB4AD0" w:rsidP="00EB4AD0">
      <w:pPr>
        <w:autoSpaceDE w:val="0"/>
        <w:autoSpaceDN w:val="0"/>
        <w:adjustRightInd w:val="0"/>
        <w:ind w:firstLine="708"/>
        <w:contextualSpacing/>
        <w:rPr>
          <w:sz w:val="24"/>
        </w:rPr>
      </w:pPr>
      <w:r w:rsidRPr="004F1980">
        <w:rPr>
          <w:b/>
          <w:bCs/>
          <w:sz w:val="24"/>
        </w:rPr>
        <w:t xml:space="preserve"> </w:t>
      </w:r>
    </w:p>
    <w:p w:rsidR="00EB4AD0" w:rsidRPr="0023004A" w:rsidRDefault="00EB4AD0" w:rsidP="0064045B">
      <w:pPr>
        <w:pStyle w:val="af6"/>
        <w:keepNext/>
        <w:numPr>
          <w:ilvl w:val="0"/>
          <w:numId w:val="92"/>
        </w:numPr>
        <w:suppressAutoHyphens/>
        <w:spacing w:after="0" w:line="240" w:lineRule="auto"/>
        <w:jc w:val="both"/>
        <w:rPr>
          <w:rFonts w:ascii="Liberation Serif" w:eastAsia="Droid Sans Fallback" w:hAnsi="Liberation Serif" w:cs="FreeSans"/>
          <w:kern w:val="1"/>
          <w:sz w:val="24"/>
          <w:szCs w:val="24"/>
          <w:lang w:val="ru-RU" w:eastAsia="zh-CN" w:bidi="hi-IN"/>
        </w:rPr>
      </w:pPr>
      <w:r w:rsidRPr="004F1980">
        <w:rPr>
          <w:rFonts w:ascii="Times New Roman" w:hAnsi="Times New Roman"/>
          <w:sz w:val="24"/>
          <w:szCs w:val="24"/>
        </w:rPr>
        <w:t xml:space="preserve">Ознайомлення з Освітньою програмою підготовки фахівця/професіонала за конкретним напрямом/спеціальністю і її аналіз (Спираючись на  </w:t>
      </w:r>
      <w:r w:rsidRPr="004F1980">
        <w:rPr>
          <w:rFonts w:ascii="Times New Roman" w:eastAsia="Droid Sans Fallback" w:hAnsi="Times New Roman" w:cs="FreeSans"/>
          <w:kern w:val="1"/>
          <w:sz w:val="24"/>
          <w:szCs w:val="24"/>
          <w:lang w:eastAsia="uk-UA" w:bidi="hi-IN"/>
        </w:rPr>
        <w:t xml:space="preserve"> нормативні документи, на яких базується стандарт вищої освіти</w:t>
      </w:r>
      <w:r w:rsidRPr="004F1980">
        <w:rPr>
          <w:rFonts w:ascii="Times New Roman" w:eastAsia="Droid Sans Fallback" w:hAnsi="Times New Roman" w:cs="FreeSans"/>
          <w:kern w:val="1"/>
          <w:sz w:val="24"/>
          <w:szCs w:val="24"/>
          <w:lang w:eastAsia="zh-CN" w:bidi="hi-IN"/>
        </w:rPr>
        <w:t>)</w:t>
      </w:r>
    </w:p>
    <w:p w:rsidR="00EB4AD0" w:rsidRPr="004F1980" w:rsidRDefault="00EB4AD0" w:rsidP="0064045B">
      <w:pPr>
        <w:pStyle w:val="af6"/>
        <w:numPr>
          <w:ilvl w:val="0"/>
          <w:numId w:val="92"/>
        </w:numPr>
        <w:autoSpaceDE w:val="0"/>
        <w:autoSpaceDN w:val="0"/>
        <w:adjustRightInd w:val="0"/>
        <w:spacing w:after="0" w:line="240" w:lineRule="auto"/>
        <w:jc w:val="both"/>
        <w:rPr>
          <w:rFonts w:ascii="Times New Roman" w:hAnsi="Times New Roman"/>
          <w:sz w:val="24"/>
          <w:szCs w:val="24"/>
        </w:rPr>
      </w:pPr>
      <w:r w:rsidRPr="004F1980">
        <w:rPr>
          <w:rFonts w:ascii="Times New Roman" w:hAnsi="Times New Roman"/>
          <w:sz w:val="24"/>
          <w:szCs w:val="24"/>
        </w:rPr>
        <w:t>Визначення напр</w:t>
      </w:r>
      <w:r w:rsidR="00C5609D">
        <w:rPr>
          <w:rFonts w:ascii="Times New Roman" w:hAnsi="Times New Roman"/>
          <w:sz w:val="24"/>
          <w:szCs w:val="24"/>
        </w:rPr>
        <w:t>яму виконання індивідуального завдання</w:t>
      </w:r>
      <w:r w:rsidRPr="004F1980">
        <w:rPr>
          <w:rFonts w:ascii="Times New Roman" w:hAnsi="Times New Roman"/>
          <w:sz w:val="24"/>
          <w:szCs w:val="24"/>
        </w:rPr>
        <w:t>, його мети, способів виконання і очікуваних результатів.</w:t>
      </w:r>
    </w:p>
    <w:p w:rsidR="00EB4AD0" w:rsidRPr="004F1980" w:rsidRDefault="00EB4AD0" w:rsidP="0064045B">
      <w:pPr>
        <w:pStyle w:val="af6"/>
        <w:numPr>
          <w:ilvl w:val="0"/>
          <w:numId w:val="92"/>
        </w:numPr>
        <w:autoSpaceDE w:val="0"/>
        <w:autoSpaceDN w:val="0"/>
        <w:adjustRightInd w:val="0"/>
        <w:spacing w:after="0" w:line="240" w:lineRule="auto"/>
        <w:jc w:val="both"/>
        <w:rPr>
          <w:rFonts w:ascii="Times New Roman" w:hAnsi="Times New Roman"/>
          <w:sz w:val="24"/>
          <w:szCs w:val="24"/>
        </w:rPr>
      </w:pPr>
      <w:r w:rsidRPr="004F1980">
        <w:rPr>
          <w:rFonts w:ascii="Times New Roman" w:hAnsi="Times New Roman"/>
          <w:sz w:val="24"/>
          <w:szCs w:val="24"/>
        </w:rPr>
        <w:lastRenderedPageBreak/>
        <w:t xml:space="preserve">Зустріч з групою студентів, що здобувають  освіту відповідно до проаналізованої Освітньої програми підготовки фахівця/професіонала за конкретним напрямом/спеціальністю і попереднє обговорення з ними особливостей процесу і змісту підготовки фахівця. </w:t>
      </w:r>
    </w:p>
    <w:p w:rsidR="00EB4AD0" w:rsidRPr="004F1980" w:rsidRDefault="00EB4AD0" w:rsidP="0064045B">
      <w:pPr>
        <w:pStyle w:val="af6"/>
        <w:numPr>
          <w:ilvl w:val="0"/>
          <w:numId w:val="92"/>
        </w:numPr>
        <w:autoSpaceDE w:val="0"/>
        <w:autoSpaceDN w:val="0"/>
        <w:adjustRightInd w:val="0"/>
        <w:spacing w:after="0" w:line="240" w:lineRule="auto"/>
        <w:jc w:val="both"/>
        <w:rPr>
          <w:rFonts w:ascii="Times New Roman" w:hAnsi="Times New Roman"/>
          <w:sz w:val="24"/>
          <w:szCs w:val="24"/>
        </w:rPr>
      </w:pPr>
      <w:r w:rsidRPr="004F1980">
        <w:rPr>
          <w:rFonts w:ascii="Times New Roman" w:hAnsi="Times New Roman"/>
          <w:sz w:val="24"/>
          <w:szCs w:val="24"/>
        </w:rPr>
        <w:t xml:space="preserve">Складання анкети, або плану проведення бесіди (з протоколюванням її ходу) з метою збору поглядів, позицій та оцінок студентів, як зацікавлених осіб  щодо особливостей професійної підготовки фахівця за Освітньою програмою. </w:t>
      </w:r>
    </w:p>
    <w:p w:rsidR="00EB4AD0" w:rsidRPr="004F1980" w:rsidRDefault="00EB4AD0" w:rsidP="0064045B">
      <w:pPr>
        <w:pStyle w:val="af6"/>
        <w:numPr>
          <w:ilvl w:val="0"/>
          <w:numId w:val="92"/>
        </w:numPr>
        <w:autoSpaceDE w:val="0"/>
        <w:autoSpaceDN w:val="0"/>
        <w:adjustRightInd w:val="0"/>
        <w:spacing w:after="0" w:line="240" w:lineRule="auto"/>
        <w:jc w:val="both"/>
        <w:rPr>
          <w:rFonts w:ascii="Times New Roman" w:hAnsi="Times New Roman"/>
          <w:sz w:val="24"/>
          <w:szCs w:val="24"/>
        </w:rPr>
      </w:pPr>
      <w:r w:rsidRPr="004F1980">
        <w:rPr>
          <w:rFonts w:ascii="Times New Roman" w:hAnsi="Times New Roman"/>
          <w:sz w:val="24"/>
          <w:szCs w:val="24"/>
        </w:rPr>
        <w:t>Систематизація ідей, пропозицій, формулювання власних рекомендацій у вигляді презентації та оприлюднення її перед студентами  (викладачами)</w:t>
      </w:r>
    </w:p>
    <w:p w:rsidR="00EB4AD0" w:rsidRPr="004F1980" w:rsidRDefault="00EB4AD0" w:rsidP="0064045B">
      <w:pPr>
        <w:pStyle w:val="af6"/>
        <w:numPr>
          <w:ilvl w:val="0"/>
          <w:numId w:val="92"/>
        </w:numPr>
        <w:autoSpaceDE w:val="0"/>
        <w:autoSpaceDN w:val="0"/>
        <w:adjustRightInd w:val="0"/>
        <w:spacing w:after="0" w:line="240" w:lineRule="auto"/>
        <w:jc w:val="both"/>
        <w:rPr>
          <w:rFonts w:ascii="Times New Roman" w:hAnsi="Times New Roman"/>
          <w:sz w:val="24"/>
          <w:szCs w:val="24"/>
        </w:rPr>
      </w:pPr>
      <w:r w:rsidRPr="004F1980">
        <w:rPr>
          <w:rFonts w:ascii="Times New Roman" w:hAnsi="Times New Roman"/>
          <w:sz w:val="24"/>
          <w:szCs w:val="24"/>
        </w:rPr>
        <w:t xml:space="preserve">Письмове оформлення результатів виконаного </w:t>
      </w:r>
      <w:r w:rsidR="00C5609D">
        <w:rPr>
          <w:rFonts w:ascii="Times New Roman" w:hAnsi="Times New Roman"/>
          <w:sz w:val="24"/>
          <w:szCs w:val="24"/>
        </w:rPr>
        <w:t>завдання</w:t>
      </w:r>
      <w:r w:rsidRPr="004F1980">
        <w:rPr>
          <w:rFonts w:ascii="Times New Roman" w:hAnsi="Times New Roman"/>
          <w:sz w:val="24"/>
          <w:szCs w:val="24"/>
        </w:rPr>
        <w:t xml:space="preserve"> у вигляді короткого звіту про аналіз Освітньої програми, роботу з студентами  та матеріалів презентації.</w:t>
      </w:r>
    </w:p>
    <w:p w:rsidR="00EB4AD0" w:rsidRPr="00EB4AD0" w:rsidRDefault="00EB4AD0" w:rsidP="00EB4AD0">
      <w:pPr>
        <w:autoSpaceDE w:val="0"/>
        <w:autoSpaceDN w:val="0"/>
        <w:adjustRightInd w:val="0"/>
        <w:contextualSpacing/>
        <w:jc w:val="center"/>
        <w:rPr>
          <w:rFonts w:eastAsia="Droid Sans Fallback" w:cs="FreeSans"/>
          <w:b/>
          <w:i/>
          <w:kern w:val="1"/>
          <w:sz w:val="24"/>
          <w:lang w:eastAsia="uk-UA" w:bidi="hi-IN"/>
        </w:rPr>
      </w:pPr>
    </w:p>
    <w:p w:rsidR="00EB4AD0" w:rsidRPr="00F32DD0" w:rsidRDefault="00EB4AD0" w:rsidP="00EB4AD0">
      <w:pPr>
        <w:autoSpaceDE w:val="0"/>
        <w:autoSpaceDN w:val="0"/>
        <w:adjustRightInd w:val="0"/>
        <w:contextualSpacing/>
        <w:jc w:val="center"/>
        <w:rPr>
          <w:b/>
          <w:bCs/>
          <w:sz w:val="24"/>
        </w:rPr>
      </w:pPr>
      <w:proofErr w:type="spellStart"/>
      <w:r w:rsidRPr="00F32DD0">
        <w:rPr>
          <w:rFonts w:eastAsia="Droid Sans Fallback" w:cs="FreeSans"/>
          <w:i/>
          <w:kern w:val="1"/>
          <w:sz w:val="24"/>
          <w:lang w:eastAsia="uk-UA" w:bidi="hi-IN"/>
        </w:rPr>
        <w:t>Додаток</w:t>
      </w:r>
      <w:proofErr w:type="spellEnd"/>
      <w:r w:rsidRPr="00F32DD0">
        <w:rPr>
          <w:rFonts w:eastAsia="Droid Sans Fallback" w:cs="FreeSans"/>
          <w:i/>
          <w:kern w:val="1"/>
          <w:sz w:val="24"/>
          <w:lang w:eastAsia="uk-UA" w:bidi="hi-IN"/>
        </w:rPr>
        <w:t xml:space="preserve"> до </w:t>
      </w:r>
      <w:proofErr w:type="spellStart"/>
      <w:proofErr w:type="gramStart"/>
      <w:r w:rsidRPr="00F32DD0">
        <w:rPr>
          <w:rFonts w:eastAsia="Droid Sans Fallback" w:cs="FreeSans"/>
          <w:i/>
          <w:kern w:val="1"/>
          <w:sz w:val="24"/>
          <w:lang w:eastAsia="uk-UA" w:bidi="hi-IN"/>
        </w:rPr>
        <w:t>виконання</w:t>
      </w:r>
      <w:proofErr w:type="spellEnd"/>
      <w:r w:rsidRPr="00F32DD0">
        <w:rPr>
          <w:rFonts w:eastAsia="Droid Sans Fallback" w:cs="FreeSans"/>
          <w:i/>
          <w:kern w:val="1"/>
          <w:sz w:val="24"/>
          <w:lang w:eastAsia="uk-UA" w:bidi="hi-IN"/>
        </w:rPr>
        <w:t xml:space="preserve"> </w:t>
      </w:r>
      <w:r w:rsidRPr="00F32DD0">
        <w:rPr>
          <w:rFonts w:eastAsia="Droid Sans Fallback" w:cs="FreeSans"/>
          <w:b/>
          <w:kern w:val="1"/>
          <w:sz w:val="24"/>
          <w:lang w:eastAsia="uk-UA" w:bidi="hi-IN"/>
        </w:rPr>
        <w:t xml:space="preserve"> </w:t>
      </w:r>
      <w:proofErr w:type="spellStart"/>
      <w:r w:rsidRPr="00F32DD0">
        <w:rPr>
          <w:bCs/>
          <w:i/>
          <w:sz w:val="24"/>
        </w:rPr>
        <w:t>індивідуального</w:t>
      </w:r>
      <w:proofErr w:type="spellEnd"/>
      <w:proofErr w:type="gramEnd"/>
      <w:r w:rsidR="008369C2" w:rsidRPr="00F32DD0">
        <w:rPr>
          <w:bCs/>
          <w:i/>
          <w:sz w:val="24"/>
          <w:lang w:val="uk-UA"/>
        </w:rPr>
        <w:t xml:space="preserve"> </w:t>
      </w:r>
      <w:r w:rsidR="00C5609D" w:rsidRPr="00F32DD0">
        <w:rPr>
          <w:bCs/>
          <w:i/>
          <w:sz w:val="24"/>
          <w:lang w:val="uk-UA"/>
        </w:rPr>
        <w:t>завдання</w:t>
      </w:r>
      <w:r w:rsidRPr="00F32DD0">
        <w:rPr>
          <w:bCs/>
          <w:i/>
          <w:sz w:val="24"/>
        </w:rPr>
        <w:t xml:space="preserve"> – </w:t>
      </w:r>
      <w:proofErr w:type="spellStart"/>
      <w:r w:rsidRPr="00F32DD0">
        <w:rPr>
          <w:bCs/>
          <w:i/>
          <w:sz w:val="24"/>
        </w:rPr>
        <w:t>експертна</w:t>
      </w:r>
      <w:proofErr w:type="spellEnd"/>
      <w:r w:rsidRPr="00F32DD0">
        <w:rPr>
          <w:bCs/>
          <w:i/>
          <w:sz w:val="24"/>
        </w:rPr>
        <w:t xml:space="preserve"> </w:t>
      </w:r>
      <w:proofErr w:type="spellStart"/>
      <w:r w:rsidRPr="00F32DD0">
        <w:rPr>
          <w:bCs/>
          <w:i/>
          <w:sz w:val="24"/>
        </w:rPr>
        <w:t>оцінка</w:t>
      </w:r>
      <w:proofErr w:type="spellEnd"/>
      <w:r w:rsidRPr="00F32DD0">
        <w:rPr>
          <w:bCs/>
          <w:i/>
          <w:sz w:val="24"/>
        </w:rPr>
        <w:t xml:space="preserve"> </w:t>
      </w:r>
      <w:proofErr w:type="spellStart"/>
      <w:r w:rsidRPr="00F32DD0">
        <w:rPr>
          <w:bCs/>
          <w:i/>
          <w:sz w:val="24"/>
        </w:rPr>
        <w:t>Освітньої</w:t>
      </w:r>
      <w:proofErr w:type="spellEnd"/>
      <w:r w:rsidRPr="00F32DD0">
        <w:rPr>
          <w:bCs/>
          <w:i/>
          <w:sz w:val="24"/>
        </w:rPr>
        <w:t xml:space="preserve"> </w:t>
      </w:r>
      <w:proofErr w:type="spellStart"/>
      <w:r w:rsidRPr="00F32DD0">
        <w:rPr>
          <w:bCs/>
          <w:i/>
          <w:sz w:val="24"/>
        </w:rPr>
        <w:t>програми</w:t>
      </w:r>
      <w:proofErr w:type="spellEnd"/>
    </w:p>
    <w:p w:rsidR="00EB4AD0" w:rsidRPr="00F32DD0" w:rsidRDefault="00EB4AD0" w:rsidP="008369C2">
      <w:pPr>
        <w:keepNext/>
        <w:suppressAutoHyphens/>
        <w:ind w:left="2124" w:firstLine="708"/>
        <w:contextualSpacing/>
        <w:jc w:val="both"/>
        <w:rPr>
          <w:rFonts w:ascii="Liberation Serif" w:eastAsia="Droid Sans Fallback" w:hAnsi="Liberation Serif" w:cs="FreeSans"/>
          <w:i/>
          <w:kern w:val="1"/>
          <w:sz w:val="24"/>
          <w:lang w:val="uk-UA" w:eastAsia="zh-CN" w:bidi="hi-IN"/>
        </w:rPr>
      </w:pPr>
      <w:proofErr w:type="spellStart"/>
      <w:r w:rsidRPr="00F32DD0">
        <w:rPr>
          <w:rFonts w:eastAsia="Droid Sans Fallback" w:cs="FreeSans"/>
          <w:i/>
          <w:kern w:val="1"/>
          <w:sz w:val="24"/>
          <w:lang w:eastAsia="uk-UA" w:bidi="hi-IN"/>
        </w:rPr>
        <w:t>Перелік</w:t>
      </w:r>
      <w:proofErr w:type="spellEnd"/>
      <w:r w:rsidRPr="00F32DD0">
        <w:rPr>
          <w:rFonts w:eastAsia="Droid Sans Fallback" w:cs="FreeSans"/>
          <w:i/>
          <w:kern w:val="1"/>
          <w:sz w:val="24"/>
          <w:lang w:eastAsia="uk-UA" w:bidi="hi-IN"/>
        </w:rPr>
        <w:t xml:space="preserve"> </w:t>
      </w:r>
      <w:proofErr w:type="spellStart"/>
      <w:r w:rsidRPr="00F32DD0">
        <w:rPr>
          <w:rFonts w:eastAsia="Droid Sans Fallback" w:cs="FreeSans"/>
          <w:i/>
          <w:kern w:val="1"/>
          <w:sz w:val="24"/>
          <w:lang w:eastAsia="uk-UA" w:bidi="hi-IN"/>
        </w:rPr>
        <w:t>нормативних</w:t>
      </w:r>
      <w:proofErr w:type="spellEnd"/>
      <w:r w:rsidRPr="00F32DD0">
        <w:rPr>
          <w:rFonts w:eastAsia="Droid Sans Fallback" w:cs="FreeSans"/>
          <w:i/>
          <w:kern w:val="1"/>
          <w:sz w:val="24"/>
          <w:lang w:eastAsia="uk-UA" w:bidi="hi-IN"/>
        </w:rPr>
        <w:t xml:space="preserve"> </w:t>
      </w:r>
      <w:r w:rsidR="008369C2" w:rsidRPr="00F32DD0">
        <w:rPr>
          <w:rFonts w:eastAsia="Droid Sans Fallback" w:cs="FreeSans"/>
          <w:i/>
          <w:kern w:val="1"/>
          <w:sz w:val="24"/>
          <w:lang w:eastAsia="uk-UA" w:bidi="hi-IN"/>
        </w:rPr>
        <w:t>документ</w:t>
      </w:r>
      <w:proofErr w:type="spellStart"/>
      <w:r w:rsidR="008369C2" w:rsidRPr="00F32DD0">
        <w:rPr>
          <w:rFonts w:eastAsia="Droid Sans Fallback" w:cs="FreeSans"/>
          <w:i/>
          <w:kern w:val="1"/>
          <w:sz w:val="24"/>
          <w:lang w:val="uk-UA" w:eastAsia="uk-UA" w:bidi="hi-IN"/>
        </w:rPr>
        <w:t>ів</w:t>
      </w:r>
      <w:proofErr w:type="spellEnd"/>
    </w:p>
    <w:p w:rsidR="00EB4AD0" w:rsidRPr="00F32DD0" w:rsidRDefault="00EB4AD0" w:rsidP="00EB4AD0">
      <w:pPr>
        <w:tabs>
          <w:tab w:val="num" w:pos="709"/>
        </w:tabs>
        <w:contextualSpacing/>
        <w:jc w:val="both"/>
        <w:rPr>
          <w:rFonts w:eastAsia="Calibri"/>
          <w:sz w:val="24"/>
        </w:rPr>
      </w:pPr>
      <w:r w:rsidRPr="00F32DD0">
        <w:rPr>
          <w:rFonts w:cs="FreeSans"/>
          <w:kern w:val="1"/>
          <w:sz w:val="24"/>
          <w:lang w:eastAsia="uk-UA" w:bidi="hi-IN"/>
        </w:rPr>
        <w:t xml:space="preserve">1. </w:t>
      </w:r>
      <w:r w:rsidRPr="00F32DD0">
        <w:rPr>
          <w:rFonts w:eastAsia="Calibri"/>
          <w:sz w:val="24"/>
        </w:rPr>
        <w:t xml:space="preserve">Закон </w:t>
      </w:r>
      <w:proofErr w:type="spellStart"/>
      <w:r w:rsidRPr="00F32DD0">
        <w:rPr>
          <w:rFonts w:eastAsia="Calibri"/>
          <w:sz w:val="24"/>
        </w:rPr>
        <w:t>України</w:t>
      </w:r>
      <w:proofErr w:type="spellEnd"/>
      <w:r w:rsidRPr="00F32DD0">
        <w:rPr>
          <w:rFonts w:eastAsia="Calibri"/>
          <w:sz w:val="24"/>
        </w:rPr>
        <w:t xml:space="preserve"> «Про </w:t>
      </w:r>
      <w:proofErr w:type="spellStart"/>
      <w:r w:rsidRPr="00F32DD0">
        <w:rPr>
          <w:rFonts w:eastAsia="Calibri"/>
          <w:sz w:val="24"/>
        </w:rPr>
        <w:t>вищу</w:t>
      </w:r>
      <w:proofErr w:type="spellEnd"/>
      <w:r w:rsidRPr="00F32DD0">
        <w:rPr>
          <w:rFonts w:eastAsia="Calibri"/>
          <w:sz w:val="24"/>
        </w:rPr>
        <w:t xml:space="preserve"> </w:t>
      </w:r>
      <w:proofErr w:type="spellStart"/>
      <w:r w:rsidRPr="00F32DD0">
        <w:rPr>
          <w:rFonts w:eastAsia="Calibri"/>
          <w:sz w:val="24"/>
        </w:rPr>
        <w:t>освіту</w:t>
      </w:r>
      <w:proofErr w:type="spellEnd"/>
      <w:r w:rsidRPr="00F32DD0">
        <w:rPr>
          <w:rFonts w:eastAsia="Calibri"/>
          <w:sz w:val="24"/>
        </w:rPr>
        <w:t>» [</w:t>
      </w:r>
      <w:proofErr w:type="spellStart"/>
      <w:r w:rsidRPr="00F32DD0">
        <w:rPr>
          <w:rFonts w:eastAsia="Calibri"/>
          <w:sz w:val="24"/>
        </w:rPr>
        <w:t>Електронний</w:t>
      </w:r>
      <w:proofErr w:type="spellEnd"/>
      <w:r w:rsidRPr="00F32DD0">
        <w:rPr>
          <w:rFonts w:eastAsia="Calibri"/>
          <w:sz w:val="24"/>
        </w:rPr>
        <w:t xml:space="preserve"> ресурс]. – Режим доступу: </w:t>
      </w:r>
      <w:hyperlink r:id="rId8" w:history="1">
        <w:r w:rsidRPr="00F32DD0">
          <w:rPr>
            <w:rStyle w:val="af7"/>
            <w:rFonts w:eastAsia="Calibri"/>
            <w:sz w:val="24"/>
            <w:lang w:eastAsia="uk-UA"/>
          </w:rPr>
          <w:t>http://zakon4.rada.gov.ua/laws/show/1556-18</w:t>
        </w:r>
      </w:hyperlink>
      <w:r w:rsidRPr="00F32DD0">
        <w:rPr>
          <w:rStyle w:val="af7"/>
          <w:rFonts w:eastAsia="Calibri"/>
          <w:sz w:val="24"/>
          <w:lang w:eastAsia="uk-UA"/>
        </w:rPr>
        <w:t>.</w:t>
      </w:r>
    </w:p>
    <w:p w:rsidR="00EB4AD0" w:rsidRPr="00F32DD0" w:rsidRDefault="00EB4AD0" w:rsidP="0064045B">
      <w:pPr>
        <w:keepNext/>
        <w:numPr>
          <w:ilvl w:val="0"/>
          <w:numId w:val="94"/>
        </w:numPr>
        <w:tabs>
          <w:tab w:val="left" w:pos="993"/>
        </w:tabs>
        <w:suppressAutoHyphens/>
        <w:ind w:left="0" w:firstLine="567"/>
        <w:contextualSpacing/>
        <w:jc w:val="both"/>
        <w:rPr>
          <w:rFonts w:eastAsia="Droid Sans Fallback" w:cs="FreeSans"/>
          <w:kern w:val="1"/>
          <w:sz w:val="24"/>
          <w:lang w:eastAsia="zh-CN" w:bidi="hi-IN"/>
        </w:rPr>
      </w:pPr>
      <w:r w:rsidRPr="00F32DD0">
        <w:rPr>
          <w:rFonts w:eastAsia="Calibri"/>
          <w:color w:val="000000"/>
          <w:sz w:val="24"/>
        </w:rPr>
        <w:t xml:space="preserve">2. Закон </w:t>
      </w:r>
      <w:proofErr w:type="spellStart"/>
      <w:r w:rsidRPr="00F32DD0">
        <w:rPr>
          <w:rFonts w:eastAsia="Calibri"/>
          <w:color w:val="000000"/>
          <w:sz w:val="24"/>
        </w:rPr>
        <w:t>України</w:t>
      </w:r>
      <w:proofErr w:type="spellEnd"/>
      <w:r w:rsidRPr="00F32DD0">
        <w:rPr>
          <w:rFonts w:eastAsia="Calibri"/>
          <w:color w:val="000000"/>
          <w:sz w:val="24"/>
        </w:rPr>
        <w:t xml:space="preserve"> «Про </w:t>
      </w:r>
      <w:proofErr w:type="spellStart"/>
      <w:r w:rsidRPr="00F32DD0">
        <w:rPr>
          <w:rFonts w:eastAsia="Calibri"/>
          <w:color w:val="000000"/>
          <w:sz w:val="24"/>
        </w:rPr>
        <w:t>освіту</w:t>
      </w:r>
      <w:proofErr w:type="spellEnd"/>
      <w:r w:rsidRPr="00F32DD0">
        <w:rPr>
          <w:rFonts w:eastAsia="Calibri"/>
          <w:color w:val="000000"/>
          <w:sz w:val="24"/>
        </w:rPr>
        <w:t>» [</w:t>
      </w:r>
      <w:proofErr w:type="spellStart"/>
      <w:r w:rsidRPr="00F32DD0">
        <w:rPr>
          <w:rFonts w:eastAsia="Calibri"/>
          <w:color w:val="000000"/>
          <w:sz w:val="24"/>
        </w:rPr>
        <w:t>Електронний</w:t>
      </w:r>
      <w:proofErr w:type="spellEnd"/>
      <w:r w:rsidRPr="00F32DD0">
        <w:rPr>
          <w:rFonts w:eastAsia="Calibri"/>
          <w:color w:val="000000"/>
          <w:sz w:val="24"/>
        </w:rPr>
        <w:t xml:space="preserve"> ресурс]. </w:t>
      </w:r>
      <w:proofErr w:type="gramStart"/>
      <w:r w:rsidRPr="00F32DD0">
        <w:rPr>
          <w:rFonts w:eastAsia="Calibri"/>
          <w:color w:val="000000"/>
          <w:sz w:val="24"/>
        </w:rPr>
        <w:t>–  Режим</w:t>
      </w:r>
      <w:proofErr w:type="gramEnd"/>
      <w:r w:rsidRPr="00F32DD0">
        <w:rPr>
          <w:rFonts w:eastAsia="Calibri"/>
          <w:color w:val="000000"/>
          <w:sz w:val="24"/>
        </w:rPr>
        <w:t xml:space="preserve"> доступу: </w:t>
      </w:r>
      <w:hyperlink r:id="rId9" w:history="1">
        <w:r w:rsidRPr="00F32DD0">
          <w:rPr>
            <w:rFonts w:eastAsia="Calibri"/>
            <w:color w:val="0563C1"/>
            <w:sz w:val="24"/>
            <w:u w:val="single"/>
          </w:rPr>
          <w:t>http://zakon5.rada.gov.ua/laws/show/2145-19</w:t>
        </w:r>
      </w:hyperlink>
    </w:p>
    <w:p w:rsidR="00EB4AD0" w:rsidRPr="00F32DD0" w:rsidRDefault="00EB4AD0" w:rsidP="0064045B">
      <w:pPr>
        <w:keepNext/>
        <w:numPr>
          <w:ilvl w:val="0"/>
          <w:numId w:val="94"/>
        </w:numPr>
        <w:tabs>
          <w:tab w:val="left" w:pos="0"/>
          <w:tab w:val="left" w:pos="993"/>
        </w:tabs>
        <w:suppressAutoHyphens/>
        <w:ind w:left="0" w:firstLine="567"/>
        <w:contextualSpacing/>
        <w:jc w:val="both"/>
        <w:rPr>
          <w:rFonts w:eastAsia="Droid Sans Fallback" w:cs="FreeSans"/>
          <w:kern w:val="1"/>
          <w:sz w:val="24"/>
          <w:lang w:eastAsia="zh-CN" w:bidi="hi-IN"/>
        </w:rPr>
      </w:pPr>
      <w:r w:rsidRPr="00F32DD0">
        <w:rPr>
          <w:rFonts w:eastAsia="Droid Sans Fallback" w:cs="FreeSans"/>
          <w:kern w:val="1"/>
          <w:sz w:val="24"/>
          <w:lang w:eastAsia="zh-CN" w:bidi="hi-IN"/>
        </w:rPr>
        <w:t xml:space="preserve">3. Постанова </w:t>
      </w:r>
      <w:proofErr w:type="spellStart"/>
      <w:r w:rsidRPr="00F32DD0">
        <w:rPr>
          <w:rFonts w:eastAsia="Droid Sans Fallback" w:cs="FreeSans"/>
          <w:kern w:val="1"/>
          <w:sz w:val="24"/>
          <w:lang w:eastAsia="zh-CN" w:bidi="hi-IN"/>
        </w:rPr>
        <w:t>Кабінету</w:t>
      </w:r>
      <w:proofErr w:type="spellEnd"/>
      <w:r w:rsidRPr="00F32DD0">
        <w:rPr>
          <w:rFonts w:eastAsia="Droid Sans Fallback" w:cs="FreeSans"/>
          <w:kern w:val="1"/>
          <w:sz w:val="24"/>
          <w:lang w:eastAsia="zh-CN" w:bidi="hi-IN"/>
        </w:rPr>
        <w:t xml:space="preserve"> </w:t>
      </w:r>
      <w:proofErr w:type="spellStart"/>
      <w:r w:rsidRPr="00F32DD0">
        <w:rPr>
          <w:rFonts w:eastAsia="Droid Sans Fallback" w:cs="FreeSans"/>
          <w:kern w:val="1"/>
          <w:sz w:val="24"/>
          <w:lang w:eastAsia="zh-CN" w:bidi="hi-IN"/>
        </w:rPr>
        <w:t>Міністрів</w:t>
      </w:r>
      <w:proofErr w:type="spellEnd"/>
      <w:r w:rsidRPr="00F32DD0">
        <w:rPr>
          <w:rFonts w:eastAsia="Droid Sans Fallback" w:cs="FreeSans"/>
          <w:kern w:val="1"/>
          <w:sz w:val="24"/>
          <w:lang w:eastAsia="zh-CN" w:bidi="hi-IN"/>
        </w:rPr>
        <w:t xml:space="preserve"> </w:t>
      </w:r>
      <w:proofErr w:type="spellStart"/>
      <w:r w:rsidRPr="00F32DD0">
        <w:rPr>
          <w:rFonts w:eastAsia="Droid Sans Fallback" w:cs="FreeSans"/>
          <w:kern w:val="1"/>
          <w:sz w:val="24"/>
          <w:lang w:eastAsia="zh-CN" w:bidi="hi-IN"/>
        </w:rPr>
        <w:t>України</w:t>
      </w:r>
      <w:proofErr w:type="spellEnd"/>
      <w:r w:rsidRPr="00F32DD0">
        <w:rPr>
          <w:rFonts w:eastAsia="Droid Sans Fallback" w:cs="FreeSans"/>
          <w:kern w:val="1"/>
          <w:sz w:val="24"/>
          <w:lang w:eastAsia="zh-CN" w:bidi="hi-IN"/>
        </w:rPr>
        <w:t xml:space="preserve"> </w:t>
      </w:r>
      <w:proofErr w:type="spellStart"/>
      <w:r w:rsidRPr="00F32DD0">
        <w:rPr>
          <w:rFonts w:eastAsia="Droid Sans Fallback" w:cs="FreeSans"/>
          <w:kern w:val="1"/>
          <w:sz w:val="24"/>
          <w:lang w:eastAsia="zh-CN" w:bidi="hi-IN"/>
        </w:rPr>
        <w:t>від</w:t>
      </w:r>
      <w:proofErr w:type="spellEnd"/>
      <w:r w:rsidRPr="00F32DD0">
        <w:rPr>
          <w:rFonts w:eastAsia="Droid Sans Fallback" w:cs="FreeSans"/>
          <w:kern w:val="1"/>
          <w:sz w:val="24"/>
          <w:lang w:eastAsia="zh-CN" w:bidi="hi-IN"/>
        </w:rPr>
        <w:t xml:space="preserve"> 23.11.2011 №1341 «Про </w:t>
      </w:r>
      <w:proofErr w:type="spellStart"/>
      <w:r w:rsidRPr="00F32DD0">
        <w:rPr>
          <w:rFonts w:eastAsia="Droid Sans Fallback" w:cs="FreeSans"/>
          <w:kern w:val="1"/>
          <w:sz w:val="24"/>
          <w:lang w:eastAsia="zh-CN" w:bidi="hi-IN"/>
        </w:rPr>
        <w:t>затвердження</w:t>
      </w:r>
      <w:proofErr w:type="spellEnd"/>
      <w:r w:rsidRPr="00F32DD0">
        <w:rPr>
          <w:rFonts w:eastAsia="Droid Sans Fallback" w:cs="FreeSans"/>
          <w:kern w:val="1"/>
          <w:sz w:val="24"/>
          <w:lang w:eastAsia="zh-CN" w:bidi="hi-IN"/>
        </w:rPr>
        <w:t xml:space="preserve"> </w:t>
      </w:r>
      <w:proofErr w:type="spellStart"/>
      <w:r w:rsidRPr="00F32DD0">
        <w:rPr>
          <w:rFonts w:eastAsia="Droid Sans Fallback" w:cs="FreeSans"/>
          <w:kern w:val="1"/>
          <w:sz w:val="24"/>
          <w:lang w:eastAsia="zh-CN" w:bidi="hi-IN"/>
        </w:rPr>
        <w:t>національної</w:t>
      </w:r>
      <w:proofErr w:type="spellEnd"/>
      <w:r w:rsidRPr="00F32DD0">
        <w:rPr>
          <w:rFonts w:eastAsia="Droid Sans Fallback" w:cs="FreeSans"/>
          <w:kern w:val="1"/>
          <w:sz w:val="24"/>
          <w:lang w:eastAsia="zh-CN" w:bidi="hi-IN"/>
        </w:rPr>
        <w:t xml:space="preserve"> рамки </w:t>
      </w:r>
      <w:proofErr w:type="spellStart"/>
      <w:r w:rsidRPr="00F32DD0">
        <w:rPr>
          <w:rFonts w:eastAsia="Droid Sans Fallback" w:cs="FreeSans"/>
          <w:kern w:val="1"/>
          <w:sz w:val="24"/>
          <w:lang w:eastAsia="zh-CN" w:bidi="hi-IN"/>
        </w:rPr>
        <w:t>кваліфікацій</w:t>
      </w:r>
      <w:proofErr w:type="spellEnd"/>
      <w:r w:rsidRPr="00F32DD0">
        <w:rPr>
          <w:rFonts w:eastAsia="Droid Sans Fallback" w:cs="FreeSans"/>
          <w:kern w:val="1"/>
          <w:sz w:val="24"/>
          <w:lang w:eastAsia="zh-CN" w:bidi="hi-IN"/>
        </w:rPr>
        <w:t>».</w:t>
      </w:r>
    </w:p>
    <w:p w:rsidR="00EB4AD0" w:rsidRPr="00E93967" w:rsidRDefault="00EB4AD0" w:rsidP="0064045B">
      <w:pPr>
        <w:keepNext/>
        <w:numPr>
          <w:ilvl w:val="0"/>
          <w:numId w:val="94"/>
        </w:numPr>
        <w:tabs>
          <w:tab w:val="left" w:pos="0"/>
          <w:tab w:val="left" w:pos="993"/>
        </w:tabs>
        <w:suppressAutoHyphens/>
        <w:ind w:left="0" w:firstLine="567"/>
        <w:contextualSpacing/>
        <w:jc w:val="both"/>
        <w:rPr>
          <w:rFonts w:eastAsia="Droid Sans Fallback"/>
          <w:kern w:val="1"/>
          <w:sz w:val="24"/>
          <w:lang w:eastAsia="zh-CN" w:bidi="hi-IN"/>
        </w:rPr>
      </w:pPr>
      <w:r w:rsidRPr="00F32DD0">
        <w:rPr>
          <w:rFonts w:eastAsia="Droid Sans Fallback" w:cs="FreeSans"/>
          <w:kern w:val="1"/>
          <w:sz w:val="24"/>
          <w:lang w:eastAsia="zh-CN" w:bidi="hi-IN"/>
        </w:rPr>
        <w:t xml:space="preserve">4. </w:t>
      </w:r>
      <w:r w:rsidRPr="00F32DD0">
        <w:rPr>
          <w:color w:val="000000"/>
          <w:sz w:val="24"/>
        </w:rPr>
        <w:t xml:space="preserve">Постанова </w:t>
      </w:r>
      <w:proofErr w:type="spellStart"/>
      <w:r w:rsidRPr="00F32DD0">
        <w:rPr>
          <w:color w:val="000000"/>
          <w:sz w:val="24"/>
        </w:rPr>
        <w:t>Кабінету</w:t>
      </w:r>
      <w:proofErr w:type="spellEnd"/>
      <w:r w:rsidRPr="00F32DD0">
        <w:rPr>
          <w:color w:val="000000"/>
          <w:sz w:val="24"/>
        </w:rPr>
        <w:t xml:space="preserve"> </w:t>
      </w:r>
      <w:proofErr w:type="spellStart"/>
      <w:r w:rsidRPr="00F32DD0">
        <w:rPr>
          <w:color w:val="000000"/>
          <w:sz w:val="24"/>
        </w:rPr>
        <w:t>Міністрів</w:t>
      </w:r>
      <w:proofErr w:type="spellEnd"/>
      <w:r w:rsidRPr="00F32DD0">
        <w:rPr>
          <w:color w:val="000000"/>
          <w:sz w:val="24"/>
        </w:rPr>
        <w:t xml:space="preserve"> </w:t>
      </w:r>
      <w:proofErr w:type="spellStart"/>
      <w:r w:rsidRPr="00F32DD0">
        <w:rPr>
          <w:color w:val="000000"/>
          <w:sz w:val="24"/>
        </w:rPr>
        <w:t>України</w:t>
      </w:r>
      <w:proofErr w:type="spellEnd"/>
      <w:r w:rsidRPr="00F32DD0">
        <w:rPr>
          <w:color w:val="000000"/>
          <w:sz w:val="24"/>
        </w:rPr>
        <w:t xml:space="preserve"> </w:t>
      </w:r>
      <w:proofErr w:type="spellStart"/>
      <w:r w:rsidRPr="00F32DD0">
        <w:rPr>
          <w:color w:val="000000"/>
          <w:sz w:val="24"/>
        </w:rPr>
        <w:t>від</w:t>
      </w:r>
      <w:proofErr w:type="spellEnd"/>
      <w:r w:rsidRPr="00F32DD0">
        <w:rPr>
          <w:color w:val="000000"/>
          <w:sz w:val="24"/>
        </w:rPr>
        <w:t xml:space="preserve"> 29.04.15 року № 266 «Про </w:t>
      </w:r>
      <w:proofErr w:type="spellStart"/>
      <w:r w:rsidRPr="00F32DD0">
        <w:rPr>
          <w:color w:val="000000"/>
          <w:sz w:val="24"/>
        </w:rPr>
        <w:t>затвердження</w:t>
      </w:r>
      <w:proofErr w:type="spellEnd"/>
      <w:r w:rsidRPr="00F32DD0">
        <w:rPr>
          <w:color w:val="000000"/>
          <w:sz w:val="24"/>
        </w:rPr>
        <w:t xml:space="preserve"> </w:t>
      </w:r>
      <w:proofErr w:type="spellStart"/>
      <w:r w:rsidRPr="00F32DD0">
        <w:rPr>
          <w:color w:val="000000"/>
          <w:sz w:val="24"/>
        </w:rPr>
        <w:t>переліку</w:t>
      </w:r>
      <w:proofErr w:type="spellEnd"/>
      <w:r w:rsidRPr="00F32DD0">
        <w:rPr>
          <w:color w:val="000000"/>
          <w:sz w:val="24"/>
        </w:rPr>
        <w:t xml:space="preserve"> </w:t>
      </w:r>
      <w:proofErr w:type="spellStart"/>
      <w:r w:rsidRPr="00F32DD0">
        <w:rPr>
          <w:color w:val="000000"/>
          <w:sz w:val="24"/>
        </w:rPr>
        <w:t>галузей</w:t>
      </w:r>
      <w:proofErr w:type="spellEnd"/>
      <w:r w:rsidRPr="00F32DD0">
        <w:rPr>
          <w:color w:val="000000"/>
          <w:sz w:val="24"/>
        </w:rPr>
        <w:t xml:space="preserve"> </w:t>
      </w:r>
      <w:proofErr w:type="spellStart"/>
      <w:r w:rsidRPr="00F32DD0">
        <w:rPr>
          <w:color w:val="000000"/>
          <w:sz w:val="24"/>
        </w:rPr>
        <w:t>знань</w:t>
      </w:r>
      <w:proofErr w:type="spellEnd"/>
      <w:r w:rsidRPr="00F32DD0">
        <w:rPr>
          <w:color w:val="000000"/>
          <w:sz w:val="24"/>
        </w:rPr>
        <w:t xml:space="preserve"> і </w:t>
      </w:r>
      <w:proofErr w:type="spellStart"/>
      <w:r w:rsidRPr="00F32DD0">
        <w:rPr>
          <w:color w:val="000000"/>
          <w:sz w:val="24"/>
        </w:rPr>
        <w:t>спеціальностей</w:t>
      </w:r>
      <w:proofErr w:type="spellEnd"/>
      <w:r w:rsidRPr="00F32DD0">
        <w:rPr>
          <w:color w:val="000000"/>
          <w:sz w:val="24"/>
        </w:rPr>
        <w:t xml:space="preserve">, за </w:t>
      </w:r>
      <w:proofErr w:type="spellStart"/>
      <w:r w:rsidRPr="00F32DD0">
        <w:rPr>
          <w:color w:val="000000"/>
          <w:sz w:val="24"/>
        </w:rPr>
        <w:t>якими</w:t>
      </w:r>
      <w:proofErr w:type="spellEnd"/>
      <w:r w:rsidRPr="00F32DD0">
        <w:rPr>
          <w:color w:val="000000"/>
          <w:sz w:val="24"/>
        </w:rPr>
        <w:t xml:space="preserve"> </w:t>
      </w:r>
      <w:proofErr w:type="spellStart"/>
      <w:r w:rsidRPr="00F32DD0">
        <w:rPr>
          <w:color w:val="000000"/>
          <w:sz w:val="24"/>
        </w:rPr>
        <w:t>здійснюється</w:t>
      </w:r>
      <w:proofErr w:type="spellEnd"/>
      <w:r w:rsidRPr="00F32DD0">
        <w:rPr>
          <w:color w:val="000000"/>
          <w:sz w:val="24"/>
        </w:rPr>
        <w:t xml:space="preserve"> </w:t>
      </w:r>
      <w:proofErr w:type="spellStart"/>
      <w:r w:rsidRPr="00F32DD0">
        <w:rPr>
          <w:color w:val="000000"/>
          <w:sz w:val="24"/>
        </w:rPr>
        <w:t>підготовка</w:t>
      </w:r>
      <w:proofErr w:type="spellEnd"/>
      <w:r w:rsidRPr="00F32DD0">
        <w:rPr>
          <w:color w:val="000000"/>
          <w:sz w:val="24"/>
        </w:rPr>
        <w:t xml:space="preserve"> </w:t>
      </w:r>
      <w:proofErr w:type="spellStart"/>
      <w:r w:rsidRPr="00F32DD0">
        <w:rPr>
          <w:color w:val="000000"/>
          <w:sz w:val="24"/>
        </w:rPr>
        <w:t>здобувачів</w:t>
      </w:r>
      <w:proofErr w:type="spellEnd"/>
      <w:r w:rsidRPr="00F32DD0">
        <w:rPr>
          <w:color w:val="000000"/>
          <w:sz w:val="24"/>
        </w:rPr>
        <w:t xml:space="preserve"> </w:t>
      </w:r>
      <w:proofErr w:type="spellStart"/>
      <w:r w:rsidRPr="00F32DD0">
        <w:rPr>
          <w:color w:val="000000"/>
          <w:sz w:val="24"/>
        </w:rPr>
        <w:t>вищої</w:t>
      </w:r>
      <w:proofErr w:type="spellEnd"/>
      <w:r w:rsidRPr="00F32DD0">
        <w:rPr>
          <w:color w:val="000000"/>
          <w:sz w:val="24"/>
        </w:rPr>
        <w:t xml:space="preserve"> </w:t>
      </w:r>
      <w:proofErr w:type="spellStart"/>
      <w:r w:rsidRPr="00F32DD0">
        <w:rPr>
          <w:color w:val="000000"/>
          <w:sz w:val="24"/>
        </w:rPr>
        <w:t>освіти</w:t>
      </w:r>
      <w:proofErr w:type="spellEnd"/>
      <w:r w:rsidRPr="00F32DD0">
        <w:rPr>
          <w:color w:val="000000"/>
          <w:sz w:val="24"/>
        </w:rPr>
        <w:t xml:space="preserve">». </w:t>
      </w:r>
      <w:r w:rsidRPr="00F32DD0">
        <w:rPr>
          <w:sz w:val="24"/>
        </w:rPr>
        <w:t>[</w:t>
      </w:r>
      <w:proofErr w:type="spellStart"/>
      <w:r w:rsidRPr="00F32DD0">
        <w:rPr>
          <w:sz w:val="24"/>
        </w:rPr>
        <w:t>Електронний</w:t>
      </w:r>
      <w:proofErr w:type="spellEnd"/>
      <w:r w:rsidRPr="00F32DD0">
        <w:rPr>
          <w:sz w:val="24"/>
        </w:rPr>
        <w:t xml:space="preserve"> ресурс].  — Режим </w:t>
      </w:r>
      <w:proofErr w:type="gramStart"/>
      <w:r w:rsidRPr="00F32DD0">
        <w:rPr>
          <w:sz w:val="24"/>
        </w:rPr>
        <w:t xml:space="preserve">доступу: </w:t>
      </w:r>
      <w:r w:rsidRPr="00F32DD0">
        <w:rPr>
          <w:color w:val="000000"/>
          <w:sz w:val="24"/>
        </w:rPr>
        <w:t xml:space="preserve"> http://zakon4.rada.gov.ua/laws/show/266-2015-%D0%</w:t>
      </w:r>
      <w:r w:rsidRPr="00E93967">
        <w:rPr>
          <w:color w:val="000000"/>
          <w:sz w:val="24"/>
        </w:rPr>
        <w:t>BF</w:t>
      </w:r>
      <w:proofErr w:type="gramEnd"/>
      <w:r w:rsidRPr="00E93967">
        <w:rPr>
          <w:rFonts w:eastAsia="Droid Sans Fallback"/>
          <w:kern w:val="1"/>
          <w:sz w:val="24"/>
          <w:lang w:eastAsia="zh-CN" w:bidi="hi-IN"/>
        </w:rPr>
        <w:t>.</w:t>
      </w:r>
    </w:p>
    <w:p w:rsidR="00CB7618" w:rsidRPr="00E93967" w:rsidRDefault="00EB4AD0" w:rsidP="00CB7618">
      <w:pPr>
        <w:tabs>
          <w:tab w:val="num" w:pos="568"/>
        </w:tabs>
        <w:ind w:firstLine="567"/>
        <w:contextualSpacing/>
        <w:jc w:val="both"/>
        <w:rPr>
          <w:sz w:val="24"/>
        </w:rPr>
      </w:pPr>
      <w:r w:rsidRPr="00E93967">
        <w:rPr>
          <w:rFonts w:eastAsia="Droid Sans Fallback"/>
          <w:kern w:val="1"/>
          <w:sz w:val="24"/>
          <w:lang w:eastAsia="zh-CN" w:bidi="hi-IN"/>
        </w:rPr>
        <w:t xml:space="preserve">5. </w:t>
      </w:r>
      <w:proofErr w:type="spellStart"/>
      <w:r w:rsidRPr="00E93967">
        <w:rPr>
          <w:rFonts w:eastAsia="Calibri"/>
          <w:sz w:val="24"/>
        </w:rPr>
        <w:t>Методичні</w:t>
      </w:r>
      <w:proofErr w:type="spellEnd"/>
      <w:r w:rsidRPr="00E93967">
        <w:rPr>
          <w:rFonts w:eastAsia="Calibri"/>
          <w:sz w:val="24"/>
        </w:rPr>
        <w:t xml:space="preserve"> </w:t>
      </w:r>
      <w:proofErr w:type="spellStart"/>
      <w:r w:rsidRPr="00E93967">
        <w:rPr>
          <w:rFonts w:eastAsia="Calibri"/>
          <w:sz w:val="24"/>
        </w:rPr>
        <w:t>рекомендації</w:t>
      </w:r>
      <w:proofErr w:type="spellEnd"/>
      <w:r w:rsidRPr="00E93967">
        <w:rPr>
          <w:rFonts w:eastAsia="Calibri"/>
          <w:sz w:val="24"/>
        </w:rPr>
        <w:t xml:space="preserve"> </w:t>
      </w:r>
      <w:proofErr w:type="spellStart"/>
      <w:r w:rsidRPr="00E93967">
        <w:rPr>
          <w:rFonts w:eastAsia="Calibri"/>
          <w:sz w:val="24"/>
        </w:rPr>
        <w:t>щодо</w:t>
      </w:r>
      <w:proofErr w:type="spellEnd"/>
      <w:r w:rsidRPr="00E93967">
        <w:rPr>
          <w:rFonts w:eastAsia="Calibri"/>
          <w:sz w:val="24"/>
        </w:rPr>
        <w:t xml:space="preserve"> </w:t>
      </w:r>
      <w:proofErr w:type="spellStart"/>
      <w:r w:rsidRPr="00E93967">
        <w:rPr>
          <w:rFonts w:eastAsia="Calibri"/>
          <w:sz w:val="24"/>
        </w:rPr>
        <w:t>розроблення</w:t>
      </w:r>
      <w:proofErr w:type="spellEnd"/>
      <w:r w:rsidRPr="00E93967">
        <w:rPr>
          <w:rFonts w:eastAsia="Calibri"/>
          <w:sz w:val="24"/>
        </w:rPr>
        <w:t xml:space="preserve"> </w:t>
      </w:r>
      <w:proofErr w:type="spellStart"/>
      <w:r w:rsidRPr="00E93967">
        <w:rPr>
          <w:rFonts w:eastAsia="Calibri"/>
          <w:sz w:val="24"/>
        </w:rPr>
        <w:t>стандартів</w:t>
      </w:r>
      <w:proofErr w:type="spellEnd"/>
      <w:r w:rsidRPr="00E93967">
        <w:rPr>
          <w:rFonts w:eastAsia="Calibri"/>
          <w:sz w:val="24"/>
        </w:rPr>
        <w:t xml:space="preserve"> </w:t>
      </w:r>
      <w:proofErr w:type="spellStart"/>
      <w:r w:rsidRPr="00E93967">
        <w:rPr>
          <w:rFonts w:eastAsia="Calibri"/>
          <w:sz w:val="24"/>
        </w:rPr>
        <w:t>вищої</w:t>
      </w:r>
      <w:proofErr w:type="spellEnd"/>
      <w:r w:rsidRPr="00E93967">
        <w:rPr>
          <w:rFonts w:eastAsia="Calibri"/>
          <w:sz w:val="24"/>
        </w:rPr>
        <w:t xml:space="preserve"> </w:t>
      </w:r>
      <w:proofErr w:type="spellStart"/>
      <w:r w:rsidRPr="00E93967">
        <w:rPr>
          <w:rFonts w:eastAsia="Calibri"/>
          <w:sz w:val="24"/>
        </w:rPr>
        <w:t>освіти</w:t>
      </w:r>
      <w:proofErr w:type="spellEnd"/>
      <w:r w:rsidRPr="00E93967">
        <w:rPr>
          <w:rFonts w:eastAsia="Calibri"/>
          <w:sz w:val="24"/>
        </w:rPr>
        <w:t xml:space="preserve">, </w:t>
      </w:r>
      <w:proofErr w:type="spellStart"/>
      <w:r w:rsidRPr="00E93967">
        <w:rPr>
          <w:rFonts w:eastAsia="Calibri"/>
          <w:sz w:val="24"/>
        </w:rPr>
        <w:t>затверджені</w:t>
      </w:r>
      <w:proofErr w:type="spellEnd"/>
      <w:r w:rsidRPr="00E93967">
        <w:rPr>
          <w:rFonts w:eastAsia="Calibri"/>
          <w:sz w:val="24"/>
        </w:rPr>
        <w:t xml:space="preserve"> Наказом </w:t>
      </w:r>
      <w:proofErr w:type="spellStart"/>
      <w:r w:rsidRPr="00E93967">
        <w:rPr>
          <w:rFonts w:eastAsia="Calibri"/>
          <w:sz w:val="24"/>
        </w:rPr>
        <w:t>Міністерства</w:t>
      </w:r>
      <w:proofErr w:type="spellEnd"/>
      <w:r w:rsidRPr="00E93967">
        <w:rPr>
          <w:rFonts w:eastAsia="Calibri"/>
          <w:sz w:val="24"/>
        </w:rPr>
        <w:t xml:space="preserve"> </w:t>
      </w:r>
      <w:proofErr w:type="spellStart"/>
      <w:r w:rsidRPr="00E93967">
        <w:rPr>
          <w:rFonts w:eastAsia="Calibri"/>
          <w:sz w:val="24"/>
        </w:rPr>
        <w:t>освіти</w:t>
      </w:r>
      <w:proofErr w:type="spellEnd"/>
      <w:r w:rsidRPr="00E93967">
        <w:rPr>
          <w:rFonts w:eastAsia="Calibri"/>
          <w:sz w:val="24"/>
        </w:rPr>
        <w:t xml:space="preserve"> і науки </w:t>
      </w:r>
      <w:proofErr w:type="spellStart"/>
      <w:r w:rsidRPr="00E93967">
        <w:rPr>
          <w:rFonts w:eastAsia="Calibri"/>
          <w:sz w:val="24"/>
        </w:rPr>
        <w:t>України</w:t>
      </w:r>
      <w:proofErr w:type="spellEnd"/>
      <w:r w:rsidRPr="00E93967">
        <w:rPr>
          <w:rFonts w:eastAsia="Calibri"/>
          <w:sz w:val="24"/>
        </w:rPr>
        <w:t xml:space="preserve"> </w:t>
      </w:r>
      <w:proofErr w:type="spellStart"/>
      <w:r w:rsidRPr="00E93967">
        <w:rPr>
          <w:rFonts w:eastAsia="Calibri"/>
          <w:sz w:val="24"/>
        </w:rPr>
        <w:t>від</w:t>
      </w:r>
      <w:proofErr w:type="spellEnd"/>
      <w:r w:rsidRPr="00E93967">
        <w:rPr>
          <w:rFonts w:eastAsia="Calibri"/>
          <w:sz w:val="24"/>
        </w:rPr>
        <w:t xml:space="preserve"> 01 </w:t>
      </w:r>
      <w:proofErr w:type="spellStart"/>
      <w:r w:rsidRPr="00E93967">
        <w:rPr>
          <w:rFonts w:eastAsia="Calibri"/>
          <w:sz w:val="24"/>
        </w:rPr>
        <w:t>червня</w:t>
      </w:r>
      <w:proofErr w:type="spellEnd"/>
      <w:r w:rsidRPr="00E93967">
        <w:rPr>
          <w:rFonts w:eastAsia="Calibri"/>
          <w:sz w:val="24"/>
        </w:rPr>
        <w:t xml:space="preserve"> 2016 р. № 600 (</w:t>
      </w:r>
      <w:proofErr w:type="spellStart"/>
      <w:r w:rsidRPr="00E93967">
        <w:rPr>
          <w:rFonts w:eastAsia="Calibri"/>
          <w:sz w:val="24"/>
        </w:rPr>
        <w:t>зі</w:t>
      </w:r>
      <w:proofErr w:type="spellEnd"/>
      <w:r w:rsidRPr="00E93967">
        <w:rPr>
          <w:rFonts w:eastAsia="Calibri"/>
          <w:sz w:val="24"/>
        </w:rPr>
        <w:t xml:space="preserve"> </w:t>
      </w:r>
      <w:proofErr w:type="spellStart"/>
      <w:r w:rsidRPr="00E93967">
        <w:rPr>
          <w:rFonts w:eastAsia="Calibri"/>
          <w:sz w:val="24"/>
        </w:rPr>
        <w:t>змінами</w:t>
      </w:r>
      <w:proofErr w:type="spellEnd"/>
      <w:r w:rsidRPr="00E93967">
        <w:rPr>
          <w:rFonts w:eastAsia="Calibri"/>
          <w:sz w:val="24"/>
        </w:rPr>
        <w:t>) [</w:t>
      </w:r>
      <w:proofErr w:type="spellStart"/>
      <w:r w:rsidRPr="00E93967">
        <w:rPr>
          <w:rFonts w:eastAsia="Calibri"/>
          <w:sz w:val="24"/>
        </w:rPr>
        <w:t>Електронний</w:t>
      </w:r>
      <w:proofErr w:type="spellEnd"/>
      <w:r w:rsidRPr="00E93967">
        <w:rPr>
          <w:rFonts w:eastAsia="Calibri"/>
          <w:sz w:val="24"/>
        </w:rPr>
        <w:t xml:space="preserve"> ресурс]. – режим доступу: </w:t>
      </w:r>
      <w:hyperlink r:id="rId10" w:history="1">
        <w:r w:rsidR="00CB7618" w:rsidRPr="00E93967">
          <w:rPr>
            <w:rStyle w:val="af7"/>
            <w:rFonts w:eastAsia="Calibri"/>
            <w:sz w:val="24"/>
          </w:rPr>
          <w:t>https://mon.gov.ua/ua/osvita/visha-osvita/naukovo-metodichna-rada-ministerstva-osviti-i-nauki-ukrayini/metodichni-rekomendaciyi-vo</w:t>
        </w:r>
      </w:hyperlink>
    </w:p>
    <w:p w:rsidR="00CB7618" w:rsidRPr="00E93967" w:rsidRDefault="00CB7618" w:rsidP="00CB7618">
      <w:pPr>
        <w:tabs>
          <w:tab w:val="num" w:pos="568"/>
        </w:tabs>
        <w:ind w:firstLine="567"/>
        <w:contextualSpacing/>
        <w:jc w:val="both"/>
        <w:rPr>
          <w:color w:val="FF0000"/>
          <w:sz w:val="24"/>
        </w:rPr>
      </w:pPr>
      <w:r w:rsidRPr="00E93967">
        <w:rPr>
          <w:sz w:val="24"/>
          <w:lang w:val="uk-UA"/>
        </w:rPr>
        <w:t>6.</w:t>
      </w:r>
      <w:r w:rsidRPr="00E93967">
        <w:rPr>
          <w:sz w:val="24"/>
        </w:rPr>
        <w:t xml:space="preserve"> Закон </w:t>
      </w:r>
      <w:proofErr w:type="spellStart"/>
      <w:r w:rsidRPr="00E93967">
        <w:rPr>
          <w:sz w:val="24"/>
        </w:rPr>
        <w:t>України</w:t>
      </w:r>
      <w:proofErr w:type="spellEnd"/>
      <w:r w:rsidRPr="00E93967">
        <w:rPr>
          <w:sz w:val="24"/>
        </w:rPr>
        <w:t xml:space="preserve"> </w:t>
      </w:r>
      <w:proofErr w:type="gramStart"/>
      <w:r w:rsidRPr="00E93967">
        <w:rPr>
          <w:sz w:val="24"/>
        </w:rPr>
        <w:t>« Про</w:t>
      </w:r>
      <w:proofErr w:type="gramEnd"/>
      <w:r w:rsidRPr="00E93967">
        <w:rPr>
          <w:sz w:val="24"/>
        </w:rPr>
        <w:t xml:space="preserve"> </w:t>
      </w:r>
      <w:proofErr w:type="spellStart"/>
      <w:r w:rsidRPr="00E93967">
        <w:rPr>
          <w:sz w:val="24"/>
        </w:rPr>
        <w:t>освіту</w:t>
      </w:r>
      <w:proofErr w:type="spellEnd"/>
      <w:r w:rsidRPr="00E93967">
        <w:rPr>
          <w:sz w:val="24"/>
        </w:rPr>
        <w:t>» (</w:t>
      </w:r>
      <w:proofErr w:type="spellStart"/>
      <w:r w:rsidRPr="00E93967">
        <w:rPr>
          <w:sz w:val="24"/>
        </w:rPr>
        <w:t>Відомості</w:t>
      </w:r>
      <w:proofErr w:type="spellEnd"/>
      <w:r w:rsidRPr="00E93967">
        <w:rPr>
          <w:sz w:val="24"/>
        </w:rPr>
        <w:t xml:space="preserve"> </w:t>
      </w:r>
      <w:proofErr w:type="spellStart"/>
      <w:r w:rsidRPr="00E93967">
        <w:rPr>
          <w:sz w:val="24"/>
        </w:rPr>
        <w:t>Верховної</w:t>
      </w:r>
      <w:proofErr w:type="spellEnd"/>
      <w:r w:rsidRPr="00E93967">
        <w:rPr>
          <w:sz w:val="24"/>
        </w:rPr>
        <w:t xml:space="preserve"> Ради (ВВР), 2017, №38-39) Код доступу : </w:t>
      </w:r>
      <w:hyperlink r:id="rId11" w:history="1">
        <w:r w:rsidRPr="00E93967">
          <w:rPr>
            <w:rStyle w:val="af7"/>
            <w:sz w:val="24"/>
          </w:rPr>
          <w:t>https://xn--80aagahqwyibe8an.com/ukrajiny-zakony/zakon-ukrajini-pro-osvituvidomosti-verhovnoji-2017-51849.html</w:t>
        </w:r>
      </w:hyperlink>
    </w:p>
    <w:p w:rsidR="00CB7618" w:rsidRPr="00E93967" w:rsidRDefault="00CB7618" w:rsidP="00CB7618">
      <w:pPr>
        <w:pStyle w:val="af6"/>
        <w:numPr>
          <w:ilvl w:val="0"/>
          <w:numId w:val="92"/>
        </w:numPr>
        <w:autoSpaceDE w:val="0"/>
        <w:autoSpaceDN w:val="0"/>
        <w:adjustRightInd w:val="0"/>
        <w:rPr>
          <w:rFonts w:ascii="Times New Roman" w:hAnsi="Times New Roman"/>
          <w:sz w:val="24"/>
          <w:szCs w:val="24"/>
        </w:rPr>
      </w:pPr>
      <w:r w:rsidRPr="00E93967">
        <w:rPr>
          <w:rFonts w:ascii="Times New Roman" w:hAnsi="Times New Roman"/>
          <w:sz w:val="24"/>
          <w:szCs w:val="24"/>
        </w:rPr>
        <w:t>Зразок Освітньої програми (Рекомендації Міністерства освіти і науки України) Код доступу :</w:t>
      </w:r>
      <w:r w:rsidRPr="00E93967">
        <w:rPr>
          <w:rFonts w:ascii="Times New Roman" w:hAnsi="Times New Roman"/>
          <w:sz w:val="24"/>
          <w:szCs w:val="24"/>
          <w:lang w:val="ru-RU"/>
        </w:rPr>
        <w:t xml:space="preserve">  </w:t>
      </w:r>
      <w:hyperlink r:id="rId12" w:history="1">
        <w:r w:rsidRPr="00E93967">
          <w:rPr>
            <w:rStyle w:val="af7"/>
            <w:rFonts w:ascii="Times New Roman" w:hAnsi="Times New Roman"/>
            <w:sz w:val="24"/>
            <w:szCs w:val="24"/>
          </w:rPr>
          <w:t>https://pstu.edu/wp-content/uploads/2019/01/%D0%97%D1%80%D0%B0%D0%B7%D0%BE%D0%BA-%D0%BE%D1%81%D0%B2%D1%96%D1%82%D0%BD%D1%8C%D0%BE%D1%97-%D0%BF%D1%80%D0%BE%D0%B3%D1%80%D0%B0%D0%BC%D0%B8-%D1%80%D0%B5%D0%BA%D0%BE%D0%BC%D0%B5%D0%BD%D0%B4%D0%B0%D1%86%D1%96%D1%97-%D0%9C%D0%9E%D0%9D-%D0%A3%D0%BA%D1%80%D0%B0%D1%97%D0%BD%D0%B8.pdf</w:t>
        </w:r>
      </w:hyperlink>
    </w:p>
    <w:p w:rsidR="00CB7618" w:rsidRPr="00E93967" w:rsidRDefault="00CB7618" w:rsidP="00CB7618">
      <w:pPr>
        <w:pStyle w:val="af6"/>
        <w:numPr>
          <w:ilvl w:val="0"/>
          <w:numId w:val="92"/>
        </w:numPr>
        <w:autoSpaceDE w:val="0"/>
        <w:autoSpaceDN w:val="0"/>
        <w:adjustRightInd w:val="0"/>
        <w:rPr>
          <w:rFonts w:ascii="Times New Roman" w:hAnsi="Times New Roman"/>
          <w:color w:val="000000"/>
          <w:sz w:val="24"/>
          <w:szCs w:val="24"/>
        </w:rPr>
      </w:pPr>
      <w:r w:rsidRPr="00E93967">
        <w:rPr>
          <w:rFonts w:ascii="Times New Roman" w:hAnsi="Times New Roman"/>
          <w:sz w:val="24"/>
          <w:szCs w:val="24"/>
        </w:rPr>
        <w:t xml:space="preserve">Наказ Міністерства освіти і науки України  від «01» червня 2017 № 600 (у редакції наказу Міністерства освіти і науки України від «21» грудня 2017 № 1648). </w:t>
      </w:r>
      <w:r w:rsidRPr="00E93967">
        <w:rPr>
          <w:rFonts w:ascii="Times New Roman" w:hAnsi="Times New Roman"/>
          <w:color w:val="000000"/>
          <w:sz w:val="24"/>
          <w:szCs w:val="24"/>
        </w:rPr>
        <w:t>Методичні рекомендації щодо розроблення стандартів вищої освіти</w:t>
      </w:r>
      <w:r w:rsidRPr="00E93967">
        <w:rPr>
          <w:rFonts w:ascii="Times New Roman" w:hAnsi="Times New Roman"/>
          <w:sz w:val="24"/>
          <w:szCs w:val="24"/>
        </w:rPr>
        <w:t xml:space="preserve"> </w:t>
      </w:r>
      <w:hyperlink r:id="rId13" w:history="1">
        <w:r w:rsidRPr="00E93967">
          <w:rPr>
            <w:rStyle w:val="af7"/>
            <w:rFonts w:ascii="Times New Roman" w:hAnsi="Times New Roman"/>
            <w:sz w:val="24"/>
            <w:szCs w:val="24"/>
          </w:rPr>
          <w:t>https://mon.gov.ua/storage/app/media/vishcha-osvita/rekomendatsii-1648.pdf</w:t>
        </w:r>
      </w:hyperlink>
    </w:p>
    <w:p w:rsidR="00CB7618" w:rsidRPr="00E93967" w:rsidRDefault="00CB7618" w:rsidP="00F32DD0">
      <w:pPr>
        <w:pStyle w:val="af6"/>
        <w:numPr>
          <w:ilvl w:val="0"/>
          <w:numId w:val="92"/>
        </w:numPr>
        <w:autoSpaceDE w:val="0"/>
        <w:autoSpaceDN w:val="0"/>
        <w:adjustRightInd w:val="0"/>
        <w:rPr>
          <w:rFonts w:ascii="Times New Roman" w:hAnsi="Times New Roman"/>
          <w:color w:val="000000"/>
          <w:sz w:val="24"/>
          <w:szCs w:val="24"/>
        </w:rPr>
      </w:pPr>
      <w:proofErr w:type="spellStart"/>
      <w:r w:rsidRPr="00E93967">
        <w:rPr>
          <w:rFonts w:ascii="Times New Roman" w:hAnsi="Times New Roman"/>
          <w:color w:val="000000"/>
          <w:sz w:val="24"/>
          <w:szCs w:val="24"/>
        </w:rPr>
        <w:t>Рашкевич</w:t>
      </w:r>
      <w:proofErr w:type="spellEnd"/>
      <w:r w:rsidRPr="00E93967">
        <w:rPr>
          <w:rFonts w:ascii="Times New Roman" w:hAnsi="Times New Roman"/>
          <w:color w:val="000000"/>
          <w:sz w:val="24"/>
          <w:szCs w:val="24"/>
        </w:rPr>
        <w:t xml:space="preserve"> Юрій. </w:t>
      </w:r>
      <w:proofErr w:type="spellStart"/>
      <w:r w:rsidRPr="00E93967">
        <w:rPr>
          <w:rFonts w:ascii="Times New Roman" w:hAnsi="Times New Roman"/>
          <w:color w:val="000000"/>
          <w:sz w:val="24"/>
          <w:szCs w:val="24"/>
        </w:rPr>
        <w:t>Компетентнісний</w:t>
      </w:r>
      <w:proofErr w:type="spellEnd"/>
      <w:r w:rsidRPr="00E93967">
        <w:rPr>
          <w:rFonts w:ascii="Times New Roman" w:hAnsi="Times New Roman"/>
          <w:color w:val="000000"/>
          <w:sz w:val="24"/>
          <w:szCs w:val="24"/>
        </w:rPr>
        <w:t xml:space="preserve"> підхід у побудові освітніх програм. http://erasmusplus.org.ua/2014-05-30-14-56-19/prezentatsii/category/3-materialy-natsionalnoi-komandy-ekspertiv-shchodo-zaprovadzhennia-instrumentiv-bolonskoho-protsesu.html?download=31:kompetentnistnyi-pidkhid-u-pobudovi-osvitnikh-prohram&amp;start=20. </w:t>
      </w:r>
    </w:p>
    <w:p w:rsidR="00CB7618" w:rsidRPr="00E93967" w:rsidRDefault="00CB7618" w:rsidP="00CB7618">
      <w:pPr>
        <w:pStyle w:val="af6"/>
        <w:numPr>
          <w:ilvl w:val="0"/>
          <w:numId w:val="92"/>
        </w:numPr>
        <w:autoSpaceDE w:val="0"/>
        <w:autoSpaceDN w:val="0"/>
        <w:adjustRightInd w:val="0"/>
        <w:rPr>
          <w:rFonts w:ascii="Times New Roman" w:hAnsi="Times New Roman"/>
          <w:color w:val="000000"/>
          <w:sz w:val="24"/>
          <w:szCs w:val="24"/>
        </w:rPr>
      </w:pPr>
      <w:r w:rsidRPr="00E93967">
        <w:rPr>
          <w:rFonts w:ascii="Times New Roman" w:hAnsi="Times New Roman"/>
          <w:color w:val="000000"/>
          <w:sz w:val="24"/>
          <w:szCs w:val="24"/>
        </w:rPr>
        <w:t xml:space="preserve">Розроблення освітніх програм. Методичні рекомендації / </w:t>
      </w:r>
      <w:proofErr w:type="spellStart"/>
      <w:r w:rsidRPr="00E93967">
        <w:rPr>
          <w:rFonts w:ascii="Times New Roman" w:hAnsi="Times New Roman"/>
          <w:color w:val="000000"/>
          <w:sz w:val="24"/>
          <w:szCs w:val="24"/>
        </w:rPr>
        <w:t>Авт</w:t>
      </w:r>
      <w:proofErr w:type="spellEnd"/>
      <w:r w:rsidRPr="00E93967">
        <w:rPr>
          <w:rFonts w:ascii="Times New Roman" w:hAnsi="Times New Roman"/>
          <w:color w:val="000000"/>
          <w:sz w:val="24"/>
          <w:szCs w:val="24"/>
        </w:rPr>
        <w:t xml:space="preserve">.: В.М. Захарченко, В.І. Луговий, Ю.М. </w:t>
      </w:r>
      <w:proofErr w:type="spellStart"/>
      <w:r w:rsidRPr="00E93967">
        <w:rPr>
          <w:rFonts w:ascii="Times New Roman" w:hAnsi="Times New Roman"/>
          <w:color w:val="000000"/>
          <w:sz w:val="24"/>
          <w:szCs w:val="24"/>
        </w:rPr>
        <w:t>Рашкевич</w:t>
      </w:r>
      <w:proofErr w:type="spellEnd"/>
      <w:r w:rsidRPr="00E93967">
        <w:rPr>
          <w:rFonts w:ascii="Times New Roman" w:hAnsi="Times New Roman"/>
          <w:color w:val="000000"/>
          <w:sz w:val="24"/>
          <w:szCs w:val="24"/>
        </w:rPr>
        <w:t xml:space="preserve">, Ж.В. </w:t>
      </w:r>
      <w:proofErr w:type="spellStart"/>
      <w:r w:rsidRPr="00E93967">
        <w:rPr>
          <w:rFonts w:ascii="Times New Roman" w:hAnsi="Times New Roman"/>
          <w:color w:val="000000"/>
          <w:sz w:val="24"/>
          <w:szCs w:val="24"/>
        </w:rPr>
        <w:t>Таланова</w:t>
      </w:r>
      <w:proofErr w:type="spellEnd"/>
      <w:r w:rsidRPr="00E93967">
        <w:rPr>
          <w:rFonts w:ascii="Times New Roman" w:hAnsi="Times New Roman"/>
          <w:color w:val="000000"/>
          <w:sz w:val="24"/>
          <w:szCs w:val="24"/>
        </w:rPr>
        <w:t xml:space="preserve"> / За ред. В.Г. Кременя. – К. : ДП «НВЦ «Пріоритети», 2014. – 120 с. </w:t>
      </w:r>
    </w:p>
    <w:p w:rsidR="00CB7618" w:rsidRPr="00E93967" w:rsidRDefault="00CB7618" w:rsidP="00CB7618">
      <w:pPr>
        <w:pStyle w:val="af6"/>
        <w:numPr>
          <w:ilvl w:val="0"/>
          <w:numId w:val="92"/>
        </w:numPr>
        <w:autoSpaceDE w:val="0"/>
        <w:autoSpaceDN w:val="0"/>
        <w:adjustRightInd w:val="0"/>
        <w:rPr>
          <w:rFonts w:ascii="Times New Roman" w:hAnsi="Times New Roman"/>
          <w:color w:val="000000"/>
          <w:sz w:val="24"/>
          <w:szCs w:val="24"/>
        </w:rPr>
      </w:pPr>
      <w:r w:rsidRPr="00E93967">
        <w:rPr>
          <w:rFonts w:ascii="Times New Roman" w:hAnsi="Times New Roman"/>
          <w:color w:val="000000"/>
          <w:sz w:val="24"/>
          <w:szCs w:val="24"/>
        </w:rPr>
        <w:t xml:space="preserve">Стандарти і рекомендації щодо забезпечення якості в Європейському просторі вищої освіти. – К. : </w:t>
      </w:r>
      <w:proofErr w:type="spellStart"/>
      <w:r w:rsidRPr="00E93967">
        <w:rPr>
          <w:rFonts w:ascii="Times New Roman" w:hAnsi="Times New Roman"/>
          <w:color w:val="000000"/>
          <w:sz w:val="24"/>
          <w:szCs w:val="24"/>
        </w:rPr>
        <w:t>Ленвіт</w:t>
      </w:r>
      <w:proofErr w:type="spellEnd"/>
      <w:r w:rsidRPr="00E93967">
        <w:rPr>
          <w:rFonts w:ascii="Times New Roman" w:hAnsi="Times New Roman"/>
          <w:color w:val="000000"/>
          <w:sz w:val="24"/>
          <w:szCs w:val="24"/>
        </w:rPr>
        <w:t xml:space="preserve">, 2006. – 35 с. </w:t>
      </w:r>
    </w:p>
    <w:p w:rsidR="00CB7618" w:rsidRPr="00CB7618" w:rsidRDefault="00CB7618" w:rsidP="00CB7618">
      <w:pPr>
        <w:jc w:val="both"/>
        <w:rPr>
          <w:rFonts w:eastAsia="Calibri"/>
          <w:sz w:val="24"/>
        </w:rPr>
      </w:pPr>
    </w:p>
    <w:p w:rsidR="00EB4AD0" w:rsidRPr="004F1980" w:rsidRDefault="00EB4AD0" w:rsidP="00EB4AD0">
      <w:pPr>
        <w:pStyle w:val="af6"/>
        <w:keepNext/>
        <w:spacing w:after="0" w:line="240" w:lineRule="auto"/>
        <w:ind w:left="360"/>
        <w:jc w:val="both"/>
        <w:rPr>
          <w:rFonts w:ascii="Times New Roman" w:hAnsi="Times New Roman"/>
          <w:sz w:val="24"/>
          <w:szCs w:val="24"/>
          <w:lang w:eastAsia="uk-UA"/>
        </w:rPr>
      </w:pPr>
    </w:p>
    <w:p w:rsidR="009D22B6" w:rsidRDefault="009D22B6" w:rsidP="009D22B6">
      <w:pPr>
        <w:autoSpaceDE w:val="0"/>
        <w:autoSpaceDN w:val="0"/>
        <w:adjustRightInd w:val="0"/>
        <w:ind w:left="360"/>
        <w:contextualSpacing/>
        <w:rPr>
          <w:b/>
          <w:bCs/>
          <w:sz w:val="24"/>
        </w:rPr>
      </w:pPr>
    </w:p>
    <w:p w:rsidR="009D22B6" w:rsidRPr="008165A4" w:rsidRDefault="009D22B6" w:rsidP="009D22B6">
      <w:pPr>
        <w:ind w:left="284"/>
        <w:jc w:val="center"/>
        <w:rPr>
          <w:b/>
          <w:noProof/>
          <w:sz w:val="24"/>
          <w:lang w:val="uk-UA"/>
        </w:rPr>
      </w:pPr>
      <w:r w:rsidRPr="008165A4">
        <w:rPr>
          <w:b/>
          <w:noProof/>
          <w:sz w:val="24"/>
          <w:lang w:val="uk-UA"/>
        </w:rPr>
        <w:t xml:space="preserve">4.ЗВІТНІ ДОКУМЕНТИ ПЕДАГОГІЧНОЇ ПРАКТИКИ </w:t>
      </w:r>
    </w:p>
    <w:p w:rsidR="009D22B6" w:rsidRPr="008165A4" w:rsidRDefault="009D22B6" w:rsidP="009D22B6">
      <w:pPr>
        <w:autoSpaceDE w:val="0"/>
        <w:autoSpaceDN w:val="0"/>
        <w:adjustRightInd w:val="0"/>
        <w:spacing w:before="62"/>
        <w:jc w:val="both"/>
        <w:rPr>
          <w:b/>
          <w:bCs/>
          <w:sz w:val="24"/>
        </w:rPr>
      </w:pPr>
      <w:r w:rsidRPr="008165A4">
        <w:rPr>
          <w:b/>
          <w:bCs/>
          <w:sz w:val="24"/>
          <w:lang w:val="uk-UA" w:eastAsia="uk-UA"/>
        </w:rPr>
        <w:t>Підведення підсумків практики:</w:t>
      </w:r>
    </w:p>
    <w:p w:rsidR="009D22B6" w:rsidRPr="008165A4" w:rsidRDefault="009D22B6" w:rsidP="009D22B6">
      <w:pPr>
        <w:autoSpaceDE w:val="0"/>
        <w:autoSpaceDN w:val="0"/>
        <w:adjustRightInd w:val="0"/>
        <w:spacing w:before="134"/>
        <w:ind w:firstLine="566"/>
        <w:jc w:val="both"/>
        <w:rPr>
          <w:sz w:val="24"/>
        </w:rPr>
      </w:pPr>
      <w:r w:rsidRPr="008165A4">
        <w:rPr>
          <w:sz w:val="24"/>
          <w:lang w:val="uk-UA" w:eastAsia="uk-UA"/>
        </w:rPr>
        <w:t>У кінці практики здобувачі вищої освіти другого (магістерського) рівня подають:</w:t>
      </w:r>
    </w:p>
    <w:p w:rsidR="009D22B6" w:rsidRPr="008165A4" w:rsidRDefault="009D22B6" w:rsidP="0064045B">
      <w:pPr>
        <w:widowControl w:val="0"/>
        <w:numPr>
          <w:ilvl w:val="0"/>
          <w:numId w:val="81"/>
        </w:numPr>
        <w:autoSpaceDE w:val="0"/>
        <w:autoSpaceDN w:val="0"/>
        <w:adjustRightInd w:val="0"/>
        <w:spacing w:before="134"/>
        <w:jc w:val="both"/>
        <w:rPr>
          <w:sz w:val="24"/>
          <w:lang w:val="uk-UA"/>
        </w:rPr>
      </w:pPr>
      <w:r w:rsidRPr="008165A4">
        <w:rPr>
          <w:sz w:val="24"/>
          <w:lang w:val="uk-UA" w:eastAsia="uk-UA"/>
        </w:rPr>
        <w:t>Щ</w:t>
      </w:r>
      <w:r w:rsidRPr="008165A4">
        <w:rPr>
          <w:sz w:val="24"/>
          <w:lang w:val="uk-UA"/>
        </w:rPr>
        <w:t>оденник педагогічної практики, який містить:</w:t>
      </w:r>
    </w:p>
    <w:p w:rsidR="009D22B6" w:rsidRPr="008165A4" w:rsidRDefault="009D22B6" w:rsidP="0064045B">
      <w:pPr>
        <w:numPr>
          <w:ilvl w:val="0"/>
          <w:numId w:val="86"/>
        </w:numPr>
        <w:autoSpaceDE w:val="0"/>
        <w:autoSpaceDN w:val="0"/>
        <w:adjustRightInd w:val="0"/>
        <w:spacing w:before="134"/>
        <w:ind w:left="1134" w:hanging="502"/>
        <w:jc w:val="both"/>
        <w:rPr>
          <w:sz w:val="24"/>
          <w:lang w:val="uk-UA"/>
        </w:rPr>
      </w:pPr>
      <w:r w:rsidRPr="008165A4">
        <w:rPr>
          <w:sz w:val="24"/>
          <w:lang w:val="uk-UA"/>
        </w:rPr>
        <w:t>календарний графік проходження практики;</w:t>
      </w:r>
    </w:p>
    <w:p w:rsidR="009D22B6" w:rsidRPr="008165A4" w:rsidRDefault="009D22B6" w:rsidP="0064045B">
      <w:pPr>
        <w:numPr>
          <w:ilvl w:val="0"/>
          <w:numId w:val="86"/>
        </w:numPr>
        <w:autoSpaceDE w:val="0"/>
        <w:autoSpaceDN w:val="0"/>
        <w:adjustRightInd w:val="0"/>
        <w:spacing w:before="134"/>
        <w:ind w:left="1134" w:hanging="502"/>
        <w:jc w:val="both"/>
        <w:rPr>
          <w:sz w:val="24"/>
          <w:lang w:val="uk-UA"/>
        </w:rPr>
      </w:pPr>
      <w:r w:rsidRPr="008165A4">
        <w:rPr>
          <w:sz w:val="24"/>
          <w:lang w:val="uk-UA"/>
        </w:rPr>
        <w:t>робочі записи, зроблені під час проходження педагогічної практики;</w:t>
      </w:r>
    </w:p>
    <w:p w:rsidR="009D22B6" w:rsidRPr="008165A4" w:rsidRDefault="009D22B6" w:rsidP="0064045B">
      <w:pPr>
        <w:numPr>
          <w:ilvl w:val="0"/>
          <w:numId w:val="86"/>
        </w:numPr>
        <w:autoSpaceDE w:val="0"/>
        <w:autoSpaceDN w:val="0"/>
        <w:adjustRightInd w:val="0"/>
        <w:spacing w:before="134"/>
        <w:ind w:left="1134" w:hanging="502"/>
        <w:jc w:val="both"/>
        <w:rPr>
          <w:sz w:val="24"/>
          <w:lang w:val="uk-UA"/>
        </w:rPr>
      </w:pPr>
      <w:r w:rsidRPr="008165A4">
        <w:rPr>
          <w:sz w:val="24"/>
          <w:lang w:val="uk-UA"/>
        </w:rPr>
        <w:t xml:space="preserve"> відгук про роботу практиканта та оцінка практики керівника педагогічної практики.</w:t>
      </w:r>
    </w:p>
    <w:p w:rsidR="009D22B6" w:rsidRPr="008165A4" w:rsidRDefault="009D22B6" w:rsidP="0064045B">
      <w:pPr>
        <w:widowControl w:val="0"/>
        <w:numPr>
          <w:ilvl w:val="0"/>
          <w:numId w:val="83"/>
        </w:numPr>
        <w:autoSpaceDE w:val="0"/>
        <w:autoSpaceDN w:val="0"/>
        <w:adjustRightInd w:val="0"/>
        <w:spacing w:before="134"/>
        <w:jc w:val="both"/>
        <w:rPr>
          <w:bCs/>
          <w:sz w:val="24"/>
        </w:rPr>
      </w:pPr>
      <w:r w:rsidRPr="008165A4">
        <w:rPr>
          <w:sz w:val="24"/>
          <w:lang w:val="uk-UA"/>
        </w:rPr>
        <w:t>З</w:t>
      </w:r>
      <w:r w:rsidRPr="008165A4">
        <w:rPr>
          <w:bCs/>
          <w:sz w:val="24"/>
          <w:lang w:val="uk-UA"/>
        </w:rPr>
        <w:t>аліковий лист результатів педагогічної практики.</w:t>
      </w:r>
    </w:p>
    <w:p w:rsidR="009D22B6" w:rsidRPr="008165A4" w:rsidRDefault="009D22B6" w:rsidP="0064045B">
      <w:pPr>
        <w:widowControl w:val="0"/>
        <w:numPr>
          <w:ilvl w:val="0"/>
          <w:numId w:val="85"/>
        </w:numPr>
        <w:jc w:val="both"/>
        <w:rPr>
          <w:snapToGrid w:val="0"/>
          <w:sz w:val="24"/>
          <w:lang w:val="uk-UA"/>
        </w:rPr>
      </w:pPr>
      <w:r w:rsidRPr="008165A4">
        <w:rPr>
          <w:snapToGrid w:val="0"/>
          <w:sz w:val="24"/>
          <w:lang w:val="uk-UA"/>
        </w:rPr>
        <w:t>План-консп</w:t>
      </w:r>
      <w:r w:rsidR="009B3358">
        <w:rPr>
          <w:snapToGrid w:val="0"/>
          <w:sz w:val="24"/>
          <w:lang w:val="uk-UA"/>
        </w:rPr>
        <w:t>е</w:t>
      </w:r>
      <w:r w:rsidRPr="008165A4">
        <w:rPr>
          <w:snapToGrid w:val="0"/>
          <w:sz w:val="24"/>
          <w:lang w:val="uk-UA"/>
        </w:rPr>
        <w:t>кт лекційного заняття.</w:t>
      </w:r>
    </w:p>
    <w:p w:rsidR="009D22B6" w:rsidRPr="008165A4" w:rsidRDefault="009D22B6" w:rsidP="0064045B">
      <w:pPr>
        <w:widowControl w:val="0"/>
        <w:numPr>
          <w:ilvl w:val="0"/>
          <w:numId w:val="85"/>
        </w:numPr>
        <w:jc w:val="both"/>
        <w:rPr>
          <w:snapToGrid w:val="0"/>
          <w:sz w:val="24"/>
          <w:lang w:val="uk-UA"/>
        </w:rPr>
      </w:pPr>
      <w:r w:rsidRPr="008165A4">
        <w:rPr>
          <w:snapToGrid w:val="0"/>
          <w:sz w:val="24"/>
          <w:lang w:val="uk-UA"/>
        </w:rPr>
        <w:t>План-конспект семінарського заняття.</w:t>
      </w:r>
    </w:p>
    <w:p w:rsidR="009D22B6" w:rsidRPr="008165A4" w:rsidRDefault="009D22B6" w:rsidP="0064045B">
      <w:pPr>
        <w:widowControl w:val="0"/>
        <w:numPr>
          <w:ilvl w:val="0"/>
          <w:numId w:val="84"/>
        </w:numPr>
        <w:jc w:val="both"/>
        <w:rPr>
          <w:snapToGrid w:val="0"/>
          <w:sz w:val="24"/>
          <w:lang w:val="uk-UA"/>
        </w:rPr>
      </w:pPr>
      <w:r w:rsidRPr="008165A4">
        <w:rPr>
          <w:snapToGrid w:val="0"/>
          <w:sz w:val="24"/>
          <w:lang w:val="uk-UA"/>
        </w:rPr>
        <w:t>Аналіз навчального заняття, проведеного колегою (для студентів, які проходять індивідуальну педпрактику – самоаналіз навчального заняття).</w:t>
      </w:r>
    </w:p>
    <w:p w:rsidR="009D22B6" w:rsidRPr="008165A4" w:rsidRDefault="003C5A5E" w:rsidP="0064045B">
      <w:pPr>
        <w:widowControl w:val="0"/>
        <w:numPr>
          <w:ilvl w:val="0"/>
          <w:numId w:val="85"/>
        </w:numPr>
        <w:jc w:val="both"/>
        <w:rPr>
          <w:snapToGrid w:val="0"/>
          <w:sz w:val="24"/>
          <w:lang w:val="uk-UA"/>
        </w:rPr>
      </w:pPr>
      <w:r>
        <w:rPr>
          <w:bCs/>
          <w:sz w:val="24"/>
          <w:lang w:val="uk-UA"/>
        </w:rPr>
        <w:t>І</w:t>
      </w:r>
      <w:proofErr w:type="spellStart"/>
      <w:r w:rsidRPr="00531860">
        <w:rPr>
          <w:bCs/>
          <w:sz w:val="24"/>
        </w:rPr>
        <w:t>ндивідуальн</w:t>
      </w:r>
      <w:proofErr w:type="spellEnd"/>
      <w:r w:rsidR="00A7589A">
        <w:rPr>
          <w:bCs/>
          <w:sz w:val="24"/>
          <w:lang w:val="uk-UA"/>
        </w:rPr>
        <w:t xml:space="preserve">е завдання </w:t>
      </w:r>
      <w:r>
        <w:rPr>
          <w:bCs/>
          <w:sz w:val="24"/>
          <w:lang w:val="uk-UA"/>
        </w:rPr>
        <w:t>- експертна оцінка Освітньої програми</w:t>
      </w:r>
      <w:r w:rsidR="009D22B6" w:rsidRPr="008165A4">
        <w:rPr>
          <w:snapToGrid w:val="0"/>
          <w:sz w:val="24"/>
          <w:lang w:val="uk-UA"/>
        </w:rPr>
        <w:t>.</w:t>
      </w:r>
    </w:p>
    <w:p w:rsidR="009D22B6" w:rsidRPr="008165A4" w:rsidRDefault="009D22B6" w:rsidP="0064045B">
      <w:pPr>
        <w:widowControl w:val="0"/>
        <w:numPr>
          <w:ilvl w:val="0"/>
          <w:numId w:val="82"/>
        </w:numPr>
        <w:autoSpaceDE w:val="0"/>
        <w:autoSpaceDN w:val="0"/>
        <w:adjustRightInd w:val="0"/>
        <w:spacing w:before="134"/>
        <w:jc w:val="both"/>
        <w:rPr>
          <w:sz w:val="24"/>
          <w:lang w:val="uk-UA"/>
        </w:rPr>
      </w:pPr>
      <w:r w:rsidRPr="008165A4">
        <w:rPr>
          <w:sz w:val="24"/>
          <w:lang w:val="uk-UA"/>
        </w:rPr>
        <w:t>Письмовий звіт (у довільній формі), у якому описано види виконаної роботи, висловлено побажання і пропозиції щодо покращення змісту та організації педагогічної (асистентської) практики та умов її проведення.</w:t>
      </w:r>
    </w:p>
    <w:p w:rsidR="009D22B6" w:rsidRPr="008165A4" w:rsidRDefault="009D22B6" w:rsidP="009D22B6">
      <w:pPr>
        <w:widowControl w:val="0"/>
        <w:jc w:val="both"/>
        <w:rPr>
          <w:snapToGrid w:val="0"/>
          <w:sz w:val="24"/>
          <w:lang w:val="uk-UA"/>
        </w:rPr>
      </w:pPr>
    </w:p>
    <w:p w:rsidR="009D22B6" w:rsidRPr="008165A4" w:rsidRDefault="009D22B6" w:rsidP="009D22B6">
      <w:pPr>
        <w:widowControl w:val="0"/>
        <w:ind w:left="360"/>
        <w:jc w:val="both"/>
        <w:rPr>
          <w:snapToGrid w:val="0"/>
          <w:sz w:val="24"/>
          <w:lang w:val="uk-UA"/>
        </w:rPr>
      </w:pPr>
    </w:p>
    <w:p w:rsidR="009D22B6" w:rsidRPr="008165A4" w:rsidRDefault="009D22B6" w:rsidP="009D22B6">
      <w:pPr>
        <w:ind w:left="720"/>
        <w:jc w:val="center"/>
        <w:rPr>
          <w:b/>
          <w:sz w:val="24"/>
          <w:szCs w:val="28"/>
          <w:lang w:val="uk-UA"/>
        </w:rPr>
      </w:pPr>
      <w:r w:rsidRPr="008165A4">
        <w:rPr>
          <w:b/>
          <w:sz w:val="24"/>
          <w:szCs w:val="28"/>
          <w:lang w:val="uk-UA"/>
        </w:rPr>
        <w:t>5.МЕТОДИ НАВЧАННЯ:</w:t>
      </w:r>
    </w:p>
    <w:p w:rsidR="009D22B6" w:rsidRPr="008165A4" w:rsidRDefault="009D22B6" w:rsidP="0064045B">
      <w:pPr>
        <w:numPr>
          <w:ilvl w:val="0"/>
          <w:numId w:val="18"/>
        </w:numPr>
        <w:tabs>
          <w:tab w:val="clear" w:pos="357"/>
          <w:tab w:val="num" w:pos="709"/>
        </w:tabs>
        <w:ind w:left="709" w:hanging="283"/>
        <w:jc w:val="both"/>
        <w:rPr>
          <w:sz w:val="24"/>
          <w:szCs w:val="28"/>
          <w:lang w:val="uk-UA"/>
        </w:rPr>
      </w:pPr>
      <w:r w:rsidRPr="008165A4">
        <w:rPr>
          <w:sz w:val="24"/>
          <w:szCs w:val="28"/>
          <w:lang w:val="uk-UA"/>
        </w:rPr>
        <w:t>підготовка і проведення залікових навчальних занять (лекцій, семінарських, практичних занять);</w:t>
      </w:r>
    </w:p>
    <w:p w:rsidR="009D22B6" w:rsidRPr="008165A4" w:rsidRDefault="009D22B6" w:rsidP="0064045B">
      <w:pPr>
        <w:numPr>
          <w:ilvl w:val="0"/>
          <w:numId w:val="18"/>
        </w:numPr>
        <w:tabs>
          <w:tab w:val="clear" w:pos="357"/>
          <w:tab w:val="num" w:pos="709"/>
        </w:tabs>
        <w:ind w:left="709" w:hanging="283"/>
        <w:jc w:val="both"/>
        <w:rPr>
          <w:sz w:val="24"/>
          <w:szCs w:val="28"/>
          <w:lang w:val="uk-UA"/>
        </w:rPr>
      </w:pPr>
      <w:r w:rsidRPr="008165A4">
        <w:rPr>
          <w:sz w:val="24"/>
          <w:szCs w:val="28"/>
          <w:lang w:val="uk-UA"/>
        </w:rPr>
        <w:t>аналіз навчальних занять студентів;</w:t>
      </w:r>
    </w:p>
    <w:p w:rsidR="009D22B6" w:rsidRPr="008165A4" w:rsidRDefault="009D22B6" w:rsidP="0064045B">
      <w:pPr>
        <w:numPr>
          <w:ilvl w:val="0"/>
          <w:numId w:val="18"/>
        </w:numPr>
        <w:tabs>
          <w:tab w:val="clear" w:pos="357"/>
          <w:tab w:val="num" w:pos="709"/>
        </w:tabs>
        <w:ind w:left="709" w:hanging="283"/>
        <w:jc w:val="both"/>
        <w:rPr>
          <w:sz w:val="24"/>
          <w:szCs w:val="28"/>
          <w:lang w:val="uk-UA"/>
        </w:rPr>
      </w:pPr>
      <w:r w:rsidRPr="008165A4">
        <w:rPr>
          <w:sz w:val="24"/>
          <w:szCs w:val="28"/>
          <w:lang w:val="uk-UA"/>
        </w:rPr>
        <w:t xml:space="preserve">моделювання й аналіз педагогічних ситуацій; </w:t>
      </w:r>
    </w:p>
    <w:p w:rsidR="009D22B6" w:rsidRPr="008165A4" w:rsidRDefault="009D22B6" w:rsidP="0064045B">
      <w:pPr>
        <w:numPr>
          <w:ilvl w:val="0"/>
          <w:numId w:val="18"/>
        </w:numPr>
        <w:tabs>
          <w:tab w:val="clear" w:pos="357"/>
          <w:tab w:val="num" w:pos="709"/>
        </w:tabs>
        <w:ind w:left="709" w:hanging="283"/>
        <w:jc w:val="both"/>
        <w:rPr>
          <w:sz w:val="24"/>
          <w:szCs w:val="28"/>
          <w:lang w:val="uk-UA"/>
        </w:rPr>
      </w:pPr>
      <w:r w:rsidRPr="008165A4">
        <w:rPr>
          <w:sz w:val="24"/>
          <w:szCs w:val="28"/>
          <w:lang w:val="uk-UA"/>
        </w:rPr>
        <w:t>інструктаж, рефлексія набутого педагогічного досвіду, пошукова бесіда; діалог; конференція;</w:t>
      </w:r>
    </w:p>
    <w:p w:rsidR="009D22B6" w:rsidRDefault="009D22B6" w:rsidP="0064045B">
      <w:pPr>
        <w:numPr>
          <w:ilvl w:val="0"/>
          <w:numId w:val="18"/>
        </w:numPr>
        <w:tabs>
          <w:tab w:val="clear" w:pos="357"/>
          <w:tab w:val="num" w:pos="709"/>
        </w:tabs>
        <w:ind w:left="709" w:hanging="283"/>
        <w:jc w:val="both"/>
        <w:rPr>
          <w:sz w:val="24"/>
          <w:szCs w:val="28"/>
          <w:lang w:val="uk-UA"/>
        </w:rPr>
      </w:pPr>
      <w:r w:rsidRPr="008165A4">
        <w:rPr>
          <w:sz w:val="24"/>
          <w:szCs w:val="28"/>
          <w:lang w:val="uk-UA"/>
        </w:rPr>
        <w:t>робота з психолого-педагогічною й методичною літературою.</w:t>
      </w:r>
    </w:p>
    <w:p w:rsidR="003C5A5E" w:rsidRPr="008165A4" w:rsidRDefault="003C5A5E" w:rsidP="0064045B">
      <w:pPr>
        <w:numPr>
          <w:ilvl w:val="0"/>
          <w:numId w:val="18"/>
        </w:numPr>
        <w:tabs>
          <w:tab w:val="clear" w:pos="357"/>
          <w:tab w:val="num" w:pos="709"/>
        </w:tabs>
        <w:ind w:left="709" w:hanging="283"/>
        <w:jc w:val="both"/>
        <w:rPr>
          <w:sz w:val="24"/>
          <w:szCs w:val="28"/>
          <w:lang w:val="uk-UA"/>
        </w:rPr>
      </w:pPr>
      <w:r>
        <w:rPr>
          <w:sz w:val="24"/>
          <w:szCs w:val="28"/>
          <w:lang w:val="uk-UA"/>
        </w:rPr>
        <w:t>аналіз Освітньої програми.</w:t>
      </w:r>
    </w:p>
    <w:p w:rsidR="009D22B6" w:rsidRPr="008165A4" w:rsidRDefault="009D22B6" w:rsidP="009D22B6">
      <w:pPr>
        <w:ind w:left="709"/>
        <w:jc w:val="both"/>
        <w:rPr>
          <w:sz w:val="24"/>
          <w:szCs w:val="20"/>
          <w:lang w:val="uk-UA"/>
        </w:rPr>
      </w:pPr>
    </w:p>
    <w:p w:rsidR="009D22B6" w:rsidRPr="008165A4" w:rsidRDefault="009D22B6" w:rsidP="009D22B6">
      <w:pPr>
        <w:ind w:left="720"/>
        <w:jc w:val="center"/>
        <w:rPr>
          <w:b/>
          <w:sz w:val="24"/>
          <w:szCs w:val="28"/>
          <w:lang w:val="uk-UA"/>
        </w:rPr>
      </w:pPr>
      <w:r w:rsidRPr="008165A4">
        <w:rPr>
          <w:b/>
          <w:sz w:val="24"/>
          <w:szCs w:val="28"/>
          <w:lang w:val="uk-UA"/>
        </w:rPr>
        <w:t>6.МЕТОДИ КОНТРОЛ</w:t>
      </w:r>
      <w:r w:rsidRPr="008165A4">
        <w:rPr>
          <w:b/>
          <w:sz w:val="24"/>
          <w:szCs w:val="28"/>
        </w:rPr>
        <w:t>Ю</w:t>
      </w:r>
      <w:r w:rsidRPr="008165A4">
        <w:rPr>
          <w:b/>
          <w:sz w:val="24"/>
          <w:szCs w:val="28"/>
          <w:lang w:val="uk-UA"/>
        </w:rPr>
        <w:t>:</w:t>
      </w:r>
    </w:p>
    <w:p w:rsidR="009D22B6" w:rsidRPr="008165A4" w:rsidRDefault="009D22B6" w:rsidP="009D22B6">
      <w:pPr>
        <w:ind w:left="720"/>
        <w:jc w:val="both"/>
        <w:rPr>
          <w:b/>
          <w:sz w:val="24"/>
          <w:szCs w:val="28"/>
          <w:lang w:val="uk-UA"/>
        </w:rPr>
      </w:pPr>
    </w:p>
    <w:p w:rsidR="009D22B6" w:rsidRPr="008165A4" w:rsidRDefault="009D22B6" w:rsidP="009D22B6">
      <w:pPr>
        <w:ind w:left="720" w:hanging="360"/>
        <w:jc w:val="both"/>
        <w:rPr>
          <w:bCs/>
          <w:sz w:val="24"/>
          <w:szCs w:val="28"/>
          <w:lang w:val="uk-UA"/>
        </w:rPr>
      </w:pPr>
      <w:r w:rsidRPr="008165A4">
        <w:rPr>
          <w:bCs/>
          <w:i/>
          <w:sz w:val="24"/>
          <w:szCs w:val="28"/>
          <w:lang w:val="uk-UA"/>
        </w:rPr>
        <w:t>поточний контроль</w:t>
      </w:r>
      <w:r w:rsidRPr="008165A4">
        <w:rPr>
          <w:bCs/>
          <w:sz w:val="24"/>
          <w:szCs w:val="28"/>
          <w:lang w:val="uk-UA"/>
        </w:rPr>
        <w:t xml:space="preserve"> організації навчальних занять; </w:t>
      </w:r>
    </w:p>
    <w:p w:rsidR="009D22B6" w:rsidRPr="008165A4" w:rsidRDefault="009D22B6" w:rsidP="009D22B6">
      <w:pPr>
        <w:ind w:left="720" w:hanging="360"/>
        <w:jc w:val="both"/>
        <w:rPr>
          <w:sz w:val="24"/>
          <w:szCs w:val="28"/>
          <w:lang w:val="uk-UA"/>
        </w:rPr>
      </w:pPr>
      <w:r w:rsidRPr="008165A4">
        <w:rPr>
          <w:bCs/>
          <w:i/>
          <w:sz w:val="24"/>
          <w:szCs w:val="28"/>
          <w:lang w:val="uk-UA"/>
        </w:rPr>
        <w:t>консультації з керівниками педпрактики;</w:t>
      </w:r>
      <w:r w:rsidRPr="008165A4">
        <w:rPr>
          <w:bCs/>
          <w:sz w:val="24"/>
          <w:szCs w:val="28"/>
          <w:lang w:val="uk-UA"/>
        </w:rPr>
        <w:t xml:space="preserve"> </w:t>
      </w:r>
    </w:p>
    <w:p w:rsidR="009D22B6" w:rsidRPr="008165A4" w:rsidRDefault="009D22B6" w:rsidP="009D22B6">
      <w:pPr>
        <w:ind w:left="720" w:hanging="360"/>
        <w:jc w:val="both"/>
        <w:rPr>
          <w:bCs/>
          <w:sz w:val="24"/>
          <w:szCs w:val="28"/>
        </w:rPr>
      </w:pPr>
      <w:r w:rsidRPr="008165A4">
        <w:rPr>
          <w:i/>
          <w:sz w:val="24"/>
          <w:szCs w:val="28"/>
          <w:lang w:val="uk-UA"/>
        </w:rPr>
        <w:t xml:space="preserve">перевірка </w:t>
      </w:r>
      <w:r w:rsidRPr="008165A4">
        <w:rPr>
          <w:bCs/>
          <w:i/>
          <w:sz w:val="24"/>
          <w:szCs w:val="28"/>
          <w:lang w:val="uk-UA"/>
        </w:rPr>
        <w:t xml:space="preserve">звітних документів; </w:t>
      </w:r>
    </w:p>
    <w:p w:rsidR="009D22B6" w:rsidRPr="008165A4" w:rsidRDefault="009D22B6" w:rsidP="009D22B6">
      <w:pPr>
        <w:ind w:left="720" w:hanging="360"/>
        <w:jc w:val="both"/>
        <w:rPr>
          <w:sz w:val="24"/>
          <w:szCs w:val="28"/>
          <w:lang w:val="uk-UA"/>
        </w:rPr>
      </w:pPr>
      <w:r w:rsidRPr="008165A4">
        <w:rPr>
          <w:i/>
          <w:sz w:val="24"/>
          <w:szCs w:val="28"/>
          <w:lang w:val="uk-UA"/>
        </w:rPr>
        <w:t>підсумковий</w:t>
      </w:r>
      <w:r w:rsidRPr="008165A4">
        <w:rPr>
          <w:i/>
          <w:sz w:val="24"/>
          <w:szCs w:val="28"/>
        </w:rPr>
        <w:t xml:space="preserve"> контроль</w:t>
      </w:r>
      <w:r w:rsidRPr="008165A4">
        <w:rPr>
          <w:sz w:val="24"/>
          <w:szCs w:val="28"/>
        </w:rPr>
        <w:t xml:space="preserve"> (</w:t>
      </w:r>
      <w:r w:rsidRPr="008165A4">
        <w:rPr>
          <w:sz w:val="24"/>
          <w:szCs w:val="28"/>
          <w:lang w:val="uk-UA"/>
        </w:rPr>
        <w:t>захист педпрактики</w:t>
      </w:r>
      <w:r w:rsidRPr="008165A4">
        <w:rPr>
          <w:sz w:val="24"/>
          <w:szCs w:val="28"/>
        </w:rPr>
        <w:t>).</w:t>
      </w:r>
    </w:p>
    <w:p w:rsidR="009D22B6" w:rsidRPr="008165A4" w:rsidRDefault="009D22B6" w:rsidP="009D22B6">
      <w:pPr>
        <w:ind w:left="720" w:hanging="360"/>
        <w:jc w:val="both"/>
        <w:rPr>
          <w:bCs/>
          <w:sz w:val="24"/>
          <w:szCs w:val="28"/>
          <w:lang w:val="uk-UA"/>
        </w:rPr>
      </w:pPr>
    </w:p>
    <w:p w:rsidR="009D22B6" w:rsidRPr="008165A4" w:rsidRDefault="009D22B6" w:rsidP="009D22B6">
      <w:pPr>
        <w:jc w:val="center"/>
        <w:rPr>
          <w:b/>
          <w:sz w:val="24"/>
          <w:szCs w:val="28"/>
          <w:lang w:val="uk-UA"/>
        </w:rPr>
      </w:pPr>
      <w:r w:rsidRPr="008165A4">
        <w:rPr>
          <w:b/>
          <w:sz w:val="24"/>
          <w:szCs w:val="28"/>
          <w:lang w:val="uk-UA"/>
        </w:rPr>
        <w:t xml:space="preserve"> 7.РОЗПОДІЛ БАЛІВ, ЯКІ ОТРИМУЮТЬ СТУДЕНТИ</w:t>
      </w:r>
    </w:p>
    <w:p w:rsidR="009D22B6" w:rsidRPr="008165A4" w:rsidRDefault="009D22B6" w:rsidP="009D22B6">
      <w:pPr>
        <w:jc w:val="center"/>
        <w:rPr>
          <w:b/>
          <w:bCs/>
          <w:sz w:val="24"/>
          <w:szCs w:val="28"/>
          <w:lang w:val="uk-UA"/>
        </w:rPr>
      </w:pPr>
    </w:p>
    <w:p w:rsidR="009D22B6" w:rsidRPr="008165A4" w:rsidRDefault="009D22B6" w:rsidP="009D22B6">
      <w:pPr>
        <w:rPr>
          <w:b/>
          <w:bCs/>
          <w:sz w:val="24"/>
          <w:szCs w:val="28"/>
          <w:u w:val="single"/>
          <w:lang w:val="uk-UA"/>
        </w:rPr>
      </w:pPr>
      <w:r w:rsidRPr="008165A4">
        <w:rPr>
          <w:b/>
          <w:bCs/>
          <w:sz w:val="24"/>
          <w:szCs w:val="28"/>
          <w:u w:val="single"/>
          <w:lang w:val="uk-UA"/>
        </w:rPr>
        <w:t xml:space="preserve">І. Термін проходження практики: </w:t>
      </w:r>
    </w:p>
    <w:p w:rsidR="009D22B6" w:rsidRPr="008165A4" w:rsidRDefault="009D22B6" w:rsidP="009D22B6">
      <w:pPr>
        <w:rPr>
          <w:bCs/>
          <w:sz w:val="24"/>
          <w:szCs w:val="28"/>
          <w:lang w:val="uk-UA"/>
        </w:rPr>
      </w:pPr>
      <w:r w:rsidRPr="008165A4">
        <w:rPr>
          <w:bCs/>
          <w:sz w:val="24"/>
          <w:szCs w:val="28"/>
          <w:lang w:val="uk-UA"/>
        </w:rPr>
        <w:t>для студентів денної форми навчання 6 тижнів;</w:t>
      </w:r>
    </w:p>
    <w:p w:rsidR="009D22B6" w:rsidRPr="008165A4" w:rsidRDefault="009D22B6" w:rsidP="009D22B6">
      <w:pPr>
        <w:rPr>
          <w:bCs/>
          <w:sz w:val="24"/>
          <w:szCs w:val="28"/>
          <w:lang w:val="uk-UA"/>
        </w:rPr>
      </w:pPr>
      <w:r w:rsidRPr="008165A4">
        <w:rPr>
          <w:bCs/>
          <w:sz w:val="24"/>
          <w:szCs w:val="28"/>
          <w:lang w:val="uk-UA"/>
        </w:rPr>
        <w:t>для студентів заочної форми навчання 2 тижні.</w:t>
      </w:r>
    </w:p>
    <w:p w:rsidR="009D22B6" w:rsidRPr="008165A4" w:rsidRDefault="009D22B6" w:rsidP="009D22B6">
      <w:pPr>
        <w:rPr>
          <w:i/>
          <w:iCs/>
          <w:sz w:val="24"/>
          <w:szCs w:val="28"/>
          <w:lang w:val="uk-UA"/>
        </w:rPr>
      </w:pPr>
    </w:p>
    <w:p w:rsidR="009D22B6" w:rsidRPr="008165A4" w:rsidRDefault="009D22B6" w:rsidP="009D22B6">
      <w:pPr>
        <w:rPr>
          <w:b/>
          <w:bCs/>
          <w:sz w:val="24"/>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5387"/>
        <w:gridCol w:w="3177"/>
      </w:tblGrid>
      <w:tr w:rsidR="009D22B6" w:rsidRPr="008165A4" w:rsidTr="00515560">
        <w:trPr>
          <w:trHeight w:val="350"/>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sz w:val="24"/>
                <w:szCs w:val="28"/>
                <w:lang w:val="uk-UA"/>
              </w:rPr>
            </w:pPr>
            <w:r w:rsidRPr="008165A4">
              <w:rPr>
                <w:sz w:val="24"/>
                <w:szCs w:val="28"/>
                <w:lang w:val="uk-UA"/>
              </w:rPr>
              <w:t>№</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Вид звітної роботи</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Кількість балів</w:t>
            </w:r>
          </w:p>
        </w:tc>
      </w:tr>
      <w:tr w:rsidR="009D22B6" w:rsidRPr="008165A4" w:rsidTr="00515560">
        <w:trPr>
          <w:trHeight w:val="425"/>
        </w:trPr>
        <w:tc>
          <w:tcPr>
            <w:tcW w:w="9463" w:type="dxa"/>
            <w:gridSpan w:val="3"/>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ПРОВЕДЕННЯ ПРАКТИКИ (50 б.)</w:t>
            </w:r>
            <w:r w:rsidRPr="008165A4">
              <w:rPr>
                <w:sz w:val="24"/>
                <w:szCs w:val="28"/>
                <w:lang w:val="uk-UA"/>
              </w:rPr>
              <w:t xml:space="preserve"> </w:t>
            </w:r>
          </w:p>
        </w:tc>
      </w:tr>
      <w:tr w:rsidR="009D22B6" w:rsidRPr="008165A4" w:rsidTr="00515560">
        <w:trPr>
          <w:trHeight w:val="417"/>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sz w:val="24"/>
                <w:szCs w:val="28"/>
                <w:lang w:val="uk-UA"/>
              </w:rPr>
            </w:pPr>
            <w:r w:rsidRPr="008165A4">
              <w:rPr>
                <w:b/>
                <w:bCs/>
                <w:sz w:val="24"/>
                <w:szCs w:val="28"/>
                <w:lang w:val="uk-UA"/>
              </w:rPr>
              <w:t>1</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b/>
                <w:bCs/>
                <w:sz w:val="24"/>
                <w:szCs w:val="28"/>
                <w:lang w:val="uk-UA"/>
              </w:rPr>
            </w:pPr>
            <w:r w:rsidRPr="008165A4">
              <w:rPr>
                <w:sz w:val="24"/>
                <w:szCs w:val="28"/>
                <w:lang w:val="uk-UA"/>
              </w:rPr>
              <w:t xml:space="preserve"> </w:t>
            </w:r>
            <w:r>
              <w:rPr>
                <w:b/>
                <w:bCs/>
                <w:sz w:val="24"/>
                <w:szCs w:val="28"/>
                <w:lang w:val="uk-UA"/>
              </w:rPr>
              <w:t xml:space="preserve">Проведення </w:t>
            </w:r>
            <w:r w:rsidRPr="008165A4">
              <w:rPr>
                <w:b/>
                <w:bCs/>
                <w:sz w:val="24"/>
                <w:szCs w:val="28"/>
                <w:lang w:val="uk-UA"/>
              </w:rPr>
              <w:t>залікових занять</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9B3358" w:rsidP="004159FC">
            <w:pPr>
              <w:jc w:val="center"/>
              <w:rPr>
                <w:b/>
                <w:bCs/>
                <w:sz w:val="24"/>
                <w:szCs w:val="28"/>
                <w:lang w:val="uk-UA"/>
              </w:rPr>
            </w:pPr>
            <w:r>
              <w:rPr>
                <w:b/>
                <w:bCs/>
                <w:sz w:val="24"/>
                <w:szCs w:val="28"/>
                <w:lang w:val="uk-UA"/>
              </w:rPr>
              <w:t>1</w:t>
            </w:r>
            <w:r w:rsidR="004159FC">
              <w:rPr>
                <w:b/>
                <w:bCs/>
                <w:sz w:val="24"/>
                <w:szCs w:val="28"/>
                <w:lang w:val="uk-UA"/>
              </w:rPr>
              <w:t>5</w:t>
            </w:r>
            <w:r w:rsidR="009D22B6" w:rsidRPr="008165A4">
              <w:rPr>
                <w:b/>
                <w:bCs/>
                <w:sz w:val="24"/>
                <w:szCs w:val="28"/>
                <w:lang w:val="uk-UA"/>
              </w:rPr>
              <w:t xml:space="preserve"> б. х 2 = </w:t>
            </w:r>
            <w:r w:rsidR="004159FC">
              <w:rPr>
                <w:b/>
                <w:bCs/>
                <w:sz w:val="24"/>
                <w:szCs w:val="28"/>
                <w:lang w:val="uk-UA"/>
              </w:rPr>
              <w:t>3</w:t>
            </w:r>
            <w:r w:rsidR="009D22B6" w:rsidRPr="008165A4">
              <w:rPr>
                <w:b/>
                <w:bCs/>
                <w:sz w:val="24"/>
                <w:szCs w:val="28"/>
                <w:lang w:val="uk-UA"/>
              </w:rPr>
              <w:t>0 б.</w:t>
            </w:r>
          </w:p>
        </w:tc>
      </w:tr>
      <w:tr w:rsidR="009D22B6" w:rsidRPr="008165A4" w:rsidTr="00515560">
        <w:trPr>
          <w:trHeight w:val="474"/>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2</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4159FC" w:rsidP="00515560">
            <w:pPr>
              <w:rPr>
                <w:sz w:val="24"/>
                <w:szCs w:val="28"/>
                <w:lang w:val="uk-UA"/>
              </w:rPr>
            </w:pPr>
            <w:r>
              <w:rPr>
                <w:bCs/>
                <w:sz w:val="24"/>
                <w:lang w:val="uk-UA"/>
              </w:rPr>
              <w:t>І</w:t>
            </w:r>
            <w:proofErr w:type="spellStart"/>
            <w:r w:rsidRPr="00531860">
              <w:rPr>
                <w:bCs/>
                <w:sz w:val="24"/>
              </w:rPr>
              <w:t>ндивідуальн</w:t>
            </w:r>
            <w:proofErr w:type="spellEnd"/>
            <w:r w:rsidR="00A7589A">
              <w:rPr>
                <w:bCs/>
                <w:sz w:val="24"/>
                <w:lang w:val="uk-UA"/>
              </w:rPr>
              <w:t xml:space="preserve">е завдання </w:t>
            </w:r>
            <w:r>
              <w:rPr>
                <w:bCs/>
                <w:sz w:val="24"/>
                <w:lang w:val="uk-UA"/>
              </w:rPr>
              <w:t>- експертна оцінка Освітньої програми</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4159FC" w:rsidP="00515560">
            <w:pPr>
              <w:jc w:val="center"/>
              <w:rPr>
                <w:b/>
                <w:bCs/>
                <w:sz w:val="24"/>
                <w:szCs w:val="28"/>
                <w:lang w:val="uk-UA"/>
              </w:rPr>
            </w:pPr>
            <w:r>
              <w:rPr>
                <w:b/>
                <w:bCs/>
                <w:sz w:val="24"/>
                <w:szCs w:val="28"/>
                <w:lang w:val="uk-UA"/>
              </w:rPr>
              <w:t>2</w:t>
            </w:r>
            <w:r w:rsidR="009D22B6" w:rsidRPr="008165A4">
              <w:rPr>
                <w:b/>
                <w:bCs/>
                <w:sz w:val="24"/>
                <w:szCs w:val="28"/>
                <w:lang w:val="uk-UA"/>
              </w:rPr>
              <w:t>0 б.</w:t>
            </w:r>
          </w:p>
        </w:tc>
      </w:tr>
      <w:tr w:rsidR="009D22B6" w:rsidRPr="008165A4" w:rsidTr="00515560">
        <w:trPr>
          <w:trHeight w:val="420"/>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p>
        </w:tc>
        <w:tc>
          <w:tcPr>
            <w:tcW w:w="8564" w:type="dxa"/>
            <w:gridSpan w:val="2"/>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Pr>
                <w:b/>
                <w:bCs/>
                <w:sz w:val="24"/>
                <w:szCs w:val="28"/>
                <w:lang w:val="uk-UA"/>
              </w:rPr>
              <w:t xml:space="preserve">ЗАХИСТ </w:t>
            </w:r>
            <w:r w:rsidRPr="008165A4">
              <w:rPr>
                <w:b/>
                <w:bCs/>
                <w:sz w:val="24"/>
                <w:szCs w:val="28"/>
                <w:lang w:val="uk-UA"/>
              </w:rPr>
              <w:t xml:space="preserve">ПРАКТИКИ (50 б.) </w:t>
            </w:r>
          </w:p>
        </w:tc>
      </w:tr>
      <w:tr w:rsidR="009D22B6" w:rsidRPr="008165A4" w:rsidTr="00515560">
        <w:trPr>
          <w:trHeight w:val="351"/>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1</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b/>
                <w:bCs/>
                <w:sz w:val="24"/>
                <w:szCs w:val="28"/>
                <w:lang w:val="uk-UA"/>
              </w:rPr>
            </w:pPr>
            <w:r w:rsidRPr="008165A4">
              <w:rPr>
                <w:b/>
                <w:bCs/>
                <w:sz w:val="24"/>
                <w:szCs w:val="28"/>
                <w:lang w:val="uk-UA"/>
              </w:rPr>
              <w:t>Конспекти залікових занять</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10б. х 2 = 20 б.</w:t>
            </w:r>
          </w:p>
        </w:tc>
      </w:tr>
      <w:tr w:rsidR="009D22B6" w:rsidRPr="008165A4" w:rsidTr="00515560">
        <w:trPr>
          <w:trHeight w:val="390"/>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2</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b/>
                <w:bCs/>
                <w:sz w:val="24"/>
                <w:szCs w:val="28"/>
                <w:lang w:val="uk-UA"/>
              </w:rPr>
            </w:pPr>
            <w:r w:rsidRPr="008165A4">
              <w:rPr>
                <w:b/>
                <w:bCs/>
                <w:sz w:val="24"/>
                <w:szCs w:val="28"/>
                <w:lang w:val="uk-UA"/>
              </w:rPr>
              <w:t>Рецензія (самоаналіз) навчального заняття</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10 б.</w:t>
            </w:r>
          </w:p>
        </w:tc>
      </w:tr>
      <w:tr w:rsidR="009D22B6" w:rsidRPr="008165A4" w:rsidTr="00515560">
        <w:trPr>
          <w:trHeight w:val="325"/>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4159FC" w:rsidP="00515560">
            <w:pPr>
              <w:jc w:val="center"/>
              <w:rPr>
                <w:b/>
                <w:bCs/>
                <w:sz w:val="24"/>
                <w:szCs w:val="28"/>
                <w:lang w:val="uk-UA"/>
              </w:rPr>
            </w:pPr>
            <w:r>
              <w:rPr>
                <w:b/>
                <w:bCs/>
                <w:sz w:val="24"/>
                <w:szCs w:val="28"/>
                <w:lang w:val="uk-UA"/>
              </w:rPr>
              <w:t>3</w:t>
            </w: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b/>
                <w:bCs/>
                <w:sz w:val="24"/>
                <w:szCs w:val="28"/>
                <w:lang w:val="uk-UA"/>
              </w:rPr>
            </w:pPr>
            <w:r w:rsidRPr="008165A4">
              <w:rPr>
                <w:b/>
                <w:bCs/>
                <w:sz w:val="24"/>
                <w:szCs w:val="28"/>
                <w:lang w:val="uk-UA"/>
              </w:rPr>
              <w:t xml:space="preserve">Усний захист </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4159FC" w:rsidP="00515560">
            <w:pPr>
              <w:jc w:val="center"/>
              <w:rPr>
                <w:b/>
                <w:bCs/>
                <w:sz w:val="24"/>
                <w:szCs w:val="28"/>
                <w:lang w:val="uk-UA"/>
              </w:rPr>
            </w:pPr>
            <w:r>
              <w:rPr>
                <w:b/>
                <w:bCs/>
                <w:sz w:val="24"/>
                <w:szCs w:val="28"/>
                <w:lang w:val="uk-UA"/>
              </w:rPr>
              <w:t>2</w:t>
            </w:r>
            <w:r w:rsidR="009D22B6" w:rsidRPr="008165A4">
              <w:rPr>
                <w:b/>
                <w:bCs/>
                <w:sz w:val="24"/>
                <w:szCs w:val="28"/>
                <w:lang w:val="uk-UA"/>
              </w:rPr>
              <w:t xml:space="preserve">0 б. </w:t>
            </w:r>
          </w:p>
        </w:tc>
      </w:tr>
      <w:tr w:rsidR="009D22B6" w:rsidRPr="008165A4" w:rsidTr="00515560">
        <w:trPr>
          <w:trHeight w:val="429"/>
        </w:trPr>
        <w:tc>
          <w:tcPr>
            <w:tcW w:w="899"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sz w:val="24"/>
                <w:szCs w:val="28"/>
                <w:lang w:val="uk-UA"/>
              </w:rPr>
            </w:pPr>
          </w:p>
        </w:tc>
        <w:tc>
          <w:tcPr>
            <w:tcW w:w="538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rPr>
                <w:sz w:val="24"/>
                <w:szCs w:val="28"/>
                <w:lang w:val="uk-UA"/>
              </w:rPr>
            </w:pPr>
            <w:r w:rsidRPr="008165A4">
              <w:rPr>
                <w:sz w:val="24"/>
                <w:szCs w:val="28"/>
                <w:lang w:val="uk-UA"/>
              </w:rPr>
              <w:t xml:space="preserve"> </w:t>
            </w:r>
            <w:r w:rsidRPr="008165A4">
              <w:rPr>
                <w:b/>
                <w:bCs/>
                <w:sz w:val="24"/>
                <w:szCs w:val="28"/>
                <w:lang w:val="uk-UA"/>
              </w:rPr>
              <w:t>Сума балів</w:t>
            </w:r>
          </w:p>
        </w:tc>
        <w:tc>
          <w:tcPr>
            <w:tcW w:w="3177" w:type="dxa"/>
            <w:tcBorders>
              <w:top w:val="single" w:sz="4" w:space="0" w:color="auto"/>
              <w:left w:val="single" w:sz="4" w:space="0" w:color="auto"/>
              <w:bottom w:val="single" w:sz="4" w:space="0" w:color="auto"/>
              <w:right w:val="single" w:sz="4" w:space="0" w:color="auto"/>
            </w:tcBorders>
          </w:tcPr>
          <w:p w:rsidR="009D22B6" w:rsidRPr="008165A4" w:rsidRDefault="009D22B6" w:rsidP="00515560">
            <w:pPr>
              <w:jc w:val="center"/>
              <w:rPr>
                <w:b/>
                <w:bCs/>
                <w:sz w:val="24"/>
                <w:szCs w:val="28"/>
                <w:lang w:val="uk-UA"/>
              </w:rPr>
            </w:pPr>
            <w:r w:rsidRPr="008165A4">
              <w:rPr>
                <w:b/>
                <w:bCs/>
                <w:sz w:val="24"/>
                <w:szCs w:val="28"/>
                <w:lang w:val="uk-UA"/>
              </w:rPr>
              <w:t>100 б.</w:t>
            </w:r>
          </w:p>
        </w:tc>
      </w:tr>
    </w:tbl>
    <w:p w:rsidR="009D22B6" w:rsidRPr="008165A4" w:rsidRDefault="009D22B6" w:rsidP="009D22B6">
      <w:pPr>
        <w:rPr>
          <w:b/>
          <w:bCs/>
          <w:sz w:val="24"/>
          <w:szCs w:val="28"/>
          <w:lang w:val="uk-UA"/>
        </w:rPr>
      </w:pPr>
    </w:p>
    <w:p w:rsidR="009D22B6" w:rsidRPr="009153DE" w:rsidRDefault="009D22B6" w:rsidP="009153DE">
      <w:pPr>
        <w:contextualSpacing/>
        <w:jc w:val="center"/>
        <w:rPr>
          <w:b/>
          <w:sz w:val="24"/>
          <w:lang w:val="uk-UA"/>
        </w:rPr>
      </w:pPr>
      <w:r w:rsidRPr="009153DE">
        <w:rPr>
          <w:b/>
          <w:sz w:val="24"/>
          <w:lang w:val="uk-UA"/>
        </w:rPr>
        <w:t xml:space="preserve">8. КРИТЕРІЇ ОЦІНЮВАННЯ ПЕДАГОГІЧНОЇ ПРАКТИКИ </w:t>
      </w:r>
    </w:p>
    <w:p w:rsidR="009D22B6" w:rsidRPr="009153DE" w:rsidRDefault="009D22B6" w:rsidP="009153DE">
      <w:pPr>
        <w:contextualSpacing/>
        <w:jc w:val="both"/>
        <w:rPr>
          <w:i/>
          <w:sz w:val="24"/>
          <w:lang w:val="uk-UA"/>
        </w:rPr>
      </w:pPr>
      <w:r w:rsidRPr="009153DE">
        <w:rPr>
          <w:b/>
          <w:sz w:val="24"/>
          <w:lang w:val="uk-UA"/>
        </w:rPr>
        <w:t>Лекція, практично-семінарське заняття</w:t>
      </w:r>
      <w:r w:rsidRPr="009153DE">
        <w:rPr>
          <w:b/>
          <w:i/>
          <w:sz w:val="24"/>
          <w:lang w:val="uk-UA"/>
        </w:rPr>
        <w:t xml:space="preserve"> –</w:t>
      </w:r>
      <w:r w:rsidR="004159FC" w:rsidRPr="009153DE">
        <w:rPr>
          <w:i/>
          <w:sz w:val="24"/>
          <w:lang w:val="uk-UA"/>
        </w:rPr>
        <w:t>15</w:t>
      </w:r>
      <w:r w:rsidRPr="009153DE">
        <w:rPr>
          <w:i/>
          <w:sz w:val="24"/>
          <w:lang w:val="uk-UA"/>
        </w:rPr>
        <w:t xml:space="preserve"> балів</w:t>
      </w:r>
    </w:p>
    <w:p w:rsidR="009D22B6" w:rsidRPr="009153DE" w:rsidRDefault="004159FC" w:rsidP="009153DE">
      <w:pPr>
        <w:contextualSpacing/>
        <w:jc w:val="both"/>
        <w:rPr>
          <w:b/>
          <w:i/>
          <w:sz w:val="24"/>
          <w:lang w:val="uk-UA"/>
        </w:rPr>
      </w:pPr>
      <w:r w:rsidRPr="009153DE">
        <w:rPr>
          <w:sz w:val="24"/>
          <w:lang w:val="uk-UA"/>
        </w:rPr>
        <w:t>12</w:t>
      </w:r>
      <w:r w:rsidR="009D22B6" w:rsidRPr="009153DE">
        <w:rPr>
          <w:sz w:val="24"/>
          <w:lang w:val="uk-UA"/>
        </w:rPr>
        <w:t>–</w:t>
      </w:r>
      <w:r w:rsidRPr="009153DE">
        <w:rPr>
          <w:sz w:val="24"/>
          <w:lang w:val="uk-UA"/>
        </w:rPr>
        <w:t>15</w:t>
      </w:r>
      <w:r w:rsidR="009D22B6" w:rsidRPr="009153DE">
        <w:rPr>
          <w:sz w:val="24"/>
          <w:lang w:val="uk-UA"/>
        </w:rPr>
        <w:t xml:space="preserve"> </w:t>
      </w:r>
      <w:r w:rsidR="009D22B6" w:rsidRPr="009153DE">
        <w:rPr>
          <w:b/>
          <w:i/>
          <w:sz w:val="24"/>
          <w:lang w:val="uk-UA"/>
        </w:rPr>
        <w:t xml:space="preserve">відмінно         </w:t>
      </w:r>
    </w:p>
    <w:p w:rsidR="009D22B6" w:rsidRPr="009153DE" w:rsidRDefault="004159FC" w:rsidP="009153DE">
      <w:pPr>
        <w:contextualSpacing/>
        <w:jc w:val="both"/>
        <w:rPr>
          <w:b/>
          <w:i/>
          <w:sz w:val="24"/>
          <w:lang w:val="uk-UA"/>
        </w:rPr>
      </w:pPr>
      <w:r w:rsidRPr="009153DE">
        <w:rPr>
          <w:sz w:val="24"/>
          <w:lang w:val="uk-UA"/>
        </w:rPr>
        <w:t>8</w:t>
      </w:r>
      <w:r w:rsidR="009D22B6" w:rsidRPr="009153DE">
        <w:rPr>
          <w:sz w:val="24"/>
          <w:lang w:val="uk-UA"/>
        </w:rPr>
        <w:t>–</w:t>
      </w:r>
      <w:r w:rsidRPr="009153DE">
        <w:rPr>
          <w:sz w:val="24"/>
          <w:lang w:val="uk-UA"/>
        </w:rPr>
        <w:t>11</w:t>
      </w:r>
      <w:r w:rsidR="009D22B6" w:rsidRPr="009153DE">
        <w:rPr>
          <w:sz w:val="24"/>
          <w:lang w:val="uk-UA"/>
        </w:rPr>
        <w:t xml:space="preserve"> </w:t>
      </w:r>
      <w:r w:rsidR="009D22B6" w:rsidRPr="009153DE">
        <w:rPr>
          <w:b/>
          <w:i/>
          <w:sz w:val="24"/>
          <w:lang w:val="uk-UA"/>
        </w:rPr>
        <w:t xml:space="preserve">добре               </w:t>
      </w:r>
    </w:p>
    <w:p w:rsidR="009D22B6" w:rsidRPr="009153DE" w:rsidRDefault="004159FC" w:rsidP="009153DE">
      <w:pPr>
        <w:contextualSpacing/>
        <w:jc w:val="both"/>
        <w:rPr>
          <w:b/>
          <w:i/>
          <w:sz w:val="24"/>
          <w:lang w:val="uk-UA"/>
        </w:rPr>
      </w:pPr>
      <w:r w:rsidRPr="009153DE">
        <w:rPr>
          <w:sz w:val="24"/>
          <w:lang w:val="uk-UA"/>
        </w:rPr>
        <w:t>4</w:t>
      </w:r>
      <w:r w:rsidR="009D22B6" w:rsidRPr="009153DE">
        <w:rPr>
          <w:sz w:val="24"/>
          <w:lang w:val="uk-UA"/>
        </w:rPr>
        <w:t>–</w:t>
      </w:r>
      <w:r w:rsidRPr="009153DE">
        <w:rPr>
          <w:sz w:val="24"/>
          <w:lang w:val="uk-UA"/>
        </w:rPr>
        <w:t>7</w:t>
      </w:r>
      <w:r w:rsidR="009D22B6" w:rsidRPr="009153DE">
        <w:rPr>
          <w:b/>
          <w:i/>
          <w:sz w:val="24"/>
          <w:lang w:val="uk-UA"/>
        </w:rPr>
        <w:t xml:space="preserve"> задовільно      </w:t>
      </w:r>
    </w:p>
    <w:p w:rsidR="009D22B6" w:rsidRPr="009153DE" w:rsidRDefault="009D22B6" w:rsidP="009153DE">
      <w:pPr>
        <w:contextualSpacing/>
        <w:jc w:val="both"/>
        <w:rPr>
          <w:b/>
          <w:i/>
          <w:sz w:val="24"/>
          <w:lang w:val="uk-UA"/>
        </w:rPr>
      </w:pPr>
      <w:r w:rsidRPr="009153DE">
        <w:rPr>
          <w:sz w:val="24"/>
          <w:lang w:val="uk-UA"/>
        </w:rPr>
        <w:t>0–</w:t>
      </w:r>
      <w:r w:rsidR="004159FC" w:rsidRPr="009153DE">
        <w:rPr>
          <w:sz w:val="24"/>
          <w:lang w:val="uk-UA"/>
        </w:rPr>
        <w:t>3</w:t>
      </w:r>
      <w:r w:rsidRPr="009153DE">
        <w:rPr>
          <w:sz w:val="24"/>
          <w:lang w:val="uk-UA"/>
        </w:rPr>
        <w:t xml:space="preserve"> </w:t>
      </w:r>
      <w:r w:rsidRPr="009153DE">
        <w:rPr>
          <w:b/>
          <w:i/>
          <w:sz w:val="24"/>
          <w:lang w:val="uk-UA"/>
        </w:rPr>
        <w:t>незадовільно</w:t>
      </w:r>
      <w:r w:rsidRPr="009153DE">
        <w:rPr>
          <w:sz w:val="24"/>
          <w:lang w:val="uk-UA"/>
        </w:rPr>
        <w:t xml:space="preserve">       </w:t>
      </w:r>
    </w:p>
    <w:p w:rsidR="009D22B6" w:rsidRPr="008165A4" w:rsidRDefault="009D22B6" w:rsidP="009153DE">
      <w:pPr>
        <w:contextualSpacing/>
        <w:jc w:val="both"/>
        <w:rPr>
          <w:b/>
          <w:sz w:val="24"/>
          <w:lang w:val="uk-UA"/>
        </w:rPr>
      </w:pPr>
      <w:r w:rsidRPr="009153DE">
        <w:rPr>
          <w:b/>
          <w:sz w:val="24"/>
          <w:lang w:val="uk-UA"/>
        </w:rPr>
        <w:t>Оцінка «відмінно» (1</w:t>
      </w:r>
      <w:r w:rsidR="004159FC" w:rsidRPr="009153DE">
        <w:rPr>
          <w:b/>
          <w:sz w:val="24"/>
          <w:lang w:val="uk-UA"/>
        </w:rPr>
        <w:t>2</w:t>
      </w:r>
      <w:r w:rsidRPr="009153DE">
        <w:rPr>
          <w:b/>
          <w:sz w:val="24"/>
          <w:lang w:val="uk-UA"/>
        </w:rPr>
        <w:t>–</w:t>
      </w:r>
      <w:r w:rsidR="004159FC">
        <w:rPr>
          <w:b/>
          <w:sz w:val="24"/>
          <w:lang w:val="uk-UA"/>
        </w:rPr>
        <w:t>15</w:t>
      </w:r>
      <w:r w:rsidRPr="008165A4">
        <w:rPr>
          <w:b/>
          <w:sz w:val="24"/>
          <w:lang w:val="uk-UA"/>
        </w:rPr>
        <w:t xml:space="preserve"> балів) виставляється магістранту за:</w:t>
      </w:r>
    </w:p>
    <w:p w:rsidR="009D22B6" w:rsidRPr="008165A4" w:rsidRDefault="009D22B6" w:rsidP="0064045B">
      <w:pPr>
        <w:numPr>
          <w:ilvl w:val="0"/>
          <w:numId w:val="20"/>
        </w:numPr>
        <w:jc w:val="both"/>
        <w:rPr>
          <w:b/>
          <w:sz w:val="24"/>
          <w:lang w:val="uk-UA"/>
        </w:rPr>
      </w:pPr>
      <w:r w:rsidRPr="008165A4">
        <w:rPr>
          <w:sz w:val="24"/>
          <w:lang w:val="uk-UA"/>
        </w:rPr>
        <w:t xml:space="preserve">високий науковий рівень професійних знань, знань навчального курсу, вияв професійного мислення, умінь й навичок; </w:t>
      </w:r>
    </w:p>
    <w:p w:rsidR="009D22B6" w:rsidRPr="008165A4" w:rsidRDefault="009D22B6" w:rsidP="0064045B">
      <w:pPr>
        <w:numPr>
          <w:ilvl w:val="0"/>
          <w:numId w:val="20"/>
        </w:numPr>
        <w:jc w:val="both"/>
        <w:rPr>
          <w:b/>
          <w:sz w:val="24"/>
          <w:lang w:val="uk-UA"/>
        </w:rPr>
      </w:pPr>
      <w:r w:rsidRPr="008165A4">
        <w:rPr>
          <w:sz w:val="24"/>
          <w:lang w:val="uk-UA"/>
        </w:rPr>
        <w:t>чітке формулювання мети лекції, практично-семінарського заняття як досягнення конкретного результату;</w:t>
      </w:r>
    </w:p>
    <w:p w:rsidR="009D22B6" w:rsidRPr="008165A4" w:rsidRDefault="009D22B6" w:rsidP="0064045B">
      <w:pPr>
        <w:numPr>
          <w:ilvl w:val="0"/>
          <w:numId w:val="20"/>
        </w:numPr>
        <w:jc w:val="both"/>
        <w:rPr>
          <w:b/>
          <w:sz w:val="24"/>
          <w:lang w:val="uk-UA"/>
        </w:rPr>
      </w:pPr>
      <w:r w:rsidRPr="008165A4">
        <w:rPr>
          <w:sz w:val="24"/>
          <w:lang w:val="uk-UA"/>
        </w:rPr>
        <w:t>самостійне визначення структури заняття згідно з відповідною формою навчання, поставленими цілями, продумане планування його етапів;</w:t>
      </w:r>
    </w:p>
    <w:p w:rsidR="009D22B6" w:rsidRPr="008165A4" w:rsidRDefault="009D22B6" w:rsidP="0064045B">
      <w:pPr>
        <w:numPr>
          <w:ilvl w:val="0"/>
          <w:numId w:val="20"/>
        </w:numPr>
        <w:jc w:val="both"/>
        <w:rPr>
          <w:b/>
          <w:sz w:val="24"/>
          <w:lang w:val="uk-UA"/>
        </w:rPr>
      </w:pPr>
      <w:r w:rsidRPr="008165A4">
        <w:rPr>
          <w:sz w:val="24"/>
          <w:lang w:val="uk-UA"/>
        </w:rPr>
        <w:t>досягнення високого рівня науковості, інформативності лекції, практично-семінарського заняття, огляд сучасних наукових підходів, різноманітних концепцій, застосування інформації, що немає в підручниках, посібниках;</w:t>
      </w:r>
    </w:p>
    <w:p w:rsidR="009D22B6" w:rsidRPr="008165A4" w:rsidRDefault="009D22B6" w:rsidP="0064045B">
      <w:pPr>
        <w:numPr>
          <w:ilvl w:val="0"/>
          <w:numId w:val="20"/>
        </w:numPr>
        <w:jc w:val="both"/>
        <w:rPr>
          <w:b/>
          <w:sz w:val="24"/>
          <w:lang w:val="uk-UA"/>
        </w:rPr>
      </w:pPr>
      <w:r w:rsidRPr="008165A4">
        <w:rPr>
          <w:sz w:val="24"/>
          <w:lang w:val="uk-UA"/>
        </w:rPr>
        <w:t>забезпечення професійної, практичної спрямованості змісту навчального матеріалу, виокремлення для обговорення проблем, значущих для професійної діяльності, особистісного розвитку студентів,  актуальних соціальних, світоглядних, моральних ідей;</w:t>
      </w:r>
    </w:p>
    <w:p w:rsidR="009D22B6" w:rsidRPr="008165A4" w:rsidRDefault="009D22B6" w:rsidP="0064045B">
      <w:pPr>
        <w:numPr>
          <w:ilvl w:val="0"/>
          <w:numId w:val="20"/>
        </w:numPr>
        <w:jc w:val="both"/>
        <w:rPr>
          <w:b/>
          <w:sz w:val="24"/>
          <w:lang w:val="uk-UA"/>
        </w:rPr>
      </w:pPr>
      <w:r w:rsidRPr="008165A4">
        <w:rPr>
          <w:sz w:val="24"/>
          <w:lang w:val="uk-UA"/>
        </w:rPr>
        <w:t>уміння логічної, послідовної, системної організації змісту наукової інформації, доказової, аргументованої доступної інтерпретації наукових положень, налагодження зв’язку з набутим досвідом студентів;</w:t>
      </w:r>
    </w:p>
    <w:p w:rsidR="009D22B6" w:rsidRPr="008165A4" w:rsidRDefault="009D22B6" w:rsidP="0064045B">
      <w:pPr>
        <w:numPr>
          <w:ilvl w:val="0"/>
          <w:numId w:val="20"/>
        </w:numPr>
        <w:jc w:val="both"/>
        <w:rPr>
          <w:b/>
          <w:sz w:val="24"/>
          <w:lang w:val="uk-UA"/>
        </w:rPr>
      </w:pPr>
      <w:r w:rsidRPr="008165A4">
        <w:rPr>
          <w:sz w:val="24"/>
          <w:lang w:val="uk-UA"/>
        </w:rPr>
        <w:t xml:space="preserve"> уміння стимулювати, підтримувати науково-пізнавальну активність студентів під час лекційного, практично-семінарського заняття шляхом постановки проблемних, пошукових, провокативних питань, моделювання ситуацій для самостійного вибору студентами та прийняття рішень;</w:t>
      </w:r>
    </w:p>
    <w:p w:rsidR="009D22B6" w:rsidRPr="008165A4" w:rsidRDefault="009D22B6" w:rsidP="0064045B">
      <w:pPr>
        <w:numPr>
          <w:ilvl w:val="0"/>
          <w:numId w:val="20"/>
        </w:numPr>
        <w:jc w:val="both"/>
        <w:rPr>
          <w:b/>
          <w:sz w:val="24"/>
          <w:lang w:val="uk-UA"/>
        </w:rPr>
      </w:pPr>
      <w:r w:rsidRPr="008165A4">
        <w:rPr>
          <w:sz w:val="24"/>
          <w:lang w:val="uk-UA"/>
        </w:rPr>
        <w:t>уміння формувати у студентів критичне й творче мислення шляхом застосування питань, завдань, що спонукають їх до різних когнітивних (ментальних) дій (аналізу, синтезу, індукції, дедукції, порівняння, розрізнення, міркування за аналогією, екстраполяції тощо);</w:t>
      </w:r>
    </w:p>
    <w:p w:rsidR="009D22B6" w:rsidRPr="008165A4" w:rsidRDefault="009D22B6" w:rsidP="0064045B">
      <w:pPr>
        <w:numPr>
          <w:ilvl w:val="0"/>
          <w:numId w:val="20"/>
        </w:numPr>
        <w:jc w:val="both"/>
        <w:rPr>
          <w:b/>
          <w:sz w:val="24"/>
          <w:lang w:val="uk-UA"/>
        </w:rPr>
      </w:pPr>
      <w:r w:rsidRPr="008165A4">
        <w:rPr>
          <w:sz w:val="24"/>
          <w:lang w:val="uk-UA"/>
        </w:rPr>
        <w:t>стимулювання студентів до самостійного, вільного міркування, визначення власної позиції;</w:t>
      </w:r>
    </w:p>
    <w:p w:rsidR="009D22B6" w:rsidRPr="008165A4" w:rsidRDefault="009D22B6" w:rsidP="0064045B">
      <w:pPr>
        <w:numPr>
          <w:ilvl w:val="0"/>
          <w:numId w:val="20"/>
        </w:numPr>
        <w:jc w:val="both"/>
        <w:rPr>
          <w:b/>
          <w:sz w:val="24"/>
          <w:lang w:val="uk-UA"/>
        </w:rPr>
      </w:pPr>
      <w:r w:rsidRPr="008165A4">
        <w:rPr>
          <w:sz w:val="24"/>
          <w:lang w:val="uk-UA"/>
        </w:rPr>
        <w:t xml:space="preserve"> застосування відповідно до навчальної мети, завдань, теми різноманітних методів навчання, форм навчально-пізнавальної діяльності студентів, що стимулюють їхню активність;</w:t>
      </w:r>
    </w:p>
    <w:p w:rsidR="009D22B6" w:rsidRPr="008165A4" w:rsidRDefault="009D22B6" w:rsidP="0064045B">
      <w:pPr>
        <w:numPr>
          <w:ilvl w:val="0"/>
          <w:numId w:val="20"/>
        </w:numPr>
        <w:jc w:val="both"/>
        <w:rPr>
          <w:b/>
          <w:sz w:val="24"/>
          <w:lang w:val="uk-UA"/>
        </w:rPr>
      </w:pPr>
      <w:r w:rsidRPr="008165A4">
        <w:rPr>
          <w:sz w:val="24"/>
          <w:lang w:val="uk-UA"/>
        </w:rPr>
        <w:t>уміння забезпечувати психологічно-комфортну атмосферу на занятті, позитивну спрямованість процесу навчання, виявляти власні позитивні емоції та  розвивати їх у студентів;</w:t>
      </w:r>
    </w:p>
    <w:p w:rsidR="009D22B6" w:rsidRPr="008165A4" w:rsidRDefault="009D22B6" w:rsidP="0064045B">
      <w:pPr>
        <w:numPr>
          <w:ilvl w:val="0"/>
          <w:numId w:val="20"/>
        </w:numPr>
        <w:jc w:val="both"/>
        <w:rPr>
          <w:b/>
          <w:sz w:val="24"/>
          <w:lang w:val="uk-UA"/>
        </w:rPr>
      </w:pPr>
      <w:r w:rsidRPr="008165A4">
        <w:rPr>
          <w:sz w:val="24"/>
          <w:lang w:val="uk-UA"/>
        </w:rPr>
        <w:t>уміння залучати студентів до співробітництва та спільного міркування, формувати спільноти учіння;</w:t>
      </w:r>
    </w:p>
    <w:p w:rsidR="009D22B6" w:rsidRPr="008165A4" w:rsidRDefault="009D22B6" w:rsidP="0064045B">
      <w:pPr>
        <w:numPr>
          <w:ilvl w:val="0"/>
          <w:numId w:val="20"/>
        </w:numPr>
        <w:jc w:val="both"/>
        <w:rPr>
          <w:sz w:val="24"/>
          <w:lang w:val="uk-UA"/>
        </w:rPr>
      </w:pPr>
      <w:r w:rsidRPr="008165A4">
        <w:rPr>
          <w:sz w:val="24"/>
          <w:lang w:val="uk-UA"/>
        </w:rPr>
        <w:t>належний рівень володіння педагогічною технікою, уміння набувати авторитет серед студентів, встановлювати контакт з ними, організовувати діалогічне, партнерське спілкування;</w:t>
      </w:r>
    </w:p>
    <w:p w:rsidR="009D22B6" w:rsidRPr="008165A4" w:rsidRDefault="009D22B6" w:rsidP="0064045B">
      <w:pPr>
        <w:numPr>
          <w:ilvl w:val="0"/>
          <w:numId w:val="20"/>
        </w:numPr>
        <w:jc w:val="both"/>
        <w:rPr>
          <w:sz w:val="24"/>
          <w:lang w:val="uk-UA"/>
        </w:rPr>
      </w:pPr>
      <w:r w:rsidRPr="008165A4">
        <w:rPr>
          <w:sz w:val="24"/>
          <w:lang w:val="uk-UA"/>
        </w:rPr>
        <w:t>уміння виявляти педагогічний такт, позитивне ставлення до студентів (повагу, толерантність, довіру, щирість), регулювати дисципліну в аудиторії;</w:t>
      </w:r>
    </w:p>
    <w:p w:rsidR="009D22B6" w:rsidRPr="008165A4" w:rsidRDefault="009D22B6" w:rsidP="0064045B">
      <w:pPr>
        <w:numPr>
          <w:ilvl w:val="0"/>
          <w:numId w:val="20"/>
        </w:numPr>
        <w:jc w:val="both"/>
        <w:rPr>
          <w:sz w:val="24"/>
          <w:lang w:val="uk-UA"/>
        </w:rPr>
      </w:pPr>
      <w:r w:rsidRPr="008165A4">
        <w:rPr>
          <w:sz w:val="24"/>
          <w:lang w:val="uk-UA"/>
        </w:rPr>
        <w:lastRenderedPageBreak/>
        <w:t>організацію зворотного зв’язку під час навчального заняття, об’єктивне, мотивоване оцінювання студентів за конкретними критеріями, здатність до рефлексії власної педагогічної діяльності, критичного аналізу проведеного заняття.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b/>
          <w:sz w:val="24"/>
          <w:lang w:val="uk-UA"/>
        </w:rPr>
        <w:t>Оцінка «добре» (</w:t>
      </w:r>
      <w:r w:rsidR="004159FC">
        <w:rPr>
          <w:b/>
          <w:sz w:val="24"/>
          <w:lang w:val="uk-UA"/>
        </w:rPr>
        <w:t>8</w:t>
      </w:r>
      <w:r w:rsidRPr="008165A4">
        <w:rPr>
          <w:b/>
          <w:sz w:val="24"/>
          <w:lang w:val="uk-UA"/>
        </w:rPr>
        <w:t>–1</w:t>
      </w:r>
      <w:r w:rsidR="004159FC">
        <w:rPr>
          <w:b/>
          <w:sz w:val="24"/>
          <w:lang w:val="uk-UA"/>
        </w:rPr>
        <w:t>1</w:t>
      </w:r>
      <w:r w:rsidRPr="008165A4">
        <w:rPr>
          <w:b/>
          <w:sz w:val="24"/>
          <w:lang w:val="uk-UA"/>
        </w:rPr>
        <w:t xml:space="preserve"> балів) виставляється магістранту за:</w:t>
      </w:r>
    </w:p>
    <w:p w:rsidR="009D22B6" w:rsidRPr="008165A4" w:rsidRDefault="009D22B6" w:rsidP="0064045B">
      <w:pPr>
        <w:numPr>
          <w:ilvl w:val="0"/>
          <w:numId w:val="20"/>
        </w:numPr>
        <w:jc w:val="both"/>
        <w:rPr>
          <w:b/>
          <w:sz w:val="24"/>
          <w:lang w:val="uk-UA"/>
        </w:rPr>
      </w:pPr>
      <w:r w:rsidRPr="008165A4">
        <w:rPr>
          <w:sz w:val="24"/>
          <w:lang w:val="uk-UA"/>
        </w:rPr>
        <w:t xml:space="preserve">належний рівень професійних знань, знань навчального курсу, умінь й навичок, професійного мислення,; </w:t>
      </w:r>
    </w:p>
    <w:p w:rsidR="009D22B6" w:rsidRPr="008165A4" w:rsidRDefault="009D22B6" w:rsidP="0064045B">
      <w:pPr>
        <w:numPr>
          <w:ilvl w:val="0"/>
          <w:numId w:val="20"/>
        </w:numPr>
        <w:jc w:val="both"/>
        <w:rPr>
          <w:b/>
          <w:sz w:val="24"/>
          <w:lang w:val="uk-UA"/>
        </w:rPr>
      </w:pPr>
      <w:r w:rsidRPr="008165A4">
        <w:rPr>
          <w:sz w:val="24"/>
          <w:lang w:val="uk-UA"/>
        </w:rPr>
        <w:t>чітке формулювання мети лекції, практично-семінарського заняття відповідно до теми (можливі  деякі неточності);</w:t>
      </w:r>
    </w:p>
    <w:p w:rsidR="009D22B6" w:rsidRPr="008165A4" w:rsidRDefault="009D22B6" w:rsidP="0064045B">
      <w:pPr>
        <w:numPr>
          <w:ilvl w:val="0"/>
          <w:numId w:val="20"/>
        </w:numPr>
        <w:jc w:val="both"/>
        <w:rPr>
          <w:b/>
          <w:sz w:val="24"/>
          <w:lang w:val="uk-UA"/>
        </w:rPr>
      </w:pPr>
      <w:r w:rsidRPr="008165A4">
        <w:rPr>
          <w:sz w:val="24"/>
          <w:lang w:val="uk-UA"/>
        </w:rPr>
        <w:t>визначення структури заняття згідно з поставленими цілями, планування його етапів (можливі деякі недоцільні види роботи);</w:t>
      </w:r>
    </w:p>
    <w:p w:rsidR="009D22B6" w:rsidRPr="008165A4" w:rsidRDefault="009D22B6" w:rsidP="0064045B">
      <w:pPr>
        <w:numPr>
          <w:ilvl w:val="0"/>
          <w:numId w:val="20"/>
        </w:numPr>
        <w:jc w:val="both"/>
        <w:rPr>
          <w:b/>
          <w:sz w:val="24"/>
          <w:lang w:val="uk-UA"/>
        </w:rPr>
      </w:pPr>
      <w:r w:rsidRPr="008165A4">
        <w:rPr>
          <w:sz w:val="24"/>
          <w:lang w:val="uk-UA"/>
        </w:rPr>
        <w:t xml:space="preserve">прагнення досягати науковості, інформативності лекції, практично-семінарського заняття; </w:t>
      </w:r>
    </w:p>
    <w:p w:rsidR="009D22B6" w:rsidRPr="008165A4" w:rsidRDefault="009D22B6" w:rsidP="0064045B">
      <w:pPr>
        <w:numPr>
          <w:ilvl w:val="0"/>
          <w:numId w:val="20"/>
        </w:numPr>
        <w:jc w:val="both"/>
        <w:rPr>
          <w:b/>
          <w:sz w:val="24"/>
          <w:lang w:val="uk-UA"/>
        </w:rPr>
      </w:pPr>
      <w:r w:rsidRPr="008165A4">
        <w:rPr>
          <w:sz w:val="24"/>
          <w:lang w:val="uk-UA"/>
        </w:rPr>
        <w:t>логічну, послідовну організацію змісту наукової інформації, часткове наведення аргументів, фактів, доказів;</w:t>
      </w:r>
    </w:p>
    <w:p w:rsidR="009D22B6" w:rsidRPr="008165A4" w:rsidRDefault="009D22B6" w:rsidP="0064045B">
      <w:pPr>
        <w:numPr>
          <w:ilvl w:val="0"/>
          <w:numId w:val="20"/>
        </w:numPr>
        <w:jc w:val="both"/>
        <w:rPr>
          <w:b/>
          <w:sz w:val="24"/>
          <w:lang w:val="uk-UA"/>
        </w:rPr>
      </w:pPr>
      <w:r w:rsidRPr="008165A4">
        <w:rPr>
          <w:sz w:val="24"/>
          <w:lang w:val="uk-UA"/>
        </w:rPr>
        <w:t xml:space="preserve"> прагнення стимулювати науково-пізнавальну активність студентів під час лекційного, практично-семінарського заняття шляхом постановки питань переважно для закріплення й перевірки знань;</w:t>
      </w:r>
    </w:p>
    <w:p w:rsidR="009D22B6" w:rsidRPr="008165A4" w:rsidRDefault="009D22B6" w:rsidP="0064045B">
      <w:pPr>
        <w:numPr>
          <w:ilvl w:val="0"/>
          <w:numId w:val="20"/>
        </w:numPr>
        <w:jc w:val="both"/>
        <w:rPr>
          <w:b/>
          <w:sz w:val="24"/>
          <w:lang w:val="uk-UA"/>
        </w:rPr>
      </w:pPr>
      <w:r w:rsidRPr="008165A4">
        <w:rPr>
          <w:sz w:val="24"/>
          <w:lang w:val="uk-UA"/>
        </w:rPr>
        <w:t>надання студентам змоги самостійного, вільного міркування;</w:t>
      </w:r>
    </w:p>
    <w:p w:rsidR="009D22B6" w:rsidRPr="008165A4" w:rsidRDefault="009D22B6" w:rsidP="0064045B">
      <w:pPr>
        <w:numPr>
          <w:ilvl w:val="0"/>
          <w:numId w:val="20"/>
        </w:numPr>
        <w:jc w:val="both"/>
        <w:rPr>
          <w:b/>
          <w:sz w:val="24"/>
          <w:lang w:val="uk-UA"/>
        </w:rPr>
      </w:pPr>
      <w:r w:rsidRPr="008165A4">
        <w:rPr>
          <w:sz w:val="24"/>
          <w:lang w:val="uk-UA"/>
        </w:rPr>
        <w:t xml:space="preserve"> застосування відповідно до навчальної мети, завдань, теми різноманітних методів навчання  переважно репродуктивних, інформаційно-пояснювальних;</w:t>
      </w:r>
    </w:p>
    <w:p w:rsidR="009D22B6" w:rsidRPr="008165A4" w:rsidRDefault="009D22B6" w:rsidP="0064045B">
      <w:pPr>
        <w:numPr>
          <w:ilvl w:val="0"/>
          <w:numId w:val="20"/>
        </w:numPr>
        <w:jc w:val="both"/>
        <w:rPr>
          <w:sz w:val="24"/>
          <w:lang w:val="uk-UA"/>
        </w:rPr>
      </w:pPr>
      <w:r w:rsidRPr="008165A4">
        <w:rPr>
          <w:sz w:val="24"/>
          <w:lang w:val="uk-UA"/>
        </w:rPr>
        <w:t xml:space="preserve">організацію спілкування зі студентами, налагодження позитивних взаємин з ними (наявні труднощі у встановленні контактів з деякими студентами, недостатній рівень володіння педагогічною технікою); </w:t>
      </w:r>
    </w:p>
    <w:p w:rsidR="009D22B6" w:rsidRPr="008165A4" w:rsidRDefault="009D22B6" w:rsidP="0064045B">
      <w:pPr>
        <w:numPr>
          <w:ilvl w:val="0"/>
          <w:numId w:val="20"/>
        </w:numPr>
        <w:jc w:val="both"/>
        <w:rPr>
          <w:sz w:val="24"/>
          <w:lang w:val="uk-UA"/>
        </w:rPr>
      </w:pPr>
      <w:r w:rsidRPr="008165A4">
        <w:rPr>
          <w:sz w:val="24"/>
          <w:lang w:val="uk-UA"/>
        </w:rPr>
        <w:t>уміння виявляти педагогічний такт, позитивне ставлення до студентів (повагу, толерантність, довіру, щирість), прагнення регулювати дисципліну в аудиторії (можливі порушення дисципліни, труднощі у залученні усіх студентів до процесу навчання);</w:t>
      </w:r>
    </w:p>
    <w:p w:rsidR="009D22B6" w:rsidRPr="008165A4" w:rsidRDefault="009D22B6" w:rsidP="0064045B">
      <w:pPr>
        <w:numPr>
          <w:ilvl w:val="0"/>
          <w:numId w:val="20"/>
        </w:numPr>
        <w:jc w:val="both"/>
        <w:rPr>
          <w:sz w:val="24"/>
          <w:lang w:val="uk-UA"/>
        </w:rPr>
      </w:pPr>
      <w:r w:rsidRPr="008165A4">
        <w:rPr>
          <w:sz w:val="24"/>
          <w:lang w:val="uk-UA"/>
        </w:rPr>
        <w:t>об’єктивне, частково мотивоване оцінювання студентів, здатність до загального аналізу проведеного заняття.</w:t>
      </w:r>
    </w:p>
    <w:p w:rsidR="009D22B6" w:rsidRPr="008165A4" w:rsidRDefault="009D22B6" w:rsidP="009D22B6">
      <w:pPr>
        <w:ind w:left="360"/>
        <w:jc w:val="both"/>
        <w:rPr>
          <w:sz w:val="24"/>
          <w:lang w:val="uk-UA"/>
        </w:rPr>
      </w:pPr>
    </w:p>
    <w:p w:rsidR="009D22B6" w:rsidRPr="008165A4" w:rsidRDefault="009D22B6" w:rsidP="009D22B6">
      <w:pPr>
        <w:jc w:val="both"/>
        <w:rPr>
          <w:b/>
          <w:sz w:val="24"/>
          <w:lang w:val="uk-UA"/>
        </w:rPr>
      </w:pPr>
      <w:r w:rsidRPr="008165A4">
        <w:rPr>
          <w:b/>
          <w:sz w:val="24"/>
          <w:lang w:val="uk-UA"/>
        </w:rPr>
        <w:t>Оцінка «задовільно» (</w:t>
      </w:r>
      <w:r w:rsidR="004159FC">
        <w:rPr>
          <w:b/>
          <w:sz w:val="24"/>
          <w:lang w:val="uk-UA"/>
        </w:rPr>
        <w:t>4</w:t>
      </w:r>
      <w:r w:rsidRPr="008165A4">
        <w:rPr>
          <w:b/>
          <w:sz w:val="24"/>
          <w:lang w:val="uk-UA"/>
        </w:rPr>
        <w:t>–</w:t>
      </w:r>
      <w:r w:rsidR="004159FC">
        <w:rPr>
          <w:b/>
          <w:sz w:val="24"/>
          <w:lang w:val="uk-UA"/>
        </w:rPr>
        <w:t>7</w:t>
      </w:r>
      <w:r w:rsidRPr="008165A4">
        <w:rPr>
          <w:b/>
          <w:sz w:val="24"/>
          <w:lang w:val="uk-UA"/>
        </w:rPr>
        <w:t xml:space="preserve"> балів) виставляється магістранту за:</w:t>
      </w:r>
    </w:p>
    <w:p w:rsidR="009D22B6" w:rsidRPr="008165A4" w:rsidRDefault="009D22B6" w:rsidP="0064045B">
      <w:pPr>
        <w:numPr>
          <w:ilvl w:val="0"/>
          <w:numId w:val="20"/>
        </w:numPr>
        <w:jc w:val="both"/>
        <w:rPr>
          <w:b/>
          <w:sz w:val="24"/>
          <w:lang w:val="uk-UA"/>
        </w:rPr>
      </w:pPr>
      <w:r w:rsidRPr="008165A4">
        <w:rPr>
          <w:sz w:val="24"/>
          <w:lang w:val="uk-UA"/>
        </w:rPr>
        <w:t xml:space="preserve">наявність знань навчального курсу, середній рівень професійного мислення (ймовірні наукові помилки, хибне трактування явищ, понять); </w:t>
      </w:r>
    </w:p>
    <w:p w:rsidR="009D22B6" w:rsidRPr="008165A4" w:rsidRDefault="009D22B6" w:rsidP="0064045B">
      <w:pPr>
        <w:numPr>
          <w:ilvl w:val="0"/>
          <w:numId w:val="20"/>
        </w:numPr>
        <w:jc w:val="both"/>
        <w:rPr>
          <w:b/>
          <w:sz w:val="24"/>
          <w:lang w:val="uk-UA"/>
        </w:rPr>
      </w:pPr>
      <w:r w:rsidRPr="008165A4">
        <w:rPr>
          <w:sz w:val="24"/>
          <w:lang w:val="uk-UA"/>
        </w:rPr>
        <w:t>формулювання мети лекції, практично-семінарського заняття відповідно до теми, загалом як діяльності викладача (наприклад, розказати…, пояснити…, перевірити…);</w:t>
      </w:r>
    </w:p>
    <w:p w:rsidR="009D22B6" w:rsidRPr="008165A4" w:rsidRDefault="009D22B6" w:rsidP="0064045B">
      <w:pPr>
        <w:numPr>
          <w:ilvl w:val="0"/>
          <w:numId w:val="20"/>
        </w:numPr>
        <w:jc w:val="both"/>
        <w:rPr>
          <w:b/>
          <w:sz w:val="24"/>
          <w:lang w:val="uk-UA"/>
        </w:rPr>
      </w:pPr>
      <w:r w:rsidRPr="008165A4">
        <w:rPr>
          <w:sz w:val="24"/>
          <w:lang w:val="uk-UA"/>
        </w:rPr>
        <w:t>неточне визначення структури заняття, хаотичне планування його етапів (іноді розбіжності з поставленою метою, завданнями );</w:t>
      </w:r>
    </w:p>
    <w:p w:rsidR="009D22B6" w:rsidRPr="008165A4" w:rsidRDefault="009D22B6" w:rsidP="0064045B">
      <w:pPr>
        <w:numPr>
          <w:ilvl w:val="0"/>
          <w:numId w:val="20"/>
        </w:numPr>
        <w:jc w:val="both"/>
        <w:rPr>
          <w:b/>
          <w:sz w:val="24"/>
          <w:lang w:val="uk-UA"/>
        </w:rPr>
      </w:pPr>
      <w:r w:rsidRPr="008165A4">
        <w:rPr>
          <w:sz w:val="24"/>
          <w:lang w:val="uk-UA"/>
        </w:rPr>
        <w:t xml:space="preserve">середній рівень науковості, інформативності лекції, практично-семінарського заняття (інформація загалом подана з підручника); </w:t>
      </w:r>
    </w:p>
    <w:p w:rsidR="009D22B6" w:rsidRPr="008165A4" w:rsidRDefault="009D22B6" w:rsidP="0064045B">
      <w:pPr>
        <w:numPr>
          <w:ilvl w:val="0"/>
          <w:numId w:val="20"/>
        </w:numPr>
        <w:jc w:val="both"/>
        <w:rPr>
          <w:b/>
          <w:sz w:val="24"/>
          <w:lang w:val="uk-UA"/>
        </w:rPr>
      </w:pPr>
      <w:r w:rsidRPr="008165A4">
        <w:rPr>
          <w:sz w:val="24"/>
          <w:lang w:val="uk-UA"/>
        </w:rPr>
        <w:t>порушення принципу логічної, послідовної організації змісту наукової інформації, часткове наведення аргументів, фактів, доказів;</w:t>
      </w:r>
    </w:p>
    <w:p w:rsidR="009D22B6" w:rsidRPr="008165A4" w:rsidRDefault="009D22B6" w:rsidP="0064045B">
      <w:pPr>
        <w:numPr>
          <w:ilvl w:val="0"/>
          <w:numId w:val="20"/>
        </w:numPr>
        <w:jc w:val="both"/>
        <w:rPr>
          <w:b/>
          <w:sz w:val="24"/>
          <w:lang w:val="uk-UA"/>
        </w:rPr>
      </w:pPr>
      <w:r w:rsidRPr="008165A4">
        <w:rPr>
          <w:sz w:val="24"/>
          <w:lang w:val="uk-UA"/>
        </w:rPr>
        <w:t xml:space="preserve"> організацію лекції як повідомлення, пояснення наукової інформації, а практично-семінарського заняття як перевірки знань студентів;</w:t>
      </w:r>
    </w:p>
    <w:p w:rsidR="009D22B6" w:rsidRPr="008165A4" w:rsidRDefault="009D22B6" w:rsidP="0064045B">
      <w:pPr>
        <w:numPr>
          <w:ilvl w:val="0"/>
          <w:numId w:val="20"/>
        </w:numPr>
        <w:jc w:val="both"/>
        <w:rPr>
          <w:b/>
          <w:sz w:val="24"/>
          <w:lang w:val="uk-UA"/>
        </w:rPr>
      </w:pPr>
      <w:r w:rsidRPr="008165A4">
        <w:rPr>
          <w:sz w:val="24"/>
          <w:lang w:val="uk-UA"/>
        </w:rPr>
        <w:t>надання переваги власній педагогічній діяльності як викладача замість стимулювання студентів до самостійного, вільного міркування;</w:t>
      </w:r>
    </w:p>
    <w:p w:rsidR="009D22B6" w:rsidRPr="008165A4" w:rsidRDefault="009D22B6" w:rsidP="0064045B">
      <w:pPr>
        <w:numPr>
          <w:ilvl w:val="0"/>
          <w:numId w:val="20"/>
        </w:numPr>
        <w:jc w:val="both"/>
        <w:rPr>
          <w:b/>
          <w:sz w:val="24"/>
          <w:lang w:val="uk-UA"/>
        </w:rPr>
      </w:pPr>
      <w:r w:rsidRPr="008165A4">
        <w:rPr>
          <w:sz w:val="24"/>
          <w:lang w:val="uk-UA"/>
        </w:rPr>
        <w:t xml:space="preserve"> стандартний підхід до організації процесу навчання студентів, застосування репродуктивних, інформаційно-пояснювальних методів навчання;</w:t>
      </w:r>
    </w:p>
    <w:p w:rsidR="009D22B6" w:rsidRPr="008165A4" w:rsidRDefault="009D22B6" w:rsidP="0064045B">
      <w:pPr>
        <w:numPr>
          <w:ilvl w:val="0"/>
          <w:numId w:val="20"/>
        </w:numPr>
        <w:jc w:val="both"/>
        <w:rPr>
          <w:sz w:val="24"/>
          <w:lang w:val="uk-UA"/>
        </w:rPr>
      </w:pPr>
      <w:r w:rsidRPr="008165A4">
        <w:rPr>
          <w:sz w:val="24"/>
          <w:lang w:val="uk-UA"/>
        </w:rPr>
        <w:t xml:space="preserve">організацію спілкування лише з деякими студентами, неспроможність взаємодіяти з цілою групою студентів, наявність труднощів у встановленні контактів з деякими студентами, недостатній рівень володіння педагогічною технікою; </w:t>
      </w:r>
    </w:p>
    <w:p w:rsidR="009D22B6" w:rsidRPr="008165A4" w:rsidRDefault="009D22B6" w:rsidP="0064045B">
      <w:pPr>
        <w:numPr>
          <w:ilvl w:val="0"/>
          <w:numId w:val="20"/>
        </w:numPr>
        <w:jc w:val="both"/>
        <w:rPr>
          <w:sz w:val="24"/>
          <w:lang w:val="uk-UA"/>
        </w:rPr>
      </w:pPr>
      <w:r w:rsidRPr="008165A4">
        <w:rPr>
          <w:sz w:val="24"/>
          <w:lang w:val="uk-UA"/>
        </w:rPr>
        <w:t>часткове порушення педагогічного такту й відсутність вимогливості,  відсутність умінь регулювати дисципліну в аудиторії, неспроможність залучити усіх студентів до процесу навчання;</w:t>
      </w:r>
    </w:p>
    <w:p w:rsidR="009D22B6" w:rsidRPr="008165A4" w:rsidRDefault="009D22B6" w:rsidP="0064045B">
      <w:pPr>
        <w:numPr>
          <w:ilvl w:val="0"/>
          <w:numId w:val="20"/>
        </w:numPr>
        <w:jc w:val="both"/>
        <w:rPr>
          <w:sz w:val="24"/>
          <w:lang w:val="uk-UA"/>
        </w:rPr>
      </w:pPr>
      <w:r w:rsidRPr="008165A4">
        <w:rPr>
          <w:sz w:val="24"/>
          <w:lang w:val="uk-UA"/>
        </w:rPr>
        <w:lastRenderedPageBreak/>
        <w:t>суб’єктивне оцінювання знань, умінь студентів, поверховий аналіз проведеної лекції, практично-семінарського  заняття.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b/>
          <w:sz w:val="24"/>
          <w:lang w:val="uk-UA"/>
        </w:rPr>
        <w:t>Оцінка «незадовільно» (0-</w:t>
      </w:r>
      <w:r w:rsidR="004159FC">
        <w:rPr>
          <w:b/>
          <w:sz w:val="24"/>
          <w:lang w:val="uk-UA"/>
        </w:rPr>
        <w:t>3</w:t>
      </w:r>
      <w:r w:rsidRPr="008165A4">
        <w:rPr>
          <w:b/>
          <w:sz w:val="24"/>
          <w:lang w:val="uk-UA"/>
        </w:rPr>
        <w:t xml:space="preserve"> балів) виставляється, якщо  магістрант:</w:t>
      </w:r>
    </w:p>
    <w:p w:rsidR="009D22B6" w:rsidRPr="008165A4" w:rsidRDefault="009D22B6" w:rsidP="0064045B">
      <w:pPr>
        <w:numPr>
          <w:ilvl w:val="0"/>
          <w:numId w:val="20"/>
        </w:numPr>
        <w:jc w:val="both"/>
        <w:rPr>
          <w:b/>
          <w:sz w:val="24"/>
          <w:lang w:val="uk-UA"/>
        </w:rPr>
      </w:pPr>
      <w:r w:rsidRPr="008165A4">
        <w:rPr>
          <w:sz w:val="24"/>
          <w:lang w:val="uk-UA"/>
        </w:rPr>
        <w:t xml:space="preserve">виявляє низький рівень знань навчального курсу, професійного мислення (часто допускаються наукові помилки, хибне трактування явищ, понять), підготовки до проведення занять; </w:t>
      </w:r>
    </w:p>
    <w:p w:rsidR="009D22B6" w:rsidRPr="008165A4" w:rsidRDefault="009D22B6" w:rsidP="0064045B">
      <w:pPr>
        <w:numPr>
          <w:ilvl w:val="0"/>
          <w:numId w:val="20"/>
        </w:numPr>
        <w:jc w:val="both"/>
        <w:rPr>
          <w:b/>
          <w:sz w:val="24"/>
          <w:lang w:val="uk-UA"/>
        </w:rPr>
      </w:pPr>
      <w:r w:rsidRPr="008165A4">
        <w:rPr>
          <w:sz w:val="24"/>
          <w:lang w:val="uk-UA"/>
        </w:rPr>
        <w:t>формулює мету лекції, практично-семінарського заняття як діяльності викладача (наприклад, розказати…, пояснити…, перевірити…), часто неузгоджену з темою;</w:t>
      </w:r>
    </w:p>
    <w:p w:rsidR="009D22B6" w:rsidRPr="008165A4" w:rsidRDefault="009D22B6" w:rsidP="0064045B">
      <w:pPr>
        <w:numPr>
          <w:ilvl w:val="0"/>
          <w:numId w:val="20"/>
        </w:numPr>
        <w:jc w:val="both"/>
        <w:rPr>
          <w:b/>
          <w:sz w:val="24"/>
          <w:lang w:val="uk-UA"/>
        </w:rPr>
      </w:pPr>
      <w:r w:rsidRPr="008165A4">
        <w:rPr>
          <w:sz w:val="24"/>
          <w:lang w:val="uk-UA"/>
        </w:rPr>
        <w:t>допускає огріхи у визначенні структури заняття, виконує хаотичне планування його етапів (загалом розбіжності з поставленою метою, завданнями ) або не готовий до проведення заняття;</w:t>
      </w:r>
    </w:p>
    <w:p w:rsidR="009D22B6" w:rsidRPr="008165A4" w:rsidRDefault="009D22B6" w:rsidP="0064045B">
      <w:pPr>
        <w:numPr>
          <w:ilvl w:val="0"/>
          <w:numId w:val="20"/>
        </w:numPr>
        <w:jc w:val="both"/>
        <w:rPr>
          <w:b/>
          <w:sz w:val="24"/>
          <w:lang w:val="uk-UA"/>
        </w:rPr>
      </w:pPr>
      <w:r w:rsidRPr="008165A4">
        <w:rPr>
          <w:sz w:val="24"/>
          <w:lang w:val="uk-UA"/>
        </w:rPr>
        <w:t xml:space="preserve">порушує принцип науковості змісту навчального матеріалу, застосовує односторонню інформацію на лекції, практично-семінарському занятті (інформація загалом подана з підручника); </w:t>
      </w:r>
    </w:p>
    <w:p w:rsidR="009D22B6" w:rsidRPr="008165A4" w:rsidRDefault="009D22B6" w:rsidP="0064045B">
      <w:pPr>
        <w:numPr>
          <w:ilvl w:val="0"/>
          <w:numId w:val="20"/>
        </w:numPr>
        <w:jc w:val="both"/>
        <w:rPr>
          <w:b/>
          <w:sz w:val="24"/>
          <w:lang w:val="uk-UA"/>
        </w:rPr>
      </w:pPr>
      <w:r w:rsidRPr="008165A4">
        <w:rPr>
          <w:sz w:val="24"/>
          <w:lang w:val="uk-UA"/>
        </w:rPr>
        <w:t>відчуває труднощі у логічній, послідовній організації змісту наукової інформації, не звертає уваги на представлення аргументів, фактів, доказів;</w:t>
      </w:r>
    </w:p>
    <w:p w:rsidR="009D22B6" w:rsidRPr="008165A4" w:rsidRDefault="009D22B6" w:rsidP="0064045B">
      <w:pPr>
        <w:numPr>
          <w:ilvl w:val="0"/>
          <w:numId w:val="20"/>
        </w:numPr>
        <w:jc w:val="both"/>
        <w:rPr>
          <w:b/>
          <w:sz w:val="24"/>
          <w:lang w:val="uk-UA"/>
        </w:rPr>
      </w:pPr>
      <w:r w:rsidRPr="008165A4">
        <w:rPr>
          <w:sz w:val="24"/>
          <w:lang w:val="uk-UA"/>
        </w:rPr>
        <w:t xml:space="preserve"> організовує лекції як повідомлення, пояснення наукової інформації, а практично-семінарські заняття як перевірку знань студентів;</w:t>
      </w:r>
    </w:p>
    <w:p w:rsidR="009D22B6" w:rsidRPr="008165A4" w:rsidRDefault="009D22B6" w:rsidP="0064045B">
      <w:pPr>
        <w:numPr>
          <w:ilvl w:val="0"/>
          <w:numId w:val="20"/>
        </w:numPr>
        <w:jc w:val="both"/>
        <w:rPr>
          <w:b/>
          <w:sz w:val="24"/>
          <w:lang w:val="uk-UA"/>
        </w:rPr>
      </w:pPr>
      <w:r w:rsidRPr="008165A4">
        <w:rPr>
          <w:sz w:val="24"/>
          <w:lang w:val="uk-UA"/>
        </w:rPr>
        <w:t>ігнорує думку студентів, виправляє твердження студентів, називаючи їх неправильними;</w:t>
      </w:r>
    </w:p>
    <w:p w:rsidR="009D22B6" w:rsidRPr="008165A4" w:rsidRDefault="009D22B6" w:rsidP="0064045B">
      <w:pPr>
        <w:numPr>
          <w:ilvl w:val="0"/>
          <w:numId w:val="20"/>
        </w:numPr>
        <w:jc w:val="both"/>
        <w:rPr>
          <w:sz w:val="24"/>
          <w:lang w:val="uk-UA"/>
        </w:rPr>
      </w:pPr>
      <w:r w:rsidRPr="008165A4">
        <w:rPr>
          <w:sz w:val="24"/>
          <w:lang w:val="uk-UA"/>
        </w:rPr>
        <w:t>застосовує монологічні, репродуктивні методи навчання;</w:t>
      </w:r>
    </w:p>
    <w:p w:rsidR="009D22B6" w:rsidRPr="008165A4" w:rsidRDefault="009D22B6" w:rsidP="0064045B">
      <w:pPr>
        <w:numPr>
          <w:ilvl w:val="0"/>
          <w:numId w:val="20"/>
        </w:numPr>
        <w:jc w:val="both"/>
        <w:rPr>
          <w:sz w:val="24"/>
          <w:lang w:val="uk-UA"/>
        </w:rPr>
      </w:pPr>
      <w:r w:rsidRPr="008165A4">
        <w:rPr>
          <w:sz w:val="24"/>
          <w:lang w:val="uk-UA"/>
        </w:rPr>
        <w:t xml:space="preserve">організовує спілкування лише з деякими студентами, зазвичай уникає спілкування з ними, відчуває значні труднощі у встановленні контактів зі студентами,  виявляє недостатній рівень володіння педагогічною технікою; </w:t>
      </w:r>
    </w:p>
    <w:p w:rsidR="009D22B6" w:rsidRPr="008165A4" w:rsidRDefault="009D22B6" w:rsidP="0064045B">
      <w:pPr>
        <w:numPr>
          <w:ilvl w:val="0"/>
          <w:numId w:val="20"/>
        </w:numPr>
        <w:jc w:val="both"/>
        <w:rPr>
          <w:sz w:val="24"/>
          <w:lang w:val="uk-UA"/>
        </w:rPr>
      </w:pPr>
      <w:r w:rsidRPr="008165A4">
        <w:rPr>
          <w:sz w:val="24"/>
          <w:lang w:val="uk-UA"/>
        </w:rPr>
        <w:t>загалом не володіє педагогічним тактом,  не ставить вимог, завдань перед  студентами,  неспроможний залучити усіх студентів до процесу навчання, відчуває значні труднощі в регулюванні дисципліни студентів в аудиторії;</w:t>
      </w:r>
    </w:p>
    <w:p w:rsidR="009D22B6" w:rsidRPr="008165A4" w:rsidRDefault="009D22B6" w:rsidP="0064045B">
      <w:pPr>
        <w:numPr>
          <w:ilvl w:val="0"/>
          <w:numId w:val="20"/>
        </w:numPr>
        <w:jc w:val="both"/>
        <w:rPr>
          <w:sz w:val="24"/>
          <w:lang w:val="uk-UA"/>
        </w:rPr>
      </w:pPr>
      <w:r w:rsidRPr="008165A4">
        <w:rPr>
          <w:sz w:val="24"/>
          <w:lang w:val="uk-UA"/>
        </w:rPr>
        <w:t>формально й суб’єктивно оцінює знання, уміння студентів, здійснює поверховий аналіз проведеної лекції, практично-семінарського  заняття.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p>
    <w:p w:rsidR="009D22B6" w:rsidRPr="008165A4" w:rsidRDefault="009D22B6" w:rsidP="009D22B6">
      <w:pPr>
        <w:ind w:firstLine="360"/>
        <w:jc w:val="both"/>
        <w:rPr>
          <w:sz w:val="26"/>
          <w:szCs w:val="26"/>
          <w:lang w:val="uk-UA"/>
        </w:rPr>
      </w:pPr>
      <w:r w:rsidRPr="008165A4">
        <w:rPr>
          <w:b/>
          <w:sz w:val="26"/>
          <w:szCs w:val="26"/>
          <w:lang w:val="uk-UA"/>
        </w:rPr>
        <w:t xml:space="preserve">План-конспект лекції  – </w:t>
      </w:r>
      <w:r w:rsidRPr="008165A4">
        <w:rPr>
          <w:sz w:val="26"/>
          <w:szCs w:val="26"/>
          <w:lang w:val="uk-UA"/>
        </w:rPr>
        <w:t>10 балів</w:t>
      </w:r>
    </w:p>
    <w:p w:rsidR="009D22B6" w:rsidRPr="008165A4" w:rsidRDefault="009D22B6" w:rsidP="009D22B6">
      <w:pPr>
        <w:ind w:firstLine="360"/>
        <w:jc w:val="both"/>
        <w:rPr>
          <w:sz w:val="26"/>
          <w:szCs w:val="26"/>
          <w:lang w:val="uk-UA"/>
        </w:rPr>
      </w:pPr>
    </w:p>
    <w:p w:rsidR="009D22B6" w:rsidRPr="008165A4" w:rsidRDefault="009D22B6" w:rsidP="009D22B6">
      <w:pPr>
        <w:ind w:firstLine="360"/>
        <w:jc w:val="both"/>
        <w:rPr>
          <w:b/>
          <w:i/>
          <w:sz w:val="26"/>
          <w:szCs w:val="26"/>
          <w:lang w:val="uk-UA"/>
        </w:rPr>
      </w:pPr>
      <w:r w:rsidRPr="008165A4">
        <w:rPr>
          <w:sz w:val="26"/>
          <w:szCs w:val="26"/>
          <w:lang w:val="uk-UA"/>
        </w:rPr>
        <w:t xml:space="preserve">9 –10 </w:t>
      </w:r>
      <w:r w:rsidRPr="008165A4">
        <w:rPr>
          <w:b/>
          <w:i/>
          <w:sz w:val="26"/>
          <w:szCs w:val="26"/>
          <w:lang w:val="uk-UA"/>
        </w:rPr>
        <w:t xml:space="preserve">відмінно        </w:t>
      </w:r>
      <w:r w:rsidRPr="008165A4">
        <w:rPr>
          <w:sz w:val="26"/>
          <w:szCs w:val="26"/>
          <w:lang w:val="uk-UA"/>
        </w:rPr>
        <w:t xml:space="preserve">        </w:t>
      </w:r>
    </w:p>
    <w:p w:rsidR="009D22B6" w:rsidRPr="008165A4" w:rsidRDefault="009D22B6" w:rsidP="009D22B6">
      <w:pPr>
        <w:ind w:firstLine="360"/>
        <w:jc w:val="both"/>
        <w:rPr>
          <w:b/>
          <w:i/>
          <w:sz w:val="26"/>
          <w:szCs w:val="26"/>
          <w:lang w:val="uk-UA"/>
        </w:rPr>
      </w:pPr>
      <w:r w:rsidRPr="008165A4">
        <w:rPr>
          <w:sz w:val="26"/>
          <w:szCs w:val="26"/>
          <w:lang w:val="uk-UA"/>
        </w:rPr>
        <w:t xml:space="preserve">7 – 8  </w:t>
      </w:r>
      <w:r w:rsidRPr="008165A4">
        <w:rPr>
          <w:b/>
          <w:i/>
          <w:sz w:val="26"/>
          <w:szCs w:val="26"/>
          <w:lang w:val="uk-UA"/>
        </w:rPr>
        <w:t xml:space="preserve">добре                     </w:t>
      </w:r>
    </w:p>
    <w:p w:rsidR="009D22B6" w:rsidRPr="008165A4" w:rsidRDefault="009D22B6" w:rsidP="009D22B6">
      <w:pPr>
        <w:ind w:firstLine="360"/>
        <w:jc w:val="both"/>
        <w:rPr>
          <w:sz w:val="26"/>
          <w:szCs w:val="26"/>
          <w:lang w:val="uk-UA"/>
        </w:rPr>
      </w:pPr>
      <w:r w:rsidRPr="008165A4">
        <w:rPr>
          <w:sz w:val="26"/>
          <w:szCs w:val="26"/>
          <w:lang w:val="uk-UA"/>
        </w:rPr>
        <w:t xml:space="preserve">5 – 6   </w:t>
      </w:r>
      <w:r w:rsidRPr="008165A4">
        <w:rPr>
          <w:b/>
          <w:i/>
          <w:sz w:val="26"/>
          <w:szCs w:val="26"/>
          <w:lang w:val="uk-UA"/>
        </w:rPr>
        <w:t xml:space="preserve">задовільно           </w:t>
      </w:r>
    </w:p>
    <w:p w:rsidR="009D22B6" w:rsidRPr="008165A4" w:rsidRDefault="009D22B6" w:rsidP="009D22B6">
      <w:pPr>
        <w:ind w:firstLine="360"/>
        <w:jc w:val="both"/>
        <w:rPr>
          <w:sz w:val="26"/>
          <w:szCs w:val="26"/>
          <w:lang w:val="uk-UA"/>
        </w:rPr>
      </w:pPr>
      <w:r w:rsidRPr="008165A4">
        <w:rPr>
          <w:sz w:val="26"/>
          <w:szCs w:val="26"/>
          <w:lang w:val="uk-UA"/>
        </w:rPr>
        <w:t xml:space="preserve">0 – 4   </w:t>
      </w:r>
      <w:r w:rsidRPr="008165A4">
        <w:rPr>
          <w:b/>
          <w:i/>
          <w:sz w:val="26"/>
          <w:szCs w:val="26"/>
          <w:lang w:val="uk-UA"/>
        </w:rPr>
        <w:t xml:space="preserve">незадовільно  </w:t>
      </w:r>
    </w:p>
    <w:p w:rsidR="009D22B6" w:rsidRPr="008165A4" w:rsidRDefault="009D22B6" w:rsidP="009D22B6">
      <w:pPr>
        <w:ind w:firstLine="360"/>
        <w:jc w:val="both"/>
        <w:rPr>
          <w:sz w:val="26"/>
          <w:szCs w:val="26"/>
          <w:lang w:val="uk-UA"/>
        </w:rPr>
      </w:pPr>
    </w:p>
    <w:p w:rsidR="009D22B6" w:rsidRPr="008165A4" w:rsidRDefault="009D22B6" w:rsidP="009D22B6">
      <w:pPr>
        <w:jc w:val="both"/>
        <w:rPr>
          <w:b/>
          <w:sz w:val="24"/>
          <w:lang w:val="uk-UA"/>
        </w:rPr>
      </w:pPr>
      <w:r w:rsidRPr="008165A4">
        <w:rPr>
          <w:b/>
          <w:sz w:val="24"/>
          <w:lang w:val="uk-UA"/>
        </w:rPr>
        <w:t>Оцінка «відмінно» (9 – 10 балів) виставляється за:</w:t>
      </w:r>
    </w:p>
    <w:p w:rsidR="009D22B6" w:rsidRPr="008165A4" w:rsidRDefault="009D22B6" w:rsidP="0064045B">
      <w:pPr>
        <w:numPr>
          <w:ilvl w:val="0"/>
          <w:numId w:val="21"/>
        </w:numPr>
        <w:jc w:val="both"/>
        <w:rPr>
          <w:sz w:val="24"/>
          <w:lang w:val="uk-UA"/>
        </w:rPr>
      </w:pPr>
      <w:r w:rsidRPr="008165A4">
        <w:rPr>
          <w:sz w:val="24"/>
          <w:lang w:val="uk-UA"/>
        </w:rPr>
        <w:t>чітку структурованість лекції, виокремлення та змістовний опис її головних етапів (вступний, основний, заключний) ;</w:t>
      </w:r>
    </w:p>
    <w:p w:rsidR="009D22B6" w:rsidRPr="008165A4" w:rsidRDefault="009D22B6" w:rsidP="0064045B">
      <w:pPr>
        <w:numPr>
          <w:ilvl w:val="0"/>
          <w:numId w:val="21"/>
        </w:numPr>
        <w:jc w:val="both"/>
        <w:rPr>
          <w:sz w:val="24"/>
          <w:lang w:val="uk-UA"/>
        </w:rPr>
      </w:pPr>
      <w:r w:rsidRPr="008165A4">
        <w:rPr>
          <w:sz w:val="24"/>
          <w:lang w:val="uk-UA"/>
        </w:rPr>
        <w:t xml:space="preserve">компетентне визначення мети як очікуваного результату (формування наукових знань, понять, розуміння теорій…, умінь пояснення, інтерпретації, аналізу наукових явищ, процесів…тощо) та конкретних завдань; </w:t>
      </w:r>
    </w:p>
    <w:p w:rsidR="009D22B6" w:rsidRPr="008165A4" w:rsidRDefault="009D22B6" w:rsidP="0064045B">
      <w:pPr>
        <w:numPr>
          <w:ilvl w:val="0"/>
          <w:numId w:val="21"/>
        </w:numPr>
        <w:jc w:val="both"/>
        <w:rPr>
          <w:sz w:val="24"/>
          <w:lang w:val="uk-UA"/>
        </w:rPr>
      </w:pPr>
      <w:r w:rsidRPr="008165A4">
        <w:rPr>
          <w:sz w:val="24"/>
          <w:lang w:val="uk-UA"/>
        </w:rPr>
        <w:t>виокремлення на початку конспекту методів навчання, що застосовуються підчас лекції, наочних засобів, головних питань, що виносяться на обговорення, необхідних літературних джерел;</w:t>
      </w:r>
    </w:p>
    <w:p w:rsidR="009D22B6" w:rsidRPr="008165A4" w:rsidRDefault="009D22B6" w:rsidP="0064045B">
      <w:pPr>
        <w:numPr>
          <w:ilvl w:val="0"/>
          <w:numId w:val="21"/>
        </w:numPr>
        <w:rPr>
          <w:sz w:val="24"/>
          <w:lang w:val="uk-UA"/>
        </w:rPr>
      </w:pPr>
      <w:r w:rsidRPr="008165A4">
        <w:rPr>
          <w:sz w:val="24"/>
          <w:lang w:val="uk-UA"/>
        </w:rPr>
        <w:t>високий науковий, інформативний рівень організації змісту лекції, компетентний аналіз, ґрунтовне пояснення наукових понять, теорій тощо, застосування сучасних теоретичних підходів;</w:t>
      </w:r>
    </w:p>
    <w:p w:rsidR="009D22B6" w:rsidRPr="008165A4" w:rsidRDefault="009D22B6" w:rsidP="0064045B">
      <w:pPr>
        <w:numPr>
          <w:ilvl w:val="0"/>
          <w:numId w:val="21"/>
        </w:numPr>
        <w:rPr>
          <w:sz w:val="24"/>
          <w:lang w:val="uk-UA"/>
        </w:rPr>
      </w:pPr>
      <w:r w:rsidRPr="008165A4">
        <w:rPr>
          <w:sz w:val="24"/>
          <w:lang w:val="uk-UA"/>
        </w:rPr>
        <w:t>доступність, логічність, аргументованість викладу змісту лекції;</w:t>
      </w:r>
    </w:p>
    <w:p w:rsidR="009D22B6" w:rsidRPr="008165A4" w:rsidRDefault="009D22B6" w:rsidP="0064045B">
      <w:pPr>
        <w:numPr>
          <w:ilvl w:val="0"/>
          <w:numId w:val="21"/>
        </w:numPr>
        <w:rPr>
          <w:sz w:val="24"/>
          <w:lang w:val="uk-UA"/>
        </w:rPr>
      </w:pPr>
      <w:r w:rsidRPr="008165A4">
        <w:rPr>
          <w:sz w:val="24"/>
          <w:lang w:val="uk-UA"/>
        </w:rPr>
        <w:lastRenderedPageBreak/>
        <w:t>застосування у змісті лекції фактів, прикладів, ситуацій, кейсів тощо для налагодження зв’язку з особистісними потребами, інтересами, життєвим досвідом студентів, професійною діяльністю з метою формування у них позитивної мотивації навчання;</w:t>
      </w:r>
    </w:p>
    <w:p w:rsidR="009D22B6" w:rsidRPr="008165A4" w:rsidRDefault="009D22B6" w:rsidP="0064045B">
      <w:pPr>
        <w:numPr>
          <w:ilvl w:val="0"/>
          <w:numId w:val="21"/>
        </w:numPr>
        <w:jc w:val="both"/>
        <w:rPr>
          <w:sz w:val="24"/>
          <w:lang w:val="uk-UA"/>
        </w:rPr>
      </w:pPr>
      <w:r w:rsidRPr="008165A4">
        <w:rPr>
          <w:sz w:val="24"/>
          <w:lang w:val="uk-UA"/>
        </w:rPr>
        <w:t>опис у змісті лекції усіх зазначених методів; запис питань для налагодження зворотного зв’язку зі студентами, формування їхнього розуміння;</w:t>
      </w:r>
    </w:p>
    <w:p w:rsidR="009D22B6" w:rsidRPr="008165A4" w:rsidRDefault="009D22B6" w:rsidP="0064045B">
      <w:pPr>
        <w:numPr>
          <w:ilvl w:val="0"/>
          <w:numId w:val="21"/>
        </w:numPr>
        <w:jc w:val="both"/>
        <w:rPr>
          <w:sz w:val="24"/>
          <w:lang w:val="uk-UA"/>
        </w:rPr>
      </w:pPr>
      <w:r w:rsidRPr="008165A4">
        <w:rPr>
          <w:sz w:val="24"/>
          <w:lang w:val="uk-UA"/>
        </w:rPr>
        <w:t xml:space="preserve">лаконічний, стислий виклад основних формулювань; організація змісту лекції у смислових частинах (блоках); </w:t>
      </w:r>
    </w:p>
    <w:p w:rsidR="009D22B6" w:rsidRPr="008165A4" w:rsidRDefault="009D22B6" w:rsidP="0064045B">
      <w:pPr>
        <w:numPr>
          <w:ilvl w:val="0"/>
          <w:numId w:val="21"/>
        </w:numPr>
        <w:jc w:val="both"/>
        <w:rPr>
          <w:sz w:val="24"/>
          <w:lang w:val="uk-UA"/>
        </w:rPr>
      </w:pPr>
      <w:r w:rsidRPr="008165A4">
        <w:rPr>
          <w:sz w:val="24"/>
          <w:lang w:val="uk-UA"/>
        </w:rPr>
        <w:t>представлення у змісті власних міркувань, суджень викладача, його позиції щодо наукових теорій, підходів тощо.</w:t>
      </w:r>
    </w:p>
    <w:p w:rsidR="009D22B6" w:rsidRPr="008165A4" w:rsidRDefault="009D22B6" w:rsidP="009D22B6">
      <w:pPr>
        <w:ind w:left="360"/>
        <w:jc w:val="both"/>
        <w:rPr>
          <w:sz w:val="24"/>
          <w:lang w:val="uk-UA"/>
        </w:rPr>
      </w:pPr>
    </w:p>
    <w:p w:rsidR="009D22B6" w:rsidRPr="008165A4" w:rsidRDefault="009D22B6" w:rsidP="009D22B6">
      <w:pPr>
        <w:ind w:left="360"/>
        <w:jc w:val="both"/>
        <w:rPr>
          <w:b/>
          <w:sz w:val="24"/>
          <w:lang w:val="uk-UA"/>
        </w:rPr>
      </w:pPr>
      <w:r w:rsidRPr="008165A4">
        <w:rPr>
          <w:b/>
          <w:sz w:val="24"/>
          <w:lang w:val="uk-UA"/>
        </w:rPr>
        <w:t>Оцінка «добре» (7 – 8 балів) виставляється за належний науково-методичний рівень підготовки плану-конспекту; деякі неточності й огріхи допустимі у:</w:t>
      </w:r>
    </w:p>
    <w:p w:rsidR="009D22B6" w:rsidRPr="008165A4" w:rsidRDefault="009D22B6" w:rsidP="0064045B">
      <w:pPr>
        <w:numPr>
          <w:ilvl w:val="0"/>
          <w:numId w:val="22"/>
        </w:numPr>
        <w:jc w:val="both"/>
        <w:rPr>
          <w:sz w:val="24"/>
          <w:lang w:val="uk-UA"/>
        </w:rPr>
      </w:pPr>
      <w:r w:rsidRPr="008165A4">
        <w:rPr>
          <w:sz w:val="24"/>
          <w:lang w:val="uk-UA"/>
        </w:rPr>
        <w:t>стислому описі деяких етапів лекції;</w:t>
      </w:r>
    </w:p>
    <w:p w:rsidR="009D22B6" w:rsidRPr="008165A4" w:rsidRDefault="009D22B6" w:rsidP="0064045B">
      <w:pPr>
        <w:numPr>
          <w:ilvl w:val="0"/>
          <w:numId w:val="22"/>
        </w:numPr>
        <w:jc w:val="both"/>
        <w:rPr>
          <w:sz w:val="24"/>
          <w:lang w:val="uk-UA"/>
        </w:rPr>
      </w:pPr>
      <w:r w:rsidRPr="008165A4">
        <w:rPr>
          <w:sz w:val="24"/>
          <w:lang w:val="uk-UA"/>
        </w:rPr>
        <w:t>поверхневому розгляді деяких питань чи  наукових понять, відсутності належних аргументів для пояснення певних положень;</w:t>
      </w:r>
    </w:p>
    <w:p w:rsidR="009D22B6" w:rsidRPr="008165A4" w:rsidRDefault="009D22B6" w:rsidP="0064045B">
      <w:pPr>
        <w:numPr>
          <w:ilvl w:val="0"/>
          <w:numId w:val="22"/>
        </w:numPr>
        <w:jc w:val="both"/>
        <w:rPr>
          <w:sz w:val="24"/>
          <w:lang w:val="uk-UA"/>
        </w:rPr>
      </w:pPr>
      <w:r w:rsidRPr="008165A4">
        <w:rPr>
          <w:sz w:val="24"/>
          <w:lang w:val="uk-UA"/>
        </w:rPr>
        <w:t>недостатньому описі методів, прийомів налагодження зв’язку між науковою інформацією і досвідом студентів, їхніми потребами, професійними інтересами, набутими знаннями;</w:t>
      </w:r>
    </w:p>
    <w:p w:rsidR="009D22B6" w:rsidRPr="008165A4" w:rsidRDefault="009D22B6" w:rsidP="0064045B">
      <w:pPr>
        <w:numPr>
          <w:ilvl w:val="0"/>
          <w:numId w:val="22"/>
        </w:numPr>
        <w:jc w:val="both"/>
        <w:rPr>
          <w:sz w:val="24"/>
          <w:lang w:val="uk-UA"/>
        </w:rPr>
      </w:pPr>
      <w:r w:rsidRPr="008165A4">
        <w:rPr>
          <w:sz w:val="24"/>
          <w:lang w:val="uk-UA"/>
        </w:rPr>
        <w:t>перенасиченні змісту лекції науковою інформацією, недостатньому забезпеченні практичної й професійної спрямованості змісту лекції;</w:t>
      </w:r>
    </w:p>
    <w:p w:rsidR="009D22B6" w:rsidRPr="008165A4" w:rsidRDefault="009D22B6" w:rsidP="0064045B">
      <w:pPr>
        <w:numPr>
          <w:ilvl w:val="0"/>
          <w:numId w:val="22"/>
        </w:numPr>
        <w:jc w:val="both"/>
        <w:rPr>
          <w:sz w:val="24"/>
          <w:lang w:val="uk-UA"/>
        </w:rPr>
      </w:pPr>
      <w:r w:rsidRPr="008165A4">
        <w:rPr>
          <w:sz w:val="24"/>
          <w:lang w:val="uk-UA"/>
        </w:rPr>
        <w:t>нечіткому структуруванні змісту окремих питань лекції, представленні деякої наукової інформації хаотично без групування у блоки;</w:t>
      </w:r>
    </w:p>
    <w:p w:rsidR="009D22B6" w:rsidRPr="008165A4" w:rsidRDefault="009D22B6" w:rsidP="0064045B">
      <w:pPr>
        <w:numPr>
          <w:ilvl w:val="0"/>
          <w:numId w:val="22"/>
        </w:numPr>
        <w:jc w:val="both"/>
        <w:rPr>
          <w:sz w:val="24"/>
          <w:lang w:val="uk-UA"/>
        </w:rPr>
      </w:pPr>
      <w:proofErr w:type="spellStart"/>
      <w:r>
        <w:rPr>
          <w:sz w:val="24"/>
          <w:lang w:val="uk-UA"/>
        </w:rPr>
        <w:t>безадресності</w:t>
      </w:r>
      <w:proofErr w:type="spellEnd"/>
      <w:r>
        <w:rPr>
          <w:sz w:val="24"/>
          <w:lang w:val="uk-UA"/>
        </w:rPr>
        <w:t xml:space="preserve"> </w:t>
      </w:r>
      <w:r w:rsidRPr="008165A4">
        <w:rPr>
          <w:sz w:val="24"/>
          <w:lang w:val="uk-UA"/>
        </w:rPr>
        <w:t>інформації з деяких питань лекції; відсутність іноді особистісної позиції викладача у розкритті наукових, понять, положень, підходів.</w:t>
      </w:r>
    </w:p>
    <w:p w:rsidR="009D22B6" w:rsidRPr="008165A4" w:rsidRDefault="009D22B6" w:rsidP="009D22B6">
      <w:pPr>
        <w:ind w:left="360"/>
        <w:jc w:val="both"/>
        <w:rPr>
          <w:sz w:val="24"/>
          <w:lang w:val="uk-UA"/>
        </w:rPr>
      </w:pPr>
    </w:p>
    <w:p w:rsidR="009D22B6" w:rsidRPr="008165A4" w:rsidRDefault="009D22B6" w:rsidP="009D22B6">
      <w:pPr>
        <w:ind w:left="360"/>
        <w:jc w:val="both"/>
        <w:rPr>
          <w:b/>
          <w:sz w:val="24"/>
          <w:lang w:val="uk-UA"/>
        </w:rPr>
      </w:pPr>
      <w:r w:rsidRPr="008165A4">
        <w:rPr>
          <w:b/>
          <w:sz w:val="24"/>
          <w:lang w:val="uk-UA"/>
        </w:rPr>
        <w:t>Оцінка «задовільно» (5– 6 балів) виставляється за конспект лекції, в якому представлено лише зміст наукової інформації без дотримання структури лекції; можливі помилки у:</w:t>
      </w:r>
    </w:p>
    <w:p w:rsidR="009D22B6" w:rsidRPr="008165A4" w:rsidRDefault="009D22B6" w:rsidP="0064045B">
      <w:pPr>
        <w:numPr>
          <w:ilvl w:val="0"/>
          <w:numId w:val="23"/>
        </w:numPr>
        <w:jc w:val="both"/>
        <w:rPr>
          <w:sz w:val="24"/>
          <w:lang w:val="uk-UA"/>
        </w:rPr>
      </w:pPr>
      <w:r w:rsidRPr="008165A4">
        <w:rPr>
          <w:sz w:val="24"/>
          <w:lang w:val="uk-UA"/>
        </w:rPr>
        <w:t>визначенні мети й завдань лекції з наголосом на зміст інформації, а не очікуваний результат;</w:t>
      </w:r>
    </w:p>
    <w:p w:rsidR="009D22B6" w:rsidRPr="008165A4" w:rsidRDefault="009D22B6" w:rsidP="0064045B">
      <w:pPr>
        <w:numPr>
          <w:ilvl w:val="0"/>
          <w:numId w:val="23"/>
        </w:numPr>
        <w:jc w:val="both"/>
        <w:rPr>
          <w:sz w:val="24"/>
          <w:lang w:val="uk-UA"/>
        </w:rPr>
      </w:pPr>
      <w:r w:rsidRPr="008165A4">
        <w:rPr>
          <w:sz w:val="24"/>
          <w:lang w:val="uk-UA"/>
        </w:rPr>
        <w:t>формулюванні наукових  визначень, поясненні наукових понять, термінів;</w:t>
      </w:r>
    </w:p>
    <w:p w:rsidR="009D22B6" w:rsidRPr="008165A4" w:rsidRDefault="009D22B6" w:rsidP="0064045B">
      <w:pPr>
        <w:numPr>
          <w:ilvl w:val="0"/>
          <w:numId w:val="23"/>
        </w:numPr>
        <w:jc w:val="both"/>
        <w:rPr>
          <w:sz w:val="24"/>
          <w:lang w:val="uk-UA"/>
        </w:rPr>
      </w:pPr>
      <w:r w:rsidRPr="008165A4">
        <w:rPr>
          <w:sz w:val="24"/>
          <w:lang w:val="uk-UA"/>
        </w:rPr>
        <w:t>наведенні фактів, аргументів, доводів;</w:t>
      </w:r>
    </w:p>
    <w:p w:rsidR="009D22B6" w:rsidRPr="008165A4" w:rsidRDefault="009D22B6" w:rsidP="0064045B">
      <w:pPr>
        <w:numPr>
          <w:ilvl w:val="0"/>
          <w:numId w:val="23"/>
        </w:numPr>
        <w:jc w:val="both"/>
        <w:rPr>
          <w:sz w:val="24"/>
          <w:lang w:val="uk-UA"/>
        </w:rPr>
      </w:pPr>
      <w:proofErr w:type="spellStart"/>
      <w:r w:rsidRPr="008165A4">
        <w:rPr>
          <w:sz w:val="24"/>
          <w:lang w:val="uk-UA"/>
        </w:rPr>
        <w:t>логіці</w:t>
      </w:r>
      <w:proofErr w:type="spellEnd"/>
      <w:r w:rsidRPr="008165A4">
        <w:rPr>
          <w:sz w:val="24"/>
          <w:lang w:val="uk-UA"/>
        </w:rPr>
        <w:t xml:space="preserve"> викладу наукової інформації, порушенні зв’язку між смисловими частинами. </w:t>
      </w:r>
    </w:p>
    <w:p w:rsidR="009D22B6" w:rsidRPr="008165A4" w:rsidRDefault="009D22B6" w:rsidP="009D22B6">
      <w:pPr>
        <w:ind w:left="360"/>
        <w:jc w:val="both"/>
        <w:rPr>
          <w:sz w:val="24"/>
          <w:lang w:val="uk-UA"/>
        </w:rPr>
      </w:pPr>
    </w:p>
    <w:p w:rsidR="009D22B6" w:rsidRPr="008165A4" w:rsidRDefault="009D22B6" w:rsidP="009D22B6">
      <w:pPr>
        <w:ind w:left="360"/>
        <w:jc w:val="both"/>
        <w:rPr>
          <w:b/>
          <w:sz w:val="24"/>
          <w:lang w:val="uk-UA"/>
        </w:rPr>
      </w:pPr>
      <w:r w:rsidRPr="008165A4">
        <w:rPr>
          <w:b/>
          <w:sz w:val="24"/>
          <w:lang w:val="uk-UA"/>
        </w:rPr>
        <w:t>Оцінка «незадовільно» (0–4 бали) виставляється студентові, який не виконує обов’язкових вимог до підготовки плану-конспекту лекції:</w:t>
      </w:r>
    </w:p>
    <w:p w:rsidR="009D22B6" w:rsidRPr="008165A4" w:rsidRDefault="009D22B6" w:rsidP="0064045B">
      <w:pPr>
        <w:numPr>
          <w:ilvl w:val="0"/>
          <w:numId w:val="24"/>
        </w:numPr>
        <w:jc w:val="both"/>
        <w:rPr>
          <w:sz w:val="24"/>
          <w:lang w:val="uk-UA"/>
        </w:rPr>
      </w:pPr>
      <w:r w:rsidRPr="008165A4">
        <w:rPr>
          <w:sz w:val="24"/>
          <w:lang w:val="uk-UA"/>
        </w:rPr>
        <w:t>подає стислий зміст лекції без необхідного його структурування, виокремлення й опису етапів лекції;</w:t>
      </w:r>
    </w:p>
    <w:p w:rsidR="009D22B6" w:rsidRPr="008165A4" w:rsidRDefault="009D22B6" w:rsidP="0064045B">
      <w:pPr>
        <w:numPr>
          <w:ilvl w:val="0"/>
          <w:numId w:val="24"/>
        </w:numPr>
        <w:jc w:val="both"/>
        <w:rPr>
          <w:sz w:val="24"/>
          <w:lang w:val="uk-UA"/>
        </w:rPr>
      </w:pPr>
      <w:r w:rsidRPr="008165A4">
        <w:rPr>
          <w:sz w:val="24"/>
          <w:lang w:val="uk-UA"/>
        </w:rPr>
        <w:t>допускає грубі помилки у висвітленні наукових понять, явищ, процесів;</w:t>
      </w:r>
    </w:p>
    <w:p w:rsidR="009D22B6" w:rsidRPr="008165A4" w:rsidRDefault="009D22B6" w:rsidP="0064045B">
      <w:pPr>
        <w:numPr>
          <w:ilvl w:val="0"/>
          <w:numId w:val="24"/>
        </w:numPr>
        <w:jc w:val="both"/>
        <w:rPr>
          <w:sz w:val="24"/>
          <w:lang w:val="uk-UA"/>
        </w:rPr>
      </w:pPr>
      <w:r w:rsidRPr="008165A4">
        <w:rPr>
          <w:sz w:val="24"/>
          <w:lang w:val="uk-UA"/>
        </w:rPr>
        <w:t>пропускає огляд деяких питань лекції;</w:t>
      </w:r>
    </w:p>
    <w:p w:rsidR="009D22B6" w:rsidRPr="008165A4" w:rsidRDefault="009D22B6" w:rsidP="0064045B">
      <w:pPr>
        <w:numPr>
          <w:ilvl w:val="0"/>
          <w:numId w:val="24"/>
        </w:numPr>
        <w:jc w:val="both"/>
        <w:rPr>
          <w:sz w:val="24"/>
          <w:lang w:val="uk-UA"/>
        </w:rPr>
      </w:pPr>
      <w:r w:rsidRPr="008165A4">
        <w:rPr>
          <w:sz w:val="24"/>
          <w:lang w:val="uk-UA"/>
        </w:rPr>
        <w:t>подає у готовому вигляді наукову інформацію з підручника без  внесення доцільних змін – логічного структурування й адаптації до студентської аудиторії.</w:t>
      </w:r>
    </w:p>
    <w:p w:rsidR="009D22B6" w:rsidRPr="008165A4" w:rsidRDefault="009D22B6" w:rsidP="009D22B6">
      <w:pPr>
        <w:ind w:left="360"/>
        <w:jc w:val="both"/>
        <w:rPr>
          <w:sz w:val="24"/>
          <w:lang w:val="uk-UA"/>
        </w:rPr>
      </w:pPr>
    </w:p>
    <w:p w:rsidR="009D22B6" w:rsidRPr="008165A4" w:rsidRDefault="009D22B6" w:rsidP="009D22B6">
      <w:pPr>
        <w:ind w:left="360"/>
        <w:jc w:val="both"/>
        <w:rPr>
          <w:sz w:val="24"/>
          <w:lang w:val="uk-UA"/>
        </w:rPr>
      </w:pPr>
    </w:p>
    <w:p w:rsidR="009D22B6" w:rsidRPr="008165A4" w:rsidRDefault="009D22B6" w:rsidP="009D22B6">
      <w:pPr>
        <w:ind w:firstLine="360"/>
        <w:jc w:val="both"/>
        <w:rPr>
          <w:sz w:val="24"/>
          <w:lang w:val="uk-UA"/>
        </w:rPr>
      </w:pPr>
      <w:r w:rsidRPr="008165A4">
        <w:rPr>
          <w:b/>
          <w:sz w:val="26"/>
          <w:szCs w:val="26"/>
          <w:lang w:val="uk-UA"/>
        </w:rPr>
        <w:t>План-конспект практично-семінарського заняття</w:t>
      </w:r>
      <w:r w:rsidRPr="008165A4">
        <w:rPr>
          <w:b/>
          <w:sz w:val="24"/>
          <w:lang w:val="uk-UA"/>
        </w:rPr>
        <w:t xml:space="preserve"> – </w:t>
      </w:r>
      <w:r w:rsidRPr="008165A4">
        <w:rPr>
          <w:sz w:val="24"/>
          <w:lang w:val="uk-UA"/>
        </w:rPr>
        <w:t>10 балів</w:t>
      </w:r>
    </w:p>
    <w:p w:rsidR="009D22B6" w:rsidRPr="008165A4" w:rsidRDefault="009D22B6" w:rsidP="009D22B6">
      <w:pPr>
        <w:jc w:val="both"/>
        <w:rPr>
          <w:sz w:val="24"/>
          <w:lang w:val="uk-UA"/>
        </w:rPr>
      </w:pPr>
    </w:p>
    <w:p w:rsidR="009D22B6" w:rsidRPr="008165A4" w:rsidRDefault="009D22B6" w:rsidP="009D22B6">
      <w:pPr>
        <w:ind w:firstLine="360"/>
        <w:jc w:val="both"/>
        <w:rPr>
          <w:b/>
          <w:i/>
          <w:sz w:val="24"/>
          <w:lang w:val="uk-UA"/>
        </w:rPr>
      </w:pPr>
      <w:r w:rsidRPr="008165A4">
        <w:rPr>
          <w:sz w:val="24"/>
          <w:lang w:val="uk-UA"/>
        </w:rPr>
        <w:t xml:space="preserve">9 –10 </w:t>
      </w:r>
      <w:r w:rsidRPr="008165A4">
        <w:rPr>
          <w:b/>
          <w:i/>
          <w:sz w:val="24"/>
          <w:lang w:val="uk-UA"/>
        </w:rPr>
        <w:t xml:space="preserve">відмінно        </w:t>
      </w:r>
      <w:r w:rsidRPr="008165A4">
        <w:rPr>
          <w:sz w:val="24"/>
          <w:lang w:val="uk-UA"/>
        </w:rPr>
        <w:t xml:space="preserve">        </w:t>
      </w:r>
    </w:p>
    <w:p w:rsidR="009D22B6" w:rsidRPr="008165A4" w:rsidRDefault="009D22B6" w:rsidP="009D22B6">
      <w:pPr>
        <w:ind w:firstLine="360"/>
        <w:jc w:val="both"/>
        <w:rPr>
          <w:b/>
          <w:i/>
          <w:sz w:val="24"/>
          <w:lang w:val="uk-UA"/>
        </w:rPr>
      </w:pPr>
      <w:r w:rsidRPr="008165A4">
        <w:rPr>
          <w:sz w:val="24"/>
          <w:lang w:val="uk-UA"/>
        </w:rPr>
        <w:t xml:space="preserve">7 – 8  </w:t>
      </w:r>
      <w:r w:rsidRPr="008165A4">
        <w:rPr>
          <w:b/>
          <w:i/>
          <w:sz w:val="24"/>
          <w:lang w:val="uk-UA"/>
        </w:rPr>
        <w:t xml:space="preserve">добре                     </w:t>
      </w:r>
    </w:p>
    <w:p w:rsidR="009D22B6" w:rsidRPr="008165A4" w:rsidRDefault="009D22B6" w:rsidP="009D22B6">
      <w:pPr>
        <w:ind w:firstLine="360"/>
        <w:jc w:val="both"/>
        <w:rPr>
          <w:sz w:val="24"/>
          <w:lang w:val="uk-UA"/>
        </w:rPr>
      </w:pPr>
      <w:r w:rsidRPr="008165A4">
        <w:rPr>
          <w:sz w:val="24"/>
          <w:lang w:val="uk-UA"/>
        </w:rPr>
        <w:t xml:space="preserve">5 – 6   </w:t>
      </w:r>
      <w:r w:rsidRPr="008165A4">
        <w:rPr>
          <w:b/>
          <w:i/>
          <w:sz w:val="24"/>
          <w:lang w:val="uk-UA"/>
        </w:rPr>
        <w:t xml:space="preserve">задовільно           </w:t>
      </w:r>
    </w:p>
    <w:p w:rsidR="009D22B6" w:rsidRPr="008165A4" w:rsidRDefault="009D22B6" w:rsidP="009D22B6">
      <w:pPr>
        <w:ind w:firstLine="360"/>
        <w:jc w:val="both"/>
        <w:rPr>
          <w:sz w:val="24"/>
          <w:lang w:val="uk-UA"/>
        </w:rPr>
      </w:pPr>
      <w:r w:rsidRPr="008165A4">
        <w:rPr>
          <w:sz w:val="24"/>
          <w:lang w:val="uk-UA"/>
        </w:rPr>
        <w:t xml:space="preserve">0 – 4   </w:t>
      </w:r>
      <w:r w:rsidRPr="008165A4">
        <w:rPr>
          <w:b/>
          <w:i/>
          <w:sz w:val="24"/>
          <w:lang w:val="uk-UA"/>
        </w:rPr>
        <w:t xml:space="preserve">незадовільно      </w:t>
      </w:r>
      <w:r w:rsidRPr="008165A4">
        <w:rPr>
          <w:sz w:val="24"/>
          <w:lang w:val="uk-UA"/>
        </w:rPr>
        <w:t xml:space="preserve"> </w:t>
      </w:r>
    </w:p>
    <w:p w:rsidR="009D22B6" w:rsidRPr="008165A4" w:rsidRDefault="009D22B6" w:rsidP="009D22B6">
      <w:pPr>
        <w:rPr>
          <w:sz w:val="24"/>
          <w:lang w:val="uk-UA"/>
        </w:rPr>
      </w:pPr>
    </w:p>
    <w:p w:rsidR="009D22B6" w:rsidRPr="008165A4" w:rsidRDefault="009D22B6" w:rsidP="009D22B6">
      <w:pPr>
        <w:jc w:val="both"/>
        <w:rPr>
          <w:b/>
          <w:sz w:val="24"/>
          <w:lang w:val="uk-UA"/>
        </w:rPr>
      </w:pPr>
      <w:r w:rsidRPr="008165A4">
        <w:rPr>
          <w:b/>
          <w:sz w:val="24"/>
          <w:lang w:val="uk-UA"/>
        </w:rPr>
        <w:t>Оцінка «відмінно» (9 – 10 балів) виставляється за:</w:t>
      </w:r>
    </w:p>
    <w:p w:rsidR="009D22B6" w:rsidRPr="008165A4" w:rsidRDefault="009D22B6" w:rsidP="0064045B">
      <w:pPr>
        <w:numPr>
          <w:ilvl w:val="0"/>
          <w:numId w:val="25"/>
        </w:numPr>
        <w:jc w:val="both"/>
        <w:rPr>
          <w:sz w:val="24"/>
          <w:lang w:val="uk-UA"/>
        </w:rPr>
      </w:pPr>
      <w:r w:rsidRPr="008165A4">
        <w:rPr>
          <w:sz w:val="24"/>
          <w:lang w:val="uk-UA"/>
        </w:rPr>
        <w:lastRenderedPageBreak/>
        <w:t>чітке визначення мети й завдань заняття, що охоплюють формування у студентів наукових знань, умінь й навичок, особистісної позиції та ціннісних орієнтацій, розвиток пізнавальних здібностей; уточнення типу заняття;</w:t>
      </w:r>
    </w:p>
    <w:p w:rsidR="009D22B6" w:rsidRPr="008165A4" w:rsidRDefault="009D22B6" w:rsidP="0064045B">
      <w:pPr>
        <w:numPr>
          <w:ilvl w:val="0"/>
          <w:numId w:val="25"/>
        </w:numPr>
        <w:jc w:val="both"/>
        <w:rPr>
          <w:sz w:val="24"/>
          <w:lang w:val="uk-UA"/>
        </w:rPr>
      </w:pPr>
      <w:r w:rsidRPr="008165A4">
        <w:rPr>
          <w:sz w:val="24"/>
          <w:lang w:val="uk-UA"/>
        </w:rPr>
        <w:t>дотримання структури практично-семінарського заняття відповідно до типу, опис кожного етапу;</w:t>
      </w:r>
    </w:p>
    <w:p w:rsidR="009D22B6" w:rsidRPr="008165A4" w:rsidRDefault="009D22B6" w:rsidP="0064045B">
      <w:pPr>
        <w:numPr>
          <w:ilvl w:val="0"/>
          <w:numId w:val="25"/>
        </w:numPr>
        <w:jc w:val="both"/>
        <w:rPr>
          <w:sz w:val="24"/>
          <w:lang w:val="uk-UA"/>
        </w:rPr>
      </w:pPr>
      <w:r w:rsidRPr="008165A4">
        <w:rPr>
          <w:sz w:val="24"/>
          <w:lang w:val="uk-UA"/>
        </w:rPr>
        <w:t>висвітлення змісту дій викладача та студентів на належному науковому рівні;</w:t>
      </w:r>
    </w:p>
    <w:p w:rsidR="009D22B6" w:rsidRPr="008165A4" w:rsidRDefault="009D22B6" w:rsidP="0064045B">
      <w:pPr>
        <w:numPr>
          <w:ilvl w:val="0"/>
          <w:numId w:val="25"/>
        </w:numPr>
        <w:jc w:val="both"/>
        <w:rPr>
          <w:sz w:val="24"/>
          <w:lang w:val="uk-UA"/>
        </w:rPr>
      </w:pPr>
      <w:r w:rsidRPr="008165A4">
        <w:rPr>
          <w:sz w:val="24"/>
          <w:lang w:val="uk-UA"/>
        </w:rPr>
        <w:t>виокремлення та опис методів навчання на кожному етапі практично-семінарського навчання;</w:t>
      </w:r>
    </w:p>
    <w:p w:rsidR="009D22B6" w:rsidRPr="008165A4" w:rsidRDefault="009D22B6" w:rsidP="0064045B">
      <w:pPr>
        <w:numPr>
          <w:ilvl w:val="0"/>
          <w:numId w:val="25"/>
        </w:numPr>
        <w:jc w:val="both"/>
        <w:rPr>
          <w:sz w:val="24"/>
          <w:lang w:val="uk-UA"/>
        </w:rPr>
      </w:pPr>
      <w:r w:rsidRPr="008165A4">
        <w:rPr>
          <w:sz w:val="24"/>
          <w:lang w:val="uk-UA"/>
        </w:rPr>
        <w:t>вибір та висвітлення активних, інтерактивних методів навчання, різних форм навчально-пізнавальної діяльності студентів, що доцільні на певних етапах заняття;</w:t>
      </w:r>
    </w:p>
    <w:p w:rsidR="009D22B6" w:rsidRPr="008165A4" w:rsidRDefault="009D22B6" w:rsidP="0064045B">
      <w:pPr>
        <w:numPr>
          <w:ilvl w:val="0"/>
          <w:numId w:val="25"/>
        </w:numPr>
        <w:jc w:val="both"/>
        <w:rPr>
          <w:sz w:val="24"/>
          <w:lang w:val="uk-UA"/>
        </w:rPr>
      </w:pPr>
      <w:r w:rsidRPr="008165A4">
        <w:rPr>
          <w:sz w:val="24"/>
          <w:lang w:val="uk-UA"/>
        </w:rPr>
        <w:t>виокремлення і розкриття різноманітних методів навчання, когнітивних стратегій, стимулів, що застосовує викладач для цілеспрямованого керівництва, стимулювання студентів до навчально-пізнавальної діяльності, забезпечення професійної, практичної спрямованості змісту наукової інформації;</w:t>
      </w:r>
    </w:p>
    <w:p w:rsidR="009D22B6" w:rsidRPr="008165A4" w:rsidRDefault="009D22B6" w:rsidP="0064045B">
      <w:pPr>
        <w:numPr>
          <w:ilvl w:val="0"/>
          <w:numId w:val="25"/>
        </w:numPr>
        <w:jc w:val="both"/>
        <w:rPr>
          <w:sz w:val="24"/>
          <w:lang w:val="uk-UA"/>
        </w:rPr>
      </w:pPr>
      <w:r w:rsidRPr="008165A4">
        <w:rPr>
          <w:sz w:val="24"/>
          <w:lang w:val="uk-UA"/>
        </w:rPr>
        <w:t xml:space="preserve">подання у конспекті стислого змісту очікуваних відповідей студентів у процесі індивідуальних повідомлень, виступів, презентацій; </w:t>
      </w:r>
    </w:p>
    <w:p w:rsidR="009D22B6" w:rsidRPr="008165A4" w:rsidRDefault="009D22B6" w:rsidP="0064045B">
      <w:pPr>
        <w:numPr>
          <w:ilvl w:val="0"/>
          <w:numId w:val="25"/>
        </w:numPr>
        <w:jc w:val="both"/>
        <w:rPr>
          <w:sz w:val="24"/>
          <w:lang w:val="uk-UA"/>
        </w:rPr>
      </w:pPr>
      <w:r w:rsidRPr="008165A4">
        <w:rPr>
          <w:sz w:val="24"/>
          <w:lang w:val="uk-UA"/>
        </w:rPr>
        <w:t>висвітлення суджень викладача на кожному етапі для узагальнення розглянутих проблем, підведення підсумків і досягнення висновків.</w:t>
      </w:r>
    </w:p>
    <w:p w:rsidR="009D22B6" w:rsidRPr="008165A4" w:rsidRDefault="009D22B6" w:rsidP="009D22B6">
      <w:pPr>
        <w:ind w:left="360"/>
        <w:jc w:val="both"/>
        <w:rPr>
          <w:sz w:val="24"/>
          <w:lang w:val="uk-UA"/>
        </w:rPr>
      </w:pPr>
    </w:p>
    <w:p w:rsidR="009D22B6" w:rsidRPr="008165A4" w:rsidRDefault="009D22B6" w:rsidP="009D22B6">
      <w:pPr>
        <w:jc w:val="both"/>
        <w:rPr>
          <w:b/>
          <w:sz w:val="24"/>
          <w:lang w:val="uk-UA"/>
        </w:rPr>
      </w:pPr>
      <w:r w:rsidRPr="008165A4">
        <w:rPr>
          <w:b/>
          <w:sz w:val="24"/>
          <w:lang w:val="uk-UA"/>
        </w:rPr>
        <w:t>Оцінка «добре» (7 – 8 балів) виставляється за належний рівень опису структури практично-семінарського заняття та допущення незначних огріхів:</w:t>
      </w:r>
    </w:p>
    <w:p w:rsidR="009D22B6" w:rsidRPr="008165A4" w:rsidRDefault="009D22B6" w:rsidP="0064045B">
      <w:pPr>
        <w:numPr>
          <w:ilvl w:val="0"/>
          <w:numId w:val="26"/>
        </w:numPr>
        <w:jc w:val="both"/>
        <w:rPr>
          <w:sz w:val="24"/>
          <w:lang w:val="uk-UA"/>
        </w:rPr>
      </w:pPr>
      <w:r w:rsidRPr="008165A4">
        <w:rPr>
          <w:sz w:val="24"/>
          <w:lang w:val="uk-UA"/>
        </w:rPr>
        <w:t>поверхневий опис деяких етапів заняття;</w:t>
      </w:r>
    </w:p>
    <w:p w:rsidR="009D22B6" w:rsidRPr="008165A4" w:rsidRDefault="009D22B6" w:rsidP="0064045B">
      <w:pPr>
        <w:numPr>
          <w:ilvl w:val="0"/>
          <w:numId w:val="26"/>
        </w:numPr>
        <w:jc w:val="both"/>
        <w:rPr>
          <w:sz w:val="24"/>
          <w:lang w:val="uk-UA"/>
        </w:rPr>
      </w:pPr>
      <w:r w:rsidRPr="008165A4">
        <w:rPr>
          <w:sz w:val="24"/>
          <w:lang w:val="uk-UA"/>
        </w:rPr>
        <w:t>відсутність огляду методів на деяких етапах навчання;</w:t>
      </w:r>
    </w:p>
    <w:p w:rsidR="009D22B6" w:rsidRPr="008165A4" w:rsidRDefault="009D22B6" w:rsidP="0064045B">
      <w:pPr>
        <w:numPr>
          <w:ilvl w:val="0"/>
          <w:numId w:val="26"/>
        </w:numPr>
        <w:jc w:val="both"/>
        <w:rPr>
          <w:sz w:val="24"/>
          <w:lang w:val="uk-UA"/>
        </w:rPr>
      </w:pPr>
      <w:r w:rsidRPr="008165A4">
        <w:rPr>
          <w:sz w:val="24"/>
          <w:lang w:val="uk-UA"/>
        </w:rPr>
        <w:t>обмежений опис дій викладача й студентів на деяких етапах заняття;</w:t>
      </w:r>
    </w:p>
    <w:p w:rsidR="009D22B6" w:rsidRPr="008165A4" w:rsidRDefault="009D22B6" w:rsidP="0064045B">
      <w:pPr>
        <w:numPr>
          <w:ilvl w:val="0"/>
          <w:numId w:val="26"/>
        </w:numPr>
        <w:jc w:val="both"/>
        <w:rPr>
          <w:sz w:val="24"/>
          <w:lang w:val="uk-UA"/>
        </w:rPr>
      </w:pPr>
      <w:r w:rsidRPr="008165A4">
        <w:rPr>
          <w:sz w:val="24"/>
          <w:lang w:val="uk-UA"/>
        </w:rPr>
        <w:t>застосування й висвітлення у конспекті переважно традиційних або однотипних способів навчання;</w:t>
      </w:r>
    </w:p>
    <w:p w:rsidR="009D22B6" w:rsidRPr="008165A4" w:rsidRDefault="009D22B6" w:rsidP="0064045B">
      <w:pPr>
        <w:numPr>
          <w:ilvl w:val="0"/>
          <w:numId w:val="26"/>
        </w:numPr>
        <w:jc w:val="both"/>
        <w:rPr>
          <w:sz w:val="24"/>
          <w:lang w:val="uk-UA"/>
        </w:rPr>
      </w:pPr>
      <w:r w:rsidRPr="008165A4">
        <w:rPr>
          <w:sz w:val="24"/>
          <w:lang w:val="uk-UA"/>
        </w:rPr>
        <w:t>недостатнє висвітлення у конспекті суджень викладача, стимулів, питань, що спонукають студентів до самостійного, критичного мислення;</w:t>
      </w:r>
    </w:p>
    <w:p w:rsidR="009D22B6" w:rsidRPr="008165A4" w:rsidRDefault="009D22B6" w:rsidP="0064045B">
      <w:pPr>
        <w:numPr>
          <w:ilvl w:val="0"/>
          <w:numId w:val="26"/>
        </w:numPr>
        <w:jc w:val="both"/>
        <w:rPr>
          <w:sz w:val="24"/>
          <w:lang w:val="uk-UA"/>
        </w:rPr>
      </w:pPr>
      <w:r w:rsidRPr="008165A4">
        <w:rPr>
          <w:sz w:val="24"/>
          <w:lang w:val="uk-UA"/>
        </w:rPr>
        <w:t>відсутність стислого опису очікуваних відповідей студентів у процесі усних повідомлень, виступів, презентацій або представлення їх у великому обсязі.</w:t>
      </w:r>
    </w:p>
    <w:p w:rsidR="009D22B6" w:rsidRPr="008165A4" w:rsidRDefault="009D22B6" w:rsidP="009D22B6">
      <w:pPr>
        <w:jc w:val="both"/>
        <w:rPr>
          <w:b/>
          <w:sz w:val="24"/>
          <w:lang w:val="uk-UA"/>
        </w:rPr>
      </w:pPr>
    </w:p>
    <w:p w:rsidR="009D22B6" w:rsidRPr="008165A4" w:rsidRDefault="009D22B6" w:rsidP="009D22B6">
      <w:pPr>
        <w:jc w:val="both"/>
        <w:rPr>
          <w:b/>
          <w:sz w:val="24"/>
          <w:lang w:val="uk-UA"/>
        </w:rPr>
      </w:pPr>
      <w:r w:rsidRPr="008165A4">
        <w:rPr>
          <w:b/>
          <w:sz w:val="24"/>
          <w:lang w:val="uk-UA"/>
        </w:rPr>
        <w:t>Оцінка «задовільно» (5 – 6 балів) виставляється за:</w:t>
      </w:r>
    </w:p>
    <w:p w:rsidR="009D22B6" w:rsidRPr="008165A4" w:rsidRDefault="009D22B6" w:rsidP="0064045B">
      <w:pPr>
        <w:numPr>
          <w:ilvl w:val="0"/>
          <w:numId w:val="27"/>
        </w:numPr>
        <w:jc w:val="both"/>
        <w:rPr>
          <w:sz w:val="24"/>
          <w:lang w:val="uk-UA"/>
        </w:rPr>
      </w:pPr>
      <w:r w:rsidRPr="008165A4">
        <w:rPr>
          <w:sz w:val="24"/>
          <w:lang w:val="uk-UA"/>
        </w:rPr>
        <w:t>представлення лише плану, а не конспекту практично-семінарського заняття;</w:t>
      </w:r>
    </w:p>
    <w:p w:rsidR="009D22B6" w:rsidRPr="008165A4" w:rsidRDefault="009D22B6" w:rsidP="0064045B">
      <w:pPr>
        <w:numPr>
          <w:ilvl w:val="0"/>
          <w:numId w:val="27"/>
        </w:numPr>
        <w:jc w:val="both"/>
        <w:rPr>
          <w:sz w:val="24"/>
          <w:lang w:val="uk-UA"/>
        </w:rPr>
      </w:pPr>
      <w:r w:rsidRPr="008165A4">
        <w:rPr>
          <w:sz w:val="24"/>
          <w:lang w:val="uk-UA"/>
        </w:rPr>
        <w:t>відсутність детального опису кожного етапу заняття;</w:t>
      </w:r>
    </w:p>
    <w:p w:rsidR="009D22B6" w:rsidRPr="008165A4" w:rsidRDefault="009D22B6" w:rsidP="0064045B">
      <w:pPr>
        <w:numPr>
          <w:ilvl w:val="0"/>
          <w:numId w:val="27"/>
        </w:numPr>
        <w:jc w:val="both"/>
        <w:rPr>
          <w:sz w:val="24"/>
          <w:lang w:val="uk-UA"/>
        </w:rPr>
      </w:pPr>
      <w:r w:rsidRPr="008165A4">
        <w:rPr>
          <w:sz w:val="24"/>
          <w:lang w:val="uk-UA"/>
        </w:rPr>
        <w:t>представлення у конспекті здебільшого традиційної структури практично-семінарського заняття (почергові виступи студентів, доповнення, підсумок викладача; виконання серії вправ, завдань, висновки викладача);</w:t>
      </w:r>
    </w:p>
    <w:p w:rsidR="009D22B6" w:rsidRPr="008165A4" w:rsidRDefault="009D22B6" w:rsidP="0064045B">
      <w:pPr>
        <w:numPr>
          <w:ilvl w:val="0"/>
          <w:numId w:val="27"/>
        </w:numPr>
        <w:jc w:val="both"/>
        <w:rPr>
          <w:sz w:val="24"/>
          <w:lang w:val="uk-UA"/>
        </w:rPr>
      </w:pPr>
      <w:r w:rsidRPr="008165A4">
        <w:rPr>
          <w:sz w:val="24"/>
          <w:lang w:val="uk-UA"/>
        </w:rPr>
        <w:t>подання у конспекті переважно змісту навчальної інформації, а не висвітлення педагогічних дій викладача і студентів;</w:t>
      </w:r>
    </w:p>
    <w:p w:rsidR="009D22B6" w:rsidRPr="008165A4" w:rsidRDefault="009D22B6" w:rsidP="0064045B">
      <w:pPr>
        <w:numPr>
          <w:ilvl w:val="0"/>
          <w:numId w:val="27"/>
        </w:numPr>
        <w:jc w:val="both"/>
        <w:rPr>
          <w:sz w:val="24"/>
          <w:lang w:val="uk-UA"/>
        </w:rPr>
      </w:pPr>
      <w:r w:rsidRPr="008165A4">
        <w:rPr>
          <w:sz w:val="24"/>
          <w:lang w:val="uk-UA"/>
        </w:rPr>
        <w:t>допущення суттєвих помилок у визначеннях, формулюванні наукових понять тощо;</w:t>
      </w:r>
    </w:p>
    <w:p w:rsidR="009D22B6" w:rsidRPr="008165A4" w:rsidRDefault="009D22B6" w:rsidP="0064045B">
      <w:pPr>
        <w:numPr>
          <w:ilvl w:val="0"/>
          <w:numId w:val="27"/>
        </w:numPr>
        <w:jc w:val="both"/>
        <w:rPr>
          <w:sz w:val="24"/>
          <w:lang w:val="uk-UA"/>
        </w:rPr>
      </w:pPr>
      <w:r w:rsidRPr="008165A4">
        <w:rPr>
          <w:sz w:val="24"/>
          <w:lang w:val="uk-UA"/>
        </w:rPr>
        <w:t>відсутність опису методів навчання на кожному етапі заняття; іноді лише подання назв методів без їхнього розкриття.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b/>
          <w:sz w:val="24"/>
          <w:lang w:val="uk-UA"/>
        </w:rPr>
        <w:t>Оцінка «незадовільно» (0 – 4 балів) виставляється за:</w:t>
      </w:r>
    </w:p>
    <w:p w:rsidR="009D22B6" w:rsidRPr="008165A4" w:rsidRDefault="009D22B6" w:rsidP="0064045B">
      <w:pPr>
        <w:numPr>
          <w:ilvl w:val="0"/>
          <w:numId w:val="28"/>
        </w:numPr>
        <w:jc w:val="both"/>
        <w:rPr>
          <w:sz w:val="24"/>
          <w:lang w:val="uk-UA"/>
        </w:rPr>
      </w:pPr>
      <w:r w:rsidRPr="008165A4">
        <w:rPr>
          <w:sz w:val="24"/>
          <w:lang w:val="uk-UA"/>
        </w:rPr>
        <w:t>подання стислого плану практично-семінарського заняття без чіткого визначення мети, методів навчання, наочних засобів, літературних джерел;</w:t>
      </w:r>
    </w:p>
    <w:p w:rsidR="009D22B6" w:rsidRPr="008165A4" w:rsidRDefault="009D22B6" w:rsidP="0064045B">
      <w:pPr>
        <w:numPr>
          <w:ilvl w:val="0"/>
          <w:numId w:val="28"/>
        </w:numPr>
        <w:jc w:val="both"/>
        <w:rPr>
          <w:sz w:val="24"/>
          <w:lang w:val="uk-UA"/>
        </w:rPr>
      </w:pPr>
      <w:r w:rsidRPr="008165A4">
        <w:rPr>
          <w:sz w:val="24"/>
          <w:lang w:val="uk-UA"/>
        </w:rPr>
        <w:t>відсутність окреслення чіткої структури заняття без виокремлення деяких етапів заняття;</w:t>
      </w:r>
    </w:p>
    <w:p w:rsidR="009D22B6" w:rsidRPr="008165A4" w:rsidRDefault="009D22B6" w:rsidP="0064045B">
      <w:pPr>
        <w:numPr>
          <w:ilvl w:val="0"/>
          <w:numId w:val="28"/>
        </w:numPr>
        <w:jc w:val="both"/>
        <w:rPr>
          <w:sz w:val="24"/>
          <w:lang w:val="uk-UA"/>
        </w:rPr>
      </w:pPr>
      <w:r w:rsidRPr="008165A4">
        <w:rPr>
          <w:sz w:val="24"/>
          <w:lang w:val="uk-UA"/>
        </w:rPr>
        <w:t>іноді подання змісту наукової інформації або змісту методів навчання (тестів, вправ, завдань)  без уточнення особливостей їхнього застосування;</w:t>
      </w:r>
    </w:p>
    <w:p w:rsidR="009D22B6" w:rsidRPr="008165A4" w:rsidRDefault="009D22B6" w:rsidP="0064045B">
      <w:pPr>
        <w:numPr>
          <w:ilvl w:val="0"/>
          <w:numId w:val="28"/>
        </w:numPr>
        <w:jc w:val="both"/>
        <w:rPr>
          <w:sz w:val="24"/>
          <w:lang w:val="uk-UA"/>
        </w:rPr>
      </w:pPr>
      <w:r w:rsidRPr="008165A4">
        <w:rPr>
          <w:sz w:val="24"/>
          <w:lang w:val="uk-UA"/>
        </w:rPr>
        <w:t>допущення грубих наукових помилок у висвітлення деяких питань;</w:t>
      </w:r>
    </w:p>
    <w:p w:rsidR="009D22B6" w:rsidRPr="008165A4" w:rsidRDefault="009D22B6" w:rsidP="0064045B">
      <w:pPr>
        <w:numPr>
          <w:ilvl w:val="0"/>
          <w:numId w:val="28"/>
        </w:numPr>
        <w:jc w:val="both"/>
        <w:rPr>
          <w:sz w:val="24"/>
          <w:lang w:val="uk-UA"/>
        </w:rPr>
      </w:pPr>
      <w:r w:rsidRPr="008165A4">
        <w:rPr>
          <w:sz w:val="24"/>
          <w:lang w:val="uk-UA"/>
        </w:rPr>
        <w:t>відсутність представлення дій викладача й студентів.</w:t>
      </w:r>
    </w:p>
    <w:p w:rsidR="009D22B6" w:rsidRPr="008165A4" w:rsidRDefault="009D22B6" w:rsidP="009D22B6">
      <w:pPr>
        <w:jc w:val="both"/>
        <w:rPr>
          <w:b/>
          <w:sz w:val="24"/>
          <w:lang w:val="uk-UA"/>
        </w:rPr>
      </w:pPr>
    </w:p>
    <w:p w:rsidR="009D22B6" w:rsidRPr="008165A4" w:rsidRDefault="009D22B6" w:rsidP="009D22B6">
      <w:pPr>
        <w:jc w:val="both"/>
        <w:rPr>
          <w:b/>
          <w:sz w:val="24"/>
          <w:lang w:val="uk-UA"/>
        </w:rPr>
      </w:pPr>
    </w:p>
    <w:p w:rsidR="009D22B6" w:rsidRPr="008165A4" w:rsidRDefault="009D22B6" w:rsidP="009D22B6">
      <w:pPr>
        <w:ind w:firstLine="360"/>
        <w:jc w:val="both"/>
        <w:rPr>
          <w:sz w:val="26"/>
          <w:szCs w:val="26"/>
          <w:lang w:val="uk-UA"/>
        </w:rPr>
      </w:pPr>
      <w:r w:rsidRPr="008165A4">
        <w:rPr>
          <w:b/>
          <w:sz w:val="26"/>
          <w:szCs w:val="26"/>
          <w:lang w:val="uk-UA"/>
        </w:rPr>
        <w:lastRenderedPageBreak/>
        <w:t xml:space="preserve">Рецензія (аналіз) навчального заняття (лекції, практично-семінарського заняття) – </w:t>
      </w:r>
      <w:r w:rsidRPr="008165A4">
        <w:rPr>
          <w:sz w:val="26"/>
          <w:szCs w:val="26"/>
          <w:lang w:val="uk-UA"/>
        </w:rPr>
        <w:t>10 балів</w:t>
      </w:r>
    </w:p>
    <w:p w:rsidR="009D22B6" w:rsidRPr="008165A4" w:rsidRDefault="009D22B6" w:rsidP="009D22B6">
      <w:pPr>
        <w:ind w:firstLine="360"/>
        <w:jc w:val="both"/>
        <w:rPr>
          <w:b/>
          <w:i/>
          <w:sz w:val="26"/>
          <w:szCs w:val="26"/>
          <w:lang w:val="uk-UA"/>
        </w:rPr>
      </w:pPr>
      <w:r w:rsidRPr="008165A4">
        <w:rPr>
          <w:sz w:val="26"/>
          <w:szCs w:val="26"/>
          <w:lang w:val="uk-UA"/>
        </w:rPr>
        <w:t xml:space="preserve">9 –10 </w:t>
      </w:r>
      <w:r w:rsidRPr="008165A4">
        <w:rPr>
          <w:b/>
          <w:i/>
          <w:sz w:val="26"/>
          <w:szCs w:val="26"/>
          <w:lang w:val="uk-UA"/>
        </w:rPr>
        <w:t xml:space="preserve">відмінно        </w:t>
      </w:r>
      <w:r w:rsidRPr="008165A4">
        <w:rPr>
          <w:sz w:val="26"/>
          <w:szCs w:val="26"/>
          <w:lang w:val="uk-UA"/>
        </w:rPr>
        <w:t xml:space="preserve">        </w:t>
      </w:r>
    </w:p>
    <w:p w:rsidR="009D22B6" w:rsidRPr="008165A4" w:rsidRDefault="009D22B6" w:rsidP="009D22B6">
      <w:pPr>
        <w:ind w:firstLine="360"/>
        <w:jc w:val="both"/>
        <w:rPr>
          <w:b/>
          <w:i/>
          <w:sz w:val="26"/>
          <w:szCs w:val="26"/>
          <w:lang w:val="uk-UA"/>
        </w:rPr>
      </w:pPr>
      <w:r w:rsidRPr="008165A4">
        <w:rPr>
          <w:sz w:val="26"/>
          <w:szCs w:val="26"/>
          <w:lang w:val="uk-UA"/>
        </w:rPr>
        <w:t xml:space="preserve">7 – 8  </w:t>
      </w:r>
      <w:r w:rsidRPr="008165A4">
        <w:rPr>
          <w:b/>
          <w:i/>
          <w:sz w:val="26"/>
          <w:szCs w:val="26"/>
          <w:lang w:val="uk-UA"/>
        </w:rPr>
        <w:t xml:space="preserve">добре                     </w:t>
      </w:r>
    </w:p>
    <w:p w:rsidR="009D22B6" w:rsidRPr="008165A4" w:rsidRDefault="009D22B6" w:rsidP="009D22B6">
      <w:pPr>
        <w:ind w:firstLine="360"/>
        <w:jc w:val="both"/>
        <w:rPr>
          <w:sz w:val="26"/>
          <w:szCs w:val="26"/>
          <w:lang w:val="uk-UA"/>
        </w:rPr>
      </w:pPr>
      <w:r w:rsidRPr="008165A4">
        <w:rPr>
          <w:sz w:val="26"/>
          <w:szCs w:val="26"/>
          <w:lang w:val="uk-UA"/>
        </w:rPr>
        <w:t xml:space="preserve">5 – 6   </w:t>
      </w:r>
      <w:r w:rsidRPr="008165A4">
        <w:rPr>
          <w:b/>
          <w:i/>
          <w:sz w:val="26"/>
          <w:szCs w:val="26"/>
          <w:lang w:val="uk-UA"/>
        </w:rPr>
        <w:t xml:space="preserve">задовільно           </w:t>
      </w:r>
    </w:p>
    <w:p w:rsidR="009D22B6" w:rsidRPr="008165A4" w:rsidRDefault="009D22B6" w:rsidP="009D22B6">
      <w:pPr>
        <w:ind w:firstLine="360"/>
        <w:jc w:val="both"/>
        <w:rPr>
          <w:sz w:val="26"/>
          <w:szCs w:val="26"/>
          <w:lang w:val="uk-UA"/>
        </w:rPr>
      </w:pPr>
      <w:r w:rsidRPr="008165A4">
        <w:rPr>
          <w:sz w:val="26"/>
          <w:szCs w:val="26"/>
          <w:lang w:val="uk-UA"/>
        </w:rPr>
        <w:t xml:space="preserve">0 – 4   </w:t>
      </w:r>
      <w:r w:rsidRPr="008165A4">
        <w:rPr>
          <w:b/>
          <w:i/>
          <w:sz w:val="26"/>
          <w:szCs w:val="26"/>
          <w:lang w:val="uk-UA"/>
        </w:rPr>
        <w:t xml:space="preserve">незадовільно      </w:t>
      </w:r>
      <w:r w:rsidRPr="008165A4">
        <w:rPr>
          <w:sz w:val="26"/>
          <w:szCs w:val="26"/>
          <w:lang w:val="uk-UA"/>
        </w:rPr>
        <w:t xml:space="preserve"> </w:t>
      </w:r>
    </w:p>
    <w:p w:rsidR="009D22B6" w:rsidRPr="008165A4" w:rsidRDefault="009D22B6" w:rsidP="009D22B6">
      <w:pPr>
        <w:jc w:val="both"/>
        <w:rPr>
          <w:b/>
          <w:sz w:val="24"/>
          <w:lang w:val="uk-UA"/>
        </w:rPr>
      </w:pPr>
      <w:r w:rsidRPr="008165A4">
        <w:rPr>
          <w:b/>
          <w:sz w:val="24"/>
          <w:lang w:val="uk-UA"/>
        </w:rPr>
        <w:t>Оцінка «відмінно» (9 – 10 балів) виставляється за:</w:t>
      </w:r>
    </w:p>
    <w:p w:rsidR="009D22B6" w:rsidRPr="008165A4" w:rsidRDefault="009D22B6" w:rsidP="0064045B">
      <w:pPr>
        <w:numPr>
          <w:ilvl w:val="0"/>
          <w:numId w:val="29"/>
        </w:numPr>
        <w:jc w:val="both"/>
        <w:rPr>
          <w:sz w:val="24"/>
          <w:lang w:val="uk-UA"/>
        </w:rPr>
      </w:pPr>
      <w:r w:rsidRPr="008165A4">
        <w:rPr>
          <w:sz w:val="24"/>
          <w:lang w:val="uk-UA"/>
        </w:rPr>
        <w:t>цілісний аналіз навчального заняття колеги за усіма критеріями, що охоплюють складові навчального процесу (загальні відомості; підготовка до заняття; мета, завдання; зміст; методи, форми; діяльність вчителя/викладача; діяльність учнів/студентів; організація взаємодії; зворотній зв’язок; загальні висновки);</w:t>
      </w:r>
    </w:p>
    <w:p w:rsidR="009D22B6" w:rsidRPr="008165A4" w:rsidRDefault="009D22B6" w:rsidP="0064045B">
      <w:pPr>
        <w:numPr>
          <w:ilvl w:val="0"/>
          <w:numId w:val="29"/>
        </w:numPr>
        <w:jc w:val="both"/>
        <w:rPr>
          <w:sz w:val="24"/>
          <w:lang w:val="uk-UA"/>
        </w:rPr>
      </w:pPr>
      <w:r w:rsidRPr="008165A4">
        <w:rPr>
          <w:sz w:val="24"/>
          <w:lang w:val="uk-UA"/>
        </w:rPr>
        <w:t>належний науковий рівень аналізу навчального заняття відповідно до сучасних підходів до організації навчального процесу;</w:t>
      </w:r>
    </w:p>
    <w:p w:rsidR="009D22B6" w:rsidRPr="008165A4" w:rsidRDefault="009D22B6" w:rsidP="0064045B">
      <w:pPr>
        <w:numPr>
          <w:ilvl w:val="0"/>
          <w:numId w:val="29"/>
        </w:numPr>
        <w:jc w:val="both"/>
        <w:rPr>
          <w:sz w:val="24"/>
          <w:lang w:val="uk-UA"/>
        </w:rPr>
      </w:pPr>
      <w:r w:rsidRPr="008165A4">
        <w:rPr>
          <w:sz w:val="24"/>
          <w:lang w:val="uk-UA"/>
        </w:rPr>
        <w:t>наведення конкретних аргументів, прикладів для ґрунтовного аналізу процесу проведення заняття за кожним критерієм;</w:t>
      </w:r>
    </w:p>
    <w:p w:rsidR="009D22B6" w:rsidRPr="008165A4" w:rsidRDefault="009D22B6" w:rsidP="0064045B">
      <w:pPr>
        <w:numPr>
          <w:ilvl w:val="0"/>
          <w:numId w:val="29"/>
        </w:numPr>
        <w:jc w:val="both"/>
        <w:rPr>
          <w:sz w:val="24"/>
          <w:lang w:val="uk-UA"/>
        </w:rPr>
      </w:pPr>
      <w:r w:rsidRPr="008165A4">
        <w:rPr>
          <w:sz w:val="24"/>
          <w:lang w:val="uk-UA"/>
        </w:rPr>
        <w:t>виокремлення позитивних і слабких сторін педагогічної діяльності студента-практиканта;</w:t>
      </w:r>
    </w:p>
    <w:p w:rsidR="009D22B6" w:rsidRPr="008165A4" w:rsidRDefault="009D22B6" w:rsidP="0064045B">
      <w:pPr>
        <w:numPr>
          <w:ilvl w:val="0"/>
          <w:numId w:val="29"/>
        </w:numPr>
        <w:jc w:val="both"/>
        <w:rPr>
          <w:sz w:val="24"/>
          <w:lang w:val="uk-UA"/>
        </w:rPr>
      </w:pPr>
      <w:r w:rsidRPr="008165A4">
        <w:rPr>
          <w:sz w:val="24"/>
          <w:lang w:val="uk-UA"/>
        </w:rPr>
        <w:t>аналіз навчального заняття не як односторонньої діяльності, а як організації педагогічної взаємодії вчителя/викладача з учнями/студентами;</w:t>
      </w:r>
    </w:p>
    <w:p w:rsidR="009D22B6" w:rsidRPr="008165A4" w:rsidRDefault="009D22B6" w:rsidP="0064045B">
      <w:pPr>
        <w:numPr>
          <w:ilvl w:val="0"/>
          <w:numId w:val="29"/>
        </w:numPr>
        <w:jc w:val="both"/>
        <w:rPr>
          <w:sz w:val="24"/>
          <w:lang w:val="uk-UA"/>
        </w:rPr>
      </w:pPr>
      <w:r w:rsidRPr="008165A4">
        <w:rPr>
          <w:sz w:val="24"/>
          <w:lang w:val="uk-UA"/>
        </w:rPr>
        <w:t xml:space="preserve">особистісний підхід до аналізу, висловлення власних суджень замість стереотипних оцінок; </w:t>
      </w:r>
    </w:p>
    <w:p w:rsidR="009D22B6" w:rsidRPr="008165A4" w:rsidRDefault="009D22B6" w:rsidP="0064045B">
      <w:pPr>
        <w:numPr>
          <w:ilvl w:val="0"/>
          <w:numId w:val="29"/>
        </w:numPr>
        <w:jc w:val="both"/>
        <w:rPr>
          <w:sz w:val="24"/>
          <w:lang w:val="uk-UA"/>
        </w:rPr>
      </w:pPr>
      <w:r w:rsidRPr="008165A4">
        <w:rPr>
          <w:sz w:val="24"/>
          <w:lang w:val="uk-UA"/>
        </w:rPr>
        <w:t xml:space="preserve">надання порад, рекомендацій колезі щодо вдосконалення деяких аспектів навчального заняття. </w:t>
      </w:r>
    </w:p>
    <w:p w:rsidR="009D22B6" w:rsidRPr="008165A4" w:rsidRDefault="009D22B6" w:rsidP="009D22B6">
      <w:pPr>
        <w:ind w:left="360"/>
        <w:jc w:val="both"/>
        <w:rPr>
          <w:sz w:val="24"/>
          <w:lang w:val="uk-UA"/>
        </w:rPr>
      </w:pPr>
    </w:p>
    <w:p w:rsidR="009D22B6" w:rsidRPr="008165A4" w:rsidRDefault="009D22B6" w:rsidP="009D22B6">
      <w:pPr>
        <w:jc w:val="both"/>
        <w:rPr>
          <w:b/>
          <w:sz w:val="24"/>
          <w:lang w:val="uk-UA"/>
        </w:rPr>
      </w:pPr>
      <w:r w:rsidRPr="008165A4">
        <w:rPr>
          <w:b/>
          <w:sz w:val="24"/>
          <w:lang w:val="uk-UA"/>
        </w:rPr>
        <w:t>Оцінка «добре» (7–8 балів) виставляється за належний науковий рівень аналізу навчального заняття з  допущенням деяких недоробків:</w:t>
      </w:r>
    </w:p>
    <w:p w:rsidR="009D22B6" w:rsidRPr="008165A4" w:rsidRDefault="009D22B6" w:rsidP="0064045B">
      <w:pPr>
        <w:numPr>
          <w:ilvl w:val="0"/>
          <w:numId w:val="30"/>
        </w:numPr>
        <w:jc w:val="both"/>
        <w:rPr>
          <w:sz w:val="24"/>
          <w:lang w:val="uk-UA"/>
        </w:rPr>
      </w:pPr>
      <w:r w:rsidRPr="008165A4">
        <w:rPr>
          <w:sz w:val="24"/>
          <w:lang w:val="uk-UA"/>
        </w:rPr>
        <w:t>деякі критерії оцінки навчального процесу проаналізовано поверхнево;</w:t>
      </w:r>
    </w:p>
    <w:p w:rsidR="009D22B6" w:rsidRPr="008165A4" w:rsidRDefault="009D22B6" w:rsidP="0064045B">
      <w:pPr>
        <w:numPr>
          <w:ilvl w:val="0"/>
          <w:numId w:val="30"/>
        </w:numPr>
        <w:jc w:val="both"/>
        <w:rPr>
          <w:sz w:val="24"/>
          <w:lang w:val="uk-UA"/>
        </w:rPr>
      </w:pPr>
      <w:r w:rsidRPr="008165A4">
        <w:rPr>
          <w:sz w:val="24"/>
          <w:lang w:val="uk-UA"/>
        </w:rPr>
        <w:t>не виокремлено слабкі сторони, прогалини у проведенні навчального заняття;</w:t>
      </w:r>
    </w:p>
    <w:p w:rsidR="009D22B6" w:rsidRPr="008165A4" w:rsidRDefault="009D22B6" w:rsidP="0064045B">
      <w:pPr>
        <w:numPr>
          <w:ilvl w:val="0"/>
          <w:numId w:val="30"/>
        </w:numPr>
        <w:jc w:val="both"/>
        <w:rPr>
          <w:sz w:val="24"/>
          <w:lang w:val="uk-UA"/>
        </w:rPr>
      </w:pPr>
      <w:r w:rsidRPr="008165A4">
        <w:rPr>
          <w:sz w:val="24"/>
          <w:lang w:val="uk-UA"/>
        </w:rPr>
        <w:t>аналіз деяких етапів навчального заняття здійснено не переконливо;</w:t>
      </w:r>
    </w:p>
    <w:p w:rsidR="009D22B6" w:rsidRPr="008165A4" w:rsidRDefault="009D22B6" w:rsidP="0064045B">
      <w:pPr>
        <w:numPr>
          <w:ilvl w:val="0"/>
          <w:numId w:val="30"/>
        </w:numPr>
        <w:jc w:val="both"/>
        <w:rPr>
          <w:sz w:val="24"/>
          <w:lang w:val="uk-UA"/>
        </w:rPr>
      </w:pPr>
      <w:r w:rsidRPr="008165A4">
        <w:rPr>
          <w:sz w:val="24"/>
          <w:lang w:val="uk-UA"/>
        </w:rPr>
        <w:t>висловлено загальні рекомендації щодо вдосконалення навчального заняття.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b/>
          <w:sz w:val="24"/>
          <w:lang w:val="uk-UA"/>
        </w:rPr>
        <w:t>Оцінка «задовільно» (5 – 6 балів) виставляється за:</w:t>
      </w:r>
    </w:p>
    <w:p w:rsidR="009D22B6" w:rsidRPr="008165A4" w:rsidRDefault="009D22B6" w:rsidP="0064045B">
      <w:pPr>
        <w:numPr>
          <w:ilvl w:val="0"/>
          <w:numId w:val="31"/>
        </w:numPr>
        <w:jc w:val="both"/>
        <w:rPr>
          <w:sz w:val="24"/>
          <w:lang w:val="uk-UA"/>
        </w:rPr>
      </w:pPr>
      <w:r w:rsidRPr="008165A4">
        <w:rPr>
          <w:sz w:val="24"/>
          <w:lang w:val="uk-UA"/>
        </w:rPr>
        <w:t>фрагментарний аналіз навчального заняття й не за усіма критеріями;</w:t>
      </w:r>
    </w:p>
    <w:p w:rsidR="009D22B6" w:rsidRPr="008165A4" w:rsidRDefault="009D22B6" w:rsidP="0064045B">
      <w:pPr>
        <w:numPr>
          <w:ilvl w:val="0"/>
          <w:numId w:val="31"/>
        </w:numPr>
        <w:jc w:val="both"/>
        <w:rPr>
          <w:sz w:val="24"/>
          <w:lang w:val="uk-UA"/>
        </w:rPr>
      </w:pPr>
      <w:r w:rsidRPr="008165A4">
        <w:rPr>
          <w:sz w:val="24"/>
          <w:lang w:val="uk-UA"/>
        </w:rPr>
        <w:t>лише ствердження фактів без наведення доцільних аргументів;</w:t>
      </w:r>
    </w:p>
    <w:p w:rsidR="009D22B6" w:rsidRPr="008165A4" w:rsidRDefault="009D22B6" w:rsidP="0064045B">
      <w:pPr>
        <w:numPr>
          <w:ilvl w:val="0"/>
          <w:numId w:val="31"/>
        </w:numPr>
        <w:jc w:val="both"/>
        <w:rPr>
          <w:sz w:val="24"/>
          <w:lang w:val="uk-UA"/>
        </w:rPr>
      </w:pPr>
      <w:r w:rsidRPr="008165A4">
        <w:rPr>
          <w:sz w:val="24"/>
          <w:lang w:val="uk-UA"/>
        </w:rPr>
        <w:t xml:space="preserve">недостатній науковий рівень аналізу заняття без урахування сучасних вимог до організації навчального процесу; </w:t>
      </w:r>
    </w:p>
    <w:p w:rsidR="009D22B6" w:rsidRPr="008165A4" w:rsidRDefault="009D22B6" w:rsidP="0064045B">
      <w:pPr>
        <w:numPr>
          <w:ilvl w:val="0"/>
          <w:numId w:val="31"/>
        </w:numPr>
        <w:jc w:val="both"/>
        <w:rPr>
          <w:sz w:val="24"/>
          <w:lang w:val="uk-UA"/>
        </w:rPr>
      </w:pPr>
      <w:r w:rsidRPr="008165A4">
        <w:rPr>
          <w:sz w:val="24"/>
          <w:lang w:val="uk-UA"/>
        </w:rPr>
        <w:t>акцентування уваги лише на односторонній діяльності педагога без оцінки його взаємодії з учнями/ студентами, а також їхньої активності підчас заняття;</w:t>
      </w:r>
    </w:p>
    <w:p w:rsidR="009D22B6" w:rsidRPr="008165A4" w:rsidRDefault="009D22B6" w:rsidP="0064045B">
      <w:pPr>
        <w:numPr>
          <w:ilvl w:val="0"/>
          <w:numId w:val="31"/>
        </w:numPr>
        <w:jc w:val="both"/>
        <w:rPr>
          <w:sz w:val="24"/>
          <w:lang w:val="uk-UA"/>
        </w:rPr>
      </w:pPr>
      <w:r w:rsidRPr="008165A4">
        <w:rPr>
          <w:sz w:val="24"/>
          <w:lang w:val="uk-UA"/>
        </w:rPr>
        <w:t>застосування загальних, стереотипних суджень для аналізу навчального заняття.</w:t>
      </w:r>
    </w:p>
    <w:p w:rsidR="009D22B6" w:rsidRPr="008165A4" w:rsidRDefault="009D22B6" w:rsidP="009D22B6">
      <w:pPr>
        <w:ind w:left="360"/>
        <w:jc w:val="both"/>
        <w:rPr>
          <w:sz w:val="24"/>
          <w:lang w:val="uk-UA"/>
        </w:rPr>
      </w:pPr>
    </w:p>
    <w:p w:rsidR="009D22B6" w:rsidRPr="008165A4" w:rsidRDefault="009D22B6" w:rsidP="009D22B6">
      <w:pPr>
        <w:jc w:val="both"/>
        <w:rPr>
          <w:b/>
          <w:sz w:val="24"/>
          <w:lang w:val="uk-UA"/>
        </w:rPr>
      </w:pPr>
      <w:r w:rsidRPr="008165A4">
        <w:rPr>
          <w:b/>
          <w:sz w:val="24"/>
          <w:lang w:val="uk-UA"/>
        </w:rPr>
        <w:t>Оцінка «незадовільно» (0 – 4 балів) виставляється за:</w:t>
      </w:r>
    </w:p>
    <w:p w:rsidR="009D22B6" w:rsidRPr="008165A4" w:rsidRDefault="009D22B6" w:rsidP="0064045B">
      <w:pPr>
        <w:numPr>
          <w:ilvl w:val="0"/>
          <w:numId w:val="32"/>
        </w:numPr>
        <w:jc w:val="both"/>
        <w:rPr>
          <w:sz w:val="24"/>
          <w:lang w:val="uk-UA"/>
        </w:rPr>
      </w:pPr>
      <w:r w:rsidRPr="008165A4">
        <w:rPr>
          <w:sz w:val="24"/>
          <w:lang w:val="uk-UA"/>
        </w:rPr>
        <w:t>стислий, поверхневий, хаотичний аналіз навчального заняття без дотримання системи та відповідних критеріїв;</w:t>
      </w:r>
    </w:p>
    <w:p w:rsidR="009D22B6" w:rsidRPr="008165A4" w:rsidRDefault="009D22B6" w:rsidP="0064045B">
      <w:pPr>
        <w:numPr>
          <w:ilvl w:val="0"/>
          <w:numId w:val="32"/>
        </w:numPr>
        <w:jc w:val="both"/>
        <w:rPr>
          <w:sz w:val="24"/>
          <w:lang w:val="uk-UA"/>
        </w:rPr>
      </w:pPr>
      <w:r w:rsidRPr="008165A4">
        <w:rPr>
          <w:sz w:val="24"/>
          <w:lang w:val="uk-UA"/>
        </w:rPr>
        <w:t>звернення уваги лише на зовнішню поведінку педагога без аналізу його умінь організації навчального процесу;</w:t>
      </w:r>
    </w:p>
    <w:p w:rsidR="009D22B6" w:rsidRPr="008165A4" w:rsidRDefault="009D22B6" w:rsidP="0064045B">
      <w:pPr>
        <w:numPr>
          <w:ilvl w:val="0"/>
          <w:numId w:val="32"/>
        </w:numPr>
        <w:jc w:val="both"/>
        <w:rPr>
          <w:sz w:val="24"/>
          <w:lang w:val="uk-UA"/>
        </w:rPr>
      </w:pPr>
      <w:r w:rsidRPr="008165A4">
        <w:rPr>
          <w:sz w:val="24"/>
          <w:lang w:val="uk-UA"/>
        </w:rPr>
        <w:t>повідомлення лише окремих фактів без критичного аналізу.</w:t>
      </w:r>
    </w:p>
    <w:p w:rsidR="009D22B6" w:rsidRPr="008165A4" w:rsidRDefault="009D22B6" w:rsidP="009D22B6">
      <w:pPr>
        <w:ind w:left="360"/>
        <w:jc w:val="both"/>
        <w:rPr>
          <w:sz w:val="24"/>
          <w:lang w:val="uk-UA"/>
        </w:rPr>
      </w:pPr>
    </w:p>
    <w:p w:rsidR="009D22B6" w:rsidRPr="004F1980" w:rsidRDefault="009D22B6" w:rsidP="009D22B6">
      <w:pPr>
        <w:autoSpaceDE w:val="0"/>
        <w:autoSpaceDN w:val="0"/>
        <w:adjustRightInd w:val="0"/>
        <w:contextualSpacing/>
        <w:rPr>
          <w:b/>
          <w:bCs/>
          <w:sz w:val="24"/>
        </w:rPr>
      </w:pPr>
      <w:r w:rsidRPr="004F1980">
        <w:rPr>
          <w:b/>
          <w:sz w:val="24"/>
        </w:rPr>
        <w:t xml:space="preserve"> </w:t>
      </w:r>
      <w:proofErr w:type="spellStart"/>
      <w:r w:rsidRPr="004F1980">
        <w:rPr>
          <w:b/>
          <w:sz w:val="24"/>
        </w:rPr>
        <w:t>Критерії</w:t>
      </w:r>
      <w:proofErr w:type="spellEnd"/>
      <w:r w:rsidRPr="004F1980">
        <w:rPr>
          <w:b/>
          <w:sz w:val="24"/>
        </w:rPr>
        <w:t xml:space="preserve"> </w:t>
      </w:r>
      <w:proofErr w:type="spellStart"/>
      <w:r w:rsidRPr="004F1980">
        <w:rPr>
          <w:b/>
          <w:sz w:val="24"/>
        </w:rPr>
        <w:t>оцінювання</w:t>
      </w:r>
      <w:proofErr w:type="spellEnd"/>
      <w:r w:rsidRPr="004F1980">
        <w:rPr>
          <w:b/>
          <w:sz w:val="24"/>
        </w:rPr>
        <w:t xml:space="preserve"> </w:t>
      </w:r>
      <w:proofErr w:type="spellStart"/>
      <w:r w:rsidR="00A7589A">
        <w:rPr>
          <w:b/>
          <w:bCs/>
          <w:sz w:val="24"/>
        </w:rPr>
        <w:t>і</w:t>
      </w:r>
      <w:r w:rsidRPr="004F1980">
        <w:rPr>
          <w:b/>
          <w:bCs/>
          <w:sz w:val="24"/>
        </w:rPr>
        <w:t>ндивідуального</w:t>
      </w:r>
      <w:proofErr w:type="spellEnd"/>
      <w:r w:rsidRPr="004F1980">
        <w:rPr>
          <w:b/>
          <w:bCs/>
          <w:sz w:val="24"/>
        </w:rPr>
        <w:t xml:space="preserve"> </w:t>
      </w:r>
      <w:r w:rsidR="00A7589A">
        <w:rPr>
          <w:b/>
          <w:bCs/>
          <w:sz w:val="24"/>
          <w:lang w:val="uk-UA"/>
        </w:rPr>
        <w:t>завдання – експертна оцінка Освітньої програми</w:t>
      </w:r>
    </w:p>
    <w:p w:rsidR="009D22B6" w:rsidRPr="004F1980" w:rsidRDefault="00A7589A" w:rsidP="009D22B6">
      <w:pPr>
        <w:ind w:left="2124" w:firstLine="708"/>
        <w:contextualSpacing/>
        <w:jc w:val="both"/>
        <w:rPr>
          <w:sz w:val="24"/>
        </w:rPr>
      </w:pPr>
      <w:r>
        <w:rPr>
          <w:sz w:val="24"/>
        </w:rPr>
        <w:t xml:space="preserve">Максимальна </w:t>
      </w:r>
      <w:proofErr w:type="spellStart"/>
      <w:r>
        <w:rPr>
          <w:sz w:val="24"/>
        </w:rPr>
        <w:t>кількість</w:t>
      </w:r>
      <w:proofErr w:type="spellEnd"/>
      <w:r>
        <w:rPr>
          <w:sz w:val="24"/>
        </w:rPr>
        <w:t xml:space="preserve"> </w:t>
      </w:r>
      <w:proofErr w:type="spellStart"/>
      <w:r>
        <w:rPr>
          <w:sz w:val="24"/>
        </w:rPr>
        <w:t>балів</w:t>
      </w:r>
      <w:proofErr w:type="spellEnd"/>
      <w:r>
        <w:rPr>
          <w:sz w:val="24"/>
        </w:rPr>
        <w:t xml:space="preserve"> </w:t>
      </w:r>
      <w:r w:rsidR="009D22B6" w:rsidRPr="004F1980">
        <w:rPr>
          <w:sz w:val="24"/>
        </w:rPr>
        <w:t>– 20.</w:t>
      </w:r>
    </w:p>
    <w:p w:rsidR="009D22B6" w:rsidRPr="004F1980" w:rsidRDefault="009D22B6" w:rsidP="0064045B">
      <w:pPr>
        <w:pStyle w:val="af6"/>
        <w:numPr>
          <w:ilvl w:val="0"/>
          <w:numId w:val="95"/>
        </w:numPr>
        <w:spacing w:after="0" w:line="240" w:lineRule="auto"/>
        <w:jc w:val="both"/>
        <w:rPr>
          <w:rFonts w:ascii="Times New Roman" w:hAnsi="Times New Roman"/>
          <w:sz w:val="24"/>
          <w:szCs w:val="24"/>
        </w:rPr>
      </w:pPr>
      <w:r w:rsidRPr="004F1980">
        <w:rPr>
          <w:rFonts w:ascii="Times New Roman" w:hAnsi="Times New Roman"/>
          <w:sz w:val="24"/>
          <w:szCs w:val="24"/>
        </w:rPr>
        <w:t xml:space="preserve">Коректне і змістовне  формулювання теми, мети, отриманих результатів </w:t>
      </w:r>
      <w:r w:rsidR="00A7589A">
        <w:rPr>
          <w:rFonts w:ascii="Times New Roman" w:hAnsi="Times New Roman"/>
          <w:sz w:val="24"/>
          <w:szCs w:val="24"/>
        </w:rPr>
        <w:t xml:space="preserve"> </w:t>
      </w:r>
      <w:r w:rsidRPr="004F1980">
        <w:rPr>
          <w:rFonts w:ascii="Times New Roman" w:hAnsi="Times New Roman"/>
          <w:sz w:val="24"/>
          <w:szCs w:val="24"/>
        </w:rPr>
        <w:t xml:space="preserve"> – 1-3 бали.</w:t>
      </w:r>
    </w:p>
    <w:p w:rsidR="009D22B6" w:rsidRPr="004F1980" w:rsidRDefault="009D22B6" w:rsidP="0064045B">
      <w:pPr>
        <w:pStyle w:val="af6"/>
        <w:numPr>
          <w:ilvl w:val="0"/>
          <w:numId w:val="95"/>
        </w:numPr>
        <w:spacing w:after="0" w:line="240" w:lineRule="auto"/>
        <w:jc w:val="both"/>
        <w:rPr>
          <w:rFonts w:ascii="Times New Roman" w:hAnsi="Times New Roman"/>
          <w:sz w:val="24"/>
          <w:szCs w:val="24"/>
        </w:rPr>
      </w:pPr>
      <w:r w:rsidRPr="004F1980">
        <w:rPr>
          <w:rFonts w:ascii="Times New Roman" w:hAnsi="Times New Roman"/>
          <w:sz w:val="24"/>
          <w:szCs w:val="24"/>
        </w:rPr>
        <w:t>Аналіз Освітньої програми підготовки фахівця/професіонала за конкретним напрямом/спеціальністю – 1-5 балів.</w:t>
      </w:r>
    </w:p>
    <w:p w:rsidR="009D22B6" w:rsidRPr="004F1980" w:rsidRDefault="009D22B6" w:rsidP="0064045B">
      <w:pPr>
        <w:pStyle w:val="af6"/>
        <w:numPr>
          <w:ilvl w:val="0"/>
          <w:numId w:val="95"/>
        </w:numPr>
        <w:spacing w:after="0" w:line="240" w:lineRule="auto"/>
        <w:jc w:val="both"/>
        <w:rPr>
          <w:rFonts w:ascii="Times New Roman" w:hAnsi="Times New Roman"/>
          <w:sz w:val="24"/>
          <w:szCs w:val="24"/>
        </w:rPr>
      </w:pPr>
      <w:r w:rsidRPr="004F1980">
        <w:rPr>
          <w:rFonts w:ascii="Times New Roman" w:hAnsi="Times New Roman"/>
          <w:sz w:val="24"/>
          <w:szCs w:val="24"/>
        </w:rPr>
        <w:t>Анкета та узагальнення її результатів, або бесіда та протокол її проведення) 1- 6 балів.</w:t>
      </w:r>
    </w:p>
    <w:p w:rsidR="009D22B6" w:rsidRDefault="009D22B6" w:rsidP="0064045B">
      <w:pPr>
        <w:pStyle w:val="af6"/>
        <w:numPr>
          <w:ilvl w:val="0"/>
          <w:numId w:val="95"/>
        </w:numPr>
        <w:spacing w:after="0" w:line="240" w:lineRule="auto"/>
        <w:jc w:val="both"/>
        <w:rPr>
          <w:rFonts w:ascii="Times New Roman" w:hAnsi="Times New Roman"/>
          <w:sz w:val="24"/>
          <w:szCs w:val="24"/>
        </w:rPr>
      </w:pPr>
      <w:r w:rsidRPr="004F1980">
        <w:rPr>
          <w:rFonts w:ascii="Times New Roman" w:hAnsi="Times New Roman"/>
          <w:sz w:val="24"/>
          <w:szCs w:val="24"/>
        </w:rPr>
        <w:lastRenderedPageBreak/>
        <w:t>Систематизація ідей, пропозицій, формулювання власних рекомендацій у вигляді презентації  – 1- 6 балів.</w:t>
      </w:r>
    </w:p>
    <w:p w:rsidR="00FE371F" w:rsidRDefault="00FE371F" w:rsidP="00FE371F">
      <w:pPr>
        <w:pStyle w:val="af6"/>
        <w:spacing w:after="0" w:line="240" w:lineRule="auto"/>
        <w:ind w:left="502"/>
        <w:jc w:val="both"/>
        <w:rPr>
          <w:rFonts w:ascii="Times New Roman" w:hAnsi="Times New Roman"/>
          <w:sz w:val="24"/>
          <w:szCs w:val="24"/>
        </w:rPr>
      </w:pPr>
    </w:p>
    <w:p w:rsidR="00FE371F" w:rsidRPr="00AC2121" w:rsidRDefault="00FE371F" w:rsidP="00093909">
      <w:pPr>
        <w:pStyle w:val="af6"/>
        <w:spacing w:after="0" w:line="240" w:lineRule="auto"/>
        <w:ind w:left="1918" w:firstLine="206"/>
        <w:jc w:val="both"/>
        <w:rPr>
          <w:rFonts w:ascii="Times New Roman" w:hAnsi="Times New Roman"/>
          <w:b/>
          <w:sz w:val="24"/>
          <w:szCs w:val="24"/>
        </w:rPr>
      </w:pPr>
      <w:r w:rsidRPr="00AC2121">
        <w:rPr>
          <w:rFonts w:ascii="Times New Roman" w:hAnsi="Times New Roman"/>
          <w:b/>
          <w:sz w:val="24"/>
          <w:szCs w:val="24"/>
        </w:rPr>
        <w:t>Критерії оцінювання  захисту практики</w:t>
      </w:r>
    </w:p>
    <w:p w:rsidR="00515560" w:rsidRPr="008A687E" w:rsidRDefault="00515560" w:rsidP="008A687E">
      <w:pPr>
        <w:shd w:val="clear" w:color="auto" w:fill="FFFFFF"/>
        <w:jc w:val="both"/>
        <w:textAlignment w:val="baseline"/>
        <w:rPr>
          <w:color w:val="383838"/>
          <w:sz w:val="24"/>
          <w:lang w:val="uk-UA" w:eastAsia="uk-UA"/>
        </w:rPr>
      </w:pPr>
      <w:proofErr w:type="spellStart"/>
      <w:r w:rsidRPr="008A687E">
        <w:rPr>
          <w:b/>
          <w:sz w:val="24"/>
        </w:rPr>
        <w:t>Оцінка</w:t>
      </w:r>
      <w:proofErr w:type="spellEnd"/>
      <w:r w:rsidRPr="008A687E">
        <w:rPr>
          <w:b/>
          <w:sz w:val="24"/>
        </w:rPr>
        <w:t xml:space="preserve"> за </w:t>
      </w:r>
      <w:proofErr w:type="spellStart"/>
      <w:r w:rsidRPr="008A687E">
        <w:rPr>
          <w:b/>
          <w:sz w:val="24"/>
        </w:rPr>
        <w:t>захист</w:t>
      </w:r>
      <w:proofErr w:type="spellEnd"/>
      <w:r w:rsidRPr="008A687E">
        <w:rPr>
          <w:b/>
          <w:sz w:val="24"/>
        </w:rPr>
        <w:t xml:space="preserve"> практики </w:t>
      </w:r>
      <w:proofErr w:type="spellStart"/>
      <w:r w:rsidRPr="008A687E">
        <w:rPr>
          <w:b/>
          <w:sz w:val="24"/>
        </w:rPr>
        <w:t>виставляється</w:t>
      </w:r>
      <w:proofErr w:type="spellEnd"/>
      <w:r w:rsidRPr="008A687E">
        <w:rPr>
          <w:b/>
          <w:sz w:val="24"/>
        </w:rPr>
        <w:t xml:space="preserve"> членами </w:t>
      </w:r>
      <w:proofErr w:type="spellStart"/>
      <w:r w:rsidRPr="008A687E">
        <w:rPr>
          <w:b/>
          <w:sz w:val="24"/>
        </w:rPr>
        <w:t>комісії</w:t>
      </w:r>
      <w:proofErr w:type="spellEnd"/>
      <w:r w:rsidRPr="008A687E">
        <w:rPr>
          <w:b/>
          <w:sz w:val="24"/>
        </w:rPr>
        <w:t xml:space="preserve"> з </w:t>
      </w:r>
      <w:proofErr w:type="spellStart"/>
      <w:r w:rsidRPr="008A687E">
        <w:rPr>
          <w:b/>
          <w:sz w:val="24"/>
        </w:rPr>
        <w:t>захисту</w:t>
      </w:r>
      <w:proofErr w:type="spellEnd"/>
      <w:r w:rsidRPr="008A687E">
        <w:rPr>
          <w:b/>
          <w:sz w:val="24"/>
        </w:rPr>
        <w:t xml:space="preserve"> </w:t>
      </w:r>
      <w:proofErr w:type="gramStart"/>
      <w:r w:rsidRPr="008A687E">
        <w:rPr>
          <w:b/>
          <w:sz w:val="24"/>
        </w:rPr>
        <w:t>практики</w:t>
      </w:r>
      <w:r w:rsidR="00FE371F" w:rsidRPr="008A687E">
        <w:rPr>
          <w:b/>
          <w:sz w:val="24"/>
        </w:rPr>
        <w:t xml:space="preserve"> </w:t>
      </w:r>
      <w:r w:rsidRPr="008A687E">
        <w:rPr>
          <w:b/>
          <w:sz w:val="24"/>
        </w:rPr>
        <w:t xml:space="preserve"> </w:t>
      </w:r>
      <w:proofErr w:type="spellStart"/>
      <w:r w:rsidRPr="008A687E">
        <w:rPr>
          <w:b/>
          <w:sz w:val="24"/>
        </w:rPr>
        <w:t>після</w:t>
      </w:r>
      <w:proofErr w:type="spellEnd"/>
      <w:proofErr w:type="gramEnd"/>
      <w:r w:rsidRPr="008A687E">
        <w:rPr>
          <w:b/>
          <w:sz w:val="24"/>
        </w:rPr>
        <w:t xml:space="preserve"> </w:t>
      </w:r>
      <w:proofErr w:type="spellStart"/>
      <w:r w:rsidRPr="008A687E">
        <w:rPr>
          <w:b/>
          <w:sz w:val="24"/>
        </w:rPr>
        <w:t>заслуховування</w:t>
      </w:r>
      <w:proofErr w:type="spellEnd"/>
      <w:r w:rsidRPr="008A687E">
        <w:rPr>
          <w:b/>
          <w:sz w:val="24"/>
        </w:rPr>
        <w:t xml:space="preserve"> </w:t>
      </w:r>
      <w:proofErr w:type="spellStart"/>
      <w:r w:rsidRPr="008A687E">
        <w:rPr>
          <w:b/>
          <w:sz w:val="24"/>
        </w:rPr>
        <w:t>студентів</w:t>
      </w:r>
      <w:proofErr w:type="spellEnd"/>
      <w:r w:rsidRPr="008A687E">
        <w:rPr>
          <w:b/>
          <w:sz w:val="24"/>
        </w:rPr>
        <w:t xml:space="preserve"> про </w:t>
      </w:r>
      <w:proofErr w:type="spellStart"/>
      <w:r w:rsidRPr="008A687E">
        <w:rPr>
          <w:b/>
          <w:sz w:val="24"/>
        </w:rPr>
        <w:t>результати</w:t>
      </w:r>
      <w:proofErr w:type="spellEnd"/>
      <w:r w:rsidRPr="008A687E">
        <w:rPr>
          <w:b/>
          <w:sz w:val="24"/>
        </w:rPr>
        <w:t xml:space="preserve"> практики та </w:t>
      </w:r>
      <w:proofErr w:type="spellStart"/>
      <w:r w:rsidRPr="008A687E">
        <w:rPr>
          <w:b/>
          <w:sz w:val="24"/>
        </w:rPr>
        <w:t>викладачів-керівників</w:t>
      </w:r>
      <w:proofErr w:type="spellEnd"/>
      <w:r w:rsidRPr="008A687E">
        <w:rPr>
          <w:b/>
          <w:sz w:val="24"/>
        </w:rPr>
        <w:t xml:space="preserve"> практики </w:t>
      </w:r>
      <w:proofErr w:type="spellStart"/>
      <w:r w:rsidRPr="008A687E">
        <w:rPr>
          <w:b/>
          <w:sz w:val="24"/>
        </w:rPr>
        <w:t>відповідно</w:t>
      </w:r>
      <w:proofErr w:type="spellEnd"/>
      <w:r w:rsidRPr="008A687E">
        <w:rPr>
          <w:b/>
          <w:sz w:val="24"/>
        </w:rPr>
        <w:t xml:space="preserve"> до </w:t>
      </w:r>
      <w:proofErr w:type="spellStart"/>
      <w:r w:rsidRPr="008A687E">
        <w:rPr>
          <w:b/>
          <w:sz w:val="24"/>
        </w:rPr>
        <w:t>шкали</w:t>
      </w:r>
      <w:proofErr w:type="spellEnd"/>
      <w:r w:rsidRPr="008A687E">
        <w:rPr>
          <w:color w:val="383838"/>
          <w:sz w:val="24"/>
          <w:lang w:val="uk-UA" w:eastAsia="uk-UA"/>
        </w:rPr>
        <w:t xml:space="preserve"> :</w:t>
      </w:r>
    </w:p>
    <w:p w:rsidR="00515560" w:rsidRPr="00AC2121" w:rsidRDefault="00515560" w:rsidP="00515560">
      <w:pPr>
        <w:numPr>
          <w:ilvl w:val="0"/>
          <w:numId w:val="96"/>
        </w:numPr>
        <w:ind w:left="600"/>
        <w:textAlignment w:val="baseline"/>
        <w:rPr>
          <w:color w:val="383838"/>
          <w:sz w:val="24"/>
          <w:lang w:val="uk-UA" w:eastAsia="uk-UA"/>
        </w:rPr>
      </w:pPr>
      <w:r w:rsidRPr="00AC2121">
        <w:rPr>
          <w:color w:val="383838"/>
          <w:sz w:val="24"/>
          <w:lang w:val="uk-UA" w:eastAsia="uk-UA"/>
        </w:rPr>
        <w:t xml:space="preserve"> захист і результати практики відмінні» - 18-20 балів – «А»;</w:t>
      </w:r>
    </w:p>
    <w:p w:rsidR="00515560" w:rsidRPr="00AC2121" w:rsidRDefault="00515560" w:rsidP="00515560">
      <w:pPr>
        <w:numPr>
          <w:ilvl w:val="0"/>
          <w:numId w:val="96"/>
        </w:numPr>
        <w:ind w:left="600"/>
        <w:textAlignment w:val="baseline"/>
        <w:rPr>
          <w:color w:val="383838"/>
          <w:sz w:val="24"/>
          <w:lang w:val="uk-UA" w:eastAsia="uk-UA"/>
        </w:rPr>
      </w:pPr>
      <w:r w:rsidRPr="00AC2121">
        <w:rPr>
          <w:color w:val="383838"/>
          <w:sz w:val="24"/>
          <w:lang w:val="uk-UA" w:eastAsia="uk-UA"/>
        </w:rPr>
        <w:t>захист і результати практики в цілому відповідають вимогам до її проходження  – 14-17 балів «В»;</w:t>
      </w:r>
    </w:p>
    <w:p w:rsidR="00515560" w:rsidRPr="00AC2121" w:rsidRDefault="00515560" w:rsidP="00515560">
      <w:pPr>
        <w:numPr>
          <w:ilvl w:val="0"/>
          <w:numId w:val="96"/>
        </w:numPr>
        <w:ind w:left="600"/>
        <w:textAlignment w:val="baseline"/>
        <w:rPr>
          <w:color w:val="383838"/>
          <w:sz w:val="24"/>
          <w:lang w:val="uk-UA" w:eastAsia="uk-UA"/>
        </w:rPr>
      </w:pPr>
      <w:r w:rsidRPr="00AC2121">
        <w:rPr>
          <w:color w:val="383838"/>
          <w:sz w:val="24"/>
          <w:lang w:val="uk-UA" w:eastAsia="uk-UA"/>
        </w:rPr>
        <w:t>захист і результати практики в цілому відповідають вимогам до її проходження  із незначними зауваженнями  - 10-13 балів «С»;</w:t>
      </w:r>
    </w:p>
    <w:p w:rsidR="00515560" w:rsidRPr="00AC2121" w:rsidRDefault="00515560" w:rsidP="00515560">
      <w:pPr>
        <w:numPr>
          <w:ilvl w:val="0"/>
          <w:numId w:val="96"/>
        </w:numPr>
        <w:ind w:left="600"/>
        <w:textAlignment w:val="baseline"/>
        <w:rPr>
          <w:color w:val="383838"/>
          <w:sz w:val="24"/>
          <w:lang w:val="uk-UA" w:eastAsia="uk-UA"/>
        </w:rPr>
      </w:pPr>
      <w:r w:rsidRPr="00AC2121">
        <w:rPr>
          <w:color w:val="383838"/>
          <w:sz w:val="24"/>
          <w:lang w:val="uk-UA" w:eastAsia="uk-UA"/>
        </w:rPr>
        <w:t>захист і результати практики відповідають вимогам із зауваженнями – 6-9 балів «</w:t>
      </w:r>
      <w:r w:rsidR="00876CC0" w:rsidRPr="00AC2121">
        <w:rPr>
          <w:color w:val="383838"/>
          <w:sz w:val="24"/>
          <w:lang w:val="en-US" w:eastAsia="uk-UA"/>
        </w:rPr>
        <w:t>D</w:t>
      </w:r>
      <w:r w:rsidR="00AC2121" w:rsidRPr="00AC2121">
        <w:rPr>
          <w:color w:val="383838"/>
          <w:sz w:val="24"/>
          <w:lang w:val="uk-UA" w:eastAsia="uk-UA"/>
        </w:rPr>
        <w:t>»</w:t>
      </w:r>
      <w:r w:rsidR="00876CC0" w:rsidRPr="0023004A">
        <w:rPr>
          <w:color w:val="383838"/>
          <w:sz w:val="24"/>
          <w:lang w:eastAsia="uk-UA"/>
        </w:rPr>
        <w:t xml:space="preserve">  </w:t>
      </w:r>
      <w:r w:rsidRPr="00AC2121">
        <w:rPr>
          <w:color w:val="383838"/>
          <w:sz w:val="24"/>
          <w:lang w:val="uk-UA" w:eastAsia="uk-UA"/>
        </w:rPr>
        <w:t>;</w:t>
      </w:r>
    </w:p>
    <w:p w:rsidR="00515560" w:rsidRPr="00AC2121" w:rsidRDefault="00AC2121" w:rsidP="00AC2121">
      <w:pPr>
        <w:numPr>
          <w:ilvl w:val="0"/>
          <w:numId w:val="96"/>
        </w:numPr>
        <w:ind w:left="600"/>
        <w:textAlignment w:val="baseline"/>
        <w:rPr>
          <w:color w:val="383838"/>
          <w:sz w:val="24"/>
          <w:lang w:val="uk-UA" w:eastAsia="uk-UA"/>
        </w:rPr>
      </w:pPr>
      <w:r w:rsidRPr="00AC2121">
        <w:rPr>
          <w:color w:val="383838"/>
          <w:sz w:val="24"/>
          <w:lang w:val="uk-UA" w:eastAsia="uk-UA"/>
        </w:rPr>
        <w:t xml:space="preserve">захист і результати практики </w:t>
      </w:r>
      <w:r>
        <w:rPr>
          <w:color w:val="383838"/>
          <w:sz w:val="24"/>
          <w:lang w:val="uk-UA" w:eastAsia="uk-UA"/>
        </w:rPr>
        <w:t xml:space="preserve"> відповідають лише половині вимог (у балах – не менше ніж 40 </w:t>
      </w:r>
      <w:r w:rsidR="008A687E">
        <w:rPr>
          <w:color w:val="383838"/>
          <w:sz w:val="24"/>
          <w:lang w:val="uk-UA" w:eastAsia="uk-UA"/>
        </w:rPr>
        <w:t xml:space="preserve">балів з </w:t>
      </w:r>
      <w:r>
        <w:rPr>
          <w:color w:val="383838"/>
          <w:sz w:val="24"/>
          <w:lang w:val="uk-UA" w:eastAsia="uk-UA"/>
        </w:rPr>
        <w:t>80</w:t>
      </w:r>
      <w:r w:rsidR="008A687E">
        <w:rPr>
          <w:color w:val="383838"/>
          <w:sz w:val="24"/>
          <w:lang w:val="uk-UA" w:eastAsia="uk-UA"/>
        </w:rPr>
        <w:t>-</w:t>
      </w:r>
      <w:r>
        <w:rPr>
          <w:color w:val="383838"/>
          <w:sz w:val="24"/>
          <w:lang w:val="uk-UA" w:eastAsia="uk-UA"/>
        </w:rPr>
        <w:t xml:space="preserve">ти) </w:t>
      </w:r>
      <w:r w:rsidR="00515560" w:rsidRPr="00AC2121">
        <w:rPr>
          <w:color w:val="383838"/>
          <w:sz w:val="24"/>
          <w:lang w:val="uk-UA" w:eastAsia="uk-UA"/>
        </w:rPr>
        <w:t xml:space="preserve">- </w:t>
      </w:r>
      <w:r>
        <w:rPr>
          <w:color w:val="383838"/>
          <w:sz w:val="24"/>
          <w:lang w:val="uk-UA" w:eastAsia="uk-UA"/>
        </w:rPr>
        <w:t xml:space="preserve">2- 5 балів </w:t>
      </w:r>
      <w:r w:rsidRPr="0023004A">
        <w:rPr>
          <w:color w:val="383838"/>
          <w:sz w:val="24"/>
          <w:lang w:eastAsia="uk-UA"/>
        </w:rPr>
        <w:t xml:space="preserve"> </w:t>
      </w:r>
      <w:r w:rsidR="008A687E">
        <w:rPr>
          <w:color w:val="383838"/>
          <w:sz w:val="24"/>
          <w:lang w:val="uk-UA" w:eastAsia="uk-UA"/>
        </w:rPr>
        <w:t>«</w:t>
      </w:r>
      <w:r w:rsidRPr="00AC2121">
        <w:rPr>
          <w:color w:val="383838"/>
          <w:sz w:val="24"/>
          <w:lang w:val="en-US" w:eastAsia="uk-UA"/>
        </w:rPr>
        <w:t>E</w:t>
      </w:r>
      <w:r>
        <w:rPr>
          <w:color w:val="383838"/>
          <w:sz w:val="24"/>
          <w:lang w:val="uk-UA" w:eastAsia="uk-UA"/>
        </w:rPr>
        <w:t>»</w:t>
      </w:r>
    </w:p>
    <w:p w:rsidR="00515560" w:rsidRPr="00AC2121" w:rsidRDefault="00AC2121" w:rsidP="00515560">
      <w:pPr>
        <w:numPr>
          <w:ilvl w:val="0"/>
          <w:numId w:val="96"/>
        </w:numPr>
        <w:ind w:left="600"/>
        <w:textAlignment w:val="baseline"/>
        <w:rPr>
          <w:color w:val="383838"/>
          <w:sz w:val="24"/>
          <w:lang w:val="uk-UA" w:eastAsia="uk-UA"/>
        </w:rPr>
      </w:pPr>
      <w:r w:rsidRPr="00AC2121">
        <w:rPr>
          <w:color w:val="383838"/>
          <w:sz w:val="24"/>
          <w:lang w:val="uk-UA" w:eastAsia="uk-UA"/>
        </w:rPr>
        <w:t xml:space="preserve">захист і результати практики </w:t>
      </w:r>
      <w:r w:rsidR="008A687E">
        <w:rPr>
          <w:color w:val="383838"/>
          <w:sz w:val="24"/>
          <w:lang w:val="uk-UA" w:eastAsia="uk-UA"/>
        </w:rPr>
        <w:t>відповідають меншій  половині вимог</w:t>
      </w:r>
      <w:r w:rsidR="00515560" w:rsidRPr="00AC2121">
        <w:rPr>
          <w:color w:val="383838"/>
          <w:sz w:val="24"/>
          <w:lang w:val="uk-UA" w:eastAsia="uk-UA"/>
        </w:rPr>
        <w:t>»</w:t>
      </w:r>
      <w:r w:rsidR="008A687E" w:rsidRPr="008A687E">
        <w:rPr>
          <w:color w:val="383838"/>
          <w:sz w:val="24"/>
          <w:lang w:val="uk-UA" w:eastAsia="uk-UA"/>
        </w:rPr>
        <w:t xml:space="preserve"> </w:t>
      </w:r>
      <w:r w:rsidR="008A687E">
        <w:rPr>
          <w:color w:val="383838"/>
          <w:sz w:val="24"/>
          <w:lang w:val="uk-UA" w:eastAsia="uk-UA"/>
        </w:rPr>
        <w:t>(у балах –  менше ніж 40 балів з 80-ти)</w:t>
      </w:r>
      <w:r w:rsidR="00515560" w:rsidRPr="00AC2121">
        <w:rPr>
          <w:color w:val="383838"/>
          <w:sz w:val="24"/>
          <w:lang w:val="uk-UA" w:eastAsia="uk-UA"/>
        </w:rPr>
        <w:t xml:space="preserve"> - </w:t>
      </w:r>
      <w:r>
        <w:rPr>
          <w:color w:val="383838"/>
          <w:sz w:val="24"/>
          <w:lang w:val="uk-UA" w:eastAsia="uk-UA"/>
        </w:rPr>
        <w:t xml:space="preserve">1-0  балів </w:t>
      </w:r>
      <w:r w:rsidRPr="0023004A">
        <w:rPr>
          <w:color w:val="383838"/>
          <w:sz w:val="24"/>
          <w:lang w:eastAsia="uk-UA"/>
        </w:rPr>
        <w:t xml:space="preserve"> </w:t>
      </w:r>
      <w:r w:rsidR="008A687E">
        <w:rPr>
          <w:color w:val="383838"/>
          <w:sz w:val="24"/>
          <w:lang w:val="uk-UA" w:eastAsia="uk-UA"/>
        </w:rPr>
        <w:t>«</w:t>
      </w:r>
      <w:r w:rsidRPr="00AC2121">
        <w:rPr>
          <w:color w:val="383838"/>
          <w:sz w:val="24"/>
          <w:lang w:val="en-US" w:eastAsia="uk-UA"/>
        </w:rPr>
        <w:t>F</w:t>
      </w:r>
      <w:r w:rsidR="008A687E">
        <w:rPr>
          <w:color w:val="383838"/>
          <w:sz w:val="24"/>
          <w:lang w:val="uk-UA" w:eastAsia="uk-UA"/>
        </w:rPr>
        <w:t>х»</w:t>
      </w:r>
    </w:p>
    <w:p w:rsidR="003C6D37" w:rsidRDefault="003C6D37" w:rsidP="009D22B6">
      <w:pPr>
        <w:shd w:val="clear" w:color="auto" w:fill="FFFFFF"/>
        <w:jc w:val="center"/>
        <w:rPr>
          <w:b/>
          <w:sz w:val="24"/>
          <w:lang w:val="uk-UA"/>
        </w:rPr>
      </w:pPr>
    </w:p>
    <w:p w:rsidR="009D22B6" w:rsidRPr="008165A4" w:rsidRDefault="009D22B6" w:rsidP="009D22B6">
      <w:pPr>
        <w:shd w:val="clear" w:color="auto" w:fill="FFFFFF"/>
        <w:jc w:val="center"/>
        <w:rPr>
          <w:b/>
          <w:sz w:val="24"/>
          <w:lang w:val="uk-UA"/>
        </w:rPr>
      </w:pPr>
      <w:r w:rsidRPr="008165A4">
        <w:rPr>
          <w:b/>
          <w:sz w:val="24"/>
          <w:lang w:val="uk-UA"/>
        </w:rPr>
        <w:t xml:space="preserve"> 9.МЕТОДИЧНЕ ЗАБЕЗПЕЧЕННЯ:</w:t>
      </w:r>
      <w:r w:rsidRPr="008165A4">
        <w:rPr>
          <w:b/>
          <w:sz w:val="24"/>
          <w:szCs w:val="28"/>
          <w:lang w:val="uk-UA"/>
        </w:rPr>
        <w:t xml:space="preserve"> </w:t>
      </w:r>
    </w:p>
    <w:p w:rsidR="009D22B6" w:rsidRPr="008165A4" w:rsidRDefault="009D22B6" w:rsidP="0064045B">
      <w:pPr>
        <w:numPr>
          <w:ilvl w:val="0"/>
          <w:numId w:val="19"/>
        </w:numPr>
        <w:jc w:val="both"/>
        <w:rPr>
          <w:sz w:val="24"/>
          <w:szCs w:val="28"/>
          <w:lang w:val="uk-UA"/>
        </w:rPr>
      </w:pPr>
      <w:r w:rsidRPr="008165A4">
        <w:rPr>
          <w:sz w:val="24"/>
          <w:szCs w:val="28"/>
          <w:lang w:val="uk-UA"/>
        </w:rPr>
        <w:t>підручники, посібники й інші види науково-педагогічної літератури, наведені у списку рекомендованої літератури;</w:t>
      </w:r>
    </w:p>
    <w:p w:rsidR="009D22B6" w:rsidRPr="008165A4" w:rsidRDefault="009D22B6" w:rsidP="0064045B">
      <w:pPr>
        <w:numPr>
          <w:ilvl w:val="0"/>
          <w:numId w:val="19"/>
        </w:numPr>
        <w:jc w:val="both"/>
        <w:rPr>
          <w:sz w:val="24"/>
          <w:szCs w:val="28"/>
          <w:lang w:val="uk-UA"/>
        </w:rPr>
      </w:pPr>
      <w:r w:rsidRPr="008165A4">
        <w:rPr>
          <w:sz w:val="24"/>
          <w:szCs w:val="28"/>
          <w:lang w:val="uk-UA"/>
        </w:rPr>
        <w:t>нормативні документи, що регламентують освітню діяльність в Україні;</w:t>
      </w:r>
    </w:p>
    <w:p w:rsidR="009D22B6" w:rsidRPr="008165A4" w:rsidRDefault="009D22B6" w:rsidP="0064045B">
      <w:pPr>
        <w:numPr>
          <w:ilvl w:val="0"/>
          <w:numId w:val="19"/>
        </w:numPr>
        <w:jc w:val="both"/>
        <w:rPr>
          <w:sz w:val="24"/>
          <w:lang w:val="uk-UA"/>
        </w:rPr>
      </w:pPr>
      <w:r w:rsidRPr="008165A4">
        <w:rPr>
          <w:sz w:val="24"/>
          <w:lang w:val="uk-UA"/>
        </w:rPr>
        <w:t>методичні матеріали з педагогічної практики студентів.</w:t>
      </w:r>
    </w:p>
    <w:p w:rsidR="009D22B6" w:rsidRPr="008165A4" w:rsidRDefault="009D22B6" w:rsidP="009D22B6">
      <w:pPr>
        <w:ind w:left="360"/>
        <w:jc w:val="both"/>
        <w:rPr>
          <w:sz w:val="24"/>
          <w:lang w:val="uk-UA"/>
        </w:rPr>
      </w:pPr>
    </w:p>
    <w:p w:rsidR="009D22B6" w:rsidRPr="008165A4" w:rsidRDefault="009D22B6" w:rsidP="009D22B6">
      <w:pPr>
        <w:jc w:val="center"/>
        <w:rPr>
          <w:b/>
          <w:sz w:val="24"/>
          <w:szCs w:val="28"/>
          <w:lang w:val="uk-UA"/>
        </w:rPr>
      </w:pPr>
      <w:r w:rsidRPr="008165A4">
        <w:rPr>
          <w:b/>
          <w:sz w:val="24"/>
          <w:szCs w:val="28"/>
          <w:lang w:val="uk-UA"/>
        </w:rPr>
        <w:t>10.РЕКОМЕНДОВАНА ЛІТЕРАТУРА</w:t>
      </w:r>
    </w:p>
    <w:p w:rsidR="00B51AC5" w:rsidRPr="003C6D37" w:rsidRDefault="00B51AC5" w:rsidP="00B51AC5">
      <w:pPr>
        <w:shd w:val="clear" w:color="auto" w:fill="FFFFFF"/>
        <w:ind w:left="2974" w:firstLine="566"/>
        <w:jc w:val="both"/>
        <w:rPr>
          <w:b/>
          <w:bCs/>
          <w:spacing w:val="-6"/>
          <w:sz w:val="24"/>
        </w:rPr>
      </w:pPr>
      <w:proofErr w:type="spellStart"/>
      <w:r w:rsidRPr="003C6D37">
        <w:rPr>
          <w:b/>
          <w:bCs/>
          <w:spacing w:val="-6"/>
          <w:sz w:val="24"/>
        </w:rPr>
        <w:t>Базова</w:t>
      </w:r>
      <w:proofErr w:type="spellEnd"/>
    </w:p>
    <w:p w:rsidR="00B51AC5" w:rsidRPr="00B51AC5" w:rsidRDefault="00B51AC5" w:rsidP="00B51AC5">
      <w:pPr>
        <w:shd w:val="clear" w:color="auto" w:fill="FFFFFF"/>
        <w:jc w:val="both"/>
        <w:rPr>
          <w:sz w:val="24"/>
          <w:lang w:val="uk-UA"/>
        </w:rPr>
      </w:pPr>
      <w:r w:rsidRPr="003C6D37">
        <w:rPr>
          <w:sz w:val="24"/>
          <w:lang w:val="uk-UA"/>
        </w:rPr>
        <w:t xml:space="preserve">1. </w:t>
      </w:r>
      <w:proofErr w:type="spellStart"/>
      <w:r w:rsidR="00E41B2D" w:rsidRPr="003C6D37">
        <w:rPr>
          <w:sz w:val="24"/>
          <w:lang w:val="uk-UA" w:eastAsia="uk-UA"/>
        </w:rPr>
        <w:t>Біляковська</w:t>
      </w:r>
      <w:proofErr w:type="spellEnd"/>
      <w:r w:rsidR="00E41B2D" w:rsidRPr="003C6D37">
        <w:rPr>
          <w:sz w:val="24"/>
          <w:lang w:val="uk-UA" w:eastAsia="uk-UA"/>
        </w:rPr>
        <w:t xml:space="preserve"> О.О., </w:t>
      </w:r>
      <w:proofErr w:type="spellStart"/>
      <w:r w:rsidR="00E41B2D" w:rsidRPr="003C6D37">
        <w:rPr>
          <w:sz w:val="24"/>
          <w:lang w:val="uk-UA" w:eastAsia="uk-UA"/>
        </w:rPr>
        <w:t>Мищишин</w:t>
      </w:r>
      <w:proofErr w:type="spellEnd"/>
      <w:r w:rsidR="00E41B2D" w:rsidRPr="00B51AC5">
        <w:rPr>
          <w:sz w:val="24"/>
          <w:lang w:val="uk-UA" w:eastAsia="uk-UA"/>
        </w:rPr>
        <w:t xml:space="preserve"> І.Я.</w:t>
      </w:r>
      <w:r w:rsidR="00E41B2D">
        <w:rPr>
          <w:sz w:val="24"/>
          <w:lang w:val="uk-UA" w:eastAsia="uk-UA"/>
        </w:rPr>
        <w:t>,</w:t>
      </w:r>
      <w:r w:rsidR="00E41B2D" w:rsidRPr="00B51AC5">
        <w:rPr>
          <w:sz w:val="24"/>
          <w:lang w:val="uk-UA" w:eastAsia="uk-UA"/>
        </w:rPr>
        <w:t xml:space="preserve"> </w:t>
      </w:r>
      <w:proofErr w:type="spellStart"/>
      <w:r w:rsidR="00E41B2D" w:rsidRPr="00B51AC5">
        <w:rPr>
          <w:sz w:val="24"/>
          <w:lang w:val="uk-UA" w:eastAsia="uk-UA"/>
        </w:rPr>
        <w:t>Цюра</w:t>
      </w:r>
      <w:proofErr w:type="spellEnd"/>
      <w:r w:rsidR="00E41B2D" w:rsidRPr="00B51AC5">
        <w:rPr>
          <w:sz w:val="24"/>
          <w:lang w:val="uk-UA" w:eastAsia="uk-UA"/>
        </w:rPr>
        <w:t xml:space="preserve"> С.Б., Дидактика вищої</w:t>
      </w:r>
      <w:r w:rsidR="00E41B2D" w:rsidRPr="00B51AC5">
        <w:rPr>
          <w:sz w:val="24"/>
          <w:lang w:val="uk-UA" w:eastAsia="uk-UA"/>
        </w:rPr>
        <w:br/>
        <w:t xml:space="preserve">школи: </w:t>
      </w:r>
      <w:proofErr w:type="spellStart"/>
      <w:r w:rsidR="00E41B2D" w:rsidRPr="00B51AC5">
        <w:rPr>
          <w:sz w:val="24"/>
          <w:lang w:val="uk-UA" w:eastAsia="uk-UA"/>
        </w:rPr>
        <w:t>навч</w:t>
      </w:r>
      <w:proofErr w:type="spellEnd"/>
      <w:r w:rsidR="00E41B2D" w:rsidRPr="00B51AC5">
        <w:rPr>
          <w:sz w:val="24"/>
          <w:lang w:val="uk-UA" w:eastAsia="uk-UA"/>
        </w:rPr>
        <w:t xml:space="preserve">. </w:t>
      </w:r>
      <w:proofErr w:type="spellStart"/>
      <w:r w:rsidR="00E41B2D" w:rsidRPr="00B51AC5">
        <w:rPr>
          <w:sz w:val="24"/>
          <w:lang w:val="uk-UA" w:eastAsia="uk-UA"/>
        </w:rPr>
        <w:t>посіб</w:t>
      </w:r>
      <w:proofErr w:type="spellEnd"/>
      <w:r w:rsidR="00E41B2D" w:rsidRPr="00B51AC5">
        <w:rPr>
          <w:sz w:val="24"/>
          <w:lang w:val="uk-UA" w:eastAsia="uk-UA"/>
        </w:rPr>
        <w:t>. Львів: ЛНУ імені Івана Франка, 2013. 360 с.</w:t>
      </w:r>
    </w:p>
    <w:p w:rsidR="00B51AC5" w:rsidRPr="00B51AC5" w:rsidRDefault="00B51AC5" w:rsidP="00B51AC5">
      <w:pPr>
        <w:shd w:val="clear" w:color="auto" w:fill="FFFFFF"/>
        <w:jc w:val="both"/>
        <w:rPr>
          <w:sz w:val="24"/>
          <w:lang w:val="uk-UA"/>
        </w:rPr>
      </w:pPr>
      <w:r w:rsidRPr="00B51AC5">
        <w:rPr>
          <w:bCs/>
          <w:sz w:val="24"/>
          <w:lang w:val="uk-UA"/>
        </w:rPr>
        <w:t xml:space="preserve">2. </w:t>
      </w:r>
      <w:proofErr w:type="spellStart"/>
      <w:r w:rsidRPr="00B51AC5">
        <w:rPr>
          <w:bCs/>
          <w:sz w:val="24"/>
          <w:lang w:val="uk-UA"/>
        </w:rPr>
        <w:t>Зайченко</w:t>
      </w:r>
      <w:proofErr w:type="spellEnd"/>
      <w:r w:rsidRPr="00B51AC5">
        <w:rPr>
          <w:bCs/>
          <w:sz w:val="24"/>
          <w:lang w:val="uk-UA"/>
        </w:rPr>
        <w:t xml:space="preserve"> І.В. Педагогіка і методика навчання у вищій школі</w:t>
      </w:r>
      <w:r w:rsidRPr="00B51AC5">
        <w:rPr>
          <w:sz w:val="24"/>
          <w:lang w:val="uk-UA"/>
        </w:rPr>
        <w:t>:</w:t>
      </w:r>
      <w:r w:rsidRPr="00B51AC5">
        <w:rPr>
          <w:sz w:val="24"/>
          <w:lang w:val="uk-UA"/>
        </w:rPr>
        <w:br/>
      </w:r>
      <w:proofErr w:type="spellStart"/>
      <w:r w:rsidRPr="00B51AC5">
        <w:rPr>
          <w:sz w:val="24"/>
          <w:lang w:val="uk-UA"/>
        </w:rPr>
        <w:t>навч</w:t>
      </w:r>
      <w:proofErr w:type="spellEnd"/>
      <w:r w:rsidRPr="00B51AC5">
        <w:rPr>
          <w:sz w:val="24"/>
          <w:lang w:val="uk-UA"/>
        </w:rPr>
        <w:t>. посібник. Київ: Видавництво Ліра-К, 2016. 456 с.</w:t>
      </w:r>
    </w:p>
    <w:p w:rsidR="00B51AC5" w:rsidRPr="00B51AC5" w:rsidRDefault="00B51AC5" w:rsidP="00B51AC5">
      <w:pPr>
        <w:shd w:val="clear" w:color="auto" w:fill="FFFFFF"/>
        <w:jc w:val="both"/>
        <w:rPr>
          <w:sz w:val="24"/>
          <w:lang w:val="uk-UA"/>
        </w:rPr>
      </w:pPr>
      <w:r w:rsidRPr="00B51AC5">
        <w:rPr>
          <w:sz w:val="24"/>
          <w:lang w:val="uk-UA"/>
        </w:rPr>
        <w:t xml:space="preserve">3. </w:t>
      </w:r>
      <w:proofErr w:type="spellStart"/>
      <w:r w:rsidRPr="00B51AC5">
        <w:rPr>
          <w:sz w:val="24"/>
        </w:rPr>
        <w:t>Туркот</w:t>
      </w:r>
      <w:proofErr w:type="spellEnd"/>
      <w:r w:rsidRPr="00B51AC5">
        <w:rPr>
          <w:sz w:val="24"/>
        </w:rPr>
        <w:t xml:space="preserve"> Т.</w:t>
      </w:r>
      <w:r w:rsidRPr="00B51AC5">
        <w:rPr>
          <w:sz w:val="24"/>
          <w:lang w:val="uk-UA"/>
        </w:rPr>
        <w:t xml:space="preserve"> І.</w:t>
      </w:r>
      <w:r w:rsidRPr="00B51AC5">
        <w:rPr>
          <w:sz w:val="24"/>
        </w:rPr>
        <w:t xml:space="preserve"> </w:t>
      </w:r>
      <w:proofErr w:type="spellStart"/>
      <w:r w:rsidRPr="00B51AC5">
        <w:rPr>
          <w:sz w:val="24"/>
        </w:rPr>
        <w:t>Педагогіка</w:t>
      </w:r>
      <w:proofErr w:type="spellEnd"/>
      <w:r w:rsidRPr="00B51AC5">
        <w:rPr>
          <w:sz w:val="24"/>
        </w:rPr>
        <w:t xml:space="preserve"> </w:t>
      </w:r>
      <w:proofErr w:type="spellStart"/>
      <w:r w:rsidRPr="00B51AC5">
        <w:rPr>
          <w:sz w:val="24"/>
        </w:rPr>
        <w:t>вищої</w:t>
      </w:r>
      <w:proofErr w:type="spellEnd"/>
      <w:r w:rsidRPr="00B51AC5">
        <w:rPr>
          <w:sz w:val="24"/>
        </w:rPr>
        <w:t xml:space="preserve"> </w:t>
      </w:r>
      <w:proofErr w:type="spellStart"/>
      <w:r w:rsidRPr="00B51AC5">
        <w:rPr>
          <w:sz w:val="24"/>
        </w:rPr>
        <w:t>школи</w:t>
      </w:r>
      <w:proofErr w:type="spellEnd"/>
      <w:r w:rsidRPr="00B51AC5">
        <w:rPr>
          <w:sz w:val="24"/>
        </w:rPr>
        <w:t xml:space="preserve">: </w:t>
      </w:r>
      <w:proofErr w:type="spellStart"/>
      <w:r w:rsidRPr="00B51AC5">
        <w:rPr>
          <w:sz w:val="24"/>
        </w:rPr>
        <w:t>навч</w:t>
      </w:r>
      <w:proofErr w:type="spellEnd"/>
      <w:r w:rsidRPr="00B51AC5">
        <w:rPr>
          <w:sz w:val="24"/>
        </w:rPr>
        <w:t xml:space="preserve">. </w:t>
      </w:r>
      <w:proofErr w:type="spellStart"/>
      <w:r w:rsidRPr="00B51AC5">
        <w:rPr>
          <w:sz w:val="24"/>
        </w:rPr>
        <w:t>посіб</w:t>
      </w:r>
      <w:r w:rsidRPr="00B51AC5">
        <w:rPr>
          <w:sz w:val="24"/>
          <w:lang w:val="uk-UA"/>
        </w:rPr>
        <w:t>ник</w:t>
      </w:r>
      <w:proofErr w:type="spellEnd"/>
      <w:r w:rsidRPr="00B51AC5">
        <w:rPr>
          <w:sz w:val="24"/>
        </w:rPr>
        <w:t xml:space="preserve">. </w:t>
      </w:r>
      <w:proofErr w:type="spellStart"/>
      <w:r w:rsidRPr="00B51AC5">
        <w:rPr>
          <w:sz w:val="24"/>
        </w:rPr>
        <w:t>Київ</w:t>
      </w:r>
      <w:proofErr w:type="spellEnd"/>
      <w:r w:rsidRPr="00B51AC5">
        <w:rPr>
          <w:sz w:val="24"/>
        </w:rPr>
        <w:t xml:space="preserve">, </w:t>
      </w:r>
      <w:r w:rsidRPr="00B51AC5">
        <w:rPr>
          <w:sz w:val="24"/>
          <w:lang w:val="uk-UA"/>
        </w:rPr>
        <w:t xml:space="preserve">Кондор, </w:t>
      </w:r>
      <w:r w:rsidRPr="00B51AC5">
        <w:rPr>
          <w:sz w:val="24"/>
        </w:rPr>
        <w:t>2011. 628 с.</w:t>
      </w:r>
    </w:p>
    <w:p w:rsidR="00B51AC5" w:rsidRPr="00B51AC5" w:rsidRDefault="00B51AC5" w:rsidP="00B51AC5">
      <w:pPr>
        <w:shd w:val="clear" w:color="auto" w:fill="FFFFFF"/>
        <w:jc w:val="both"/>
        <w:rPr>
          <w:sz w:val="24"/>
        </w:rPr>
      </w:pPr>
      <w:r w:rsidRPr="00B51AC5">
        <w:rPr>
          <w:sz w:val="24"/>
          <w:lang w:val="uk-UA"/>
        </w:rPr>
        <w:t xml:space="preserve">4.Фіцула М.М. Педагогіка </w:t>
      </w:r>
      <w:proofErr w:type="spellStart"/>
      <w:r w:rsidRPr="00B51AC5">
        <w:rPr>
          <w:sz w:val="24"/>
          <w:lang w:val="uk-UA"/>
        </w:rPr>
        <w:t>вищоі</w:t>
      </w:r>
      <w:proofErr w:type="spellEnd"/>
      <w:r w:rsidRPr="00B51AC5">
        <w:rPr>
          <w:sz w:val="24"/>
          <w:lang w:val="uk-UA"/>
        </w:rPr>
        <w:t xml:space="preserve">̈ школи: </w:t>
      </w:r>
      <w:proofErr w:type="spellStart"/>
      <w:r w:rsidRPr="00B51AC5">
        <w:rPr>
          <w:sz w:val="24"/>
          <w:lang w:val="uk-UA"/>
        </w:rPr>
        <w:t>навч</w:t>
      </w:r>
      <w:proofErr w:type="spellEnd"/>
      <w:r w:rsidRPr="00B51AC5">
        <w:rPr>
          <w:sz w:val="24"/>
          <w:lang w:val="uk-UA"/>
        </w:rPr>
        <w:t xml:space="preserve">. посібник. </w:t>
      </w:r>
      <w:proofErr w:type="spellStart"/>
      <w:proofErr w:type="gramStart"/>
      <w:r w:rsidRPr="00B51AC5">
        <w:rPr>
          <w:sz w:val="24"/>
        </w:rPr>
        <w:t>Київ</w:t>
      </w:r>
      <w:proofErr w:type="spellEnd"/>
      <w:r w:rsidRPr="00B51AC5">
        <w:rPr>
          <w:sz w:val="24"/>
        </w:rPr>
        <w:t xml:space="preserve"> :</w:t>
      </w:r>
      <w:proofErr w:type="gramEnd"/>
      <w:r w:rsidRPr="00B51AC5">
        <w:rPr>
          <w:sz w:val="24"/>
        </w:rPr>
        <w:t xml:space="preserve"> «</w:t>
      </w:r>
      <w:proofErr w:type="spellStart"/>
      <w:r w:rsidRPr="00B51AC5">
        <w:rPr>
          <w:sz w:val="24"/>
        </w:rPr>
        <w:t>Академвидав</w:t>
      </w:r>
      <w:proofErr w:type="spellEnd"/>
      <w:r w:rsidRPr="00B51AC5">
        <w:rPr>
          <w:sz w:val="24"/>
        </w:rPr>
        <w:t>», 2006. 352 с.</w:t>
      </w:r>
    </w:p>
    <w:p w:rsidR="00B51AC5" w:rsidRPr="00B51AC5" w:rsidRDefault="00B51AC5" w:rsidP="00B51AC5">
      <w:pPr>
        <w:shd w:val="clear" w:color="auto" w:fill="FFFFFF"/>
        <w:jc w:val="both"/>
        <w:rPr>
          <w:sz w:val="24"/>
          <w:lang w:val="uk-UA"/>
        </w:rPr>
      </w:pPr>
      <w:r w:rsidRPr="00B51AC5">
        <w:rPr>
          <w:sz w:val="24"/>
          <w:lang w:val="uk-UA" w:eastAsia="uk-UA"/>
        </w:rPr>
        <w:t xml:space="preserve">5. </w:t>
      </w:r>
      <w:r w:rsidR="00E41B2D" w:rsidRPr="00B51AC5">
        <w:rPr>
          <w:sz w:val="24"/>
          <w:lang w:val="uk-UA"/>
        </w:rPr>
        <w:t xml:space="preserve">Вітвицька С.С. Основи педагогіки вищої школи: підручник за </w:t>
      </w:r>
      <w:proofErr w:type="spellStart"/>
      <w:r w:rsidR="00E41B2D" w:rsidRPr="00B51AC5">
        <w:rPr>
          <w:sz w:val="24"/>
          <w:lang w:val="uk-UA"/>
        </w:rPr>
        <w:t>модульно</w:t>
      </w:r>
      <w:proofErr w:type="spellEnd"/>
      <w:r w:rsidR="00E41B2D" w:rsidRPr="00B51AC5">
        <w:rPr>
          <w:sz w:val="24"/>
          <w:lang w:val="uk-UA"/>
        </w:rPr>
        <w:t>-рейтинговою системою навчання.  Київ: Центр учбової літератури, 2011. 384 с.</w:t>
      </w:r>
    </w:p>
    <w:p w:rsidR="00B51AC5" w:rsidRPr="00B51AC5" w:rsidRDefault="00B51AC5" w:rsidP="00E41B2D">
      <w:pPr>
        <w:shd w:val="clear" w:color="auto" w:fill="FFFFFF"/>
        <w:ind w:left="3682" w:firstLine="566"/>
        <w:jc w:val="both"/>
        <w:rPr>
          <w:b/>
          <w:bCs/>
          <w:sz w:val="24"/>
        </w:rPr>
      </w:pPr>
      <w:proofErr w:type="spellStart"/>
      <w:r w:rsidRPr="00B51AC5">
        <w:rPr>
          <w:b/>
          <w:bCs/>
          <w:sz w:val="24"/>
        </w:rPr>
        <w:t>Додаткова</w:t>
      </w:r>
      <w:proofErr w:type="spellEnd"/>
    </w:p>
    <w:p w:rsidR="00B51AC5" w:rsidRPr="00093909" w:rsidRDefault="00B51AC5" w:rsidP="00093909">
      <w:pPr>
        <w:pStyle w:val="af6"/>
        <w:numPr>
          <w:ilvl w:val="0"/>
          <w:numId w:val="97"/>
        </w:numPr>
        <w:shd w:val="clear" w:color="auto" w:fill="FFFFFF"/>
        <w:spacing w:after="0" w:line="240" w:lineRule="auto"/>
        <w:ind w:left="357"/>
        <w:jc w:val="both"/>
        <w:rPr>
          <w:rStyle w:val="fontstyle01"/>
        </w:rPr>
      </w:pPr>
      <w:proofErr w:type="spellStart"/>
      <w:r w:rsidRPr="00093909">
        <w:rPr>
          <w:rStyle w:val="fontstyle01"/>
        </w:rPr>
        <w:t>Дичківська</w:t>
      </w:r>
      <w:proofErr w:type="spellEnd"/>
      <w:r w:rsidRPr="00093909">
        <w:rPr>
          <w:rStyle w:val="fontstyle01"/>
        </w:rPr>
        <w:t xml:space="preserve"> І.М. </w:t>
      </w:r>
      <w:proofErr w:type="spellStart"/>
      <w:r w:rsidRPr="00093909">
        <w:rPr>
          <w:rStyle w:val="fontstyle01"/>
        </w:rPr>
        <w:t>Інноваційні</w:t>
      </w:r>
      <w:proofErr w:type="spellEnd"/>
      <w:r w:rsidRPr="00093909">
        <w:rPr>
          <w:rStyle w:val="fontstyle01"/>
        </w:rPr>
        <w:t xml:space="preserve"> педагогічні </w:t>
      </w:r>
      <w:proofErr w:type="spellStart"/>
      <w:r w:rsidRPr="00093909">
        <w:rPr>
          <w:rStyle w:val="fontstyle01"/>
        </w:rPr>
        <w:t>технологіі</w:t>
      </w:r>
      <w:proofErr w:type="spellEnd"/>
      <w:r w:rsidRPr="00093909">
        <w:rPr>
          <w:rStyle w:val="fontstyle01"/>
        </w:rPr>
        <w:t xml:space="preserve">̈: </w:t>
      </w:r>
      <w:proofErr w:type="spellStart"/>
      <w:r w:rsidRPr="00093909">
        <w:rPr>
          <w:rStyle w:val="fontstyle01"/>
        </w:rPr>
        <w:t>навч</w:t>
      </w:r>
      <w:proofErr w:type="spellEnd"/>
      <w:r w:rsidRPr="00093909">
        <w:rPr>
          <w:rStyle w:val="fontstyle01"/>
        </w:rPr>
        <w:t xml:space="preserve">. </w:t>
      </w:r>
      <w:proofErr w:type="spellStart"/>
      <w:r w:rsidRPr="00093909">
        <w:rPr>
          <w:rStyle w:val="fontstyle01"/>
        </w:rPr>
        <w:t>посіб</w:t>
      </w:r>
      <w:proofErr w:type="spellEnd"/>
      <w:r w:rsidRPr="00093909">
        <w:rPr>
          <w:rStyle w:val="fontstyle01"/>
        </w:rPr>
        <w:t>. Київ:</w:t>
      </w:r>
      <w:r w:rsidRPr="00093909">
        <w:rPr>
          <w:rFonts w:ascii="Times New Roman" w:hAnsi="Times New Roman"/>
          <w:sz w:val="24"/>
        </w:rPr>
        <w:t xml:space="preserve"> </w:t>
      </w:r>
      <w:r w:rsidRPr="00093909">
        <w:rPr>
          <w:rStyle w:val="fontstyle01"/>
        </w:rPr>
        <w:t>«</w:t>
      </w:r>
      <w:proofErr w:type="spellStart"/>
      <w:r w:rsidRPr="00093909">
        <w:rPr>
          <w:rStyle w:val="fontstyle01"/>
        </w:rPr>
        <w:t>Академвидав</w:t>
      </w:r>
      <w:proofErr w:type="spellEnd"/>
      <w:r w:rsidRPr="00093909">
        <w:rPr>
          <w:rStyle w:val="fontstyle01"/>
        </w:rPr>
        <w:t>», 2012. 352 с.</w:t>
      </w:r>
    </w:p>
    <w:p w:rsidR="00B51AC5" w:rsidRPr="00093909" w:rsidRDefault="00B51AC5" w:rsidP="00093909">
      <w:pPr>
        <w:pStyle w:val="af6"/>
        <w:numPr>
          <w:ilvl w:val="0"/>
          <w:numId w:val="97"/>
        </w:numPr>
        <w:shd w:val="clear" w:color="auto" w:fill="FFFFFF"/>
        <w:spacing w:after="0" w:line="240" w:lineRule="auto"/>
        <w:ind w:left="357"/>
        <w:jc w:val="both"/>
        <w:rPr>
          <w:rFonts w:ascii="Times New Roman" w:hAnsi="Times New Roman"/>
          <w:sz w:val="24"/>
        </w:rPr>
      </w:pPr>
      <w:r w:rsidRPr="00093909">
        <w:rPr>
          <w:rFonts w:ascii="Times New Roman" w:hAnsi="Times New Roman"/>
          <w:sz w:val="24"/>
        </w:rPr>
        <w:t xml:space="preserve">Закон </w:t>
      </w:r>
      <w:proofErr w:type="spellStart"/>
      <w:r w:rsidRPr="00093909">
        <w:rPr>
          <w:rFonts w:ascii="Times New Roman" w:hAnsi="Times New Roman"/>
          <w:sz w:val="24"/>
        </w:rPr>
        <w:t>України</w:t>
      </w:r>
      <w:proofErr w:type="spellEnd"/>
      <w:r w:rsidRPr="00093909">
        <w:rPr>
          <w:rFonts w:ascii="Times New Roman" w:hAnsi="Times New Roman"/>
          <w:sz w:val="24"/>
        </w:rPr>
        <w:t xml:space="preserve"> "Про вищу освіту" (від. 01.07.2014): веб-сайт. </w:t>
      </w:r>
      <w:r w:rsidRPr="00093909">
        <w:rPr>
          <w:rFonts w:ascii="Times New Roman" w:hAnsi="Times New Roman"/>
          <w:sz w:val="24"/>
          <w:lang w:val="pl-PL"/>
        </w:rPr>
        <w:t>URL</w:t>
      </w:r>
      <w:r w:rsidRPr="00093909">
        <w:rPr>
          <w:rFonts w:ascii="Times New Roman" w:hAnsi="Times New Roman"/>
          <w:sz w:val="24"/>
        </w:rPr>
        <w:t xml:space="preserve">: </w:t>
      </w:r>
      <w:hyperlink r:id="rId14" w:history="1">
        <w:r w:rsidRPr="00093909">
          <w:rPr>
            <w:rFonts w:ascii="Times New Roman" w:hAnsi="Times New Roman"/>
            <w:color w:val="0563C1"/>
            <w:sz w:val="24"/>
            <w:u w:val="single"/>
            <w:lang w:val="pl-PL"/>
          </w:rPr>
          <w:t>http</w:t>
        </w:r>
        <w:r w:rsidRPr="00093909">
          <w:rPr>
            <w:rFonts w:ascii="Times New Roman" w:hAnsi="Times New Roman"/>
            <w:color w:val="0563C1"/>
            <w:sz w:val="24"/>
            <w:u w:val="single"/>
          </w:rPr>
          <w:t>://</w:t>
        </w:r>
        <w:r w:rsidRPr="00093909">
          <w:rPr>
            <w:rFonts w:ascii="Times New Roman" w:hAnsi="Times New Roman"/>
            <w:color w:val="0563C1"/>
            <w:sz w:val="24"/>
            <w:u w:val="single"/>
            <w:lang w:val="pl-PL"/>
          </w:rPr>
          <w:t>zakon</w:t>
        </w:r>
        <w:r w:rsidRPr="00093909">
          <w:rPr>
            <w:rFonts w:ascii="Times New Roman" w:hAnsi="Times New Roman"/>
            <w:color w:val="0563C1"/>
            <w:sz w:val="24"/>
            <w:u w:val="single"/>
          </w:rPr>
          <w:t>4.</w:t>
        </w:r>
        <w:r w:rsidRPr="00093909">
          <w:rPr>
            <w:rFonts w:ascii="Times New Roman" w:hAnsi="Times New Roman"/>
            <w:color w:val="0563C1"/>
            <w:sz w:val="24"/>
            <w:u w:val="single"/>
            <w:lang w:val="pl-PL"/>
          </w:rPr>
          <w:t>rada</w:t>
        </w:r>
        <w:r w:rsidRPr="00093909">
          <w:rPr>
            <w:rFonts w:ascii="Times New Roman" w:hAnsi="Times New Roman"/>
            <w:color w:val="0563C1"/>
            <w:sz w:val="24"/>
            <w:u w:val="single"/>
          </w:rPr>
          <w:t>.</w:t>
        </w:r>
        <w:r w:rsidRPr="00093909">
          <w:rPr>
            <w:rFonts w:ascii="Times New Roman" w:hAnsi="Times New Roman"/>
            <w:color w:val="0563C1"/>
            <w:sz w:val="24"/>
            <w:u w:val="single"/>
            <w:lang w:val="pl-PL"/>
          </w:rPr>
          <w:t>gov</w:t>
        </w:r>
        <w:r w:rsidRPr="00093909">
          <w:rPr>
            <w:rFonts w:ascii="Times New Roman" w:hAnsi="Times New Roman"/>
            <w:color w:val="0563C1"/>
            <w:sz w:val="24"/>
            <w:u w:val="single"/>
          </w:rPr>
          <w:t>.</w:t>
        </w:r>
        <w:r w:rsidRPr="00093909">
          <w:rPr>
            <w:rFonts w:ascii="Times New Roman" w:hAnsi="Times New Roman"/>
            <w:color w:val="0563C1"/>
            <w:sz w:val="24"/>
            <w:u w:val="single"/>
            <w:lang w:val="pl-PL"/>
          </w:rPr>
          <w:t>ua</w:t>
        </w:r>
        <w:r w:rsidRPr="00093909">
          <w:rPr>
            <w:rFonts w:ascii="Times New Roman" w:hAnsi="Times New Roman"/>
            <w:color w:val="0563C1"/>
            <w:sz w:val="24"/>
            <w:u w:val="single"/>
          </w:rPr>
          <w:t>/</w:t>
        </w:r>
        <w:r w:rsidRPr="00093909">
          <w:rPr>
            <w:rFonts w:ascii="Times New Roman" w:hAnsi="Times New Roman"/>
            <w:color w:val="0563C1"/>
            <w:sz w:val="24"/>
            <w:u w:val="single"/>
            <w:lang w:val="pl-PL"/>
          </w:rPr>
          <w:t>laws</w:t>
        </w:r>
        <w:r w:rsidRPr="00093909">
          <w:rPr>
            <w:rFonts w:ascii="Times New Roman" w:hAnsi="Times New Roman"/>
            <w:color w:val="0563C1"/>
            <w:sz w:val="24"/>
            <w:u w:val="single"/>
          </w:rPr>
          <w:t>/</w:t>
        </w:r>
        <w:r w:rsidRPr="00093909">
          <w:rPr>
            <w:rFonts w:ascii="Times New Roman" w:hAnsi="Times New Roman"/>
            <w:color w:val="0563C1"/>
            <w:sz w:val="24"/>
            <w:u w:val="single"/>
            <w:lang w:val="pl-PL"/>
          </w:rPr>
          <w:t>show</w:t>
        </w:r>
        <w:r w:rsidRPr="00093909">
          <w:rPr>
            <w:rFonts w:ascii="Times New Roman" w:hAnsi="Times New Roman"/>
            <w:color w:val="0563C1"/>
            <w:sz w:val="24"/>
            <w:u w:val="single"/>
          </w:rPr>
          <w:t>/1556-18</w:t>
        </w:r>
      </w:hyperlink>
    </w:p>
    <w:p w:rsidR="00B51AC5" w:rsidRPr="00093909" w:rsidRDefault="00B51AC5" w:rsidP="00093909">
      <w:pPr>
        <w:pStyle w:val="af6"/>
        <w:numPr>
          <w:ilvl w:val="0"/>
          <w:numId w:val="97"/>
        </w:numPr>
        <w:shd w:val="clear" w:color="auto" w:fill="FFFFFF"/>
        <w:spacing w:after="0" w:line="240" w:lineRule="auto"/>
        <w:ind w:left="357"/>
        <w:jc w:val="both"/>
        <w:rPr>
          <w:rFonts w:ascii="Times New Roman" w:hAnsi="Times New Roman"/>
          <w:sz w:val="24"/>
        </w:rPr>
      </w:pPr>
      <w:r w:rsidRPr="00093909">
        <w:rPr>
          <w:rFonts w:ascii="Times New Roman" w:hAnsi="Times New Roman"/>
          <w:sz w:val="24"/>
        </w:rPr>
        <w:t xml:space="preserve">Закон </w:t>
      </w:r>
      <w:proofErr w:type="spellStart"/>
      <w:r w:rsidRPr="00093909">
        <w:rPr>
          <w:rFonts w:ascii="Times New Roman" w:hAnsi="Times New Roman"/>
          <w:sz w:val="24"/>
        </w:rPr>
        <w:t>України</w:t>
      </w:r>
      <w:proofErr w:type="spellEnd"/>
      <w:r w:rsidRPr="00093909">
        <w:rPr>
          <w:rFonts w:ascii="Times New Roman" w:hAnsi="Times New Roman"/>
          <w:sz w:val="24"/>
        </w:rPr>
        <w:t xml:space="preserve"> «Про освіту» 2145-VIII (від 05. 09.2017 року): веб-сайт. URL:</w:t>
      </w:r>
      <w:r w:rsidRPr="00093909">
        <w:rPr>
          <w:rFonts w:ascii="Times New Roman" w:hAnsi="Times New Roman"/>
          <w:sz w:val="24"/>
        </w:rPr>
        <w:br/>
      </w:r>
      <w:proofErr w:type="spellStart"/>
      <w:r w:rsidRPr="00093909">
        <w:rPr>
          <w:rFonts w:ascii="Times New Roman" w:hAnsi="Times New Roman"/>
          <w:sz w:val="24"/>
        </w:rPr>
        <w:t>www</w:t>
      </w:r>
      <w:proofErr w:type="spellEnd"/>
      <w:r w:rsidRPr="00093909">
        <w:rPr>
          <w:rFonts w:ascii="Times New Roman" w:hAnsi="Times New Roman"/>
          <w:sz w:val="24"/>
        </w:rPr>
        <w:t>/zakon.rada.gov.ua/</w:t>
      </w:r>
      <w:proofErr w:type="spellStart"/>
      <w:r w:rsidRPr="00093909">
        <w:rPr>
          <w:rFonts w:ascii="Times New Roman" w:hAnsi="Times New Roman"/>
          <w:sz w:val="24"/>
        </w:rPr>
        <w:t>laws</w:t>
      </w:r>
      <w:proofErr w:type="spellEnd"/>
      <w:r w:rsidRPr="00093909">
        <w:rPr>
          <w:rFonts w:ascii="Times New Roman" w:hAnsi="Times New Roman"/>
          <w:sz w:val="24"/>
        </w:rPr>
        <w:t>/</w:t>
      </w:r>
      <w:proofErr w:type="spellStart"/>
      <w:r w:rsidRPr="00093909">
        <w:rPr>
          <w:rFonts w:ascii="Times New Roman" w:hAnsi="Times New Roman"/>
          <w:sz w:val="24"/>
        </w:rPr>
        <w:t>show</w:t>
      </w:r>
      <w:proofErr w:type="spellEnd"/>
      <w:r w:rsidRPr="00093909">
        <w:rPr>
          <w:rFonts w:ascii="Times New Roman" w:hAnsi="Times New Roman"/>
          <w:sz w:val="24"/>
        </w:rPr>
        <w:t>/2145-19</w:t>
      </w:r>
    </w:p>
    <w:p w:rsidR="00B51AC5" w:rsidRPr="00093909" w:rsidRDefault="00B51AC5" w:rsidP="00093909">
      <w:pPr>
        <w:pStyle w:val="af6"/>
        <w:numPr>
          <w:ilvl w:val="0"/>
          <w:numId w:val="97"/>
        </w:numPr>
        <w:shd w:val="clear" w:color="auto" w:fill="FFFFFF"/>
        <w:spacing w:after="0" w:line="240" w:lineRule="auto"/>
        <w:ind w:left="357"/>
        <w:jc w:val="both"/>
        <w:rPr>
          <w:rFonts w:ascii="Times New Roman" w:hAnsi="Times New Roman"/>
          <w:sz w:val="24"/>
        </w:rPr>
      </w:pPr>
      <w:proofErr w:type="spellStart"/>
      <w:r w:rsidRPr="00093909">
        <w:rPr>
          <w:rFonts w:ascii="Times New Roman" w:hAnsi="Times New Roman"/>
          <w:sz w:val="24"/>
        </w:rPr>
        <w:t>Малихін</w:t>
      </w:r>
      <w:proofErr w:type="spellEnd"/>
      <w:r w:rsidRPr="00093909">
        <w:rPr>
          <w:rFonts w:ascii="Times New Roman" w:hAnsi="Times New Roman"/>
          <w:sz w:val="24"/>
        </w:rPr>
        <w:t xml:space="preserve"> О.В. Організація </w:t>
      </w:r>
      <w:proofErr w:type="spellStart"/>
      <w:r w:rsidRPr="00093909">
        <w:rPr>
          <w:rFonts w:ascii="Times New Roman" w:hAnsi="Times New Roman"/>
          <w:sz w:val="24"/>
        </w:rPr>
        <w:t>самостійноі</w:t>
      </w:r>
      <w:proofErr w:type="spellEnd"/>
      <w:r w:rsidRPr="00093909">
        <w:rPr>
          <w:rFonts w:ascii="Times New Roman" w:hAnsi="Times New Roman"/>
          <w:sz w:val="24"/>
        </w:rPr>
        <w:t xml:space="preserve">̈ </w:t>
      </w:r>
      <w:proofErr w:type="spellStart"/>
      <w:r w:rsidRPr="00093909">
        <w:rPr>
          <w:rFonts w:ascii="Times New Roman" w:hAnsi="Times New Roman"/>
          <w:sz w:val="24"/>
        </w:rPr>
        <w:t>навчальноі</w:t>
      </w:r>
      <w:proofErr w:type="spellEnd"/>
      <w:r w:rsidRPr="00093909">
        <w:rPr>
          <w:rFonts w:ascii="Times New Roman" w:hAnsi="Times New Roman"/>
          <w:sz w:val="24"/>
        </w:rPr>
        <w:t>̈ діяльності студентів вищих педагогічних навчальних закладів: теоретико-</w:t>
      </w:r>
      <w:proofErr w:type="spellStart"/>
      <w:r w:rsidRPr="00093909">
        <w:rPr>
          <w:rFonts w:ascii="Times New Roman" w:hAnsi="Times New Roman"/>
          <w:sz w:val="24"/>
        </w:rPr>
        <w:t>методологічнии</w:t>
      </w:r>
      <w:proofErr w:type="spellEnd"/>
      <w:r w:rsidRPr="00093909">
        <w:rPr>
          <w:rFonts w:ascii="Times New Roman" w:hAnsi="Times New Roman"/>
          <w:sz w:val="24"/>
        </w:rPr>
        <w:t xml:space="preserve">̆ аспект: монографія. </w:t>
      </w:r>
      <w:proofErr w:type="spellStart"/>
      <w:r w:rsidRPr="00093909">
        <w:rPr>
          <w:rFonts w:ascii="Times New Roman" w:hAnsi="Times New Roman"/>
          <w:sz w:val="24"/>
        </w:rPr>
        <w:t>Кривии</w:t>
      </w:r>
      <w:proofErr w:type="spellEnd"/>
      <w:r w:rsidRPr="00093909">
        <w:rPr>
          <w:rFonts w:ascii="Times New Roman" w:hAnsi="Times New Roman"/>
          <w:sz w:val="24"/>
        </w:rPr>
        <w:t xml:space="preserve">̆ Ріг: </w:t>
      </w:r>
      <w:proofErr w:type="spellStart"/>
      <w:r w:rsidRPr="00093909">
        <w:rPr>
          <w:rFonts w:ascii="Times New Roman" w:hAnsi="Times New Roman"/>
          <w:sz w:val="24"/>
        </w:rPr>
        <w:t>Видавничии</w:t>
      </w:r>
      <w:proofErr w:type="spellEnd"/>
      <w:r w:rsidRPr="00093909">
        <w:rPr>
          <w:rFonts w:ascii="Times New Roman" w:hAnsi="Times New Roman"/>
          <w:sz w:val="24"/>
        </w:rPr>
        <w:t>̆ дім, 2009. 307 с.</w:t>
      </w:r>
    </w:p>
    <w:p w:rsidR="00B51AC5" w:rsidRPr="00093909" w:rsidRDefault="00B51AC5" w:rsidP="00093909">
      <w:pPr>
        <w:pStyle w:val="af6"/>
        <w:numPr>
          <w:ilvl w:val="0"/>
          <w:numId w:val="97"/>
        </w:numPr>
        <w:shd w:val="clear" w:color="auto" w:fill="FFFFFF"/>
        <w:spacing w:after="0" w:line="240" w:lineRule="auto"/>
        <w:ind w:left="357"/>
        <w:jc w:val="both"/>
        <w:rPr>
          <w:rFonts w:ascii="Times New Roman" w:hAnsi="Times New Roman"/>
          <w:sz w:val="24"/>
          <w:lang w:eastAsia="ru-RU"/>
        </w:rPr>
      </w:pPr>
      <w:r w:rsidRPr="00093909">
        <w:rPr>
          <w:rFonts w:ascii="Times New Roman" w:hAnsi="Times New Roman"/>
          <w:sz w:val="24"/>
        </w:rPr>
        <w:t xml:space="preserve">Основи педагогічної майстерності. </w:t>
      </w:r>
      <w:proofErr w:type="spellStart"/>
      <w:r w:rsidRPr="00093909">
        <w:rPr>
          <w:rFonts w:ascii="Times New Roman" w:hAnsi="Times New Roman"/>
          <w:sz w:val="24"/>
          <w:lang w:eastAsia="uk-UA"/>
        </w:rPr>
        <w:t>Авт</w:t>
      </w:r>
      <w:proofErr w:type="spellEnd"/>
      <w:r w:rsidRPr="00093909">
        <w:rPr>
          <w:rFonts w:ascii="Times New Roman" w:hAnsi="Times New Roman"/>
          <w:sz w:val="24"/>
          <w:lang w:eastAsia="uk-UA"/>
        </w:rPr>
        <w:t xml:space="preserve">. </w:t>
      </w:r>
      <w:proofErr w:type="spellStart"/>
      <w:r w:rsidRPr="00093909">
        <w:rPr>
          <w:rFonts w:ascii="Times New Roman" w:hAnsi="Times New Roman"/>
          <w:sz w:val="24"/>
          <w:lang w:eastAsia="uk-UA"/>
        </w:rPr>
        <w:t>кол</w:t>
      </w:r>
      <w:proofErr w:type="spellEnd"/>
      <w:r w:rsidRPr="00093909">
        <w:rPr>
          <w:rFonts w:ascii="Times New Roman" w:hAnsi="Times New Roman"/>
          <w:sz w:val="24"/>
          <w:lang w:eastAsia="uk-UA"/>
        </w:rPr>
        <w:t>.:</w:t>
      </w:r>
      <w:r w:rsidRPr="00093909">
        <w:rPr>
          <w:rFonts w:ascii="Times New Roman" w:hAnsi="Times New Roman"/>
          <w:sz w:val="24"/>
        </w:rPr>
        <w:t xml:space="preserve"> Н. </w:t>
      </w:r>
      <w:proofErr w:type="spellStart"/>
      <w:r w:rsidRPr="00093909">
        <w:rPr>
          <w:rFonts w:ascii="Times New Roman" w:hAnsi="Times New Roman"/>
          <w:sz w:val="24"/>
        </w:rPr>
        <w:t>Мачинська</w:t>
      </w:r>
      <w:proofErr w:type="spellEnd"/>
      <w:r w:rsidRPr="00093909">
        <w:rPr>
          <w:rFonts w:ascii="Times New Roman" w:hAnsi="Times New Roman"/>
          <w:sz w:val="24"/>
        </w:rPr>
        <w:t>, А. Федорович, Н. Яремчук. Львів, ЛНУ імені Івана Франка, 2020. 286 с.</w:t>
      </w:r>
    </w:p>
    <w:p w:rsidR="00B51AC5" w:rsidRPr="00093909" w:rsidRDefault="00B51AC5" w:rsidP="00093909">
      <w:pPr>
        <w:pStyle w:val="af6"/>
        <w:shd w:val="clear" w:color="auto" w:fill="FFFFFF"/>
        <w:spacing w:after="0" w:line="240" w:lineRule="auto"/>
        <w:ind w:left="357"/>
        <w:jc w:val="both"/>
        <w:rPr>
          <w:rFonts w:ascii="Times New Roman" w:hAnsi="Times New Roman"/>
          <w:sz w:val="24"/>
        </w:rPr>
      </w:pPr>
    </w:p>
    <w:p w:rsidR="00B51AC5" w:rsidRPr="00B51AC5" w:rsidRDefault="00B51AC5" w:rsidP="00B51AC5">
      <w:pPr>
        <w:shd w:val="clear" w:color="auto" w:fill="FFFFFF"/>
        <w:ind w:left="2124" w:firstLine="708"/>
        <w:jc w:val="both"/>
        <w:rPr>
          <w:sz w:val="24"/>
          <w:lang w:val="uk-UA"/>
        </w:rPr>
      </w:pPr>
      <w:r w:rsidRPr="00B51AC5">
        <w:rPr>
          <w:b/>
          <w:bCs/>
          <w:i/>
          <w:iCs/>
          <w:sz w:val="24"/>
          <w:lang w:val="uk-UA"/>
        </w:rPr>
        <w:t>Інформаційні ресурси в Інтернеті</w:t>
      </w:r>
    </w:p>
    <w:p w:rsidR="00B51AC5" w:rsidRPr="00B51AC5" w:rsidRDefault="00B51AC5" w:rsidP="00B51AC5">
      <w:pPr>
        <w:shd w:val="clear" w:color="auto" w:fill="FFFFFF"/>
        <w:jc w:val="both"/>
        <w:rPr>
          <w:sz w:val="24"/>
          <w:lang w:val="uk-UA"/>
        </w:rPr>
      </w:pPr>
      <w:r w:rsidRPr="00B51AC5">
        <w:rPr>
          <w:sz w:val="24"/>
          <w:lang w:val="uk-UA"/>
        </w:rPr>
        <w:t xml:space="preserve">1.Офіційний сайт Міністерства освіти і науки України : веб-сайт. </w:t>
      </w:r>
      <w:proofErr w:type="gramStart"/>
      <w:r w:rsidRPr="00B51AC5">
        <w:rPr>
          <w:sz w:val="24"/>
        </w:rPr>
        <w:t>URL</w:t>
      </w:r>
      <w:r w:rsidRPr="00B51AC5">
        <w:rPr>
          <w:sz w:val="24"/>
          <w:lang w:val="uk-UA"/>
        </w:rPr>
        <w:t>:</w:t>
      </w:r>
      <w:r w:rsidRPr="00B51AC5">
        <w:rPr>
          <w:sz w:val="24"/>
          <w:lang w:val="uk-UA"/>
        </w:rPr>
        <w:br/>
      </w:r>
      <w:proofErr w:type="spellStart"/>
      <w:r w:rsidRPr="00B51AC5">
        <w:rPr>
          <w:sz w:val="24"/>
        </w:rPr>
        <w:t>http</w:t>
      </w:r>
      <w:proofErr w:type="spellEnd"/>
      <w:r w:rsidRPr="00B51AC5">
        <w:rPr>
          <w:sz w:val="24"/>
          <w:lang w:val="uk-UA"/>
        </w:rPr>
        <w:t>://</w:t>
      </w:r>
      <w:proofErr w:type="spellStart"/>
      <w:r w:rsidRPr="00B51AC5">
        <w:rPr>
          <w:sz w:val="24"/>
        </w:rPr>
        <w:t>www</w:t>
      </w:r>
      <w:proofErr w:type="spellEnd"/>
      <w:r w:rsidRPr="00B51AC5">
        <w:rPr>
          <w:sz w:val="24"/>
          <w:lang w:val="uk-UA"/>
        </w:rPr>
        <w:t>.</w:t>
      </w:r>
      <w:proofErr w:type="spellStart"/>
      <w:r w:rsidRPr="00B51AC5">
        <w:rPr>
          <w:sz w:val="24"/>
        </w:rPr>
        <w:t>mon</w:t>
      </w:r>
      <w:proofErr w:type="spellEnd"/>
      <w:r w:rsidRPr="00B51AC5">
        <w:rPr>
          <w:sz w:val="24"/>
          <w:lang w:val="uk-UA"/>
        </w:rPr>
        <w:t>.</w:t>
      </w:r>
      <w:proofErr w:type="spellStart"/>
      <w:r w:rsidRPr="00B51AC5">
        <w:rPr>
          <w:sz w:val="24"/>
        </w:rPr>
        <w:t>gov</w:t>
      </w:r>
      <w:proofErr w:type="spellEnd"/>
      <w:r w:rsidRPr="00B51AC5">
        <w:rPr>
          <w:sz w:val="24"/>
          <w:lang w:val="uk-UA"/>
        </w:rPr>
        <w:t>.</w:t>
      </w:r>
      <w:proofErr w:type="spellStart"/>
      <w:r w:rsidRPr="00B51AC5">
        <w:rPr>
          <w:sz w:val="24"/>
        </w:rPr>
        <w:t>ua</w:t>
      </w:r>
      <w:proofErr w:type="spellEnd"/>
      <w:r w:rsidRPr="00B51AC5">
        <w:rPr>
          <w:sz w:val="24"/>
          <w:lang w:val="uk-UA"/>
        </w:rPr>
        <w:t>.</w:t>
      </w:r>
      <w:r w:rsidRPr="00B51AC5">
        <w:rPr>
          <w:sz w:val="24"/>
          <w:lang w:val="uk-UA"/>
        </w:rPr>
        <w:br/>
        <w:t>2</w:t>
      </w:r>
      <w:proofErr w:type="gramEnd"/>
      <w:r w:rsidRPr="00B51AC5">
        <w:rPr>
          <w:sz w:val="24"/>
          <w:lang w:val="uk-UA"/>
        </w:rPr>
        <w:t>. Офіційний сайт Національного агентства із забезпечення якості вищої</w:t>
      </w:r>
      <w:r w:rsidRPr="00B51AC5">
        <w:rPr>
          <w:sz w:val="24"/>
          <w:lang w:val="uk-UA"/>
        </w:rPr>
        <w:br/>
        <w:t xml:space="preserve">освіти: веб-сайт. </w:t>
      </w:r>
      <w:r w:rsidRPr="0023004A">
        <w:rPr>
          <w:sz w:val="24"/>
          <w:lang w:val="pl-PL"/>
        </w:rPr>
        <w:t>URL</w:t>
      </w:r>
      <w:r w:rsidRPr="00B51AC5">
        <w:rPr>
          <w:sz w:val="24"/>
          <w:lang w:val="uk-UA"/>
        </w:rPr>
        <w:t xml:space="preserve">: </w:t>
      </w:r>
      <w:r w:rsidRPr="0023004A">
        <w:rPr>
          <w:sz w:val="24"/>
          <w:lang w:val="pl-PL"/>
        </w:rPr>
        <w:t>http</w:t>
      </w:r>
      <w:r w:rsidRPr="00B51AC5">
        <w:rPr>
          <w:sz w:val="24"/>
          <w:lang w:val="uk-UA"/>
        </w:rPr>
        <w:t>://</w:t>
      </w:r>
      <w:r w:rsidRPr="0023004A">
        <w:rPr>
          <w:sz w:val="24"/>
          <w:lang w:val="pl-PL"/>
        </w:rPr>
        <w:t>naqa</w:t>
      </w:r>
      <w:r w:rsidRPr="00B51AC5">
        <w:rPr>
          <w:sz w:val="24"/>
          <w:lang w:val="uk-UA"/>
        </w:rPr>
        <w:t>.</w:t>
      </w:r>
      <w:r w:rsidRPr="0023004A">
        <w:rPr>
          <w:sz w:val="24"/>
          <w:lang w:val="pl-PL"/>
        </w:rPr>
        <w:t>gov</w:t>
      </w:r>
      <w:r w:rsidRPr="00B51AC5">
        <w:rPr>
          <w:sz w:val="24"/>
          <w:lang w:val="uk-UA"/>
        </w:rPr>
        <w:t>.</w:t>
      </w:r>
      <w:r w:rsidRPr="0023004A">
        <w:rPr>
          <w:sz w:val="24"/>
          <w:lang w:val="pl-PL"/>
        </w:rPr>
        <w:t>ua</w:t>
      </w:r>
    </w:p>
    <w:p w:rsidR="00B51AC5" w:rsidRPr="00B51AC5" w:rsidRDefault="00B51AC5" w:rsidP="00B51AC5">
      <w:pPr>
        <w:shd w:val="clear" w:color="auto" w:fill="FFFFFF"/>
        <w:jc w:val="both"/>
        <w:rPr>
          <w:sz w:val="24"/>
          <w:lang w:val="uk-UA"/>
        </w:rPr>
      </w:pPr>
      <w:r w:rsidRPr="00B51AC5">
        <w:rPr>
          <w:sz w:val="24"/>
          <w:lang w:val="uk-UA"/>
        </w:rPr>
        <w:t xml:space="preserve">3. </w:t>
      </w:r>
      <w:r w:rsidR="00E41B2D">
        <w:rPr>
          <w:sz w:val="24"/>
          <w:lang w:val="uk-UA"/>
        </w:rPr>
        <w:t xml:space="preserve"> </w:t>
      </w:r>
      <w:r w:rsidRPr="00B51AC5">
        <w:rPr>
          <w:sz w:val="24"/>
          <w:lang w:val="uk-UA"/>
        </w:rPr>
        <w:t xml:space="preserve">http://www </w:t>
      </w:r>
      <w:r w:rsidRPr="00B51AC5">
        <w:rPr>
          <w:sz w:val="24"/>
          <w:lang w:val="pl-PL"/>
        </w:rPr>
        <w:t>pidruchniki</w:t>
      </w:r>
      <w:r w:rsidRPr="00B51AC5">
        <w:rPr>
          <w:sz w:val="24"/>
          <w:lang w:val="uk-UA"/>
        </w:rPr>
        <w:t>.</w:t>
      </w:r>
      <w:r w:rsidRPr="00B51AC5">
        <w:rPr>
          <w:sz w:val="24"/>
          <w:lang w:val="pl-PL"/>
        </w:rPr>
        <w:t>ws</w:t>
      </w:r>
      <w:r w:rsidRPr="00B51AC5">
        <w:rPr>
          <w:sz w:val="24"/>
          <w:lang w:val="uk-UA"/>
        </w:rPr>
        <w:t>/</w:t>
      </w:r>
      <w:r w:rsidRPr="00B51AC5">
        <w:rPr>
          <w:sz w:val="24"/>
          <w:lang w:val="pl-PL"/>
        </w:rPr>
        <w:t>pedagogika</w:t>
      </w:r>
      <w:r w:rsidRPr="00B51AC5">
        <w:rPr>
          <w:sz w:val="24"/>
          <w:lang w:val="uk-UA"/>
        </w:rPr>
        <w:t xml:space="preserve"> </w:t>
      </w:r>
    </w:p>
    <w:p w:rsidR="00B51AC5" w:rsidRPr="00B51AC5" w:rsidRDefault="00E41B2D" w:rsidP="00B51AC5">
      <w:pPr>
        <w:shd w:val="clear" w:color="auto" w:fill="FFFFFF"/>
        <w:jc w:val="both"/>
        <w:rPr>
          <w:sz w:val="24"/>
          <w:lang w:val="uk-UA"/>
        </w:rPr>
      </w:pPr>
      <w:r>
        <w:rPr>
          <w:sz w:val="24"/>
          <w:lang w:val="uk-UA"/>
        </w:rPr>
        <w:t>4</w:t>
      </w:r>
      <w:r w:rsidR="00B51AC5" w:rsidRPr="00B51AC5">
        <w:rPr>
          <w:sz w:val="24"/>
          <w:lang w:val="uk-UA"/>
        </w:rPr>
        <w:t xml:space="preserve">. http://www </w:t>
      </w:r>
      <w:r w:rsidR="00B51AC5" w:rsidRPr="00B51AC5">
        <w:rPr>
          <w:sz w:val="24"/>
          <w:lang w:val="pl-PL"/>
        </w:rPr>
        <w:t>pedagogika</w:t>
      </w:r>
      <w:r w:rsidR="00B51AC5" w:rsidRPr="00B51AC5">
        <w:rPr>
          <w:sz w:val="24"/>
          <w:lang w:val="uk-UA"/>
        </w:rPr>
        <w:t>.</w:t>
      </w:r>
      <w:r w:rsidR="00B51AC5" w:rsidRPr="00B51AC5">
        <w:rPr>
          <w:sz w:val="24"/>
          <w:lang w:val="pl-PL"/>
        </w:rPr>
        <w:t>ucoz</w:t>
      </w:r>
      <w:r w:rsidR="00B51AC5" w:rsidRPr="00B51AC5">
        <w:rPr>
          <w:sz w:val="24"/>
          <w:lang w:val="uk-UA"/>
        </w:rPr>
        <w:t>.</w:t>
      </w:r>
      <w:r w:rsidR="00B51AC5" w:rsidRPr="00B51AC5">
        <w:rPr>
          <w:sz w:val="24"/>
          <w:lang w:val="pl-PL"/>
        </w:rPr>
        <w:t>ua</w:t>
      </w:r>
    </w:p>
    <w:p w:rsidR="00B51AC5" w:rsidRPr="00B51AC5" w:rsidRDefault="00E41B2D" w:rsidP="00B51AC5">
      <w:pPr>
        <w:shd w:val="clear" w:color="auto" w:fill="FFFFFF"/>
        <w:jc w:val="both"/>
        <w:rPr>
          <w:sz w:val="24"/>
          <w:lang w:val="uk-UA"/>
        </w:rPr>
      </w:pPr>
      <w:r>
        <w:rPr>
          <w:sz w:val="24"/>
          <w:lang w:val="uk-UA"/>
        </w:rPr>
        <w:t>5</w:t>
      </w:r>
      <w:r w:rsidR="00B51AC5" w:rsidRPr="00B51AC5">
        <w:rPr>
          <w:sz w:val="24"/>
          <w:lang w:val="uk-UA"/>
        </w:rPr>
        <w:t>.</w:t>
      </w:r>
      <w:hyperlink r:id="rId15" w:history="1">
        <w:r w:rsidR="00B51AC5" w:rsidRPr="00B51AC5">
          <w:rPr>
            <w:sz w:val="24"/>
            <w:lang w:val="pl-PL"/>
          </w:rPr>
          <w:t>http</w:t>
        </w:r>
        <w:r w:rsidR="00B51AC5" w:rsidRPr="00B51AC5">
          <w:rPr>
            <w:sz w:val="24"/>
            <w:lang w:val="uk-UA"/>
          </w:rPr>
          <w:t>://</w:t>
        </w:r>
        <w:r w:rsidR="00B51AC5" w:rsidRPr="00B51AC5">
          <w:rPr>
            <w:sz w:val="24"/>
            <w:lang w:val="pl-PL"/>
          </w:rPr>
          <w:t>www</w:t>
        </w:r>
        <w:r w:rsidR="00B51AC5" w:rsidRPr="00B51AC5">
          <w:rPr>
            <w:sz w:val="24"/>
            <w:lang w:val="uk-UA"/>
          </w:rPr>
          <w:t>.</w:t>
        </w:r>
        <w:r w:rsidR="00B51AC5" w:rsidRPr="00B51AC5">
          <w:rPr>
            <w:bCs/>
            <w:iCs/>
            <w:sz w:val="24"/>
            <w:lang w:val="pl-PL"/>
          </w:rPr>
          <w:t>pedpresa</w:t>
        </w:r>
        <w:r w:rsidR="00B51AC5" w:rsidRPr="00B51AC5">
          <w:rPr>
            <w:iCs/>
            <w:sz w:val="24"/>
            <w:lang w:val="uk-UA"/>
          </w:rPr>
          <w:t>.</w:t>
        </w:r>
        <w:r w:rsidR="00B51AC5" w:rsidRPr="00B51AC5">
          <w:rPr>
            <w:iCs/>
            <w:sz w:val="24"/>
            <w:lang w:val="pl-PL"/>
          </w:rPr>
          <w:t>com</w:t>
        </w:r>
        <w:r w:rsidR="00B51AC5" w:rsidRPr="00B51AC5">
          <w:rPr>
            <w:iCs/>
            <w:sz w:val="24"/>
            <w:lang w:val="uk-UA"/>
          </w:rPr>
          <w:t>.</w:t>
        </w:r>
        <w:r w:rsidR="00B51AC5" w:rsidRPr="00B51AC5">
          <w:rPr>
            <w:iCs/>
            <w:sz w:val="24"/>
            <w:lang w:val="pl-PL"/>
          </w:rPr>
          <w:t>ua</w:t>
        </w:r>
      </w:hyperlink>
    </w:p>
    <w:p w:rsidR="00093909" w:rsidRDefault="00093909" w:rsidP="009D22B6">
      <w:pPr>
        <w:jc w:val="center"/>
        <w:rPr>
          <w:b/>
          <w:sz w:val="30"/>
          <w:szCs w:val="30"/>
          <w:lang w:val="uk-UA"/>
        </w:rPr>
      </w:pPr>
    </w:p>
    <w:p w:rsidR="009D22B6" w:rsidRPr="008165A4" w:rsidRDefault="009D22B6" w:rsidP="009D22B6">
      <w:pPr>
        <w:jc w:val="center"/>
        <w:rPr>
          <w:b/>
          <w:sz w:val="30"/>
          <w:szCs w:val="30"/>
          <w:lang w:val="uk-UA"/>
        </w:rPr>
      </w:pPr>
      <w:r w:rsidRPr="008165A4">
        <w:rPr>
          <w:b/>
          <w:sz w:val="30"/>
          <w:szCs w:val="30"/>
          <w:lang w:val="uk-UA"/>
        </w:rPr>
        <w:t xml:space="preserve"> ІНСТРУКТИВНО-МЕТОДИЧНІ МАТЕРІАЛИ</w:t>
      </w:r>
    </w:p>
    <w:p w:rsidR="009D22B6" w:rsidRPr="008165A4" w:rsidRDefault="009D22B6" w:rsidP="009D22B6">
      <w:pPr>
        <w:jc w:val="center"/>
        <w:rPr>
          <w:b/>
          <w:sz w:val="30"/>
          <w:szCs w:val="30"/>
          <w:lang w:val="uk-UA"/>
        </w:rPr>
      </w:pPr>
      <w:r w:rsidRPr="008165A4">
        <w:rPr>
          <w:b/>
          <w:sz w:val="30"/>
          <w:szCs w:val="30"/>
          <w:lang w:val="uk-UA"/>
        </w:rPr>
        <w:t>для проведення асистентської (магістерської) педагогічної практики</w:t>
      </w:r>
    </w:p>
    <w:p w:rsidR="009D22B6" w:rsidRPr="008165A4" w:rsidRDefault="009D22B6" w:rsidP="009D22B6">
      <w:pPr>
        <w:jc w:val="center"/>
        <w:rPr>
          <w:b/>
          <w:sz w:val="30"/>
          <w:szCs w:val="30"/>
          <w:lang w:val="uk-UA"/>
        </w:rPr>
      </w:pPr>
      <w:r w:rsidRPr="008165A4">
        <w:rPr>
          <w:b/>
          <w:sz w:val="30"/>
          <w:szCs w:val="30"/>
          <w:lang w:val="uk-UA"/>
        </w:rPr>
        <w:t xml:space="preserve"> </w:t>
      </w:r>
    </w:p>
    <w:p w:rsidR="009D22B6" w:rsidRPr="008165A4" w:rsidRDefault="009D22B6" w:rsidP="009D22B6">
      <w:pPr>
        <w:pStyle w:val="a3"/>
        <w:spacing w:after="0"/>
        <w:ind w:right="-28"/>
        <w:jc w:val="center"/>
        <w:rPr>
          <w:b/>
          <w:sz w:val="24"/>
          <w:lang w:val="uk-UA"/>
        </w:rPr>
      </w:pPr>
      <w:r w:rsidRPr="008165A4">
        <w:rPr>
          <w:b/>
          <w:sz w:val="24"/>
          <w:lang w:val="uk-UA"/>
        </w:rPr>
        <w:t>ВСТУП</w:t>
      </w:r>
    </w:p>
    <w:p w:rsidR="009D22B6" w:rsidRPr="008165A4" w:rsidRDefault="009D22B6" w:rsidP="009D22B6">
      <w:pPr>
        <w:pStyle w:val="a3"/>
        <w:spacing w:after="0"/>
        <w:ind w:right="-28" w:firstLine="720"/>
        <w:jc w:val="both"/>
        <w:rPr>
          <w:sz w:val="24"/>
          <w:lang w:val="uk-UA"/>
        </w:rPr>
      </w:pPr>
      <w:r w:rsidRPr="008165A4">
        <w:rPr>
          <w:sz w:val="24"/>
          <w:lang w:val="uk-UA"/>
        </w:rPr>
        <w:t>Педагогічна практика студентів університету освітньо-кваліфікаційного рівня «Магістр» є важливою сполучною ланкою між теоретичною та практичною підготовкою випускників до безпосередньої самостійної педагогічної діяльності як викладача у вищих навчальних закладах. Відповідно до навчальних планів  ступеневої підготовки фахівців мета, завдання, структура, зміст, особливості педагогічної практики на ступені «Магістр» визначаються сутністю, функціями діяльності педагогічного працівника відповідно до  освітньо-кваліфікаційного рівня.</w:t>
      </w:r>
    </w:p>
    <w:p w:rsidR="009D22B6" w:rsidRPr="008165A4" w:rsidRDefault="009D22B6" w:rsidP="009D22B6">
      <w:pPr>
        <w:pStyle w:val="a3"/>
        <w:spacing w:after="0"/>
        <w:ind w:right="-28" w:firstLine="720"/>
        <w:jc w:val="both"/>
        <w:rPr>
          <w:sz w:val="24"/>
          <w:lang w:val="uk-UA"/>
        </w:rPr>
      </w:pPr>
      <w:r w:rsidRPr="008165A4">
        <w:rPr>
          <w:sz w:val="24"/>
          <w:lang w:val="uk-UA"/>
        </w:rPr>
        <w:t xml:space="preserve"> Саме практична діяльність студентів у вищому навчальному закладі дає їм змогу пізнати та випробувати себе у ролі викладача, відчути смак цієї роботи, визначити власні професійні інтереси,  переконатися у своїй психологічній готовності до педагогічної діяльності, поглибити психолого-педагогічні знання, збагатити або скоректувати особистісні педагогічні погляди, позиції, вироблені під час навчання в університеті.</w:t>
      </w:r>
    </w:p>
    <w:p w:rsidR="009D22B6" w:rsidRPr="008165A4" w:rsidRDefault="009D22B6" w:rsidP="009D22B6">
      <w:pPr>
        <w:widowControl w:val="0"/>
        <w:ind w:right="-28" w:firstLine="708"/>
        <w:jc w:val="both"/>
        <w:rPr>
          <w:snapToGrid w:val="0"/>
          <w:sz w:val="24"/>
          <w:lang w:val="uk-UA"/>
        </w:rPr>
      </w:pPr>
      <w:proofErr w:type="spellStart"/>
      <w:r w:rsidRPr="008165A4">
        <w:rPr>
          <w:snapToGrid w:val="0"/>
          <w:sz w:val="24"/>
          <w:lang w:val="uk-UA"/>
        </w:rPr>
        <w:t>Стажувальна</w:t>
      </w:r>
      <w:proofErr w:type="spellEnd"/>
      <w:r w:rsidRPr="008165A4">
        <w:rPr>
          <w:snapToGrid w:val="0"/>
          <w:sz w:val="24"/>
          <w:lang w:val="uk-UA"/>
        </w:rPr>
        <w:t xml:space="preserve"> (магістерська)  практика проводиться для студентів після того, як вони оволоділи психолого-педагогічними і фаховими знаннями, необхідними для педагогічної діяльності у вищій школі. Тривалість цієї практики загалом  6 тижнів для студентів денної форми навчання і 2 тижні для студентів заочної форми навчання.</w:t>
      </w:r>
    </w:p>
    <w:p w:rsidR="009D22B6" w:rsidRPr="008165A4" w:rsidRDefault="009D22B6" w:rsidP="009D22B6">
      <w:pPr>
        <w:widowControl w:val="0"/>
        <w:ind w:right="-28"/>
        <w:jc w:val="both"/>
        <w:rPr>
          <w:snapToGrid w:val="0"/>
          <w:sz w:val="24"/>
          <w:lang w:val="uk-UA"/>
        </w:rPr>
      </w:pPr>
      <w:r w:rsidRPr="008165A4">
        <w:rPr>
          <w:snapToGrid w:val="0"/>
          <w:sz w:val="24"/>
          <w:lang w:val="uk-UA"/>
        </w:rPr>
        <w:tab/>
        <w:t xml:space="preserve">Магістерська педагогічна практика для студентів передбачає формування нового досвіду – системи професійних знань й умінь організації педагогічної діяльності у вищій школі, що визначаються своєрідними психолого-педагогічними особливостями організації навчального процесу в закладі вищої освіти. Під час цієї практики студенти набувають первинний досвід педагогічної (викладацької) діяльності, професійної  взаємодії зі студентами в навчальний і </w:t>
      </w:r>
      <w:proofErr w:type="spellStart"/>
      <w:r w:rsidRPr="008165A4">
        <w:rPr>
          <w:snapToGrid w:val="0"/>
          <w:sz w:val="24"/>
          <w:lang w:val="uk-UA"/>
        </w:rPr>
        <w:t>позанавчальний</w:t>
      </w:r>
      <w:proofErr w:type="spellEnd"/>
      <w:r w:rsidRPr="008165A4">
        <w:rPr>
          <w:snapToGrid w:val="0"/>
          <w:sz w:val="24"/>
          <w:lang w:val="uk-UA"/>
        </w:rPr>
        <w:t xml:space="preserve"> час, взаємодії з викладачами як колегами, оволодівають головними професійними уміннями та навичками, вирішують типові </w:t>
      </w:r>
      <w:r w:rsidR="003328C8">
        <w:rPr>
          <w:snapToGrid w:val="0"/>
          <w:sz w:val="24"/>
          <w:lang w:val="uk-UA"/>
        </w:rPr>
        <w:t>освітні</w:t>
      </w:r>
      <w:r w:rsidRPr="008165A4">
        <w:rPr>
          <w:snapToGrid w:val="0"/>
          <w:sz w:val="24"/>
          <w:lang w:val="uk-UA"/>
        </w:rPr>
        <w:t xml:space="preserve"> завдання у вищій школі.</w:t>
      </w:r>
    </w:p>
    <w:p w:rsidR="009D22B6" w:rsidRPr="008165A4" w:rsidRDefault="009D22B6" w:rsidP="009D22B6">
      <w:pPr>
        <w:widowControl w:val="0"/>
        <w:ind w:right="-26"/>
        <w:jc w:val="both"/>
        <w:rPr>
          <w:snapToGrid w:val="0"/>
          <w:sz w:val="24"/>
          <w:lang w:val="uk-UA"/>
        </w:rPr>
      </w:pPr>
    </w:p>
    <w:p w:rsidR="009D22B6" w:rsidRPr="008165A4" w:rsidRDefault="009D22B6" w:rsidP="009D22B6">
      <w:pPr>
        <w:widowControl w:val="0"/>
        <w:ind w:right="-26"/>
        <w:jc w:val="both"/>
        <w:rPr>
          <w:snapToGrid w:val="0"/>
          <w:sz w:val="24"/>
          <w:lang w:val="uk-UA"/>
        </w:rPr>
      </w:pPr>
    </w:p>
    <w:p w:rsidR="009D22B6" w:rsidRPr="008165A4" w:rsidRDefault="009D22B6" w:rsidP="009D22B6">
      <w:pPr>
        <w:widowControl w:val="0"/>
        <w:ind w:right="-26"/>
        <w:jc w:val="both"/>
        <w:rPr>
          <w:snapToGrid w:val="0"/>
          <w:sz w:val="24"/>
          <w:lang w:val="uk-UA"/>
        </w:rPr>
      </w:pPr>
    </w:p>
    <w:p w:rsidR="009D22B6" w:rsidRDefault="009D22B6" w:rsidP="009D22B6">
      <w:pPr>
        <w:pStyle w:val="21"/>
        <w:spacing w:after="0" w:line="240" w:lineRule="auto"/>
        <w:ind w:right="-93"/>
        <w:jc w:val="center"/>
        <w:rPr>
          <w:b/>
          <w:sz w:val="26"/>
          <w:szCs w:val="26"/>
          <w:lang w:val="uk-UA"/>
        </w:rPr>
      </w:pPr>
      <w:r w:rsidRPr="008165A4">
        <w:rPr>
          <w:b/>
          <w:sz w:val="26"/>
          <w:szCs w:val="26"/>
          <w:lang w:val="uk-UA"/>
        </w:rPr>
        <w:t xml:space="preserve"> ОРГАНІЗАЦІЯ І КЕРІВН</w:t>
      </w:r>
      <w:r>
        <w:rPr>
          <w:b/>
          <w:sz w:val="26"/>
          <w:szCs w:val="26"/>
          <w:lang w:val="uk-UA"/>
        </w:rPr>
        <w:t xml:space="preserve">ИЦТВО ПЕДАГОГІЧНОЮ ПРАКТИКОЮ </w:t>
      </w:r>
      <w:r w:rsidRPr="008165A4">
        <w:rPr>
          <w:b/>
          <w:sz w:val="26"/>
          <w:szCs w:val="26"/>
          <w:lang w:val="uk-UA"/>
        </w:rPr>
        <w:t>СТУДЕНТІВ</w:t>
      </w:r>
    </w:p>
    <w:p w:rsidR="009D22B6" w:rsidRPr="008165A4" w:rsidRDefault="009D22B6" w:rsidP="009D22B6">
      <w:pPr>
        <w:pStyle w:val="21"/>
        <w:spacing w:after="0" w:line="240" w:lineRule="auto"/>
        <w:ind w:right="-93"/>
        <w:jc w:val="center"/>
        <w:rPr>
          <w:b/>
          <w:sz w:val="26"/>
          <w:szCs w:val="26"/>
          <w:lang w:val="uk-UA"/>
        </w:rPr>
      </w:pPr>
    </w:p>
    <w:p w:rsidR="009D22B6" w:rsidRPr="008165A4" w:rsidRDefault="009D22B6" w:rsidP="009D22B6">
      <w:pPr>
        <w:widowControl w:val="0"/>
        <w:ind w:right="-93"/>
        <w:jc w:val="center"/>
        <w:rPr>
          <w:b/>
          <w:snapToGrid w:val="0"/>
          <w:sz w:val="26"/>
          <w:szCs w:val="26"/>
          <w:lang w:val="uk-UA"/>
        </w:rPr>
      </w:pPr>
      <w:r w:rsidRPr="008165A4">
        <w:rPr>
          <w:b/>
          <w:snapToGrid w:val="0"/>
          <w:sz w:val="26"/>
          <w:szCs w:val="26"/>
          <w:lang w:val="uk-UA"/>
        </w:rPr>
        <w:t>1.1.</w:t>
      </w:r>
      <w:r>
        <w:rPr>
          <w:b/>
          <w:snapToGrid w:val="0"/>
          <w:sz w:val="26"/>
          <w:szCs w:val="26"/>
          <w:lang w:val="uk-UA"/>
        </w:rPr>
        <w:t xml:space="preserve"> Функції </w:t>
      </w:r>
      <w:r w:rsidRPr="008165A4">
        <w:rPr>
          <w:b/>
          <w:snapToGrid w:val="0"/>
          <w:sz w:val="26"/>
          <w:szCs w:val="26"/>
          <w:lang w:val="uk-UA"/>
        </w:rPr>
        <w:t>керівників практики від університету:</w:t>
      </w:r>
    </w:p>
    <w:p w:rsidR="009D22B6" w:rsidRPr="008165A4" w:rsidRDefault="009D22B6" w:rsidP="009D22B6">
      <w:pPr>
        <w:widowControl w:val="0"/>
        <w:ind w:right="-93" w:firstLine="708"/>
        <w:jc w:val="both"/>
        <w:rPr>
          <w:b/>
          <w:snapToGrid w:val="0"/>
          <w:sz w:val="26"/>
          <w:szCs w:val="26"/>
          <w:lang w:val="uk-UA"/>
        </w:rPr>
      </w:pPr>
      <w:r w:rsidRPr="008165A4">
        <w:rPr>
          <w:b/>
          <w:snapToGrid w:val="0"/>
          <w:sz w:val="26"/>
          <w:szCs w:val="26"/>
          <w:lang w:val="uk-UA"/>
        </w:rPr>
        <w:t>Групового керівника-методиста від кафедри загальної педагогіки та педагогіки вищої школи</w:t>
      </w:r>
    </w:p>
    <w:p w:rsidR="009D22B6" w:rsidRPr="008165A4" w:rsidRDefault="009D22B6" w:rsidP="0064045B">
      <w:pPr>
        <w:widowControl w:val="0"/>
        <w:numPr>
          <w:ilvl w:val="0"/>
          <w:numId w:val="37"/>
        </w:numPr>
        <w:ind w:right="-93"/>
        <w:jc w:val="both"/>
        <w:rPr>
          <w:snapToGrid w:val="0"/>
          <w:sz w:val="24"/>
          <w:lang w:val="uk-UA"/>
        </w:rPr>
      </w:pPr>
      <w:r w:rsidRPr="008165A4">
        <w:rPr>
          <w:snapToGrid w:val="0"/>
          <w:sz w:val="24"/>
          <w:lang w:val="uk-UA"/>
        </w:rPr>
        <w:t>визначає бази проведення педагогічної практики, узгоджує терміни  і умови її проведення із керівництвом закладів освіти;</w:t>
      </w:r>
    </w:p>
    <w:p w:rsidR="009D22B6" w:rsidRPr="008165A4" w:rsidRDefault="009D22B6" w:rsidP="0064045B">
      <w:pPr>
        <w:widowControl w:val="0"/>
        <w:numPr>
          <w:ilvl w:val="0"/>
          <w:numId w:val="37"/>
        </w:numPr>
        <w:ind w:right="-93"/>
        <w:jc w:val="both"/>
        <w:rPr>
          <w:snapToGrid w:val="0"/>
          <w:sz w:val="24"/>
          <w:lang w:val="uk-UA"/>
        </w:rPr>
      </w:pPr>
      <w:r>
        <w:rPr>
          <w:snapToGrid w:val="0"/>
          <w:sz w:val="24"/>
          <w:lang w:val="uk-UA"/>
        </w:rPr>
        <w:t>формує групи і розподіляє студентів по базах</w:t>
      </w:r>
      <w:r w:rsidRPr="008165A4">
        <w:rPr>
          <w:snapToGrid w:val="0"/>
          <w:sz w:val="24"/>
          <w:lang w:val="uk-UA"/>
        </w:rPr>
        <w:t xml:space="preserve"> практик, узгоджує із керівництвом факультету, кафедрою загальної педагогіки та педагогіки вищої школи;</w:t>
      </w:r>
    </w:p>
    <w:p w:rsidR="009D22B6" w:rsidRPr="00C829ED" w:rsidRDefault="009D22B6" w:rsidP="0064045B">
      <w:pPr>
        <w:widowControl w:val="0"/>
        <w:numPr>
          <w:ilvl w:val="0"/>
          <w:numId w:val="38"/>
        </w:numPr>
        <w:ind w:right="-93"/>
        <w:jc w:val="both"/>
        <w:rPr>
          <w:b/>
          <w:snapToGrid w:val="0"/>
          <w:sz w:val="24"/>
          <w:u w:val="single"/>
          <w:lang w:val="uk-UA"/>
        </w:rPr>
      </w:pPr>
      <w:r w:rsidRPr="008165A4">
        <w:rPr>
          <w:snapToGrid w:val="0"/>
          <w:sz w:val="24"/>
          <w:lang w:val="uk-UA"/>
        </w:rPr>
        <w:t xml:space="preserve">слідкує, щоб студенти-практиканти </w:t>
      </w:r>
      <w:r w:rsidRPr="00C829ED">
        <w:rPr>
          <w:b/>
          <w:snapToGrid w:val="0"/>
          <w:sz w:val="24"/>
          <w:u w:val="single"/>
          <w:lang w:val="uk-UA"/>
        </w:rPr>
        <w:t>ознайомилися із правилами безпеки;</w:t>
      </w:r>
    </w:p>
    <w:p w:rsidR="009D22B6" w:rsidRPr="008165A4" w:rsidRDefault="009D22B6" w:rsidP="0064045B">
      <w:pPr>
        <w:widowControl w:val="0"/>
        <w:numPr>
          <w:ilvl w:val="0"/>
          <w:numId w:val="39"/>
        </w:numPr>
        <w:ind w:right="-93"/>
        <w:jc w:val="both"/>
        <w:rPr>
          <w:snapToGrid w:val="0"/>
          <w:sz w:val="24"/>
          <w:lang w:val="uk-UA"/>
        </w:rPr>
      </w:pPr>
      <w:r w:rsidRPr="008165A4">
        <w:rPr>
          <w:snapToGrid w:val="0"/>
          <w:sz w:val="24"/>
          <w:lang w:val="uk-UA"/>
        </w:rPr>
        <w:t xml:space="preserve">готує проект наказу, </w:t>
      </w:r>
      <w:proofErr w:type="spellStart"/>
      <w:r w:rsidRPr="008165A4">
        <w:rPr>
          <w:snapToGrid w:val="0"/>
          <w:sz w:val="24"/>
          <w:lang w:val="uk-UA"/>
        </w:rPr>
        <w:t>завізовує</w:t>
      </w:r>
      <w:proofErr w:type="spellEnd"/>
      <w:r w:rsidRPr="008165A4">
        <w:rPr>
          <w:snapToGrid w:val="0"/>
          <w:sz w:val="24"/>
          <w:lang w:val="uk-UA"/>
        </w:rPr>
        <w:t xml:space="preserve"> його у відповідних інстанціях, ознайомлює студентів та керівників практики з наказом і здає його у навч</w:t>
      </w:r>
      <w:r>
        <w:rPr>
          <w:snapToGrid w:val="0"/>
          <w:sz w:val="24"/>
          <w:lang w:val="uk-UA"/>
        </w:rPr>
        <w:t>альну</w:t>
      </w:r>
      <w:r w:rsidRPr="008165A4">
        <w:rPr>
          <w:snapToGrid w:val="0"/>
          <w:sz w:val="24"/>
          <w:lang w:val="uk-UA"/>
        </w:rPr>
        <w:t xml:space="preserve"> частину;</w:t>
      </w:r>
    </w:p>
    <w:p w:rsidR="009D22B6" w:rsidRPr="008165A4" w:rsidRDefault="009D22B6" w:rsidP="0064045B">
      <w:pPr>
        <w:widowControl w:val="0"/>
        <w:numPr>
          <w:ilvl w:val="0"/>
          <w:numId w:val="40"/>
        </w:numPr>
        <w:ind w:right="-93"/>
        <w:jc w:val="both"/>
        <w:rPr>
          <w:snapToGrid w:val="0"/>
          <w:sz w:val="24"/>
          <w:lang w:val="uk-UA"/>
        </w:rPr>
      </w:pPr>
      <w:r w:rsidRPr="008165A4">
        <w:rPr>
          <w:snapToGrid w:val="0"/>
          <w:sz w:val="24"/>
          <w:lang w:val="uk-UA"/>
        </w:rPr>
        <w:t>визначає дату і час проведення інструктажу, забезпечує участь студентів і керівників практики від кафедри загальної педагогіки та педагогіки вищої школи</w:t>
      </w:r>
      <w:r w:rsidRPr="00EA4B4F">
        <w:rPr>
          <w:snapToGrid w:val="0"/>
          <w:sz w:val="24"/>
          <w:lang w:val="uk-UA"/>
        </w:rPr>
        <w:t>;</w:t>
      </w:r>
    </w:p>
    <w:p w:rsidR="009D22B6" w:rsidRPr="008165A4" w:rsidRDefault="009D22B6" w:rsidP="0064045B">
      <w:pPr>
        <w:widowControl w:val="0"/>
        <w:numPr>
          <w:ilvl w:val="0"/>
          <w:numId w:val="41"/>
        </w:numPr>
        <w:ind w:right="-93"/>
        <w:jc w:val="both"/>
        <w:rPr>
          <w:snapToGrid w:val="0"/>
          <w:sz w:val="24"/>
          <w:lang w:val="uk-UA"/>
        </w:rPr>
      </w:pPr>
      <w:r>
        <w:rPr>
          <w:snapToGrid w:val="0"/>
          <w:sz w:val="24"/>
          <w:lang w:val="uk-UA"/>
        </w:rPr>
        <w:t xml:space="preserve">здійснює контроль </w:t>
      </w:r>
      <w:r w:rsidRPr="008165A4">
        <w:rPr>
          <w:snapToGrid w:val="0"/>
          <w:sz w:val="24"/>
          <w:lang w:val="uk-UA"/>
        </w:rPr>
        <w:t>за своєчасним початком практики, ходом її проведення;</w:t>
      </w:r>
    </w:p>
    <w:p w:rsidR="009D22B6" w:rsidRPr="008165A4" w:rsidRDefault="009D22B6" w:rsidP="0064045B">
      <w:pPr>
        <w:widowControl w:val="0"/>
        <w:numPr>
          <w:ilvl w:val="0"/>
          <w:numId w:val="42"/>
        </w:numPr>
        <w:ind w:right="-93"/>
        <w:jc w:val="both"/>
        <w:rPr>
          <w:snapToGrid w:val="0"/>
          <w:sz w:val="24"/>
          <w:lang w:val="uk-UA"/>
        </w:rPr>
      </w:pPr>
      <w:r w:rsidRPr="008165A4">
        <w:rPr>
          <w:snapToGrid w:val="0"/>
          <w:sz w:val="24"/>
          <w:lang w:val="uk-UA"/>
        </w:rPr>
        <w:t>погоджує графік і форми захисту педпрактики на кафедрі загальної педагогіки та педагогіки вищої школи;</w:t>
      </w:r>
    </w:p>
    <w:p w:rsidR="009D22B6" w:rsidRPr="008165A4" w:rsidRDefault="009D22B6" w:rsidP="0064045B">
      <w:pPr>
        <w:widowControl w:val="0"/>
        <w:numPr>
          <w:ilvl w:val="0"/>
          <w:numId w:val="43"/>
        </w:numPr>
        <w:ind w:right="-93"/>
        <w:jc w:val="both"/>
        <w:rPr>
          <w:snapToGrid w:val="0"/>
          <w:sz w:val="24"/>
          <w:lang w:val="uk-UA"/>
        </w:rPr>
      </w:pPr>
      <w:r w:rsidRPr="008165A4">
        <w:rPr>
          <w:snapToGrid w:val="0"/>
          <w:sz w:val="24"/>
          <w:lang w:val="uk-UA"/>
        </w:rPr>
        <w:t xml:space="preserve">готує </w:t>
      </w:r>
      <w:proofErr w:type="spellStart"/>
      <w:r w:rsidRPr="008165A4">
        <w:rPr>
          <w:snapToGrid w:val="0"/>
          <w:sz w:val="24"/>
          <w:lang w:val="uk-UA"/>
        </w:rPr>
        <w:t>загальноуніверситетський</w:t>
      </w:r>
      <w:proofErr w:type="spellEnd"/>
      <w:r w:rsidRPr="008165A4">
        <w:rPr>
          <w:snapToGrid w:val="0"/>
          <w:sz w:val="24"/>
          <w:lang w:val="uk-UA"/>
        </w:rPr>
        <w:t xml:space="preserve"> звіт про проходження практики з відповідними висновками і рекомендаціями і представляє вченій раді факультету.</w:t>
      </w:r>
    </w:p>
    <w:p w:rsidR="009D22B6" w:rsidRPr="008165A4" w:rsidRDefault="009D22B6" w:rsidP="009D22B6">
      <w:pPr>
        <w:widowControl w:val="0"/>
        <w:ind w:left="360" w:right="-93"/>
        <w:jc w:val="both"/>
        <w:rPr>
          <w:b/>
          <w:snapToGrid w:val="0"/>
          <w:sz w:val="24"/>
          <w:lang w:val="uk-UA"/>
        </w:rPr>
      </w:pPr>
      <w:r w:rsidRPr="008165A4">
        <w:rPr>
          <w:b/>
          <w:snapToGrid w:val="0"/>
          <w:sz w:val="24"/>
          <w:lang w:val="uk-UA"/>
        </w:rPr>
        <w:tab/>
      </w:r>
    </w:p>
    <w:p w:rsidR="009D22B6" w:rsidRPr="008165A4" w:rsidRDefault="009D22B6" w:rsidP="009D22B6">
      <w:pPr>
        <w:widowControl w:val="0"/>
        <w:ind w:right="-93"/>
        <w:jc w:val="both"/>
        <w:rPr>
          <w:b/>
          <w:snapToGrid w:val="0"/>
          <w:sz w:val="24"/>
          <w:lang w:val="uk-UA"/>
        </w:rPr>
      </w:pPr>
      <w:r w:rsidRPr="008165A4">
        <w:rPr>
          <w:b/>
          <w:snapToGrid w:val="0"/>
          <w:sz w:val="24"/>
          <w:lang w:val="uk-UA"/>
        </w:rPr>
        <w:tab/>
      </w:r>
    </w:p>
    <w:p w:rsidR="009D22B6" w:rsidRPr="008165A4" w:rsidRDefault="009D22B6" w:rsidP="009D22B6">
      <w:pPr>
        <w:widowControl w:val="0"/>
        <w:ind w:right="-93" w:firstLine="708"/>
        <w:jc w:val="both"/>
        <w:rPr>
          <w:b/>
          <w:snapToGrid w:val="0"/>
          <w:sz w:val="26"/>
          <w:szCs w:val="26"/>
          <w:lang w:val="uk-UA"/>
        </w:rPr>
      </w:pPr>
      <w:r w:rsidRPr="008165A4">
        <w:rPr>
          <w:b/>
          <w:snapToGrid w:val="0"/>
          <w:sz w:val="26"/>
          <w:szCs w:val="26"/>
          <w:lang w:val="uk-UA"/>
        </w:rPr>
        <w:t>Викладача кафедри загальної педагогіки та педагогіки вищої школи</w:t>
      </w:r>
    </w:p>
    <w:p w:rsidR="009D22B6" w:rsidRPr="008165A4" w:rsidRDefault="009D22B6" w:rsidP="0064045B">
      <w:pPr>
        <w:widowControl w:val="0"/>
        <w:numPr>
          <w:ilvl w:val="0"/>
          <w:numId w:val="33"/>
        </w:numPr>
        <w:ind w:right="-93"/>
        <w:jc w:val="both"/>
        <w:rPr>
          <w:sz w:val="24"/>
          <w:lang w:val="uk-UA"/>
        </w:rPr>
      </w:pPr>
      <w:r w:rsidRPr="008165A4">
        <w:rPr>
          <w:sz w:val="24"/>
          <w:lang w:val="uk-UA"/>
        </w:rPr>
        <w:t xml:space="preserve">бере  участь у </w:t>
      </w:r>
      <w:proofErr w:type="spellStart"/>
      <w:r w:rsidRPr="008165A4">
        <w:rPr>
          <w:sz w:val="24"/>
          <w:lang w:val="uk-UA"/>
        </w:rPr>
        <w:t>настановчому</w:t>
      </w:r>
      <w:proofErr w:type="spellEnd"/>
      <w:r w:rsidRPr="008165A4">
        <w:rPr>
          <w:sz w:val="24"/>
          <w:lang w:val="uk-UA"/>
        </w:rPr>
        <w:t xml:space="preserve"> інструктажі студентів на факультеті (перед початком практики) і </w:t>
      </w:r>
      <w:r w:rsidRPr="008165A4">
        <w:rPr>
          <w:sz w:val="24"/>
          <w:lang w:val="uk-UA"/>
        </w:rPr>
        <w:lastRenderedPageBreak/>
        <w:t>в підсумковій конференції на факультеті (після завершення практики);</w:t>
      </w:r>
    </w:p>
    <w:p w:rsidR="009D22B6" w:rsidRPr="008165A4" w:rsidRDefault="009D22B6" w:rsidP="0064045B">
      <w:pPr>
        <w:widowControl w:val="0"/>
        <w:numPr>
          <w:ilvl w:val="0"/>
          <w:numId w:val="34"/>
        </w:numPr>
        <w:ind w:right="-93"/>
        <w:jc w:val="both"/>
        <w:rPr>
          <w:snapToGrid w:val="0"/>
          <w:sz w:val="24"/>
          <w:lang w:val="uk-UA"/>
        </w:rPr>
      </w:pPr>
      <w:r w:rsidRPr="008165A4">
        <w:rPr>
          <w:snapToGrid w:val="0"/>
          <w:sz w:val="24"/>
          <w:lang w:val="uk-UA"/>
        </w:rPr>
        <w:t>у випадку неявки студентів на практику, порушення ними трудової дисципліни, нехтування своїми обов’язками, а також виникненні конфліктних ситуацій, або невідповідності баз проходження педпрактики вимогам  повідомляє про це письмово (рапортом) деканат факультету;</w:t>
      </w:r>
    </w:p>
    <w:p w:rsidR="009D22B6" w:rsidRPr="008165A4" w:rsidRDefault="009D22B6" w:rsidP="0064045B">
      <w:pPr>
        <w:widowControl w:val="0"/>
        <w:numPr>
          <w:ilvl w:val="0"/>
          <w:numId w:val="35"/>
        </w:numPr>
        <w:ind w:right="-93"/>
        <w:jc w:val="both"/>
        <w:rPr>
          <w:snapToGrid w:val="0"/>
          <w:sz w:val="24"/>
          <w:lang w:val="uk-UA"/>
        </w:rPr>
      </w:pPr>
      <w:r w:rsidRPr="008165A4">
        <w:rPr>
          <w:snapToGrid w:val="0"/>
          <w:sz w:val="24"/>
          <w:lang w:val="uk-UA"/>
        </w:rPr>
        <w:t>надає методичну допомогу у підготовці і проведенні занять за фахом, організації педагогічної взаємодії зі студентами, розвитку позитивних міжособистісних взаємин у групі тощо;</w:t>
      </w:r>
    </w:p>
    <w:p w:rsidR="009D22B6" w:rsidRPr="008165A4" w:rsidRDefault="009D22B6" w:rsidP="0064045B">
      <w:pPr>
        <w:widowControl w:val="0"/>
        <w:numPr>
          <w:ilvl w:val="0"/>
          <w:numId w:val="35"/>
        </w:numPr>
        <w:ind w:right="-93"/>
        <w:jc w:val="both"/>
        <w:rPr>
          <w:snapToGrid w:val="0"/>
          <w:sz w:val="24"/>
          <w:lang w:val="uk-UA"/>
        </w:rPr>
      </w:pPr>
      <w:r w:rsidRPr="008165A4">
        <w:rPr>
          <w:snapToGrid w:val="0"/>
          <w:sz w:val="24"/>
          <w:lang w:val="uk-UA"/>
        </w:rPr>
        <w:t>надає студентам компетентні рекомендації щодо організації навчально-пізнавальної діяльності студентів, формуванню їхнього інтересу до наукових знань, процесу пізнання;</w:t>
      </w:r>
    </w:p>
    <w:p w:rsidR="009D22B6" w:rsidRPr="008165A4" w:rsidRDefault="009D22B6" w:rsidP="0064045B">
      <w:pPr>
        <w:widowControl w:val="0"/>
        <w:numPr>
          <w:ilvl w:val="0"/>
          <w:numId w:val="35"/>
        </w:numPr>
        <w:ind w:right="-93"/>
        <w:jc w:val="both"/>
        <w:rPr>
          <w:snapToGrid w:val="0"/>
          <w:sz w:val="24"/>
          <w:lang w:val="uk-UA"/>
        </w:rPr>
      </w:pPr>
      <w:r w:rsidRPr="008165A4">
        <w:rPr>
          <w:snapToGrid w:val="0"/>
          <w:sz w:val="24"/>
          <w:lang w:val="uk-UA"/>
        </w:rPr>
        <w:t>відвідує навчальні заняття (лекцію, семінарське, практичне заняття) студентів-практикантів, бере участь у їхньому обговоренні, оцінює заняття і виставляє відповідний бал у заліковий лист проходження практики;</w:t>
      </w:r>
    </w:p>
    <w:p w:rsidR="009D22B6" w:rsidRPr="008165A4" w:rsidRDefault="009D22B6" w:rsidP="0064045B">
      <w:pPr>
        <w:widowControl w:val="0"/>
        <w:numPr>
          <w:ilvl w:val="0"/>
          <w:numId w:val="35"/>
        </w:numPr>
        <w:ind w:right="-93"/>
        <w:jc w:val="both"/>
        <w:rPr>
          <w:sz w:val="24"/>
          <w:lang w:val="uk-UA"/>
        </w:rPr>
      </w:pPr>
      <w:r w:rsidRPr="008165A4">
        <w:rPr>
          <w:snapToGrid w:val="0"/>
          <w:sz w:val="24"/>
          <w:lang w:val="uk-UA"/>
        </w:rPr>
        <w:t>надає студентам консультації щодо розробки планів-конспектів лекцій, семінарських, практичних занять, підготовки рецензії (аналізу) навчального заняття, проведеного колегою, виконання індивідуального науково-дослідного  завдання, оцінює їх;</w:t>
      </w:r>
    </w:p>
    <w:p w:rsidR="009D22B6" w:rsidRPr="008165A4" w:rsidRDefault="009D22B6" w:rsidP="0064045B">
      <w:pPr>
        <w:widowControl w:val="0"/>
        <w:numPr>
          <w:ilvl w:val="0"/>
          <w:numId w:val="35"/>
        </w:numPr>
        <w:ind w:right="-93"/>
        <w:jc w:val="both"/>
        <w:rPr>
          <w:snapToGrid w:val="0"/>
          <w:sz w:val="24"/>
          <w:lang w:val="uk-UA"/>
        </w:rPr>
      </w:pPr>
      <w:r w:rsidRPr="008165A4">
        <w:rPr>
          <w:sz w:val="24"/>
          <w:lang w:val="uk-UA"/>
        </w:rPr>
        <w:t>співпрацює, активно взаємодіє з керівниками педпрактики;</w:t>
      </w:r>
    </w:p>
    <w:p w:rsidR="009D22B6" w:rsidRPr="008165A4" w:rsidRDefault="009D22B6" w:rsidP="0064045B">
      <w:pPr>
        <w:widowControl w:val="0"/>
        <w:numPr>
          <w:ilvl w:val="0"/>
          <w:numId w:val="35"/>
        </w:numPr>
        <w:ind w:right="-93"/>
        <w:jc w:val="both"/>
        <w:rPr>
          <w:sz w:val="24"/>
          <w:lang w:val="uk-UA"/>
        </w:rPr>
      </w:pPr>
      <w:r w:rsidRPr="008165A4">
        <w:rPr>
          <w:sz w:val="24"/>
          <w:lang w:val="uk-UA"/>
        </w:rPr>
        <w:t>виставляє підсумкову оцінку;</w:t>
      </w:r>
    </w:p>
    <w:p w:rsidR="009D22B6" w:rsidRPr="008165A4" w:rsidRDefault="009D22B6" w:rsidP="0064045B">
      <w:pPr>
        <w:widowControl w:val="0"/>
        <w:numPr>
          <w:ilvl w:val="0"/>
          <w:numId w:val="35"/>
        </w:numPr>
        <w:ind w:right="-93"/>
        <w:jc w:val="both"/>
        <w:rPr>
          <w:snapToGrid w:val="0"/>
          <w:sz w:val="24"/>
          <w:lang w:val="uk-UA"/>
        </w:rPr>
      </w:pPr>
      <w:r w:rsidRPr="008165A4">
        <w:rPr>
          <w:snapToGrid w:val="0"/>
          <w:sz w:val="24"/>
          <w:lang w:val="uk-UA"/>
        </w:rPr>
        <w:t>на засіданнях кафедри доповідає про стан проходження, а також про підсумки практики .</w:t>
      </w:r>
    </w:p>
    <w:p w:rsidR="009D22B6" w:rsidRPr="008165A4" w:rsidRDefault="009D22B6" w:rsidP="009D22B6">
      <w:pPr>
        <w:widowControl w:val="0"/>
        <w:ind w:right="-93"/>
        <w:rPr>
          <w:snapToGrid w:val="0"/>
          <w:sz w:val="24"/>
          <w:lang w:val="uk-UA"/>
        </w:rPr>
      </w:pPr>
    </w:p>
    <w:p w:rsidR="009D22B6" w:rsidRPr="008165A4" w:rsidRDefault="009D22B6" w:rsidP="009D22B6">
      <w:pPr>
        <w:widowControl w:val="0"/>
        <w:ind w:right="-93"/>
        <w:jc w:val="center"/>
        <w:rPr>
          <w:b/>
          <w:snapToGrid w:val="0"/>
          <w:sz w:val="26"/>
          <w:szCs w:val="26"/>
          <w:lang w:val="uk-UA"/>
        </w:rPr>
      </w:pPr>
      <w:r w:rsidRPr="008165A4">
        <w:rPr>
          <w:b/>
          <w:snapToGrid w:val="0"/>
          <w:sz w:val="26"/>
          <w:szCs w:val="26"/>
          <w:lang w:val="uk-UA"/>
        </w:rPr>
        <w:t>1.2.Обов’язки і права студента-практиканта</w:t>
      </w:r>
    </w:p>
    <w:p w:rsidR="009D22B6" w:rsidRPr="008165A4" w:rsidRDefault="009D22B6" w:rsidP="0064045B">
      <w:pPr>
        <w:widowControl w:val="0"/>
        <w:numPr>
          <w:ilvl w:val="0"/>
          <w:numId w:val="46"/>
        </w:numPr>
        <w:ind w:right="-93"/>
        <w:jc w:val="both"/>
        <w:rPr>
          <w:snapToGrid w:val="0"/>
          <w:sz w:val="24"/>
          <w:lang w:val="uk-UA"/>
        </w:rPr>
      </w:pPr>
      <w:r w:rsidRPr="008165A4">
        <w:rPr>
          <w:snapToGrid w:val="0"/>
          <w:sz w:val="24"/>
          <w:lang w:val="uk-UA"/>
        </w:rPr>
        <w:t xml:space="preserve">взяти участь в </w:t>
      </w:r>
      <w:proofErr w:type="spellStart"/>
      <w:r w:rsidRPr="008165A4">
        <w:rPr>
          <w:snapToGrid w:val="0"/>
          <w:sz w:val="24"/>
          <w:lang w:val="uk-UA"/>
        </w:rPr>
        <w:t>настановчій</w:t>
      </w:r>
      <w:proofErr w:type="spellEnd"/>
      <w:r w:rsidRPr="008165A4">
        <w:rPr>
          <w:snapToGrid w:val="0"/>
          <w:sz w:val="24"/>
          <w:lang w:val="uk-UA"/>
        </w:rPr>
        <w:t xml:space="preserve"> конференції, ознайомитися з програмою, завданнями і вимогами педагогічної практики, а також її керівниками;</w:t>
      </w:r>
    </w:p>
    <w:p w:rsidR="009D22B6" w:rsidRPr="008165A4" w:rsidRDefault="009D22B6" w:rsidP="0064045B">
      <w:pPr>
        <w:widowControl w:val="0"/>
        <w:numPr>
          <w:ilvl w:val="0"/>
          <w:numId w:val="45"/>
        </w:numPr>
        <w:ind w:right="-93"/>
        <w:jc w:val="both"/>
        <w:rPr>
          <w:snapToGrid w:val="0"/>
          <w:sz w:val="24"/>
          <w:lang w:val="uk-UA"/>
        </w:rPr>
      </w:pPr>
      <w:r w:rsidRPr="008165A4">
        <w:rPr>
          <w:snapToGrid w:val="0"/>
          <w:sz w:val="24"/>
          <w:lang w:val="uk-UA"/>
        </w:rPr>
        <w:t>вчасно розпочати  й завершити практику у визначені терміни, перебувати  на місці практики  цілий робочий день ( не менше 6 годин);</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 xml:space="preserve">виконувати програму педагогічної практики, </w:t>
      </w:r>
      <w:proofErr w:type="spellStart"/>
      <w:r w:rsidRPr="008165A4">
        <w:rPr>
          <w:snapToGrid w:val="0"/>
          <w:sz w:val="24"/>
          <w:lang w:val="uk-UA"/>
        </w:rPr>
        <w:t>відповідально</w:t>
      </w:r>
      <w:proofErr w:type="spellEnd"/>
      <w:r w:rsidRPr="008165A4">
        <w:rPr>
          <w:snapToGrid w:val="0"/>
          <w:sz w:val="24"/>
          <w:lang w:val="uk-UA"/>
        </w:rPr>
        <w:t xml:space="preserve"> ставитися до проведення навчальних занять, аналізу занять, проведених колегами, організації індивідуального науково-педагогічного дослідження;</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дотримуватися правил внутрішнього розпорядку, традицій вищого навчального закладу, розпоряджень адміністрації;</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слідкувати за дотриманням правил тех</w:t>
      </w:r>
      <w:r>
        <w:rPr>
          <w:snapToGrid w:val="0"/>
          <w:sz w:val="24"/>
          <w:lang w:val="uk-UA"/>
        </w:rPr>
        <w:t xml:space="preserve">ніки безпеки та охорони праці </w:t>
      </w:r>
      <w:r w:rsidRPr="008165A4">
        <w:rPr>
          <w:snapToGrid w:val="0"/>
          <w:sz w:val="24"/>
          <w:lang w:val="uk-UA"/>
        </w:rPr>
        <w:t>в навчальному закладі, безпеки життєдіяльності студентів;</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підтримувати взаємодію з керівникам</w:t>
      </w:r>
      <w:r>
        <w:rPr>
          <w:snapToGrid w:val="0"/>
          <w:sz w:val="24"/>
          <w:lang w:val="uk-UA"/>
        </w:rPr>
        <w:t>и практики, узгоджувати з ними</w:t>
      </w:r>
      <w:r w:rsidRPr="008165A4">
        <w:rPr>
          <w:snapToGrid w:val="0"/>
          <w:sz w:val="24"/>
          <w:lang w:val="uk-UA"/>
        </w:rPr>
        <w:t xml:space="preserve"> власні пропозиції, бажання, нововведення, звертатися  до них за допомогою, консультаціями, порадами;</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своєчасно повідомляти  керівників практики про причини відсутності  у навчальному закладі, зміни в індивідуальному плані роботи;</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забезпечувати сумлінну підготовку й ведення  документів, запланованих  програмою практики (щоденник, індивідуальний план, конспекти лекцій, семінарських, практичних занять),  оформлювати своєчасно звітні документи;</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 xml:space="preserve">дотримуватися правил етики поведінки у взаємодії з викладачами вищого навчального закладу, студентами-колегами, керівниками практики; виявляти педагогічний такт, повагу, толерантність  у взаєминах зі студентами, </w:t>
      </w:r>
      <w:proofErr w:type="spellStart"/>
      <w:r w:rsidRPr="008165A4">
        <w:rPr>
          <w:snapToGrid w:val="0"/>
          <w:sz w:val="24"/>
          <w:lang w:val="uk-UA"/>
        </w:rPr>
        <w:t>конструктивно</w:t>
      </w:r>
      <w:proofErr w:type="spellEnd"/>
      <w:r w:rsidRPr="008165A4">
        <w:rPr>
          <w:snapToGrid w:val="0"/>
          <w:sz w:val="24"/>
          <w:lang w:val="uk-UA"/>
        </w:rPr>
        <w:t xml:space="preserve"> діяти  у  конфліктних ситуаціях;</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дотримуватися культури мовлення й зовнішнього вигляду;</w:t>
      </w:r>
    </w:p>
    <w:p w:rsidR="009D22B6" w:rsidRPr="008165A4" w:rsidRDefault="009D22B6" w:rsidP="0064045B">
      <w:pPr>
        <w:widowControl w:val="0"/>
        <w:numPr>
          <w:ilvl w:val="0"/>
          <w:numId w:val="44"/>
        </w:numPr>
        <w:ind w:right="-93"/>
        <w:jc w:val="both"/>
        <w:rPr>
          <w:snapToGrid w:val="0"/>
          <w:sz w:val="24"/>
          <w:lang w:val="uk-UA"/>
        </w:rPr>
      </w:pPr>
      <w:r>
        <w:rPr>
          <w:snapToGrid w:val="0"/>
          <w:sz w:val="24"/>
          <w:lang w:val="uk-UA"/>
        </w:rPr>
        <w:t xml:space="preserve">усвідомлювати відповідальність </w:t>
      </w:r>
      <w:r w:rsidRPr="008165A4">
        <w:rPr>
          <w:snapToGrid w:val="0"/>
          <w:sz w:val="24"/>
          <w:lang w:val="uk-UA"/>
        </w:rPr>
        <w:t>за результати власної педагогічної діяльності,  наслідки байдужого недбалого ставлення до студентів.</w:t>
      </w:r>
    </w:p>
    <w:p w:rsidR="009D22B6" w:rsidRPr="008165A4" w:rsidRDefault="009D22B6" w:rsidP="009D22B6">
      <w:pPr>
        <w:widowControl w:val="0"/>
        <w:ind w:right="-93"/>
        <w:jc w:val="both"/>
        <w:rPr>
          <w:i/>
          <w:snapToGrid w:val="0"/>
          <w:sz w:val="24"/>
          <w:lang w:val="uk-UA"/>
        </w:rPr>
      </w:pPr>
      <w:r w:rsidRPr="008165A4">
        <w:rPr>
          <w:snapToGrid w:val="0"/>
          <w:sz w:val="24"/>
          <w:lang w:val="uk-UA"/>
        </w:rPr>
        <w:t xml:space="preserve"> </w:t>
      </w:r>
      <w:r w:rsidRPr="008165A4">
        <w:rPr>
          <w:i/>
          <w:snapToGrid w:val="0"/>
          <w:sz w:val="24"/>
          <w:lang w:val="uk-UA"/>
        </w:rPr>
        <w:t>Студент має право</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висловлювати свої побажання щодо місця проходження практики (особливо для студентів заочної форми навчання);</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вносити  пропозиції щодо  поліпшення організації практики;</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 xml:space="preserve">здійснювати власний вибір  змісту, методів, форм </w:t>
      </w:r>
      <w:r w:rsidR="003328C8">
        <w:rPr>
          <w:snapToGrid w:val="0"/>
          <w:sz w:val="24"/>
          <w:lang w:val="uk-UA"/>
        </w:rPr>
        <w:t>освітньої</w:t>
      </w:r>
      <w:r w:rsidRPr="008165A4">
        <w:rPr>
          <w:snapToGrid w:val="0"/>
          <w:sz w:val="24"/>
          <w:lang w:val="uk-UA"/>
        </w:rPr>
        <w:t xml:space="preserve"> діяльності з метою  досягнення її ефективності;</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 xml:space="preserve">впроваджувати сучасні інноваційні підходи, виявляти творчість, ініціативу в організації </w:t>
      </w:r>
      <w:r w:rsidR="003328C8">
        <w:rPr>
          <w:snapToGrid w:val="0"/>
          <w:sz w:val="24"/>
          <w:lang w:val="uk-UA"/>
        </w:rPr>
        <w:t>освітнього</w:t>
      </w:r>
      <w:r w:rsidRPr="008165A4">
        <w:rPr>
          <w:snapToGrid w:val="0"/>
          <w:sz w:val="24"/>
          <w:lang w:val="uk-UA"/>
        </w:rPr>
        <w:t xml:space="preserve"> процесу; </w:t>
      </w:r>
    </w:p>
    <w:p w:rsidR="009D22B6" w:rsidRPr="008165A4" w:rsidRDefault="009D22B6" w:rsidP="0064045B">
      <w:pPr>
        <w:widowControl w:val="0"/>
        <w:numPr>
          <w:ilvl w:val="0"/>
          <w:numId w:val="44"/>
        </w:numPr>
        <w:ind w:right="-93"/>
        <w:jc w:val="both"/>
        <w:rPr>
          <w:snapToGrid w:val="0"/>
          <w:sz w:val="24"/>
          <w:lang w:val="uk-UA"/>
        </w:rPr>
      </w:pPr>
      <w:r w:rsidRPr="008165A4">
        <w:rPr>
          <w:snapToGrid w:val="0"/>
          <w:sz w:val="24"/>
          <w:lang w:val="uk-UA"/>
        </w:rPr>
        <w:t>відвідувати навчальні заняття викладачів вищого навчаль</w:t>
      </w:r>
      <w:r>
        <w:rPr>
          <w:snapToGrid w:val="0"/>
          <w:sz w:val="24"/>
          <w:lang w:val="uk-UA"/>
        </w:rPr>
        <w:t xml:space="preserve">ного закладу, засідань кафедр, </w:t>
      </w:r>
      <w:r w:rsidRPr="008165A4">
        <w:rPr>
          <w:snapToGrid w:val="0"/>
          <w:sz w:val="24"/>
          <w:lang w:val="uk-UA"/>
        </w:rPr>
        <w:lastRenderedPageBreak/>
        <w:t>науково-мет</w:t>
      </w:r>
      <w:r>
        <w:rPr>
          <w:snapToGrid w:val="0"/>
          <w:sz w:val="24"/>
          <w:lang w:val="uk-UA"/>
        </w:rPr>
        <w:t xml:space="preserve">одичного семінару тощо з метою </w:t>
      </w:r>
      <w:r w:rsidRPr="008165A4">
        <w:rPr>
          <w:snapToGrid w:val="0"/>
          <w:sz w:val="24"/>
          <w:lang w:val="uk-UA"/>
        </w:rPr>
        <w:t>виконання завдань педагогічної практики;</w:t>
      </w:r>
    </w:p>
    <w:p w:rsidR="009D22B6" w:rsidRPr="008165A4" w:rsidRDefault="009D22B6" w:rsidP="0064045B">
      <w:pPr>
        <w:widowControl w:val="0"/>
        <w:numPr>
          <w:ilvl w:val="0"/>
          <w:numId w:val="44"/>
        </w:numPr>
        <w:ind w:right="-93"/>
        <w:jc w:val="both"/>
        <w:rPr>
          <w:snapToGrid w:val="0"/>
          <w:sz w:val="24"/>
          <w:lang w:val="uk-UA"/>
        </w:rPr>
      </w:pPr>
      <w:r>
        <w:rPr>
          <w:snapToGrid w:val="0"/>
          <w:sz w:val="24"/>
          <w:lang w:val="uk-UA"/>
        </w:rPr>
        <w:t xml:space="preserve">звертатися до </w:t>
      </w:r>
      <w:r w:rsidRPr="008165A4">
        <w:rPr>
          <w:snapToGrid w:val="0"/>
          <w:sz w:val="24"/>
          <w:lang w:val="uk-UA"/>
        </w:rPr>
        <w:t>кер</w:t>
      </w:r>
      <w:r>
        <w:rPr>
          <w:snapToGrid w:val="0"/>
          <w:sz w:val="24"/>
          <w:lang w:val="uk-UA"/>
        </w:rPr>
        <w:t>івництва факультету з проханням</w:t>
      </w:r>
      <w:r w:rsidRPr="008165A4">
        <w:rPr>
          <w:snapToGrid w:val="0"/>
          <w:sz w:val="24"/>
          <w:lang w:val="uk-UA"/>
        </w:rPr>
        <w:t xml:space="preserve"> про зміни термінів проходження педагогічної практики у зв’язку з певними обставинами (</w:t>
      </w:r>
      <w:r>
        <w:rPr>
          <w:snapToGrid w:val="0"/>
          <w:sz w:val="24"/>
          <w:lang w:val="uk-UA"/>
        </w:rPr>
        <w:t xml:space="preserve">хвороба, </w:t>
      </w:r>
      <w:r w:rsidRPr="008165A4">
        <w:rPr>
          <w:snapToGrid w:val="0"/>
          <w:sz w:val="24"/>
          <w:lang w:val="uk-UA"/>
        </w:rPr>
        <w:t>відрядження, стажування та ін.).</w:t>
      </w:r>
    </w:p>
    <w:p w:rsidR="009D22B6" w:rsidRPr="008165A4" w:rsidRDefault="009D22B6" w:rsidP="009D22B6">
      <w:pPr>
        <w:widowControl w:val="0"/>
        <w:ind w:right="-93"/>
        <w:jc w:val="both"/>
        <w:rPr>
          <w:snapToGrid w:val="0"/>
          <w:sz w:val="24"/>
          <w:lang w:val="uk-UA"/>
        </w:rPr>
      </w:pPr>
    </w:p>
    <w:p w:rsidR="009D22B6" w:rsidRPr="008165A4" w:rsidRDefault="009D22B6" w:rsidP="009D22B6">
      <w:pPr>
        <w:widowControl w:val="0"/>
        <w:ind w:right="-93"/>
        <w:jc w:val="center"/>
        <w:rPr>
          <w:b/>
          <w:snapToGrid w:val="0"/>
          <w:sz w:val="24"/>
          <w:lang w:val="uk-UA"/>
        </w:rPr>
      </w:pPr>
      <w:r w:rsidRPr="008165A4">
        <w:rPr>
          <w:snapToGrid w:val="0"/>
          <w:sz w:val="24"/>
          <w:lang w:val="uk-UA"/>
        </w:rPr>
        <w:t xml:space="preserve">2. </w:t>
      </w:r>
      <w:r w:rsidRPr="008165A4">
        <w:rPr>
          <w:b/>
          <w:snapToGrid w:val="0"/>
          <w:sz w:val="24"/>
          <w:lang w:val="uk-UA"/>
        </w:rPr>
        <w:t>ЗМІСТ ПЕДАГОГІЧНОЇ ПРАКТИКИ</w:t>
      </w:r>
    </w:p>
    <w:p w:rsidR="009D22B6" w:rsidRPr="008165A4" w:rsidRDefault="009D22B6" w:rsidP="009D22B6">
      <w:pPr>
        <w:widowControl w:val="0"/>
        <w:ind w:right="-93"/>
        <w:jc w:val="center"/>
        <w:rPr>
          <w:b/>
          <w:snapToGrid w:val="0"/>
          <w:sz w:val="24"/>
          <w:lang w:val="uk-UA"/>
        </w:rPr>
      </w:pPr>
    </w:p>
    <w:p w:rsidR="009D22B6" w:rsidRPr="008165A4" w:rsidRDefault="009D22B6" w:rsidP="009D22B6">
      <w:pPr>
        <w:widowControl w:val="0"/>
        <w:ind w:right="-93"/>
        <w:jc w:val="center"/>
        <w:rPr>
          <w:b/>
          <w:snapToGrid w:val="0"/>
          <w:sz w:val="24"/>
          <w:lang w:val="uk-UA"/>
        </w:rPr>
      </w:pPr>
      <w:r w:rsidRPr="008165A4">
        <w:rPr>
          <w:b/>
          <w:sz w:val="24"/>
          <w:lang w:val="uk-UA"/>
        </w:rPr>
        <w:t xml:space="preserve"> </w:t>
      </w:r>
      <w:r w:rsidRPr="008165A4">
        <w:rPr>
          <w:b/>
          <w:snapToGrid w:val="0"/>
          <w:sz w:val="24"/>
          <w:lang w:val="uk-UA"/>
        </w:rPr>
        <w:t>Організація навчального процесу (за фахом) у вищій школі</w:t>
      </w:r>
    </w:p>
    <w:p w:rsidR="009D22B6" w:rsidRPr="008165A4" w:rsidRDefault="009D22B6" w:rsidP="009D22B6">
      <w:pPr>
        <w:widowControl w:val="0"/>
        <w:ind w:firstLine="708"/>
        <w:jc w:val="both"/>
        <w:rPr>
          <w:snapToGrid w:val="0"/>
          <w:sz w:val="24"/>
          <w:lang w:val="uk-UA"/>
        </w:rPr>
      </w:pPr>
      <w:r w:rsidRPr="008165A4">
        <w:rPr>
          <w:snapToGrid w:val="0"/>
          <w:sz w:val="24"/>
          <w:lang w:val="uk-UA"/>
        </w:rPr>
        <w:t>Під час магістерської практики студенти самостійно планують й проводять навчальні заняття (лекцію, семінарське /практичне /лабораторне заняття) з освітніх, фахових курсів.</w:t>
      </w:r>
    </w:p>
    <w:p w:rsidR="009D22B6" w:rsidRPr="008165A4" w:rsidRDefault="009D22B6" w:rsidP="009D22B6">
      <w:pPr>
        <w:widowControl w:val="0"/>
        <w:ind w:right="-93" w:firstLine="360"/>
        <w:jc w:val="both"/>
        <w:rPr>
          <w:snapToGrid w:val="0"/>
          <w:sz w:val="24"/>
          <w:lang w:val="uk-UA"/>
        </w:rPr>
      </w:pPr>
      <w:r w:rsidRPr="008165A4">
        <w:rPr>
          <w:snapToGrid w:val="0"/>
          <w:sz w:val="24"/>
          <w:lang w:val="uk-UA"/>
        </w:rPr>
        <w:t>Проводячи навчальне заняття (лекцію, семінарське/</w:t>
      </w:r>
      <w:r>
        <w:rPr>
          <w:snapToGrid w:val="0"/>
          <w:sz w:val="24"/>
          <w:lang w:val="uk-UA"/>
        </w:rPr>
        <w:t xml:space="preserve"> практичне заняття) студент </w:t>
      </w:r>
      <w:r w:rsidRPr="008165A4">
        <w:rPr>
          <w:snapToGrid w:val="0"/>
          <w:sz w:val="24"/>
          <w:lang w:val="uk-UA"/>
        </w:rPr>
        <w:t xml:space="preserve">виконує такі дії:    </w:t>
      </w:r>
    </w:p>
    <w:p w:rsidR="009D22B6" w:rsidRPr="008165A4" w:rsidRDefault="009D22B6" w:rsidP="009D22B6">
      <w:pPr>
        <w:widowControl w:val="0"/>
        <w:numPr>
          <w:ilvl w:val="0"/>
          <w:numId w:val="13"/>
        </w:numPr>
        <w:ind w:right="-93"/>
        <w:jc w:val="both"/>
        <w:rPr>
          <w:snapToGrid w:val="0"/>
          <w:sz w:val="24"/>
          <w:lang w:val="uk-UA"/>
        </w:rPr>
      </w:pPr>
      <w:r w:rsidRPr="008165A4">
        <w:rPr>
          <w:snapToGrid w:val="0"/>
          <w:sz w:val="24"/>
          <w:lang w:val="uk-UA"/>
        </w:rPr>
        <w:t>визначає мету навчального процесу як кінцевого результату, якого бажає досягнути викладач та студенти; окреслює систему завдань на кожне навчальне заняття відповідно до мети, що охоплюють конкретні знання, уміння, навички, досвід, які набувають студенти тощо;</w:t>
      </w:r>
    </w:p>
    <w:p w:rsidR="009D22B6" w:rsidRPr="008165A4" w:rsidRDefault="009D22B6" w:rsidP="009D22B6">
      <w:pPr>
        <w:widowControl w:val="0"/>
        <w:numPr>
          <w:ilvl w:val="0"/>
          <w:numId w:val="14"/>
        </w:numPr>
        <w:ind w:right="-93"/>
        <w:jc w:val="both"/>
        <w:rPr>
          <w:snapToGrid w:val="0"/>
          <w:sz w:val="24"/>
          <w:lang w:val="uk-UA"/>
        </w:rPr>
      </w:pPr>
      <w:r w:rsidRPr="008165A4">
        <w:rPr>
          <w:snapToGrid w:val="0"/>
          <w:sz w:val="24"/>
          <w:lang w:val="uk-UA"/>
        </w:rPr>
        <w:t>відбирає зміст навчального матеріалу для кожного заняття, зокрема – знання, поняття, факти, теорії, проблеми, актуальні для життя,  професійної діяльності студентів;</w:t>
      </w:r>
    </w:p>
    <w:p w:rsidR="009D22B6" w:rsidRPr="008165A4" w:rsidRDefault="009D22B6" w:rsidP="009D22B6">
      <w:pPr>
        <w:widowControl w:val="0"/>
        <w:numPr>
          <w:ilvl w:val="0"/>
          <w:numId w:val="15"/>
        </w:numPr>
        <w:ind w:right="-93"/>
        <w:jc w:val="both"/>
        <w:rPr>
          <w:snapToGrid w:val="0"/>
          <w:sz w:val="24"/>
          <w:lang w:val="uk-UA"/>
        </w:rPr>
      </w:pPr>
      <w:r w:rsidRPr="008165A4">
        <w:rPr>
          <w:snapToGrid w:val="0"/>
          <w:sz w:val="24"/>
          <w:lang w:val="uk-UA"/>
        </w:rPr>
        <w:t>застосовує систему стимулів для розвитку позитивної мотивації навчально-пізнавальної діяльності студентів відповідно до їхніх потреб, інтересів (кожна дія викладача може бути стимулом; найкращими стимулами для розвитку інтересів, задоволення потреб студентів є застосування актуальної інформації, пов’язаної з життєвим досвідом, планами студентів, їхньою майб</w:t>
      </w:r>
      <w:r>
        <w:rPr>
          <w:snapToGrid w:val="0"/>
          <w:sz w:val="24"/>
          <w:lang w:val="uk-UA"/>
        </w:rPr>
        <w:t xml:space="preserve">утньою професійною діяльністю, </w:t>
      </w:r>
      <w:r w:rsidRPr="008165A4">
        <w:rPr>
          <w:snapToGrid w:val="0"/>
          <w:sz w:val="24"/>
          <w:lang w:val="uk-UA"/>
        </w:rPr>
        <w:t>залучення їх до активної, інтерактивної діяльності, створення продуктивного, психологічно-комфортного освітнього середовища, визнання значущості особистості студента тощо);</w:t>
      </w:r>
    </w:p>
    <w:p w:rsidR="009D22B6" w:rsidRPr="008165A4" w:rsidRDefault="009D22B6" w:rsidP="009D22B6">
      <w:pPr>
        <w:widowControl w:val="0"/>
        <w:numPr>
          <w:ilvl w:val="0"/>
          <w:numId w:val="16"/>
        </w:numPr>
        <w:ind w:right="-93"/>
        <w:jc w:val="both"/>
        <w:rPr>
          <w:snapToGrid w:val="0"/>
          <w:sz w:val="24"/>
          <w:lang w:val="uk-UA"/>
        </w:rPr>
      </w:pPr>
      <w:r w:rsidRPr="008165A4">
        <w:rPr>
          <w:snapToGrid w:val="0"/>
          <w:sz w:val="24"/>
          <w:lang w:val="uk-UA"/>
        </w:rPr>
        <w:t>організовує навчально-пізнавальну діяльність студентів як вияв їхньої активності, власного пошуку, мислення; як міжособистісне спілкування, обмін думками, спільне прийняття рішень, вияв особистісного ставлення до змісту цього процесу; з цією метою застосовує активні й інтерактивні методи навчання, індивідуальні, групові, парні, колективні форми діяльності студентів;</w:t>
      </w:r>
    </w:p>
    <w:p w:rsidR="009D22B6" w:rsidRPr="008165A4" w:rsidRDefault="009D22B6" w:rsidP="009D22B6">
      <w:pPr>
        <w:widowControl w:val="0"/>
        <w:numPr>
          <w:ilvl w:val="0"/>
          <w:numId w:val="17"/>
        </w:numPr>
        <w:ind w:right="-93"/>
        <w:jc w:val="both"/>
        <w:rPr>
          <w:snapToGrid w:val="0"/>
          <w:sz w:val="24"/>
          <w:lang w:val="uk-UA"/>
        </w:rPr>
      </w:pPr>
      <w:r w:rsidRPr="008165A4">
        <w:rPr>
          <w:snapToGrid w:val="0"/>
          <w:sz w:val="24"/>
          <w:lang w:val="uk-UA"/>
        </w:rPr>
        <w:t>регулює процес навчання студентів шляхом передавання й отримання від них зворотного зв’язку, аналізу  їхніх знань, умінь, особистих суджень, думок, рефлексій тощо, а також висловлює оцінні судження про їхню діяльність, успіхи;</w:t>
      </w:r>
    </w:p>
    <w:p w:rsidR="002D2222" w:rsidRPr="00C8676B" w:rsidRDefault="00C8676B" w:rsidP="00F32DD0">
      <w:pPr>
        <w:widowControl w:val="0"/>
        <w:numPr>
          <w:ilvl w:val="0"/>
          <w:numId w:val="17"/>
        </w:numPr>
        <w:autoSpaceDE w:val="0"/>
        <w:autoSpaceDN w:val="0"/>
        <w:adjustRightInd w:val="0"/>
        <w:ind w:right="-93"/>
        <w:jc w:val="both"/>
        <w:rPr>
          <w:b/>
          <w:bCs/>
          <w:sz w:val="24"/>
        </w:rPr>
      </w:pPr>
      <w:r w:rsidRPr="00C8676B">
        <w:rPr>
          <w:snapToGrid w:val="0"/>
          <w:sz w:val="24"/>
          <w:lang w:val="uk-UA"/>
        </w:rPr>
        <w:t xml:space="preserve"> </w:t>
      </w:r>
      <w:r w:rsidR="002D2222" w:rsidRPr="00C8676B">
        <w:rPr>
          <w:snapToGrid w:val="0"/>
          <w:sz w:val="24"/>
          <w:lang w:val="uk-UA"/>
        </w:rPr>
        <w:t>самостійно плану</w:t>
      </w:r>
      <w:r w:rsidR="002D2222" w:rsidRPr="00C8676B">
        <w:rPr>
          <w:snapToGrid w:val="0"/>
          <w:sz w:val="24"/>
        </w:rPr>
        <w:t>є</w:t>
      </w:r>
      <w:r w:rsidR="002D2222" w:rsidRPr="00C8676B">
        <w:rPr>
          <w:snapToGrid w:val="0"/>
          <w:sz w:val="24"/>
          <w:lang w:val="uk-UA"/>
        </w:rPr>
        <w:t xml:space="preserve"> й </w:t>
      </w:r>
      <w:proofErr w:type="spellStart"/>
      <w:r w:rsidR="002D2222" w:rsidRPr="00C8676B">
        <w:rPr>
          <w:snapToGrid w:val="0"/>
          <w:sz w:val="24"/>
          <w:lang w:val="uk-UA"/>
        </w:rPr>
        <w:t>провод</w:t>
      </w:r>
      <w:proofErr w:type="spellEnd"/>
      <w:r w:rsidR="002D2222" w:rsidRPr="00C8676B">
        <w:rPr>
          <w:snapToGrid w:val="0"/>
          <w:sz w:val="24"/>
        </w:rPr>
        <w:t>и</w:t>
      </w:r>
      <w:proofErr w:type="spellStart"/>
      <w:r w:rsidR="002D2222" w:rsidRPr="00C8676B">
        <w:rPr>
          <w:snapToGrid w:val="0"/>
          <w:sz w:val="24"/>
          <w:lang w:val="uk-UA"/>
        </w:rPr>
        <w:t>ть</w:t>
      </w:r>
      <w:proofErr w:type="spellEnd"/>
      <w:r w:rsidR="002D2222" w:rsidRPr="00C8676B">
        <w:rPr>
          <w:snapToGrid w:val="0"/>
          <w:sz w:val="24"/>
          <w:lang w:val="uk-UA"/>
        </w:rPr>
        <w:t xml:space="preserve"> експертну оцінку Освітньої програми за якою навчаються студенти академічної групи до якої магістри прикріплені для проходження педагогічної практики.  </w:t>
      </w:r>
    </w:p>
    <w:p w:rsidR="002D2222" w:rsidRPr="008165A4" w:rsidRDefault="002D2222" w:rsidP="002D2222">
      <w:pPr>
        <w:widowControl w:val="0"/>
        <w:ind w:right="-93"/>
        <w:jc w:val="both"/>
        <w:rPr>
          <w:snapToGrid w:val="0"/>
          <w:sz w:val="24"/>
          <w:lang w:val="uk-UA"/>
        </w:rPr>
      </w:pPr>
    </w:p>
    <w:p w:rsidR="009D22B6" w:rsidRPr="008165A4" w:rsidRDefault="009D22B6" w:rsidP="009D22B6">
      <w:pPr>
        <w:pStyle w:val="a9"/>
        <w:rPr>
          <w:sz w:val="24"/>
        </w:rPr>
      </w:pPr>
      <w:r w:rsidRPr="008165A4">
        <w:rPr>
          <w:sz w:val="24"/>
        </w:rPr>
        <w:t xml:space="preserve">2.1.ВЗІРЦІ ОФОРМЛЕННЯ  ТА МЕТОДИЧНІ ВКАЗІВКИ </w:t>
      </w:r>
    </w:p>
    <w:p w:rsidR="009D22B6" w:rsidRPr="008165A4" w:rsidRDefault="009D22B6" w:rsidP="009D22B6">
      <w:pPr>
        <w:jc w:val="center"/>
        <w:rPr>
          <w:sz w:val="24"/>
          <w:lang w:val="uk-UA"/>
        </w:rPr>
      </w:pPr>
      <w:r w:rsidRPr="008165A4">
        <w:rPr>
          <w:b/>
          <w:sz w:val="24"/>
          <w:lang w:val="uk-UA"/>
        </w:rPr>
        <w:t>ДО ОРГАНІЗАЦІЇ І ПРОВЕДЕННЯ ЗАНЯТЬ</w:t>
      </w:r>
    </w:p>
    <w:p w:rsidR="009D22B6" w:rsidRPr="008165A4" w:rsidRDefault="009D22B6" w:rsidP="009D22B6">
      <w:pPr>
        <w:widowControl w:val="0"/>
        <w:autoSpaceDE w:val="0"/>
        <w:autoSpaceDN w:val="0"/>
        <w:adjustRightInd w:val="0"/>
        <w:rPr>
          <w:b/>
          <w:sz w:val="24"/>
          <w:lang w:val="uk-UA"/>
        </w:rPr>
      </w:pPr>
    </w:p>
    <w:p w:rsidR="009D22B6" w:rsidRPr="008165A4" w:rsidRDefault="009D22B6" w:rsidP="009D22B6">
      <w:pPr>
        <w:widowControl w:val="0"/>
        <w:autoSpaceDE w:val="0"/>
        <w:autoSpaceDN w:val="0"/>
        <w:adjustRightInd w:val="0"/>
        <w:jc w:val="center"/>
        <w:rPr>
          <w:b/>
          <w:sz w:val="24"/>
          <w:lang w:val="uk-UA"/>
        </w:rPr>
      </w:pPr>
      <w:r w:rsidRPr="008165A4">
        <w:rPr>
          <w:b/>
          <w:sz w:val="24"/>
          <w:lang w:val="uk-UA"/>
        </w:rPr>
        <w:t>2.1.2.Правила ведення й оформлення щоденника практики</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 xml:space="preserve">Щоденник </w:t>
      </w:r>
      <w:r w:rsidRPr="008165A4">
        <w:rPr>
          <w:snapToGrid w:val="0"/>
          <w:sz w:val="24"/>
          <w:lang w:val="uk-UA"/>
        </w:rPr>
        <w:t>–</w:t>
      </w:r>
      <w:r w:rsidRPr="008165A4">
        <w:rPr>
          <w:sz w:val="24"/>
          <w:lang w:val="uk-UA"/>
        </w:rPr>
        <w:t xml:space="preserve"> основний документ студента під час проходження практики.</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Під час практики студент повинен коротко записувати щоденне виконання календарного графіка проходження практики. Докладні записи слід вести в робочих зошитах, які є продовженням щоденника.</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 xml:space="preserve">Не раніше як раз на тиждень студент </w:t>
      </w:r>
      <w:proofErr w:type="spellStart"/>
      <w:r w:rsidRPr="008165A4">
        <w:rPr>
          <w:sz w:val="24"/>
          <w:lang w:val="uk-UA"/>
        </w:rPr>
        <w:t>зобов</w:t>
      </w:r>
      <w:proofErr w:type="spellEnd"/>
      <w:r w:rsidRPr="00EF5B17">
        <w:rPr>
          <w:sz w:val="24"/>
        </w:rPr>
        <w:t>’</w:t>
      </w:r>
      <w:proofErr w:type="spellStart"/>
      <w:r w:rsidRPr="008165A4">
        <w:rPr>
          <w:sz w:val="24"/>
          <w:lang w:val="uk-UA"/>
        </w:rPr>
        <w:t>язаний</w:t>
      </w:r>
      <w:proofErr w:type="spellEnd"/>
      <w:r w:rsidRPr="008165A4">
        <w:rPr>
          <w:sz w:val="24"/>
          <w:lang w:val="uk-UA"/>
        </w:rPr>
        <w:t xml:space="preserve"> подавати щоденник на перегляд керівникам практики від Університету, які перевіряють щоденник, дають письмові  зауваження, додаткові завдання й підписують зроблені студентом записи.</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Після закінчення практики щоденник разом із звітом переглядають керівники практики, складають відгуки і підписують їх.</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 xml:space="preserve">Відповідно </w:t>
      </w:r>
      <w:proofErr w:type="spellStart"/>
      <w:r w:rsidRPr="008165A4">
        <w:rPr>
          <w:sz w:val="24"/>
          <w:lang w:val="uk-UA"/>
        </w:rPr>
        <w:t>оформленний</w:t>
      </w:r>
      <w:proofErr w:type="spellEnd"/>
      <w:r w:rsidRPr="008165A4">
        <w:rPr>
          <w:sz w:val="24"/>
          <w:lang w:val="uk-UA"/>
        </w:rPr>
        <w:t xml:space="preserve"> щоденник разом із звітом студент здає на кафедру.</w:t>
      </w:r>
    </w:p>
    <w:p w:rsidR="009D22B6" w:rsidRPr="008165A4" w:rsidRDefault="009D22B6" w:rsidP="0064045B">
      <w:pPr>
        <w:widowControl w:val="0"/>
        <w:numPr>
          <w:ilvl w:val="0"/>
          <w:numId w:val="87"/>
        </w:numPr>
        <w:autoSpaceDE w:val="0"/>
        <w:autoSpaceDN w:val="0"/>
        <w:adjustRightInd w:val="0"/>
        <w:ind w:left="426" w:hanging="426"/>
        <w:jc w:val="both"/>
        <w:rPr>
          <w:sz w:val="24"/>
          <w:lang w:val="uk-UA"/>
        </w:rPr>
      </w:pPr>
      <w:r w:rsidRPr="008165A4">
        <w:rPr>
          <w:sz w:val="24"/>
          <w:lang w:val="uk-UA"/>
        </w:rPr>
        <w:t>Практика не зараховується, якщо щоденник не оформлений згідно з вимогами програми практики.</w:t>
      </w:r>
    </w:p>
    <w:p w:rsidR="009D22B6" w:rsidRPr="008165A4" w:rsidRDefault="009D22B6" w:rsidP="009D22B6">
      <w:pPr>
        <w:widowControl w:val="0"/>
        <w:autoSpaceDE w:val="0"/>
        <w:autoSpaceDN w:val="0"/>
        <w:adjustRightInd w:val="0"/>
        <w:jc w:val="right"/>
        <w:rPr>
          <w:b/>
          <w:sz w:val="24"/>
          <w:lang w:val="uk-UA"/>
        </w:rPr>
      </w:pPr>
    </w:p>
    <w:p w:rsidR="009D22B6" w:rsidRPr="00A53661" w:rsidRDefault="009D22B6" w:rsidP="009D22B6">
      <w:pPr>
        <w:widowControl w:val="0"/>
        <w:autoSpaceDE w:val="0"/>
        <w:autoSpaceDN w:val="0"/>
        <w:adjustRightInd w:val="0"/>
        <w:jc w:val="right"/>
        <w:rPr>
          <w:b/>
          <w:sz w:val="22"/>
          <w:szCs w:val="22"/>
          <w:lang w:val="uk-UA"/>
        </w:rPr>
      </w:pPr>
      <w:r w:rsidRPr="008165A4">
        <w:rPr>
          <w:b/>
          <w:sz w:val="24"/>
          <w:lang w:val="uk-UA"/>
        </w:rPr>
        <w:t>2</w:t>
      </w:r>
      <w:r w:rsidRPr="00A53661">
        <w:rPr>
          <w:b/>
          <w:sz w:val="22"/>
          <w:szCs w:val="22"/>
          <w:lang w:val="uk-UA"/>
        </w:rPr>
        <w:t>.1.4.Взірець щоденника педагогічної практики</w:t>
      </w:r>
    </w:p>
    <w:p w:rsidR="009D22B6" w:rsidRPr="00A53661" w:rsidRDefault="009D22B6" w:rsidP="009D22B6">
      <w:pPr>
        <w:widowControl w:val="0"/>
        <w:autoSpaceDE w:val="0"/>
        <w:autoSpaceDN w:val="0"/>
        <w:adjustRightInd w:val="0"/>
        <w:rPr>
          <w:b/>
          <w:sz w:val="22"/>
          <w:szCs w:val="22"/>
          <w:lang w:val="uk-UA"/>
        </w:rPr>
      </w:pPr>
    </w:p>
    <w:p w:rsidR="009D22B6" w:rsidRPr="00A53661" w:rsidRDefault="009D22B6" w:rsidP="00A53661">
      <w:pPr>
        <w:widowControl w:val="0"/>
        <w:autoSpaceDE w:val="0"/>
        <w:autoSpaceDN w:val="0"/>
        <w:adjustRightInd w:val="0"/>
        <w:contextualSpacing/>
        <w:jc w:val="center"/>
        <w:rPr>
          <w:b/>
          <w:sz w:val="22"/>
          <w:szCs w:val="22"/>
          <w:lang w:val="uk-UA"/>
        </w:rPr>
      </w:pPr>
      <w:r w:rsidRPr="00A53661">
        <w:rPr>
          <w:b/>
          <w:sz w:val="22"/>
          <w:szCs w:val="22"/>
          <w:lang w:val="uk-UA"/>
        </w:rPr>
        <w:t>Міністерство освіти і науки України</w:t>
      </w:r>
    </w:p>
    <w:p w:rsidR="009D22B6" w:rsidRPr="00A53661" w:rsidRDefault="009D22B6" w:rsidP="00A53661">
      <w:pPr>
        <w:widowControl w:val="0"/>
        <w:autoSpaceDE w:val="0"/>
        <w:autoSpaceDN w:val="0"/>
        <w:adjustRightInd w:val="0"/>
        <w:contextualSpacing/>
        <w:jc w:val="center"/>
        <w:rPr>
          <w:b/>
          <w:sz w:val="22"/>
          <w:szCs w:val="22"/>
          <w:lang w:val="uk-UA"/>
        </w:rPr>
      </w:pPr>
      <w:r w:rsidRPr="00A53661">
        <w:rPr>
          <w:b/>
          <w:sz w:val="22"/>
          <w:szCs w:val="22"/>
          <w:lang w:val="uk-UA"/>
        </w:rPr>
        <w:t>Львівський національний університет імені Івана Франка</w:t>
      </w:r>
    </w:p>
    <w:p w:rsidR="009D22B6" w:rsidRPr="00A53661" w:rsidRDefault="009D22B6" w:rsidP="00A53661">
      <w:pPr>
        <w:widowControl w:val="0"/>
        <w:autoSpaceDE w:val="0"/>
        <w:autoSpaceDN w:val="0"/>
        <w:adjustRightInd w:val="0"/>
        <w:contextualSpacing/>
        <w:jc w:val="center"/>
        <w:rPr>
          <w:b/>
          <w:sz w:val="22"/>
          <w:szCs w:val="22"/>
          <w:lang w:val="uk-UA"/>
        </w:rPr>
      </w:pPr>
    </w:p>
    <w:p w:rsidR="009D22B6" w:rsidRPr="00A53661" w:rsidRDefault="009D22B6" w:rsidP="00A53661">
      <w:pPr>
        <w:widowControl w:val="0"/>
        <w:autoSpaceDE w:val="0"/>
        <w:autoSpaceDN w:val="0"/>
        <w:adjustRightInd w:val="0"/>
        <w:contextualSpacing/>
        <w:jc w:val="center"/>
        <w:rPr>
          <w:b/>
          <w:sz w:val="22"/>
          <w:szCs w:val="22"/>
          <w:lang w:val="uk-UA"/>
        </w:rPr>
      </w:pPr>
      <w:r w:rsidRPr="00A53661">
        <w:rPr>
          <w:b/>
          <w:sz w:val="22"/>
          <w:szCs w:val="22"/>
          <w:lang w:val="uk-UA"/>
        </w:rPr>
        <w:t>ЩОДЕННИК ПРАКТИКИ</w:t>
      </w:r>
    </w:p>
    <w:p w:rsidR="009D22B6" w:rsidRPr="00A53661" w:rsidRDefault="009D22B6" w:rsidP="00A53661">
      <w:pPr>
        <w:widowControl w:val="0"/>
        <w:autoSpaceDE w:val="0"/>
        <w:autoSpaceDN w:val="0"/>
        <w:adjustRightInd w:val="0"/>
        <w:contextualSpacing/>
        <w:jc w:val="center"/>
        <w:rPr>
          <w:b/>
          <w:sz w:val="22"/>
          <w:szCs w:val="22"/>
          <w:lang w:val="uk-UA"/>
        </w:rPr>
      </w:pPr>
      <w:r w:rsidRPr="00A53661">
        <w:rPr>
          <w:b/>
          <w:sz w:val="22"/>
          <w:szCs w:val="22"/>
          <w:lang w:val="uk-UA"/>
        </w:rPr>
        <w:t>__________________________________</w:t>
      </w:r>
      <w:r w:rsidR="00A53661" w:rsidRPr="00A53661">
        <w:rPr>
          <w:b/>
          <w:sz w:val="22"/>
          <w:szCs w:val="22"/>
          <w:lang w:val="uk-UA"/>
        </w:rPr>
        <w:t>_______________________________</w:t>
      </w:r>
    </w:p>
    <w:p w:rsidR="009D22B6" w:rsidRPr="00A53661" w:rsidRDefault="009D22B6" w:rsidP="00A53661">
      <w:pPr>
        <w:widowControl w:val="0"/>
        <w:autoSpaceDE w:val="0"/>
        <w:autoSpaceDN w:val="0"/>
        <w:adjustRightInd w:val="0"/>
        <w:contextualSpacing/>
        <w:jc w:val="center"/>
        <w:rPr>
          <w:sz w:val="22"/>
          <w:szCs w:val="22"/>
          <w:vertAlign w:val="subscript"/>
          <w:lang w:val="uk-UA"/>
        </w:rPr>
      </w:pPr>
      <w:r w:rsidRPr="00A53661">
        <w:rPr>
          <w:sz w:val="22"/>
          <w:szCs w:val="22"/>
          <w:vertAlign w:val="subscript"/>
          <w:lang w:val="uk-UA"/>
        </w:rPr>
        <w:t>(вид і назва практики)</w:t>
      </w:r>
    </w:p>
    <w:p w:rsidR="009D22B6" w:rsidRPr="00A53661" w:rsidRDefault="009D22B6" w:rsidP="00A53661">
      <w:pPr>
        <w:widowControl w:val="0"/>
        <w:autoSpaceDE w:val="0"/>
        <w:autoSpaceDN w:val="0"/>
        <w:adjustRightInd w:val="0"/>
        <w:contextualSpacing/>
        <w:jc w:val="center"/>
        <w:rPr>
          <w:sz w:val="22"/>
          <w:szCs w:val="22"/>
          <w:lang w:val="uk-UA"/>
        </w:rPr>
      </w:pPr>
      <w:r w:rsidRPr="00A53661">
        <w:rPr>
          <w:sz w:val="22"/>
          <w:szCs w:val="22"/>
          <w:lang w:val="uk-UA"/>
        </w:rPr>
        <w:t>здобувача вищої освіти другого (магістерського) рівня</w:t>
      </w:r>
    </w:p>
    <w:p w:rsidR="009D22B6" w:rsidRPr="00A53661" w:rsidRDefault="009D22B6" w:rsidP="00A53661">
      <w:pPr>
        <w:widowControl w:val="0"/>
        <w:autoSpaceDE w:val="0"/>
        <w:autoSpaceDN w:val="0"/>
        <w:adjustRightInd w:val="0"/>
        <w:contextualSpacing/>
        <w:jc w:val="center"/>
        <w:rPr>
          <w:sz w:val="22"/>
          <w:szCs w:val="22"/>
          <w:lang w:val="uk-UA"/>
        </w:rPr>
      </w:pPr>
      <w:r w:rsidRPr="00A53661">
        <w:rPr>
          <w:sz w:val="22"/>
          <w:szCs w:val="22"/>
          <w:lang w:val="uk-UA"/>
        </w:rPr>
        <w:t>__________________________________________________________________</w:t>
      </w:r>
    </w:p>
    <w:p w:rsidR="009D22B6" w:rsidRPr="00A53661" w:rsidRDefault="009D22B6" w:rsidP="00A53661">
      <w:pPr>
        <w:widowControl w:val="0"/>
        <w:autoSpaceDE w:val="0"/>
        <w:autoSpaceDN w:val="0"/>
        <w:adjustRightInd w:val="0"/>
        <w:contextualSpacing/>
        <w:jc w:val="center"/>
        <w:rPr>
          <w:sz w:val="22"/>
          <w:szCs w:val="22"/>
          <w:vertAlign w:val="subscript"/>
          <w:lang w:val="uk-UA"/>
        </w:rPr>
      </w:pPr>
      <w:r w:rsidRPr="00A53661">
        <w:rPr>
          <w:sz w:val="22"/>
          <w:szCs w:val="22"/>
          <w:vertAlign w:val="subscript"/>
          <w:lang w:val="uk-UA"/>
        </w:rPr>
        <w:t>(прізвище, ім’я, по батькові)</w:t>
      </w:r>
    </w:p>
    <w:p w:rsidR="009D22B6" w:rsidRPr="00A53661" w:rsidRDefault="009D22B6" w:rsidP="00A53661">
      <w:pPr>
        <w:widowControl w:val="0"/>
        <w:autoSpaceDE w:val="0"/>
        <w:autoSpaceDN w:val="0"/>
        <w:adjustRightInd w:val="0"/>
        <w:contextualSpacing/>
        <w:jc w:val="both"/>
        <w:rPr>
          <w:sz w:val="22"/>
          <w:szCs w:val="22"/>
          <w:lang w:val="uk-UA"/>
        </w:rPr>
      </w:pPr>
      <w:r w:rsidRPr="00A53661">
        <w:rPr>
          <w:sz w:val="22"/>
          <w:szCs w:val="22"/>
          <w:lang w:val="uk-UA"/>
        </w:rPr>
        <w:t>Факультет педагогічної освіти</w:t>
      </w:r>
      <w:r w:rsidR="00A53661" w:rsidRPr="00A53661">
        <w:rPr>
          <w:sz w:val="22"/>
          <w:szCs w:val="22"/>
          <w:lang w:val="uk-UA"/>
        </w:rPr>
        <w:t xml:space="preserve">      </w:t>
      </w:r>
      <w:r w:rsidRPr="00A53661">
        <w:rPr>
          <w:sz w:val="22"/>
          <w:szCs w:val="22"/>
          <w:lang w:val="uk-UA"/>
        </w:rPr>
        <w:t>Кафедра загальної педагогіки та педагогіки вищої школи</w:t>
      </w:r>
    </w:p>
    <w:p w:rsidR="009D22B6" w:rsidRPr="00A53661" w:rsidRDefault="009D22B6" w:rsidP="00A53661">
      <w:pPr>
        <w:widowControl w:val="0"/>
        <w:autoSpaceDE w:val="0"/>
        <w:autoSpaceDN w:val="0"/>
        <w:adjustRightInd w:val="0"/>
        <w:contextualSpacing/>
        <w:jc w:val="both"/>
        <w:rPr>
          <w:sz w:val="22"/>
          <w:szCs w:val="22"/>
          <w:lang w:val="uk-UA"/>
        </w:rPr>
      </w:pPr>
      <w:r w:rsidRPr="00A53661">
        <w:rPr>
          <w:sz w:val="22"/>
          <w:szCs w:val="22"/>
          <w:lang w:val="uk-UA"/>
        </w:rPr>
        <w:t>напрям підготовки (спеціальність)_____________________________________</w:t>
      </w:r>
    </w:p>
    <w:p w:rsidR="009D22B6" w:rsidRPr="00A53661" w:rsidRDefault="009D22B6" w:rsidP="00A53661">
      <w:pPr>
        <w:widowControl w:val="0"/>
        <w:autoSpaceDE w:val="0"/>
        <w:autoSpaceDN w:val="0"/>
        <w:adjustRightInd w:val="0"/>
        <w:contextualSpacing/>
        <w:jc w:val="both"/>
        <w:rPr>
          <w:sz w:val="22"/>
          <w:szCs w:val="22"/>
          <w:lang w:val="uk-UA"/>
        </w:rPr>
      </w:pPr>
      <w:r w:rsidRPr="00A53661">
        <w:rPr>
          <w:sz w:val="22"/>
          <w:szCs w:val="22"/>
          <w:lang w:val="uk-UA"/>
        </w:rPr>
        <w:t>_________ курс, група _____________</w:t>
      </w:r>
    </w:p>
    <w:p w:rsidR="009D22B6" w:rsidRPr="00A53661" w:rsidRDefault="009D22B6" w:rsidP="00A53661">
      <w:pPr>
        <w:widowControl w:val="0"/>
        <w:autoSpaceDE w:val="0"/>
        <w:autoSpaceDN w:val="0"/>
        <w:adjustRightInd w:val="0"/>
        <w:ind w:left="567" w:right="849"/>
        <w:contextualSpacing/>
        <w:jc w:val="both"/>
        <w:rPr>
          <w:sz w:val="22"/>
          <w:szCs w:val="22"/>
          <w:lang w:val="uk-UA"/>
        </w:rPr>
      </w:pPr>
    </w:p>
    <w:p w:rsidR="009D22B6" w:rsidRPr="00A53661" w:rsidRDefault="009D22B6" w:rsidP="00A53661">
      <w:pPr>
        <w:widowControl w:val="0"/>
        <w:autoSpaceDE w:val="0"/>
        <w:autoSpaceDN w:val="0"/>
        <w:adjustRightInd w:val="0"/>
        <w:spacing w:before="40" w:line="259" w:lineRule="auto"/>
        <w:ind w:left="2123" w:firstLine="709"/>
        <w:jc w:val="both"/>
        <w:rPr>
          <w:b/>
          <w:sz w:val="22"/>
          <w:szCs w:val="22"/>
          <w:lang w:val="uk-UA"/>
        </w:rPr>
      </w:pPr>
      <w:r w:rsidRPr="00A53661">
        <w:rPr>
          <w:b/>
          <w:sz w:val="22"/>
          <w:szCs w:val="22"/>
          <w:lang w:val="uk-UA"/>
        </w:rPr>
        <w:t>Календарний графік проходження практики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092"/>
        <w:gridCol w:w="709"/>
        <w:gridCol w:w="567"/>
        <w:gridCol w:w="709"/>
        <w:gridCol w:w="850"/>
        <w:gridCol w:w="1843"/>
      </w:tblGrid>
      <w:tr w:rsidR="009D22B6" w:rsidRPr="00A53661" w:rsidTr="00515560">
        <w:trPr>
          <w:cantSplit/>
        </w:trPr>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 з/п</w:t>
            </w:r>
          </w:p>
        </w:tc>
        <w:tc>
          <w:tcPr>
            <w:tcW w:w="4092" w:type="dxa"/>
            <w:vMerge w:val="restart"/>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Назви робіт</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Тижні проходження практики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Відмітки про виконання</w:t>
            </w:r>
          </w:p>
        </w:tc>
      </w:tr>
      <w:tr w:rsidR="009D22B6" w:rsidRPr="00A53661" w:rsidTr="00515560">
        <w:trPr>
          <w:cantSplit/>
        </w:trPr>
        <w:tc>
          <w:tcPr>
            <w:tcW w:w="586" w:type="dxa"/>
            <w:vMerge/>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rPr>
                <w:b/>
                <w:sz w:val="22"/>
                <w:szCs w:val="22"/>
                <w:lang w:val="uk-UA"/>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jc w:val="center"/>
              <w:rPr>
                <w:b/>
                <w:sz w:val="22"/>
                <w:szCs w:val="22"/>
                <w:lang w:val="uk-UA"/>
              </w:rPr>
            </w:pPr>
            <w:r w:rsidRPr="00A53661">
              <w:rPr>
                <w:b/>
                <w:sz w:val="22"/>
                <w:szCs w:val="22"/>
                <w:lang w:val="uk-UA"/>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2B6" w:rsidRPr="00A53661" w:rsidRDefault="009D22B6" w:rsidP="00515560">
            <w:pPr>
              <w:widowControl w:val="0"/>
              <w:autoSpaceDE w:val="0"/>
              <w:autoSpaceDN w:val="0"/>
              <w:adjustRightInd w:val="0"/>
              <w:rPr>
                <w:b/>
                <w:sz w:val="22"/>
                <w:szCs w:val="22"/>
                <w:lang w:val="uk-UA"/>
              </w:rPr>
            </w:pPr>
          </w:p>
        </w:tc>
      </w:tr>
      <w:tr w:rsidR="009D22B6" w:rsidRPr="00A53661" w:rsidTr="00515560">
        <w:tc>
          <w:tcPr>
            <w:tcW w:w="586"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4092"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r>
      <w:tr w:rsidR="009D22B6" w:rsidRPr="00A53661" w:rsidTr="00515560">
        <w:tc>
          <w:tcPr>
            <w:tcW w:w="586"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4092"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r>
      <w:tr w:rsidR="009D22B6" w:rsidRPr="00A53661" w:rsidTr="00515560">
        <w:tc>
          <w:tcPr>
            <w:tcW w:w="586"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4092"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r>
      <w:tr w:rsidR="009D22B6" w:rsidRPr="00A53661" w:rsidTr="00515560">
        <w:tc>
          <w:tcPr>
            <w:tcW w:w="586"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4092"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8C433B">
            <w:pPr>
              <w:widowControl w:val="0"/>
              <w:autoSpaceDE w:val="0"/>
              <w:autoSpaceDN w:val="0"/>
              <w:adjustRightInd w:val="0"/>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9D22B6" w:rsidRPr="00A53661" w:rsidRDefault="009D22B6" w:rsidP="00515560">
            <w:pPr>
              <w:widowControl w:val="0"/>
              <w:autoSpaceDE w:val="0"/>
              <w:autoSpaceDN w:val="0"/>
              <w:adjustRightInd w:val="0"/>
              <w:jc w:val="center"/>
              <w:rPr>
                <w:sz w:val="22"/>
                <w:szCs w:val="22"/>
                <w:lang w:val="uk-UA"/>
              </w:rPr>
            </w:pPr>
          </w:p>
        </w:tc>
      </w:tr>
    </w:tbl>
    <w:p w:rsidR="008C433B" w:rsidRPr="00A53661" w:rsidRDefault="008C433B" w:rsidP="009D22B6">
      <w:pPr>
        <w:widowControl w:val="0"/>
        <w:autoSpaceDE w:val="0"/>
        <w:autoSpaceDN w:val="0"/>
        <w:adjustRightInd w:val="0"/>
        <w:jc w:val="both"/>
        <w:rPr>
          <w:sz w:val="22"/>
          <w:szCs w:val="22"/>
          <w:lang w:val="uk-UA"/>
        </w:rPr>
      </w:pPr>
      <w:r w:rsidRPr="00A53661">
        <w:rPr>
          <w:sz w:val="22"/>
          <w:szCs w:val="22"/>
          <w:lang w:val="uk-UA"/>
        </w:rPr>
        <w:t>………</w:t>
      </w:r>
    </w:p>
    <w:p w:rsidR="009D22B6" w:rsidRPr="00A53661" w:rsidRDefault="009D22B6" w:rsidP="009D22B6">
      <w:pPr>
        <w:widowControl w:val="0"/>
        <w:autoSpaceDE w:val="0"/>
        <w:autoSpaceDN w:val="0"/>
        <w:adjustRightInd w:val="0"/>
        <w:jc w:val="both"/>
        <w:rPr>
          <w:sz w:val="22"/>
          <w:szCs w:val="22"/>
          <w:lang w:val="uk-UA"/>
        </w:rPr>
      </w:pPr>
      <w:r w:rsidRPr="00A53661">
        <w:rPr>
          <w:sz w:val="22"/>
          <w:szCs w:val="22"/>
          <w:lang w:val="uk-UA"/>
        </w:rPr>
        <w:t>Керівник практики</w:t>
      </w:r>
    </w:p>
    <w:p w:rsidR="009D22B6" w:rsidRPr="00A53661" w:rsidRDefault="009D22B6" w:rsidP="009D22B6">
      <w:pPr>
        <w:widowControl w:val="0"/>
        <w:tabs>
          <w:tab w:val="left" w:pos="2835"/>
          <w:tab w:val="left" w:pos="5670"/>
        </w:tabs>
        <w:autoSpaceDE w:val="0"/>
        <w:autoSpaceDN w:val="0"/>
        <w:adjustRightInd w:val="0"/>
        <w:jc w:val="both"/>
        <w:rPr>
          <w:sz w:val="22"/>
          <w:szCs w:val="22"/>
          <w:lang w:val="uk-UA"/>
        </w:rPr>
      </w:pPr>
      <w:r w:rsidRPr="00A53661">
        <w:rPr>
          <w:sz w:val="22"/>
          <w:szCs w:val="22"/>
          <w:lang w:val="uk-UA"/>
        </w:rPr>
        <w:t xml:space="preserve">від кафедри </w:t>
      </w:r>
      <w:r w:rsidRPr="00A53661">
        <w:rPr>
          <w:snapToGrid w:val="0"/>
          <w:sz w:val="22"/>
          <w:szCs w:val="22"/>
          <w:lang w:val="uk-UA"/>
        </w:rPr>
        <w:t>загальної педагогіки та педагогіки вищої школи</w:t>
      </w:r>
      <w:r w:rsidRPr="00A53661">
        <w:rPr>
          <w:sz w:val="22"/>
          <w:szCs w:val="22"/>
          <w:lang w:val="uk-UA"/>
        </w:rPr>
        <w:tab/>
      </w:r>
    </w:p>
    <w:p w:rsidR="009D22B6" w:rsidRPr="00A53661" w:rsidRDefault="009D22B6" w:rsidP="009D22B6">
      <w:pPr>
        <w:widowControl w:val="0"/>
        <w:tabs>
          <w:tab w:val="left" w:pos="2835"/>
          <w:tab w:val="left" w:pos="5670"/>
        </w:tabs>
        <w:autoSpaceDE w:val="0"/>
        <w:autoSpaceDN w:val="0"/>
        <w:adjustRightInd w:val="0"/>
        <w:ind w:firstLine="360"/>
        <w:jc w:val="right"/>
        <w:rPr>
          <w:sz w:val="22"/>
          <w:szCs w:val="22"/>
          <w:lang w:val="uk-UA"/>
        </w:rPr>
      </w:pPr>
      <w:r w:rsidRPr="00A53661">
        <w:rPr>
          <w:sz w:val="22"/>
          <w:szCs w:val="22"/>
          <w:lang w:val="uk-UA"/>
        </w:rPr>
        <w:t xml:space="preserve">                                           __________________ </w:t>
      </w:r>
      <w:r w:rsidRPr="00A53661">
        <w:rPr>
          <w:sz w:val="22"/>
          <w:szCs w:val="22"/>
          <w:lang w:val="uk-UA"/>
        </w:rPr>
        <w:tab/>
        <w:t>_____________________</w:t>
      </w:r>
    </w:p>
    <w:p w:rsidR="009D22B6" w:rsidRPr="00A53661" w:rsidRDefault="009D22B6" w:rsidP="009D22B6">
      <w:pPr>
        <w:widowControl w:val="0"/>
        <w:autoSpaceDE w:val="0"/>
        <w:autoSpaceDN w:val="0"/>
        <w:adjustRightInd w:val="0"/>
        <w:ind w:left="360" w:firstLine="357"/>
        <w:rPr>
          <w:sz w:val="22"/>
          <w:szCs w:val="22"/>
          <w:lang w:val="uk-UA"/>
        </w:rPr>
      </w:pPr>
      <w:r w:rsidRPr="00A53661">
        <w:rPr>
          <w:sz w:val="22"/>
          <w:szCs w:val="22"/>
          <w:lang w:val="uk-UA"/>
        </w:rPr>
        <w:t xml:space="preserve">                                                                             (підпис)                      (прізвище та ініціали)</w:t>
      </w:r>
    </w:p>
    <w:p w:rsidR="009D22B6" w:rsidRPr="00A53661" w:rsidRDefault="00A53661" w:rsidP="00A53661">
      <w:pPr>
        <w:widowControl w:val="0"/>
        <w:autoSpaceDE w:val="0"/>
        <w:autoSpaceDN w:val="0"/>
        <w:adjustRightInd w:val="0"/>
        <w:spacing w:before="40" w:line="259" w:lineRule="auto"/>
        <w:ind w:left="360" w:firstLine="360"/>
        <w:rPr>
          <w:b/>
          <w:sz w:val="22"/>
          <w:szCs w:val="22"/>
          <w:lang w:val="uk-UA"/>
        </w:rPr>
      </w:pPr>
      <w:r w:rsidRPr="00A53661">
        <w:rPr>
          <w:b/>
          <w:sz w:val="22"/>
          <w:szCs w:val="22"/>
          <w:lang w:val="uk-UA"/>
        </w:rPr>
        <w:t xml:space="preserve">                                   </w:t>
      </w:r>
      <w:r w:rsidR="009D22B6" w:rsidRPr="00A53661">
        <w:rPr>
          <w:b/>
          <w:sz w:val="22"/>
          <w:szCs w:val="22"/>
          <w:lang w:val="uk-UA"/>
        </w:rPr>
        <w:t>Робочі записи під час практики</w:t>
      </w:r>
    </w:p>
    <w:p w:rsidR="009D22B6" w:rsidRPr="00A53661" w:rsidRDefault="009D22B6" w:rsidP="009D22B6">
      <w:pPr>
        <w:widowControl w:val="0"/>
        <w:autoSpaceDE w:val="0"/>
        <w:autoSpaceDN w:val="0"/>
        <w:adjustRightInd w:val="0"/>
        <w:spacing w:before="40" w:line="259" w:lineRule="auto"/>
        <w:ind w:left="360" w:firstLine="360"/>
        <w:jc w:val="both"/>
        <w:rPr>
          <w:sz w:val="22"/>
          <w:szCs w:val="22"/>
          <w:lang w:val="uk-UA"/>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464"/>
      </w:tblGrid>
      <w:tr w:rsidR="009D22B6" w:rsidRPr="00A53661" w:rsidTr="00515560">
        <w:tc>
          <w:tcPr>
            <w:tcW w:w="9464"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r w:rsidR="009D22B6" w:rsidRPr="00A53661" w:rsidTr="00515560">
        <w:tc>
          <w:tcPr>
            <w:tcW w:w="9464"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r w:rsidR="009D22B6" w:rsidRPr="00A53661" w:rsidTr="00515560">
        <w:tc>
          <w:tcPr>
            <w:tcW w:w="9464"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bl>
    <w:p w:rsidR="009D22B6" w:rsidRPr="00A53661" w:rsidRDefault="009D22B6" w:rsidP="009D22B6">
      <w:pPr>
        <w:widowControl w:val="0"/>
        <w:autoSpaceDE w:val="0"/>
        <w:autoSpaceDN w:val="0"/>
        <w:adjustRightInd w:val="0"/>
        <w:spacing w:before="40" w:line="259" w:lineRule="auto"/>
        <w:jc w:val="center"/>
        <w:rPr>
          <w:b/>
          <w:sz w:val="22"/>
          <w:szCs w:val="22"/>
          <w:lang w:val="uk-UA"/>
        </w:rPr>
      </w:pPr>
    </w:p>
    <w:p w:rsidR="009D22B6" w:rsidRPr="00A53661" w:rsidRDefault="009D22B6" w:rsidP="009D22B6">
      <w:pPr>
        <w:widowControl w:val="0"/>
        <w:autoSpaceDE w:val="0"/>
        <w:autoSpaceDN w:val="0"/>
        <w:adjustRightInd w:val="0"/>
        <w:spacing w:before="40" w:line="259" w:lineRule="auto"/>
        <w:jc w:val="center"/>
        <w:rPr>
          <w:b/>
          <w:sz w:val="22"/>
          <w:szCs w:val="22"/>
          <w:lang w:val="uk-UA"/>
        </w:rPr>
      </w:pPr>
      <w:r w:rsidRPr="00A53661">
        <w:rPr>
          <w:b/>
          <w:sz w:val="22"/>
          <w:szCs w:val="22"/>
          <w:lang w:val="uk-UA"/>
        </w:rPr>
        <w:t>Відгук про роботу студента та оцінка практики</w:t>
      </w:r>
    </w:p>
    <w:p w:rsidR="009D22B6" w:rsidRPr="00A53661" w:rsidRDefault="009D22B6" w:rsidP="009D22B6">
      <w:pPr>
        <w:widowControl w:val="0"/>
        <w:autoSpaceDE w:val="0"/>
        <w:autoSpaceDN w:val="0"/>
        <w:adjustRightInd w:val="0"/>
        <w:spacing w:before="40" w:line="259" w:lineRule="auto"/>
        <w:jc w:val="center"/>
        <w:rPr>
          <w:sz w:val="22"/>
          <w:szCs w:val="22"/>
          <w:lang w:val="uk-UA"/>
        </w:rPr>
      </w:pPr>
      <w:r w:rsidRPr="00A53661">
        <w:rPr>
          <w:sz w:val="22"/>
          <w:szCs w:val="22"/>
          <w:lang w:val="uk-UA"/>
        </w:rPr>
        <w:t>____________________________(науковий керівник)</w:t>
      </w:r>
    </w:p>
    <w:p w:rsidR="009D22B6" w:rsidRPr="00A53661" w:rsidRDefault="009D22B6" w:rsidP="009D22B6">
      <w:pPr>
        <w:widowControl w:val="0"/>
        <w:autoSpaceDE w:val="0"/>
        <w:autoSpaceDN w:val="0"/>
        <w:adjustRightInd w:val="0"/>
        <w:spacing w:before="40" w:line="259" w:lineRule="auto"/>
        <w:ind w:left="360" w:firstLine="360"/>
        <w:jc w:val="both"/>
        <w:rPr>
          <w:sz w:val="22"/>
          <w:szCs w:val="22"/>
          <w:lang w:val="uk-UA"/>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90"/>
      </w:tblGrid>
      <w:tr w:rsidR="009D22B6" w:rsidRPr="00A53661" w:rsidTr="008C433B">
        <w:trPr>
          <w:trHeight w:val="336"/>
        </w:trPr>
        <w:tc>
          <w:tcPr>
            <w:tcW w:w="9390"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r w:rsidR="009D22B6" w:rsidRPr="00A53661" w:rsidTr="008C433B">
        <w:trPr>
          <w:trHeight w:val="336"/>
        </w:trPr>
        <w:tc>
          <w:tcPr>
            <w:tcW w:w="9390"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bl>
    <w:p w:rsidR="009D22B6" w:rsidRPr="00A53661" w:rsidRDefault="009D22B6" w:rsidP="009D22B6">
      <w:pPr>
        <w:widowControl w:val="0"/>
        <w:autoSpaceDE w:val="0"/>
        <w:autoSpaceDN w:val="0"/>
        <w:adjustRightInd w:val="0"/>
        <w:jc w:val="both"/>
        <w:rPr>
          <w:sz w:val="22"/>
          <w:szCs w:val="22"/>
          <w:lang w:val="uk-UA"/>
        </w:rPr>
      </w:pPr>
    </w:p>
    <w:p w:rsidR="00A53661" w:rsidRPr="00A53661" w:rsidRDefault="00A53661" w:rsidP="00A53661">
      <w:pPr>
        <w:widowControl w:val="0"/>
        <w:autoSpaceDE w:val="0"/>
        <w:autoSpaceDN w:val="0"/>
        <w:adjustRightInd w:val="0"/>
        <w:jc w:val="both"/>
        <w:rPr>
          <w:sz w:val="22"/>
          <w:szCs w:val="22"/>
          <w:lang w:val="uk-UA"/>
        </w:rPr>
      </w:pPr>
      <w:r w:rsidRPr="00A53661">
        <w:rPr>
          <w:sz w:val="22"/>
          <w:szCs w:val="22"/>
          <w:lang w:val="uk-UA"/>
        </w:rPr>
        <w:t xml:space="preserve"> </w:t>
      </w:r>
      <w:r w:rsidR="009D22B6" w:rsidRPr="00A53661">
        <w:rPr>
          <w:sz w:val="22"/>
          <w:szCs w:val="22"/>
          <w:lang w:val="uk-UA"/>
        </w:rPr>
        <w:t xml:space="preserve">  _________</w:t>
      </w:r>
      <w:r w:rsidRPr="00A53661">
        <w:rPr>
          <w:sz w:val="22"/>
          <w:szCs w:val="22"/>
          <w:lang w:val="uk-UA"/>
        </w:rPr>
        <w:t xml:space="preserve">  _________________</w:t>
      </w:r>
      <w:r w:rsidR="009D22B6" w:rsidRPr="00A53661">
        <w:rPr>
          <w:sz w:val="22"/>
          <w:szCs w:val="22"/>
          <w:lang w:val="uk-UA"/>
        </w:rPr>
        <w:t xml:space="preserve">    (підпис)     (прізвище та ініціали)</w:t>
      </w:r>
      <w:r w:rsidRPr="00A53661">
        <w:rPr>
          <w:sz w:val="22"/>
          <w:szCs w:val="22"/>
          <w:lang w:val="uk-UA"/>
        </w:rPr>
        <w:t xml:space="preserve"> </w:t>
      </w:r>
    </w:p>
    <w:p w:rsidR="009D22B6" w:rsidRPr="00A53661" w:rsidRDefault="009D22B6" w:rsidP="00A53661">
      <w:pPr>
        <w:widowControl w:val="0"/>
        <w:autoSpaceDE w:val="0"/>
        <w:autoSpaceDN w:val="0"/>
        <w:adjustRightInd w:val="0"/>
        <w:jc w:val="both"/>
        <w:rPr>
          <w:sz w:val="22"/>
          <w:szCs w:val="22"/>
          <w:lang w:val="uk-UA"/>
        </w:rPr>
      </w:pPr>
      <w:r w:rsidRPr="00A53661">
        <w:rPr>
          <w:sz w:val="22"/>
          <w:szCs w:val="22"/>
          <w:lang w:val="uk-UA"/>
        </w:rPr>
        <w:t>«______» __________________  20 __ рок</w:t>
      </w:r>
      <w:r w:rsidR="008C433B" w:rsidRPr="00A53661">
        <w:rPr>
          <w:sz w:val="22"/>
          <w:szCs w:val="22"/>
          <w:lang w:val="uk-UA"/>
        </w:rPr>
        <w:t>у</w:t>
      </w:r>
    </w:p>
    <w:p w:rsidR="009D22B6" w:rsidRPr="00A53661" w:rsidRDefault="009D22B6" w:rsidP="009D22B6">
      <w:pPr>
        <w:widowControl w:val="0"/>
        <w:autoSpaceDE w:val="0"/>
        <w:autoSpaceDN w:val="0"/>
        <w:adjustRightInd w:val="0"/>
        <w:spacing w:before="40" w:line="259" w:lineRule="auto"/>
        <w:ind w:left="360" w:firstLine="360"/>
        <w:jc w:val="center"/>
        <w:rPr>
          <w:b/>
          <w:sz w:val="22"/>
          <w:szCs w:val="22"/>
          <w:lang w:val="uk-UA"/>
        </w:rPr>
      </w:pPr>
    </w:p>
    <w:p w:rsidR="009D22B6" w:rsidRPr="00A53661" w:rsidRDefault="009D22B6" w:rsidP="00A53661">
      <w:pPr>
        <w:widowControl w:val="0"/>
        <w:autoSpaceDE w:val="0"/>
        <w:autoSpaceDN w:val="0"/>
        <w:adjustRightInd w:val="0"/>
        <w:spacing w:before="40" w:line="259" w:lineRule="auto"/>
        <w:ind w:left="2472" w:firstLine="360"/>
        <w:rPr>
          <w:sz w:val="22"/>
          <w:szCs w:val="22"/>
          <w:lang w:val="uk-UA"/>
        </w:rPr>
      </w:pPr>
      <w:r w:rsidRPr="00A53661">
        <w:rPr>
          <w:b/>
          <w:sz w:val="22"/>
          <w:szCs w:val="22"/>
          <w:lang w:val="uk-UA"/>
        </w:rPr>
        <w:t>Відгук керівника практики</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56"/>
      </w:tblGrid>
      <w:tr w:rsidR="009D22B6" w:rsidRPr="00A53661" w:rsidTr="00515560">
        <w:tc>
          <w:tcPr>
            <w:tcW w:w="9356" w:type="dxa"/>
            <w:tcBorders>
              <w:top w:val="single" w:sz="4" w:space="0" w:color="auto"/>
              <w:left w:val="nil"/>
              <w:bottom w:val="single" w:sz="4" w:space="0" w:color="auto"/>
              <w:right w:val="nil"/>
            </w:tcBorders>
          </w:tcPr>
          <w:p w:rsidR="009D22B6" w:rsidRPr="00A53661" w:rsidRDefault="009D22B6" w:rsidP="00515560">
            <w:pPr>
              <w:widowControl w:val="0"/>
              <w:autoSpaceDE w:val="0"/>
              <w:autoSpaceDN w:val="0"/>
              <w:adjustRightInd w:val="0"/>
              <w:spacing w:before="40" w:line="259" w:lineRule="auto"/>
              <w:ind w:firstLine="360"/>
              <w:jc w:val="both"/>
              <w:rPr>
                <w:sz w:val="22"/>
                <w:szCs w:val="22"/>
                <w:lang w:val="uk-UA"/>
              </w:rPr>
            </w:pPr>
          </w:p>
        </w:tc>
      </w:tr>
    </w:tbl>
    <w:p w:rsidR="009D22B6" w:rsidRPr="00A53661" w:rsidRDefault="009D22B6" w:rsidP="009D22B6">
      <w:pPr>
        <w:widowControl w:val="0"/>
        <w:autoSpaceDE w:val="0"/>
        <w:autoSpaceDN w:val="0"/>
        <w:adjustRightInd w:val="0"/>
        <w:jc w:val="both"/>
        <w:rPr>
          <w:sz w:val="22"/>
          <w:szCs w:val="22"/>
          <w:lang w:val="uk-UA"/>
        </w:rPr>
      </w:pPr>
      <w:r w:rsidRPr="00A53661">
        <w:rPr>
          <w:sz w:val="22"/>
          <w:szCs w:val="22"/>
          <w:lang w:val="uk-UA"/>
        </w:rPr>
        <w:t xml:space="preserve">Дата складання заліку «____» _______________ 2020 року </w:t>
      </w:r>
    </w:p>
    <w:p w:rsidR="009D22B6" w:rsidRPr="00A53661" w:rsidRDefault="009D22B6" w:rsidP="009D22B6">
      <w:pPr>
        <w:widowControl w:val="0"/>
        <w:autoSpaceDE w:val="0"/>
        <w:autoSpaceDN w:val="0"/>
        <w:adjustRightInd w:val="0"/>
        <w:jc w:val="both"/>
        <w:rPr>
          <w:sz w:val="22"/>
          <w:szCs w:val="22"/>
          <w:lang w:val="uk-UA"/>
        </w:rPr>
      </w:pPr>
      <w:r w:rsidRPr="00A53661">
        <w:rPr>
          <w:sz w:val="22"/>
          <w:szCs w:val="22"/>
          <w:lang w:val="uk-UA"/>
        </w:rPr>
        <w:t xml:space="preserve">Оцінка: </w:t>
      </w:r>
    </w:p>
    <w:p w:rsidR="009D22B6" w:rsidRPr="00A53661" w:rsidRDefault="009D22B6" w:rsidP="009D22B6">
      <w:pPr>
        <w:widowControl w:val="0"/>
        <w:autoSpaceDE w:val="0"/>
        <w:autoSpaceDN w:val="0"/>
        <w:adjustRightInd w:val="0"/>
        <w:jc w:val="both"/>
        <w:rPr>
          <w:sz w:val="22"/>
          <w:szCs w:val="22"/>
          <w:lang w:val="uk-UA"/>
        </w:rPr>
      </w:pPr>
      <w:r w:rsidRPr="00A53661">
        <w:rPr>
          <w:sz w:val="22"/>
          <w:szCs w:val="22"/>
          <w:lang w:val="uk-UA"/>
        </w:rPr>
        <w:t>за національною шкалою</w:t>
      </w:r>
      <w:r w:rsidRPr="00A53661">
        <w:rPr>
          <w:sz w:val="22"/>
          <w:szCs w:val="22"/>
          <w:lang w:val="uk-UA"/>
        </w:rPr>
        <w:tab/>
        <w:t>__________________________</w:t>
      </w:r>
    </w:p>
    <w:p w:rsidR="009D22B6" w:rsidRPr="00A53661" w:rsidRDefault="009D22B6" w:rsidP="009D22B6">
      <w:pPr>
        <w:widowControl w:val="0"/>
        <w:tabs>
          <w:tab w:val="left" w:pos="3544"/>
        </w:tabs>
        <w:autoSpaceDE w:val="0"/>
        <w:autoSpaceDN w:val="0"/>
        <w:adjustRightInd w:val="0"/>
        <w:jc w:val="both"/>
        <w:rPr>
          <w:sz w:val="22"/>
          <w:szCs w:val="22"/>
          <w:lang w:val="uk-UA"/>
        </w:rPr>
      </w:pPr>
      <w:r w:rsidRPr="00A53661">
        <w:rPr>
          <w:sz w:val="22"/>
          <w:szCs w:val="22"/>
          <w:lang w:val="uk-UA"/>
        </w:rPr>
        <w:t xml:space="preserve">кількість балів </w:t>
      </w:r>
      <w:r w:rsidRPr="00A53661">
        <w:rPr>
          <w:sz w:val="22"/>
          <w:szCs w:val="22"/>
          <w:lang w:val="uk-UA"/>
        </w:rPr>
        <w:tab/>
        <w:t>__________________________</w:t>
      </w:r>
    </w:p>
    <w:p w:rsidR="009D22B6" w:rsidRPr="00A53661" w:rsidRDefault="009D22B6" w:rsidP="009D22B6">
      <w:pPr>
        <w:widowControl w:val="0"/>
        <w:tabs>
          <w:tab w:val="left" w:pos="3544"/>
        </w:tabs>
        <w:autoSpaceDE w:val="0"/>
        <w:autoSpaceDN w:val="0"/>
        <w:adjustRightInd w:val="0"/>
        <w:jc w:val="both"/>
        <w:rPr>
          <w:sz w:val="22"/>
          <w:szCs w:val="22"/>
          <w:lang w:val="uk-UA"/>
        </w:rPr>
      </w:pPr>
      <w:r w:rsidRPr="00A53661">
        <w:rPr>
          <w:sz w:val="22"/>
          <w:szCs w:val="22"/>
          <w:lang w:val="uk-UA"/>
        </w:rPr>
        <w:t>за шкалою ECTS</w:t>
      </w:r>
      <w:r w:rsidRPr="00A53661">
        <w:rPr>
          <w:sz w:val="22"/>
          <w:szCs w:val="22"/>
          <w:lang w:val="uk-UA"/>
        </w:rPr>
        <w:tab/>
        <w:t>__________________________</w:t>
      </w:r>
    </w:p>
    <w:p w:rsidR="009D22B6" w:rsidRPr="00A53661" w:rsidRDefault="009D22B6" w:rsidP="009D22B6">
      <w:pPr>
        <w:widowControl w:val="0"/>
        <w:autoSpaceDE w:val="0"/>
        <w:autoSpaceDN w:val="0"/>
        <w:adjustRightInd w:val="0"/>
        <w:jc w:val="both"/>
        <w:rPr>
          <w:sz w:val="22"/>
          <w:szCs w:val="22"/>
          <w:lang w:val="uk-UA"/>
        </w:rPr>
      </w:pPr>
      <w:r w:rsidRPr="00A53661">
        <w:rPr>
          <w:sz w:val="22"/>
          <w:szCs w:val="22"/>
          <w:lang w:val="uk-UA"/>
        </w:rPr>
        <w:t>Керівник практики</w:t>
      </w:r>
    </w:p>
    <w:p w:rsidR="009D22B6" w:rsidRPr="00A53661" w:rsidRDefault="009D22B6" w:rsidP="009D22B6">
      <w:pPr>
        <w:widowControl w:val="0"/>
        <w:tabs>
          <w:tab w:val="left" w:pos="2835"/>
          <w:tab w:val="left" w:pos="5670"/>
        </w:tabs>
        <w:autoSpaceDE w:val="0"/>
        <w:autoSpaceDN w:val="0"/>
        <w:adjustRightInd w:val="0"/>
        <w:ind w:firstLine="360"/>
        <w:jc w:val="both"/>
        <w:rPr>
          <w:sz w:val="22"/>
          <w:szCs w:val="22"/>
          <w:lang w:val="uk-UA"/>
        </w:rPr>
      </w:pPr>
      <w:r w:rsidRPr="00A53661">
        <w:rPr>
          <w:sz w:val="22"/>
          <w:szCs w:val="22"/>
          <w:lang w:val="uk-UA"/>
        </w:rPr>
        <w:tab/>
        <w:t xml:space="preserve">__________________ </w:t>
      </w:r>
      <w:r w:rsidRPr="00A53661">
        <w:rPr>
          <w:sz w:val="22"/>
          <w:szCs w:val="22"/>
          <w:lang w:val="uk-UA"/>
        </w:rPr>
        <w:tab/>
        <w:t>______________________________</w:t>
      </w:r>
    </w:p>
    <w:p w:rsidR="009D22B6" w:rsidRPr="00A53661" w:rsidRDefault="009D22B6" w:rsidP="009D22B6">
      <w:pPr>
        <w:widowControl w:val="0"/>
        <w:autoSpaceDE w:val="0"/>
        <w:autoSpaceDN w:val="0"/>
        <w:adjustRightInd w:val="0"/>
        <w:ind w:left="360" w:firstLine="357"/>
        <w:jc w:val="both"/>
        <w:rPr>
          <w:sz w:val="22"/>
          <w:szCs w:val="22"/>
          <w:lang w:val="uk-UA"/>
        </w:rPr>
      </w:pPr>
      <w:r w:rsidRPr="00A53661">
        <w:rPr>
          <w:sz w:val="22"/>
          <w:szCs w:val="22"/>
          <w:lang w:val="uk-UA"/>
        </w:rPr>
        <w:t xml:space="preserve">                                                                                       (підпис)   (прізвище та ініціали)</w:t>
      </w:r>
    </w:p>
    <w:p w:rsidR="009D22B6" w:rsidRPr="008165A4" w:rsidRDefault="009D22B6" w:rsidP="009D22B6">
      <w:pPr>
        <w:widowControl w:val="0"/>
        <w:autoSpaceDE w:val="0"/>
        <w:autoSpaceDN w:val="0"/>
        <w:adjustRightInd w:val="0"/>
        <w:rPr>
          <w:bCs/>
          <w:sz w:val="2"/>
          <w:szCs w:val="2"/>
          <w:lang w:val="uk-UA"/>
        </w:rPr>
      </w:pPr>
    </w:p>
    <w:p w:rsidR="009D22B6" w:rsidRPr="008165A4" w:rsidRDefault="009D22B6" w:rsidP="009D22B6">
      <w:pPr>
        <w:widowControl w:val="0"/>
        <w:autoSpaceDE w:val="0"/>
        <w:autoSpaceDN w:val="0"/>
        <w:adjustRightInd w:val="0"/>
        <w:rPr>
          <w:bCs/>
          <w:sz w:val="2"/>
          <w:szCs w:val="2"/>
          <w:lang w:val="uk-UA"/>
        </w:rPr>
      </w:pPr>
    </w:p>
    <w:p w:rsidR="009D22B6" w:rsidRDefault="009D22B6" w:rsidP="009D22B6">
      <w:pPr>
        <w:widowControl w:val="0"/>
        <w:autoSpaceDE w:val="0"/>
        <w:autoSpaceDN w:val="0"/>
        <w:adjustRightInd w:val="0"/>
        <w:ind w:left="360" w:firstLine="357"/>
        <w:jc w:val="both"/>
        <w:rPr>
          <w:sz w:val="16"/>
          <w:szCs w:val="16"/>
          <w:lang w:val="uk-UA"/>
        </w:rPr>
      </w:pPr>
      <w:r w:rsidRPr="008165A4">
        <w:rPr>
          <w:sz w:val="16"/>
          <w:szCs w:val="16"/>
          <w:lang w:val="uk-UA"/>
        </w:rPr>
        <w:t xml:space="preserve">  </w:t>
      </w:r>
    </w:p>
    <w:p w:rsidR="00EA4B4F" w:rsidRDefault="00EA4B4F" w:rsidP="009D22B6">
      <w:pPr>
        <w:widowControl w:val="0"/>
        <w:autoSpaceDE w:val="0"/>
        <w:autoSpaceDN w:val="0"/>
        <w:adjustRightInd w:val="0"/>
        <w:ind w:left="360" w:firstLine="357"/>
        <w:jc w:val="both"/>
        <w:rPr>
          <w:sz w:val="16"/>
          <w:szCs w:val="16"/>
          <w:lang w:val="uk-UA"/>
        </w:rPr>
      </w:pPr>
    </w:p>
    <w:p w:rsidR="00EA4B4F" w:rsidRDefault="00EA4B4F" w:rsidP="009D22B6">
      <w:pPr>
        <w:widowControl w:val="0"/>
        <w:autoSpaceDE w:val="0"/>
        <w:autoSpaceDN w:val="0"/>
        <w:adjustRightInd w:val="0"/>
        <w:ind w:left="360" w:firstLine="357"/>
        <w:jc w:val="both"/>
        <w:rPr>
          <w:sz w:val="16"/>
          <w:szCs w:val="16"/>
          <w:lang w:val="uk-UA"/>
        </w:rPr>
      </w:pPr>
    </w:p>
    <w:p w:rsidR="00EA4B4F" w:rsidRPr="008165A4" w:rsidRDefault="00EA4B4F" w:rsidP="009D22B6">
      <w:pPr>
        <w:widowControl w:val="0"/>
        <w:autoSpaceDE w:val="0"/>
        <w:autoSpaceDN w:val="0"/>
        <w:adjustRightInd w:val="0"/>
        <w:ind w:left="360" w:firstLine="357"/>
        <w:jc w:val="both"/>
        <w:rPr>
          <w:sz w:val="16"/>
          <w:szCs w:val="16"/>
          <w:lang w:val="uk-UA"/>
        </w:rPr>
      </w:pPr>
    </w:p>
    <w:p w:rsidR="009D22B6" w:rsidRPr="00A53661" w:rsidRDefault="009D22B6" w:rsidP="00A53661">
      <w:pPr>
        <w:contextualSpacing/>
        <w:jc w:val="center"/>
        <w:rPr>
          <w:sz w:val="24"/>
          <w:lang w:val="uk-UA"/>
        </w:rPr>
      </w:pPr>
      <w:r w:rsidRPr="00A53661">
        <w:rPr>
          <w:b/>
          <w:bCs/>
          <w:sz w:val="24"/>
          <w:lang w:val="uk-UA"/>
        </w:rPr>
        <w:lastRenderedPageBreak/>
        <w:t>2.1.4.ЗАЛІКОВИЙ ЛИСТ РЕЗУЛЬТАТІВ ПЕДАГОГІЧНОЇ ПРАКТИКИ</w:t>
      </w:r>
    </w:p>
    <w:p w:rsidR="009D22B6" w:rsidRPr="00A53661" w:rsidRDefault="009D22B6" w:rsidP="00A53661">
      <w:pPr>
        <w:ind w:left="360" w:hanging="360"/>
        <w:contextualSpacing/>
        <w:jc w:val="both"/>
        <w:rPr>
          <w:sz w:val="24"/>
          <w:lang w:val="uk-UA"/>
        </w:rPr>
      </w:pPr>
      <w:r w:rsidRPr="00A53661">
        <w:rPr>
          <w:b/>
          <w:bCs/>
          <w:sz w:val="24"/>
          <w:lang w:val="uk-UA"/>
        </w:rPr>
        <w:t>Здобувача освіти другого (магістерського) рівня ____</w:t>
      </w:r>
      <w:r w:rsidRPr="00A53661">
        <w:rPr>
          <w:bCs/>
          <w:sz w:val="24"/>
          <w:lang w:val="uk-UA"/>
        </w:rPr>
        <w:t xml:space="preserve"> курсу факультету</w:t>
      </w:r>
      <w:r w:rsidRPr="00A53661">
        <w:rPr>
          <w:sz w:val="24"/>
          <w:lang w:val="uk-UA"/>
        </w:rPr>
        <w:t xml:space="preserve"> педагогічної освіти</w:t>
      </w:r>
    </w:p>
    <w:p w:rsidR="009D22B6" w:rsidRPr="00A53661" w:rsidRDefault="009D22B6" w:rsidP="00A53661">
      <w:pPr>
        <w:contextualSpacing/>
        <w:jc w:val="both"/>
        <w:rPr>
          <w:sz w:val="24"/>
          <w:lang w:val="uk-UA"/>
        </w:rPr>
      </w:pPr>
      <w:r w:rsidRPr="00A53661">
        <w:rPr>
          <w:sz w:val="24"/>
          <w:lang w:val="uk-UA"/>
        </w:rPr>
        <w:t>_____________________________________________________(прізвище, ім’я, по батькові)</w:t>
      </w:r>
    </w:p>
    <w:p w:rsidR="009D22B6" w:rsidRPr="00A53661" w:rsidRDefault="009D22B6" w:rsidP="00A53661">
      <w:pPr>
        <w:contextualSpacing/>
        <w:jc w:val="both"/>
        <w:rPr>
          <w:sz w:val="24"/>
          <w:lang w:val="uk-UA"/>
        </w:rPr>
      </w:pPr>
      <w:r w:rsidRPr="00A53661">
        <w:rPr>
          <w:b/>
          <w:bCs/>
          <w:sz w:val="24"/>
          <w:lang w:val="uk-UA"/>
        </w:rPr>
        <w:t xml:space="preserve">Місце проходження практики </w:t>
      </w:r>
      <w:r w:rsidRPr="00A53661">
        <w:rPr>
          <w:sz w:val="24"/>
          <w:lang w:val="uk-UA"/>
        </w:rPr>
        <w:t>___________________________________________________</w:t>
      </w:r>
    </w:p>
    <w:p w:rsidR="009D22B6" w:rsidRPr="00A53661" w:rsidRDefault="009D22B6" w:rsidP="00A53661">
      <w:pPr>
        <w:contextualSpacing/>
        <w:jc w:val="both"/>
        <w:rPr>
          <w:b/>
          <w:sz w:val="24"/>
          <w:lang w:val="uk-UA"/>
        </w:rPr>
      </w:pPr>
      <w:r w:rsidRPr="00A53661">
        <w:rPr>
          <w:b/>
          <w:sz w:val="24"/>
          <w:lang w:val="uk-UA"/>
        </w:rPr>
        <w:t xml:space="preserve">Термін проходження: </w:t>
      </w:r>
    </w:p>
    <w:p w:rsidR="009D22B6" w:rsidRPr="00A53661" w:rsidRDefault="009D22B6" w:rsidP="00761AB2">
      <w:pPr>
        <w:contextualSpacing/>
        <w:jc w:val="center"/>
        <w:rPr>
          <w:sz w:val="24"/>
          <w:lang w:val="uk-UA"/>
        </w:rPr>
      </w:pPr>
      <w:r w:rsidRPr="00A53661">
        <w:rPr>
          <w:b/>
          <w:sz w:val="24"/>
          <w:lang w:val="uk-UA"/>
        </w:rPr>
        <w:t>          1.</w:t>
      </w:r>
      <w:r w:rsidRPr="00A53661">
        <w:rPr>
          <w:b/>
          <w:bCs/>
          <w:sz w:val="24"/>
          <w:lang w:val="uk-UA"/>
        </w:rPr>
        <w:t>ЗАЛІКОВІ ЗАНЯТТЯ </w:t>
      </w:r>
    </w:p>
    <w:tbl>
      <w:tblPr>
        <w:tblW w:w="0" w:type="auto"/>
        <w:tblCellMar>
          <w:left w:w="0" w:type="dxa"/>
          <w:right w:w="0" w:type="dxa"/>
        </w:tblCellMar>
        <w:tblLook w:val="0000" w:firstRow="0" w:lastRow="0" w:firstColumn="0" w:lastColumn="0" w:noHBand="0" w:noVBand="0"/>
      </w:tblPr>
      <w:tblGrid>
        <w:gridCol w:w="540"/>
        <w:gridCol w:w="900"/>
        <w:gridCol w:w="790"/>
        <w:gridCol w:w="3490"/>
        <w:gridCol w:w="1120"/>
        <w:gridCol w:w="1980"/>
        <w:gridCol w:w="963"/>
      </w:tblGrid>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w:t>
            </w:r>
          </w:p>
          <w:p w:rsidR="009D22B6" w:rsidRPr="00A53661" w:rsidRDefault="00EA4B4F" w:rsidP="00A53661">
            <w:pPr>
              <w:contextualSpacing/>
              <w:jc w:val="center"/>
              <w:rPr>
                <w:sz w:val="24"/>
                <w:lang w:val="uk-UA"/>
              </w:rPr>
            </w:pPr>
            <w:r>
              <w:rPr>
                <w:sz w:val="24"/>
                <w:lang w:val="uk-UA"/>
              </w:rPr>
              <w:t>з/ п</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Дата</w:t>
            </w:r>
          </w:p>
          <w:p w:rsidR="009D22B6" w:rsidRPr="00A53661" w:rsidRDefault="009D22B6" w:rsidP="00A53661">
            <w:pPr>
              <w:contextualSpacing/>
              <w:jc w:val="center"/>
              <w:rPr>
                <w:sz w:val="24"/>
                <w:lang w:val="uk-UA"/>
              </w:rPr>
            </w:pPr>
            <w:proofErr w:type="spellStart"/>
            <w:r w:rsidRPr="00A53661">
              <w:rPr>
                <w:sz w:val="24"/>
                <w:lang w:val="uk-UA"/>
              </w:rPr>
              <w:t>прове-дення</w:t>
            </w:r>
            <w:proofErr w:type="spellEnd"/>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Курс,</w:t>
            </w:r>
          </w:p>
          <w:p w:rsidR="009D22B6" w:rsidRPr="00A53661" w:rsidRDefault="009D22B6" w:rsidP="00A53661">
            <w:pPr>
              <w:contextualSpacing/>
              <w:rPr>
                <w:sz w:val="24"/>
                <w:lang w:val="uk-UA"/>
              </w:rPr>
            </w:pPr>
            <w:r w:rsidRPr="00A53661">
              <w:rPr>
                <w:sz w:val="24"/>
                <w:lang w:val="uk-UA"/>
              </w:rPr>
              <w:t>група</w:t>
            </w:r>
          </w:p>
        </w:tc>
        <w:tc>
          <w:tcPr>
            <w:tcW w:w="3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p w:rsidR="009D22B6" w:rsidRPr="00A53661" w:rsidRDefault="009D22B6" w:rsidP="00A53661">
            <w:pPr>
              <w:contextualSpacing/>
              <w:jc w:val="center"/>
              <w:rPr>
                <w:sz w:val="24"/>
                <w:lang w:val="uk-UA"/>
              </w:rPr>
            </w:pPr>
            <w:r w:rsidRPr="00A53661">
              <w:rPr>
                <w:sz w:val="24"/>
                <w:lang w:val="uk-UA"/>
              </w:rPr>
              <w:t>Тема заняття</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Шкала </w:t>
            </w:r>
            <w:proofErr w:type="spellStart"/>
            <w:r w:rsidRPr="00A53661">
              <w:rPr>
                <w:sz w:val="24"/>
                <w:lang w:val="uk-UA"/>
              </w:rPr>
              <w:t>оцінюв</w:t>
            </w:r>
            <w:proofErr w:type="spellEnd"/>
            <w:r w:rsidRPr="00A53661">
              <w:rPr>
                <w:sz w:val="24"/>
                <w:lang w:val="uk-UA"/>
              </w:rPr>
              <w:t>.</w:t>
            </w:r>
          </w:p>
          <w:p w:rsidR="009D22B6" w:rsidRPr="00A53661" w:rsidRDefault="009D22B6" w:rsidP="00A53661">
            <w:pPr>
              <w:contextualSpacing/>
              <w:jc w:val="center"/>
              <w:rPr>
                <w:sz w:val="24"/>
                <w:lang w:val="uk-UA"/>
              </w:rPr>
            </w:pPr>
            <w:r w:rsidRPr="00A53661">
              <w:rPr>
                <w:sz w:val="24"/>
                <w:lang w:val="uk-UA"/>
              </w:rPr>
              <w:t>(0-</w:t>
            </w:r>
            <w:r w:rsidR="008C433B" w:rsidRPr="00A53661">
              <w:rPr>
                <w:sz w:val="24"/>
                <w:lang w:val="uk-UA"/>
              </w:rPr>
              <w:t>1</w:t>
            </w:r>
            <w:r w:rsidR="00795019" w:rsidRPr="00A53661">
              <w:rPr>
                <w:sz w:val="24"/>
                <w:lang w:val="uk-UA"/>
              </w:rPr>
              <w:t>5</w:t>
            </w:r>
            <w:r w:rsidRPr="00A53661">
              <w:rPr>
                <w:sz w:val="24"/>
                <w:lang w:val="uk-UA"/>
              </w:rPr>
              <w:t xml:space="preserve"> б.)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Хто оцінював</w:t>
            </w:r>
          </w:p>
          <w:p w:rsidR="009D22B6" w:rsidRPr="00A53661" w:rsidRDefault="009D22B6" w:rsidP="00A53661">
            <w:pPr>
              <w:contextualSpacing/>
              <w:jc w:val="center"/>
              <w:rPr>
                <w:sz w:val="24"/>
                <w:lang w:val="uk-UA"/>
              </w:rPr>
            </w:pPr>
            <w:r w:rsidRPr="00A53661">
              <w:rPr>
                <w:sz w:val="24"/>
                <w:lang w:val="uk-UA"/>
              </w:rPr>
              <w:t>(прізвище)</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Підпис</w:t>
            </w:r>
          </w:p>
        </w:tc>
      </w:tr>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p>
        </w:tc>
        <w:tc>
          <w:tcPr>
            <w:tcW w:w="3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p>
          <w:p w:rsidR="009D22B6" w:rsidRPr="00A53661" w:rsidRDefault="009D22B6" w:rsidP="00A53661">
            <w:pPr>
              <w:contextualSpacing/>
              <w:rPr>
                <w:sz w:val="24"/>
                <w:lang w:val="uk-UA"/>
              </w:rPr>
            </w:pP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r>
      <w:tr w:rsidR="009D22B6" w:rsidRPr="00A53661" w:rsidTr="00515560">
        <w:trPr>
          <w:trHeight w:val="421"/>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 xml:space="preserve"> 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3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r>
    </w:tbl>
    <w:p w:rsidR="009D22B6" w:rsidRPr="00A53661" w:rsidRDefault="009D22B6" w:rsidP="00A53661">
      <w:pPr>
        <w:contextualSpacing/>
        <w:rPr>
          <w:sz w:val="24"/>
          <w:lang w:val="uk-UA"/>
        </w:rPr>
      </w:pPr>
      <w:r w:rsidRPr="00A53661">
        <w:rPr>
          <w:b/>
          <w:bCs/>
          <w:sz w:val="24"/>
          <w:lang w:val="uk-UA"/>
        </w:rPr>
        <w:t> </w:t>
      </w:r>
      <w:r w:rsidRPr="00A53661">
        <w:rPr>
          <w:sz w:val="24"/>
          <w:lang w:val="uk-UA"/>
        </w:rPr>
        <w:t xml:space="preserve">            </w:t>
      </w:r>
    </w:p>
    <w:p w:rsidR="009D22B6" w:rsidRPr="00A53661" w:rsidRDefault="009D22B6" w:rsidP="00A53661">
      <w:pPr>
        <w:contextualSpacing/>
        <w:jc w:val="center"/>
        <w:rPr>
          <w:b/>
          <w:sz w:val="24"/>
          <w:lang w:val="uk-UA"/>
        </w:rPr>
      </w:pPr>
      <w:r w:rsidRPr="00A53661">
        <w:rPr>
          <w:b/>
          <w:sz w:val="24"/>
        </w:rPr>
        <w:t xml:space="preserve">2. </w:t>
      </w:r>
      <w:r w:rsidR="00A70730" w:rsidRPr="00A53661">
        <w:rPr>
          <w:b/>
          <w:sz w:val="24"/>
        </w:rPr>
        <w:t>ІНДИВІДУАЛЬ</w:t>
      </w:r>
      <w:r w:rsidR="00A70730" w:rsidRPr="00A53661">
        <w:rPr>
          <w:b/>
          <w:sz w:val="24"/>
          <w:lang w:val="uk-UA"/>
        </w:rPr>
        <w:t xml:space="preserve">НЕ ЗАВДАННЯ - </w:t>
      </w:r>
      <w:r w:rsidR="00A70730" w:rsidRPr="00A53661">
        <w:rPr>
          <w:b/>
          <w:snapToGrid w:val="0"/>
          <w:sz w:val="24"/>
          <w:lang w:val="uk-UA"/>
        </w:rPr>
        <w:t xml:space="preserve">ЕКСПЕРТНА ОЦІНКА ОСВІТНЬОЇ ПРОГРАМИ </w:t>
      </w:r>
      <w:r w:rsidR="00A70730" w:rsidRPr="00A53661">
        <w:rPr>
          <w:b/>
          <w:sz w:val="24"/>
          <w:lang w:val="uk-UA"/>
        </w:rPr>
        <w:t xml:space="preserve">      </w:t>
      </w:r>
    </w:p>
    <w:tbl>
      <w:tblPr>
        <w:tblW w:w="0" w:type="auto"/>
        <w:tblCellMar>
          <w:left w:w="0" w:type="dxa"/>
          <w:right w:w="0" w:type="dxa"/>
        </w:tblCellMar>
        <w:tblLook w:val="0000" w:firstRow="0" w:lastRow="0" w:firstColumn="0" w:lastColumn="0" w:noHBand="0" w:noVBand="0"/>
      </w:tblPr>
      <w:tblGrid>
        <w:gridCol w:w="540"/>
        <w:gridCol w:w="5180"/>
        <w:gridCol w:w="1120"/>
        <w:gridCol w:w="1980"/>
        <w:gridCol w:w="963"/>
      </w:tblGrid>
      <w:tr w:rsidR="009D22B6" w:rsidRPr="00A53661" w:rsidTr="00515560">
        <w:trPr>
          <w:trHeight w:val="421"/>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w:t>
            </w:r>
          </w:p>
          <w:p w:rsidR="009D22B6" w:rsidRPr="00A53661" w:rsidRDefault="00EA4B4F" w:rsidP="00A53661">
            <w:pPr>
              <w:contextualSpacing/>
              <w:rPr>
                <w:b/>
                <w:bCs/>
                <w:sz w:val="24"/>
                <w:lang w:val="uk-UA"/>
              </w:rPr>
            </w:pPr>
            <w:r>
              <w:rPr>
                <w:sz w:val="24"/>
                <w:lang w:val="uk-UA"/>
              </w:rPr>
              <w:t>з</w:t>
            </w:r>
            <w:r w:rsidR="009D22B6" w:rsidRPr="00A53661">
              <w:rPr>
                <w:sz w:val="24"/>
                <w:lang w:val="uk-UA"/>
              </w:rPr>
              <w:t>/п</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b/>
                <w:bCs/>
                <w:sz w:val="24"/>
                <w:lang w:val="uk-UA"/>
              </w:rPr>
            </w:pPr>
            <w:proofErr w:type="gramStart"/>
            <w:r w:rsidRPr="00A53661">
              <w:rPr>
                <w:sz w:val="24"/>
              </w:rPr>
              <w:t xml:space="preserve">Тема  </w:t>
            </w:r>
            <w:proofErr w:type="spellStart"/>
            <w:r w:rsidRPr="00A53661">
              <w:rPr>
                <w:sz w:val="24"/>
              </w:rPr>
              <w:t>завдання</w:t>
            </w:r>
            <w:proofErr w:type="spellEnd"/>
            <w:proofErr w:type="gramEnd"/>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Шкала </w:t>
            </w:r>
            <w:proofErr w:type="spellStart"/>
            <w:r w:rsidRPr="00A53661">
              <w:rPr>
                <w:sz w:val="24"/>
                <w:lang w:val="uk-UA"/>
              </w:rPr>
              <w:t>оцінюв</w:t>
            </w:r>
            <w:proofErr w:type="spellEnd"/>
            <w:r w:rsidRPr="00A53661">
              <w:rPr>
                <w:sz w:val="24"/>
                <w:lang w:val="uk-UA"/>
              </w:rPr>
              <w:t>.</w:t>
            </w:r>
          </w:p>
          <w:p w:rsidR="009D22B6" w:rsidRPr="00A53661" w:rsidRDefault="009D22B6" w:rsidP="00A53661">
            <w:pPr>
              <w:contextualSpacing/>
              <w:rPr>
                <w:b/>
                <w:bCs/>
                <w:sz w:val="24"/>
                <w:lang w:val="uk-UA"/>
              </w:rPr>
            </w:pPr>
            <w:r w:rsidRPr="00A53661">
              <w:rPr>
                <w:sz w:val="24"/>
                <w:lang w:val="uk-UA"/>
              </w:rPr>
              <w:t>(0-</w:t>
            </w:r>
            <w:r w:rsidR="008C433B" w:rsidRPr="00A53661">
              <w:rPr>
                <w:sz w:val="24"/>
                <w:lang w:val="uk-UA"/>
              </w:rPr>
              <w:t>2</w:t>
            </w:r>
            <w:r w:rsidRPr="00A53661">
              <w:rPr>
                <w:sz w:val="24"/>
                <w:lang w:val="uk-UA"/>
              </w:rPr>
              <w:t>0 б.)</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Хто оцінював</w:t>
            </w:r>
          </w:p>
          <w:p w:rsidR="009D22B6" w:rsidRPr="00A53661" w:rsidRDefault="009D22B6" w:rsidP="00A53661">
            <w:pPr>
              <w:contextualSpacing/>
              <w:rPr>
                <w:b/>
                <w:bCs/>
                <w:sz w:val="24"/>
                <w:lang w:val="uk-UA"/>
              </w:rPr>
            </w:pPr>
            <w:r w:rsidRPr="00A53661">
              <w:rPr>
                <w:sz w:val="24"/>
                <w:lang w:val="uk-UA"/>
              </w:rPr>
              <w:t xml:space="preserve">         (прізвище)</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r w:rsidRPr="00A53661">
              <w:rPr>
                <w:sz w:val="24"/>
                <w:lang w:val="uk-UA"/>
              </w:rPr>
              <w:t>Підпис</w:t>
            </w:r>
          </w:p>
        </w:tc>
      </w:tr>
      <w:tr w:rsidR="009D22B6" w:rsidRPr="00A53661" w:rsidTr="00515560">
        <w:trPr>
          <w:trHeight w:val="421"/>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1.</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r>
    </w:tbl>
    <w:p w:rsidR="009D22B6" w:rsidRPr="00A53661" w:rsidRDefault="009D22B6" w:rsidP="00A53661">
      <w:pPr>
        <w:contextualSpacing/>
        <w:rPr>
          <w:sz w:val="24"/>
          <w:lang w:val="uk-UA"/>
        </w:rPr>
      </w:pPr>
    </w:p>
    <w:p w:rsidR="009D22B6" w:rsidRPr="00A53661" w:rsidRDefault="009D22B6" w:rsidP="00A53661">
      <w:pPr>
        <w:contextualSpacing/>
        <w:jc w:val="center"/>
        <w:rPr>
          <w:sz w:val="24"/>
          <w:lang w:val="uk-UA"/>
        </w:rPr>
      </w:pPr>
      <w:r w:rsidRPr="00A53661">
        <w:rPr>
          <w:b/>
          <w:sz w:val="24"/>
          <w:lang w:val="uk-UA"/>
        </w:rPr>
        <w:t xml:space="preserve"> 3.</w:t>
      </w:r>
      <w:r w:rsidRPr="00A53661">
        <w:rPr>
          <w:b/>
          <w:bCs/>
          <w:sz w:val="24"/>
          <w:lang w:val="uk-UA"/>
        </w:rPr>
        <w:t>КОНСПЕКТИ ЗАЛІКОВИХ ЗАНЯТЬ</w:t>
      </w:r>
    </w:p>
    <w:tbl>
      <w:tblPr>
        <w:tblW w:w="0" w:type="auto"/>
        <w:tblCellMar>
          <w:left w:w="0" w:type="dxa"/>
          <w:right w:w="0" w:type="dxa"/>
        </w:tblCellMar>
        <w:tblLook w:val="0000" w:firstRow="0" w:lastRow="0" w:firstColumn="0" w:lastColumn="0" w:noHBand="0" w:noVBand="0"/>
      </w:tblPr>
      <w:tblGrid>
        <w:gridCol w:w="540"/>
        <w:gridCol w:w="5220"/>
        <w:gridCol w:w="1080"/>
        <w:gridCol w:w="1938"/>
        <w:gridCol w:w="942"/>
      </w:tblGrid>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w:t>
            </w:r>
          </w:p>
          <w:p w:rsidR="009D22B6" w:rsidRPr="00A53661" w:rsidRDefault="00EA4B4F" w:rsidP="00A53661">
            <w:pPr>
              <w:contextualSpacing/>
              <w:jc w:val="center"/>
              <w:rPr>
                <w:sz w:val="24"/>
                <w:lang w:val="uk-UA"/>
              </w:rPr>
            </w:pPr>
            <w:r>
              <w:rPr>
                <w:sz w:val="24"/>
                <w:lang w:val="uk-UA"/>
              </w:rPr>
              <w:t>з</w:t>
            </w:r>
            <w:r w:rsidR="009D22B6" w:rsidRPr="00A53661">
              <w:rPr>
                <w:sz w:val="24"/>
                <w:lang w:val="uk-UA"/>
              </w:rPr>
              <w:t>/п</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p w:rsidR="009D22B6" w:rsidRPr="00A53661" w:rsidRDefault="009D22B6" w:rsidP="00A53661">
            <w:pPr>
              <w:contextualSpacing/>
              <w:jc w:val="center"/>
              <w:rPr>
                <w:sz w:val="24"/>
                <w:lang w:val="uk-UA"/>
              </w:rPr>
            </w:pPr>
            <w:r w:rsidRPr="00A53661">
              <w:rPr>
                <w:sz w:val="24"/>
                <w:lang w:val="uk-UA"/>
              </w:rPr>
              <w:t>Тема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Шкала </w:t>
            </w:r>
            <w:proofErr w:type="spellStart"/>
            <w:r w:rsidRPr="00A53661">
              <w:rPr>
                <w:sz w:val="24"/>
                <w:lang w:val="uk-UA"/>
              </w:rPr>
              <w:t>оцінюв</w:t>
            </w:r>
            <w:proofErr w:type="spellEnd"/>
            <w:r w:rsidRPr="00A53661">
              <w:rPr>
                <w:sz w:val="24"/>
                <w:lang w:val="uk-UA"/>
              </w:rPr>
              <w:t>.</w:t>
            </w:r>
          </w:p>
          <w:p w:rsidR="009D22B6" w:rsidRPr="00A53661" w:rsidRDefault="009D22B6" w:rsidP="00A53661">
            <w:pPr>
              <w:contextualSpacing/>
              <w:jc w:val="center"/>
              <w:rPr>
                <w:sz w:val="24"/>
                <w:lang w:val="uk-UA"/>
              </w:rPr>
            </w:pPr>
            <w:r w:rsidRPr="00A53661">
              <w:rPr>
                <w:sz w:val="24"/>
                <w:lang w:val="uk-UA"/>
              </w:rPr>
              <w:t>(0-10 б.)</w: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Хто оцінював</w:t>
            </w:r>
          </w:p>
          <w:p w:rsidR="009D22B6" w:rsidRPr="00A53661" w:rsidRDefault="009D22B6" w:rsidP="00A53661">
            <w:pPr>
              <w:contextualSpacing/>
              <w:jc w:val="center"/>
              <w:rPr>
                <w:sz w:val="24"/>
                <w:lang w:val="uk-UA"/>
              </w:rPr>
            </w:pPr>
            <w:r w:rsidRPr="00A53661">
              <w:rPr>
                <w:sz w:val="24"/>
                <w:lang w:val="uk-UA"/>
              </w:rPr>
              <w:t>(прізвище)</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Підпис</w:t>
            </w:r>
          </w:p>
        </w:tc>
      </w:tr>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1.</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Cs/>
                <w:sz w:val="24"/>
                <w:lang w:val="uk-UA"/>
              </w:rPr>
            </w:pPr>
          </w:p>
          <w:p w:rsidR="009D22B6" w:rsidRPr="00A53661" w:rsidRDefault="009D22B6" w:rsidP="00A53661">
            <w:pPr>
              <w:contextualSpacing/>
              <w:rPr>
                <w:sz w:val="24"/>
                <w:lang w:val="uk-UA"/>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r>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2.</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Cs/>
                <w:sz w:val="24"/>
                <w:lang w:val="uk-UA"/>
              </w:rPr>
            </w:pPr>
          </w:p>
          <w:p w:rsidR="009D22B6" w:rsidRPr="00A53661" w:rsidRDefault="009D22B6" w:rsidP="00A53661">
            <w:pPr>
              <w:contextualSpacing/>
              <w:rPr>
                <w:bCs/>
                <w:sz w:val="24"/>
                <w:lang w:val="uk-UA"/>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
                <w:bCs/>
                <w:sz w:val="24"/>
                <w:lang w:val="uk-UA"/>
              </w:rPr>
            </w:pPr>
          </w:p>
        </w:tc>
      </w:tr>
    </w:tbl>
    <w:p w:rsidR="009D22B6" w:rsidRPr="00A53661" w:rsidRDefault="009D22B6" w:rsidP="00A53661">
      <w:pPr>
        <w:contextualSpacing/>
        <w:rPr>
          <w:b/>
          <w:bCs/>
          <w:sz w:val="24"/>
          <w:lang w:val="uk-UA"/>
        </w:rPr>
      </w:pPr>
    </w:p>
    <w:p w:rsidR="009D22B6" w:rsidRPr="00A53661" w:rsidRDefault="009D22B6" w:rsidP="00A53661">
      <w:pPr>
        <w:contextualSpacing/>
        <w:jc w:val="center"/>
        <w:rPr>
          <w:b/>
          <w:bCs/>
          <w:sz w:val="24"/>
          <w:lang w:val="uk-UA"/>
        </w:rPr>
      </w:pPr>
      <w:r w:rsidRPr="00A53661">
        <w:rPr>
          <w:b/>
          <w:bCs/>
          <w:sz w:val="24"/>
          <w:lang w:val="uk-UA"/>
        </w:rPr>
        <w:t>4.РЕЦЕНЗІЯ ВІДВІДАНОГО ЗАНЯТТЯ</w:t>
      </w:r>
    </w:p>
    <w:tbl>
      <w:tblPr>
        <w:tblW w:w="0" w:type="auto"/>
        <w:tblCellMar>
          <w:left w:w="0" w:type="dxa"/>
          <w:right w:w="0" w:type="dxa"/>
        </w:tblCellMar>
        <w:tblLook w:val="0000" w:firstRow="0" w:lastRow="0" w:firstColumn="0" w:lastColumn="0" w:noHBand="0" w:noVBand="0"/>
      </w:tblPr>
      <w:tblGrid>
        <w:gridCol w:w="540"/>
        <w:gridCol w:w="900"/>
        <w:gridCol w:w="790"/>
        <w:gridCol w:w="3490"/>
        <w:gridCol w:w="1120"/>
        <w:gridCol w:w="1980"/>
        <w:gridCol w:w="963"/>
      </w:tblGrid>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w:t>
            </w:r>
          </w:p>
          <w:p w:rsidR="009D22B6" w:rsidRPr="00A53661" w:rsidRDefault="00EA4B4F" w:rsidP="00A53661">
            <w:pPr>
              <w:contextualSpacing/>
              <w:jc w:val="center"/>
              <w:rPr>
                <w:sz w:val="24"/>
                <w:lang w:val="uk-UA"/>
              </w:rPr>
            </w:pPr>
            <w:r>
              <w:rPr>
                <w:sz w:val="24"/>
                <w:lang w:val="uk-UA"/>
              </w:rPr>
              <w:t>з</w:t>
            </w:r>
            <w:r w:rsidR="009D22B6" w:rsidRPr="00A53661">
              <w:rPr>
                <w:sz w:val="24"/>
                <w:lang w:val="uk-UA"/>
              </w:rPr>
              <w:t>/п</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Дата</w:t>
            </w:r>
          </w:p>
          <w:p w:rsidR="009D22B6" w:rsidRPr="00A53661" w:rsidRDefault="009D22B6" w:rsidP="00A53661">
            <w:pPr>
              <w:contextualSpacing/>
              <w:jc w:val="center"/>
              <w:rPr>
                <w:sz w:val="24"/>
                <w:lang w:val="uk-UA"/>
              </w:rPr>
            </w:pPr>
            <w:proofErr w:type="spellStart"/>
            <w:r w:rsidRPr="00A53661">
              <w:rPr>
                <w:sz w:val="24"/>
                <w:lang w:val="uk-UA"/>
              </w:rPr>
              <w:t>прове-дення</w:t>
            </w:r>
            <w:proofErr w:type="spellEnd"/>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Курс,</w:t>
            </w:r>
          </w:p>
          <w:p w:rsidR="009D22B6" w:rsidRPr="00A53661" w:rsidRDefault="009D22B6" w:rsidP="00A53661">
            <w:pPr>
              <w:contextualSpacing/>
              <w:rPr>
                <w:sz w:val="24"/>
                <w:lang w:val="uk-UA"/>
              </w:rPr>
            </w:pPr>
            <w:r w:rsidRPr="00A53661">
              <w:rPr>
                <w:sz w:val="24"/>
                <w:lang w:val="uk-UA"/>
              </w:rPr>
              <w:t>група</w:t>
            </w:r>
          </w:p>
        </w:tc>
        <w:tc>
          <w:tcPr>
            <w:tcW w:w="3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p w:rsidR="009D22B6" w:rsidRPr="00A53661" w:rsidRDefault="009D22B6" w:rsidP="00A53661">
            <w:pPr>
              <w:contextualSpacing/>
              <w:jc w:val="center"/>
              <w:rPr>
                <w:sz w:val="24"/>
                <w:lang w:val="uk-UA"/>
              </w:rPr>
            </w:pPr>
            <w:r w:rsidRPr="00A53661">
              <w:rPr>
                <w:sz w:val="24"/>
                <w:lang w:val="uk-UA"/>
              </w:rPr>
              <w:t>Тема заняття</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Шкала </w:t>
            </w:r>
            <w:proofErr w:type="spellStart"/>
            <w:r w:rsidRPr="00A53661">
              <w:rPr>
                <w:sz w:val="24"/>
                <w:lang w:val="uk-UA"/>
              </w:rPr>
              <w:t>оцінюв</w:t>
            </w:r>
            <w:proofErr w:type="spellEnd"/>
            <w:r w:rsidRPr="00A53661">
              <w:rPr>
                <w:sz w:val="24"/>
                <w:lang w:val="uk-UA"/>
              </w:rPr>
              <w:t>.</w:t>
            </w:r>
          </w:p>
          <w:p w:rsidR="009D22B6" w:rsidRPr="00A53661" w:rsidRDefault="009D22B6" w:rsidP="00A53661">
            <w:pPr>
              <w:contextualSpacing/>
              <w:jc w:val="center"/>
              <w:rPr>
                <w:sz w:val="24"/>
                <w:lang w:val="uk-UA"/>
              </w:rPr>
            </w:pPr>
            <w:r w:rsidRPr="00A53661">
              <w:rPr>
                <w:sz w:val="24"/>
                <w:lang w:val="uk-UA"/>
              </w:rPr>
              <w:t xml:space="preserve">(0-10 б.)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Хто оцінював</w:t>
            </w:r>
          </w:p>
          <w:p w:rsidR="009D22B6" w:rsidRPr="00A53661" w:rsidRDefault="009D22B6" w:rsidP="00A53661">
            <w:pPr>
              <w:contextualSpacing/>
              <w:jc w:val="center"/>
              <w:rPr>
                <w:sz w:val="24"/>
                <w:lang w:val="uk-UA"/>
              </w:rPr>
            </w:pPr>
            <w:r w:rsidRPr="00A53661">
              <w:rPr>
                <w:sz w:val="24"/>
                <w:lang w:val="uk-UA"/>
              </w:rPr>
              <w:t>(прізвище)</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Підпис</w:t>
            </w:r>
          </w:p>
        </w:tc>
      </w:tr>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p>
        </w:tc>
        <w:tc>
          <w:tcPr>
            <w:tcW w:w="3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p>
          <w:p w:rsidR="009D22B6" w:rsidRPr="00A53661" w:rsidRDefault="009D22B6" w:rsidP="00A53661">
            <w:pPr>
              <w:contextualSpacing/>
              <w:rPr>
                <w:sz w:val="24"/>
                <w:lang w:val="uk-UA"/>
              </w:rPr>
            </w:pP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p>
        </w:tc>
      </w:tr>
    </w:tbl>
    <w:p w:rsidR="009D22B6" w:rsidRPr="00A53661" w:rsidRDefault="009D22B6" w:rsidP="00A53661">
      <w:pPr>
        <w:contextualSpacing/>
        <w:rPr>
          <w:b/>
          <w:bCs/>
          <w:sz w:val="24"/>
          <w:lang w:val="uk-UA"/>
        </w:rPr>
      </w:pPr>
    </w:p>
    <w:p w:rsidR="009D22B6" w:rsidRPr="00A53661" w:rsidRDefault="009D22B6" w:rsidP="00A53661">
      <w:pPr>
        <w:contextualSpacing/>
        <w:jc w:val="center"/>
        <w:rPr>
          <w:b/>
          <w:sz w:val="24"/>
          <w:lang w:val="uk-UA"/>
        </w:rPr>
      </w:pPr>
      <w:r w:rsidRPr="00A53661">
        <w:rPr>
          <w:b/>
          <w:sz w:val="24"/>
          <w:lang w:val="uk-UA"/>
        </w:rPr>
        <w:t>6. ЗАХИСТ ПРАКТИКИ</w:t>
      </w:r>
    </w:p>
    <w:tbl>
      <w:tblPr>
        <w:tblW w:w="0" w:type="auto"/>
        <w:tblCellMar>
          <w:left w:w="0" w:type="dxa"/>
          <w:right w:w="0" w:type="dxa"/>
        </w:tblCellMar>
        <w:tblLook w:val="0000" w:firstRow="0" w:lastRow="0" w:firstColumn="0" w:lastColumn="0" w:noHBand="0" w:noVBand="0"/>
      </w:tblPr>
      <w:tblGrid>
        <w:gridCol w:w="540"/>
        <w:gridCol w:w="5220"/>
        <w:gridCol w:w="1080"/>
        <w:gridCol w:w="1938"/>
        <w:gridCol w:w="942"/>
      </w:tblGrid>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w:t>
            </w:r>
          </w:p>
          <w:p w:rsidR="009D22B6" w:rsidRPr="00A53661" w:rsidRDefault="00EA4B4F" w:rsidP="00A53661">
            <w:pPr>
              <w:contextualSpacing/>
              <w:jc w:val="center"/>
              <w:rPr>
                <w:sz w:val="24"/>
                <w:lang w:val="uk-UA"/>
              </w:rPr>
            </w:pPr>
            <w:r>
              <w:rPr>
                <w:sz w:val="24"/>
                <w:lang w:val="uk-UA"/>
              </w:rPr>
              <w:t>з</w:t>
            </w:r>
            <w:r w:rsidR="009D22B6" w:rsidRPr="00A53661">
              <w:rPr>
                <w:sz w:val="24"/>
                <w:lang w:val="uk-UA"/>
              </w:rPr>
              <w:t>/п</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p w:rsidR="009D22B6" w:rsidRPr="00A53661" w:rsidRDefault="009D22B6" w:rsidP="00A53661">
            <w:pPr>
              <w:contextualSpacing/>
              <w:jc w:val="center"/>
              <w:rPr>
                <w:sz w:val="24"/>
                <w:lang w:val="uk-UA"/>
              </w:rPr>
            </w:pPr>
            <w:r w:rsidRPr="00A53661">
              <w:rPr>
                <w:sz w:val="24"/>
                <w:lang w:val="uk-UA"/>
              </w:rPr>
              <w:t>Захист практики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Шкала </w:t>
            </w:r>
            <w:proofErr w:type="spellStart"/>
            <w:r w:rsidRPr="00A53661">
              <w:rPr>
                <w:sz w:val="24"/>
                <w:lang w:val="uk-UA"/>
              </w:rPr>
              <w:t>оцінюв</w:t>
            </w:r>
            <w:proofErr w:type="spellEnd"/>
            <w:r w:rsidRPr="00A53661">
              <w:rPr>
                <w:sz w:val="24"/>
                <w:lang w:val="uk-UA"/>
              </w:rPr>
              <w:t>.</w:t>
            </w:r>
          </w:p>
          <w:p w:rsidR="009D22B6" w:rsidRPr="00A53661" w:rsidRDefault="009D22B6" w:rsidP="00A53661">
            <w:pPr>
              <w:contextualSpacing/>
              <w:jc w:val="center"/>
              <w:rPr>
                <w:sz w:val="24"/>
                <w:lang w:val="uk-UA"/>
              </w:rPr>
            </w:pPr>
            <w:r w:rsidRPr="00A53661">
              <w:rPr>
                <w:sz w:val="24"/>
                <w:lang w:val="uk-UA"/>
              </w:rPr>
              <w:t>(0-</w:t>
            </w:r>
            <w:r w:rsidR="00427A17" w:rsidRPr="00A53661">
              <w:rPr>
                <w:sz w:val="24"/>
                <w:lang w:val="uk-UA"/>
              </w:rPr>
              <w:t>2</w:t>
            </w:r>
            <w:r w:rsidRPr="00A53661">
              <w:rPr>
                <w:sz w:val="24"/>
                <w:lang w:val="uk-UA"/>
              </w:rPr>
              <w:t>0 б.)</w: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Хто оцінював</w:t>
            </w:r>
          </w:p>
          <w:p w:rsidR="009D22B6" w:rsidRPr="00A53661" w:rsidRDefault="009D22B6" w:rsidP="00A53661">
            <w:pPr>
              <w:contextualSpacing/>
              <w:jc w:val="center"/>
              <w:rPr>
                <w:sz w:val="24"/>
                <w:lang w:val="uk-UA"/>
              </w:rPr>
            </w:pPr>
            <w:r w:rsidRPr="00A53661">
              <w:rPr>
                <w:sz w:val="24"/>
                <w:lang w:val="uk-UA"/>
              </w:rPr>
              <w:t>(прізвище)</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Підпис</w:t>
            </w:r>
          </w:p>
        </w:tc>
      </w:tr>
      <w:tr w:rsidR="009D22B6" w:rsidRPr="00A53661" w:rsidTr="00515560">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1.</w:t>
            </w:r>
          </w:p>
        </w:tc>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bCs/>
                <w:sz w:val="24"/>
                <w:lang w:val="uk-UA"/>
              </w:rPr>
            </w:pPr>
          </w:p>
          <w:p w:rsidR="009D22B6" w:rsidRPr="00A53661" w:rsidRDefault="009D22B6" w:rsidP="00A53661">
            <w:pPr>
              <w:contextualSpacing/>
              <w:rPr>
                <w:sz w:val="24"/>
                <w:lang w:val="uk-UA"/>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b/>
                <w:bCs/>
                <w:sz w:val="24"/>
                <w:lang w:val="uk-UA"/>
              </w:rPr>
              <w:t> </w:t>
            </w:r>
          </w:p>
        </w:tc>
      </w:tr>
    </w:tbl>
    <w:p w:rsidR="009D22B6" w:rsidRPr="00A53661" w:rsidRDefault="009D22B6" w:rsidP="00A53661">
      <w:pPr>
        <w:contextualSpacing/>
        <w:rPr>
          <w:b/>
          <w:bCs/>
          <w:sz w:val="24"/>
          <w:lang w:val="uk-UA"/>
        </w:rPr>
      </w:pPr>
    </w:p>
    <w:p w:rsidR="009D22B6" w:rsidRPr="00A53661" w:rsidRDefault="009D22B6" w:rsidP="00A53661">
      <w:pPr>
        <w:contextualSpacing/>
        <w:jc w:val="center"/>
        <w:rPr>
          <w:sz w:val="24"/>
          <w:lang w:val="uk-UA"/>
        </w:rPr>
      </w:pPr>
      <w:r w:rsidRPr="00A53661">
        <w:rPr>
          <w:b/>
          <w:bCs/>
          <w:sz w:val="24"/>
          <w:lang w:val="uk-UA"/>
        </w:rPr>
        <w:t>ПІДСУМКОВЕ ОЦІНЮВАННЯ ПЕДАГОГІЧНОЇ  ПРАКТИКИ</w:t>
      </w:r>
    </w:p>
    <w:tbl>
      <w:tblPr>
        <w:tblW w:w="0" w:type="auto"/>
        <w:tblCellMar>
          <w:left w:w="0" w:type="dxa"/>
          <w:right w:w="0" w:type="dxa"/>
        </w:tblCellMar>
        <w:tblLook w:val="0000" w:firstRow="0" w:lastRow="0" w:firstColumn="0" w:lastColumn="0" w:noHBand="0" w:noVBand="0"/>
      </w:tblPr>
      <w:tblGrid>
        <w:gridCol w:w="835"/>
        <w:gridCol w:w="890"/>
        <w:gridCol w:w="782"/>
        <w:gridCol w:w="1399"/>
        <w:gridCol w:w="1769"/>
        <w:gridCol w:w="2085"/>
        <w:gridCol w:w="1884"/>
      </w:tblGrid>
      <w:tr w:rsidR="009D22B6" w:rsidRPr="00A53661" w:rsidTr="00515560">
        <w:trPr>
          <w:trHeight w:val="180"/>
        </w:trPr>
        <w:tc>
          <w:tcPr>
            <w:tcW w:w="835" w:type="dxa"/>
            <w:vMerge w:val="restart"/>
            <w:tcBorders>
              <w:top w:val="single" w:sz="4" w:space="0" w:color="000000"/>
              <w:left w:val="single" w:sz="4" w:space="0" w:color="000000"/>
              <w:bottom w:val="single" w:sz="4" w:space="0" w:color="000000"/>
              <w:right w:val="single" w:sz="4" w:space="0" w:color="000000"/>
            </w:tcBorders>
          </w:tcPr>
          <w:p w:rsidR="009D22B6" w:rsidRPr="00A53661" w:rsidRDefault="009D22B6" w:rsidP="00A53661">
            <w:pPr>
              <w:contextualSpacing/>
              <w:jc w:val="center"/>
              <w:rPr>
                <w:sz w:val="24"/>
                <w:lang w:val="uk-UA"/>
              </w:rPr>
            </w:pPr>
            <w:r w:rsidRPr="00A53661">
              <w:rPr>
                <w:sz w:val="24"/>
                <w:lang w:val="uk-UA"/>
              </w:rPr>
              <w:t>Сума</w:t>
            </w:r>
          </w:p>
          <w:p w:rsidR="009D22B6" w:rsidRPr="00A53661" w:rsidRDefault="009D22B6" w:rsidP="00A53661">
            <w:pPr>
              <w:contextualSpacing/>
              <w:jc w:val="center"/>
              <w:rPr>
                <w:sz w:val="24"/>
                <w:lang w:val="uk-UA"/>
              </w:rPr>
            </w:pPr>
            <w:r w:rsidRPr="00A53661">
              <w:rPr>
                <w:sz w:val="24"/>
                <w:lang w:val="uk-UA"/>
              </w:rPr>
              <w:t>(бали)</w:t>
            </w:r>
          </w:p>
        </w:tc>
        <w:tc>
          <w:tcPr>
            <w:tcW w:w="890" w:type="dxa"/>
            <w:vMerge w:val="restart"/>
            <w:tcBorders>
              <w:top w:val="single" w:sz="4" w:space="0" w:color="000000"/>
              <w:left w:val="single" w:sz="4" w:space="0" w:color="000000"/>
              <w:bottom w:val="single" w:sz="4" w:space="0" w:color="000000"/>
              <w:right w:val="single" w:sz="4" w:space="0" w:color="000000"/>
            </w:tcBorders>
          </w:tcPr>
          <w:p w:rsidR="009D22B6" w:rsidRPr="00A53661" w:rsidRDefault="009D22B6" w:rsidP="00A53661">
            <w:pPr>
              <w:contextualSpacing/>
              <w:jc w:val="center"/>
              <w:rPr>
                <w:sz w:val="24"/>
                <w:lang w:val="uk-UA"/>
              </w:rPr>
            </w:pPr>
            <w:r w:rsidRPr="00A53661">
              <w:rPr>
                <w:sz w:val="24"/>
                <w:lang w:val="uk-UA"/>
              </w:rPr>
              <w:t>Шкала</w:t>
            </w:r>
          </w:p>
          <w:p w:rsidR="009D22B6" w:rsidRPr="00A53661" w:rsidRDefault="009D22B6" w:rsidP="00A53661">
            <w:pPr>
              <w:contextualSpacing/>
              <w:jc w:val="center"/>
              <w:rPr>
                <w:sz w:val="24"/>
                <w:lang w:val="uk-UA"/>
              </w:rPr>
            </w:pPr>
            <w:r w:rsidRPr="00A53661">
              <w:rPr>
                <w:sz w:val="24"/>
                <w:lang w:val="uk-UA"/>
              </w:rPr>
              <w:t>ECTS</w:t>
            </w:r>
          </w:p>
        </w:tc>
        <w:tc>
          <w:tcPr>
            <w:tcW w:w="0" w:type="auto"/>
            <w:gridSpan w:val="2"/>
            <w:tcBorders>
              <w:top w:val="single" w:sz="4" w:space="0" w:color="000000"/>
              <w:left w:val="single" w:sz="4" w:space="0" w:color="000000"/>
              <w:bottom w:val="single" w:sz="4" w:space="0" w:color="000000"/>
              <w:right w:val="single" w:sz="4" w:space="0" w:color="000000"/>
            </w:tcBorders>
          </w:tcPr>
          <w:p w:rsidR="009D22B6" w:rsidRPr="00A53661" w:rsidRDefault="009D22B6" w:rsidP="00A53661">
            <w:pPr>
              <w:contextualSpacing/>
              <w:rPr>
                <w:sz w:val="24"/>
                <w:lang w:val="uk-UA"/>
              </w:rPr>
            </w:pPr>
            <w:r w:rsidRPr="00A53661">
              <w:rPr>
                <w:sz w:val="24"/>
                <w:lang w:val="uk-UA"/>
              </w:rPr>
              <w:t>Національна шкала</w:t>
            </w:r>
          </w:p>
        </w:tc>
        <w:tc>
          <w:tcPr>
            <w:tcW w:w="17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xml:space="preserve">Дата </w:t>
            </w:r>
          </w:p>
          <w:p w:rsidR="009D22B6" w:rsidRPr="00A53661" w:rsidRDefault="009D22B6" w:rsidP="00A53661">
            <w:pPr>
              <w:contextualSpacing/>
              <w:jc w:val="center"/>
              <w:rPr>
                <w:sz w:val="24"/>
                <w:lang w:val="uk-UA"/>
              </w:rPr>
            </w:pPr>
            <w:r w:rsidRPr="00A53661">
              <w:rPr>
                <w:sz w:val="24"/>
                <w:lang w:val="uk-UA"/>
              </w:rPr>
              <w:t>здачі документації</w:t>
            </w:r>
          </w:p>
        </w:tc>
        <w:tc>
          <w:tcPr>
            <w:tcW w:w="20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Прізвище керівника практики</w:t>
            </w:r>
          </w:p>
        </w:tc>
        <w:tc>
          <w:tcPr>
            <w:tcW w:w="1884" w:type="dxa"/>
            <w:vMerge w:val="restart"/>
            <w:tcBorders>
              <w:top w:val="single" w:sz="4" w:space="0" w:color="000000"/>
              <w:left w:val="single" w:sz="4" w:space="0" w:color="auto"/>
              <w:bottom w:val="single" w:sz="4" w:space="0" w:color="000000"/>
              <w:right w:val="single" w:sz="4" w:space="0" w:color="000000"/>
            </w:tcBorders>
          </w:tcPr>
          <w:p w:rsidR="009D22B6" w:rsidRPr="00A53661" w:rsidRDefault="009D22B6" w:rsidP="00A53661">
            <w:pPr>
              <w:contextualSpacing/>
              <w:jc w:val="center"/>
              <w:rPr>
                <w:sz w:val="24"/>
                <w:lang w:val="uk-UA"/>
              </w:rPr>
            </w:pPr>
            <w:r w:rsidRPr="00A53661">
              <w:rPr>
                <w:sz w:val="24"/>
                <w:lang w:val="uk-UA"/>
              </w:rPr>
              <w:t>Підпис</w:t>
            </w:r>
          </w:p>
        </w:tc>
      </w:tr>
      <w:tr w:rsidR="009D22B6" w:rsidRPr="00A53661" w:rsidTr="00515560">
        <w:trPr>
          <w:trHeight w:val="194"/>
        </w:trPr>
        <w:tc>
          <w:tcPr>
            <w:tcW w:w="0" w:type="auto"/>
            <w:vMerge/>
            <w:tcBorders>
              <w:top w:val="single" w:sz="4" w:space="0" w:color="000000"/>
              <w:left w:val="single" w:sz="4" w:space="0" w:color="000000"/>
              <w:bottom w:val="single" w:sz="4" w:space="0" w:color="000000"/>
              <w:right w:val="single" w:sz="4" w:space="0" w:color="000000"/>
            </w:tcBorders>
            <w:vAlign w:val="center"/>
          </w:tcPr>
          <w:p w:rsidR="009D22B6" w:rsidRPr="00A53661" w:rsidRDefault="009D22B6" w:rsidP="00A53661">
            <w:pPr>
              <w:widowControl w:val="0"/>
              <w:autoSpaceDE w:val="0"/>
              <w:autoSpaceDN w:val="0"/>
              <w:adjustRightInd w:val="0"/>
              <w:contextualSpacing/>
              <w:rPr>
                <w:sz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D22B6" w:rsidRPr="00A53661" w:rsidRDefault="009D22B6" w:rsidP="00A53661">
            <w:pPr>
              <w:widowControl w:val="0"/>
              <w:autoSpaceDE w:val="0"/>
              <w:autoSpaceDN w:val="0"/>
              <w:adjustRightInd w:val="0"/>
              <w:contextualSpacing/>
              <w:rPr>
                <w:sz w:val="24"/>
                <w:lang w:val="uk-UA"/>
              </w:rPr>
            </w:pP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Код</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Прописом</w:t>
            </w:r>
          </w:p>
        </w:tc>
        <w:tc>
          <w:tcPr>
            <w:tcW w:w="1769" w:type="dxa"/>
            <w:vMerge/>
            <w:tcBorders>
              <w:top w:val="single" w:sz="4" w:space="0" w:color="000000"/>
              <w:left w:val="single" w:sz="4" w:space="0" w:color="000000"/>
              <w:bottom w:val="single" w:sz="4" w:space="0" w:color="000000"/>
              <w:right w:val="single" w:sz="4" w:space="0" w:color="000000"/>
            </w:tcBorders>
            <w:vAlign w:val="center"/>
          </w:tcPr>
          <w:p w:rsidR="009D22B6" w:rsidRPr="00A53661" w:rsidRDefault="009D22B6" w:rsidP="00A53661">
            <w:pPr>
              <w:widowControl w:val="0"/>
              <w:autoSpaceDE w:val="0"/>
              <w:autoSpaceDN w:val="0"/>
              <w:adjustRightInd w:val="0"/>
              <w:contextualSpacing/>
              <w:rPr>
                <w:sz w:val="24"/>
                <w:lang w:val="uk-UA"/>
              </w:rPr>
            </w:pPr>
          </w:p>
        </w:tc>
        <w:tc>
          <w:tcPr>
            <w:tcW w:w="2085" w:type="dxa"/>
            <w:vMerge/>
            <w:tcBorders>
              <w:top w:val="single" w:sz="4" w:space="0" w:color="000000"/>
              <w:left w:val="single" w:sz="4" w:space="0" w:color="000000"/>
              <w:bottom w:val="single" w:sz="4" w:space="0" w:color="000000"/>
              <w:right w:val="single" w:sz="4" w:space="0" w:color="auto"/>
            </w:tcBorders>
            <w:vAlign w:val="center"/>
          </w:tcPr>
          <w:p w:rsidR="009D22B6" w:rsidRPr="00A53661" w:rsidRDefault="009D22B6" w:rsidP="00A53661">
            <w:pPr>
              <w:widowControl w:val="0"/>
              <w:autoSpaceDE w:val="0"/>
              <w:autoSpaceDN w:val="0"/>
              <w:adjustRightInd w:val="0"/>
              <w:contextualSpacing/>
              <w:rPr>
                <w:sz w:val="24"/>
                <w:lang w:val="uk-UA"/>
              </w:rPr>
            </w:pPr>
          </w:p>
        </w:tc>
        <w:tc>
          <w:tcPr>
            <w:tcW w:w="1884" w:type="dxa"/>
            <w:vMerge/>
            <w:tcBorders>
              <w:top w:val="single" w:sz="4" w:space="0" w:color="000000"/>
              <w:left w:val="single" w:sz="4" w:space="0" w:color="auto"/>
              <w:bottom w:val="single" w:sz="4" w:space="0" w:color="000000"/>
              <w:right w:val="single" w:sz="4" w:space="0" w:color="000000"/>
            </w:tcBorders>
            <w:vAlign w:val="center"/>
          </w:tcPr>
          <w:p w:rsidR="009D22B6" w:rsidRPr="00A53661" w:rsidRDefault="009D22B6" w:rsidP="00A53661">
            <w:pPr>
              <w:widowControl w:val="0"/>
              <w:autoSpaceDE w:val="0"/>
              <w:autoSpaceDN w:val="0"/>
              <w:adjustRightInd w:val="0"/>
              <w:contextualSpacing/>
              <w:rPr>
                <w:sz w:val="24"/>
                <w:lang w:val="uk-UA"/>
              </w:rPr>
            </w:pPr>
          </w:p>
        </w:tc>
      </w:tr>
      <w:tr w:rsidR="009D22B6" w:rsidRPr="00A53661" w:rsidTr="00515560">
        <w:trPr>
          <w:trHeight w:val="268"/>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rPr>
                <w:sz w:val="24"/>
                <w:lang w:val="uk-UA"/>
              </w:rPr>
            </w:pPr>
            <w:r w:rsidRPr="00A53661">
              <w:rPr>
                <w:sz w:val="24"/>
                <w:lang w:val="uk-UA"/>
              </w:rPr>
              <w:t> </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tc>
        <w:tc>
          <w:tcPr>
            <w:tcW w:w="20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22B6" w:rsidRPr="00A53661" w:rsidRDefault="009D22B6" w:rsidP="00A53661">
            <w:pPr>
              <w:contextualSpacing/>
              <w:jc w:val="center"/>
              <w:rPr>
                <w:sz w:val="24"/>
                <w:lang w:val="uk-UA"/>
              </w:rPr>
            </w:pPr>
            <w:r w:rsidRPr="00A53661">
              <w:rPr>
                <w:sz w:val="24"/>
                <w:lang w:val="uk-UA"/>
              </w:rPr>
              <w:t> </w:t>
            </w:r>
          </w:p>
        </w:tc>
        <w:tc>
          <w:tcPr>
            <w:tcW w:w="1884" w:type="dxa"/>
            <w:tcBorders>
              <w:top w:val="single" w:sz="4" w:space="0" w:color="000000"/>
              <w:left w:val="single" w:sz="4" w:space="0" w:color="auto"/>
              <w:bottom w:val="single" w:sz="4" w:space="0" w:color="000000"/>
              <w:right w:val="single" w:sz="4" w:space="0" w:color="000000"/>
            </w:tcBorders>
          </w:tcPr>
          <w:p w:rsidR="009D22B6" w:rsidRPr="00A53661" w:rsidRDefault="009D22B6" w:rsidP="00A53661">
            <w:pPr>
              <w:contextualSpacing/>
              <w:jc w:val="center"/>
              <w:rPr>
                <w:sz w:val="24"/>
                <w:lang w:val="uk-UA"/>
              </w:rPr>
            </w:pPr>
          </w:p>
          <w:p w:rsidR="009D22B6" w:rsidRPr="00A53661" w:rsidRDefault="009D22B6" w:rsidP="00A53661">
            <w:pPr>
              <w:contextualSpacing/>
              <w:jc w:val="center"/>
              <w:rPr>
                <w:sz w:val="24"/>
                <w:lang w:val="uk-UA"/>
              </w:rPr>
            </w:pPr>
          </w:p>
        </w:tc>
      </w:tr>
    </w:tbl>
    <w:p w:rsidR="009D22B6" w:rsidRPr="00A53661" w:rsidRDefault="009D22B6" w:rsidP="00A53661">
      <w:pPr>
        <w:widowControl w:val="0"/>
        <w:autoSpaceDE w:val="0"/>
        <w:autoSpaceDN w:val="0"/>
        <w:adjustRightInd w:val="0"/>
        <w:contextualSpacing/>
        <w:jc w:val="both"/>
        <w:rPr>
          <w:iCs/>
          <w:sz w:val="24"/>
          <w:lang w:val="uk-UA"/>
        </w:rPr>
      </w:pPr>
    </w:p>
    <w:p w:rsidR="00D40BB7" w:rsidRDefault="009D22B6" w:rsidP="00A53661">
      <w:pPr>
        <w:widowControl w:val="0"/>
        <w:autoSpaceDE w:val="0"/>
        <w:autoSpaceDN w:val="0"/>
        <w:adjustRightInd w:val="0"/>
        <w:contextualSpacing/>
        <w:jc w:val="both"/>
        <w:rPr>
          <w:i/>
          <w:iCs/>
          <w:sz w:val="24"/>
          <w:lang w:val="uk-UA"/>
        </w:rPr>
      </w:pPr>
      <w:r w:rsidRPr="00A53661">
        <w:rPr>
          <w:iCs/>
          <w:sz w:val="24"/>
          <w:lang w:val="uk-UA"/>
        </w:rPr>
        <w:t xml:space="preserve">Керівник практики </w:t>
      </w:r>
      <w:r w:rsidR="00FB143B">
        <w:rPr>
          <w:iCs/>
          <w:sz w:val="24"/>
          <w:lang w:val="uk-UA"/>
        </w:rPr>
        <w:t xml:space="preserve">  </w:t>
      </w:r>
      <w:r w:rsidRPr="00A53661">
        <w:rPr>
          <w:iCs/>
          <w:sz w:val="24"/>
          <w:lang w:val="uk-UA"/>
        </w:rPr>
        <w:t>«</w:t>
      </w:r>
      <w:r w:rsidRPr="00A53661">
        <w:rPr>
          <w:sz w:val="24"/>
          <w:lang w:val="uk-UA"/>
        </w:rPr>
        <w:t xml:space="preserve">___________» </w:t>
      </w:r>
      <w:r w:rsidR="00FB143B">
        <w:rPr>
          <w:sz w:val="24"/>
          <w:lang w:val="uk-UA"/>
        </w:rPr>
        <w:t xml:space="preserve"> </w:t>
      </w:r>
      <w:r w:rsidRPr="00A53661">
        <w:rPr>
          <w:i/>
          <w:iCs/>
          <w:sz w:val="24"/>
          <w:lang w:val="uk-UA"/>
        </w:rPr>
        <w:t>(оцінка</w:t>
      </w:r>
      <w:r w:rsidR="00D40BB7">
        <w:rPr>
          <w:i/>
          <w:iCs/>
          <w:sz w:val="24"/>
          <w:lang w:val="uk-UA"/>
        </w:rPr>
        <w:t>)</w:t>
      </w:r>
    </w:p>
    <w:p w:rsidR="009D22B6" w:rsidRPr="00A53661" w:rsidRDefault="00FB143B" w:rsidP="00FB143B">
      <w:pPr>
        <w:widowControl w:val="0"/>
        <w:autoSpaceDE w:val="0"/>
        <w:autoSpaceDN w:val="0"/>
        <w:adjustRightInd w:val="0"/>
        <w:contextualSpacing/>
        <w:jc w:val="both"/>
        <w:rPr>
          <w:sz w:val="24"/>
          <w:lang w:val="uk-UA"/>
        </w:rPr>
      </w:pPr>
      <w:r>
        <w:rPr>
          <w:i/>
          <w:iCs/>
          <w:sz w:val="24"/>
          <w:lang w:val="uk-UA"/>
        </w:rPr>
        <w:t xml:space="preserve">___________________________________________________  </w:t>
      </w:r>
      <w:r w:rsidR="009D22B6" w:rsidRPr="00A53661">
        <w:rPr>
          <w:i/>
          <w:iCs/>
          <w:sz w:val="24"/>
          <w:lang w:val="uk-UA"/>
        </w:rPr>
        <w:t>(підпис, прізвище та ініціали)</w:t>
      </w:r>
    </w:p>
    <w:p w:rsidR="009D22B6" w:rsidRPr="008165A4" w:rsidRDefault="009D22B6" w:rsidP="009D22B6">
      <w:pPr>
        <w:pStyle w:val="a9"/>
        <w:rPr>
          <w:sz w:val="24"/>
        </w:rPr>
      </w:pPr>
    </w:p>
    <w:p w:rsidR="009D22B6" w:rsidRPr="008165A4" w:rsidRDefault="009D22B6" w:rsidP="009D22B6">
      <w:pPr>
        <w:pStyle w:val="a9"/>
        <w:rPr>
          <w:sz w:val="24"/>
        </w:rPr>
      </w:pPr>
    </w:p>
    <w:p w:rsidR="00A53661" w:rsidRDefault="00A53661" w:rsidP="009D22B6">
      <w:pPr>
        <w:pStyle w:val="a9"/>
        <w:rPr>
          <w:sz w:val="24"/>
        </w:rPr>
      </w:pPr>
    </w:p>
    <w:p w:rsidR="009D22B6" w:rsidRPr="001F083A" w:rsidRDefault="009D22B6" w:rsidP="009D22B6">
      <w:pPr>
        <w:pStyle w:val="a9"/>
        <w:rPr>
          <w:szCs w:val="28"/>
        </w:rPr>
      </w:pPr>
      <w:r w:rsidRPr="001F083A">
        <w:rPr>
          <w:szCs w:val="28"/>
        </w:rPr>
        <w:t>2.1.5.Методичні вказівки до організації і проведення лекції</w:t>
      </w:r>
    </w:p>
    <w:p w:rsidR="009D22B6" w:rsidRPr="008165A4" w:rsidRDefault="009D22B6" w:rsidP="009D22B6">
      <w:pPr>
        <w:pStyle w:val="1"/>
        <w:jc w:val="center"/>
        <w:rPr>
          <w:b/>
          <w:i/>
          <w:sz w:val="24"/>
        </w:rPr>
      </w:pPr>
    </w:p>
    <w:p w:rsidR="009D22B6" w:rsidRPr="008165A4" w:rsidRDefault="009D22B6" w:rsidP="009D22B6">
      <w:pPr>
        <w:pStyle w:val="1"/>
        <w:jc w:val="center"/>
        <w:rPr>
          <w:b/>
          <w:sz w:val="24"/>
        </w:rPr>
      </w:pPr>
      <w:r w:rsidRPr="008165A4">
        <w:rPr>
          <w:b/>
          <w:i/>
          <w:sz w:val="24"/>
        </w:rPr>
        <w:t>І.</w:t>
      </w:r>
      <w:r w:rsidRPr="008165A4">
        <w:rPr>
          <w:b/>
          <w:sz w:val="24"/>
        </w:rPr>
        <w:t xml:space="preserve"> </w:t>
      </w:r>
      <w:r w:rsidRPr="008165A4">
        <w:rPr>
          <w:b/>
          <w:i/>
          <w:sz w:val="24"/>
        </w:rPr>
        <w:t>Загальні відомості</w:t>
      </w:r>
    </w:p>
    <w:p w:rsidR="009D22B6" w:rsidRPr="008165A4" w:rsidRDefault="009D22B6" w:rsidP="009D22B6">
      <w:pPr>
        <w:jc w:val="both"/>
        <w:rPr>
          <w:sz w:val="24"/>
          <w:lang w:val="uk-UA"/>
        </w:rPr>
      </w:pPr>
      <w:r w:rsidRPr="008165A4">
        <w:rPr>
          <w:sz w:val="24"/>
          <w:lang w:val="uk-UA"/>
        </w:rPr>
        <w:tab/>
        <w:t xml:space="preserve">На сучасному етапі розвитку освіти в Україні </w:t>
      </w:r>
      <w:r w:rsidRPr="008165A4">
        <w:rPr>
          <w:i/>
          <w:sz w:val="24"/>
          <w:lang w:val="uk-UA"/>
        </w:rPr>
        <w:t>лекція</w:t>
      </w:r>
      <w:r w:rsidRPr="008165A4">
        <w:rPr>
          <w:sz w:val="24"/>
          <w:lang w:val="uk-UA"/>
        </w:rPr>
        <w:t xml:space="preserve"> є важливою ланкою, доцільною формою організації навчання у вищому навчальному закладі. Її загальне призначення – формування у студентів орієнтовної основи для оволодіння знаннями, уміннями, навичками,  їх позитивного ставлення до життєвих реалій, що вивчаються, смаку до науки і дослідницької діяльності. Слово “</w:t>
      </w:r>
      <w:r w:rsidRPr="008165A4">
        <w:rPr>
          <w:i/>
          <w:sz w:val="24"/>
          <w:lang w:val="uk-UA"/>
        </w:rPr>
        <w:t>лекція</w:t>
      </w:r>
      <w:r w:rsidRPr="008165A4">
        <w:rPr>
          <w:sz w:val="24"/>
          <w:lang w:val="uk-UA"/>
        </w:rPr>
        <w:t>” у перекладі з латинської мови означає “</w:t>
      </w:r>
      <w:proofErr w:type="spellStart"/>
      <w:r w:rsidRPr="008165A4">
        <w:rPr>
          <w:sz w:val="24"/>
          <w:lang w:val="uk-UA"/>
        </w:rPr>
        <w:t>lectio</w:t>
      </w:r>
      <w:proofErr w:type="spellEnd"/>
      <w:r w:rsidRPr="008165A4">
        <w:rPr>
          <w:sz w:val="24"/>
          <w:lang w:val="uk-UA"/>
        </w:rPr>
        <w:t>” – читання, а лектор – “</w:t>
      </w:r>
      <w:proofErr w:type="spellStart"/>
      <w:r w:rsidRPr="008165A4">
        <w:rPr>
          <w:sz w:val="24"/>
          <w:lang w:val="uk-UA"/>
        </w:rPr>
        <w:t>lector</w:t>
      </w:r>
      <w:proofErr w:type="spellEnd"/>
      <w:r w:rsidRPr="008165A4">
        <w:rPr>
          <w:sz w:val="24"/>
          <w:lang w:val="uk-UA"/>
        </w:rPr>
        <w:t>”, читець. Лекція активно застосовувалася в середньовічних університетах у формі читання й коментування викладачем тексту книг. В історії розвитку вона стала важливою формою словесного, особистісного впливу викладача, оратора на людину.</w:t>
      </w:r>
    </w:p>
    <w:p w:rsidR="009D22B6" w:rsidRPr="008165A4" w:rsidRDefault="009D22B6" w:rsidP="009D22B6">
      <w:pPr>
        <w:jc w:val="both"/>
        <w:rPr>
          <w:sz w:val="24"/>
          <w:lang w:val="uk-UA"/>
        </w:rPr>
      </w:pPr>
      <w:r w:rsidRPr="008165A4">
        <w:rPr>
          <w:sz w:val="24"/>
          <w:lang w:val="uk-UA"/>
        </w:rPr>
        <w:tab/>
        <w:t>У науковій, психолого-педагогічній літературі існує багато аргументів щодо пасивного характеру лекції як форми організації навчання. Зазначено, що лекція:</w:t>
      </w:r>
    </w:p>
    <w:p w:rsidR="009D22B6" w:rsidRPr="008165A4" w:rsidRDefault="009D22B6" w:rsidP="0064045B">
      <w:pPr>
        <w:numPr>
          <w:ilvl w:val="0"/>
          <w:numId w:val="52"/>
        </w:numPr>
        <w:jc w:val="both"/>
        <w:rPr>
          <w:sz w:val="24"/>
          <w:lang w:val="uk-UA"/>
        </w:rPr>
      </w:pPr>
      <w:r w:rsidRPr="008165A4">
        <w:rPr>
          <w:sz w:val="24"/>
          <w:lang w:val="uk-UA"/>
        </w:rPr>
        <w:t>привчає студентів сприймати готові думки, гальмує їхнє самостійне, творче мислення;</w:t>
      </w:r>
    </w:p>
    <w:p w:rsidR="009D22B6" w:rsidRPr="008165A4" w:rsidRDefault="009D22B6" w:rsidP="0064045B">
      <w:pPr>
        <w:numPr>
          <w:ilvl w:val="0"/>
          <w:numId w:val="52"/>
        </w:numPr>
        <w:jc w:val="both"/>
        <w:rPr>
          <w:sz w:val="24"/>
          <w:lang w:val="uk-UA"/>
        </w:rPr>
      </w:pPr>
      <w:r w:rsidRPr="008165A4">
        <w:rPr>
          <w:sz w:val="24"/>
          <w:lang w:val="uk-UA"/>
        </w:rPr>
        <w:t>змушує студентів займати позицію об’єкта навчального процесу;</w:t>
      </w:r>
    </w:p>
    <w:p w:rsidR="009D22B6" w:rsidRPr="008165A4" w:rsidRDefault="009D22B6" w:rsidP="0064045B">
      <w:pPr>
        <w:numPr>
          <w:ilvl w:val="0"/>
          <w:numId w:val="52"/>
        </w:numPr>
        <w:jc w:val="both"/>
        <w:rPr>
          <w:sz w:val="24"/>
          <w:lang w:val="uk-UA"/>
        </w:rPr>
      </w:pPr>
      <w:r w:rsidRPr="008165A4">
        <w:rPr>
          <w:sz w:val="24"/>
          <w:lang w:val="uk-UA"/>
        </w:rPr>
        <w:t xml:space="preserve">гальмує їхню активність, розвиток внутрішньої мотивації навчання, оскільки студенти позбавлені можливості самостійного пошуку, відкриття </w:t>
      </w:r>
      <w:proofErr w:type="spellStart"/>
      <w:r w:rsidRPr="008165A4">
        <w:rPr>
          <w:sz w:val="24"/>
          <w:lang w:val="uk-UA"/>
        </w:rPr>
        <w:t>істин</w:t>
      </w:r>
      <w:proofErr w:type="spellEnd"/>
      <w:r w:rsidRPr="008165A4">
        <w:rPr>
          <w:sz w:val="24"/>
          <w:lang w:val="uk-UA"/>
        </w:rPr>
        <w:t>, критичного аналізу;</w:t>
      </w:r>
    </w:p>
    <w:p w:rsidR="009D22B6" w:rsidRPr="008165A4" w:rsidRDefault="009D22B6" w:rsidP="0064045B">
      <w:pPr>
        <w:numPr>
          <w:ilvl w:val="0"/>
          <w:numId w:val="52"/>
        </w:numPr>
        <w:jc w:val="both"/>
        <w:rPr>
          <w:sz w:val="24"/>
          <w:lang w:val="uk-UA"/>
        </w:rPr>
      </w:pPr>
      <w:r w:rsidRPr="008165A4">
        <w:rPr>
          <w:sz w:val="24"/>
          <w:lang w:val="uk-UA"/>
        </w:rPr>
        <w:t>регламентована в часі, тому наукова, навчальна інформація подається у визначеному, обмеженому обсязі;</w:t>
      </w:r>
    </w:p>
    <w:p w:rsidR="009D22B6" w:rsidRPr="008165A4" w:rsidRDefault="009D22B6" w:rsidP="0064045B">
      <w:pPr>
        <w:numPr>
          <w:ilvl w:val="0"/>
          <w:numId w:val="52"/>
        </w:numPr>
        <w:jc w:val="both"/>
        <w:rPr>
          <w:sz w:val="24"/>
          <w:lang w:val="uk-UA"/>
        </w:rPr>
      </w:pPr>
      <w:r w:rsidRPr="008165A4">
        <w:rPr>
          <w:sz w:val="24"/>
          <w:lang w:val="uk-UA"/>
        </w:rPr>
        <w:t>спроможна задіяти, захопити тільки деяку частину слухачів, адже рівень їхнього розвитку, інтереси, потреби, ціннісні орієнтації, індивідуальні здібності тощо є відмінні;</w:t>
      </w:r>
    </w:p>
    <w:p w:rsidR="009D22B6" w:rsidRPr="008165A4" w:rsidRDefault="009D22B6" w:rsidP="0064045B">
      <w:pPr>
        <w:numPr>
          <w:ilvl w:val="0"/>
          <w:numId w:val="52"/>
        </w:numPr>
        <w:jc w:val="both"/>
        <w:rPr>
          <w:sz w:val="24"/>
          <w:lang w:val="uk-UA"/>
        </w:rPr>
      </w:pPr>
      <w:r w:rsidRPr="008165A4">
        <w:rPr>
          <w:sz w:val="24"/>
          <w:lang w:val="uk-UA"/>
        </w:rPr>
        <w:t>обмежує можливості викладача щодо перетворення аудиторії студентів у єдиний колектив, спільноту.</w:t>
      </w:r>
    </w:p>
    <w:p w:rsidR="009D22B6" w:rsidRPr="008165A4" w:rsidRDefault="009D22B6" w:rsidP="009D22B6">
      <w:pPr>
        <w:pStyle w:val="a7"/>
        <w:spacing w:after="0"/>
        <w:rPr>
          <w:sz w:val="24"/>
          <w:lang w:val="uk-UA"/>
        </w:rPr>
      </w:pPr>
      <w:r w:rsidRPr="008165A4">
        <w:rPr>
          <w:sz w:val="24"/>
          <w:lang w:val="uk-UA"/>
        </w:rPr>
        <w:t>Отож поряд з лекцією повинні застосовуватися інші форми організації навчання: семінарські, практичні, лабораторні заняття, тренінги та інші організаційно-методичні форми, що активізують самостійну, творчу пошуково-дослідницьку діяльність студентів. Проте повна відмова від лекцій порушує науковий рівень, цілеспрямований, системний характер організації навчального процесу, обмежує можливості позитивного особистісного впливу викладача на внутрішній світ, поведінку студентів.</w:t>
      </w:r>
    </w:p>
    <w:p w:rsidR="009D22B6" w:rsidRPr="008165A4" w:rsidRDefault="009D22B6" w:rsidP="009D22B6">
      <w:pPr>
        <w:pStyle w:val="2"/>
        <w:spacing w:before="0" w:after="0"/>
        <w:rPr>
          <w:rFonts w:ascii="Times New Roman" w:hAnsi="Times New Roman"/>
          <w:b w:val="0"/>
          <w:sz w:val="24"/>
          <w:lang w:val="uk-UA"/>
        </w:rPr>
      </w:pPr>
      <w:r w:rsidRPr="008165A4">
        <w:rPr>
          <w:rFonts w:ascii="Times New Roman" w:hAnsi="Times New Roman"/>
          <w:sz w:val="24"/>
          <w:lang w:val="uk-UA"/>
        </w:rPr>
        <w:t xml:space="preserve">Доцільність і необхідність лекції </w:t>
      </w:r>
      <w:r w:rsidRPr="008165A4">
        <w:rPr>
          <w:rFonts w:ascii="Times New Roman" w:hAnsi="Times New Roman"/>
          <w:b w:val="0"/>
          <w:sz w:val="24"/>
          <w:lang w:val="uk-UA"/>
        </w:rPr>
        <w:t xml:space="preserve">як важливої форми організації  навчального процесу у закладах вищої освіти зумовлена такими причинами: </w:t>
      </w:r>
    </w:p>
    <w:p w:rsidR="009D22B6" w:rsidRPr="008165A4" w:rsidRDefault="009D22B6" w:rsidP="0064045B">
      <w:pPr>
        <w:numPr>
          <w:ilvl w:val="0"/>
          <w:numId w:val="53"/>
        </w:numPr>
        <w:jc w:val="both"/>
        <w:rPr>
          <w:sz w:val="24"/>
          <w:lang w:val="uk-UA"/>
        </w:rPr>
      </w:pPr>
      <w:r w:rsidRPr="008165A4">
        <w:rPr>
          <w:sz w:val="24"/>
          <w:lang w:val="uk-UA"/>
        </w:rPr>
        <w:t>лекція іноді є основним джерелом наукової, навчальної інформації у зв’язку з відсутністю необхідних підручників і посібників;</w:t>
      </w:r>
    </w:p>
    <w:p w:rsidR="009D22B6" w:rsidRPr="008165A4" w:rsidRDefault="009D22B6" w:rsidP="0064045B">
      <w:pPr>
        <w:numPr>
          <w:ilvl w:val="0"/>
          <w:numId w:val="53"/>
        </w:numPr>
        <w:jc w:val="both"/>
        <w:rPr>
          <w:sz w:val="24"/>
          <w:lang w:val="uk-UA"/>
        </w:rPr>
      </w:pPr>
      <w:r w:rsidRPr="008165A4">
        <w:rPr>
          <w:sz w:val="24"/>
          <w:lang w:val="uk-UA"/>
        </w:rPr>
        <w:t>викладач повідомляє сучасну наукову інформацію, результати останніх досліджень, що не знайшли висвітлення у підручниках і посібниках;</w:t>
      </w:r>
    </w:p>
    <w:p w:rsidR="009D22B6" w:rsidRPr="008165A4" w:rsidRDefault="009D22B6" w:rsidP="0064045B">
      <w:pPr>
        <w:numPr>
          <w:ilvl w:val="0"/>
          <w:numId w:val="53"/>
        </w:numPr>
        <w:jc w:val="both"/>
        <w:rPr>
          <w:sz w:val="24"/>
          <w:lang w:val="uk-UA"/>
        </w:rPr>
      </w:pPr>
      <w:r w:rsidRPr="008165A4">
        <w:rPr>
          <w:sz w:val="24"/>
          <w:lang w:val="uk-UA"/>
        </w:rPr>
        <w:t>у змісті лекції викладач має змогу використати результати власних спостережень, досліджень, а також  і своїх колег;</w:t>
      </w:r>
    </w:p>
    <w:p w:rsidR="009D22B6" w:rsidRPr="008165A4" w:rsidRDefault="009D22B6" w:rsidP="0064045B">
      <w:pPr>
        <w:numPr>
          <w:ilvl w:val="0"/>
          <w:numId w:val="53"/>
        </w:numPr>
        <w:jc w:val="both"/>
        <w:rPr>
          <w:sz w:val="24"/>
          <w:lang w:val="uk-UA"/>
        </w:rPr>
      </w:pPr>
      <w:r w:rsidRPr="008165A4">
        <w:rPr>
          <w:sz w:val="24"/>
          <w:lang w:val="uk-UA"/>
        </w:rPr>
        <w:t>існують різноманітні наукові концепції, підходи до трактування сутності явищ, понять, що можуть бути доступно і стисло висвітлені викладачем;</w:t>
      </w:r>
    </w:p>
    <w:p w:rsidR="009D22B6" w:rsidRPr="008165A4" w:rsidRDefault="009D22B6" w:rsidP="0064045B">
      <w:pPr>
        <w:numPr>
          <w:ilvl w:val="0"/>
          <w:numId w:val="53"/>
        </w:numPr>
        <w:jc w:val="both"/>
        <w:rPr>
          <w:sz w:val="24"/>
          <w:lang w:val="uk-UA"/>
        </w:rPr>
      </w:pPr>
      <w:r w:rsidRPr="008165A4">
        <w:rPr>
          <w:sz w:val="24"/>
          <w:lang w:val="uk-UA"/>
        </w:rPr>
        <w:t xml:space="preserve">деякі факти, теорії, концепції неоднозначно, </w:t>
      </w:r>
      <w:proofErr w:type="spellStart"/>
      <w:r w:rsidRPr="008165A4">
        <w:rPr>
          <w:sz w:val="24"/>
          <w:lang w:val="uk-UA"/>
        </w:rPr>
        <w:t>суперечливо</w:t>
      </w:r>
      <w:proofErr w:type="spellEnd"/>
      <w:r w:rsidRPr="008165A4">
        <w:rPr>
          <w:sz w:val="24"/>
          <w:lang w:val="uk-UA"/>
        </w:rPr>
        <w:t xml:space="preserve"> або складно обґрунтовуються в науковій літературі і потребують дохідливого пояснення лектором;</w:t>
      </w:r>
    </w:p>
    <w:p w:rsidR="009D22B6" w:rsidRPr="008165A4" w:rsidRDefault="009D22B6" w:rsidP="0064045B">
      <w:pPr>
        <w:numPr>
          <w:ilvl w:val="0"/>
          <w:numId w:val="53"/>
        </w:numPr>
        <w:jc w:val="both"/>
        <w:rPr>
          <w:sz w:val="24"/>
          <w:lang w:val="uk-UA"/>
        </w:rPr>
      </w:pPr>
      <w:r w:rsidRPr="008165A4">
        <w:rPr>
          <w:sz w:val="24"/>
          <w:lang w:val="uk-UA"/>
        </w:rPr>
        <w:t>під час лекції викладач має змогу здійснювати вплив на формування ціннісних орієнтацій студентів, розкривати у змісті не лише наукові поняття, положення, але й світоглядні, моральні, етичні ідеї та норми.</w:t>
      </w:r>
    </w:p>
    <w:p w:rsidR="009D22B6" w:rsidRPr="008165A4" w:rsidRDefault="009D22B6" w:rsidP="009D22B6">
      <w:pPr>
        <w:ind w:firstLine="720"/>
        <w:jc w:val="both"/>
        <w:rPr>
          <w:sz w:val="24"/>
          <w:lang w:val="uk-UA"/>
        </w:rPr>
      </w:pPr>
      <w:r w:rsidRPr="008165A4">
        <w:rPr>
          <w:b/>
          <w:sz w:val="24"/>
          <w:lang w:val="uk-UA"/>
        </w:rPr>
        <w:t>Позитивні сторони лекції</w:t>
      </w:r>
      <w:r w:rsidRPr="008165A4">
        <w:rPr>
          <w:sz w:val="24"/>
          <w:lang w:val="uk-UA"/>
        </w:rPr>
        <w:t xml:space="preserve"> будуть підсилені, а слабкі зменшені, за умови, якщо викладач:</w:t>
      </w:r>
    </w:p>
    <w:p w:rsidR="009D22B6" w:rsidRPr="008165A4" w:rsidRDefault="009D22B6" w:rsidP="0064045B">
      <w:pPr>
        <w:numPr>
          <w:ilvl w:val="0"/>
          <w:numId w:val="54"/>
        </w:numPr>
        <w:jc w:val="both"/>
        <w:rPr>
          <w:sz w:val="24"/>
          <w:lang w:val="uk-UA"/>
        </w:rPr>
      </w:pPr>
      <w:r w:rsidRPr="008165A4">
        <w:rPr>
          <w:sz w:val="24"/>
          <w:lang w:val="uk-UA"/>
        </w:rPr>
        <w:t>взаємодіє, спілкується зі студентами  як рівноправними партнерами, суб’єктами спільної навчально-пізнавальної діяльності;</w:t>
      </w:r>
    </w:p>
    <w:p w:rsidR="009D22B6" w:rsidRPr="008165A4" w:rsidRDefault="009D22B6" w:rsidP="0064045B">
      <w:pPr>
        <w:numPr>
          <w:ilvl w:val="0"/>
          <w:numId w:val="54"/>
        </w:numPr>
        <w:jc w:val="both"/>
        <w:rPr>
          <w:sz w:val="24"/>
          <w:lang w:val="uk-UA"/>
        </w:rPr>
      </w:pPr>
      <w:r w:rsidRPr="008165A4">
        <w:rPr>
          <w:sz w:val="24"/>
          <w:lang w:val="uk-UA"/>
        </w:rPr>
        <w:t>стимулює активність студентів, розвиток їхнього критичного, творчого мислення шляхом постановки проблемних питань, залучення їх до дискусії, діалогу, висловлювання власних міркувань;</w:t>
      </w:r>
    </w:p>
    <w:p w:rsidR="009D22B6" w:rsidRPr="008165A4" w:rsidRDefault="009D22B6" w:rsidP="0064045B">
      <w:pPr>
        <w:numPr>
          <w:ilvl w:val="0"/>
          <w:numId w:val="54"/>
        </w:numPr>
        <w:jc w:val="both"/>
        <w:rPr>
          <w:sz w:val="24"/>
          <w:lang w:val="uk-UA"/>
        </w:rPr>
      </w:pPr>
      <w:r w:rsidRPr="008165A4">
        <w:rPr>
          <w:sz w:val="24"/>
          <w:lang w:val="uk-UA"/>
        </w:rPr>
        <w:t>регулює увагу студентів, спонукає їх до слідкування за власною думкою;</w:t>
      </w:r>
    </w:p>
    <w:p w:rsidR="009D22B6" w:rsidRPr="008165A4" w:rsidRDefault="009D22B6" w:rsidP="0064045B">
      <w:pPr>
        <w:numPr>
          <w:ilvl w:val="0"/>
          <w:numId w:val="54"/>
        </w:numPr>
        <w:jc w:val="both"/>
        <w:rPr>
          <w:sz w:val="24"/>
          <w:lang w:val="uk-UA"/>
        </w:rPr>
      </w:pPr>
      <w:r w:rsidRPr="008165A4">
        <w:rPr>
          <w:sz w:val="24"/>
          <w:lang w:val="uk-UA"/>
        </w:rPr>
        <w:t>не критикує судження слухачів, а лише здійснює відгук на їхні міркування, спирається на них під час викладу змісту;</w:t>
      </w:r>
    </w:p>
    <w:p w:rsidR="009D22B6" w:rsidRPr="008165A4" w:rsidRDefault="009D22B6" w:rsidP="0064045B">
      <w:pPr>
        <w:numPr>
          <w:ilvl w:val="0"/>
          <w:numId w:val="54"/>
        </w:numPr>
        <w:jc w:val="both"/>
        <w:rPr>
          <w:sz w:val="24"/>
          <w:lang w:val="uk-UA"/>
        </w:rPr>
      </w:pPr>
      <w:r w:rsidRPr="008165A4">
        <w:rPr>
          <w:sz w:val="24"/>
          <w:lang w:val="uk-UA"/>
        </w:rPr>
        <w:lastRenderedPageBreak/>
        <w:t>висловлює власні точки зору, виявляє своє захоплення відповідною темою, галуззю науки;</w:t>
      </w:r>
    </w:p>
    <w:p w:rsidR="009D22B6" w:rsidRPr="008165A4" w:rsidRDefault="009D22B6" w:rsidP="0064045B">
      <w:pPr>
        <w:numPr>
          <w:ilvl w:val="0"/>
          <w:numId w:val="54"/>
        </w:numPr>
        <w:jc w:val="both"/>
        <w:rPr>
          <w:sz w:val="24"/>
          <w:lang w:val="uk-UA"/>
        </w:rPr>
      </w:pPr>
      <w:r w:rsidRPr="008165A4">
        <w:rPr>
          <w:sz w:val="24"/>
          <w:lang w:val="uk-UA"/>
        </w:rPr>
        <w:t>постійно здійснює зворотній зв’язок, слідкує за динамікою емоцій студентів, перевіряє рівень розуміння, осмислення ними навчальної інформації.</w:t>
      </w:r>
    </w:p>
    <w:p w:rsidR="009D22B6" w:rsidRPr="008165A4" w:rsidRDefault="009D22B6" w:rsidP="009D22B6">
      <w:pPr>
        <w:jc w:val="center"/>
        <w:rPr>
          <w:b/>
          <w:i/>
          <w:sz w:val="24"/>
          <w:lang w:val="uk-UA"/>
        </w:rPr>
      </w:pPr>
      <w:r w:rsidRPr="008165A4">
        <w:rPr>
          <w:b/>
          <w:i/>
          <w:sz w:val="24"/>
          <w:lang w:val="uk-UA"/>
        </w:rPr>
        <w:t>ІІ. Вимоги до проведення лекції:</w:t>
      </w:r>
    </w:p>
    <w:p w:rsidR="009D22B6" w:rsidRPr="008165A4" w:rsidRDefault="009D22B6" w:rsidP="0064045B">
      <w:pPr>
        <w:numPr>
          <w:ilvl w:val="0"/>
          <w:numId w:val="55"/>
        </w:numPr>
        <w:jc w:val="both"/>
        <w:rPr>
          <w:sz w:val="24"/>
          <w:lang w:val="uk-UA"/>
        </w:rPr>
      </w:pPr>
      <w:r w:rsidRPr="008165A4">
        <w:rPr>
          <w:sz w:val="24"/>
          <w:lang w:val="uk-UA"/>
        </w:rPr>
        <w:t>створення психологічно-комфортної атмосфери взаємодії зі студентами, атмосфери співробітництва та спільного міркування;</w:t>
      </w:r>
    </w:p>
    <w:p w:rsidR="009D22B6" w:rsidRPr="008165A4" w:rsidRDefault="009D22B6" w:rsidP="0064045B">
      <w:pPr>
        <w:numPr>
          <w:ilvl w:val="0"/>
          <w:numId w:val="55"/>
        </w:numPr>
        <w:jc w:val="both"/>
        <w:rPr>
          <w:sz w:val="24"/>
          <w:lang w:val="uk-UA"/>
        </w:rPr>
      </w:pPr>
      <w:r w:rsidRPr="008165A4">
        <w:rPr>
          <w:sz w:val="24"/>
          <w:lang w:val="uk-UA"/>
        </w:rPr>
        <w:t>дотримання лектором педагогічного такту, вияв уважного, позитивного ставлення до студентів;</w:t>
      </w:r>
    </w:p>
    <w:p w:rsidR="009D22B6" w:rsidRPr="008165A4" w:rsidRDefault="009D22B6" w:rsidP="0064045B">
      <w:pPr>
        <w:numPr>
          <w:ilvl w:val="0"/>
          <w:numId w:val="55"/>
        </w:numPr>
        <w:jc w:val="both"/>
        <w:rPr>
          <w:sz w:val="24"/>
          <w:lang w:val="uk-UA"/>
        </w:rPr>
      </w:pPr>
      <w:r w:rsidRPr="008165A4">
        <w:rPr>
          <w:sz w:val="24"/>
          <w:lang w:val="uk-UA"/>
        </w:rPr>
        <w:t>науковість та інформативність викладання, застосування сучасних наукових підходів;</w:t>
      </w:r>
    </w:p>
    <w:p w:rsidR="009D22B6" w:rsidRPr="008165A4" w:rsidRDefault="009D22B6" w:rsidP="0064045B">
      <w:pPr>
        <w:numPr>
          <w:ilvl w:val="0"/>
          <w:numId w:val="55"/>
        </w:numPr>
        <w:jc w:val="both"/>
        <w:rPr>
          <w:sz w:val="24"/>
          <w:lang w:val="uk-UA"/>
        </w:rPr>
      </w:pPr>
      <w:r w:rsidRPr="008165A4">
        <w:rPr>
          <w:sz w:val="24"/>
          <w:lang w:val="uk-UA"/>
        </w:rPr>
        <w:t>доказовість, аргументованість викладу основних положень;</w:t>
      </w:r>
    </w:p>
    <w:p w:rsidR="009D22B6" w:rsidRPr="008165A4" w:rsidRDefault="009D22B6" w:rsidP="0064045B">
      <w:pPr>
        <w:numPr>
          <w:ilvl w:val="0"/>
          <w:numId w:val="55"/>
        </w:numPr>
        <w:jc w:val="both"/>
        <w:rPr>
          <w:sz w:val="24"/>
          <w:lang w:val="uk-UA"/>
        </w:rPr>
      </w:pPr>
      <w:r w:rsidRPr="008165A4">
        <w:rPr>
          <w:sz w:val="24"/>
          <w:lang w:val="uk-UA"/>
        </w:rPr>
        <w:t>логічність, послідовність, системність висвітлення змісту навчальної інформації;</w:t>
      </w:r>
    </w:p>
    <w:p w:rsidR="009D22B6" w:rsidRPr="008165A4" w:rsidRDefault="009D22B6" w:rsidP="0064045B">
      <w:pPr>
        <w:numPr>
          <w:ilvl w:val="0"/>
          <w:numId w:val="55"/>
        </w:numPr>
        <w:jc w:val="both"/>
        <w:rPr>
          <w:sz w:val="24"/>
          <w:lang w:val="uk-UA"/>
        </w:rPr>
      </w:pPr>
      <w:r w:rsidRPr="008165A4">
        <w:rPr>
          <w:sz w:val="24"/>
          <w:lang w:val="uk-UA"/>
        </w:rPr>
        <w:t>доступність, ясність, чіткість пояснення, інтерпретації наукових положень;</w:t>
      </w:r>
    </w:p>
    <w:p w:rsidR="009D22B6" w:rsidRPr="008165A4" w:rsidRDefault="009D22B6" w:rsidP="0064045B">
      <w:pPr>
        <w:numPr>
          <w:ilvl w:val="0"/>
          <w:numId w:val="55"/>
        </w:numPr>
        <w:jc w:val="both"/>
        <w:rPr>
          <w:sz w:val="24"/>
          <w:lang w:val="uk-UA"/>
        </w:rPr>
      </w:pPr>
      <w:r w:rsidRPr="008165A4">
        <w:rPr>
          <w:sz w:val="24"/>
          <w:lang w:val="uk-UA"/>
        </w:rPr>
        <w:t>включення у зміст актуальних соціальних, моральних проблем, інформації, значущої для професійної діяльності, особистісного розвитку студентів;</w:t>
      </w:r>
    </w:p>
    <w:p w:rsidR="009D22B6" w:rsidRPr="008165A4" w:rsidRDefault="009D22B6" w:rsidP="0064045B">
      <w:pPr>
        <w:numPr>
          <w:ilvl w:val="0"/>
          <w:numId w:val="55"/>
        </w:numPr>
        <w:jc w:val="both"/>
        <w:rPr>
          <w:sz w:val="24"/>
          <w:lang w:val="uk-UA"/>
        </w:rPr>
      </w:pPr>
      <w:r w:rsidRPr="008165A4">
        <w:rPr>
          <w:sz w:val="24"/>
          <w:lang w:val="uk-UA"/>
        </w:rPr>
        <w:t>активізації мислення студентів, опора на їхній життєвий досвід;</w:t>
      </w:r>
    </w:p>
    <w:p w:rsidR="009D22B6" w:rsidRPr="008165A4" w:rsidRDefault="009D22B6" w:rsidP="0064045B">
      <w:pPr>
        <w:numPr>
          <w:ilvl w:val="0"/>
          <w:numId w:val="55"/>
        </w:numPr>
        <w:jc w:val="both"/>
        <w:rPr>
          <w:sz w:val="24"/>
          <w:lang w:val="uk-UA"/>
        </w:rPr>
      </w:pPr>
      <w:r w:rsidRPr="008165A4">
        <w:rPr>
          <w:sz w:val="24"/>
          <w:lang w:val="uk-UA"/>
        </w:rPr>
        <w:t>емоційність викладу навчального матеріалу;</w:t>
      </w:r>
    </w:p>
    <w:p w:rsidR="009D22B6" w:rsidRPr="008165A4" w:rsidRDefault="009D22B6" w:rsidP="0064045B">
      <w:pPr>
        <w:numPr>
          <w:ilvl w:val="0"/>
          <w:numId w:val="55"/>
        </w:numPr>
        <w:jc w:val="both"/>
        <w:rPr>
          <w:sz w:val="24"/>
          <w:lang w:val="uk-UA"/>
        </w:rPr>
      </w:pPr>
      <w:r w:rsidRPr="008165A4">
        <w:rPr>
          <w:sz w:val="24"/>
          <w:lang w:val="uk-UA"/>
        </w:rPr>
        <w:t>застосування аудіовізуальних засобів, дидактичних матеріалів.</w:t>
      </w:r>
    </w:p>
    <w:p w:rsidR="009D22B6" w:rsidRPr="008165A4" w:rsidRDefault="009D22B6" w:rsidP="009D22B6">
      <w:pPr>
        <w:pStyle w:val="3"/>
        <w:spacing w:before="0" w:after="0"/>
        <w:jc w:val="center"/>
        <w:rPr>
          <w:rFonts w:ascii="Times New Roman" w:hAnsi="Times New Roman"/>
          <w:i/>
          <w:sz w:val="24"/>
          <w:lang w:val="uk-UA"/>
        </w:rPr>
      </w:pPr>
      <w:r w:rsidRPr="008165A4">
        <w:rPr>
          <w:rFonts w:ascii="Times New Roman" w:hAnsi="Times New Roman"/>
          <w:i/>
          <w:sz w:val="24"/>
        </w:rPr>
        <w:t xml:space="preserve">ІІІ. Структура </w:t>
      </w:r>
      <w:r w:rsidRPr="008165A4">
        <w:rPr>
          <w:rFonts w:ascii="Times New Roman" w:hAnsi="Times New Roman"/>
          <w:i/>
          <w:sz w:val="24"/>
          <w:lang w:val="uk-UA"/>
        </w:rPr>
        <w:t>лекції</w:t>
      </w:r>
    </w:p>
    <w:p w:rsidR="009D22B6" w:rsidRPr="008165A4" w:rsidRDefault="009D22B6" w:rsidP="009D22B6">
      <w:pPr>
        <w:ind w:left="720"/>
        <w:jc w:val="both"/>
        <w:rPr>
          <w:sz w:val="24"/>
          <w:lang w:val="uk-UA"/>
        </w:rPr>
      </w:pPr>
      <w:r w:rsidRPr="008165A4">
        <w:rPr>
          <w:sz w:val="24"/>
          <w:lang w:val="uk-UA"/>
        </w:rPr>
        <w:t>Процес організації лекцій складається з трьох частин:</w:t>
      </w:r>
    </w:p>
    <w:p w:rsidR="009D22B6" w:rsidRPr="008165A4" w:rsidRDefault="009D22B6" w:rsidP="0064045B">
      <w:pPr>
        <w:numPr>
          <w:ilvl w:val="0"/>
          <w:numId w:val="56"/>
        </w:numPr>
        <w:jc w:val="both"/>
        <w:rPr>
          <w:sz w:val="24"/>
          <w:lang w:val="uk-UA"/>
        </w:rPr>
      </w:pPr>
      <w:r w:rsidRPr="008165A4">
        <w:rPr>
          <w:sz w:val="24"/>
          <w:lang w:val="uk-UA"/>
        </w:rPr>
        <w:t>вступна</w:t>
      </w:r>
    </w:p>
    <w:p w:rsidR="009D22B6" w:rsidRPr="008165A4" w:rsidRDefault="009D22B6" w:rsidP="0064045B">
      <w:pPr>
        <w:numPr>
          <w:ilvl w:val="0"/>
          <w:numId w:val="56"/>
        </w:numPr>
        <w:jc w:val="both"/>
        <w:rPr>
          <w:sz w:val="24"/>
          <w:lang w:val="uk-UA"/>
        </w:rPr>
      </w:pPr>
      <w:r w:rsidRPr="008165A4">
        <w:rPr>
          <w:sz w:val="24"/>
          <w:lang w:val="uk-UA"/>
        </w:rPr>
        <w:t>основна</w:t>
      </w:r>
    </w:p>
    <w:p w:rsidR="009D22B6" w:rsidRPr="008165A4" w:rsidRDefault="009D22B6" w:rsidP="0064045B">
      <w:pPr>
        <w:numPr>
          <w:ilvl w:val="0"/>
          <w:numId w:val="56"/>
        </w:numPr>
        <w:jc w:val="both"/>
        <w:rPr>
          <w:sz w:val="24"/>
          <w:lang w:val="uk-UA"/>
        </w:rPr>
      </w:pPr>
      <w:r w:rsidRPr="008165A4">
        <w:rPr>
          <w:sz w:val="24"/>
          <w:lang w:val="uk-UA"/>
        </w:rPr>
        <w:t>заключна</w:t>
      </w:r>
    </w:p>
    <w:p w:rsidR="009D22B6" w:rsidRPr="008165A4" w:rsidRDefault="009D22B6" w:rsidP="009D22B6">
      <w:pPr>
        <w:ind w:firstLine="720"/>
        <w:jc w:val="both"/>
        <w:rPr>
          <w:sz w:val="24"/>
          <w:lang w:val="uk-UA"/>
        </w:rPr>
      </w:pPr>
      <w:r w:rsidRPr="008165A4">
        <w:rPr>
          <w:sz w:val="24"/>
          <w:lang w:val="uk-UA"/>
        </w:rPr>
        <w:t xml:space="preserve">У </w:t>
      </w:r>
      <w:r w:rsidRPr="008165A4">
        <w:rPr>
          <w:i/>
          <w:sz w:val="24"/>
          <w:lang w:val="uk-UA"/>
        </w:rPr>
        <w:t>вступній</w:t>
      </w:r>
      <w:r w:rsidRPr="008165A4">
        <w:rPr>
          <w:sz w:val="24"/>
          <w:lang w:val="uk-UA"/>
        </w:rPr>
        <w:t xml:space="preserve"> частині викладач:</w:t>
      </w:r>
    </w:p>
    <w:p w:rsidR="009D22B6" w:rsidRPr="008165A4" w:rsidRDefault="009D22B6" w:rsidP="0064045B">
      <w:pPr>
        <w:numPr>
          <w:ilvl w:val="0"/>
          <w:numId w:val="57"/>
        </w:numPr>
        <w:jc w:val="both"/>
        <w:rPr>
          <w:sz w:val="24"/>
          <w:lang w:val="uk-UA"/>
        </w:rPr>
      </w:pPr>
      <w:r w:rsidRPr="008165A4">
        <w:rPr>
          <w:sz w:val="24"/>
          <w:lang w:val="uk-UA"/>
        </w:rPr>
        <w:t xml:space="preserve">встановлює контакт з аудиторією: вибір пластичної пози, доброзичливої міміки, жестів,  відкритості до аудиторії, середнього рівня мускульної мобілізації; </w:t>
      </w:r>
      <w:proofErr w:type="spellStart"/>
      <w:r w:rsidRPr="008165A4">
        <w:rPr>
          <w:sz w:val="24"/>
          <w:lang w:val="uk-UA"/>
        </w:rPr>
        <w:t>позбуття</w:t>
      </w:r>
      <w:proofErr w:type="spellEnd"/>
      <w:r w:rsidRPr="008165A4">
        <w:rPr>
          <w:sz w:val="24"/>
          <w:lang w:val="uk-UA"/>
        </w:rPr>
        <w:t xml:space="preserve"> просторових, термінологічних бар’єрів; показ особистого позитивного </w:t>
      </w:r>
      <w:proofErr w:type="spellStart"/>
      <w:r w:rsidRPr="008165A4">
        <w:rPr>
          <w:sz w:val="24"/>
          <w:lang w:val="uk-UA"/>
        </w:rPr>
        <w:t>психо</w:t>
      </w:r>
      <w:proofErr w:type="spellEnd"/>
      <w:r w:rsidRPr="008165A4">
        <w:rPr>
          <w:sz w:val="24"/>
          <w:lang w:val="uk-UA"/>
        </w:rPr>
        <w:t>-емоційного стану і готовності до взаємодії; встановлення позиції “Ми”;</w:t>
      </w:r>
    </w:p>
    <w:p w:rsidR="009D22B6" w:rsidRPr="008165A4" w:rsidRDefault="009D22B6" w:rsidP="0064045B">
      <w:pPr>
        <w:numPr>
          <w:ilvl w:val="0"/>
          <w:numId w:val="57"/>
        </w:numPr>
        <w:jc w:val="both"/>
        <w:rPr>
          <w:sz w:val="24"/>
          <w:lang w:val="uk-UA"/>
        </w:rPr>
      </w:pPr>
      <w:r w:rsidRPr="008165A4">
        <w:rPr>
          <w:sz w:val="24"/>
          <w:lang w:val="uk-UA"/>
        </w:rPr>
        <w:t>налагоджує зв’язок із пройденим навчальним матеріалом і новою інформацією, визначає її місце у системі тем, розділів навчального курсу; прогнозує її подальший розгляд;</w:t>
      </w:r>
    </w:p>
    <w:p w:rsidR="009D22B6" w:rsidRPr="008165A4" w:rsidRDefault="009D22B6" w:rsidP="0064045B">
      <w:pPr>
        <w:numPr>
          <w:ilvl w:val="0"/>
          <w:numId w:val="57"/>
        </w:numPr>
        <w:jc w:val="both"/>
        <w:rPr>
          <w:sz w:val="24"/>
          <w:lang w:val="uk-UA"/>
        </w:rPr>
      </w:pPr>
      <w:r w:rsidRPr="008165A4">
        <w:rPr>
          <w:sz w:val="24"/>
          <w:lang w:val="uk-UA"/>
        </w:rPr>
        <w:t>повідомляє тему лекції, створює у студентів позитивну установку на її вивчення;</w:t>
      </w:r>
    </w:p>
    <w:p w:rsidR="009D22B6" w:rsidRPr="008165A4" w:rsidRDefault="009D22B6" w:rsidP="0064045B">
      <w:pPr>
        <w:numPr>
          <w:ilvl w:val="0"/>
          <w:numId w:val="57"/>
        </w:numPr>
        <w:jc w:val="both"/>
        <w:rPr>
          <w:sz w:val="24"/>
          <w:lang w:val="uk-UA"/>
        </w:rPr>
      </w:pPr>
      <w:r w:rsidRPr="008165A4">
        <w:rPr>
          <w:sz w:val="24"/>
          <w:lang w:val="uk-UA"/>
        </w:rPr>
        <w:t>визначає основні питання, що будуть розглядатися під час лекції; повідомляє і дає коротку характеристику основної рекомендованої літератури;</w:t>
      </w:r>
    </w:p>
    <w:p w:rsidR="009D22B6" w:rsidRPr="008165A4" w:rsidRDefault="009D22B6" w:rsidP="0064045B">
      <w:pPr>
        <w:numPr>
          <w:ilvl w:val="0"/>
          <w:numId w:val="57"/>
        </w:numPr>
        <w:jc w:val="both"/>
        <w:rPr>
          <w:sz w:val="24"/>
          <w:lang w:val="uk-UA"/>
        </w:rPr>
      </w:pPr>
      <w:r w:rsidRPr="008165A4">
        <w:rPr>
          <w:sz w:val="24"/>
          <w:lang w:val="uk-UA"/>
        </w:rPr>
        <w:t>захоплює увагу студентів шляхом творчого поєднання різноманітних методичних прийомів: коротка емоційна розповідь про реальні події, історії з власного життя, цікаві факти тощо; виявлення новизни навчальної інформації (показ таких сторін, що перевищує очікування студентів); показ викладачем власного інтересу до теми, переживань, думок.</w:t>
      </w:r>
    </w:p>
    <w:p w:rsidR="009D22B6" w:rsidRPr="008165A4" w:rsidRDefault="009D22B6" w:rsidP="009D22B6">
      <w:pPr>
        <w:ind w:firstLine="720"/>
        <w:jc w:val="both"/>
        <w:rPr>
          <w:sz w:val="24"/>
          <w:lang w:val="uk-UA"/>
        </w:rPr>
      </w:pPr>
      <w:r w:rsidRPr="008165A4">
        <w:rPr>
          <w:sz w:val="24"/>
          <w:lang w:val="uk-UA"/>
        </w:rPr>
        <w:t>Вступна частина не повинна займати багато часу – лише 5–6–хв. Але від початку залежить подальший хід лекції. Головне завдання викладача на цьому етапі – залучення  самих студентів до лекції, психологічна підготовка їх до сприймання основного навчального матеріалу. Зазначені етапи вступної частини є взаємопов’язані; дотримуватися їх варто в довільній формі; деякі з них діють одночасно.</w:t>
      </w:r>
    </w:p>
    <w:p w:rsidR="009D22B6" w:rsidRPr="008165A4" w:rsidRDefault="009D22B6" w:rsidP="009D22B6">
      <w:pPr>
        <w:ind w:firstLine="720"/>
        <w:jc w:val="both"/>
        <w:rPr>
          <w:sz w:val="24"/>
          <w:lang w:val="uk-UA"/>
        </w:rPr>
      </w:pPr>
      <w:r w:rsidRPr="008165A4">
        <w:rPr>
          <w:i/>
          <w:sz w:val="24"/>
          <w:lang w:val="uk-UA"/>
        </w:rPr>
        <w:t>Основна частина</w:t>
      </w:r>
      <w:r w:rsidRPr="008165A4">
        <w:rPr>
          <w:sz w:val="24"/>
          <w:lang w:val="uk-UA"/>
        </w:rPr>
        <w:t xml:space="preserve"> лекції тісно поєднана з вступною. Перехід до неї іноді є непомітним для студентів. Для організації активного сприймання ними нової навчальної інформації викладач може:</w:t>
      </w:r>
    </w:p>
    <w:p w:rsidR="009D22B6" w:rsidRPr="008165A4" w:rsidRDefault="009D22B6" w:rsidP="0064045B">
      <w:pPr>
        <w:numPr>
          <w:ilvl w:val="0"/>
          <w:numId w:val="58"/>
        </w:numPr>
        <w:jc w:val="both"/>
        <w:rPr>
          <w:sz w:val="24"/>
          <w:lang w:val="uk-UA"/>
        </w:rPr>
      </w:pPr>
      <w:r w:rsidRPr="008165A4">
        <w:rPr>
          <w:sz w:val="24"/>
          <w:lang w:val="uk-UA"/>
        </w:rPr>
        <w:t>поставити питання,  на яке немає готової відповіді, але яке загострює увагу;</w:t>
      </w:r>
    </w:p>
    <w:p w:rsidR="009D22B6" w:rsidRPr="008165A4" w:rsidRDefault="009D22B6" w:rsidP="0064045B">
      <w:pPr>
        <w:numPr>
          <w:ilvl w:val="0"/>
          <w:numId w:val="58"/>
        </w:numPr>
        <w:jc w:val="both"/>
        <w:rPr>
          <w:sz w:val="24"/>
          <w:lang w:val="uk-UA"/>
        </w:rPr>
      </w:pPr>
      <w:r w:rsidRPr="008165A4">
        <w:rPr>
          <w:sz w:val="24"/>
          <w:lang w:val="uk-UA"/>
        </w:rPr>
        <w:t>запросити студентів до повідомлення своїх міркувань щодо конкретних ідей;</w:t>
      </w:r>
    </w:p>
    <w:p w:rsidR="009D22B6" w:rsidRPr="008165A4" w:rsidRDefault="009D22B6" w:rsidP="0064045B">
      <w:pPr>
        <w:numPr>
          <w:ilvl w:val="0"/>
          <w:numId w:val="58"/>
        </w:numPr>
        <w:jc w:val="both"/>
        <w:rPr>
          <w:sz w:val="24"/>
          <w:lang w:val="uk-UA"/>
        </w:rPr>
      </w:pPr>
      <w:r w:rsidRPr="008165A4">
        <w:rPr>
          <w:sz w:val="24"/>
          <w:lang w:val="uk-UA"/>
        </w:rPr>
        <w:t>зробити екскурс в історію розвитку явищ, понять, що розглядаються на лекції;</w:t>
      </w:r>
    </w:p>
    <w:p w:rsidR="009D22B6" w:rsidRPr="008165A4" w:rsidRDefault="009D22B6" w:rsidP="0064045B">
      <w:pPr>
        <w:numPr>
          <w:ilvl w:val="0"/>
          <w:numId w:val="58"/>
        </w:numPr>
        <w:jc w:val="both"/>
        <w:rPr>
          <w:sz w:val="24"/>
          <w:lang w:val="uk-UA"/>
        </w:rPr>
      </w:pPr>
      <w:r w:rsidRPr="008165A4">
        <w:rPr>
          <w:sz w:val="24"/>
          <w:lang w:val="uk-UA"/>
        </w:rPr>
        <w:t>шляхом методу мозкової атаки (</w:t>
      </w:r>
      <w:proofErr w:type="spellStart"/>
      <w:r w:rsidRPr="008165A4">
        <w:rPr>
          <w:sz w:val="24"/>
          <w:lang w:val="uk-UA"/>
        </w:rPr>
        <w:t>брейнстормінгу</w:t>
      </w:r>
      <w:proofErr w:type="spellEnd"/>
      <w:r w:rsidRPr="008165A4">
        <w:rPr>
          <w:sz w:val="24"/>
          <w:lang w:val="uk-UA"/>
        </w:rPr>
        <w:t>) стимулювати студентів до обміну ідеями щодо визначеної викладачем проблеми.</w:t>
      </w:r>
    </w:p>
    <w:p w:rsidR="009D22B6" w:rsidRPr="008165A4" w:rsidRDefault="009D22B6" w:rsidP="009D22B6">
      <w:pPr>
        <w:ind w:firstLine="720"/>
        <w:jc w:val="both"/>
        <w:rPr>
          <w:sz w:val="24"/>
          <w:lang w:val="uk-UA"/>
        </w:rPr>
      </w:pPr>
      <w:r w:rsidRPr="008165A4">
        <w:rPr>
          <w:sz w:val="24"/>
          <w:lang w:val="uk-UA"/>
        </w:rPr>
        <w:t>Основна частина лекції є найбільш відповідальною і тривалішою у часі. В цій частині викладач висвітлює зазначен</w:t>
      </w:r>
      <w:r>
        <w:rPr>
          <w:sz w:val="24"/>
          <w:lang w:val="uk-UA"/>
        </w:rPr>
        <w:t>і на початку лекції питання, обґ</w:t>
      </w:r>
      <w:r w:rsidRPr="008165A4">
        <w:rPr>
          <w:sz w:val="24"/>
          <w:lang w:val="uk-UA"/>
        </w:rPr>
        <w:t xml:space="preserve">рунтовує необхідні теоретичні положення. Відповідно до сутності кожного питання викладач обирає доцільні методи, прийоми у єдності з необхідною формою викладу. Варто, щоби шлях висвітлення кожного питання був </w:t>
      </w:r>
      <w:r w:rsidRPr="008165A4">
        <w:rPr>
          <w:sz w:val="24"/>
          <w:lang w:val="uk-UA"/>
        </w:rPr>
        <w:lastRenderedPageBreak/>
        <w:t>відмінним і зумовлював своєрідний стиль діяльності і поведінки педагога. Не зважаючи на деякі відмінності, схема і вимоги до розгляду питань, що відповідають загальноприйнятим вимогам до лекції є однаковими. Протягом основної частини викладач використовує такі ідеї:</w:t>
      </w:r>
    </w:p>
    <w:p w:rsidR="009D22B6" w:rsidRPr="008165A4" w:rsidRDefault="009D22B6" w:rsidP="0064045B">
      <w:pPr>
        <w:numPr>
          <w:ilvl w:val="0"/>
          <w:numId w:val="59"/>
        </w:numPr>
        <w:jc w:val="both"/>
        <w:rPr>
          <w:sz w:val="24"/>
          <w:lang w:val="uk-UA"/>
        </w:rPr>
      </w:pPr>
      <w:r w:rsidRPr="008165A4">
        <w:rPr>
          <w:sz w:val="24"/>
          <w:lang w:val="uk-UA"/>
        </w:rPr>
        <w:t>у процесі організації сприймання студентів спрямовує розвиток їхніх уявлень на виокремлення суттєвих (</w:t>
      </w:r>
      <w:proofErr w:type="spellStart"/>
      <w:r w:rsidRPr="008165A4">
        <w:rPr>
          <w:sz w:val="24"/>
          <w:lang w:val="uk-UA"/>
        </w:rPr>
        <w:t>критеріальних</w:t>
      </w:r>
      <w:proofErr w:type="spellEnd"/>
      <w:r w:rsidRPr="008165A4">
        <w:rPr>
          <w:sz w:val="24"/>
          <w:lang w:val="uk-UA"/>
        </w:rPr>
        <w:t>) ознак явища, поняття;</w:t>
      </w:r>
    </w:p>
    <w:p w:rsidR="009D22B6" w:rsidRPr="008165A4" w:rsidRDefault="009D22B6" w:rsidP="0064045B">
      <w:pPr>
        <w:numPr>
          <w:ilvl w:val="0"/>
          <w:numId w:val="59"/>
        </w:numPr>
        <w:jc w:val="both"/>
        <w:rPr>
          <w:sz w:val="24"/>
          <w:lang w:val="uk-UA"/>
        </w:rPr>
      </w:pPr>
      <w:r w:rsidRPr="008165A4">
        <w:rPr>
          <w:sz w:val="24"/>
          <w:lang w:val="uk-UA"/>
        </w:rPr>
        <w:t xml:space="preserve">постійно дбає про адекватне розуміння слухачами навчальної інформації шляхом пояснення, інтерпретації суттєвих ознак явища, розгляду їх у різних виявах, для цього застосовує різноманітні варіанти поєднання методів, прийомів формування </w:t>
      </w:r>
      <w:proofErr w:type="spellStart"/>
      <w:r w:rsidRPr="008165A4">
        <w:rPr>
          <w:sz w:val="24"/>
          <w:lang w:val="uk-UA"/>
        </w:rPr>
        <w:t>мислительних</w:t>
      </w:r>
      <w:proofErr w:type="spellEnd"/>
      <w:r w:rsidRPr="008165A4">
        <w:rPr>
          <w:sz w:val="24"/>
          <w:lang w:val="uk-UA"/>
        </w:rPr>
        <w:t xml:space="preserve"> дій студентів (аналізу, синтезу, індукції, дедукції, аналогії, порівняння, розрізнення, узагальнення тощо);</w:t>
      </w:r>
    </w:p>
    <w:p w:rsidR="009D22B6" w:rsidRPr="008165A4" w:rsidRDefault="009D22B6" w:rsidP="0064045B">
      <w:pPr>
        <w:numPr>
          <w:ilvl w:val="0"/>
          <w:numId w:val="59"/>
        </w:numPr>
        <w:jc w:val="both"/>
        <w:rPr>
          <w:sz w:val="24"/>
          <w:lang w:val="uk-UA"/>
        </w:rPr>
      </w:pPr>
      <w:r w:rsidRPr="008165A4">
        <w:rPr>
          <w:sz w:val="24"/>
          <w:lang w:val="uk-UA"/>
        </w:rPr>
        <w:t>постійно контролює рівень розуміння, осмислення студентами навчального матеріалу шляхом візуального контакту з аудиторією, постановки питань: “Ваша думка?”, “А чому…?”, “Що краще…?”;</w:t>
      </w:r>
    </w:p>
    <w:p w:rsidR="009D22B6" w:rsidRPr="008165A4" w:rsidRDefault="009D22B6" w:rsidP="0064045B">
      <w:pPr>
        <w:numPr>
          <w:ilvl w:val="0"/>
          <w:numId w:val="59"/>
        </w:numPr>
        <w:jc w:val="both"/>
        <w:rPr>
          <w:sz w:val="24"/>
          <w:lang w:val="uk-UA"/>
        </w:rPr>
      </w:pPr>
      <w:r w:rsidRPr="008165A4">
        <w:rPr>
          <w:sz w:val="24"/>
          <w:lang w:val="uk-UA"/>
        </w:rPr>
        <w:t>у процесі висвітлення кожного питання розмірковує разом зі студентами про його об’єктивну і суб’єктивну значущість, зв’язок з професійною і практичною діяльністю;</w:t>
      </w:r>
    </w:p>
    <w:p w:rsidR="009D22B6" w:rsidRPr="008165A4" w:rsidRDefault="009D22B6" w:rsidP="0064045B">
      <w:pPr>
        <w:numPr>
          <w:ilvl w:val="0"/>
          <w:numId w:val="59"/>
        </w:numPr>
        <w:jc w:val="both"/>
        <w:rPr>
          <w:sz w:val="24"/>
          <w:lang w:val="uk-UA"/>
        </w:rPr>
      </w:pPr>
      <w:r w:rsidRPr="008165A4">
        <w:rPr>
          <w:sz w:val="24"/>
          <w:lang w:val="uk-UA"/>
        </w:rPr>
        <w:t>визначає різні альтернативні підходи, теорії розгляду понять, явищ, спонукає студентів до самостійної оцінки, вибору цих підходів;</w:t>
      </w:r>
    </w:p>
    <w:p w:rsidR="009D22B6" w:rsidRPr="008165A4" w:rsidRDefault="009D22B6" w:rsidP="0064045B">
      <w:pPr>
        <w:numPr>
          <w:ilvl w:val="0"/>
          <w:numId w:val="59"/>
        </w:numPr>
        <w:jc w:val="both"/>
        <w:rPr>
          <w:sz w:val="24"/>
          <w:lang w:val="uk-UA"/>
        </w:rPr>
      </w:pPr>
      <w:r w:rsidRPr="008165A4">
        <w:rPr>
          <w:sz w:val="24"/>
          <w:lang w:val="uk-UA"/>
        </w:rPr>
        <w:t>слідкує за логікою власного викладу, обґрунтування положень, міркування, мовлення; застосовує різні методи логічної побудови змісту навчальної інформації (індукції, дедукції), дбає про системність, послідовність, наступність у висвітленні; кожне положення аргументує, підтверджує;</w:t>
      </w:r>
    </w:p>
    <w:p w:rsidR="009D22B6" w:rsidRPr="008165A4" w:rsidRDefault="009D22B6" w:rsidP="0064045B">
      <w:pPr>
        <w:numPr>
          <w:ilvl w:val="0"/>
          <w:numId w:val="59"/>
        </w:numPr>
        <w:jc w:val="both"/>
        <w:rPr>
          <w:sz w:val="24"/>
          <w:lang w:val="uk-UA"/>
        </w:rPr>
      </w:pPr>
      <w:r w:rsidRPr="008165A4">
        <w:rPr>
          <w:sz w:val="24"/>
          <w:lang w:val="uk-UA"/>
        </w:rPr>
        <w:t>стимулює активне слухання та участь студентів в оволодінні знаннями, залучає їх до обговорення теоретичних положень, ідей, актуалізації власного життєвого досвіду;</w:t>
      </w:r>
    </w:p>
    <w:p w:rsidR="009D22B6" w:rsidRPr="008165A4" w:rsidRDefault="009D22B6" w:rsidP="0064045B">
      <w:pPr>
        <w:numPr>
          <w:ilvl w:val="0"/>
          <w:numId w:val="59"/>
        </w:numPr>
        <w:jc w:val="both"/>
        <w:rPr>
          <w:sz w:val="24"/>
          <w:lang w:val="uk-UA"/>
        </w:rPr>
      </w:pPr>
      <w:r w:rsidRPr="008165A4">
        <w:rPr>
          <w:sz w:val="24"/>
          <w:lang w:val="uk-UA"/>
        </w:rPr>
        <w:t>постійно підтримує психологічно-комфортну атмосферу під час лекції, контакт зі студентами: уникає жорсткого контролю, проте підтримує порядок; відгукується на висловлення студентів, їхні питання; показує розуміння внутрішнього стану студентів; спостерігає за усіма змінами в аудиторії, зауважує тільки ті моменти, які негативно впливають на увагу, активність, емоції, поведінку студентів;</w:t>
      </w:r>
    </w:p>
    <w:p w:rsidR="009D22B6" w:rsidRPr="008165A4" w:rsidRDefault="009D22B6" w:rsidP="009D22B6">
      <w:pPr>
        <w:jc w:val="both"/>
        <w:rPr>
          <w:sz w:val="24"/>
          <w:lang w:val="uk-UA"/>
        </w:rPr>
      </w:pPr>
      <w:r w:rsidRPr="008165A4">
        <w:rPr>
          <w:sz w:val="24"/>
          <w:lang w:val="uk-UA"/>
        </w:rPr>
        <w:t>●   підтримує і розвиває інтерес студентів до навчального матеріалу,  позитивну</w:t>
      </w:r>
    </w:p>
    <w:p w:rsidR="009D22B6" w:rsidRPr="008165A4" w:rsidRDefault="009D22B6" w:rsidP="009D22B6">
      <w:pPr>
        <w:jc w:val="both"/>
        <w:rPr>
          <w:sz w:val="24"/>
          <w:lang w:val="uk-UA"/>
        </w:rPr>
      </w:pPr>
      <w:r w:rsidRPr="008165A4">
        <w:rPr>
          <w:sz w:val="24"/>
          <w:lang w:val="uk-UA"/>
        </w:rPr>
        <w:t xml:space="preserve">     мотивацію процесу пізнання, пошуку.</w:t>
      </w:r>
    </w:p>
    <w:p w:rsidR="009D22B6" w:rsidRPr="008165A4" w:rsidRDefault="009D22B6" w:rsidP="009D22B6">
      <w:pPr>
        <w:ind w:firstLine="720"/>
        <w:jc w:val="both"/>
        <w:rPr>
          <w:sz w:val="24"/>
          <w:lang w:val="uk-UA"/>
        </w:rPr>
      </w:pPr>
      <w:r w:rsidRPr="008165A4">
        <w:rPr>
          <w:i/>
          <w:sz w:val="24"/>
          <w:lang w:val="uk-UA"/>
        </w:rPr>
        <w:t>Заключна частина</w:t>
      </w:r>
      <w:r w:rsidRPr="008165A4">
        <w:rPr>
          <w:sz w:val="24"/>
          <w:lang w:val="uk-UA"/>
        </w:rPr>
        <w:t xml:space="preserve"> лекції є не менш важливою. Це є останній акорд у виконанні діяльності. Не вдале  закінчення  лекції здатне погасити позитивні враження, емоції студентів, отримані студентами  протягом лекції. У цій частині педагогу доцільно бути особливо обережним. Втома студентів, які втрачають увагу, поглядають на годинники, починають вести розмови, а також виснаження викладача можуть викликати втрату ним контролю над слухачами або самоконтролю. Тому викладач іноді закінчує лекцію без загальної оцінки, процесу висновків і підсумків щодо обговореної навчальної інформації, виокремлення провідних ідей, знань. Окрім цього, лекцію необхідно завершити на такому ж мажорному, оптимістичному рівні, із такою ж енергією, як і на початку.</w:t>
      </w:r>
    </w:p>
    <w:p w:rsidR="009D22B6" w:rsidRPr="008165A4" w:rsidRDefault="009D22B6" w:rsidP="009D22B6">
      <w:pPr>
        <w:ind w:firstLine="360"/>
        <w:jc w:val="both"/>
        <w:rPr>
          <w:sz w:val="24"/>
          <w:lang w:val="uk-UA"/>
        </w:rPr>
      </w:pPr>
      <w:r w:rsidRPr="008165A4">
        <w:rPr>
          <w:sz w:val="24"/>
          <w:lang w:val="uk-UA"/>
        </w:rPr>
        <w:t xml:space="preserve">У </w:t>
      </w:r>
      <w:r w:rsidRPr="008165A4">
        <w:rPr>
          <w:sz w:val="24"/>
          <w:u w:val="single"/>
          <w:lang w:val="uk-UA"/>
        </w:rPr>
        <w:t xml:space="preserve">заключній частині </w:t>
      </w:r>
      <w:r w:rsidRPr="008165A4">
        <w:rPr>
          <w:sz w:val="24"/>
          <w:lang w:val="uk-UA"/>
        </w:rPr>
        <w:t xml:space="preserve">педагог </w:t>
      </w:r>
    </w:p>
    <w:p w:rsidR="009D22B6" w:rsidRPr="008165A4" w:rsidRDefault="009D22B6" w:rsidP="0064045B">
      <w:pPr>
        <w:numPr>
          <w:ilvl w:val="0"/>
          <w:numId w:val="48"/>
        </w:numPr>
        <w:jc w:val="both"/>
        <w:rPr>
          <w:b/>
          <w:sz w:val="24"/>
          <w:lang w:val="uk-UA"/>
        </w:rPr>
      </w:pPr>
      <w:r w:rsidRPr="008165A4">
        <w:rPr>
          <w:sz w:val="24"/>
          <w:lang w:val="uk-UA"/>
        </w:rPr>
        <w:t>здійснює логічні, лаконічні висновки про основні поняття, положення, теорії, що розглядалися;</w:t>
      </w:r>
    </w:p>
    <w:p w:rsidR="009D22B6" w:rsidRPr="008165A4" w:rsidRDefault="009D22B6" w:rsidP="0064045B">
      <w:pPr>
        <w:numPr>
          <w:ilvl w:val="0"/>
          <w:numId w:val="48"/>
        </w:numPr>
        <w:jc w:val="both"/>
        <w:rPr>
          <w:b/>
          <w:sz w:val="24"/>
          <w:lang w:val="uk-UA"/>
        </w:rPr>
      </w:pPr>
      <w:r w:rsidRPr="008165A4">
        <w:rPr>
          <w:sz w:val="24"/>
          <w:lang w:val="uk-UA"/>
        </w:rPr>
        <w:t>нагадує про семінарські заняття, визначає характер обговорення та аналізу висвітлених ідей на цьому занятті, прагне не завантажувати студентів великим обсягом інформації;</w:t>
      </w:r>
    </w:p>
    <w:p w:rsidR="009D22B6" w:rsidRPr="008165A4" w:rsidRDefault="009D22B6" w:rsidP="0064045B">
      <w:pPr>
        <w:numPr>
          <w:ilvl w:val="0"/>
          <w:numId w:val="48"/>
        </w:numPr>
        <w:jc w:val="both"/>
        <w:rPr>
          <w:sz w:val="24"/>
          <w:lang w:val="uk-UA"/>
        </w:rPr>
      </w:pPr>
      <w:r w:rsidRPr="008165A4">
        <w:rPr>
          <w:sz w:val="24"/>
          <w:lang w:val="uk-UA"/>
        </w:rPr>
        <w:t>дає студентам можливість висловитися щодо лекції, явищ, що вивчалися, поставити питання;</w:t>
      </w:r>
    </w:p>
    <w:p w:rsidR="009D22B6" w:rsidRPr="008165A4" w:rsidRDefault="009D22B6" w:rsidP="0064045B">
      <w:pPr>
        <w:numPr>
          <w:ilvl w:val="0"/>
          <w:numId w:val="48"/>
        </w:numPr>
        <w:jc w:val="both"/>
        <w:rPr>
          <w:sz w:val="24"/>
          <w:lang w:val="uk-UA"/>
        </w:rPr>
      </w:pPr>
      <w:r w:rsidRPr="008165A4">
        <w:rPr>
          <w:sz w:val="24"/>
          <w:lang w:val="uk-UA"/>
        </w:rPr>
        <w:t>коротко повідомляє проблеми, що будуть розглядатися у наступній лекції у взаємозв’язку з висвітленими, створює позитивні очікування щодо наступної зустрічі;</w:t>
      </w:r>
    </w:p>
    <w:p w:rsidR="009D22B6" w:rsidRPr="008165A4" w:rsidRDefault="009D22B6" w:rsidP="0064045B">
      <w:pPr>
        <w:numPr>
          <w:ilvl w:val="0"/>
          <w:numId w:val="48"/>
        </w:numPr>
        <w:jc w:val="both"/>
        <w:rPr>
          <w:sz w:val="24"/>
          <w:lang w:val="uk-UA"/>
        </w:rPr>
      </w:pPr>
      <w:r w:rsidRPr="008165A4">
        <w:rPr>
          <w:sz w:val="24"/>
          <w:lang w:val="uk-UA"/>
        </w:rPr>
        <w:t>дякує студентам за увагу і прощається з аудиторією.</w:t>
      </w:r>
    </w:p>
    <w:p w:rsidR="009D22B6" w:rsidRPr="008165A4" w:rsidRDefault="009D22B6" w:rsidP="009D22B6">
      <w:pPr>
        <w:jc w:val="both"/>
        <w:rPr>
          <w:sz w:val="24"/>
          <w:lang w:val="uk-UA"/>
        </w:rPr>
      </w:pPr>
    </w:p>
    <w:p w:rsidR="009D22B6" w:rsidRPr="008165A4" w:rsidRDefault="009D22B6" w:rsidP="009D22B6">
      <w:pPr>
        <w:pStyle w:val="1"/>
        <w:jc w:val="center"/>
        <w:rPr>
          <w:b/>
          <w:i/>
          <w:sz w:val="24"/>
        </w:rPr>
      </w:pPr>
      <w:r w:rsidRPr="008165A4">
        <w:rPr>
          <w:b/>
          <w:i/>
          <w:sz w:val="24"/>
        </w:rPr>
        <w:t>ІУ. Підготовка викладача до проведення лекції</w:t>
      </w:r>
    </w:p>
    <w:p w:rsidR="009D22B6" w:rsidRPr="008165A4" w:rsidRDefault="009D22B6" w:rsidP="009D22B6">
      <w:pPr>
        <w:pStyle w:val="a7"/>
        <w:spacing w:after="0"/>
        <w:ind w:left="0" w:firstLine="708"/>
        <w:rPr>
          <w:sz w:val="24"/>
          <w:lang w:val="uk-UA"/>
        </w:rPr>
      </w:pPr>
      <w:r w:rsidRPr="008165A4">
        <w:rPr>
          <w:sz w:val="24"/>
          <w:lang w:val="uk-UA"/>
        </w:rPr>
        <w:t xml:space="preserve">Підготовка лекції – це  напружена, складна, відповідальна діяльність викладача, що потребує значної концентрації зусиль і вияву майстерності. Цей процес вимагає тривалого часу і передбачає не тільки написання тексту лекції, але й: </w:t>
      </w:r>
    </w:p>
    <w:p w:rsidR="009D22B6" w:rsidRPr="008165A4" w:rsidRDefault="009D22B6" w:rsidP="0064045B">
      <w:pPr>
        <w:numPr>
          <w:ilvl w:val="0"/>
          <w:numId w:val="49"/>
        </w:numPr>
        <w:ind w:left="720"/>
        <w:jc w:val="both"/>
        <w:rPr>
          <w:sz w:val="24"/>
          <w:lang w:val="uk-UA"/>
        </w:rPr>
      </w:pPr>
      <w:r w:rsidRPr="008165A4">
        <w:rPr>
          <w:sz w:val="24"/>
          <w:lang w:val="uk-UA"/>
        </w:rPr>
        <w:t>психологічну підготовку педагога до її проведення;</w:t>
      </w:r>
    </w:p>
    <w:p w:rsidR="009D22B6" w:rsidRPr="008165A4" w:rsidRDefault="009D22B6" w:rsidP="0064045B">
      <w:pPr>
        <w:numPr>
          <w:ilvl w:val="0"/>
          <w:numId w:val="49"/>
        </w:numPr>
        <w:ind w:left="720"/>
        <w:jc w:val="both"/>
        <w:rPr>
          <w:sz w:val="24"/>
          <w:lang w:val="uk-UA"/>
        </w:rPr>
      </w:pPr>
      <w:r w:rsidRPr="008165A4">
        <w:rPr>
          <w:sz w:val="24"/>
          <w:lang w:val="uk-UA"/>
        </w:rPr>
        <w:t>глибоке осмислення мети лекції, сутності головних положень, ідей;</w:t>
      </w:r>
    </w:p>
    <w:p w:rsidR="009D22B6" w:rsidRPr="008165A4" w:rsidRDefault="009D22B6" w:rsidP="0064045B">
      <w:pPr>
        <w:numPr>
          <w:ilvl w:val="0"/>
          <w:numId w:val="49"/>
        </w:numPr>
        <w:ind w:left="720"/>
        <w:jc w:val="both"/>
        <w:rPr>
          <w:sz w:val="24"/>
          <w:lang w:val="uk-UA"/>
        </w:rPr>
      </w:pPr>
      <w:r w:rsidRPr="008165A4">
        <w:rPr>
          <w:sz w:val="24"/>
          <w:lang w:val="uk-UA"/>
        </w:rPr>
        <w:lastRenderedPageBreak/>
        <w:t>“внутрішнє  переживання”  її змісту;</w:t>
      </w:r>
    </w:p>
    <w:p w:rsidR="009D22B6" w:rsidRPr="008165A4" w:rsidRDefault="009D22B6" w:rsidP="0064045B">
      <w:pPr>
        <w:numPr>
          <w:ilvl w:val="0"/>
          <w:numId w:val="49"/>
        </w:numPr>
        <w:ind w:left="720"/>
        <w:jc w:val="both"/>
        <w:rPr>
          <w:sz w:val="24"/>
          <w:lang w:val="uk-UA"/>
        </w:rPr>
      </w:pPr>
      <w:r w:rsidRPr="008165A4">
        <w:rPr>
          <w:sz w:val="24"/>
          <w:lang w:val="uk-UA"/>
        </w:rPr>
        <w:t>вироблення педагогом власних переконань у його значущості, впевненості у своїх знаннях;</w:t>
      </w:r>
    </w:p>
    <w:p w:rsidR="009D22B6" w:rsidRPr="008165A4" w:rsidRDefault="009D22B6" w:rsidP="0064045B">
      <w:pPr>
        <w:numPr>
          <w:ilvl w:val="0"/>
          <w:numId w:val="49"/>
        </w:numPr>
        <w:ind w:left="720"/>
        <w:jc w:val="both"/>
        <w:rPr>
          <w:sz w:val="24"/>
          <w:lang w:val="uk-UA"/>
        </w:rPr>
      </w:pPr>
      <w:r w:rsidRPr="008165A4">
        <w:rPr>
          <w:sz w:val="24"/>
          <w:lang w:val="uk-UA"/>
        </w:rPr>
        <w:t>оволодіння майстерністю виступу і взаємодії з аудиторією.</w:t>
      </w:r>
    </w:p>
    <w:p w:rsidR="009D22B6" w:rsidRPr="008165A4" w:rsidRDefault="009D22B6" w:rsidP="009D22B6">
      <w:pPr>
        <w:ind w:left="360"/>
        <w:jc w:val="both"/>
        <w:rPr>
          <w:sz w:val="24"/>
          <w:lang w:val="uk-UA"/>
        </w:rPr>
      </w:pPr>
    </w:p>
    <w:p w:rsidR="009D22B6" w:rsidRPr="008165A4" w:rsidRDefault="009D22B6" w:rsidP="009D22B6">
      <w:pPr>
        <w:pStyle w:val="1"/>
        <w:rPr>
          <w:b/>
          <w:sz w:val="24"/>
        </w:rPr>
      </w:pPr>
      <w:r w:rsidRPr="008165A4">
        <w:rPr>
          <w:sz w:val="24"/>
        </w:rPr>
        <w:t xml:space="preserve">Процес підготовки лекції </w:t>
      </w:r>
      <w:r w:rsidRPr="008165A4">
        <w:rPr>
          <w:b/>
          <w:sz w:val="24"/>
        </w:rPr>
        <w:t>складається з таких етапів:</w:t>
      </w:r>
    </w:p>
    <w:p w:rsidR="009D22B6" w:rsidRPr="008165A4" w:rsidRDefault="009D22B6" w:rsidP="0064045B">
      <w:pPr>
        <w:numPr>
          <w:ilvl w:val="0"/>
          <w:numId w:val="50"/>
        </w:numPr>
        <w:rPr>
          <w:sz w:val="24"/>
          <w:lang w:val="uk-UA"/>
        </w:rPr>
      </w:pPr>
      <w:r w:rsidRPr="008165A4">
        <w:rPr>
          <w:sz w:val="24"/>
          <w:lang w:val="uk-UA"/>
        </w:rPr>
        <w:t>визначення теми, її місця в навчальному курсі, зв’язку з попередніми і наступними темами; коротке, чітке, лаконічне формування теми;</w:t>
      </w:r>
    </w:p>
    <w:p w:rsidR="009D22B6" w:rsidRPr="008165A4" w:rsidRDefault="009D22B6" w:rsidP="0064045B">
      <w:pPr>
        <w:numPr>
          <w:ilvl w:val="0"/>
          <w:numId w:val="50"/>
        </w:numPr>
        <w:jc w:val="both"/>
        <w:rPr>
          <w:sz w:val="24"/>
          <w:lang w:val="uk-UA"/>
        </w:rPr>
      </w:pPr>
      <w:r w:rsidRPr="008165A4">
        <w:rPr>
          <w:sz w:val="24"/>
          <w:lang w:val="uk-UA"/>
        </w:rPr>
        <w:t>постановка та осмислення мети лекції як очікуваних результатів, яких бажає досягнути лектор (формування наукових понять, знань, оволодіння принципами, орієнтирами виконання дій тощо);</w:t>
      </w:r>
    </w:p>
    <w:p w:rsidR="009D22B6" w:rsidRPr="008165A4" w:rsidRDefault="009D22B6" w:rsidP="0064045B">
      <w:pPr>
        <w:numPr>
          <w:ilvl w:val="0"/>
          <w:numId w:val="50"/>
        </w:numPr>
        <w:jc w:val="both"/>
        <w:rPr>
          <w:sz w:val="24"/>
          <w:lang w:val="uk-UA"/>
        </w:rPr>
      </w:pPr>
      <w:r w:rsidRPr="008165A4">
        <w:rPr>
          <w:sz w:val="24"/>
          <w:lang w:val="uk-UA"/>
        </w:rPr>
        <w:t>виокремлення основних питань, головної ідеї, що пронизує усю лекцію, осмислення задуму лекції;</w:t>
      </w:r>
    </w:p>
    <w:p w:rsidR="009D22B6" w:rsidRPr="008165A4" w:rsidRDefault="009D22B6" w:rsidP="0064045B">
      <w:pPr>
        <w:numPr>
          <w:ilvl w:val="0"/>
          <w:numId w:val="50"/>
        </w:numPr>
        <w:jc w:val="both"/>
        <w:rPr>
          <w:sz w:val="24"/>
          <w:lang w:val="uk-UA"/>
        </w:rPr>
      </w:pPr>
      <w:r w:rsidRPr="008165A4">
        <w:rPr>
          <w:sz w:val="24"/>
          <w:lang w:val="uk-UA"/>
        </w:rPr>
        <w:t>опрацювання необхідної науково-теоретичної літератури, навчально-методичних посібників, сучасних наукових досліджень;</w:t>
      </w:r>
    </w:p>
    <w:p w:rsidR="009D22B6" w:rsidRPr="008165A4" w:rsidRDefault="009D22B6" w:rsidP="0064045B">
      <w:pPr>
        <w:numPr>
          <w:ilvl w:val="0"/>
          <w:numId w:val="50"/>
        </w:numPr>
        <w:jc w:val="both"/>
        <w:rPr>
          <w:sz w:val="24"/>
          <w:lang w:val="uk-UA"/>
        </w:rPr>
      </w:pPr>
      <w:r w:rsidRPr="008165A4">
        <w:rPr>
          <w:sz w:val="24"/>
          <w:lang w:val="uk-UA"/>
        </w:rPr>
        <w:t>визначення обсягу навчальної інформації, зокрема обсягу матеріалу з кожного питання, відбір доцільної і важливої наукової і  навчальної інформації;</w:t>
      </w:r>
    </w:p>
    <w:p w:rsidR="009D22B6" w:rsidRPr="008165A4" w:rsidRDefault="009D22B6" w:rsidP="0064045B">
      <w:pPr>
        <w:numPr>
          <w:ilvl w:val="0"/>
          <w:numId w:val="50"/>
        </w:numPr>
        <w:jc w:val="both"/>
        <w:rPr>
          <w:sz w:val="24"/>
          <w:lang w:val="uk-UA"/>
        </w:rPr>
      </w:pPr>
      <w:r w:rsidRPr="008165A4">
        <w:rPr>
          <w:sz w:val="24"/>
          <w:lang w:val="uk-UA"/>
        </w:rPr>
        <w:t>складання плану лекції;</w:t>
      </w:r>
    </w:p>
    <w:p w:rsidR="009D22B6" w:rsidRPr="008165A4" w:rsidRDefault="009D22B6" w:rsidP="0064045B">
      <w:pPr>
        <w:numPr>
          <w:ilvl w:val="0"/>
          <w:numId w:val="50"/>
        </w:numPr>
        <w:jc w:val="both"/>
        <w:rPr>
          <w:sz w:val="24"/>
          <w:lang w:val="uk-UA"/>
        </w:rPr>
      </w:pPr>
      <w:proofErr w:type="spellStart"/>
      <w:r w:rsidRPr="008165A4">
        <w:rPr>
          <w:sz w:val="24"/>
          <w:lang w:val="uk-UA"/>
        </w:rPr>
        <w:t>мисленне</w:t>
      </w:r>
      <w:proofErr w:type="spellEnd"/>
      <w:r w:rsidRPr="008165A4">
        <w:rPr>
          <w:sz w:val="24"/>
          <w:lang w:val="uk-UA"/>
        </w:rPr>
        <w:t xml:space="preserve"> уявлення конкретної студентської аудиторії, для якої готується лекція, характерних особливостей студентів відповідного курсу, усвідомлення специфіки їхнього фаху, своєрідності поведінки під час лекції, кількості людей в аудиторії;</w:t>
      </w:r>
    </w:p>
    <w:p w:rsidR="009D22B6" w:rsidRPr="008165A4" w:rsidRDefault="009D22B6" w:rsidP="0064045B">
      <w:pPr>
        <w:numPr>
          <w:ilvl w:val="0"/>
          <w:numId w:val="50"/>
        </w:numPr>
        <w:jc w:val="both"/>
        <w:rPr>
          <w:sz w:val="24"/>
          <w:lang w:val="uk-UA"/>
        </w:rPr>
      </w:pPr>
      <w:r w:rsidRPr="008165A4">
        <w:rPr>
          <w:sz w:val="24"/>
          <w:lang w:val="uk-UA"/>
        </w:rPr>
        <w:t>структурування змісту навчальної інформації за питаннями, дотримання логіки, послідовності, системності, продумування питань для дискусії, діалогу, аргументів для доказу тверджень, прикладів з практичної діяльності із врахуванням фаху і специфіки студентської аудиторії, відбір доцільних методів, прийомів;</w:t>
      </w:r>
    </w:p>
    <w:p w:rsidR="009D22B6" w:rsidRPr="008165A4" w:rsidRDefault="009D22B6" w:rsidP="0064045B">
      <w:pPr>
        <w:numPr>
          <w:ilvl w:val="0"/>
          <w:numId w:val="50"/>
        </w:numPr>
        <w:jc w:val="both"/>
        <w:rPr>
          <w:sz w:val="24"/>
          <w:lang w:val="uk-UA"/>
        </w:rPr>
      </w:pPr>
      <w:proofErr w:type="spellStart"/>
      <w:r w:rsidRPr="008165A4">
        <w:rPr>
          <w:sz w:val="24"/>
          <w:lang w:val="uk-UA"/>
        </w:rPr>
        <w:t>мисленне</w:t>
      </w:r>
      <w:proofErr w:type="spellEnd"/>
      <w:r w:rsidRPr="008165A4">
        <w:rPr>
          <w:sz w:val="24"/>
          <w:lang w:val="uk-UA"/>
        </w:rPr>
        <w:t xml:space="preserve"> </w:t>
      </w:r>
      <w:proofErr w:type="spellStart"/>
      <w:r w:rsidRPr="008165A4">
        <w:rPr>
          <w:sz w:val="24"/>
          <w:lang w:val="uk-UA"/>
        </w:rPr>
        <w:t>проговорення</w:t>
      </w:r>
      <w:proofErr w:type="spellEnd"/>
      <w:r w:rsidRPr="008165A4">
        <w:rPr>
          <w:sz w:val="24"/>
          <w:lang w:val="uk-UA"/>
        </w:rPr>
        <w:t>, осмислення змісту навчальної інформації з різних точок зору, усвідомлення власного  розуміння навчального матеріалу;</w:t>
      </w:r>
    </w:p>
    <w:p w:rsidR="009D22B6" w:rsidRPr="008165A4" w:rsidRDefault="009D22B6" w:rsidP="0064045B">
      <w:pPr>
        <w:numPr>
          <w:ilvl w:val="0"/>
          <w:numId w:val="50"/>
        </w:numPr>
        <w:jc w:val="both"/>
        <w:rPr>
          <w:sz w:val="24"/>
          <w:lang w:val="uk-UA"/>
        </w:rPr>
      </w:pPr>
      <w:r w:rsidRPr="008165A4">
        <w:rPr>
          <w:sz w:val="24"/>
          <w:lang w:val="uk-UA"/>
        </w:rPr>
        <w:t>підбір і підготовка наочного матеріалу;</w:t>
      </w:r>
    </w:p>
    <w:p w:rsidR="009D22B6" w:rsidRPr="008165A4" w:rsidRDefault="009D22B6" w:rsidP="0064045B">
      <w:pPr>
        <w:numPr>
          <w:ilvl w:val="0"/>
          <w:numId w:val="50"/>
        </w:numPr>
        <w:jc w:val="both"/>
        <w:rPr>
          <w:sz w:val="24"/>
          <w:lang w:val="uk-UA"/>
        </w:rPr>
      </w:pPr>
      <w:r w:rsidRPr="008165A4">
        <w:rPr>
          <w:sz w:val="24"/>
          <w:lang w:val="uk-UA"/>
        </w:rPr>
        <w:t>написання повного тексту лекції із використанням  чітких визначень і формулювань;</w:t>
      </w:r>
    </w:p>
    <w:p w:rsidR="009D22B6" w:rsidRPr="008165A4" w:rsidRDefault="009D22B6" w:rsidP="0064045B">
      <w:pPr>
        <w:numPr>
          <w:ilvl w:val="0"/>
          <w:numId w:val="50"/>
        </w:numPr>
        <w:jc w:val="both"/>
        <w:rPr>
          <w:sz w:val="24"/>
          <w:lang w:val="uk-UA"/>
        </w:rPr>
      </w:pPr>
      <w:r w:rsidRPr="008165A4">
        <w:rPr>
          <w:sz w:val="24"/>
          <w:lang w:val="uk-UA"/>
        </w:rPr>
        <w:t>усне проголошення змісту лекції (особливо для викладачів-початківців) або окремих фрагментів; вироблення, коректування моделі, стилю, манер ораторського виступу і взаємодії зі студентами.</w:t>
      </w:r>
    </w:p>
    <w:p w:rsidR="009D22B6" w:rsidRPr="008165A4" w:rsidRDefault="009D22B6" w:rsidP="009D22B6">
      <w:pPr>
        <w:pStyle w:val="2"/>
        <w:spacing w:before="0" w:after="0"/>
        <w:rPr>
          <w:rFonts w:ascii="Times New Roman" w:hAnsi="Times New Roman"/>
          <w:sz w:val="24"/>
          <w:lang w:val="uk-UA"/>
        </w:rPr>
      </w:pPr>
    </w:p>
    <w:p w:rsidR="009D22B6" w:rsidRPr="008165A4" w:rsidRDefault="009D22B6" w:rsidP="009D22B6">
      <w:pPr>
        <w:pStyle w:val="2"/>
        <w:spacing w:before="0" w:after="0"/>
        <w:jc w:val="center"/>
        <w:rPr>
          <w:rFonts w:ascii="Times New Roman" w:hAnsi="Times New Roman"/>
          <w:sz w:val="24"/>
          <w:lang w:val="uk-UA"/>
        </w:rPr>
      </w:pPr>
      <w:r w:rsidRPr="008165A4">
        <w:rPr>
          <w:rFonts w:ascii="Times New Roman" w:hAnsi="Times New Roman"/>
          <w:sz w:val="24"/>
          <w:lang w:val="uk-UA"/>
        </w:rPr>
        <w:t>У. Методичні поради студентам-практикантам щодо проведення лекції</w:t>
      </w:r>
    </w:p>
    <w:p w:rsidR="009D22B6" w:rsidRPr="008165A4" w:rsidRDefault="009D22B6" w:rsidP="009D22B6">
      <w:pPr>
        <w:pStyle w:val="a3"/>
        <w:spacing w:after="0"/>
        <w:rPr>
          <w:sz w:val="24"/>
          <w:lang w:val="uk-UA"/>
        </w:rPr>
      </w:pPr>
      <w:r w:rsidRPr="008165A4">
        <w:rPr>
          <w:sz w:val="24"/>
          <w:lang w:val="uk-UA"/>
        </w:rPr>
        <w:tab/>
        <w:t>Майстерність організації лекції формується у процесі набуття викладачем педагогічного досвіду. Однак деякі поради у цьому напрямі допоможуть студентам уникнути  суттєвих помилок і досягнути успіху в початкових спробах.</w:t>
      </w:r>
    </w:p>
    <w:p w:rsidR="009D22B6" w:rsidRPr="008165A4" w:rsidRDefault="009D22B6" w:rsidP="0064045B">
      <w:pPr>
        <w:numPr>
          <w:ilvl w:val="0"/>
          <w:numId w:val="51"/>
        </w:numPr>
        <w:jc w:val="both"/>
        <w:rPr>
          <w:sz w:val="24"/>
          <w:lang w:val="uk-UA"/>
        </w:rPr>
      </w:pPr>
      <w:r w:rsidRPr="008165A4">
        <w:rPr>
          <w:sz w:val="24"/>
          <w:lang w:val="uk-UA"/>
        </w:rPr>
        <w:t xml:space="preserve">Сумлінна, відповідальна    підготовка лекції – умова успішного, ефективного її проведення. Текст лекції доцільно не вивчити, а глибоко осмислити, пережити, </w:t>
      </w:r>
      <w:proofErr w:type="spellStart"/>
      <w:r w:rsidRPr="008165A4">
        <w:rPr>
          <w:sz w:val="24"/>
          <w:lang w:val="uk-UA"/>
        </w:rPr>
        <w:t>компетентно</w:t>
      </w:r>
      <w:proofErr w:type="spellEnd"/>
      <w:r w:rsidRPr="008165A4">
        <w:rPr>
          <w:sz w:val="24"/>
          <w:lang w:val="uk-UA"/>
        </w:rPr>
        <w:t xml:space="preserve"> оволодіти основними положеннями, ідеями.  </w:t>
      </w:r>
    </w:p>
    <w:p w:rsidR="009D22B6" w:rsidRPr="008165A4" w:rsidRDefault="009D22B6" w:rsidP="0064045B">
      <w:pPr>
        <w:numPr>
          <w:ilvl w:val="0"/>
          <w:numId w:val="51"/>
        </w:numPr>
        <w:jc w:val="both"/>
        <w:rPr>
          <w:sz w:val="24"/>
          <w:lang w:val="uk-UA"/>
        </w:rPr>
      </w:pPr>
      <w:r w:rsidRPr="008165A4">
        <w:rPr>
          <w:sz w:val="24"/>
          <w:lang w:val="uk-UA"/>
        </w:rPr>
        <w:t xml:space="preserve">Читання лекції за конспектом є шкідливим як для викладача, так і для студента. У такому випадку він неспроможний налагодити і підтримувати контакт з аудиторією, здійснювати виховний, емоційний вплив на студентів, отримувати зворотний зв’язок від них і вносити корективи в процес організації лекції. Звертатися до конспекту необхідно для дотримання </w:t>
      </w:r>
      <w:r>
        <w:rPr>
          <w:sz w:val="24"/>
          <w:lang w:val="uk-UA"/>
        </w:rPr>
        <w:t xml:space="preserve">  структури лекції, форму</w:t>
      </w:r>
      <w:r w:rsidRPr="008165A4">
        <w:rPr>
          <w:sz w:val="24"/>
          <w:lang w:val="uk-UA"/>
        </w:rPr>
        <w:t>лювання теоретичних визначень, положень,  а також посилання на джерела інформації тощо.</w:t>
      </w:r>
    </w:p>
    <w:p w:rsidR="009D22B6" w:rsidRPr="008165A4" w:rsidRDefault="009D22B6" w:rsidP="0064045B">
      <w:pPr>
        <w:numPr>
          <w:ilvl w:val="0"/>
          <w:numId w:val="51"/>
        </w:numPr>
        <w:jc w:val="both"/>
        <w:rPr>
          <w:sz w:val="24"/>
          <w:lang w:val="uk-UA"/>
        </w:rPr>
      </w:pPr>
      <w:r w:rsidRPr="008165A4">
        <w:rPr>
          <w:sz w:val="24"/>
          <w:lang w:val="uk-UA"/>
        </w:rPr>
        <w:t>Недоцільно передавати зміст навчального підручника, посібника під час лекції, інакше можна позбавити студентів можливості самостійно працювати. Важливо застосовувати цікаві факти, нові підходи, концепції, що не набули поширення в науковій літературі.</w:t>
      </w:r>
    </w:p>
    <w:p w:rsidR="009D22B6" w:rsidRPr="008165A4" w:rsidRDefault="009D22B6" w:rsidP="0064045B">
      <w:pPr>
        <w:numPr>
          <w:ilvl w:val="0"/>
          <w:numId w:val="51"/>
        </w:numPr>
        <w:jc w:val="both"/>
        <w:rPr>
          <w:sz w:val="24"/>
          <w:lang w:val="uk-UA"/>
        </w:rPr>
      </w:pPr>
      <w:r w:rsidRPr="008165A4">
        <w:rPr>
          <w:sz w:val="24"/>
          <w:lang w:val="uk-UA"/>
        </w:rPr>
        <w:t>За обмежений час лекції неможливо розкрити повний об’єм науково-навчального матеріалу з конк</w:t>
      </w:r>
      <w:r>
        <w:rPr>
          <w:sz w:val="24"/>
          <w:lang w:val="uk-UA"/>
        </w:rPr>
        <w:t>ретної теми і це не є завданням</w:t>
      </w:r>
      <w:r w:rsidRPr="008165A4">
        <w:rPr>
          <w:sz w:val="24"/>
          <w:lang w:val="uk-UA"/>
        </w:rPr>
        <w:t xml:space="preserve"> викладача. Його мета під час лекції – спрямувати увагу студентів на провідні ідеї, положення, сформувати у них наукові поняття, судження, скерувати їх у напрямі вироблення власних поглядів, концепцій.</w:t>
      </w:r>
    </w:p>
    <w:p w:rsidR="009D22B6" w:rsidRPr="008165A4" w:rsidRDefault="009D22B6" w:rsidP="0064045B">
      <w:pPr>
        <w:numPr>
          <w:ilvl w:val="0"/>
          <w:numId w:val="51"/>
        </w:numPr>
        <w:jc w:val="both"/>
        <w:rPr>
          <w:sz w:val="24"/>
          <w:lang w:val="uk-UA"/>
        </w:rPr>
      </w:pPr>
      <w:r w:rsidRPr="008165A4">
        <w:rPr>
          <w:sz w:val="24"/>
          <w:lang w:val="uk-UA"/>
        </w:rPr>
        <w:lastRenderedPageBreak/>
        <w:t>Перевантаження змісту лекції науковими термінами, фактами, категоріями розпорошує увагу слухачів, швидко втомлює їх і зумовлює здійснювати записи у конспекті автоматично. Значна кількість нової інформації ускладнює розуміння студентами сутності явищ, положень, знижує позитивну мотивацію навчання. Недостатня інформативність лекції також небе</w:t>
      </w:r>
      <w:r>
        <w:rPr>
          <w:sz w:val="24"/>
          <w:lang w:val="uk-UA"/>
        </w:rPr>
        <w:t xml:space="preserve">зпечна: викликає сум, нудьгу </w:t>
      </w:r>
      <w:r w:rsidRPr="008165A4">
        <w:rPr>
          <w:sz w:val="24"/>
          <w:lang w:val="uk-UA"/>
        </w:rPr>
        <w:t xml:space="preserve">у </w:t>
      </w:r>
      <w:r>
        <w:rPr>
          <w:sz w:val="24"/>
          <w:lang w:val="uk-UA"/>
        </w:rPr>
        <w:t xml:space="preserve">студентів, спонукає займатися </w:t>
      </w:r>
      <w:r w:rsidRPr="008165A4">
        <w:rPr>
          <w:sz w:val="24"/>
          <w:lang w:val="uk-UA"/>
        </w:rPr>
        <w:t>сторонніми справами.</w:t>
      </w:r>
    </w:p>
    <w:p w:rsidR="009D22B6" w:rsidRPr="008165A4" w:rsidRDefault="009D22B6" w:rsidP="0064045B">
      <w:pPr>
        <w:numPr>
          <w:ilvl w:val="0"/>
          <w:numId w:val="51"/>
        </w:numPr>
        <w:jc w:val="both"/>
        <w:rPr>
          <w:b/>
          <w:sz w:val="24"/>
          <w:lang w:val="uk-UA"/>
        </w:rPr>
      </w:pPr>
      <w:r w:rsidRPr="008165A4">
        <w:rPr>
          <w:sz w:val="24"/>
          <w:lang w:val="uk-UA"/>
        </w:rPr>
        <w:t xml:space="preserve">Без інтересу студентів до змісту навчального матеріалу лекція втрачає свою ефективність. Для формування позитивного ставлення до змісту </w:t>
      </w:r>
      <w:r w:rsidRPr="008165A4">
        <w:rPr>
          <w:b/>
          <w:sz w:val="24"/>
          <w:lang w:val="uk-UA"/>
        </w:rPr>
        <w:t>необхідно:</w:t>
      </w:r>
    </w:p>
    <w:p w:rsidR="009D22B6" w:rsidRPr="008165A4" w:rsidRDefault="009D22B6" w:rsidP="0064045B">
      <w:pPr>
        <w:numPr>
          <w:ilvl w:val="0"/>
          <w:numId w:val="60"/>
        </w:numPr>
        <w:jc w:val="both"/>
        <w:rPr>
          <w:sz w:val="24"/>
          <w:lang w:val="uk-UA"/>
        </w:rPr>
      </w:pPr>
      <w:r w:rsidRPr="008165A4">
        <w:rPr>
          <w:sz w:val="24"/>
          <w:lang w:val="uk-UA"/>
        </w:rPr>
        <w:t>розглядати  проблеми актуальні для фахової діяльності студентів, їхнього життя;</w:t>
      </w:r>
    </w:p>
    <w:p w:rsidR="009D22B6" w:rsidRPr="008165A4" w:rsidRDefault="009D22B6" w:rsidP="0064045B">
      <w:pPr>
        <w:numPr>
          <w:ilvl w:val="0"/>
          <w:numId w:val="60"/>
        </w:numPr>
        <w:jc w:val="both"/>
        <w:rPr>
          <w:sz w:val="24"/>
          <w:lang w:val="uk-UA"/>
        </w:rPr>
      </w:pPr>
      <w:r w:rsidRPr="008165A4">
        <w:rPr>
          <w:sz w:val="24"/>
          <w:lang w:val="uk-UA"/>
        </w:rPr>
        <w:t>висвітлювати положення, ідеї, що сприяють самопізнанню, самовдосконаленню студентів;</w:t>
      </w:r>
    </w:p>
    <w:p w:rsidR="009D22B6" w:rsidRPr="008165A4" w:rsidRDefault="009D22B6" w:rsidP="0064045B">
      <w:pPr>
        <w:numPr>
          <w:ilvl w:val="0"/>
          <w:numId w:val="60"/>
        </w:numPr>
        <w:jc w:val="both"/>
        <w:rPr>
          <w:sz w:val="24"/>
          <w:lang w:val="uk-UA"/>
        </w:rPr>
      </w:pPr>
      <w:r w:rsidRPr="008165A4">
        <w:rPr>
          <w:sz w:val="24"/>
          <w:lang w:val="uk-UA"/>
        </w:rPr>
        <w:t>застосовувати парадоксальні факти, виявляти невідповідності у теорії і практиці;</w:t>
      </w:r>
    </w:p>
    <w:p w:rsidR="009D22B6" w:rsidRPr="008165A4" w:rsidRDefault="009D22B6" w:rsidP="0064045B">
      <w:pPr>
        <w:numPr>
          <w:ilvl w:val="0"/>
          <w:numId w:val="60"/>
        </w:numPr>
        <w:jc w:val="both"/>
        <w:rPr>
          <w:sz w:val="24"/>
          <w:lang w:val="uk-UA"/>
        </w:rPr>
      </w:pPr>
      <w:r w:rsidRPr="008165A4">
        <w:rPr>
          <w:sz w:val="24"/>
          <w:lang w:val="uk-UA"/>
        </w:rPr>
        <w:t>знаходити зв’язок між змістом і життєвим досвідом студентів;</w:t>
      </w:r>
    </w:p>
    <w:p w:rsidR="009D22B6" w:rsidRPr="008165A4" w:rsidRDefault="009D22B6" w:rsidP="0064045B">
      <w:pPr>
        <w:numPr>
          <w:ilvl w:val="0"/>
          <w:numId w:val="60"/>
        </w:numPr>
        <w:jc w:val="both"/>
        <w:rPr>
          <w:sz w:val="24"/>
          <w:lang w:val="uk-UA"/>
        </w:rPr>
      </w:pPr>
      <w:r w:rsidRPr="008165A4">
        <w:rPr>
          <w:sz w:val="24"/>
          <w:lang w:val="uk-UA"/>
        </w:rPr>
        <w:t>виявляти в явищах, теоретичних постулатах ті сторони, які дивують, вражають студентів;</w:t>
      </w:r>
    </w:p>
    <w:p w:rsidR="009D22B6" w:rsidRPr="008165A4" w:rsidRDefault="009D22B6" w:rsidP="0064045B">
      <w:pPr>
        <w:numPr>
          <w:ilvl w:val="0"/>
          <w:numId w:val="60"/>
        </w:numPr>
        <w:jc w:val="both"/>
        <w:rPr>
          <w:sz w:val="24"/>
          <w:lang w:val="uk-UA"/>
        </w:rPr>
      </w:pPr>
      <w:r w:rsidRPr="008165A4">
        <w:rPr>
          <w:sz w:val="24"/>
          <w:lang w:val="uk-UA"/>
        </w:rPr>
        <w:t xml:space="preserve">застосовувати історичні аспекти наукових знань (біографічні факти із </w:t>
      </w:r>
      <w:r>
        <w:rPr>
          <w:sz w:val="24"/>
          <w:lang w:val="uk-UA"/>
        </w:rPr>
        <w:t>життя вчених, історичні моменти</w:t>
      </w:r>
      <w:r w:rsidRPr="008165A4">
        <w:rPr>
          <w:sz w:val="24"/>
          <w:lang w:val="uk-UA"/>
        </w:rPr>
        <w:t xml:space="preserve"> наукових </w:t>
      </w:r>
      <w:proofErr w:type="spellStart"/>
      <w:r w:rsidRPr="008165A4">
        <w:rPr>
          <w:sz w:val="24"/>
          <w:lang w:val="uk-UA"/>
        </w:rPr>
        <w:t>відкриттів</w:t>
      </w:r>
      <w:proofErr w:type="spellEnd"/>
      <w:r w:rsidRPr="008165A4">
        <w:rPr>
          <w:sz w:val="24"/>
          <w:lang w:val="uk-UA"/>
        </w:rPr>
        <w:t>, досліджень тощо);</w:t>
      </w:r>
    </w:p>
    <w:p w:rsidR="009D22B6" w:rsidRPr="008165A4" w:rsidRDefault="009D22B6" w:rsidP="0064045B">
      <w:pPr>
        <w:numPr>
          <w:ilvl w:val="0"/>
          <w:numId w:val="60"/>
        </w:numPr>
        <w:jc w:val="both"/>
        <w:rPr>
          <w:sz w:val="24"/>
          <w:lang w:val="uk-UA"/>
        </w:rPr>
      </w:pPr>
      <w:r w:rsidRPr="008165A4">
        <w:rPr>
          <w:sz w:val="24"/>
          <w:lang w:val="uk-UA"/>
        </w:rPr>
        <w:t>розглядати наукові концепції, теорії через призму дискусій вчених, сучасних досліджень, особистого бачення проблеми;</w:t>
      </w:r>
    </w:p>
    <w:p w:rsidR="009D22B6" w:rsidRPr="008165A4" w:rsidRDefault="009D22B6" w:rsidP="0064045B">
      <w:pPr>
        <w:numPr>
          <w:ilvl w:val="0"/>
          <w:numId w:val="60"/>
        </w:numPr>
        <w:jc w:val="both"/>
        <w:rPr>
          <w:sz w:val="24"/>
          <w:lang w:val="uk-UA"/>
        </w:rPr>
      </w:pPr>
      <w:r w:rsidRPr="008165A4">
        <w:rPr>
          <w:sz w:val="24"/>
          <w:lang w:val="uk-UA"/>
        </w:rPr>
        <w:t>переконувати у важливості конкретних наукових знань, виявляти їхню світоглядну, моральну цінність;</w:t>
      </w:r>
    </w:p>
    <w:p w:rsidR="009D22B6" w:rsidRPr="008165A4" w:rsidRDefault="009D22B6" w:rsidP="009D22B6">
      <w:pPr>
        <w:ind w:firstLine="360"/>
        <w:jc w:val="both"/>
        <w:rPr>
          <w:sz w:val="24"/>
          <w:lang w:val="uk-UA"/>
        </w:rPr>
      </w:pPr>
      <w:r w:rsidRPr="008165A4">
        <w:rPr>
          <w:b/>
          <w:sz w:val="24"/>
          <w:lang w:val="uk-UA"/>
        </w:rPr>
        <w:t>-</w:t>
      </w:r>
      <w:r w:rsidRPr="008165A4">
        <w:rPr>
          <w:sz w:val="24"/>
          <w:lang w:val="uk-UA"/>
        </w:rPr>
        <w:t xml:space="preserve">    застосовувати гумор, жартівливі історії у процесі викладу. </w:t>
      </w:r>
    </w:p>
    <w:p w:rsidR="009D22B6" w:rsidRPr="008165A4" w:rsidRDefault="009D22B6" w:rsidP="0064045B">
      <w:pPr>
        <w:numPr>
          <w:ilvl w:val="0"/>
          <w:numId w:val="61"/>
        </w:numPr>
        <w:jc w:val="both"/>
        <w:rPr>
          <w:sz w:val="24"/>
          <w:lang w:val="uk-UA"/>
        </w:rPr>
      </w:pPr>
      <w:r w:rsidRPr="008165A4">
        <w:rPr>
          <w:sz w:val="24"/>
          <w:lang w:val="uk-UA"/>
        </w:rPr>
        <w:t>Необдумані питання для дискусій, діалогу зі студентами, стимулювання їхньої активності можуть бути педагогічно недоцільними.. Постановка цих питань, насамперед, потрібна для залучення студентів до співпраці з викладачем з метою розгляду, висвітлення наукових положень. Деякі питання необхідно ставити студентам для перевірки рівня розуміння ними навчального матеріалу, вияву їхніх життєвих уявлень, очікувань.</w:t>
      </w:r>
    </w:p>
    <w:p w:rsidR="009D22B6" w:rsidRPr="008165A4" w:rsidRDefault="009D22B6" w:rsidP="0064045B">
      <w:pPr>
        <w:pStyle w:val="23"/>
        <w:numPr>
          <w:ilvl w:val="0"/>
          <w:numId w:val="62"/>
        </w:numPr>
        <w:spacing w:after="0" w:line="240" w:lineRule="auto"/>
        <w:jc w:val="both"/>
        <w:rPr>
          <w:sz w:val="24"/>
          <w:lang w:val="uk-UA"/>
        </w:rPr>
      </w:pPr>
      <w:r w:rsidRPr="008165A4">
        <w:rPr>
          <w:sz w:val="24"/>
          <w:lang w:val="uk-UA"/>
        </w:rPr>
        <w:t>Варто використовувати імпровізацію під час лекції, але це не означає – говорити що-небудь без сенсу і мети. Імпровізація необхідна для розвитку міркування студентів, опори   на їхню думку та розгортання цієї думки у напрямі завдань лекції.</w:t>
      </w:r>
    </w:p>
    <w:p w:rsidR="009D22B6" w:rsidRPr="008165A4" w:rsidRDefault="009D22B6" w:rsidP="0064045B">
      <w:pPr>
        <w:pStyle w:val="23"/>
        <w:numPr>
          <w:ilvl w:val="0"/>
          <w:numId w:val="62"/>
        </w:numPr>
        <w:spacing w:after="0" w:line="240" w:lineRule="auto"/>
        <w:jc w:val="both"/>
        <w:rPr>
          <w:sz w:val="24"/>
          <w:lang w:val="uk-UA"/>
        </w:rPr>
      </w:pPr>
      <w:r w:rsidRPr="008165A4">
        <w:rPr>
          <w:sz w:val="24"/>
          <w:lang w:val="uk-UA"/>
        </w:rPr>
        <w:t>Важливим для педагога є не тільки що сказати, але й як сказати. Емоційність викладу залежить саме від культури мовлення. Воно повинно бути образним (наявність метафор, порівнянь, фразеологізмів, синонімів тощо), літературним, позбавлених русизмів, побутових слів. Через інтонацію викладач може виокремлювати важливі положення, думку, яку хоче донести студентам. Речення бажано будувати таким шляхом, щоб студенти почули і зрозуміли контекст і сенс висловлювань. Одну і ту ж саму думку іноді варто проговорити різними словами, застосувати відмінні структури речень.</w:t>
      </w:r>
    </w:p>
    <w:p w:rsidR="009D22B6" w:rsidRPr="008165A4" w:rsidRDefault="009D22B6" w:rsidP="0064045B">
      <w:pPr>
        <w:numPr>
          <w:ilvl w:val="0"/>
          <w:numId w:val="61"/>
        </w:numPr>
        <w:jc w:val="both"/>
        <w:rPr>
          <w:sz w:val="24"/>
          <w:lang w:val="uk-UA"/>
        </w:rPr>
      </w:pPr>
      <w:r w:rsidRPr="008165A4">
        <w:rPr>
          <w:sz w:val="24"/>
          <w:lang w:val="uk-UA"/>
        </w:rPr>
        <w:t>Дикція педагога повинна бути виразною, чіткою, зрозумілою. Говорити доцільно голосно, періодично змінюючи його тембр для концентрації уваги студентів, виокремлення  необхідних  ідей, показу педагогом власного ставлення до змісту,  його емоцій, коли це необхідно.</w:t>
      </w:r>
    </w:p>
    <w:p w:rsidR="009D22B6" w:rsidRPr="008165A4" w:rsidRDefault="009D22B6" w:rsidP="0064045B">
      <w:pPr>
        <w:numPr>
          <w:ilvl w:val="0"/>
          <w:numId w:val="61"/>
        </w:numPr>
        <w:jc w:val="both"/>
        <w:rPr>
          <w:sz w:val="24"/>
          <w:lang w:val="uk-UA"/>
        </w:rPr>
      </w:pPr>
      <w:r w:rsidRPr="008165A4">
        <w:rPr>
          <w:sz w:val="24"/>
          <w:lang w:val="uk-UA"/>
        </w:rPr>
        <w:t>Дихання під час лекції потребує регулювання, застосування доцільних пауз, ритмічного застосування вдихів і видихів.</w:t>
      </w:r>
    </w:p>
    <w:p w:rsidR="009D22B6" w:rsidRPr="008165A4" w:rsidRDefault="009D22B6" w:rsidP="0064045B">
      <w:pPr>
        <w:numPr>
          <w:ilvl w:val="0"/>
          <w:numId w:val="61"/>
        </w:numPr>
        <w:jc w:val="both"/>
        <w:rPr>
          <w:sz w:val="24"/>
          <w:lang w:val="uk-UA"/>
        </w:rPr>
      </w:pPr>
      <w:r w:rsidRPr="008165A4">
        <w:rPr>
          <w:sz w:val="24"/>
          <w:lang w:val="uk-UA"/>
        </w:rPr>
        <w:t xml:space="preserve">Від темпу лекції значною мірою залежить  увага, сприймання, розуміння, активність, поведінка студентів. Його також слід цілеспрямовано регулювати. Повільний темп викладу застосовується для запису студентами інформації, її осмислення, акцентування викладачем уваги слухачів на суттєві, </w:t>
      </w:r>
      <w:proofErr w:type="spellStart"/>
      <w:r w:rsidRPr="008165A4">
        <w:rPr>
          <w:sz w:val="24"/>
          <w:lang w:val="uk-UA"/>
        </w:rPr>
        <w:t>критеріальні</w:t>
      </w:r>
      <w:proofErr w:type="spellEnd"/>
      <w:r w:rsidRPr="008165A4">
        <w:rPr>
          <w:sz w:val="24"/>
          <w:lang w:val="uk-UA"/>
        </w:rPr>
        <w:t xml:space="preserve"> ознаки явищ, значущі положення. Для першокурсників темп лекції також повинен бути дещо повільним (менше ніж 50-60 слів в хвилину). Для старших курсів швидкість мовлення повинна зростати. Загалом варто обирати середній темп, лекцію не можна перетворювати у диктування змісту.</w:t>
      </w:r>
    </w:p>
    <w:p w:rsidR="009D22B6" w:rsidRPr="008165A4" w:rsidRDefault="009D22B6" w:rsidP="0064045B">
      <w:pPr>
        <w:numPr>
          <w:ilvl w:val="0"/>
          <w:numId w:val="61"/>
        </w:numPr>
        <w:jc w:val="both"/>
        <w:rPr>
          <w:sz w:val="24"/>
          <w:lang w:val="uk-UA"/>
        </w:rPr>
      </w:pPr>
      <w:r w:rsidRPr="008165A4">
        <w:rPr>
          <w:sz w:val="24"/>
          <w:lang w:val="uk-UA"/>
        </w:rPr>
        <w:t>Ефективність лекції значною мірою залежить від емоційного стану викладача, психічної готовності до її проведення. Незалежно від настрою педагог приходить в аудиторію привітним, радісним, орієнтованим на працю. Навіть якщо у нього негативне самопочуття, відсутнє бажання взаємодіяти зі студентами саморегуляція свого стану перед тим, як відкрити двері аудиторії, є обов’язковою. Створення позитивної установки на ефективне проведення лекції є важливим засобом успіху.</w:t>
      </w:r>
    </w:p>
    <w:p w:rsidR="009D22B6" w:rsidRPr="008165A4" w:rsidRDefault="009D22B6" w:rsidP="0064045B">
      <w:pPr>
        <w:numPr>
          <w:ilvl w:val="0"/>
          <w:numId w:val="61"/>
        </w:numPr>
        <w:jc w:val="both"/>
        <w:rPr>
          <w:sz w:val="24"/>
          <w:lang w:val="uk-UA"/>
        </w:rPr>
      </w:pPr>
      <w:r w:rsidRPr="008165A4">
        <w:rPr>
          <w:sz w:val="24"/>
          <w:lang w:val="uk-UA"/>
        </w:rPr>
        <w:lastRenderedPageBreak/>
        <w:t>Майстерність лектора визначається   його умінням виявляти педагогічний такт, повагу до студентів, толерантність. Без контролю імпульсивності емоцій неможливо досягнути цілеспрямованого керівництва процесом. Педагог не має права виявляти гнів, бурхливе роздратування, вдаватися до криків. Проте він повинен бути щирим перед студентами, здійснювати контроль за порядком, дисципліною під час лекції. Він може виявити своє обурення, але  оцінюючи не особистість студента, а конкретну ситуацію.</w:t>
      </w:r>
    </w:p>
    <w:p w:rsidR="009D22B6" w:rsidRPr="008165A4" w:rsidRDefault="009D22B6" w:rsidP="0064045B">
      <w:pPr>
        <w:numPr>
          <w:ilvl w:val="0"/>
          <w:numId w:val="61"/>
        </w:numPr>
        <w:jc w:val="both"/>
        <w:rPr>
          <w:sz w:val="24"/>
          <w:lang w:val="uk-UA"/>
        </w:rPr>
      </w:pPr>
      <w:r w:rsidRPr="008165A4">
        <w:rPr>
          <w:sz w:val="24"/>
          <w:lang w:val="uk-UA"/>
        </w:rPr>
        <w:t>Педагог не стане авторитетним для студентів, якщо він ігнорує їхню поведінку, дисципліну під час лекції. Не можна бути байдужим до студентів, які не працюють в аудиторії (читають газети, займаються іншими справами, тихенько розмовляють тощо). Замість критики, пригнічення особистості таких студентів доцільно ненав’язливо залучати їх до участі в обговоренні питань, повідомлення власних міркувань, тобто не давати їм можливості бути відсутнім під час лекції.</w:t>
      </w:r>
    </w:p>
    <w:p w:rsidR="009D22B6" w:rsidRPr="008165A4" w:rsidRDefault="009D22B6" w:rsidP="009D22B6">
      <w:pPr>
        <w:jc w:val="both"/>
        <w:rPr>
          <w:sz w:val="24"/>
          <w:lang w:val="uk-UA"/>
        </w:rPr>
      </w:pPr>
    </w:p>
    <w:p w:rsidR="009D22B6" w:rsidRPr="008165A4" w:rsidRDefault="009D22B6" w:rsidP="009D22B6">
      <w:pPr>
        <w:ind w:firstLine="360"/>
        <w:jc w:val="both"/>
        <w:rPr>
          <w:b/>
          <w:i/>
          <w:sz w:val="24"/>
          <w:lang w:val="uk-UA"/>
        </w:rPr>
      </w:pPr>
      <w:r w:rsidRPr="008165A4">
        <w:rPr>
          <w:b/>
          <w:i/>
          <w:sz w:val="24"/>
          <w:lang w:val="uk-UA"/>
        </w:rPr>
        <w:t>Важливо пам’ятати, що сучасний студент прагне спілкуватися з таким педагогом, який володіє культурою поведінки,</w:t>
      </w:r>
      <w:r>
        <w:rPr>
          <w:b/>
          <w:i/>
          <w:sz w:val="24"/>
          <w:lang w:val="uk-UA"/>
        </w:rPr>
        <w:t xml:space="preserve"> поважає студентів, розуміє їхнє</w:t>
      </w:r>
      <w:r w:rsidRPr="008165A4">
        <w:rPr>
          <w:b/>
          <w:i/>
          <w:sz w:val="24"/>
          <w:lang w:val="uk-UA"/>
        </w:rPr>
        <w:t xml:space="preserve"> самопочуття, є відкритим до їхніх думо</w:t>
      </w:r>
      <w:r>
        <w:rPr>
          <w:b/>
          <w:i/>
          <w:sz w:val="24"/>
          <w:lang w:val="uk-UA"/>
        </w:rPr>
        <w:t xml:space="preserve">к. Водночас він повинен бути </w:t>
      </w:r>
      <w:r w:rsidRPr="008165A4">
        <w:rPr>
          <w:b/>
          <w:i/>
          <w:sz w:val="24"/>
          <w:lang w:val="uk-UA"/>
        </w:rPr>
        <w:t>справжнім вченим, розумним співбесідником, компетентним фахівцем, впевненим у своїх силах, вимогливим до себе і до студентів.</w:t>
      </w:r>
    </w:p>
    <w:p w:rsidR="009D22B6" w:rsidRPr="008165A4" w:rsidRDefault="009D22B6" w:rsidP="0064045B">
      <w:pPr>
        <w:numPr>
          <w:ilvl w:val="0"/>
          <w:numId w:val="60"/>
        </w:numPr>
        <w:jc w:val="both"/>
        <w:rPr>
          <w:b/>
          <w:i/>
          <w:sz w:val="24"/>
          <w:lang w:val="uk-UA"/>
        </w:rPr>
      </w:pPr>
    </w:p>
    <w:p w:rsidR="009D22B6" w:rsidRPr="008165A4" w:rsidRDefault="009D22B6" w:rsidP="009D22B6">
      <w:pPr>
        <w:pStyle w:val="a9"/>
        <w:rPr>
          <w:sz w:val="24"/>
        </w:rPr>
      </w:pPr>
    </w:p>
    <w:p w:rsidR="009D22B6" w:rsidRPr="008165A4" w:rsidRDefault="009D22B6" w:rsidP="009D22B6">
      <w:pPr>
        <w:pStyle w:val="a9"/>
        <w:rPr>
          <w:sz w:val="24"/>
        </w:rPr>
      </w:pPr>
      <w:r w:rsidRPr="008165A4">
        <w:rPr>
          <w:sz w:val="24"/>
        </w:rPr>
        <w:t xml:space="preserve">Орієнтована схема аналізу лекції </w:t>
      </w:r>
    </w:p>
    <w:p w:rsidR="009D22B6" w:rsidRPr="008165A4" w:rsidRDefault="009D22B6" w:rsidP="009D22B6">
      <w:pPr>
        <w:pStyle w:val="a9"/>
        <w:rPr>
          <w:sz w:val="24"/>
        </w:rPr>
      </w:pPr>
    </w:p>
    <w:p w:rsidR="009D22B6" w:rsidRPr="00E93967" w:rsidRDefault="009D22B6" w:rsidP="0064045B">
      <w:pPr>
        <w:pStyle w:val="a9"/>
        <w:numPr>
          <w:ilvl w:val="0"/>
          <w:numId w:val="47"/>
        </w:numPr>
        <w:jc w:val="both"/>
        <w:rPr>
          <w:b w:val="0"/>
          <w:sz w:val="24"/>
        </w:rPr>
      </w:pPr>
      <w:r w:rsidRPr="00E93967">
        <w:rPr>
          <w:i/>
          <w:sz w:val="24"/>
        </w:rPr>
        <w:t xml:space="preserve">Зміст лекції: </w:t>
      </w:r>
      <w:r w:rsidRPr="00E93967">
        <w:rPr>
          <w:b w:val="0"/>
          <w:sz w:val="24"/>
        </w:rPr>
        <w:t>науковість, відповідність с</w:t>
      </w:r>
      <w:r w:rsidR="00E93967" w:rsidRPr="00E93967">
        <w:rPr>
          <w:b w:val="0"/>
          <w:sz w:val="24"/>
        </w:rPr>
        <w:t>учасному рівню розвитку науки. С</w:t>
      </w:r>
      <w:r w:rsidRPr="00E93967">
        <w:rPr>
          <w:b w:val="0"/>
          <w:sz w:val="24"/>
        </w:rPr>
        <w:t xml:space="preserve">прямованість – відбір змісту матеріалу, що викладається, висвітлення його з певних філософських позицій, визначення головних ідей </w:t>
      </w:r>
      <w:proofErr w:type="spellStart"/>
      <w:r w:rsidRPr="00E93967">
        <w:rPr>
          <w:b w:val="0"/>
          <w:sz w:val="24"/>
        </w:rPr>
        <w:t>світосприймального</w:t>
      </w:r>
      <w:proofErr w:type="spellEnd"/>
      <w:r w:rsidRPr="00E93967">
        <w:rPr>
          <w:b w:val="0"/>
          <w:sz w:val="24"/>
        </w:rPr>
        <w:t xml:space="preserve"> характеру, питання методології науки, зіставлення різноманітних концепцій. Активізація мислення, висунення проблемних питань, показ суперечностей упродовж лекції, ознайомлення з історією наукового пошуку, визначення проблем для значущості матеріалу та його застосування в майбутній спеціальності – професійна спрямованість. Наявність матеріалу, якого немає в підручниках. Пояснення найбільш складних питань. Наявність завдань для самостійного відпрацювання матеріалу, </w:t>
      </w:r>
      <w:proofErr w:type="spellStart"/>
      <w:r w:rsidRPr="00E93967">
        <w:rPr>
          <w:b w:val="0"/>
          <w:sz w:val="24"/>
        </w:rPr>
        <w:t>зв’язків</w:t>
      </w:r>
      <w:proofErr w:type="spellEnd"/>
      <w:r w:rsidRPr="00E93967">
        <w:rPr>
          <w:b w:val="0"/>
          <w:sz w:val="24"/>
        </w:rPr>
        <w:t xml:space="preserve"> із попередніми лекціями, розділами курсу, </w:t>
      </w:r>
      <w:proofErr w:type="spellStart"/>
      <w:r w:rsidRPr="00E93967">
        <w:rPr>
          <w:b w:val="0"/>
          <w:sz w:val="24"/>
        </w:rPr>
        <w:t>внутрішньопредметних</w:t>
      </w:r>
      <w:proofErr w:type="spellEnd"/>
      <w:r w:rsidRPr="00E93967">
        <w:rPr>
          <w:b w:val="0"/>
          <w:sz w:val="24"/>
        </w:rPr>
        <w:t xml:space="preserve"> та міжпредметних </w:t>
      </w:r>
      <w:proofErr w:type="spellStart"/>
      <w:r w:rsidRPr="00E93967">
        <w:rPr>
          <w:b w:val="0"/>
          <w:sz w:val="24"/>
        </w:rPr>
        <w:t>зв’язків</w:t>
      </w:r>
      <w:proofErr w:type="spellEnd"/>
      <w:r w:rsidRPr="00E93967">
        <w:rPr>
          <w:b w:val="0"/>
          <w:sz w:val="24"/>
        </w:rPr>
        <w:t>.</w:t>
      </w:r>
    </w:p>
    <w:p w:rsidR="00E93967" w:rsidRPr="00E93967" w:rsidRDefault="00E93967" w:rsidP="00E93967">
      <w:pPr>
        <w:pStyle w:val="af6"/>
        <w:numPr>
          <w:ilvl w:val="0"/>
          <w:numId w:val="47"/>
        </w:numPr>
        <w:autoSpaceDE w:val="0"/>
        <w:autoSpaceDN w:val="0"/>
        <w:adjustRightInd w:val="0"/>
        <w:rPr>
          <w:rFonts w:ascii="Times New Roman" w:hAnsi="Times New Roman"/>
          <w:color w:val="000000"/>
          <w:sz w:val="24"/>
        </w:rPr>
      </w:pPr>
      <w:r w:rsidRPr="00BB09EA">
        <w:rPr>
          <w:rFonts w:ascii="Times New Roman" w:hAnsi="Times New Roman"/>
          <w:b/>
          <w:i/>
          <w:sz w:val="24"/>
        </w:rPr>
        <w:t>Для</w:t>
      </w:r>
      <w:r w:rsidR="00BB09EA" w:rsidRPr="00BB09EA">
        <w:rPr>
          <w:rFonts w:ascii="Times New Roman" w:hAnsi="Times New Roman"/>
          <w:b/>
          <w:i/>
          <w:sz w:val="24"/>
        </w:rPr>
        <w:t xml:space="preserve"> аналізу </w:t>
      </w:r>
      <w:r w:rsidRPr="00BB09EA">
        <w:rPr>
          <w:rFonts w:ascii="Times New Roman" w:hAnsi="Times New Roman"/>
          <w:b/>
          <w:i/>
          <w:sz w:val="24"/>
        </w:rPr>
        <w:t xml:space="preserve"> мети і досягнутих результатів заняття</w:t>
      </w:r>
      <w:r w:rsidRPr="00E93967">
        <w:rPr>
          <w:rFonts w:ascii="Times New Roman" w:hAnsi="Times New Roman"/>
          <w:sz w:val="24"/>
        </w:rPr>
        <w:t xml:space="preserve"> рекомендується використовувати Класифікацію навчальних  цілей Б. </w:t>
      </w:r>
      <w:proofErr w:type="spellStart"/>
      <w:r w:rsidRPr="00E93967">
        <w:rPr>
          <w:rFonts w:ascii="Times New Roman" w:hAnsi="Times New Roman"/>
          <w:sz w:val="24"/>
        </w:rPr>
        <w:t>Блума</w:t>
      </w:r>
      <w:proofErr w:type="spellEnd"/>
      <w:r w:rsidRPr="00E93967">
        <w:rPr>
          <w:rFonts w:ascii="Times New Roman" w:hAnsi="Times New Roman"/>
          <w:sz w:val="24"/>
        </w:rPr>
        <w:t xml:space="preserve"> : Наказ Міністерства освіти і науки України  від «01» червня 2017 № 600 (у редакції наказу Міністерства освіти і науки України від «21» грудня 2017 № 1648). </w:t>
      </w:r>
      <w:r w:rsidRPr="00E93967">
        <w:rPr>
          <w:rFonts w:ascii="Times New Roman" w:hAnsi="Times New Roman"/>
          <w:color w:val="000000"/>
          <w:sz w:val="24"/>
        </w:rPr>
        <w:t>Методичні рекомендації щодо розроблення стандартів вищої освіти</w:t>
      </w:r>
      <w:r w:rsidRPr="00E93967">
        <w:rPr>
          <w:rFonts w:ascii="Times New Roman" w:hAnsi="Times New Roman"/>
          <w:sz w:val="24"/>
        </w:rPr>
        <w:t xml:space="preserve"> </w:t>
      </w:r>
      <w:hyperlink r:id="rId16" w:history="1">
        <w:r w:rsidRPr="00E93967">
          <w:rPr>
            <w:rStyle w:val="af7"/>
            <w:rFonts w:ascii="Times New Roman" w:hAnsi="Times New Roman"/>
            <w:sz w:val="24"/>
            <w:szCs w:val="24"/>
          </w:rPr>
          <w:t>https://mon.gov.ua/storage/app/media/vishcha-osvita/rekomendatsii-1648.pdf</w:t>
        </w:r>
      </w:hyperlink>
      <w:r w:rsidRPr="00E93967">
        <w:rPr>
          <w:rStyle w:val="af7"/>
          <w:rFonts w:ascii="Times New Roman" w:hAnsi="Times New Roman"/>
          <w:sz w:val="24"/>
          <w:szCs w:val="24"/>
        </w:rPr>
        <w:t xml:space="preserve"> </w:t>
      </w:r>
      <w:r w:rsidRPr="00E93967">
        <w:rPr>
          <w:rStyle w:val="af7"/>
          <w:rFonts w:ascii="Times New Roman" w:hAnsi="Times New Roman"/>
          <w:color w:val="auto"/>
          <w:sz w:val="24"/>
          <w:szCs w:val="24"/>
          <w:u w:val="none"/>
        </w:rPr>
        <w:t xml:space="preserve"> (</w:t>
      </w:r>
      <w:r w:rsidRPr="00E93967">
        <w:rPr>
          <w:rFonts w:ascii="Times New Roman" w:hAnsi="Times New Roman"/>
          <w:sz w:val="24"/>
        </w:rPr>
        <w:t>Додаток А).</w:t>
      </w:r>
    </w:p>
    <w:p w:rsidR="009D22B6" w:rsidRPr="00E93967" w:rsidRDefault="00E93967" w:rsidP="0023004A">
      <w:pPr>
        <w:pStyle w:val="af6"/>
        <w:numPr>
          <w:ilvl w:val="0"/>
          <w:numId w:val="47"/>
        </w:numPr>
        <w:jc w:val="both"/>
        <w:rPr>
          <w:rFonts w:ascii="Times New Roman" w:hAnsi="Times New Roman"/>
          <w:sz w:val="24"/>
        </w:rPr>
      </w:pPr>
      <w:r w:rsidRPr="0023004A">
        <w:rPr>
          <w:rFonts w:ascii="Times New Roman" w:hAnsi="Times New Roman"/>
          <w:sz w:val="24"/>
          <w:lang w:val="ru-RU"/>
        </w:rPr>
        <w:t xml:space="preserve"> </w:t>
      </w:r>
      <w:r w:rsidR="009D22B6" w:rsidRPr="00BB09EA">
        <w:rPr>
          <w:rFonts w:ascii="Times New Roman" w:hAnsi="Times New Roman"/>
          <w:b/>
          <w:i/>
          <w:sz w:val="24"/>
        </w:rPr>
        <w:t>Методика читання лекцій</w:t>
      </w:r>
      <w:r w:rsidR="009D22B6" w:rsidRPr="00E93967">
        <w:rPr>
          <w:rFonts w:ascii="Times New Roman" w:hAnsi="Times New Roman"/>
          <w:i/>
          <w:sz w:val="24"/>
        </w:rPr>
        <w:t>:</w:t>
      </w:r>
      <w:r w:rsidR="009D22B6" w:rsidRPr="00E93967">
        <w:rPr>
          <w:rFonts w:ascii="Times New Roman" w:hAnsi="Times New Roman"/>
          <w:sz w:val="24"/>
        </w:rPr>
        <w:t xml:space="preserve">  чітка структура лекції, логіка викладу, повідомлення літератури до теми або до всього курсу. Доступність, аргументованість. Виокремлення головного у матеріалі та висновках. Використання деяких прийомів закріплення –  повторення, запитання на перевірку розуміння, засвоєння, підведення підсумків. Використання ТЗН (у разі необхідності), застосування лектором опорних матеріалів (текст, конспект, окремі записи, відсутність опорних записів тощо).</w:t>
      </w:r>
    </w:p>
    <w:p w:rsidR="009D22B6" w:rsidRPr="008165A4" w:rsidRDefault="009D22B6" w:rsidP="0064045B">
      <w:pPr>
        <w:pStyle w:val="a9"/>
        <w:numPr>
          <w:ilvl w:val="0"/>
          <w:numId w:val="47"/>
        </w:numPr>
        <w:jc w:val="both"/>
        <w:rPr>
          <w:b w:val="0"/>
          <w:sz w:val="24"/>
        </w:rPr>
      </w:pPr>
      <w:r w:rsidRPr="008165A4">
        <w:rPr>
          <w:i/>
          <w:sz w:val="24"/>
        </w:rPr>
        <w:t xml:space="preserve">Керівництво роботою студентів: </w:t>
      </w:r>
      <w:r w:rsidRPr="008165A4">
        <w:rPr>
          <w:b w:val="0"/>
          <w:sz w:val="24"/>
        </w:rPr>
        <w:t xml:space="preserve">Допомога у веденні записів (зміна темпу: уповільнений темп за умов важливості виділення матеріалу), використання прийомів підтримки уваги – цікаві приклади, риторичні запитання, жарти і т. ін. Спонукання до запитань з боку студентів. </w:t>
      </w:r>
    </w:p>
    <w:p w:rsidR="009D22B6" w:rsidRPr="008165A4" w:rsidRDefault="009D22B6" w:rsidP="0064045B">
      <w:pPr>
        <w:pStyle w:val="a9"/>
        <w:numPr>
          <w:ilvl w:val="0"/>
          <w:numId w:val="47"/>
        </w:numPr>
        <w:jc w:val="both"/>
        <w:rPr>
          <w:b w:val="0"/>
          <w:sz w:val="24"/>
        </w:rPr>
      </w:pPr>
      <w:r w:rsidRPr="008165A4">
        <w:rPr>
          <w:i/>
          <w:sz w:val="24"/>
        </w:rPr>
        <w:t>Особистість лектора:</w:t>
      </w:r>
      <w:r w:rsidRPr="008165A4">
        <w:rPr>
          <w:b w:val="0"/>
          <w:sz w:val="24"/>
        </w:rPr>
        <w:t xml:space="preserve"> Знання предмету. Емоційність, голос, дикція. Якість, чіткість, забарвленість, грамотність мовлення. Зовнішній вигляд. Уміння триматися перед аудиторією. Уміння бачити та відчувати аудиторію, встановлювати з нею контакт. </w:t>
      </w:r>
    </w:p>
    <w:p w:rsidR="009D22B6" w:rsidRPr="008165A4" w:rsidRDefault="009D22B6" w:rsidP="0064045B">
      <w:pPr>
        <w:pStyle w:val="a9"/>
        <w:numPr>
          <w:ilvl w:val="0"/>
          <w:numId w:val="47"/>
        </w:numPr>
        <w:jc w:val="both"/>
        <w:rPr>
          <w:b w:val="0"/>
          <w:sz w:val="24"/>
        </w:rPr>
      </w:pPr>
      <w:r w:rsidRPr="008165A4">
        <w:rPr>
          <w:i/>
          <w:sz w:val="24"/>
        </w:rPr>
        <w:t>Результати лекції:</w:t>
      </w:r>
      <w:r w:rsidRPr="008165A4">
        <w:rPr>
          <w:b w:val="0"/>
          <w:sz w:val="24"/>
        </w:rPr>
        <w:t xml:space="preserve"> інформаційна цінність лекції. Виховний вплив. Досягнення дидактичних цілей.</w:t>
      </w:r>
    </w:p>
    <w:p w:rsidR="009D22B6" w:rsidRPr="008165A4" w:rsidRDefault="009D22B6" w:rsidP="009D22B6">
      <w:pPr>
        <w:widowControl w:val="0"/>
        <w:ind w:right="-93"/>
        <w:jc w:val="both"/>
        <w:rPr>
          <w:snapToGrid w:val="0"/>
          <w:sz w:val="24"/>
          <w:lang w:val="uk-UA"/>
        </w:rPr>
      </w:pPr>
    </w:p>
    <w:p w:rsidR="009D22B6" w:rsidRPr="008165A4" w:rsidRDefault="009D22B6" w:rsidP="009D22B6">
      <w:pPr>
        <w:widowControl w:val="0"/>
        <w:ind w:right="-93"/>
        <w:jc w:val="both"/>
        <w:rPr>
          <w:snapToGrid w:val="0"/>
          <w:sz w:val="24"/>
          <w:lang w:val="uk-UA"/>
        </w:rPr>
      </w:pPr>
    </w:p>
    <w:p w:rsidR="009D22B6" w:rsidRPr="008165A4" w:rsidRDefault="009D22B6" w:rsidP="009D22B6">
      <w:pPr>
        <w:pStyle w:val="Style1"/>
        <w:widowControl/>
        <w:spacing w:before="72"/>
        <w:ind w:right="425"/>
        <w:jc w:val="right"/>
        <w:rPr>
          <w:b/>
          <w:bCs/>
          <w:lang w:eastAsia="uk-UA"/>
        </w:rPr>
      </w:pPr>
      <w:r w:rsidRPr="008165A4">
        <w:rPr>
          <w:b/>
          <w:bCs/>
          <w:lang w:val="uk-UA" w:eastAsia="uk-UA"/>
        </w:rPr>
        <w:lastRenderedPageBreak/>
        <w:t xml:space="preserve">2.1.6.Взірець оформлення </w:t>
      </w:r>
      <w:r w:rsidRPr="008165A4">
        <w:rPr>
          <w:b/>
          <w:bCs/>
          <w:lang w:eastAsia="uk-UA"/>
        </w:rPr>
        <w:t xml:space="preserve">плану-конспекту </w:t>
      </w:r>
      <w:r w:rsidRPr="008165A4">
        <w:rPr>
          <w:b/>
          <w:bCs/>
          <w:lang w:val="uk-UA" w:eastAsia="uk-UA"/>
        </w:rPr>
        <w:t>лекції</w:t>
      </w: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lang w:val="uk-UA"/>
        </w:rPr>
      </w:pP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lang w:eastAsia="uk-UA"/>
        </w:rPr>
      </w:pPr>
      <w:proofErr w:type="spellStart"/>
      <w:r w:rsidRPr="008165A4">
        <w:rPr>
          <w:kern w:val="32"/>
          <w:sz w:val="24"/>
        </w:rPr>
        <w:t>Міністерство</w:t>
      </w:r>
      <w:proofErr w:type="spellEnd"/>
      <w:r w:rsidRPr="008165A4">
        <w:rPr>
          <w:kern w:val="32"/>
          <w:sz w:val="24"/>
        </w:rPr>
        <w:t xml:space="preserve"> </w:t>
      </w:r>
      <w:proofErr w:type="spellStart"/>
      <w:r w:rsidRPr="008165A4">
        <w:rPr>
          <w:kern w:val="32"/>
          <w:sz w:val="24"/>
        </w:rPr>
        <w:t>освіти</w:t>
      </w:r>
      <w:proofErr w:type="spellEnd"/>
      <w:r w:rsidRPr="008165A4">
        <w:rPr>
          <w:kern w:val="32"/>
          <w:sz w:val="24"/>
        </w:rPr>
        <w:t xml:space="preserve"> і науки </w:t>
      </w:r>
      <w:proofErr w:type="spellStart"/>
      <w:r w:rsidRPr="008165A4">
        <w:rPr>
          <w:kern w:val="32"/>
          <w:sz w:val="24"/>
        </w:rPr>
        <w:t>України</w:t>
      </w:r>
      <w:proofErr w:type="spellEnd"/>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lang w:val="uk-UA"/>
        </w:rPr>
      </w:pPr>
      <w:proofErr w:type="spellStart"/>
      <w:r w:rsidRPr="008165A4">
        <w:rPr>
          <w:kern w:val="32"/>
          <w:sz w:val="24"/>
        </w:rPr>
        <w:t>Львівський</w:t>
      </w:r>
      <w:proofErr w:type="spellEnd"/>
      <w:r w:rsidRPr="008165A4">
        <w:rPr>
          <w:kern w:val="32"/>
          <w:sz w:val="24"/>
        </w:rPr>
        <w:t xml:space="preserve"> </w:t>
      </w:r>
      <w:proofErr w:type="spellStart"/>
      <w:r w:rsidRPr="008165A4">
        <w:rPr>
          <w:kern w:val="32"/>
          <w:sz w:val="24"/>
        </w:rPr>
        <w:t>національний</w:t>
      </w:r>
      <w:proofErr w:type="spellEnd"/>
      <w:r w:rsidRPr="008165A4">
        <w:rPr>
          <w:kern w:val="32"/>
          <w:sz w:val="24"/>
        </w:rPr>
        <w:t xml:space="preserve"> </w:t>
      </w:r>
      <w:proofErr w:type="spellStart"/>
      <w:r w:rsidRPr="008165A4">
        <w:rPr>
          <w:kern w:val="32"/>
          <w:sz w:val="24"/>
        </w:rPr>
        <w:t>університет</w:t>
      </w:r>
      <w:proofErr w:type="spellEnd"/>
      <w:r w:rsidRPr="008165A4">
        <w:rPr>
          <w:kern w:val="32"/>
          <w:sz w:val="24"/>
          <w:lang w:val="uk-UA"/>
        </w:rPr>
        <w:t xml:space="preserve"> </w:t>
      </w: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rPr>
      </w:pPr>
      <w:proofErr w:type="spellStart"/>
      <w:r w:rsidRPr="008165A4">
        <w:rPr>
          <w:kern w:val="32"/>
          <w:sz w:val="24"/>
        </w:rPr>
        <w:t>імені</w:t>
      </w:r>
      <w:proofErr w:type="spellEnd"/>
      <w:r w:rsidRPr="008165A4">
        <w:rPr>
          <w:kern w:val="32"/>
          <w:sz w:val="24"/>
        </w:rPr>
        <w:t xml:space="preserve"> </w:t>
      </w:r>
      <w:proofErr w:type="spellStart"/>
      <w:r w:rsidRPr="008165A4">
        <w:rPr>
          <w:kern w:val="32"/>
          <w:sz w:val="24"/>
        </w:rPr>
        <w:t>Івана</w:t>
      </w:r>
      <w:proofErr w:type="spellEnd"/>
      <w:r w:rsidRPr="008165A4">
        <w:rPr>
          <w:kern w:val="32"/>
          <w:sz w:val="24"/>
        </w:rPr>
        <w:t xml:space="preserve"> Франка</w:t>
      </w: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rPr>
      </w:pPr>
      <w:r w:rsidRPr="008165A4">
        <w:rPr>
          <w:kern w:val="32"/>
          <w:sz w:val="24"/>
        </w:rPr>
        <w:t xml:space="preserve">Факультет </w:t>
      </w:r>
      <w:proofErr w:type="spellStart"/>
      <w:r w:rsidRPr="008165A4">
        <w:rPr>
          <w:kern w:val="32"/>
          <w:sz w:val="24"/>
        </w:rPr>
        <w:t>педагогічної</w:t>
      </w:r>
      <w:proofErr w:type="spellEnd"/>
      <w:r w:rsidRPr="008165A4">
        <w:rPr>
          <w:kern w:val="32"/>
          <w:sz w:val="24"/>
        </w:rPr>
        <w:t xml:space="preserve"> </w:t>
      </w:r>
      <w:proofErr w:type="spellStart"/>
      <w:r w:rsidRPr="008165A4">
        <w:rPr>
          <w:kern w:val="32"/>
          <w:sz w:val="24"/>
        </w:rPr>
        <w:t>освіти</w:t>
      </w:r>
      <w:proofErr w:type="spellEnd"/>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sz w:val="24"/>
          <w:lang w:val="uk-UA"/>
        </w:rPr>
      </w:pPr>
      <w:r w:rsidRPr="008165A4">
        <w:rPr>
          <w:kern w:val="32"/>
          <w:sz w:val="24"/>
        </w:rPr>
        <w:t xml:space="preserve">Кафедра </w:t>
      </w:r>
      <w:r w:rsidRPr="008165A4">
        <w:rPr>
          <w:kern w:val="32"/>
          <w:sz w:val="24"/>
          <w:lang w:val="uk-UA"/>
        </w:rPr>
        <w:t>загальної педагогіки та педагогіки вищої школи</w:t>
      </w:r>
    </w:p>
    <w:p w:rsidR="009D22B6" w:rsidRPr="008165A4" w:rsidRDefault="009D22B6" w:rsidP="009D22B6">
      <w:pPr>
        <w:widowControl w:val="0"/>
        <w:autoSpaceDE w:val="0"/>
        <w:autoSpaceDN w:val="0"/>
        <w:adjustRightInd w:val="0"/>
        <w:spacing w:line="288" w:lineRule="auto"/>
        <w:ind w:right="-613"/>
        <w:rPr>
          <w:sz w:val="24"/>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widowControl w:val="0"/>
        <w:autoSpaceDE w:val="0"/>
        <w:autoSpaceDN w:val="0"/>
        <w:adjustRightInd w:val="0"/>
        <w:rPr>
          <w:sz w:val="24"/>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pStyle w:val="1"/>
        <w:jc w:val="center"/>
        <w:rPr>
          <w:sz w:val="24"/>
        </w:rPr>
      </w:pPr>
      <w:r w:rsidRPr="008165A4">
        <w:rPr>
          <w:sz w:val="24"/>
        </w:rPr>
        <w:t>ПЛАН-КОНСПЕКТ</w:t>
      </w:r>
    </w:p>
    <w:p w:rsidR="009D22B6" w:rsidRPr="008165A4" w:rsidRDefault="009D22B6" w:rsidP="009D22B6">
      <w:pPr>
        <w:jc w:val="center"/>
        <w:rPr>
          <w:sz w:val="24"/>
          <w:lang w:val="uk-UA"/>
        </w:rPr>
      </w:pPr>
      <w:r w:rsidRPr="008165A4">
        <w:rPr>
          <w:sz w:val="24"/>
          <w:lang w:val="uk-UA"/>
        </w:rPr>
        <w:t>лекції з курсу (назва)</w:t>
      </w:r>
    </w:p>
    <w:p w:rsidR="009D22B6" w:rsidRPr="008165A4" w:rsidRDefault="009D22B6" w:rsidP="009D22B6">
      <w:pPr>
        <w:jc w:val="center"/>
        <w:rPr>
          <w:sz w:val="24"/>
          <w:lang w:val="uk-UA"/>
        </w:rPr>
      </w:pPr>
      <w:r w:rsidRPr="008165A4">
        <w:rPr>
          <w:sz w:val="24"/>
          <w:lang w:val="uk-UA"/>
        </w:rPr>
        <w:t>на тему .  .  .  (назва),</w:t>
      </w:r>
    </w:p>
    <w:p w:rsidR="009D22B6" w:rsidRPr="008165A4" w:rsidRDefault="009D22B6" w:rsidP="009D22B6">
      <w:pPr>
        <w:jc w:val="center"/>
        <w:rPr>
          <w:sz w:val="24"/>
          <w:lang w:val="uk-UA"/>
        </w:rPr>
      </w:pPr>
      <w:r w:rsidRPr="008165A4">
        <w:rPr>
          <w:sz w:val="24"/>
          <w:lang w:val="uk-UA"/>
        </w:rPr>
        <w:t>проведеної в групі   .  .  .</w:t>
      </w:r>
    </w:p>
    <w:p w:rsidR="009D22B6" w:rsidRPr="008165A4" w:rsidRDefault="009D22B6" w:rsidP="009D22B6">
      <w:pPr>
        <w:jc w:val="center"/>
        <w:rPr>
          <w:sz w:val="24"/>
          <w:lang w:val="uk-UA"/>
        </w:rPr>
      </w:pPr>
      <w:r w:rsidRPr="008165A4">
        <w:rPr>
          <w:sz w:val="24"/>
          <w:lang w:val="uk-UA"/>
        </w:rPr>
        <w:t>.  .  .  .   (дата, місяць) 20____ року</w:t>
      </w:r>
    </w:p>
    <w:p w:rsidR="009D22B6" w:rsidRPr="008165A4" w:rsidRDefault="009D22B6" w:rsidP="009D22B6">
      <w:pPr>
        <w:widowControl w:val="0"/>
        <w:tabs>
          <w:tab w:val="left" w:pos="5245"/>
        </w:tabs>
        <w:autoSpaceDE w:val="0"/>
        <w:autoSpaceDN w:val="0"/>
        <w:adjustRightInd w:val="0"/>
        <w:spacing w:line="360" w:lineRule="auto"/>
        <w:ind w:right="-613"/>
        <w:jc w:val="center"/>
        <w:rPr>
          <w:sz w:val="24"/>
          <w:lang w:val="uk-UA"/>
        </w:rPr>
      </w:pPr>
    </w:p>
    <w:p w:rsidR="009D22B6" w:rsidRPr="008165A4" w:rsidRDefault="009D22B6" w:rsidP="009D22B6">
      <w:pPr>
        <w:widowControl w:val="0"/>
        <w:tabs>
          <w:tab w:val="left" w:pos="5245"/>
        </w:tabs>
        <w:autoSpaceDE w:val="0"/>
        <w:autoSpaceDN w:val="0"/>
        <w:adjustRightInd w:val="0"/>
        <w:spacing w:line="360" w:lineRule="auto"/>
        <w:ind w:left="4678" w:right="-613"/>
        <w:rPr>
          <w:b/>
          <w:sz w:val="24"/>
        </w:rPr>
      </w:pPr>
    </w:p>
    <w:p w:rsidR="009D22B6" w:rsidRPr="008165A4" w:rsidRDefault="009D22B6" w:rsidP="009D22B6">
      <w:pPr>
        <w:widowControl w:val="0"/>
        <w:autoSpaceDE w:val="0"/>
        <w:autoSpaceDN w:val="0"/>
        <w:adjustRightInd w:val="0"/>
        <w:spacing w:line="360" w:lineRule="auto"/>
        <w:ind w:right="-613"/>
        <w:jc w:val="both"/>
        <w:rPr>
          <w:b/>
          <w:i/>
          <w:sz w:val="24"/>
        </w:rPr>
      </w:pPr>
    </w:p>
    <w:p w:rsidR="009D22B6" w:rsidRPr="008165A4"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w:t>
      </w:r>
      <w:proofErr w:type="spellStart"/>
      <w:r w:rsidRPr="008165A4">
        <w:rPr>
          <w:sz w:val="24"/>
        </w:rPr>
        <w:t>Підготува</w:t>
      </w:r>
      <w:proofErr w:type="spellEnd"/>
      <w:r w:rsidRPr="008165A4">
        <w:rPr>
          <w:sz w:val="24"/>
          <w:lang w:val="uk-UA"/>
        </w:rPr>
        <w:t>в</w:t>
      </w:r>
    </w:p>
    <w:p w:rsidR="009D22B6" w:rsidRPr="008165A4"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здобувач вищої освіти другого</w:t>
      </w:r>
    </w:p>
    <w:p w:rsidR="009D22B6" w:rsidRPr="008165A4" w:rsidRDefault="009D22B6" w:rsidP="009D22B6">
      <w:pPr>
        <w:widowControl w:val="0"/>
        <w:autoSpaceDE w:val="0"/>
        <w:autoSpaceDN w:val="0"/>
        <w:adjustRightInd w:val="0"/>
        <w:spacing w:line="360" w:lineRule="auto"/>
        <w:ind w:right="-613"/>
        <w:jc w:val="center"/>
        <w:rPr>
          <w:sz w:val="24"/>
        </w:rPr>
      </w:pPr>
      <w:r w:rsidRPr="008165A4">
        <w:rPr>
          <w:sz w:val="24"/>
          <w:lang w:val="uk-UA"/>
        </w:rPr>
        <w:t xml:space="preserve">                                                                                     (магістерського) рівня</w:t>
      </w:r>
      <w:r w:rsidRPr="008165A4">
        <w:rPr>
          <w:sz w:val="24"/>
        </w:rPr>
        <w:t xml:space="preserve"> </w:t>
      </w:r>
      <w:r w:rsidRPr="008165A4">
        <w:rPr>
          <w:sz w:val="24"/>
          <w:lang w:val="uk-UA" w:eastAsia="uk-UA"/>
        </w:rPr>
        <w:t>ФПО-51</w:t>
      </w:r>
    </w:p>
    <w:p w:rsidR="009D22B6" w:rsidRPr="008165A4"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w:t>
      </w:r>
      <w:proofErr w:type="spellStart"/>
      <w:r w:rsidRPr="008165A4">
        <w:rPr>
          <w:sz w:val="24"/>
        </w:rPr>
        <w:t>Прізвище</w:t>
      </w:r>
      <w:proofErr w:type="spellEnd"/>
      <w:r w:rsidRPr="008165A4">
        <w:rPr>
          <w:sz w:val="24"/>
        </w:rPr>
        <w:t xml:space="preserve">, </w:t>
      </w:r>
      <w:proofErr w:type="spellStart"/>
      <w:r w:rsidRPr="008165A4">
        <w:rPr>
          <w:sz w:val="24"/>
        </w:rPr>
        <w:t>ініціали</w:t>
      </w:r>
      <w:proofErr w:type="spellEnd"/>
    </w:p>
    <w:p w:rsidR="009D22B6" w:rsidRPr="008165A4" w:rsidRDefault="009D22B6" w:rsidP="009D22B6">
      <w:pPr>
        <w:widowControl w:val="0"/>
        <w:autoSpaceDE w:val="0"/>
        <w:autoSpaceDN w:val="0"/>
        <w:adjustRightInd w:val="0"/>
        <w:spacing w:line="360" w:lineRule="auto"/>
        <w:ind w:right="-613"/>
        <w:jc w:val="right"/>
        <w:rPr>
          <w:sz w:val="24"/>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firstLine="720"/>
        <w:jc w:val="center"/>
        <w:rPr>
          <w:b/>
          <w:snapToGrid w:val="0"/>
          <w:sz w:val="24"/>
          <w:lang w:val="uk-UA"/>
        </w:rPr>
      </w:pPr>
    </w:p>
    <w:p w:rsidR="009D22B6" w:rsidRPr="008165A4" w:rsidRDefault="009D22B6" w:rsidP="009D22B6">
      <w:pPr>
        <w:widowControl w:val="0"/>
        <w:ind w:right="-93" w:firstLine="720"/>
        <w:jc w:val="both"/>
        <w:rPr>
          <w:b/>
          <w:snapToGrid w:val="0"/>
          <w:sz w:val="24"/>
          <w:lang w:val="uk-UA"/>
        </w:rPr>
      </w:pPr>
    </w:p>
    <w:p w:rsidR="009D22B6" w:rsidRPr="008165A4" w:rsidRDefault="009D22B6" w:rsidP="009D22B6">
      <w:pPr>
        <w:jc w:val="both"/>
        <w:rPr>
          <w:b/>
          <w:sz w:val="24"/>
          <w:lang w:val="uk-UA"/>
        </w:rPr>
      </w:pPr>
    </w:p>
    <w:p w:rsidR="009D22B6" w:rsidRPr="008165A4" w:rsidRDefault="009D22B6" w:rsidP="009D22B6">
      <w:pPr>
        <w:jc w:val="both"/>
        <w:rPr>
          <w:b/>
          <w:sz w:val="24"/>
          <w:lang w:val="uk-UA"/>
        </w:rPr>
      </w:pPr>
    </w:p>
    <w:p w:rsidR="009D22B6" w:rsidRPr="008165A4" w:rsidRDefault="009D22B6" w:rsidP="009D22B6">
      <w:pPr>
        <w:jc w:val="both"/>
        <w:rPr>
          <w:b/>
          <w:sz w:val="24"/>
          <w:lang w:val="uk-UA"/>
        </w:rPr>
      </w:pPr>
    </w:p>
    <w:p w:rsidR="009D22B6" w:rsidRPr="008165A4" w:rsidRDefault="009D22B6" w:rsidP="009D22B6">
      <w:pPr>
        <w:ind w:firstLine="360"/>
        <w:jc w:val="both"/>
        <w:rPr>
          <w:b/>
          <w:sz w:val="24"/>
          <w:lang w:val="uk-UA"/>
        </w:rPr>
      </w:pPr>
    </w:p>
    <w:p w:rsidR="009D22B6" w:rsidRPr="008165A4" w:rsidRDefault="009D22B6" w:rsidP="009D22B6">
      <w:pPr>
        <w:ind w:firstLine="360"/>
        <w:jc w:val="both"/>
        <w:rPr>
          <w:b/>
          <w:sz w:val="24"/>
          <w:lang w:val="uk-UA"/>
        </w:rPr>
      </w:pPr>
    </w:p>
    <w:p w:rsidR="009D22B6" w:rsidRPr="008165A4" w:rsidRDefault="009D22B6" w:rsidP="009D22B6">
      <w:pPr>
        <w:ind w:firstLine="360"/>
        <w:jc w:val="both"/>
        <w:rPr>
          <w:b/>
          <w:sz w:val="24"/>
          <w:lang w:val="uk-UA"/>
        </w:rPr>
      </w:pPr>
    </w:p>
    <w:p w:rsidR="009D22B6" w:rsidRPr="008165A4" w:rsidRDefault="009D22B6" w:rsidP="009D22B6">
      <w:pPr>
        <w:ind w:firstLine="360"/>
        <w:jc w:val="both"/>
        <w:rPr>
          <w:sz w:val="24"/>
          <w:lang w:val="uk-UA"/>
        </w:rPr>
      </w:pPr>
      <w:r w:rsidRPr="008165A4">
        <w:rPr>
          <w:b/>
          <w:sz w:val="24"/>
          <w:lang w:val="uk-UA"/>
        </w:rPr>
        <w:lastRenderedPageBreak/>
        <w:t xml:space="preserve">І. Мета: </w:t>
      </w:r>
      <w:r w:rsidRPr="008165A4">
        <w:rPr>
          <w:sz w:val="24"/>
          <w:lang w:val="uk-UA"/>
        </w:rPr>
        <w:t xml:space="preserve">Вказати, виходячи із змісту робочої програми курсу, конкретний результат, який планується досягти. </w:t>
      </w:r>
    </w:p>
    <w:p w:rsidR="009D22B6" w:rsidRPr="008165A4" w:rsidRDefault="009D22B6" w:rsidP="009D22B6">
      <w:pPr>
        <w:ind w:left="360"/>
        <w:jc w:val="both"/>
        <w:rPr>
          <w:sz w:val="24"/>
          <w:lang w:val="uk-UA"/>
        </w:rPr>
      </w:pPr>
      <w:r w:rsidRPr="008165A4">
        <w:rPr>
          <w:b/>
          <w:sz w:val="24"/>
          <w:lang w:val="uk-UA"/>
        </w:rPr>
        <w:t xml:space="preserve">      </w:t>
      </w:r>
      <w:r w:rsidRPr="008165A4">
        <w:rPr>
          <w:sz w:val="24"/>
          <w:lang w:val="uk-UA"/>
        </w:rPr>
        <w:t>Навчальна мета передбачає формування у студентів:</w:t>
      </w:r>
    </w:p>
    <w:p w:rsidR="009D22B6" w:rsidRPr="008165A4" w:rsidRDefault="009D22B6" w:rsidP="0064045B">
      <w:pPr>
        <w:numPr>
          <w:ilvl w:val="0"/>
          <w:numId w:val="66"/>
        </w:numPr>
        <w:jc w:val="both"/>
        <w:rPr>
          <w:sz w:val="24"/>
          <w:lang w:val="uk-UA"/>
        </w:rPr>
      </w:pPr>
      <w:r w:rsidRPr="008165A4">
        <w:rPr>
          <w:sz w:val="24"/>
          <w:lang w:val="uk-UA"/>
        </w:rPr>
        <w:t>наукових   (методологічних знань про …;</w:t>
      </w:r>
    </w:p>
    <w:p w:rsidR="009D22B6" w:rsidRPr="008165A4" w:rsidRDefault="009D22B6" w:rsidP="0064045B">
      <w:pPr>
        <w:numPr>
          <w:ilvl w:val="0"/>
          <w:numId w:val="66"/>
        </w:numPr>
        <w:jc w:val="both"/>
        <w:rPr>
          <w:sz w:val="24"/>
          <w:lang w:val="uk-UA"/>
        </w:rPr>
      </w:pPr>
      <w:r w:rsidRPr="008165A4">
        <w:rPr>
          <w:sz w:val="24"/>
          <w:lang w:val="uk-UA"/>
        </w:rPr>
        <w:t>розуміння понять (теорій тощо) ;</w:t>
      </w:r>
    </w:p>
    <w:p w:rsidR="009D22B6" w:rsidRPr="008165A4" w:rsidRDefault="009D22B6" w:rsidP="0064045B">
      <w:pPr>
        <w:numPr>
          <w:ilvl w:val="0"/>
          <w:numId w:val="66"/>
        </w:numPr>
        <w:jc w:val="both"/>
        <w:rPr>
          <w:sz w:val="24"/>
          <w:lang w:val="uk-UA"/>
        </w:rPr>
      </w:pPr>
      <w:r w:rsidRPr="008165A4">
        <w:rPr>
          <w:sz w:val="24"/>
          <w:lang w:val="uk-UA"/>
        </w:rPr>
        <w:t>осмислення закономірностей (теорій, підходів тощо);</w:t>
      </w:r>
    </w:p>
    <w:p w:rsidR="009D22B6" w:rsidRPr="008165A4" w:rsidRDefault="009D22B6" w:rsidP="0064045B">
      <w:pPr>
        <w:numPr>
          <w:ilvl w:val="0"/>
          <w:numId w:val="66"/>
        </w:numPr>
        <w:jc w:val="both"/>
        <w:rPr>
          <w:sz w:val="24"/>
          <w:lang w:val="uk-UA"/>
        </w:rPr>
      </w:pPr>
      <w:r w:rsidRPr="008165A4">
        <w:rPr>
          <w:sz w:val="24"/>
          <w:lang w:val="uk-UA"/>
        </w:rPr>
        <w:t>умінь дискусії   (діалогу) з проблем  … ;</w:t>
      </w:r>
    </w:p>
    <w:p w:rsidR="009D22B6" w:rsidRPr="008165A4" w:rsidRDefault="009D22B6" w:rsidP="0064045B">
      <w:pPr>
        <w:numPr>
          <w:ilvl w:val="0"/>
          <w:numId w:val="66"/>
        </w:numPr>
        <w:jc w:val="both"/>
        <w:rPr>
          <w:sz w:val="24"/>
          <w:lang w:val="uk-UA"/>
        </w:rPr>
      </w:pPr>
      <w:r w:rsidRPr="008165A4">
        <w:rPr>
          <w:sz w:val="24"/>
          <w:lang w:val="uk-UA"/>
        </w:rPr>
        <w:t>ціннісних уявлень про … ;</w:t>
      </w:r>
    </w:p>
    <w:p w:rsidR="009D22B6" w:rsidRPr="008165A4" w:rsidRDefault="009D22B6" w:rsidP="0064045B">
      <w:pPr>
        <w:numPr>
          <w:ilvl w:val="0"/>
          <w:numId w:val="66"/>
        </w:numPr>
        <w:jc w:val="both"/>
        <w:rPr>
          <w:sz w:val="24"/>
          <w:lang w:val="uk-UA"/>
        </w:rPr>
      </w:pPr>
      <w:r w:rsidRPr="008165A4">
        <w:rPr>
          <w:sz w:val="24"/>
          <w:lang w:val="uk-UA"/>
        </w:rPr>
        <w:t>особистісного ставлення до … ;</w:t>
      </w:r>
    </w:p>
    <w:p w:rsidR="009D22B6" w:rsidRPr="008165A4" w:rsidRDefault="009D22B6" w:rsidP="0064045B">
      <w:pPr>
        <w:numPr>
          <w:ilvl w:val="0"/>
          <w:numId w:val="66"/>
        </w:numPr>
        <w:jc w:val="both"/>
        <w:rPr>
          <w:sz w:val="24"/>
          <w:lang w:val="uk-UA"/>
        </w:rPr>
      </w:pPr>
      <w:r w:rsidRPr="008165A4">
        <w:rPr>
          <w:sz w:val="24"/>
          <w:lang w:val="uk-UA"/>
        </w:rPr>
        <w:t>особистісних поглядів стосовно … ;</w:t>
      </w:r>
    </w:p>
    <w:p w:rsidR="009D22B6" w:rsidRDefault="009D22B6" w:rsidP="0064045B">
      <w:pPr>
        <w:numPr>
          <w:ilvl w:val="0"/>
          <w:numId w:val="66"/>
        </w:numPr>
        <w:jc w:val="both"/>
        <w:rPr>
          <w:sz w:val="24"/>
          <w:lang w:val="uk-UA"/>
        </w:rPr>
      </w:pPr>
      <w:r w:rsidRPr="008165A4">
        <w:rPr>
          <w:sz w:val="24"/>
          <w:lang w:val="uk-UA"/>
        </w:rPr>
        <w:t>критичного ставлення до проблем …</w:t>
      </w:r>
    </w:p>
    <w:p w:rsidR="00BB447E" w:rsidRDefault="00BB447E" w:rsidP="00BB447E">
      <w:pPr>
        <w:ind w:left="1068"/>
        <w:jc w:val="both"/>
        <w:rPr>
          <w:sz w:val="24"/>
          <w:lang w:val="uk-UA"/>
        </w:rPr>
      </w:pPr>
    </w:p>
    <w:p w:rsidR="00E93967" w:rsidRPr="00BB447E" w:rsidRDefault="003145F2" w:rsidP="00880ACE">
      <w:pPr>
        <w:autoSpaceDE w:val="0"/>
        <w:autoSpaceDN w:val="0"/>
        <w:adjustRightInd w:val="0"/>
        <w:ind w:firstLine="708"/>
        <w:jc w:val="both"/>
        <w:rPr>
          <w:i/>
          <w:color w:val="000000"/>
          <w:sz w:val="24"/>
        </w:rPr>
      </w:pPr>
      <w:r w:rsidRPr="00BB447E">
        <w:rPr>
          <w:i/>
          <w:sz w:val="24"/>
          <w:lang w:val="uk-UA"/>
        </w:rPr>
        <w:t xml:space="preserve">Для конкретизації мети заняття рекомендується використовувати Класифікацію навчальних  цілей Б. </w:t>
      </w:r>
      <w:proofErr w:type="spellStart"/>
      <w:r w:rsidRPr="00BB447E">
        <w:rPr>
          <w:i/>
          <w:sz w:val="24"/>
          <w:lang w:val="uk-UA"/>
        </w:rPr>
        <w:t>Блума</w:t>
      </w:r>
      <w:proofErr w:type="spellEnd"/>
      <w:r w:rsidR="00E93967" w:rsidRPr="0023004A">
        <w:rPr>
          <w:i/>
          <w:sz w:val="24"/>
          <w:lang w:val="uk-UA"/>
        </w:rPr>
        <w:t xml:space="preserve"> : Наказ Міністерства освіти і науки України  від «01» червня 2017 № 600 (у редакції наказу Міністерства освіти і науки України від «21» грудня 2017 № 1648). </w:t>
      </w:r>
      <w:proofErr w:type="spellStart"/>
      <w:r w:rsidR="00E93967" w:rsidRPr="00BB447E">
        <w:rPr>
          <w:i/>
          <w:color w:val="000000"/>
          <w:sz w:val="24"/>
        </w:rPr>
        <w:t>Методичні</w:t>
      </w:r>
      <w:proofErr w:type="spellEnd"/>
      <w:r w:rsidR="00E93967" w:rsidRPr="00BB447E">
        <w:rPr>
          <w:i/>
          <w:color w:val="000000"/>
          <w:sz w:val="24"/>
        </w:rPr>
        <w:t xml:space="preserve"> </w:t>
      </w:r>
      <w:proofErr w:type="spellStart"/>
      <w:r w:rsidR="00E93967" w:rsidRPr="00BB447E">
        <w:rPr>
          <w:i/>
          <w:color w:val="000000"/>
          <w:sz w:val="24"/>
        </w:rPr>
        <w:t>рекомендації</w:t>
      </w:r>
      <w:proofErr w:type="spellEnd"/>
      <w:r w:rsidR="00E93967" w:rsidRPr="00BB447E">
        <w:rPr>
          <w:i/>
          <w:color w:val="000000"/>
          <w:sz w:val="24"/>
        </w:rPr>
        <w:t xml:space="preserve"> </w:t>
      </w:r>
      <w:proofErr w:type="spellStart"/>
      <w:r w:rsidR="00E93967" w:rsidRPr="00BB447E">
        <w:rPr>
          <w:i/>
          <w:color w:val="000000"/>
          <w:sz w:val="24"/>
        </w:rPr>
        <w:t>щодо</w:t>
      </w:r>
      <w:proofErr w:type="spellEnd"/>
      <w:r w:rsidR="00E93967" w:rsidRPr="00BB447E">
        <w:rPr>
          <w:i/>
          <w:color w:val="000000"/>
          <w:sz w:val="24"/>
        </w:rPr>
        <w:t xml:space="preserve"> </w:t>
      </w:r>
      <w:proofErr w:type="spellStart"/>
      <w:r w:rsidR="00E93967" w:rsidRPr="00BB447E">
        <w:rPr>
          <w:i/>
          <w:color w:val="000000"/>
          <w:sz w:val="24"/>
        </w:rPr>
        <w:t>розроблення</w:t>
      </w:r>
      <w:proofErr w:type="spellEnd"/>
      <w:r w:rsidR="00E93967" w:rsidRPr="00BB447E">
        <w:rPr>
          <w:i/>
          <w:color w:val="000000"/>
          <w:sz w:val="24"/>
        </w:rPr>
        <w:t xml:space="preserve"> </w:t>
      </w:r>
      <w:proofErr w:type="spellStart"/>
      <w:r w:rsidR="00E93967" w:rsidRPr="00BB447E">
        <w:rPr>
          <w:i/>
          <w:color w:val="000000"/>
          <w:sz w:val="24"/>
        </w:rPr>
        <w:t>стандартів</w:t>
      </w:r>
      <w:proofErr w:type="spellEnd"/>
      <w:r w:rsidR="00E93967" w:rsidRPr="00BB447E">
        <w:rPr>
          <w:i/>
          <w:color w:val="000000"/>
          <w:sz w:val="24"/>
        </w:rPr>
        <w:t xml:space="preserve"> </w:t>
      </w:r>
      <w:proofErr w:type="spellStart"/>
      <w:r w:rsidR="00E93967" w:rsidRPr="00BB447E">
        <w:rPr>
          <w:i/>
          <w:color w:val="000000"/>
          <w:sz w:val="24"/>
        </w:rPr>
        <w:t>вищої</w:t>
      </w:r>
      <w:proofErr w:type="spellEnd"/>
      <w:r w:rsidR="00E93967" w:rsidRPr="00BB447E">
        <w:rPr>
          <w:i/>
          <w:color w:val="000000"/>
          <w:sz w:val="24"/>
        </w:rPr>
        <w:t xml:space="preserve"> </w:t>
      </w:r>
      <w:proofErr w:type="spellStart"/>
      <w:r w:rsidR="00E93967" w:rsidRPr="00BB447E">
        <w:rPr>
          <w:i/>
          <w:color w:val="000000"/>
          <w:sz w:val="24"/>
        </w:rPr>
        <w:t>освіти</w:t>
      </w:r>
      <w:proofErr w:type="spellEnd"/>
      <w:r w:rsidR="00E93967" w:rsidRPr="00BB447E">
        <w:rPr>
          <w:i/>
          <w:sz w:val="24"/>
        </w:rPr>
        <w:t xml:space="preserve"> </w:t>
      </w:r>
      <w:hyperlink r:id="rId17" w:history="1">
        <w:proofErr w:type="gramStart"/>
        <w:r w:rsidR="00E93967" w:rsidRPr="00BB447E">
          <w:rPr>
            <w:rStyle w:val="af7"/>
            <w:i/>
            <w:sz w:val="24"/>
          </w:rPr>
          <w:t>https://mon.gov.ua/storage/app/media/vishcha-osvita/rekomendatsii-1648.pdf</w:t>
        </w:r>
      </w:hyperlink>
      <w:r w:rsidR="00E93967" w:rsidRPr="00BB447E">
        <w:rPr>
          <w:rStyle w:val="af7"/>
          <w:i/>
          <w:sz w:val="24"/>
        </w:rPr>
        <w:t xml:space="preserve"> </w:t>
      </w:r>
      <w:r w:rsidR="00E93967" w:rsidRPr="00BB447E">
        <w:rPr>
          <w:rStyle w:val="af7"/>
          <w:i/>
          <w:color w:val="auto"/>
          <w:sz w:val="24"/>
          <w:u w:val="none"/>
        </w:rPr>
        <w:t xml:space="preserve"> (</w:t>
      </w:r>
      <w:proofErr w:type="spellStart"/>
      <w:proofErr w:type="gramEnd"/>
      <w:r w:rsidR="00E93967" w:rsidRPr="00BB447E">
        <w:rPr>
          <w:i/>
          <w:sz w:val="24"/>
        </w:rPr>
        <w:t>Додаток</w:t>
      </w:r>
      <w:proofErr w:type="spellEnd"/>
      <w:r w:rsidR="00E93967" w:rsidRPr="00BB447E">
        <w:rPr>
          <w:i/>
          <w:sz w:val="24"/>
        </w:rPr>
        <w:t xml:space="preserve"> А).</w:t>
      </w:r>
    </w:p>
    <w:p w:rsidR="009D22B6" w:rsidRPr="00591048" w:rsidRDefault="00591048" w:rsidP="009D22B6">
      <w:pPr>
        <w:ind w:left="360"/>
        <w:jc w:val="both"/>
        <w:rPr>
          <w:sz w:val="24"/>
          <w:lang w:val="uk-UA"/>
        </w:rPr>
      </w:pPr>
      <w:r w:rsidRPr="0023004A">
        <w:rPr>
          <w:sz w:val="24"/>
        </w:rPr>
        <w:t xml:space="preserve"> </w:t>
      </w:r>
    </w:p>
    <w:p w:rsidR="009D22B6" w:rsidRPr="008165A4" w:rsidRDefault="009D22B6" w:rsidP="009D22B6">
      <w:pPr>
        <w:jc w:val="both"/>
        <w:rPr>
          <w:b/>
          <w:sz w:val="24"/>
          <w:lang w:val="uk-UA"/>
        </w:rPr>
      </w:pPr>
      <w:r w:rsidRPr="008165A4">
        <w:rPr>
          <w:sz w:val="24"/>
          <w:lang w:val="uk-UA"/>
        </w:rPr>
        <w:t xml:space="preserve">     </w:t>
      </w:r>
      <w:r w:rsidRPr="008165A4">
        <w:rPr>
          <w:b/>
          <w:sz w:val="24"/>
          <w:lang w:val="uk-UA"/>
        </w:rPr>
        <w:t>П. Методи, прийоми, засоби:</w:t>
      </w:r>
    </w:p>
    <w:p w:rsidR="009D22B6" w:rsidRPr="008165A4" w:rsidRDefault="009D22B6" w:rsidP="009D22B6">
      <w:pPr>
        <w:pStyle w:val="a7"/>
        <w:spacing w:after="0"/>
        <w:jc w:val="both"/>
        <w:rPr>
          <w:sz w:val="24"/>
          <w:lang w:val="uk-UA"/>
        </w:rPr>
      </w:pPr>
      <w:r w:rsidRPr="008165A4">
        <w:rPr>
          <w:sz w:val="24"/>
          <w:lang w:val="uk-UA"/>
        </w:rPr>
        <w:t xml:space="preserve">Зазначити, які </w:t>
      </w:r>
      <w:r w:rsidR="00045FC2">
        <w:rPr>
          <w:sz w:val="24"/>
          <w:lang w:val="uk-UA"/>
        </w:rPr>
        <w:t xml:space="preserve"> </w:t>
      </w:r>
      <w:r w:rsidRPr="008165A4">
        <w:rPr>
          <w:sz w:val="24"/>
          <w:lang w:val="uk-UA"/>
        </w:rPr>
        <w:t>методи, прийоми, засоби навчання застосовуються під час лекції для досягнення визначених завдань.</w:t>
      </w:r>
    </w:p>
    <w:p w:rsidR="009D22B6" w:rsidRPr="008165A4" w:rsidRDefault="009D22B6" w:rsidP="009D22B6">
      <w:pPr>
        <w:pStyle w:val="a7"/>
        <w:spacing w:after="0"/>
        <w:jc w:val="both"/>
        <w:rPr>
          <w:b/>
          <w:i/>
          <w:sz w:val="24"/>
          <w:lang w:val="uk-UA"/>
        </w:rPr>
      </w:pPr>
      <w:r w:rsidRPr="008165A4">
        <w:rPr>
          <w:b/>
          <w:i/>
          <w:sz w:val="24"/>
          <w:lang w:val="uk-UA"/>
        </w:rPr>
        <w:t>Методи, прийоми передачі та обміну словесною інформацією:</w:t>
      </w:r>
    </w:p>
    <w:p w:rsidR="009D22B6" w:rsidRPr="008165A4" w:rsidRDefault="009D22B6" w:rsidP="0064045B">
      <w:pPr>
        <w:numPr>
          <w:ilvl w:val="0"/>
          <w:numId w:val="67"/>
        </w:numPr>
        <w:jc w:val="both"/>
        <w:rPr>
          <w:sz w:val="24"/>
          <w:lang w:val="uk-UA"/>
        </w:rPr>
      </w:pPr>
      <w:r w:rsidRPr="008165A4">
        <w:rPr>
          <w:sz w:val="24"/>
          <w:lang w:val="uk-UA"/>
        </w:rPr>
        <w:t>розповідь;</w:t>
      </w:r>
    </w:p>
    <w:p w:rsidR="009D22B6" w:rsidRPr="008165A4" w:rsidRDefault="009D22B6" w:rsidP="0064045B">
      <w:pPr>
        <w:numPr>
          <w:ilvl w:val="0"/>
          <w:numId w:val="67"/>
        </w:numPr>
        <w:jc w:val="both"/>
        <w:rPr>
          <w:sz w:val="24"/>
          <w:lang w:val="uk-UA"/>
        </w:rPr>
      </w:pPr>
      <w:r w:rsidRPr="008165A4">
        <w:rPr>
          <w:sz w:val="24"/>
          <w:lang w:val="uk-UA"/>
        </w:rPr>
        <w:t>бесіда (репродуктивна, пошукова, проблемна, аутентична  - обговорення особистісних поглядів, життєвих міркувань студентів тощо);</w:t>
      </w:r>
    </w:p>
    <w:p w:rsidR="009D22B6" w:rsidRPr="008165A4" w:rsidRDefault="009D22B6" w:rsidP="0064045B">
      <w:pPr>
        <w:numPr>
          <w:ilvl w:val="0"/>
          <w:numId w:val="67"/>
        </w:numPr>
        <w:jc w:val="both"/>
        <w:rPr>
          <w:sz w:val="24"/>
          <w:lang w:val="uk-UA"/>
        </w:rPr>
      </w:pPr>
      <w:r w:rsidRPr="008165A4">
        <w:rPr>
          <w:sz w:val="24"/>
          <w:lang w:val="uk-UA"/>
        </w:rPr>
        <w:t>мозкова атака (</w:t>
      </w:r>
      <w:proofErr w:type="spellStart"/>
      <w:r w:rsidRPr="008165A4">
        <w:rPr>
          <w:sz w:val="24"/>
          <w:lang w:val="uk-UA"/>
        </w:rPr>
        <w:t>брейнстормінг</w:t>
      </w:r>
      <w:proofErr w:type="spellEnd"/>
      <w:r w:rsidRPr="008165A4">
        <w:rPr>
          <w:sz w:val="24"/>
          <w:lang w:val="uk-UA"/>
        </w:rPr>
        <w:t>);</w:t>
      </w:r>
    </w:p>
    <w:p w:rsidR="009D22B6" w:rsidRPr="008165A4" w:rsidRDefault="009D22B6" w:rsidP="0064045B">
      <w:pPr>
        <w:numPr>
          <w:ilvl w:val="0"/>
          <w:numId w:val="67"/>
        </w:numPr>
        <w:jc w:val="both"/>
        <w:rPr>
          <w:sz w:val="24"/>
          <w:lang w:val="uk-UA"/>
        </w:rPr>
      </w:pPr>
      <w:r w:rsidRPr="008165A4">
        <w:rPr>
          <w:sz w:val="24"/>
          <w:lang w:val="uk-UA"/>
        </w:rPr>
        <w:t>дискусія;</w:t>
      </w:r>
    </w:p>
    <w:p w:rsidR="009D22B6" w:rsidRPr="008165A4" w:rsidRDefault="009D22B6" w:rsidP="0064045B">
      <w:pPr>
        <w:numPr>
          <w:ilvl w:val="0"/>
          <w:numId w:val="67"/>
        </w:numPr>
        <w:jc w:val="both"/>
        <w:rPr>
          <w:sz w:val="24"/>
          <w:lang w:val="uk-UA"/>
        </w:rPr>
      </w:pPr>
      <w:r w:rsidRPr="008165A4">
        <w:rPr>
          <w:sz w:val="24"/>
          <w:lang w:val="uk-UA"/>
        </w:rPr>
        <w:t xml:space="preserve">діалог; </w:t>
      </w:r>
    </w:p>
    <w:p w:rsidR="009D22B6" w:rsidRPr="008165A4" w:rsidRDefault="009D22B6" w:rsidP="0064045B">
      <w:pPr>
        <w:numPr>
          <w:ilvl w:val="0"/>
          <w:numId w:val="67"/>
        </w:numPr>
        <w:jc w:val="both"/>
        <w:rPr>
          <w:sz w:val="24"/>
          <w:lang w:val="uk-UA"/>
        </w:rPr>
      </w:pPr>
      <w:r w:rsidRPr="008165A4">
        <w:rPr>
          <w:sz w:val="24"/>
          <w:lang w:val="uk-UA"/>
        </w:rPr>
        <w:t>кейс-метод (розповідь про подію, що сталась у житті людини);</w:t>
      </w:r>
    </w:p>
    <w:p w:rsidR="009D22B6" w:rsidRPr="008165A4" w:rsidRDefault="009D22B6" w:rsidP="009D22B6">
      <w:pPr>
        <w:jc w:val="both"/>
        <w:rPr>
          <w:b/>
          <w:i/>
          <w:sz w:val="24"/>
          <w:lang w:val="uk-UA"/>
        </w:rPr>
      </w:pPr>
      <w:r w:rsidRPr="008165A4">
        <w:rPr>
          <w:sz w:val="24"/>
          <w:lang w:val="uk-UA"/>
        </w:rPr>
        <w:t xml:space="preserve">     </w:t>
      </w:r>
      <w:r w:rsidRPr="008165A4">
        <w:rPr>
          <w:b/>
          <w:i/>
          <w:sz w:val="24"/>
          <w:lang w:val="uk-UA"/>
        </w:rPr>
        <w:t>Методи, прийоми переконування:</w:t>
      </w:r>
    </w:p>
    <w:p w:rsidR="009D22B6" w:rsidRPr="008165A4" w:rsidRDefault="009D22B6" w:rsidP="0064045B">
      <w:pPr>
        <w:numPr>
          <w:ilvl w:val="0"/>
          <w:numId w:val="68"/>
        </w:numPr>
        <w:jc w:val="both"/>
        <w:rPr>
          <w:sz w:val="24"/>
          <w:lang w:val="uk-UA"/>
        </w:rPr>
      </w:pPr>
      <w:r w:rsidRPr="008165A4">
        <w:rPr>
          <w:sz w:val="24"/>
          <w:lang w:val="uk-UA"/>
        </w:rPr>
        <w:t>апеляція до висловлювань відомих людей;</w:t>
      </w:r>
    </w:p>
    <w:p w:rsidR="009D22B6" w:rsidRPr="008165A4" w:rsidRDefault="009D22B6" w:rsidP="0064045B">
      <w:pPr>
        <w:numPr>
          <w:ilvl w:val="0"/>
          <w:numId w:val="68"/>
        </w:numPr>
        <w:jc w:val="both"/>
        <w:rPr>
          <w:sz w:val="24"/>
          <w:lang w:val="uk-UA"/>
        </w:rPr>
      </w:pPr>
      <w:r w:rsidRPr="008165A4">
        <w:rPr>
          <w:sz w:val="24"/>
          <w:lang w:val="uk-UA"/>
        </w:rPr>
        <w:t>проведення доказів;</w:t>
      </w:r>
    </w:p>
    <w:p w:rsidR="009D22B6" w:rsidRPr="008165A4" w:rsidRDefault="009D22B6" w:rsidP="0064045B">
      <w:pPr>
        <w:numPr>
          <w:ilvl w:val="0"/>
          <w:numId w:val="68"/>
        </w:numPr>
        <w:jc w:val="both"/>
        <w:rPr>
          <w:sz w:val="24"/>
          <w:lang w:val="uk-UA"/>
        </w:rPr>
      </w:pPr>
      <w:r w:rsidRPr="008165A4">
        <w:rPr>
          <w:sz w:val="24"/>
          <w:lang w:val="uk-UA"/>
        </w:rPr>
        <w:t>висловлювання аргументів «за» і «проти»;</w:t>
      </w:r>
    </w:p>
    <w:p w:rsidR="009D22B6" w:rsidRPr="008165A4" w:rsidRDefault="009D22B6" w:rsidP="0064045B">
      <w:pPr>
        <w:numPr>
          <w:ilvl w:val="0"/>
          <w:numId w:val="68"/>
        </w:numPr>
        <w:jc w:val="both"/>
        <w:rPr>
          <w:sz w:val="24"/>
          <w:lang w:val="uk-UA"/>
        </w:rPr>
      </w:pPr>
      <w:r w:rsidRPr="008165A4">
        <w:rPr>
          <w:sz w:val="24"/>
          <w:lang w:val="uk-UA"/>
        </w:rPr>
        <w:t>апеляція до позитивних і негативних емоцій студентів;</w:t>
      </w:r>
    </w:p>
    <w:p w:rsidR="009D22B6" w:rsidRPr="008165A4" w:rsidRDefault="009D22B6" w:rsidP="0064045B">
      <w:pPr>
        <w:numPr>
          <w:ilvl w:val="0"/>
          <w:numId w:val="68"/>
        </w:numPr>
        <w:jc w:val="both"/>
        <w:rPr>
          <w:sz w:val="24"/>
          <w:lang w:val="uk-UA"/>
        </w:rPr>
      </w:pPr>
      <w:r w:rsidRPr="008165A4">
        <w:rPr>
          <w:sz w:val="24"/>
          <w:lang w:val="uk-UA"/>
        </w:rPr>
        <w:t>діагностичне питання.</w:t>
      </w:r>
    </w:p>
    <w:p w:rsidR="009D22B6" w:rsidRPr="008165A4" w:rsidRDefault="009D22B6" w:rsidP="009D22B6">
      <w:pPr>
        <w:jc w:val="both"/>
        <w:rPr>
          <w:b/>
          <w:i/>
          <w:sz w:val="24"/>
          <w:lang w:val="uk-UA"/>
        </w:rPr>
      </w:pPr>
      <w:r w:rsidRPr="008165A4">
        <w:rPr>
          <w:sz w:val="24"/>
          <w:lang w:val="uk-UA"/>
        </w:rPr>
        <w:t xml:space="preserve">    </w:t>
      </w:r>
      <w:r w:rsidRPr="008165A4">
        <w:rPr>
          <w:b/>
          <w:i/>
          <w:sz w:val="24"/>
          <w:lang w:val="uk-UA"/>
        </w:rPr>
        <w:t xml:space="preserve">Методи, прийоми розвитку </w:t>
      </w:r>
      <w:proofErr w:type="spellStart"/>
      <w:r w:rsidRPr="008165A4">
        <w:rPr>
          <w:b/>
          <w:i/>
          <w:sz w:val="24"/>
          <w:lang w:val="uk-UA"/>
        </w:rPr>
        <w:t>мислительних</w:t>
      </w:r>
      <w:proofErr w:type="spellEnd"/>
      <w:r w:rsidRPr="008165A4">
        <w:rPr>
          <w:b/>
          <w:i/>
          <w:sz w:val="24"/>
          <w:lang w:val="uk-UA"/>
        </w:rPr>
        <w:t xml:space="preserve"> дій:</w:t>
      </w:r>
    </w:p>
    <w:p w:rsidR="009D22B6" w:rsidRPr="008165A4" w:rsidRDefault="009D22B6" w:rsidP="0064045B">
      <w:pPr>
        <w:numPr>
          <w:ilvl w:val="0"/>
          <w:numId w:val="69"/>
        </w:numPr>
        <w:jc w:val="both"/>
        <w:rPr>
          <w:sz w:val="24"/>
          <w:lang w:val="uk-UA"/>
        </w:rPr>
      </w:pPr>
      <w:r w:rsidRPr="008165A4">
        <w:rPr>
          <w:sz w:val="24"/>
          <w:lang w:val="uk-UA"/>
        </w:rPr>
        <w:t>аналіз;</w:t>
      </w:r>
    </w:p>
    <w:p w:rsidR="009D22B6" w:rsidRPr="008165A4" w:rsidRDefault="009D22B6" w:rsidP="0064045B">
      <w:pPr>
        <w:numPr>
          <w:ilvl w:val="0"/>
          <w:numId w:val="69"/>
        </w:numPr>
        <w:jc w:val="both"/>
        <w:rPr>
          <w:sz w:val="24"/>
          <w:lang w:val="uk-UA"/>
        </w:rPr>
      </w:pPr>
      <w:r w:rsidRPr="008165A4">
        <w:rPr>
          <w:sz w:val="24"/>
          <w:lang w:val="uk-UA"/>
        </w:rPr>
        <w:t>синтез;</w:t>
      </w:r>
    </w:p>
    <w:p w:rsidR="009D22B6" w:rsidRPr="008165A4" w:rsidRDefault="009D22B6" w:rsidP="0064045B">
      <w:pPr>
        <w:numPr>
          <w:ilvl w:val="0"/>
          <w:numId w:val="69"/>
        </w:numPr>
        <w:jc w:val="both"/>
        <w:rPr>
          <w:sz w:val="24"/>
          <w:lang w:val="uk-UA"/>
        </w:rPr>
      </w:pPr>
      <w:r w:rsidRPr="008165A4">
        <w:rPr>
          <w:sz w:val="24"/>
          <w:lang w:val="uk-UA"/>
        </w:rPr>
        <w:t>порівняння;</w:t>
      </w:r>
    </w:p>
    <w:p w:rsidR="009D22B6" w:rsidRPr="008165A4" w:rsidRDefault="009D22B6" w:rsidP="0064045B">
      <w:pPr>
        <w:numPr>
          <w:ilvl w:val="0"/>
          <w:numId w:val="69"/>
        </w:numPr>
        <w:jc w:val="both"/>
        <w:rPr>
          <w:sz w:val="24"/>
          <w:lang w:val="uk-UA"/>
        </w:rPr>
      </w:pPr>
      <w:r w:rsidRPr="008165A4">
        <w:rPr>
          <w:sz w:val="24"/>
          <w:lang w:val="uk-UA"/>
        </w:rPr>
        <w:t>розрізнення;</w:t>
      </w:r>
    </w:p>
    <w:p w:rsidR="009D22B6" w:rsidRPr="008165A4" w:rsidRDefault="009D22B6" w:rsidP="0064045B">
      <w:pPr>
        <w:numPr>
          <w:ilvl w:val="0"/>
          <w:numId w:val="69"/>
        </w:numPr>
        <w:jc w:val="both"/>
        <w:rPr>
          <w:sz w:val="24"/>
          <w:lang w:val="uk-UA"/>
        </w:rPr>
      </w:pPr>
      <w:r w:rsidRPr="008165A4">
        <w:rPr>
          <w:sz w:val="24"/>
          <w:lang w:val="uk-UA"/>
        </w:rPr>
        <w:t xml:space="preserve">аналогія;           </w:t>
      </w:r>
    </w:p>
    <w:p w:rsidR="009D22B6" w:rsidRPr="008165A4" w:rsidRDefault="009D22B6" w:rsidP="0064045B">
      <w:pPr>
        <w:numPr>
          <w:ilvl w:val="0"/>
          <w:numId w:val="69"/>
        </w:numPr>
        <w:jc w:val="both"/>
        <w:rPr>
          <w:sz w:val="24"/>
          <w:lang w:val="uk-UA"/>
        </w:rPr>
      </w:pPr>
      <w:r w:rsidRPr="008165A4">
        <w:rPr>
          <w:sz w:val="24"/>
          <w:lang w:val="uk-UA"/>
        </w:rPr>
        <w:t>узагальнення;</w:t>
      </w:r>
    </w:p>
    <w:p w:rsidR="009D22B6" w:rsidRPr="008165A4" w:rsidRDefault="009D22B6" w:rsidP="0064045B">
      <w:pPr>
        <w:numPr>
          <w:ilvl w:val="0"/>
          <w:numId w:val="69"/>
        </w:numPr>
        <w:jc w:val="both"/>
        <w:rPr>
          <w:sz w:val="24"/>
          <w:lang w:val="uk-UA"/>
        </w:rPr>
      </w:pPr>
      <w:r w:rsidRPr="008165A4">
        <w:rPr>
          <w:sz w:val="24"/>
          <w:lang w:val="uk-UA"/>
        </w:rPr>
        <w:t>екстраполяція;</w:t>
      </w:r>
    </w:p>
    <w:p w:rsidR="009D22B6" w:rsidRPr="008165A4" w:rsidRDefault="009D22B6" w:rsidP="0064045B">
      <w:pPr>
        <w:numPr>
          <w:ilvl w:val="0"/>
          <w:numId w:val="69"/>
        </w:numPr>
        <w:jc w:val="both"/>
        <w:rPr>
          <w:sz w:val="24"/>
          <w:lang w:val="uk-UA"/>
        </w:rPr>
      </w:pPr>
      <w:r w:rsidRPr="008165A4">
        <w:rPr>
          <w:sz w:val="24"/>
          <w:lang w:val="uk-UA"/>
        </w:rPr>
        <w:t>міркування (просте, складне, вільне, доказове);</w:t>
      </w:r>
    </w:p>
    <w:p w:rsidR="009D22B6" w:rsidRPr="008165A4" w:rsidRDefault="009D22B6" w:rsidP="0064045B">
      <w:pPr>
        <w:numPr>
          <w:ilvl w:val="0"/>
          <w:numId w:val="69"/>
        </w:numPr>
        <w:jc w:val="both"/>
        <w:rPr>
          <w:sz w:val="24"/>
          <w:lang w:val="uk-UA"/>
        </w:rPr>
      </w:pPr>
      <w:r w:rsidRPr="008165A4">
        <w:rPr>
          <w:sz w:val="24"/>
          <w:lang w:val="uk-UA"/>
        </w:rPr>
        <w:t>дедукція;</w:t>
      </w:r>
    </w:p>
    <w:p w:rsidR="009D22B6" w:rsidRPr="008165A4" w:rsidRDefault="009D22B6" w:rsidP="0064045B">
      <w:pPr>
        <w:numPr>
          <w:ilvl w:val="0"/>
          <w:numId w:val="69"/>
        </w:numPr>
        <w:jc w:val="both"/>
        <w:rPr>
          <w:sz w:val="24"/>
          <w:lang w:val="uk-UA"/>
        </w:rPr>
      </w:pPr>
      <w:r w:rsidRPr="008165A4">
        <w:rPr>
          <w:sz w:val="24"/>
          <w:lang w:val="uk-UA"/>
        </w:rPr>
        <w:t>індукція.</w:t>
      </w:r>
    </w:p>
    <w:p w:rsidR="009D22B6" w:rsidRPr="008165A4" w:rsidRDefault="009D22B6" w:rsidP="009D22B6">
      <w:pPr>
        <w:jc w:val="both"/>
        <w:rPr>
          <w:sz w:val="24"/>
          <w:lang w:val="uk-UA"/>
        </w:rPr>
      </w:pPr>
      <w:r w:rsidRPr="008165A4">
        <w:rPr>
          <w:sz w:val="24"/>
          <w:lang w:val="uk-UA"/>
        </w:rPr>
        <w:t xml:space="preserve">     </w:t>
      </w:r>
      <w:r w:rsidRPr="008165A4">
        <w:rPr>
          <w:b/>
          <w:sz w:val="24"/>
          <w:lang w:val="uk-UA"/>
        </w:rPr>
        <w:t>Ш</w:t>
      </w:r>
      <w:r w:rsidRPr="008165A4">
        <w:rPr>
          <w:sz w:val="24"/>
          <w:lang w:val="uk-UA"/>
        </w:rPr>
        <w:t xml:space="preserve">. </w:t>
      </w:r>
      <w:r w:rsidRPr="008165A4">
        <w:rPr>
          <w:b/>
          <w:sz w:val="24"/>
          <w:lang w:val="uk-UA"/>
        </w:rPr>
        <w:t xml:space="preserve">Наочність: </w:t>
      </w:r>
      <w:r w:rsidRPr="008165A4">
        <w:rPr>
          <w:sz w:val="24"/>
          <w:lang w:val="uk-UA"/>
        </w:rPr>
        <w:t>Таблиці, схеми, графіки, макети, приладдя,    тощо.</w:t>
      </w:r>
    </w:p>
    <w:p w:rsidR="009D22B6" w:rsidRPr="008165A4" w:rsidRDefault="009D22B6" w:rsidP="009D22B6">
      <w:pPr>
        <w:jc w:val="both"/>
        <w:rPr>
          <w:sz w:val="24"/>
          <w:lang w:val="uk-UA"/>
        </w:rPr>
      </w:pPr>
      <w:r w:rsidRPr="008165A4">
        <w:rPr>
          <w:sz w:val="24"/>
          <w:lang w:val="uk-UA"/>
        </w:rPr>
        <w:tab/>
        <w:t xml:space="preserve"> </w:t>
      </w:r>
      <w:r w:rsidRPr="008165A4">
        <w:rPr>
          <w:b/>
          <w:sz w:val="24"/>
          <w:lang w:val="uk-UA"/>
        </w:rPr>
        <w:t>Технічні засоби навчання</w:t>
      </w:r>
      <w:r w:rsidRPr="008165A4">
        <w:rPr>
          <w:sz w:val="24"/>
          <w:lang w:val="uk-UA"/>
        </w:rPr>
        <w:t xml:space="preserve">:  </w:t>
      </w:r>
      <w:proofErr w:type="spellStart"/>
      <w:r w:rsidRPr="008165A4">
        <w:rPr>
          <w:sz w:val="24"/>
          <w:lang w:val="uk-UA"/>
        </w:rPr>
        <w:t>кодоскоп</w:t>
      </w:r>
      <w:proofErr w:type="spellEnd"/>
      <w:r w:rsidRPr="008165A4">
        <w:rPr>
          <w:sz w:val="24"/>
          <w:lang w:val="uk-UA"/>
        </w:rPr>
        <w:t>, діапроектор, комп’ютери тощо.</w:t>
      </w:r>
    </w:p>
    <w:p w:rsidR="009D22B6" w:rsidRPr="008165A4" w:rsidRDefault="009D22B6" w:rsidP="009D22B6">
      <w:pPr>
        <w:jc w:val="both"/>
        <w:rPr>
          <w:sz w:val="24"/>
          <w:lang w:val="uk-UA"/>
        </w:rPr>
      </w:pPr>
    </w:p>
    <w:p w:rsidR="009D22B6" w:rsidRPr="008165A4" w:rsidRDefault="009D22B6" w:rsidP="009D22B6">
      <w:pPr>
        <w:jc w:val="both"/>
        <w:rPr>
          <w:sz w:val="24"/>
          <w:lang w:val="uk-UA"/>
        </w:rPr>
      </w:pPr>
      <w:r w:rsidRPr="008165A4">
        <w:rPr>
          <w:sz w:val="24"/>
          <w:lang w:val="uk-UA"/>
        </w:rPr>
        <w:t xml:space="preserve">      </w:t>
      </w:r>
      <w:r w:rsidRPr="008165A4">
        <w:rPr>
          <w:b/>
          <w:sz w:val="24"/>
          <w:lang w:val="uk-UA"/>
        </w:rPr>
        <w:t xml:space="preserve">ІУ. Основні питання лекції: </w:t>
      </w:r>
      <w:r w:rsidRPr="008165A4">
        <w:rPr>
          <w:sz w:val="24"/>
          <w:lang w:val="uk-UA"/>
        </w:rPr>
        <w:t>(не більше чотирьох на одну лекцію).</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sz w:val="24"/>
          <w:lang w:val="uk-UA"/>
        </w:rPr>
        <w:t xml:space="preserve">      </w:t>
      </w:r>
      <w:r w:rsidRPr="008165A4">
        <w:rPr>
          <w:b/>
          <w:sz w:val="24"/>
          <w:lang w:val="uk-UA"/>
        </w:rPr>
        <w:t>У. Рекомендована література:</w:t>
      </w:r>
    </w:p>
    <w:p w:rsidR="009D22B6" w:rsidRPr="008165A4" w:rsidRDefault="009D22B6" w:rsidP="009D22B6">
      <w:pPr>
        <w:jc w:val="both"/>
        <w:rPr>
          <w:sz w:val="24"/>
          <w:lang w:val="uk-UA"/>
        </w:rPr>
      </w:pPr>
      <w:r w:rsidRPr="008165A4">
        <w:rPr>
          <w:b/>
          <w:sz w:val="24"/>
          <w:lang w:val="uk-UA"/>
        </w:rPr>
        <w:t xml:space="preserve">           Основна </w:t>
      </w:r>
      <w:r w:rsidRPr="008165A4">
        <w:rPr>
          <w:sz w:val="24"/>
          <w:lang w:val="uk-UA"/>
        </w:rPr>
        <w:t>(конкретно вказати: автор, назва, рік видання, сторінки)</w:t>
      </w:r>
    </w:p>
    <w:p w:rsidR="009D22B6" w:rsidRPr="008165A4" w:rsidRDefault="009D22B6" w:rsidP="009D22B6">
      <w:pPr>
        <w:jc w:val="both"/>
        <w:rPr>
          <w:b/>
          <w:sz w:val="24"/>
          <w:lang w:val="uk-UA"/>
        </w:rPr>
      </w:pPr>
      <w:r w:rsidRPr="008165A4">
        <w:rPr>
          <w:sz w:val="24"/>
          <w:lang w:val="uk-UA"/>
        </w:rPr>
        <w:lastRenderedPageBreak/>
        <w:t xml:space="preserve">           </w:t>
      </w:r>
      <w:r w:rsidRPr="008165A4">
        <w:rPr>
          <w:b/>
          <w:sz w:val="24"/>
          <w:lang w:val="uk-UA"/>
        </w:rPr>
        <w:t>Додаткова  (        ––– ’’ ––––    ).</w:t>
      </w:r>
    </w:p>
    <w:p w:rsidR="009D22B6" w:rsidRPr="008165A4" w:rsidRDefault="009D22B6" w:rsidP="009D22B6">
      <w:pPr>
        <w:jc w:val="both"/>
        <w:rPr>
          <w:b/>
          <w:sz w:val="24"/>
          <w:lang w:val="uk-UA"/>
        </w:rPr>
      </w:pPr>
    </w:p>
    <w:p w:rsidR="009D22B6" w:rsidRPr="008165A4" w:rsidRDefault="009D22B6" w:rsidP="009D22B6">
      <w:pPr>
        <w:jc w:val="both"/>
        <w:rPr>
          <w:b/>
          <w:sz w:val="24"/>
          <w:lang w:val="uk-UA"/>
        </w:rPr>
      </w:pPr>
      <w:r w:rsidRPr="008165A4">
        <w:rPr>
          <w:b/>
          <w:sz w:val="24"/>
          <w:lang w:val="uk-UA"/>
        </w:rPr>
        <w:t xml:space="preserve">      УІ. Основні питання, що розглядаються під час лекції:</w:t>
      </w:r>
    </w:p>
    <w:p w:rsidR="009D22B6" w:rsidRPr="008165A4" w:rsidRDefault="009D22B6" w:rsidP="009D22B6">
      <w:pPr>
        <w:jc w:val="both"/>
        <w:rPr>
          <w:b/>
          <w:sz w:val="24"/>
          <w:lang w:val="uk-UA"/>
        </w:rPr>
      </w:pPr>
    </w:p>
    <w:p w:rsidR="009D22B6" w:rsidRPr="008165A4" w:rsidRDefault="009D22B6" w:rsidP="009D22B6">
      <w:pPr>
        <w:jc w:val="both"/>
        <w:rPr>
          <w:b/>
          <w:sz w:val="24"/>
          <w:lang w:val="uk-UA"/>
        </w:rPr>
      </w:pPr>
      <w:r w:rsidRPr="008165A4">
        <w:rPr>
          <w:b/>
          <w:sz w:val="24"/>
          <w:lang w:val="uk-UA"/>
        </w:rPr>
        <w:t>Хід лекції:</w:t>
      </w:r>
    </w:p>
    <w:p w:rsidR="009D22B6" w:rsidRPr="008165A4" w:rsidRDefault="009D22B6" w:rsidP="009D22B6">
      <w:pPr>
        <w:pStyle w:val="a3"/>
        <w:spacing w:after="0"/>
        <w:jc w:val="both"/>
        <w:rPr>
          <w:sz w:val="24"/>
          <w:lang w:val="uk-UA"/>
        </w:rPr>
      </w:pPr>
      <w:r w:rsidRPr="008165A4">
        <w:rPr>
          <w:sz w:val="24"/>
          <w:lang w:val="uk-UA"/>
        </w:rPr>
        <w:tab/>
        <w:t>Розкрити зміст інформації, що висвітлюється під час лекції, описати дії викладача, застосування методів навчання та виховного впливу на студентів, зазначити питання для обговорення, дискусії, діалогу.</w:t>
      </w:r>
    </w:p>
    <w:p w:rsidR="009D22B6" w:rsidRPr="008165A4" w:rsidRDefault="009D22B6" w:rsidP="009D22B6">
      <w:pPr>
        <w:jc w:val="both"/>
        <w:rPr>
          <w:b/>
          <w:sz w:val="24"/>
          <w:lang w:val="uk-UA"/>
        </w:rPr>
      </w:pPr>
      <w:r w:rsidRPr="008165A4">
        <w:rPr>
          <w:b/>
          <w:sz w:val="24"/>
          <w:lang w:val="uk-UA"/>
        </w:rPr>
        <w:t>І. Вступна частина (до 10 хв.)</w:t>
      </w:r>
    </w:p>
    <w:p w:rsidR="009D22B6" w:rsidRPr="008165A4" w:rsidRDefault="009D22B6" w:rsidP="0064045B">
      <w:pPr>
        <w:numPr>
          <w:ilvl w:val="0"/>
          <w:numId w:val="70"/>
        </w:numPr>
        <w:jc w:val="both"/>
        <w:rPr>
          <w:sz w:val="24"/>
          <w:lang w:val="uk-UA"/>
        </w:rPr>
      </w:pPr>
      <w:r w:rsidRPr="008165A4">
        <w:rPr>
          <w:sz w:val="24"/>
          <w:lang w:val="uk-UA"/>
        </w:rPr>
        <w:t>привітання викладача зі студентами;</w:t>
      </w:r>
    </w:p>
    <w:p w:rsidR="009D22B6" w:rsidRPr="008165A4" w:rsidRDefault="009D22B6" w:rsidP="0064045B">
      <w:pPr>
        <w:numPr>
          <w:ilvl w:val="0"/>
          <w:numId w:val="70"/>
        </w:numPr>
        <w:jc w:val="both"/>
        <w:rPr>
          <w:sz w:val="24"/>
          <w:lang w:val="uk-UA"/>
        </w:rPr>
      </w:pPr>
      <w:r w:rsidRPr="008165A4">
        <w:rPr>
          <w:sz w:val="24"/>
          <w:lang w:val="uk-UA"/>
        </w:rPr>
        <w:t>налагодження зв’язку із пройденим навчальним матеріалом і новою інформацією, визначення її місця і ролі у системі навчального курсу, прогноз подальшого її розгляду;</w:t>
      </w:r>
    </w:p>
    <w:p w:rsidR="009D22B6" w:rsidRPr="008165A4" w:rsidRDefault="009D22B6" w:rsidP="0064045B">
      <w:pPr>
        <w:numPr>
          <w:ilvl w:val="0"/>
          <w:numId w:val="70"/>
        </w:numPr>
        <w:jc w:val="both"/>
        <w:rPr>
          <w:sz w:val="24"/>
          <w:lang w:val="uk-UA"/>
        </w:rPr>
      </w:pPr>
      <w:r w:rsidRPr="008165A4">
        <w:rPr>
          <w:sz w:val="24"/>
          <w:lang w:val="uk-UA"/>
        </w:rPr>
        <w:t>повідомлення теми лекції, створення у студентів позитивної установки на її вивчення;</w:t>
      </w:r>
    </w:p>
    <w:p w:rsidR="009D22B6" w:rsidRPr="008165A4" w:rsidRDefault="009D22B6" w:rsidP="0064045B">
      <w:pPr>
        <w:numPr>
          <w:ilvl w:val="0"/>
          <w:numId w:val="70"/>
        </w:numPr>
        <w:jc w:val="both"/>
        <w:rPr>
          <w:sz w:val="24"/>
          <w:lang w:val="uk-UA"/>
        </w:rPr>
      </w:pPr>
      <w:r w:rsidRPr="008165A4">
        <w:rPr>
          <w:sz w:val="24"/>
          <w:lang w:val="uk-UA"/>
        </w:rPr>
        <w:t>визначення основних питань лекції, повідомлення рекомендованої літератури;</w:t>
      </w:r>
    </w:p>
    <w:p w:rsidR="009D22B6" w:rsidRPr="008165A4" w:rsidRDefault="009D22B6" w:rsidP="0064045B">
      <w:pPr>
        <w:numPr>
          <w:ilvl w:val="0"/>
          <w:numId w:val="70"/>
        </w:numPr>
        <w:jc w:val="both"/>
        <w:rPr>
          <w:sz w:val="24"/>
          <w:lang w:val="uk-UA"/>
        </w:rPr>
      </w:pPr>
      <w:r w:rsidRPr="008165A4">
        <w:rPr>
          <w:sz w:val="24"/>
          <w:lang w:val="uk-UA"/>
        </w:rPr>
        <w:t>захоплення уваги студентів, психологічна підготовка до розгляду основних питань лекції, виокремлення їхнього зв’язку з майбутньою професійною діяльністю (зазначити інформацію, методи, питання для обговорення).</w:t>
      </w:r>
    </w:p>
    <w:p w:rsidR="009D22B6" w:rsidRPr="008165A4" w:rsidRDefault="009D22B6" w:rsidP="009D22B6">
      <w:pPr>
        <w:jc w:val="both"/>
        <w:rPr>
          <w:sz w:val="24"/>
          <w:lang w:val="uk-UA"/>
        </w:rPr>
      </w:pPr>
    </w:p>
    <w:p w:rsidR="009D22B6" w:rsidRPr="008165A4" w:rsidRDefault="009D22B6" w:rsidP="009D22B6">
      <w:pPr>
        <w:jc w:val="both"/>
        <w:rPr>
          <w:b/>
          <w:sz w:val="24"/>
          <w:lang w:val="uk-UA"/>
        </w:rPr>
      </w:pPr>
      <w:r w:rsidRPr="008165A4">
        <w:rPr>
          <w:b/>
          <w:sz w:val="24"/>
          <w:lang w:val="uk-UA"/>
        </w:rPr>
        <w:t>П. Основна частина (70-75 хв.)</w:t>
      </w:r>
    </w:p>
    <w:p w:rsidR="009D22B6" w:rsidRPr="008165A4" w:rsidRDefault="009D22B6" w:rsidP="0064045B">
      <w:pPr>
        <w:numPr>
          <w:ilvl w:val="0"/>
          <w:numId w:val="71"/>
        </w:numPr>
        <w:jc w:val="both"/>
        <w:rPr>
          <w:sz w:val="24"/>
          <w:lang w:val="uk-UA"/>
        </w:rPr>
      </w:pPr>
      <w:r w:rsidRPr="008165A4">
        <w:rPr>
          <w:sz w:val="24"/>
          <w:lang w:val="uk-UA"/>
        </w:rPr>
        <w:t>висвітлення кожного питання окремо;</w:t>
      </w:r>
    </w:p>
    <w:p w:rsidR="009D22B6" w:rsidRPr="008165A4" w:rsidRDefault="009D22B6" w:rsidP="0064045B">
      <w:pPr>
        <w:numPr>
          <w:ilvl w:val="0"/>
          <w:numId w:val="71"/>
        </w:numPr>
        <w:jc w:val="both"/>
        <w:rPr>
          <w:sz w:val="24"/>
          <w:lang w:val="uk-UA"/>
        </w:rPr>
      </w:pPr>
      <w:r w:rsidRPr="008165A4">
        <w:rPr>
          <w:sz w:val="24"/>
          <w:lang w:val="uk-UA"/>
        </w:rPr>
        <w:t xml:space="preserve">показ логічного переходу від одного питання до іншого, </w:t>
      </w:r>
    </w:p>
    <w:p w:rsidR="009D22B6" w:rsidRPr="008165A4" w:rsidRDefault="009D22B6" w:rsidP="009D22B6">
      <w:pPr>
        <w:jc w:val="both"/>
        <w:rPr>
          <w:sz w:val="24"/>
          <w:lang w:val="uk-UA"/>
        </w:rPr>
      </w:pPr>
      <w:r w:rsidRPr="008165A4">
        <w:rPr>
          <w:sz w:val="24"/>
          <w:lang w:val="uk-UA"/>
        </w:rPr>
        <w:t xml:space="preserve">      здійснення підсумку після кожного етапу;</w:t>
      </w:r>
    </w:p>
    <w:p w:rsidR="009D22B6" w:rsidRPr="008165A4" w:rsidRDefault="009D22B6" w:rsidP="0064045B">
      <w:pPr>
        <w:numPr>
          <w:ilvl w:val="0"/>
          <w:numId w:val="72"/>
        </w:numPr>
        <w:jc w:val="both"/>
        <w:rPr>
          <w:sz w:val="24"/>
          <w:lang w:val="uk-UA"/>
        </w:rPr>
      </w:pPr>
      <w:r w:rsidRPr="008165A4">
        <w:rPr>
          <w:sz w:val="24"/>
          <w:lang w:val="uk-UA"/>
        </w:rPr>
        <w:t xml:space="preserve">опис шляху обґрунтування понять, термінів, теорій, концепцій тощо, виокремлення </w:t>
      </w:r>
      <w:proofErr w:type="spellStart"/>
      <w:r w:rsidRPr="008165A4">
        <w:rPr>
          <w:sz w:val="24"/>
          <w:lang w:val="uk-UA"/>
        </w:rPr>
        <w:t>критеріальних</w:t>
      </w:r>
      <w:proofErr w:type="spellEnd"/>
      <w:r w:rsidRPr="008165A4">
        <w:rPr>
          <w:sz w:val="24"/>
          <w:lang w:val="uk-UA"/>
        </w:rPr>
        <w:t xml:space="preserve"> ознак, складових, основних елементів;</w:t>
      </w:r>
    </w:p>
    <w:p w:rsidR="009D22B6" w:rsidRPr="008165A4" w:rsidRDefault="009D22B6" w:rsidP="0064045B">
      <w:pPr>
        <w:numPr>
          <w:ilvl w:val="0"/>
          <w:numId w:val="72"/>
        </w:numPr>
        <w:jc w:val="both"/>
        <w:rPr>
          <w:sz w:val="24"/>
          <w:lang w:val="uk-UA"/>
        </w:rPr>
      </w:pPr>
      <w:r w:rsidRPr="008165A4">
        <w:rPr>
          <w:sz w:val="24"/>
          <w:lang w:val="uk-UA"/>
        </w:rPr>
        <w:t>показ логіки пояснення, інтерпретації явищ;</w:t>
      </w:r>
    </w:p>
    <w:p w:rsidR="009D22B6" w:rsidRPr="008165A4" w:rsidRDefault="009D22B6" w:rsidP="0064045B">
      <w:pPr>
        <w:numPr>
          <w:ilvl w:val="0"/>
          <w:numId w:val="72"/>
        </w:numPr>
        <w:jc w:val="both"/>
        <w:rPr>
          <w:sz w:val="24"/>
          <w:lang w:val="uk-UA"/>
        </w:rPr>
      </w:pPr>
      <w:r w:rsidRPr="008165A4">
        <w:rPr>
          <w:sz w:val="24"/>
          <w:lang w:val="uk-UA"/>
        </w:rPr>
        <w:t>опис дій викладача з метою забезпечення розуміння, осмислення студентами змісту;</w:t>
      </w:r>
    </w:p>
    <w:p w:rsidR="009D22B6" w:rsidRPr="008165A4" w:rsidRDefault="009D22B6" w:rsidP="0064045B">
      <w:pPr>
        <w:numPr>
          <w:ilvl w:val="0"/>
          <w:numId w:val="72"/>
        </w:numPr>
        <w:jc w:val="both"/>
        <w:rPr>
          <w:sz w:val="24"/>
          <w:lang w:val="uk-UA"/>
        </w:rPr>
      </w:pPr>
      <w:r w:rsidRPr="008165A4">
        <w:rPr>
          <w:sz w:val="24"/>
          <w:lang w:val="uk-UA"/>
        </w:rPr>
        <w:t xml:space="preserve">розкриття кожного методу, прийому формування </w:t>
      </w:r>
      <w:proofErr w:type="spellStart"/>
      <w:r w:rsidRPr="008165A4">
        <w:rPr>
          <w:sz w:val="24"/>
          <w:lang w:val="uk-UA"/>
        </w:rPr>
        <w:t>мислительних</w:t>
      </w:r>
      <w:proofErr w:type="spellEnd"/>
      <w:r w:rsidRPr="008165A4">
        <w:rPr>
          <w:sz w:val="24"/>
          <w:lang w:val="uk-UA"/>
        </w:rPr>
        <w:t xml:space="preserve"> дій, що застосовуються під час лекції;</w:t>
      </w:r>
    </w:p>
    <w:p w:rsidR="009D22B6" w:rsidRPr="008165A4" w:rsidRDefault="009D22B6" w:rsidP="0064045B">
      <w:pPr>
        <w:numPr>
          <w:ilvl w:val="0"/>
          <w:numId w:val="72"/>
        </w:numPr>
        <w:jc w:val="both"/>
        <w:rPr>
          <w:sz w:val="24"/>
          <w:lang w:val="uk-UA"/>
        </w:rPr>
      </w:pPr>
      <w:r w:rsidRPr="008165A4">
        <w:rPr>
          <w:sz w:val="24"/>
          <w:lang w:val="uk-UA"/>
        </w:rPr>
        <w:t xml:space="preserve">зазначення міжпредметних </w:t>
      </w:r>
      <w:proofErr w:type="spellStart"/>
      <w:r w:rsidRPr="008165A4">
        <w:rPr>
          <w:sz w:val="24"/>
          <w:lang w:val="uk-UA"/>
        </w:rPr>
        <w:t>зв’язків</w:t>
      </w:r>
      <w:proofErr w:type="spellEnd"/>
      <w:r w:rsidRPr="008165A4">
        <w:rPr>
          <w:sz w:val="24"/>
          <w:lang w:val="uk-UA"/>
        </w:rPr>
        <w:t>, практичних прикладів, спрямованості навчальної інформації на професійну діяльність студентів;</w:t>
      </w:r>
    </w:p>
    <w:p w:rsidR="009D22B6" w:rsidRPr="008165A4" w:rsidRDefault="009D22B6" w:rsidP="0064045B">
      <w:pPr>
        <w:numPr>
          <w:ilvl w:val="0"/>
          <w:numId w:val="72"/>
        </w:numPr>
        <w:jc w:val="both"/>
        <w:rPr>
          <w:sz w:val="24"/>
          <w:lang w:val="uk-UA"/>
        </w:rPr>
      </w:pPr>
      <w:r w:rsidRPr="008165A4">
        <w:rPr>
          <w:sz w:val="24"/>
          <w:lang w:val="uk-UA"/>
        </w:rPr>
        <w:t>виокремлення питань для бесіди, дискусії чи діалогу, отримання зворотного зв’язку;</w:t>
      </w:r>
    </w:p>
    <w:p w:rsidR="009D22B6" w:rsidRPr="008165A4" w:rsidRDefault="009D22B6" w:rsidP="0064045B">
      <w:pPr>
        <w:numPr>
          <w:ilvl w:val="0"/>
          <w:numId w:val="72"/>
        </w:numPr>
        <w:jc w:val="both"/>
        <w:rPr>
          <w:sz w:val="24"/>
          <w:lang w:val="uk-UA"/>
        </w:rPr>
      </w:pPr>
      <w:r w:rsidRPr="008165A4">
        <w:rPr>
          <w:sz w:val="24"/>
          <w:lang w:val="uk-UA"/>
        </w:rPr>
        <w:t>опис дій викладача для розвитку інтересу до змісту лекції.</w:t>
      </w:r>
    </w:p>
    <w:p w:rsidR="009D22B6" w:rsidRPr="008165A4" w:rsidRDefault="009D22B6" w:rsidP="009D22B6">
      <w:pPr>
        <w:ind w:left="435"/>
        <w:jc w:val="both"/>
        <w:rPr>
          <w:sz w:val="24"/>
          <w:lang w:val="uk-UA"/>
        </w:rPr>
      </w:pPr>
    </w:p>
    <w:p w:rsidR="009D22B6" w:rsidRPr="008165A4" w:rsidRDefault="009D22B6" w:rsidP="009D22B6">
      <w:pPr>
        <w:jc w:val="both"/>
        <w:rPr>
          <w:sz w:val="24"/>
          <w:lang w:val="uk-UA"/>
        </w:rPr>
      </w:pPr>
      <w:r w:rsidRPr="008165A4">
        <w:rPr>
          <w:b/>
          <w:sz w:val="24"/>
          <w:lang w:val="uk-UA"/>
        </w:rPr>
        <w:t>Ш. Заключна частина (5-10 хв.)</w:t>
      </w:r>
    </w:p>
    <w:p w:rsidR="009D22B6" w:rsidRPr="008165A4" w:rsidRDefault="009D22B6" w:rsidP="0064045B">
      <w:pPr>
        <w:numPr>
          <w:ilvl w:val="0"/>
          <w:numId w:val="73"/>
        </w:numPr>
        <w:jc w:val="both"/>
        <w:rPr>
          <w:sz w:val="24"/>
          <w:lang w:val="uk-UA"/>
        </w:rPr>
      </w:pPr>
      <w:r w:rsidRPr="008165A4">
        <w:rPr>
          <w:sz w:val="24"/>
          <w:lang w:val="uk-UA"/>
        </w:rPr>
        <w:t>здійснення логічних висновків про основні поняття, положення, що розглядаються;</w:t>
      </w:r>
    </w:p>
    <w:p w:rsidR="009D22B6" w:rsidRPr="008165A4" w:rsidRDefault="009D22B6" w:rsidP="0064045B">
      <w:pPr>
        <w:numPr>
          <w:ilvl w:val="0"/>
          <w:numId w:val="73"/>
        </w:numPr>
        <w:jc w:val="both"/>
        <w:rPr>
          <w:sz w:val="24"/>
          <w:lang w:val="uk-UA"/>
        </w:rPr>
      </w:pPr>
      <w:r w:rsidRPr="008165A4">
        <w:rPr>
          <w:sz w:val="24"/>
          <w:lang w:val="uk-UA"/>
        </w:rPr>
        <w:t>повідомлення про досягнення запланованої теми, завдань лекції, оцінка спільної взаємодії зі студентами</w:t>
      </w:r>
    </w:p>
    <w:p w:rsidR="009D22B6" w:rsidRPr="008165A4" w:rsidRDefault="009D22B6" w:rsidP="0064045B">
      <w:pPr>
        <w:numPr>
          <w:ilvl w:val="0"/>
          <w:numId w:val="73"/>
        </w:numPr>
        <w:jc w:val="both"/>
        <w:rPr>
          <w:sz w:val="24"/>
          <w:lang w:val="uk-UA"/>
        </w:rPr>
      </w:pPr>
      <w:r w:rsidRPr="008165A4">
        <w:rPr>
          <w:sz w:val="24"/>
          <w:lang w:val="uk-UA"/>
        </w:rPr>
        <w:t>визначення підготовки до семінарського заняття й обговорення аналізу зазначених питань, положень на занятті;</w:t>
      </w:r>
    </w:p>
    <w:p w:rsidR="009D22B6" w:rsidRPr="008165A4" w:rsidRDefault="009D22B6" w:rsidP="0064045B">
      <w:pPr>
        <w:numPr>
          <w:ilvl w:val="0"/>
          <w:numId w:val="73"/>
        </w:numPr>
        <w:jc w:val="both"/>
        <w:rPr>
          <w:sz w:val="24"/>
          <w:lang w:val="uk-UA"/>
        </w:rPr>
      </w:pPr>
      <w:r w:rsidRPr="008165A4">
        <w:rPr>
          <w:sz w:val="24"/>
          <w:lang w:val="uk-UA"/>
        </w:rPr>
        <w:t>коротке повідомлення питань, проблем, що будуть розглядатися у наступній лекції у взаємозв’язку з висвітленими, створення позитивних очікувань;</w:t>
      </w:r>
    </w:p>
    <w:p w:rsidR="009D22B6" w:rsidRPr="008165A4" w:rsidRDefault="009D22B6" w:rsidP="0064045B">
      <w:pPr>
        <w:numPr>
          <w:ilvl w:val="0"/>
          <w:numId w:val="73"/>
        </w:numPr>
        <w:jc w:val="both"/>
        <w:rPr>
          <w:sz w:val="24"/>
          <w:lang w:val="uk-UA"/>
        </w:rPr>
      </w:pPr>
      <w:r w:rsidRPr="008165A4">
        <w:rPr>
          <w:sz w:val="24"/>
          <w:lang w:val="uk-UA"/>
        </w:rPr>
        <w:t>подяка студентам за увагу.</w:t>
      </w:r>
    </w:p>
    <w:p w:rsidR="009D22B6" w:rsidRPr="008165A4" w:rsidRDefault="009D22B6" w:rsidP="009D22B6">
      <w:pPr>
        <w:ind w:left="435"/>
        <w:jc w:val="both"/>
        <w:rPr>
          <w:sz w:val="24"/>
          <w:lang w:val="uk-UA"/>
        </w:rPr>
      </w:pPr>
    </w:p>
    <w:p w:rsidR="009D22B6" w:rsidRPr="008165A4" w:rsidRDefault="009D22B6" w:rsidP="009D22B6">
      <w:pPr>
        <w:ind w:left="708"/>
        <w:jc w:val="both"/>
        <w:rPr>
          <w:sz w:val="24"/>
          <w:lang w:val="uk-UA"/>
        </w:rPr>
      </w:pPr>
      <w:r w:rsidRPr="008165A4">
        <w:rPr>
          <w:sz w:val="24"/>
          <w:lang w:val="uk-UA"/>
        </w:rPr>
        <w:t>План-конспект лекції підписується викладачем, до якого прикріплений студент під час практики.</w:t>
      </w:r>
    </w:p>
    <w:p w:rsidR="009D22B6" w:rsidRPr="008165A4" w:rsidRDefault="009D22B6" w:rsidP="009D22B6">
      <w:pPr>
        <w:jc w:val="center"/>
        <w:rPr>
          <w:b/>
          <w:sz w:val="24"/>
          <w:lang w:val="uk-UA"/>
        </w:rPr>
      </w:pPr>
      <w:r w:rsidRPr="008165A4">
        <w:rPr>
          <w:lang w:val="uk-UA"/>
        </w:rPr>
        <w:br w:type="page"/>
      </w:r>
      <w:r w:rsidRPr="008165A4">
        <w:rPr>
          <w:b/>
          <w:sz w:val="24"/>
          <w:lang w:val="uk-UA"/>
        </w:rPr>
        <w:lastRenderedPageBreak/>
        <w:t>2.1.7.</w:t>
      </w:r>
      <w:r w:rsidRPr="008165A4">
        <w:rPr>
          <w:b/>
          <w:sz w:val="24"/>
        </w:rPr>
        <w:t>М</w:t>
      </w:r>
      <w:proofErr w:type="spellStart"/>
      <w:r w:rsidRPr="008165A4">
        <w:rPr>
          <w:b/>
          <w:sz w:val="24"/>
          <w:lang w:val="uk-UA"/>
        </w:rPr>
        <w:t>етодичні</w:t>
      </w:r>
      <w:proofErr w:type="spellEnd"/>
      <w:r w:rsidRPr="008165A4">
        <w:rPr>
          <w:b/>
          <w:sz w:val="24"/>
          <w:lang w:val="uk-UA"/>
        </w:rPr>
        <w:t xml:space="preserve"> вказівки до підготовки і проведення семінарських занять</w:t>
      </w:r>
    </w:p>
    <w:p w:rsidR="009D22B6" w:rsidRPr="008165A4" w:rsidRDefault="009D22B6" w:rsidP="009D22B6">
      <w:pPr>
        <w:pStyle w:val="25"/>
        <w:keepNext w:val="0"/>
        <w:autoSpaceDE/>
        <w:autoSpaceDN/>
        <w:spacing w:line="240" w:lineRule="auto"/>
        <w:outlineLvl w:val="9"/>
        <w:rPr>
          <w:sz w:val="24"/>
        </w:rPr>
      </w:pPr>
    </w:p>
    <w:p w:rsidR="009D22B6" w:rsidRPr="008165A4" w:rsidRDefault="009D22B6" w:rsidP="009D22B6">
      <w:pPr>
        <w:pStyle w:val="2"/>
        <w:spacing w:before="0" w:after="0"/>
        <w:jc w:val="center"/>
        <w:rPr>
          <w:rFonts w:ascii="Times New Roman" w:hAnsi="Times New Roman"/>
          <w:sz w:val="24"/>
          <w:lang w:val="uk-UA"/>
        </w:rPr>
      </w:pPr>
      <w:r w:rsidRPr="008165A4">
        <w:rPr>
          <w:rFonts w:ascii="Times New Roman" w:hAnsi="Times New Roman"/>
          <w:sz w:val="24"/>
          <w:lang w:val="uk-UA"/>
        </w:rPr>
        <w:t>І. Пам’ятка  на допомогу студентам-практикантам під час підготовки до семінару</w:t>
      </w:r>
    </w:p>
    <w:p w:rsidR="009D22B6" w:rsidRPr="008165A4" w:rsidRDefault="009D22B6" w:rsidP="009D22B6">
      <w:pPr>
        <w:pStyle w:val="2"/>
        <w:spacing w:before="0" w:after="0"/>
        <w:jc w:val="both"/>
        <w:rPr>
          <w:rFonts w:ascii="Times New Roman" w:hAnsi="Times New Roman"/>
          <w:b w:val="0"/>
          <w:sz w:val="24"/>
          <w:lang w:val="uk-UA"/>
        </w:rPr>
      </w:pPr>
      <w:r w:rsidRPr="008165A4">
        <w:rPr>
          <w:rFonts w:ascii="Times New Roman" w:hAnsi="Times New Roman"/>
          <w:sz w:val="24"/>
          <w:lang w:val="uk-UA"/>
        </w:rPr>
        <w:t xml:space="preserve"> </w:t>
      </w:r>
      <w:r w:rsidRPr="008165A4">
        <w:rPr>
          <w:rFonts w:ascii="Times New Roman" w:hAnsi="Times New Roman"/>
          <w:sz w:val="24"/>
          <w:lang w:val="uk-UA"/>
        </w:rPr>
        <w:tab/>
      </w:r>
      <w:r w:rsidRPr="008165A4">
        <w:rPr>
          <w:rFonts w:ascii="Times New Roman" w:hAnsi="Times New Roman"/>
          <w:b w:val="0"/>
          <w:sz w:val="24"/>
          <w:lang w:val="uk-UA"/>
        </w:rPr>
        <w:t>Семінарські заняття є ефективною формою організації навчальних занять, з якими органічно поєднуються лекції.</w:t>
      </w:r>
    </w:p>
    <w:p w:rsidR="009D22B6" w:rsidRPr="008165A4" w:rsidRDefault="009D22B6" w:rsidP="009D22B6">
      <w:pPr>
        <w:pBdr>
          <w:top w:val="single" w:sz="4" w:space="1" w:color="auto"/>
          <w:left w:val="single" w:sz="4" w:space="4" w:color="auto"/>
          <w:bottom w:val="single" w:sz="4" w:space="1" w:color="auto"/>
          <w:right w:val="single" w:sz="4" w:space="4" w:color="auto"/>
        </w:pBdr>
        <w:ind w:firstLine="720"/>
        <w:jc w:val="both"/>
        <w:rPr>
          <w:sz w:val="24"/>
          <w:lang w:val="uk-UA"/>
        </w:rPr>
      </w:pPr>
      <w:r w:rsidRPr="008165A4">
        <w:rPr>
          <w:b/>
          <w:sz w:val="24"/>
          <w:lang w:val="uk-UA"/>
        </w:rPr>
        <w:t xml:space="preserve">Семінар </w:t>
      </w:r>
      <w:r w:rsidRPr="008165A4">
        <w:rPr>
          <w:sz w:val="24"/>
          <w:lang w:val="uk-UA"/>
        </w:rPr>
        <w:t>(від лат. “</w:t>
      </w:r>
      <w:proofErr w:type="spellStart"/>
      <w:r w:rsidRPr="008165A4">
        <w:rPr>
          <w:b/>
          <w:i/>
          <w:sz w:val="24"/>
          <w:lang w:val="uk-UA"/>
        </w:rPr>
        <w:t>seminarium</w:t>
      </w:r>
      <w:proofErr w:type="spellEnd"/>
      <w:r w:rsidRPr="008165A4">
        <w:rPr>
          <w:sz w:val="24"/>
          <w:lang w:val="uk-UA"/>
        </w:rPr>
        <w:t>” – “</w:t>
      </w:r>
      <w:r w:rsidRPr="008165A4">
        <w:rPr>
          <w:i/>
          <w:sz w:val="24"/>
          <w:lang w:val="uk-UA"/>
        </w:rPr>
        <w:t>розсадник</w:t>
      </w:r>
      <w:r w:rsidRPr="008165A4">
        <w:rPr>
          <w:sz w:val="24"/>
          <w:lang w:val="uk-UA"/>
        </w:rPr>
        <w:t>”, переносно – “</w:t>
      </w:r>
      <w:r w:rsidRPr="008165A4">
        <w:rPr>
          <w:i/>
          <w:sz w:val="24"/>
          <w:lang w:val="uk-UA"/>
        </w:rPr>
        <w:t>школа</w:t>
      </w:r>
      <w:r w:rsidRPr="008165A4">
        <w:rPr>
          <w:sz w:val="24"/>
          <w:lang w:val="uk-UA"/>
        </w:rPr>
        <w:t xml:space="preserve">”) – </w:t>
      </w:r>
      <w:r w:rsidRPr="008165A4">
        <w:rPr>
          <w:i/>
          <w:sz w:val="24"/>
          <w:lang w:val="uk-UA"/>
        </w:rPr>
        <w:t>це особлива форма навчальних практичних занять, яка полягає у самостійному вивченні  студентами  за завданнями викладача окремих питань і тем лекційного курсу з наступним оформленням навчального матеріалу у вигляді рефератів, доповідей, повідомлень тощо</w:t>
      </w:r>
      <w:r w:rsidRPr="008165A4">
        <w:rPr>
          <w:sz w:val="24"/>
          <w:lang w:val="uk-UA"/>
        </w:rPr>
        <w:t>.</w:t>
      </w:r>
    </w:p>
    <w:p w:rsidR="009D22B6" w:rsidRPr="008165A4" w:rsidRDefault="009D22B6" w:rsidP="009D22B6">
      <w:pPr>
        <w:pStyle w:val="a3"/>
        <w:spacing w:after="0"/>
        <w:ind w:firstLine="340"/>
        <w:rPr>
          <w:sz w:val="24"/>
          <w:lang w:val="uk-UA"/>
        </w:rPr>
      </w:pPr>
    </w:p>
    <w:p w:rsidR="009D22B6" w:rsidRPr="008165A4" w:rsidRDefault="009D22B6" w:rsidP="009D22B6">
      <w:pPr>
        <w:pStyle w:val="a9"/>
        <w:jc w:val="both"/>
        <w:rPr>
          <w:b w:val="0"/>
          <w:sz w:val="24"/>
        </w:rPr>
      </w:pPr>
      <w:r w:rsidRPr="008165A4">
        <w:rPr>
          <w:b w:val="0"/>
          <w:sz w:val="24"/>
        </w:rPr>
        <w:t>Основними дидактичними цілями їх проведення є:</w:t>
      </w:r>
    </w:p>
    <w:p w:rsidR="009D22B6" w:rsidRPr="008165A4" w:rsidRDefault="009D22B6" w:rsidP="0064045B">
      <w:pPr>
        <w:pStyle w:val="a9"/>
        <w:numPr>
          <w:ilvl w:val="0"/>
          <w:numId w:val="76"/>
        </w:numPr>
        <w:jc w:val="both"/>
        <w:rPr>
          <w:b w:val="0"/>
          <w:sz w:val="24"/>
        </w:rPr>
      </w:pPr>
      <w:r w:rsidRPr="008165A4">
        <w:rPr>
          <w:b w:val="0"/>
          <w:sz w:val="24"/>
        </w:rPr>
        <w:t>забезпечити педагогічні умови для поглиблення і закріплення знань студентів з основ даного курсу, набутих під час лекцій та у процесі вивчення навчальної інформації, що виноситься на самостійного опрацювання;</w:t>
      </w:r>
    </w:p>
    <w:p w:rsidR="009D22B6" w:rsidRPr="008165A4" w:rsidRDefault="009D22B6" w:rsidP="0064045B">
      <w:pPr>
        <w:pStyle w:val="a9"/>
        <w:numPr>
          <w:ilvl w:val="0"/>
          <w:numId w:val="76"/>
        </w:numPr>
        <w:jc w:val="both"/>
        <w:rPr>
          <w:b w:val="0"/>
          <w:sz w:val="24"/>
        </w:rPr>
      </w:pPr>
      <w:r w:rsidRPr="008165A4">
        <w:rPr>
          <w:b w:val="0"/>
          <w:sz w:val="24"/>
        </w:rPr>
        <w:t>спонукати студентів до колективного творчого обговорення найбільш складних питань навчального курсу, активізація їх до самостійного вивчення наукової та методичної літератури, формування у них навичок самоосвіти;</w:t>
      </w:r>
    </w:p>
    <w:p w:rsidR="009D22B6" w:rsidRPr="008165A4" w:rsidRDefault="009D22B6" w:rsidP="0064045B">
      <w:pPr>
        <w:pStyle w:val="a9"/>
        <w:numPr>
          <w:ilvl w:val="0"/>
          <w:numId w:val="76"/>
        </w:numPr>
        <w:jc w:val="both"/>
        <w:rPr>
          <w:b w:val="0"/>
          <w:sz w:val="24"/>
        </w:rPr>
      </w:pPr>
      <w:r w:rsidRPr="008165A4">
        <w:rPr>
          <w:b w:val="0"/>
          <w:sz w:val="24"/>
        </w:rPr>
        <w:t>оволодіння методами аналізу фактів, явищ і проблем, що розглядаються та формування умінь і навичок до здійснення різних видів майбутньої професійної діяльності.</w:t>
      </w:r>
    </w:p>
    <w:p w:rsidR="009D22B6" w:rsidRPr="008165A4" w:rsidRDefault="009D22B6" w:rsidP="009D22B6">
      <w:pPr>
        <w:pStyle w:val="a9"/>
        <w:ind w:firstLine="340"/>
        <w:jc w:val="both"/>
        <w:rPr>
          <w:b w:val="0"/>
          <w:sz w:val="24"/>
        </w:rPr>
      </w:pPr>
      <w:r w:rsidRPr="008165A4">
        <w:rPr>
          <w:b w:val="0"/>
          <w:sz w:val="24"/>
        </w:rPr>
        <w:t>Семінарські заняття виконують такі основні функції (відповідно формулюють дидактичні цілі заняття: навчальну, виховну і розвивальну):</w:t>
      </w:r>
    </w:p>
    <w:p w:rsidR="009D22B6" w:rsidRPr="008165A4" w:rsidRDefault="009D22B6" w:rsidP="0064045B">
      <w:pPr>
        <w:pStyle w:val="a9"/>
        <w:numPr>
          <w:ilvl w:val="0"/>
          <w:numId w:val="77"/>
        </w:numPr>
        <w:tabs>
          <w:tab w:val="clear" w:pos="360"/>
          <w:tab w:val="num" w:pos="709"/>
        </w:tabs>
        <w:ind w:left="709" w:hanging="283"/>
        <w:jc w:val="both"/>
        <w:rPr>
          <w:b w:val="0"/>
          <w:sz w:val="24"/>
        </w:rPr>
      </w:pPr>
      <w:r w:rsidRPr="008165A4">
        <w:rPr>
          <w:b w:val="0"/>
          <w:sz w:val="24"/>
        </w:rPr>
        <w:t>навчальну (поглиблення, конкретизацію, систематизацію знань, засвоєних під час лекційних занять та у процесі самостійної підготовки до семінару);</w:t>
      </w:r>
    </w:p>
    <w:p w:rsidR="009D22B6" w:rsidRPr="008165A4" w:rsidRDefault="009D22B6" w:rsidP="0064045B">
      <w:pPr>
        <w:pStyle w:val="a9"/>
        <w:numPr>
          <w:ilvl w:val="0"/>
          <w:numId w:val="77"/>
        </w:numPr>
        <w:tabs>
          <w:tab w:val="clear" w:pos="360"/>
          <w:tab w:val="num" w:pos="709"/>
        </w:tabs>
        <w:ind w:left="709" w:hanging="283"/>
        <w:jc w:val="both"/>
        <w:rPr>
          <w:b w:val="0"/>
          <w:sz w:val="24"/>
        </w:rPr>
      </w:pPr>
      <w:r w:rsidRPr="008165A4">
        <w:rPr>
          <w:b w:val="0"/>
          <w:sz w:val="24"/>
        </w:rPr>
        <w:t>розвивальну (розвиток логічного мислення студентів, набуття ними умінь працювати з різними літературними джерелами, формування умінь і навичок аналізу фактів, явищ, проблем тощо);</w:t>
      </w:r>
    </w:p>
    <w:p w:rsidR="009D22B6" w:rsidRPr="008165A4" w:rsidRDefault="009D22B6" w:rsidP="0064045B">
      <w:pPr>
        <w:pStyle w:val="a9"/>
        <w:numPr>
          <w:ilvl w:val="0"/>
          <w:numId w:val="77"/>
        </w:numPr>
        <w:tabs>
          <w:tab w:val="clear" w:pos="360"/>
          <w:tab w:val="num" w:pos="709"/>
        </w:tabs>
        <w:ind w:left="709" w:hanging="283"/>
        <w:jc w:val="both"/>
        <w:rPr>
          <w:b w:val="0"/>
          <w:sz w:val="24"/>
        </w:rPr>
      </w:pPr>
      <w:r w:rsidRPr="008165A4">
        <w:rPr>
          <w:b w:val="0"/>
          <w:sz w:val="24"/>
        </w:rPr>
        <w:t>виховну (патріотичне виховання, виховання економічної, екологічної культури і мислення, прищеплення інтересу до вивчення конкретної дисципліни та до фаху, формування потреби здорового способу життя тощо);</w:t>
      </w:r>
    </w:p>
    <w:p w:rsidR="009D22B6" w:rsidRPr="008165A4" w:rsidRDefault="009D22B6" w:rsidP="0064045B">
      <w:pPr>
        <w:pStyle w:val="a9"/>
        <w:numPr>
          <w:ilvl w:val="0"/>
          <w:numId w:val="77"/>
        </w:numPr>
        <w:tabs>
          <w:tab w:val="clear" w:pos="360"/>
          <w:tab w:val="num" w:pos="709"/>
        </w:tabs>
        <w:ind w:left="709" w:hanging="283"/>
        <w:jc w:val="both"/>
        <w:rPr>
          <w:b w:val="0"/>
          <w:sz w:val="24"/>
        </w:rPr>
      </w:pPr>
      <w:proofErr w:type="spellStart"/>
      <w:r w:rsidRPr="008165A4">
        <w:rPr>
          <w:b w:val="0"/>
          <w:sz w:val="24"/>
        </w:rPr>
        <w:t>діагностично</w:t>
      </w:r>
      <w:proofErr w:type="spellEnd"/>
      <w:r w:rsidRPr="008165A4">
        <w:rPr>
          <w:b w:val="0"/>
          <w:sz w:val="24"/>
        </w:rPr>
        <w:t>-корекційну (контроль за якістю засвоєння студентами навчального матеріалу, виявлення прогалин його засвоєнні та їх подолання) та ін.</w:t>
      </w:r>
    </w:p>
    <w:p w:rsidR="009D22B6" w:rsidRPr="008165A4" w:rsidRDefault="009D22B6" w:rsidP="009D22B6">
      <w:pPr>
        <w:pStyle w:val="a9"/>
        <w:ind w:firstLine="340"/>
        <w:jc w:val="both"/>
        <w:rPr>
          <w:b w:val="0"/>
          <w:sz w:val="24"/>
        </w:rPr>
      </w:pPr>
      <w:r w:rsidRPr="008165A4">
        <w:rPr>
          <w:b w:val="0"/>
          <w:sz w:val="24"/>
        </w:rPr>
        <w:t xml:space="preserve">Отож, визначаючи методичну концепцію організації і проведення семінарських занять, слід виходити з того, що: </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під час вивчення різних дисципліни студенти повинні засвоїти їх провідні ідеї (зміст понять, положень, законів, теорій та ін.); знати галузі їх використання; вміти застосо</w:t>
      </w:r>
      <w:r w:rsidRPr="008165A4">
        <w:rPr>
          <w:b w:val="0"/>
          <w:sz w:val="24"/>
        </w:rPr>
        <w:softHyphen/>
        <w:t>ву</w:t>
      </w:r>
      <w:r w:rsidRPr="008165A4">
        <w:rPr>
          <w:b w:val="0"/>
          <w:sz w:val="24"/>
        </w:rPr>
        <w:softHyphen/>
        <w:t>вати набуті знання, вміння й навички під час вивчення фахових дисциплін, у майбутній прак</w:t>
      </w:r>
      <w:r w:rsidRPr="008165A4">
        <w:rPr>
          <w:b w:val="0"/>
          <w:sz w:val="24"/>
        </w:rPr>
        <w:softHyphen/>
        <w:t>тич</w:t>
      </w:r>
      <w:r w:rsidRPr="008165A4">
        <w:rPr>
          <w:b w:val="0"/>
          <w:sz w:val="24"/>
        </w:rPr>
        <w:softHyphen/>
        <w:t>ній діяльності тощо;</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до семі</w:t>
      </w:r>
      <w:r w:rsidRPr="008165A4">
        <w:rPr>
          <w:b w:val="0"/>
          <w:sz w:val="24"/>
        </w:rPr>
        <w:softHyphen/>
        <w:t>нар</w:t>
      </w:r>
      <w:r w:rsidRPr="008165A4">
        <w:rPr>
          <w:b w:val="0"/>
          <w:sz w:val="24"/>
        </w:rPr>
        <w:softHyphen/>
        <w:t>сь</w:t>
      </w:r>
      <w:r w:rsidRPr="008165A4">
        <w:rPr>
          <w:b w:val="0"/>
          <w:sz w:val="24"/>
        </w:rPr>
        <w:softHyphen/>
        <w:t xml:space="preserve">ких занять ставляться </w:t>
      </w:r>
      <w:proofErr w:type="spellStart"/>
      <w:r w:rsidRPr="008165A4">
        <w:rPr>
          <w:b w:val="0"/>
          <w:sz w:val="24"/>
        </w:rPr>
        <w:t>загально</w:t>
      </w:r>
      <w:r w:rsidRPr="008165A4">
        <w:rPr>
          <w:b w:val="0"/>
          <w:sz w:val="24"/>
        </w:rPr>
        <w:softHyphen/>
        <w:t>дидактич</w:t>
      </w:r>
      <w:r w:rsidRPr="008165A4">
        <w:rPr>
          <w:b w:val="0"/>
          <w:sz w:val="24"/>
        </w:rPr>
        <w:softHyphen/>
        <w:t>ні</w:t>
      </w:r>
      <w:proofErr w:type="spellEnd"/>
      <w:r w:rsidRPr="008165A4">
        <w:rPr>
          <w:b w:val="0"/>
          <w:sz w:val="24"/>
        </w:rPr>
        <w:t xml:space="preserve"> вимоги (науко</w:t>
      </w:r>
      <w:r w:rsidRPr="008165A4">
        <w:rPr>
          <w:b w:val="0"/>
          <w:sz w:val="24"/>
        </w:rPr>
        <w:softHyphen/>
        <w:t>вість, доступ</w:t>
      </w:r>
      <w:r w:rsidRPr="008165A4">
        <w:rPr>
          <w:b w:val="0"/>
          <w:sz w:val="24"/>
        </w:rPr>
        <w:softHyphen/>
        <w:t>ність, єдність форми і зміс</w:t>
      </w:r>
      <w:r w:rsidRPr="008165A4">
        <w:rPr>
          <w:b w:val="0"/>
          <w:sz w:val="24"/>
        </w:rPr>
        <w:softHyphen/>
        <w:t>ту, забезпе</w:t>
      </w:r>
      <w:r w:rsidRPr="008165A4">
        <w:rPr>
          <w:b w:val="0"/>
          <w:sz w:val="24"/>
        </w:rPr>
        <w:softHyphen/>
        <w:t>чення зворот</w:t>
      </w:r>
      <w:r w:rsidRPr="008165A4">
        <w:rPr>
          <w:b w:val="0"/>
          <w:sz w:val="24"/>
        </w:rPr>
        <w:softHyphen/>
        <w:t>но</w:t>
      </w:r>
      <w:r w:rsidRPr="008165A4">
        <w:rPr>
          <w:b w:val="0"/>
          <w:sz w:val="24"/>
        </w:rPr>
        <w:softHyphen/>
        <w:t>го зв’язку, проблем</w:t>
      </w:r>
      <w:r w:rsidRPr="008165A4">
        <w:rPr>
          <w:b w:val="0"/>
          <w:sz w:val="24"/>
        </w:rPr>
        <w:softHyphen/>
        <w:t>ність та ін.);</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у мето</w:t>
      </w:r>
      <w:r w:rsidRPr="008165A4">
        <w:rPr>
          <w:b w:val="0"/>
          <w:sz w:val="24"/>
        </w:rPr>
        <w:softHyphen/>
        <w:t>диці проведення семінарських занять є певні особливості, зумов</w:t>
      </w:r>
      <w:r w:rsidRPr="008165A4">
        <w:rPr>
          <w:b w:val="0"/>
          <w:sz w:val="24"/>
        </w:rPr>
        <w:softHyphen/>
        <w:t>лені логікою ви</w:t>
      </w:r>
      <w:r w:rsidRPr="008165A4">
        <w:rPr>
          <w:b w:val="0"/>
          <w:sz w:val="24"/>
        </w:rPr>
        <w:softHyphen/>
        <w:t>кла</w:t>
      </w:r>
      <w:r w:rsidRPr="008165A4">
        <w:rPr>
          <w:b w:val="0"/>
          <w:sz w:val="24"/>
        </w:rPr>
        <w:softHyphen/>
      </w:r>
      <w:r w:rsidRPr="008165A4">
        <w:rPr>
          <w:b w:val="0"/>
          <w:sz w:val="24"/>
        </w:rPr>
        <w:softHyphen/>
        <w:t>дання конкретної дисципліни;</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необхідно забезпечити ви</w:t>
      </w:r>
      <w:r w:rsidRPr="008165A4">
        <w:rPr>
          <w:b w:val="0"/>
          <w:sz w:val="24"/>
        </w:rPr>
        <w:softHyphen/>
        <w:t>со</w:t>
      </w:r>
      <w:r w:rsidRPr="008165A4">
        <w:rPr>
          <w:b w:val="0"/>
          <w:sz w:val="24"/>
        </w:rPr>
        <w:softHyphen/>
        <w:t>кий рівень мотива</w:t>
      </w:r>
      <w:r w:rsidRPr="008165A4">
        <w:rPr>
          <w:b w:val="0"/>
          <w:sz w:val="24"/>
        </w:rPr>
        <w:softHyphen/>
        <w:t>ції  (вив</w:t>
      </w:r>
      <w:r w:rsidRPr="008165A4">
        <w:rPr>
          <w:b w:val="0"/>
          <w:sz w:val="24"/>
        </w:rPr>
        <w:softHyphen/>
        <w:t>чен</w:t>
      </w:r>
      <w:r w:rsidRPr="008165A4">
        <w:rPr>
          <w:b w:val="0"/>
          <w:sz w:val="24"/>
        </w:rPr>
        <w:softHyphen/>
        <w:t>ня теми слід розпочи</w:t>
      </w:r>
      <w:r w:rsidRPr="008165A4">
        <w:rPr>
          <w:b w:val="0"/>
          <w:sz w:val="24"/>
        </w:rPr>
        <w:softHyphen/>
        <w:t>на</w:t>
      </w:r>
      <w:r w:rsidRPr="008165A4">
        <w:rPr>
          <w:b w:val="0"/>
          <w:sz w:val="24"/>
        </w:rPr>
        <w:softHyphen/>
        <w:t>ти із з’ясуван</w:t>
      </w:r>
      <w:r w:rsidRPr="008165A4">
        <w:rPr>
          <w:b w:val="0"/>
          <w:sz w:val="24"/>
        </w:rPr>
        <w:softHyphen/>
        <w:t xml:space="preserve">ня її значення для засвоєння даної чи інших дисциплін, у майбутній професійній діяльності тощо); </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дотри</w:t>
      </w:r>
      <w:r w:rsidRPr="008165A4">
        <w:rPr>
          <w:b w:val="0"/>
          <w:sz w:val="24"/>
        </w:rPr>
        <w:softHyphen/>
        <w:t>мання прин</w:t>
      </w:r>
      <w:r w:rsidRPr="008165A4">
        <w:rPr>
          <w:b w:val="0"/>
          <w:sz w:val="24"/>
        </w:rPr>
        <w:softHyphen/>
        <w:t>ци</w:t>
      </w:r>
      <w:r w:rsidRPr="008165A4">
        <w:rPr>
          <w:b w:val="0"/>
          <w:sz w:val="24"/>
        </w:rPr>
        <w:softHyphen/>
        <w:t>пу профе</w:t>
      </w:r>
      <w:r w:rsidRPr="008165A4">
        <w:rPr>
          <w:b w:val="0"/>
          <w:sz w:val="24"/>
        </w:rPr>
        <w:softHyphen/>
        <w:t>сійної спрямова</w:t>
      </w:r>
      <w:r w:rsidRPr="008165A4">
        <w:rPr>
          <w:b w:val="0"/>
          <w:sz w:val="24"/>
        </w:rPr>
        <w:softHyphen/>
        <w:t xml:space="preserve">ності та здійснення різнорівневих міжпредметних </w:t>
      </w:r>
      <w:proofErr w:type="spellStart"/>
      <w:r w:rsidRPr="008165A4">
        <w:rPr>
          <w:b w:val="0"/>
          <w:sz w:val="24"/>
        </w:rPr>
        <w:t>зв’язків</w:t>
      </w:r>
      <w:proofErr w:type="spellEnd"/>
      <w:r w:rsidRPr="008165A4">
        <w:rPr>
          <w:b w:val="0"/>
          <w:sz w:val="24"/>
        </w:rPr>
        <w:t xml:space="preserve"> з іншими дис</w:t>
      </w:r>
      <w:r w:rsidRPr="008165A4">
        <w:rPr>
          <w:b w:val="0"/>
          <w:sz w:val="24"/>
        </w:rPr>
        <w:softHyphen/>
        <w:t>цип</w:t>
      </w:r>
      <w:r w:rsidRPr="008165A4">
        <w:rPr>
          <w:b w:val="0"/>
          <w:sz w:val="24"/>
        </w:rPr>
        <w:softHyphen/>
        <w:t>лі</w:t>
      </w:r>
      <w:r w:rsidRPr="008165A4">
        <w:rPr>
          <w:b w:val="0"/>
          <w:sz w:val="24"/>
        </w:rPr>
        <w:softHyphen/>
      </w:r>
      <w:r w:rsidRPr="008165A4">
        <w:rPr>
          <w:b w:val="0"/>
          <w:sz w:val="24"/>
        </w:rPr>
        <w:softHyphen/>
        <w:t xml:space="preserve">нами, практичним навчанням забезпечує формування єдиної системи знань умінь та навичок студентів; </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важливим є також формування професійної культури і мислен</w:t>
      </w:r>
      <w:r w:rsidRPr="008165A4">
        <w:rPr>
          <w:b w:val="0"/>
          <w:sz w:val="24"/>
        </w:rPr>
        <w:softHyphen/>
        <w:t xml:space="preserve">ня; </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у процесі проведення семінарського заняття необхідно забезпечувати ор</w:t>
      </w:r>
      <w:r w:rsidRPr="008165A4">
        <w:rPr>
          <w:b w:val="0"/>
          <w:sz w:val="24"/>
        </w:rPr>
        <w:softHyphen/>
        <w:t>га</w:t>
      </w:r>
      <w:r w:rsidRPr="008165A4">
        <w:rPr>
          <w:b w:val="0"/>
          <w:sz w:val="24"/>
        </w:rPr>
        <w:softHyphen/>
      </w:r>
      <w:r w:rsidRPr="008165A4">
        <w:rPr>
          <w:b w:val="0"/>
          <w:sz w:val="24"/>
        </w:rPr>
        <w:softHyphen/>
        <w:t>нічну єдність теоретич</w:t>
      </w:r>
      <w:r w:rsidRPr="008165A4">
        <w:rPr>
          <w:b w:val="0"/>
          <w:sz w:val="24"/>
        </w:rPr>
        <w:softHyphen/>
        <w:t>ного і дослідницько-експерименталь</w:t>
      </w:r>
      <w:r w:rsidRPr="008165A4">
        <w:rPr>
          <w:b w:val="0"/>
          <w:sz w:val="24"/>
        </w:rPr>
        <w:softHyphen/>
        <w:t>ного пізнан</w:t>
      </w:r>
      <w:r w:rsidRPr="008165A4">
        <w:rPr>
          <w:b w:val="0"/>
          <w:sz w:val="24"/>
        </w:rPr>
        <w:softHyphen/>
        <w:t xml:space="preserve">ня;  </w:t>
      </w:r>
    </w:p>
    <w:p w:rsidR="009D22B6" w:rsidRPr="008165A4" w:rsidRDefault="009D22B6" w:rsidP="0064045B">
      <w:pPr>
        <w:pStyle w:val="a9"/>
        <w:numPr>
          <w:ilvl w:val="0"/>
          <w:numId w:val="64"/>
        </w:numPr>
        <w:tabs>
          <w:tab w:val="clear" w:pos="357"/>
          <w:tab w:val="num" w:pos="709"/>
        </w:tabs>
        <w:ind w:left="709" w:hanging="283"/>
        <w:jc w:val="both"/>
        <w:rPr>
          <w:b w:val="0"/>
          <w:sz w:val="24"/>
        </w:rPr>
      </w:pPr>
      <w:r w:rsidRPr="008165A4">
        <w:rPr>
          <w:b w:val="0"/>
          <w:sz w:val="24"/>
        </w:rPr>
        <w:t>семінарські заняття мають гармо</w:t>
      </w:r>
      <w:r w:rsidRPr="008165A4">
        <w:rPr>
          <w:b w:val="0"/>
          <w:sz w:val="24"/>
        </w:rPr>
        <w:softHyphen/>
        <w:t>ній</w:t>
      </w:r>
      <w:r w:rsidRPr="008165A4">
        <w:rPr>
          <w:b w:val="0"/>
          <w:sz w:val="24"/>
        </w:rPr>
        <w:softHyphen/>
        <w:t xml:space="preserve">но поєднуватися з лекційними,  практичними і лабораторними заняттями та самостійної роботою студентів. </w:t>
      </w:r>
    </w:p>
    <w:p w:rsidR="009D22B6" w:rsidRPr="008165A4" w:rsidRDefault="009D22B6" w:rsidP="009D22B6">
      <w:pPr>
        <w:pStyle w:val="a9"/>
        <w:ind w:firstLine="340"/>
        <w:jc w:val="both"/>
        <w:rPr>
          <w:b w:val="0"/>
          <w:sz w:val="24"/>
        </w:rPr>
      </w:pPr>
      <w:r w:rsidRPr="008165A4">
        <w:rPr>
          <w:b w:val="0"/>
          <w:sz w:val="24"/>
        </w:rPr>
        <w:t>Відмінною особливістю семінару як форми навчальних занять є:</w:t>
      </w:r>
    </w:p>
    <w:p w:rsidR="009D22B6" w:rsidRPr="008165A4" w:rsidRDefault="009D22B6" w:rsidP="0064045B">
      <w:pPr>
        <w:pStyle w:val="a9"/>
        <w:numPr>
          <w:ilvl w:val="0"/>
          <w:numId w:val="63"/>
        </w:numPr>
        <w:tabs>
          <w:tab w:val="clear" w:pos="17"/>
        </w:tabs>
        <w:ind w:left="709" w:hanging="283"/>
        <w:jc w:val="both"/>
        <w:rPr>
          <w:b w:val="0"/>
          <w:sz w:val="24"/>
        </w:rPr>
      </w:pPr>
      <w:r w:rsidRPr="008165A4">
        <w:rPr>
          <w:b w:val="0"/>
          <w:sz w:val="24"/>
        </w:rPr>
        <w:lastRenderedPageBreak/>
        <w:t>активна участь самих студентів у з’ясуванні сутності проблем, питань, що були винесені на розгляд;</w:t>
      </w:r>
    </w:p>
    <w:p w:rsidR="009D22B6" w:rsidRPr="008165A4" w:rsidRDefault="009D22B6" w:rsidP="0064045B">
      <w:pPr>
        <w:pStyle w:val="a9"/>
        <w:numPr>
          <w:ilvl w:val="0"/>
          <w:numId w:val="63"/>
        </w:numPr>
        <w:tabs>
          <w:tab w:val="clear" w:pos="17"/>
        </w:tabs>
        <w:ind w:left="709" w:hanging="283"/>
        <w:jc w:val="both"/>
        <w:rPr>
          <w:sz w:val="24"/>
        </w:rPr>
      </w:pPr>
      <w:r w:rsidRPr="008165A4">
        <w:rPr>
          <w:b w:val="0"/>
          <w:sz w:val="24"/>
        </w:rPr>
        <w:t>викладач надає студентам можливість вільно в</w:t>
      </w:r>
      <w:r w:rsidRPr="008165A4">
        <w:rPr>
          <w:sz w:val="24"/>
        </w:rPr>
        <w:t>исловлюватися під час розгляду питань, що винесені на обговорення, допомагає їм вірно будувати свої міркування;</w:t>
      </w:r>
    </w:p>
    <w:p w:rsidR="009D22B6" w:rsidRPr="008165A4" w:rsidRDefault="009D22B6" w:rsidP="0064045B">
      <w:pPr>
        <w:numPr>
          <w:ilvl w:val="0"/>
          <w:numId w:val="63"/>
        </w:numPr>
        <w:tabs>
          <w:tab w:val="clear" w:pos="17"/>
        </w:tabs>
        <w:ind w:left="709" w:hanging="283"/>
        <w:jc w:val="both"/>
        <w:rPr>
          <w:sz w:val="24"/>
          <w:lang w:val="uk-UA"/>
        </w:rPr>
      </w:pPr>
      <w:r w:rsidRPr="008165A4">
        <w:rPr>
          <w:sz w:val="24"/>
          <w:lang w:val="uk-UA"/>
        </w:rPr>
        <w:t>така навчальна мета семінару вимагає, щоб студенти були добре підготовлені до заняття;</w:t>
      </w:r>
    </w:p>
    <w:p w:rsidR="009D22B6" w:rsidRPr="008165A4" w:rsidRDefault="009D22B6" w:rsidP="0064045B">
      <w:pPr>
        <w:numPr>
          <w:ilvl w:val="0"/>
          <w:numId w:val="63"/>
        </w:numPr>
        <w:tabs>
          <w:tab w:val="clear" w:pos="17"/>
        </w:tabs>
        <w:ind w:left="709" w:hanging="283"/>
        <w:jc w:val="both"/>
        <w:rPr>
          <w:sz w:val="24"/>
          <w:lang w:val="uk-UA"/>
        </w:rPr>
      </w:pPr>
      <w:r w:rsidRPr="008165A4">
        <w:rPr>
          <w:sz w:val="24"/>
          <w:lang w:val="uk-UA"/>
        </w:rPr>
        <w:t>якщо студенти непідготовлені до заняття, то семінарське заняття перетворюється у фронтальну бесіду (викладач задає питання, студенти відповідають на них).</w:t>
      </w:r>
    </w:p>
    <w:p w:rsidR="009D22B6" w:rsidRPr="008165A4" w:rsidRDefault="009D22B6" w:rsidP="009D22B6">
      <w:pPr>
        <w:pStyle w:val="a7"/>
        <w:spacing w:after="0"/>
        <w:ind w:left="0" w:firstLine="708"/>
        <w:jc w:val="both"/>
        <w:rPr>
          <w:sz w:val="24"/>
          <w:lang w:val="uk-UA"/>
        </w:rPr>
      </w:pPr>
      <w:r w:rsidRPr="008165A4">
        <w:rPr>
          <w:sz w:val="24"/>
          <w:lang w:val="uk-UA"/>
        </w:rPr>
        <w:t xml:space="preserve">Існує багато </w:t>
      </w:r>
      <w:proofErr w:type="spellStart"/>
      <w:r w:rsidRPr="008165A4">
        <w:rPr>
          <w:sz w:val="24"/>
          <w:lang w:val="uk-UA"/>
        </w:rPr>
        <w:t>різновидностей</w:t>
      </w:r>
      <w:proofErr w:type="spellEnd"/>
      <w:r w:rsidRPr="008165A4">
        <w:rPr>
          <w:sz w:val="24"/>
          <w:lang w:val="uk-UA"/>
        </w:rPr>
        <w:t xml:space="preserve"> семінарсь</w:t>
      </w:r>
      <w:r w:rsidRPr="008165A4">
        <w:rPr>
          <w:sz w:val="24"/>
          <w:lang w:val="uk-UA"/>
        </w:rPr>
        <w:softHyphen/>
        <w:t>ких занять, які відрізняються як за змістом, так і за формою організації роботи. У процесі проходження практики під час викладання тої чи іншої дисципліни рекомендується використовувати різні види семінарських занять, зокрема:</w:t>
      </w:r>
    </w:p>
    <w:p w:rsidR="009D22B6" w:rsidRPr="008165A4" w:rsidRDefault="009D22B6" w:rsidP="009D22B6">
      <w:pPr>
        <w:pStyle w:val="a3"/>
        <w:spacing w:after="0"/>
        <w:jc w:val="center"/>
        <w:rPr>
          <w:b/>
          <w:sz w:val="24"/>
          <w:lang w:val="uk-UA"/>
        </w:rPr>
      </w:pPr>
      <w:r w:rsidRPr="008165A4">
        <w:rPr>
          <w:i/>
          <w:sz w:val="24"/>
          <w:lang w:val="uk-UA"/>
        </w:rPr>
        <w:t xml:space="preserve">Таблиця </w:t>
      </w:r>
      <w:r w:rsidRPr="008165A4">
        <w:rPr>
          <w:sz w:val="24"/>
          <w:lang w:val="uk-UA"/>
        </w:rPr>
        <w:t>1.</w:t>
      </w:r>
      <w:r w:rsidRPr="008165A4">
        <w:rPr>
          <w:b/>
          <w:sz w:val="24"/>
          <w:lang w:val="uk-UA"/>
        </w:rPr>
        <w:t xml:space="preserve"> Види семінарських занять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7716"/>
      </w:tblGrid>
      <w:tr w:rsidR="009D22B6" w:rsidRPr="008165A4" w:rsidTr="00515560">
        <w:tc>
          <w:tcPr>
            <w:tcW w:w="2193" w:type="dxa"/>
            <w:vAlign w:val="center"/>
          </w:tcPr>
          <w:p w:rsidR="009D22B6" w:rsidRPr="008165A4" w:rsidRDefault="009D22B6" w:rsidP="00515560">
            <w:pPr>
              <w:jc w:val="center"/>
              <w:rPr>
                <w:sz w:val="24"/>
                <w:lang w:val="uk-UA"/>
              </w:rPr>
            </w:pPr>
            <w:r w:rsidRPr="008165A4">
              <w:rPr>
                <w:sz w:val="24"/>
                <w:lang w:val="uk-UA"/>
              </w:rPr>
              <w:t>Вид семінару</w:t>
            </w:r>
          </w:p>
        </w:tc>
        <w:tc>
          <w:tcPr>
            <w:tcW w:w="7716" w:type="dxa"/>
          </w:tcPr>
          <w:p w:rsidR="009D22B6" w:rsidRPr="008165A4" w:rsidRDefault="009D22B6" w:rsidP="00515560">
            <w:pPr>
              <w:jc w:val="center"/>
              <w:rPr>
                <w:b/>
                <w:sz w:val="24"/>
                <w:lang w:val="uk-UA"/>
              </w:rPr>
            </w:pPr>
            <w:r w:rsidRPr="008165A4">
              <w:rPr>
                <w:b/>
                <w:sz w:val="24"/>
                <w:lang w:val="uk-UA"/>
              </w:rPr>
              <w:t>Його коротка характеристика</w:t>
            </w:r>
          </w:p>
        </w:tc>
      </w:tr>
      <w:tr w:rsidR="009D22B6" w:rsidRPr="008165A4" w:rsidTr="00515560">
        <w:tc>
          <w:tcPr>
            <w:tcW w:w="2193" w:type="dxa"/>
            <w:vAlign w:val="center"/>
          </w:tcPr>
          <w:p w:rsidR="009D22B6" w:rsidRPr="008165A4" w:rsidRDefault="009D22B6" w:rsidP="00515560">
            <w:pPr>
              <w:jc w:val="center"/>
              <w:rPr>
                <w:b/>
                <w:i/>
                <w:sz w:val="24"/>
                <w:lang w:val="uk-UA"/>
              </w:rPr>
            </w:pPr>
            <w:r w:rsidRPr="008165A4">
              <w:rPr>
                <w:b/>
                <w:i/>
                <w:sz w:val="24"/>
                <w:lang w:val="uk-UA"/>
              </w:rPr>
              <w:t>Семінари-бесіди</w:t>
            </w:r>
          </w:p>
        </w:tc>
        <w:tc>
          <w:tcPr>
            <w:tcW w:w="7716" w:type="dxa"/>
          </w:tcPr>
          <w:p w:rsidR="009D22B6" w:rsidRPr="008165A4" w:rsidRDefault="009D22B6" w:rsidP="00515560">
            <w:pPr>
              <w:tabs>
                <w:tab w:val="num" w:pos="17"/>
                <w:tab w:val="left" w:pos="374"/>
              </w:tabs>
              <w:ind w:firstLine="20"/>
              <w:jc w:val="both"/>
              <w:rPr>
                <w:sz w:val="24"/>
                <w:lang w:val="uk-UA"/>
              </w:rPr>
            </w:pPr>
            <w:r w:rsidRPr="008165A4">
              <w:rPr>
                <w:sz w:val="24"/>
                <w:lang w:val="uk-UA"/>
              </w:rPr>
              <w:t xml:space="preserve">найпростіша форма семінару, побудована на основі </w:t>
            </w:r>
            <w:r w:rsidRPr="008165A4">
              <w:rPr>
                <w:i/>
                <w:sz w:val="24"/>
                <w:u w:val="single"/>
                <w:lang w:val="uk-UA"/>
              </w:rPr>
              <w:t>евристичної бесіди</w:t>
            </w:r>
            <w:r w:rsidRPr="008165A4">
              <w:rPr>
                <w:sz w:val="24"/>
                <w:lang w:val="uk-UA"/>
              </w:rPr>
              <w:t xml:space="preserve"> (студенти дають відповіді на запитання, що мають проблемний характер і вимагають творчого, продуктивного мислення, як-от: “Чому ...?”, “Як Ви вважає</w:t>
            </w:r>
            <w:r w:rsidRPr="008165A4">
              <w:rPr>
                <w:sz w:val="24"/>
                <w:lang w:val="uk-UA"/>
              </w:rPr>
              <w:softHyphen/>
              <w:t>те...?”, “Чим можна пояснити... ?” тощо);</w:t>
            </w:r>
          </w:p>
          <w:p w:rsidR="009D22B6" w:rsidRPr="008165A4" w:rsidRDefault="009D22B6" w:rsidP="00515560">
            <w:pPr>
              <w:tabs>
                <w:tab w:val="num" w:pos="17"/>
                <w:tab w:val="left" w:pos="374"/>
              </w:tabs>
              <w:ind w:firstLine="20"/>
              <w:jc w:val="both"/>
              <w:rPr>
                <w:sz w:val="24"/>
                <w:lang w:val="uk-UA"/>
              </w:rPr>
            </w:pPr>
            <w:r w:rsidRPr="008165A4">
              <w:rPr>
                <w:i/>
                <w:sz w:val="24"/>
                <w:u w:val="single"/>
                <w:lang w:val="uk-UA"/>
              </w:rPr>
              <w:t>дискусія</w:t>
            </w:r>
            <w:r w:rsidRPr="008165A4">
              <w:rPr>
                <w:i/>
                <w:sz w:val="24"/>
                <w:lang w:val="uk-UA"/>
              </w:rPr>
              <w:t xml:space="preserve"> </w:t>
            </w:r>
            <w:r w:rsidRPr="008165A4">
              <w:rPr>
                <w:sz w:val="24"/>
                <w:lang w:val="uk-UA"/>
              </w:rPr>
              <w:t xml:space="preserve">(від лат. </w:t>
            </w:r>
            <w:r w:rsidRPr="008165A4">
              <w:rPr>
                <w:i/>
                <w:sz w:val="24"/>
                <w:lang w:val="uk-UA"/>
              </w:rPr>
              <w:t>розгляд</w:t>
            </w:r>
            <w:r w:rsidRPr="008165A4">
              <w:rPr>
                <w:sz w:val="24"/>
                <w:lang w:val="uk-UA"/>
              </w:rPr>
              <w:t xml:space="preserve">, </w:t>
            </w:r>
            <w:r w:rsidRPr="008165A4">
              <w:rPr>
                <w:i/>
                <w:sz w:val="24"/>
                <w:lang w:val="uk-UA"/>
              </w:rPr>
              <w:t>дослідження</w:t>
            </w:r>
            <w:r w:rsidRPr="008165A4">
              <w:rPr>
                <w:sz w:val="24"/>
                <w:lang w:val="uk-UA"/>
              </w:rPr>
              <w:t>) є вищим рівнем евристичної бесіди; найбільш поширеними і ефективними є: “</w:t>
            </w:r>
            <w:r w:rsidRPr="008165A4">
              <w:rPr>
                <w:i/>
                <w:sz w:val="24"/>
                <w:lang w:val="uk-UA"/>
              </w:rPr>
              <w:t>круглий стіл</w:t>
            </w:r>
            <w:r w:rsidRPr="008165A4">
              <w:rPr>
                <w:sz w:val="24"/>
                <w:lang w:val="uk-UA"/>
              </w:rPr>
              <w:t>”,</w:t>
            </w:r>
            <w:r w:rsidRPr="008165A4">
              <w:rPr>
                <w:i/>
                <w:sz w:val="24"/>
                <w:lang w:val="uk-UA"/>
              </w:rPr>
              <w:t xml:space="preserve"> форум</w:t>
            </w:r>
            <w:r w:rsidRPr="008165A4">
              <w:rPr>
                <w:sz w:val="24"/>
                <w:lang w:val="uk-UA"/>
              </w:rPr>
              <w:t xml:space="preserve">, </w:t>
            </w:r>
            <w:r w:rsidRPr="008165A4">
              <w:rPr>
                <w:i/>
                <w:sz w:val="24"/>
                <w:lang w:val="uk-UA"/>
              </w:rPr>
              <w:t>дебати</w:t>
            </w:r>
            <w:r w:rsidRPr="008165A4">
              <w:rPr>
                <w:sz w:val="24"/>
                <w:lang w:val="uk-UA"/>
              </w:rPr>
              <w:t>,</w:t>
            </w:r>
            <w:r w:rsidRPr="008165A4">
              <w:rPr>
                <w:i/>
                <w:sz w:val="24"/>
                <w:lang w:val="uk-UA"/>
              </w:rPr>
              <w:t xml:space="preserve"> симпозіум</w:t>
            </w:r>
            <w:r w:rsidRPr="008165A4">
              <w:rPr>
                <w:sz w:val="24"/>
                <w:lang w:val="uk-UA"/>
              </w:rPr>
              <w:t xml:space="preserve"> (базуються на обміні думками між усіма учасниками, що привчає студентів самостійно мислити, сприяє роз</w:t>
            </w:r>
            <w:r w:rsidRPr="008165A4">
              <w:rPr>
                <w:sz w:val="24"/>
                <w:lang w:val="uk-UA"/>
              </w:rPr>
              <w:softHyphen/>
              <w:t>витку аналітичних навичок, розвиває здатність до ви</w:t>
            </w:r>
            <w:r w:rsidRPr="008165A4">
              <w:rPr>
                <w:sz w:val="24"/>
                <w:lang w:val="uk-UA"/>
              </w:rPr>
              <w:softHyphen/>
              <w:t>важеної аргументації,  обстоювання власної точки зору, адекватно оцінювати себе та поважати думки інших);</w:t>
            </w:r>
          </w:p>
          <w:p w:rsidR="009D22B6" w:rsidRPr="008165A4" w:rsidRDefault="009D22B6" w:rsidP="00515560">
            <w:pPr>
              <w:tabs>
                <w:tab w:val="num" w:pos="17"/>
                <w:tab w:val="left" w:pos="374"/>
              </w:tabs>
              <w:ind w:firstLine="20"/>
              <w:rPr>
                <w:sz w:val="24"/>
                <w:lang w:val="uk-UA"/>
              </w:rPr>
            </w:pPr>
            <w:r w:rsidRPr="008165A4">
              <w:rPr>
                <w:sz w:val="24"/>
                <w:lang w:val="uk-UA"/>
              </w:rPr>
              <w:t xml:space="preserve">може проводитися шляхом розгляду питань у вигляді невеликих </w:t>
            </w:r>
            <w:r w:rsidRPr="008165A4">
              <w:rPr>
                <w:i/>
                <w:sz w:val="24"/>
                <w:u w:val="single"/>
                <w:lang w:val="uk-UA"/>
              </w:rPr>
              <w:t>доповідей</w:t>
            </w:r>
            <w:r w:rsidRPr="008165A4">
              <w:rPr>
                <w:sz w:val="24"/>
                <w:lang w:val="uk-UA"/>
              </w:rPr>
              <w:t xml:space="preserve"> студентів та подальшого </w:t>
            </w:r>
            <w:r w:rsidRPr="008165A4">
              <w:rPr>
                <w:i/>
                <w:sz w:val="24"/>
                <w:u w:val="single"/>
                <w:lang w:val="uk-UA"/>
              </w:rPr>
              <w:t>обговорення</w:t>
            </w:r>
            <w:r w:rsidRPr="008165A4">
              <w:rPr>
                <w:sz w:val="24"/>
                <w:lang w:val="uk-UA"/>
              </w:rPr>
              <w:t xml:space="preserve"> учасниками семінару;</w:t>
            </w:r>
          </w:p>
        </w:tc>
      </w:tr>
      <w:tr w:rsidR="009D22B6" w:rsidRPr="008165A4" w:rsidTr="00515560">
        <w:tc>
          <w:tcPr>
            <w:tcW w:w="2193" w:type="dxa"/>
            <w:vAlign w:val="center"/>
          </w:tcPr>
          <w:p w:rsidR="009D22B6" w:rsidRPr="008165A4" w:rsidRDefault="009D22B6" w:rsidP="00515560">
            <w:pPr>
              <w:pStyle w:val="3"/>
              <w:spacing w:before="0" w:after="0"/>
              <w:rPr>
                <w:rFonts w:ascii="Times New Roman" w:hAnsi="Times New Roman"/>
                <w:i/>
                <w:sz w:val="24"/>
              </w:rPr>
            </w:pPr>
            <w:proofErr w:type="spellStart"/>
            <w:r w:rsidRPr="008165A4">
              <w:rPr>
                <w:rFonts w:ascii="Times New Roman" w:hAnsi="Times New Roman"/>
                <w:i/>
                <w:sz w:val="24"/>
              </w:rPr>
              <w:t>Наукові</w:t>
            </w:r>
            <w:proofErr w:type="spellEnd"/>
            <w:r w:rsidRPr="008165A4">
              <w:rPr>
                <w:rFonts w:ascii="Times New Roman" w:hAnsi="Times New Roman"/>
                <w:i/>
                <w:sz w:val="24"/>
              </w:rPr>
              <w:t xml:space="preserve"> </w:t>
            </w:r>
            <w:proofErr w:type="spellStart"/>
            <w:r w:rsidRPr="008165A4">
              <w:rPr>
                <w:rFonts w:ascii="Times New Roman" w:hAnsi="Times New Roman"/>
                <w:i/>
                <w:sz w:val="24"/>
              </w:rPr>
              <w:t>семінари</w:t>
            </w:r>
            <w:proofErr w:type="spellEnd"/>
          </w:p>
          <w:p w:rsidR="009D22B6" w:rsidRPr="008165A4" w:rsidRDefault="009D22B6" w:rsidP="00515560">
            <w:pPr>
              <w:jc w:val="center"/>
              <w:rPr>
                <w:sz w:val="24"/>
                <w:lang w:val="uk-UA"/>
              </w:rPr>
            </w:pPr>
          </w:p>
        </w:tc>
        <w:tc>
          <w:tcPr>
            <w:tcW w:w="7716" w:type="dxa"/>
          </w:tcPr>
          <w:p w:rsidR="009D22B6" w:rsidRPr="008165A4" w:rsidRDefault="009D22B6" w:rsidP="0064045B">
            <w:pPr>
              <w:numPr>
                <w:ilvl w:val="0"/>
                <w:numId w:val="63"/>
              </w:numPr>
              <w:tabs>
                <w:tab w:val="left" w:pos="374"/>
              </w:tabs>
              <w:jc w:val="both"/>
              <w:rPr>
                <w:sz w:val="24"/>
                <w:lang w:val="uk-UA"/>
              </w:rPr>
            </w:pPr>
            <w:r w:rsidRPr="008165A4">
              <w:rPr>
                <w:sz w:val="24"/>
                <w:lang w:val="uk-UA"/>
              </w:rPr>
              <w:t>характеризуються високим рівнем узагальнення знань, умінь, нави</w:t>
            </w:r>
            <w:r w:rsidRPr="008165A4">
              <w:rPr>
                <w:sz w:val="24"/>
                <w:lang w:val="uk-UA"/>
              </w:rPr>
              <w:softHyphen/>
              <w:t>чок; дидактичні цілі і зав</w:t>
            </w:r>
            <w:r w:rsidRPr="008165A4">
              <w:rPr>
                <w:sz w:val="24"/>
                <w:lang w:val="uk-UA"/>
              </w:rPr>
              <w:softHyphen/>
              <w:t>дан</w:t>
            </w:r>
            <w:r w:rsidRPr="008165A4">
              <w:rPr>
                <w:sz w:val="24"/>
                <w:lang w:val="uk-UA"/>
              </w:rPr>
              <w:softHyphen/>
              <w:t xml:space="preserve">ня цього заняття реалізуються шляхом </w:t>
            </w:r>
            <w:r w:rsidRPr="008165A4">
              <w:rPr>
                <w:i/>
                <w:sz w:val="24"/>
                <w:u w:val="single"/>
                <w:lang w:val="uk-UA"/>
              </w:rPr>
              <w:t>заслуховування</w:t>
            </w:r>
            <w:r w:rsidRPr="008165A4">
              <w:rPr>
                <w:i/>
                <w:sz w:val="24"/>
                <w:lang w:val="uk-UA"/>
              </w:rPr>
              <w:t xml:space="preserve"> </w:t>
            </w:r>
            <w:r w:rsidRPr="008165A4">
              <w:rPr>
                <w:sz w:val="24"/>
                <w:lang w:val="uk-UA"/>
              </w:rPr>
              <w:t xml:space="preserve">і широкого </w:t>
            </w:r>
            <w:r w:rsidRPr="008165A4">
              <w:rPr>
                <w:i/>
                <w:sz w:val="24"/>
                <w:u w:val="single"/>
                <w:lang w:val="uk-UA"/>
              </w:rPr>
              <w:t>аналізу</w:t>
            </w:r>
            <w:r w:rsidRPr="008165A4">
              <w:rPr>
                <w:sz w:val="24"/>
                <w:lang w:val="uk-UA"/>
              </w:rPr>
              <w:t xml:space="preserve"> звітів студен</w:t>
            </w:r>
            <w:r w:rsidRPr="008165A4">
              <w:rPr>
                <w:sz w:val="24"/>
                <w:lang w:val="uk-UA"/>
              </w:rPr>
              <w:softHyphen/>
              <w:t>тів про проведену науково-пошукову роботу;</w:t>
            </w:r>
          </w:p>
          <w:p w:rsidR="009D22B6" w:rsidRPr="008165A4" w:rsidRDefault="009D22B6" w:rsidP="0064045B">
            <w:pPr>
              <w:numPr>
                <w:ilvl w:val="0"/>
                <w:numId w:val="63"/>
              </w:numPr>
              <w:tabs>
                <w:tab w:val="left" w:pos="374"/>
              </w:tabs>
              <w:rPr>
                <w:sz w:val="24"/>
                <w:lang w:val="uk-UA"/>
              </w:rPr>
            </w:pPr>
            <w:r w:rsidRPr="008165A4">
              <w:rPr>
                <w:sz w:val="24"/>
                <w:lang w:val="uk-UA"/>
              </w:rPr>
              <w:t>проводяться у формі наукових конференцій; на них студенти виступають з доповідями, у яких висвітлюють результати виконаної ними науково-пошукової роботи, підготовки до студентських наукових конференцій тощо</w:t>
            </w:r>
          </w:p>
        </w:tc>
      </w:tr>
      <w:tr w:rsidR="009D22B6" w:rsidRPr="008165A4" w:rsidTr="00515560">
        <w:tc>
          <w:tcPr>
            <w:tcW w:w="2193" w:type="dxa"/>
            <w:vAlign w:val="center"/>
          </w:tcPr>
          <w:p w:rsidR="009D22B6" w:rsidRPr="008165A4" w:rsidRDefault="009D22B6" w:rsidP="00515560">
            <w:pPr>
              <w:jc w:val="center"/>
              <w:rPr>
                <w:sz w:val="24"/>
                <w:lang w:val="uk-UA"/>
              </w:rPr>
            </w:pPr>
            <w:r w:rsidRPr="008165A4">
              <w:rPr>
                <w:b/>
                <w:i/>
                <w:sz w:val="24"/>
                <w:lang w:val="uk-UA"/>
              </w:rPr>
              <w:t>З викорис</w:t>
            </w:r>
            <w:r w:rsidRPr="008165A4">
              <w:rPr>
                <w:b/>
                <w:i/>
                <w:sz w:val="24"/>
                <w:lang w:val="uk-UA"/>
              </w:rPr>
              <w:softHyphen/>
              <w:t>танням ігрових ситуацій</w:t>
            </w:r>
          </w:p>
        </w:tc>
        <w:tc>
          <w:tcPr>
            <w:tcW w:w="7716" w:type="dxa"/>
          </w:tcPr>
          <w:p w:rsidR="009D22B6" w:rsidRPr="008165A4" w:rsidRDefault="009D22B6" w:rsidP="00515560">
            <w:pPr>
              <w:tabs>
                <w:tab w:val="num" w:pos="17"/>
                <w:tab w:val="left" w:pos="294"/>
              </w:tabs>
              <w:ind w:firstLine="20"/>
              <w:jc w:val="both"/>
              <w:rPr>
                <w:sz w:val="24"/>
                <w:lang w:val="uk-UA"/>
              </w:rPr>
            </w:pPr>
            <w:r w:rsidRPr="008165A4">
              <w:rPr>
                <w:sz w:val="24"/>
                <w:lang w:val="uk-UA"/>
              </w:rPr>
              <w:t xml:space="preserve">проводяться у формі </w:t>
            </w:r>
            <w:r w:rsidRPr="008165A4">
              <w:rPr>
                <w:i/>
                <w:sz w:val="24"/>
                <w:u w:val="single"/>
                <w:lang w:val="uk-UA"/>
              </w:rPr>
              <w:t>пізнавальної гри</w:t>
            </w:r>
            <w:r w:rsidRPr="008165A4">
              <w:rPr>
                <w:sz w:val="24"/>
                <w:lang w:val="uk-UA"/>
              </w:rPr>
              <w:t xml:space="preserve"> за типом телевізійних ігор (наприклад: “Що, де, коли?”, “Рейн-ринг”, “КВК” та ін.);</w:t>
            </w:r>
          </w:p>
          <w:p w:rsidR="009D22B6" w:rsidRPr="008165A4" w:rsidRDefault="009D22B6" w:rsidP="00515560">
            <w:pPr>
              <w:tabs>
                <w:tab w:val="num" w:pos="17"/>
                <w:tab w:val="left" w:pos="294"/>
              </w:tabs>
              <w:ind w:firstLine="20"/>
              <w:jc w:val="both"/>
              <w:rPr>
                <w:sz w:val="24"/>
                <w:lang w:val="uk-UA"/>
              </w:rPr>
            </w:pPr>
            <w:r w:rsidRPr="008165A4">
              <w:rPr>
                <w:sz w:val="24"/>
                <w:lang w:val="uk-UA"/>
              </w:rPr>
              <w:t xml:space="preserve">ефективним різновидом  є </w:t>
            </w:r>
            <w:r w:rsidRPr="008165A4">
              <w:rPr>
                <w:i/>
                <w:sz w:val="24"/>
                <w:u w:val="single"/>
                <w:lang w:val="uk-UA"/>
              </w:rPr>
              <w:t>рольові ігри</w:t>
            </w:r>
            <w:r w:rsidRPr="008165A4">
              <w:rPr>
                <w:sz w:val="24"/>
                <w:lang w:val="uk-UA"/>
              </w:rPr>
              <w:t xml:space="preserve">, що проводяться у формі </w:t>
            </w:r>
            <w:r w:rsidRPr="008165A4">
              <w:rPr>
                <w:i/>
                <w:sz w:val="24"/>
                <w:u w:val="single"/>
                <w:lang w:val="uk-UA"/>
              </w:rPr>
              <w:t>наукових конференцій</w:t>
            </w:r>
            <w:r w:rsidRPr="008165A4">
              <w:rPr>
                <w:sz w:val="24"/>
                <w:lang w:val="uk-UA"/>
              </w:rPr>
              <w:t xml:space="preserve"> (на них студенти-доповідачі виступають у ролі </w:t>
            </w:r>
            <w:r w:rsidRPr="008165A4">
              <w:rPr>
                <w:i/>
                <w:sz w:val="24"/>
                <w:lang w:val="uk-UA"/>
              </w:rPr>
              <w:t>експертів</w:t>
            </w:r>
            <w:r w:rsidRPr="008165A4">
              <w:rPr>
                <w:sz w:val="24"/>
                <w:lang w:val="uk-UA"/>
              </w:rPr>
              <w:t xml:space="preserve"> з того чи іншого питання; їхні доповіді рецензуються і оцінюються групою рецензентів – до 3-х чоловік); студенти, які незгідні з деякими положеннями, висвітленими у доповідях експертів, виступають у ролі опонентів; веде конференцію студент-головуючий, який надає слово усім учасникам гри, підводить підсумки після кожної доповіді, організовує обговорення тощо);</w:t>
            </w:r>
          </w:p>
          <w:p w:rsidR="009D22B6" w:rsidRPr="008165A4" w:rsidRDefault="009D22B6" w:rsidP="00515560">
            <w:pPr>
              <w:tabs>
                <w:tab w:val="num" w:pos="17"/>
                <w:tab w:val="left" w:pos="294"/>
              </w:tabs>
              <w:ind w:firstLine="20"/>
              <w:rPr>
                <w:sz w:val="24"/>
                <w:lang w:val="uk-UA"/>
              </w:rPr>
            </w:pPr>
            <w:r w:rsidRPr="008165A4">
              <w:rPr>
                <w:sz w:val="24"/>
                <w:lang w:val="uk-UA"/>
              </w:rPr>
              <w:t xml:space="preserve">різновидом рольових ігор є </w:t>
            </w:r>
            <w:r w:rsidRPr="008165A4">
              <w:rPr>
                <w:i/>
                <w:sz w:val="24"/>
                <w:u w:val="single"/>
                <w:lang w:val="uk-UA"/>
              </w:rPr>
              <w:t>прес-конференції</w:t>
            </w:r>
            <w:r w:rsidRPr="008165A4">
              <w:rPr>
                <w:sz w:val="24"/>
                <w:lang w:val="uk-UA"/>
              </w:rPr>
              <w:t xml:space="preserve"> (студент, який виконує роль </w:t>
            </w:r>
            <w:r w:rsidRPr="008165A4">
              <w:rPr>
                <w:i/>
                <w:sz w:val="24"/>
                <w:lang w:val="uk-UA"/>
              </w:rPr>
              <w:t>прес-секретаря</w:t>
            </w:r>
            <w:r w:rsidRPr="008165A4">
              <w:rPr>
                <w:sz w:val="24"/>
                <w:lang w:val="uk-UA"/>
              </w:rPr>
              <w:t xml:space="preserve"> веде конференцію; студенти-</w:t>
            </w:r>
            <w:r w:rsidRPr="008165A4">
              <w:rPr>
                <w:i/>
                <w:sz w:val="24"/>
                <w:lang w:val="uk-UA"/>
              </w:rPr>
              <w:t>журналісти</w:t>
            </w:r>
            <w:r w:rsidRPr="008165A4">
              <w:rPr>
                <w:sz w:val="24"/>
                <w:lang w:val="uk-UA"/>
              </w:rPr>
              <w:t xml:space="preserve">  ставлять запитання експертам з проблем, що винесені на розгляд семінару)</w:t>
            </w:r>
          </w:p>
        </w:tc>
      </w:tr>
      <w:tr w:rsidR="009D22B6" w:rsidRPr="008165A4" w:rsidTr="00515560">
        <w:tc>
          <w:tcPr>
            <w:tcW w:w="2193" w:type="dxa"/>
            <w:vAlign w:val="center"/>
          </w:tcPr>
          <w:p w:rsidR="009D22B6" w:rsidRPr="008165A4" w:rsidRDefault="009D22B6" w:rsidP="00515560">
            <w:pPr>
              <w:jc w:val="center"/>
              <w:rPr>
                <w:sz w:val="24"/>
                <w:lang w:val="uk-UA"/>
              </w:rPr>
            </w:pPr>
            <w:r w:rsidRPr="008165A4">
              <w:rPr>
                <w:b/>
                <w:i/>
                <w:sz w:val="24"/>
                <w:lang w:val="uk-UA"/>
              </w:rPr>
              <w:t>Міжпред</w:t>
            </w:r>
            <w:r w:rsidRPr="008165A4">
              <w:rPr>
                <w:b/>
                <w:i/>
                <w:sz w:val="24"/>
                <w:lang w:val="uk-UA"/>
              </w:rPr>
              <w:softHyphen/>
              <w:t>метні  семінари</w:t>
            </w:r>
          </w:p>
        </w:tc>
        <w:tc>
          <w:tcPr>
            <w:tcW w:w="7716" w:type="dxa"/>
          </w:tcPr>
          <w:p w:rsidR="009D22B6" w:rsidRPr="008165A4" w:rsidRDefault="009D22B6" w:rsidP="00515560">
            <w:pPr>
              <w:rPr>
                <w:sz w:val="24"/>
                <w:lang w:val="uk-UA"/>
              </w:rPr>
            </w:pPr>
            <w:r w:rsidRPr="008165A4">
              <w:rPr>
                <w:sz w:val="24"/>
                <w:lang w:val="uk-UA"/>
              </w:rPr>
              <w:t>проводяться одним або різними виклада</w:t>
            </w:r>
            <w:r w:rsidRPr="008165A4">
              <w:rPr>
                <w:sz w:val="24"/>
                <w:lang w:val="uk-UA"/>
              </w:rPr>
              <w:softHyphen/>
              <w:t>чами; на них обговорюється навчальна інформація, яка є предметом вивчення декількох дисциплін.</w:t>
            </w:r>
          </w:p>
        </w:tc>
      </w:tr>
    </w:tbl>
    <w:p w:rsidR="009D22B6" w:rsidRPr="008165A4" w:rsidRDefault="009D22B6" w:rsidP="009D22B6">
      <w:pPr>
        <w:rPr>
          <w:sz w:val="24"/>
          <w:lang w:val="uk-UA"/>
        </w:rPr>
      </w:pPr>
    </w:p>
    <w:p w:rsidR="009D22B6" w:rsidRPr="008165A4" w:rsidRDefault="009D22B6" w:rsidP="009D22B6">
      <w:pPr>
        <w:pStyle w:val="a7"/>
        <w:spacing w:after="0"/>
        <w:ind w:left="0" w:firstLine="708"/>
        <w:rPr>
          <w:sz w:val="24"/>
          <w:lang w:val="uk-UA"/>
        </w:rPr>
      </w:pPr>
      <w:r w:rsidRPr="008165A4">
        <w:rPr>
          <w:b/>
          <w:i/>
          <w:sz w:val="24"/>
          <w:lang w:val="uk-UA"/>
        </w:rPr>
        <w:t>Методика</w:t>
      </w:r>
      <w:r w:rsidRPr="008165A4">
        <w:rPr>
          <w:sz w:val="24"/>
          <w:lang w:val="uk-UA"/>
        </w:rPr>
        <w:t xml:space="preserve"> підготовки і проведення семінарських занять передбачає:</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повідомлення студентам теми, плану семінарського заняття та рекомендованої літератури (найкраще подати студентам інструктивну карту проведення семінарського заняття);</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опрацювання та осмислення теоретичного матеріалу відповідної теми відповідно до плану семінарського заняття та рекомендованої літератури;</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lastRenderedPageBreak/>
        <w:t xml:space="preserve">підготовку до обговорення питань </w:t>
      </w:r>
      <w:r w:rsidRPr="008165A4">
        <w:rPr>
          <w:i/>
          <w:sz w:val="24"/>
          <w:lang w:val="uk-UA"/>
        </w:rPr>
        <w:t>інформаційного</w:t>
      </w:r>
      <w:r w:rsidRPr="008165A4">
        <w:rPr>
          <w:sz w:val="24"/>
          <w:lang w:val="uk-UA"/>
        </w:rPr>
        <w:t xml:space="preserve"> блоку у формі діалогу, дискусії, диспуту, конференцій тощо (за планом заняття);</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 xml:space="preserve">підготовку, проведення фрагментів навчальних занять, на яких використовуються </w:t>
      </w:r>
      <w:r w:rsidRPr="008165A4">
        <w:rPr>
          <w:i/>
          <w:sz w:val="24"/>
          <w:lang w:val="uk-UA"/>
        </w:rPr>
        <w:t>традиційні</w:t>
      </w:r>
      <w:r w:rsidRPr="008165A4">
        <w:rPr>
          <w:sz w:val="24"/>
          <w:lang w:val="uk-UA"/>
        </w:rPr>
        <w:t xml:space="preserve"> форми організації навчання (за вибором студента-практиканта), їх аналіз; </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 xml:space="preserve">підготовку та проведення фрагментів навчальних занять, на яких використовуються </w:t>
      </w:r>
      <w:r w:rsidRPr="008165A4">
        <w:rPr>
          <w:i/>
          <w:sz w:val="24"/>
          <w:lang w:val="uk-UA"/>
        </w:rPr>
        <w:t>інноваційні</w:t>
      </w:r>
      <w:r w:rsidRPr="008165A4">
        <w:rPr>
          <w:sz w:val="24"/>
          <w:lang w:val="uk-UA"/>
        </w:rPr>
        <w:t xml:space="preserve"> форми організації навчання (за вибором студента-практиканта);</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 xml:space="preserve">виконання </w:t>
      </w:r>
      <w:r w:rsidRPr="008165A4">
        <w:rPr>
          <w:i/>
          <w:sz w:val="24"/>
          <w:lang w:val="uk-UA"/>
        </w:rPr>
        <w:t>індивідуальних практичних завдань</w:t>
      </w:r>
      <w:r w:rsidRPr="008165A4">
        <w:rPr>
          <w:sz w:val="24"/>
          <w:lang w:val="uk-UA"/>
        </w:rPr>
        <w:t xml:space="preserve"> різних рівнів (за вибором студента-практиканта);</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 xml:space="preserve">написання </w:t>
      </w:r>
      <w:r w:rsidRPr="008165A4">
        <w:rPr>
          <w:i/>
          <w:sz w:val="24"/>
          <w:lang w:val="uk-UA"/>
        </w:rPr>
        <w:t>рефератів</w:t>
      </w:r>
      <w:r w:rsidRPr="008165A4">
        <w:rPr>
          <w:sz w:val="24"/>
          <w:lang w:val="uk-UA"/>
        </w:rPr>
        <w:t xml:space="preserve"> (з метою відпрацювання пропущених лекційних чи семінарських занять);</w:t>
      </w:r>
    </w:p>
    <w:p w:rsidR="009D22B6" w:rsidRPr="008165A4" w:rsidRDefault="009D22B6" w:rsidP="0064045B">
      <w:pPr>
        <w:pStyle w:val="a3"/>
        <w:numPr>
          <w:ilvl w:val="0"/>
          <w:numId w:val="64"/>
        </w:numPr>
        <w:tabs>
          <w:tab w:val="clear" w:pos="357"/>
          <w:tab w:val="num" w:pos="709"/>
        </w:tabs>
        <w:spacing w:after="0"/>
        <w:ind w:left="709" w:hanging="283"/>
        <w:jc w:val="both"/>
        <w:rPr>
          <w:sz w:val="24"/>
          <w:lang w:val="uk-UA"/>
        </w:rPr>
      </w:pPr>
      <w:r w:rsidRPr="008165A4">
        <w:rPr>
          <w:sz w:val="24"/>
          <w:lang w:val="uk-UA"/>
        </w:rPr>
        <w:t xml:space="preserve">виконання </w:t>
      </w:r>
      <w:r w:rsidRPr="008165A4">
        <w:rPr>
          <w:i/>
          <w:sz w:val="24"/>
          <w:lang w:val="uk-UA"/>
        </w:rPr>
        <w:t>завдань науково-пошукової роботи</w:t>
      </w:r>
      <w:r w:rsidRPr="008165A4">
        <w:rPr>
          <w:sz w:val="24"/>
          <w:lang w:val="uk-UA"/>
        </w:rPr>
        <w:t xml:space="preserve"> (написання рефератів за тематикою проблемного характеру, розробку доповідей для публічного виступу, підготовку тестів, анкет, бесід, інтерв’ю тощо).</w:t>
      </w:r>
    </w:p>
    <w:p w:rsidR="009D22B6" w:rsidRPr="008165A4" w:rsidRDefault="009D22B6" w:rsidP="009D22B6">
      <w:pPr>
        <w:pStyle w:val="25"/>
        <w:keepNext w:val="0"/>
        <w:autoSpaceDE/>
        <w:autoSpaceDN/>
        <w:spacing w:line="240" w:lineRule="auto"/>
        <w:outlineLvl w:val="9"/>
        <w:rPr>
          <w:sz w:val="24"/>
        </w:rPr>
      </w:pPr>
    </w:p>
    <w:p w:rsidR="009D22B6" w:rsidRPr="008165A4" w:rsidRDefault="009D22B6" w:rsidP="009D22B6">
      <w:pPr>
        <w:ind w:left="720" w:firstLine="720"/>
        <w:jc w:val="center"/>
        <w:rPr>
          <w:b/>
          <w:i/>
          <w:caps/>
          <w:sz w:val="24"/>
          <w:lang w:val="uk-UA"/>
        </w:rPr>
      </w:pPr>
      <w:r w:rsidRPr="008165A4">
        <w:rPr>
          <w:b/>
          <w:i/>
          <w:caps/>
          <w:sz w:val="24"/>
          <w:lang w:val="uk-UA"/>
        </w:rPr>
        <w:t xml:space="preserve">2. </w:t>
      </w:r>
      <w:r w:rsidRPr="008165A4">
        <w:rPr>
          <w:b/>
          <w:i/>
          <w:sz w:val="24"/>
          <w:lang w:val="uk-UA"/>
        </w:rPr>
        <w:t>Алгоритм підготовки до семінарського заняття</w:t>
      </w:r>
      <w:r w:rsidRPr="008165A4">
        <w:rPr>
          <w:b/>
          <w:i/>
          <w:caps/>
          <w:sz w:val="24"/>
          <w:lang w:val="uk-UA"/>
        </w:rPr>
        <w:t>:</w:t>
      </w:r>
    </w:p>
    <w:p w:rsidR="009D22B6" w:rsidRPr="008165A4" w:rsidRDefault="009D22B6" w:rsidP="0064045B">
      <w:pPr>
        <w:pStyle w:val="23"/>
        <w:numPr>
          <w:ilvl w:val="0"/>
          <w:numId w:val="78"/>
        </w:numPr>
        <w:tabs>
          <w:tab w:val="left" w:pos="709"/>
        </w:tabs>
        <w:spacing w:after="0" w:line="240" w:lineRule="auto"/>
        <w:ind w:left="709" w:hanging="283"/>
        <w:jc w:val="both"/>
        <w:rPr>
          <w:sz w:val="24"/>
          <w:lang w:val="uk-UA"/>
        </w:rPr>
      </w:pPr>
      <w:r w:rsidRPr="008165A4">
        <w:rPr>
          <w:sz w:val="24"/>
          <w:lang w:val="uk-UA"/>
        </w:rPr>
        <w:t>проаналізуйте тему заняття, подумайте над його дидактичними цілями і основними проблемами, які винесені на обговорення;</w:t>
      </w:r>
    </w:p>
    <w:p w:rsidR="009D22B6" w:rsidRPr="008165A4" w:rsidRDefault="009D22B6" w:rsidP="0064045B">
      <w:pPr>
        <w:pStyle w:val="23"/>
        <w:numPr>
          <w:ilvl w:val="0"/>
          <w:numId w:val="78"/>
        </w:numPr>
        <w:tabs>
          <w:tab w:val="left" w:pos="709"/>
        </w:tabs>
        <w:spacing w:after="0" w:line="240" w:lineRule="auto"/>
        <w:ind w:left="709" w:hanging="283"/>
        <w:jc w:val="both"/>
        <w:rPr>
          <w:sz w:val="24"/>
          <w:lang w:val="uk-UA"/>
        </w:rPr>
      </w:pPr>
      <w:r w:rsidRPr="008165A4">
        <w:rPr>
          <w:sz w:val="24"/>
          <w:lang w:val="uk-UA"/>
        </w:rPr>
        <w:t>опрацюйте рекомендовану навчальну, наукову та методичну літературу, при цьому обов’язково конспектуйте і занотовуйте прочитане, виписуйте те, що, на ваш погляд, сприятиме ефективному проведенню семінарського заняття;</w:t>
      </w:r>
    </w:p>
    <w:p w:rsidR="009D22B6" w:rsidRPr="008165A4" w:rsidRDefault="009D22B6" w:rsidP="0064045B">
      <w:pPr>
        <w:pStyle w:val="23"/>
        <w:numPr>
          <w:ilvl w:val="0"/>
          <w:numId w:val="78"/>
        </w:numPr>
        <w:tabs>
          <w:tab w:val="left" w:pos="709"/>
        </w:tabs>
        <w:spacing w:after="0" w:line="240" w:lineRule="auto"/>
        <w:ind w:left="709" w:hanging="283"/>
        <w:jc w:val="both"/>
        <w:rPr>
          <w:sz w:val="24"/>
          <w:lang w:val="uk-UA"/>
        </w:rPr>
      </w:pPr>
      <w:r w:rsidRPr="008165A4">
        <w:rPr>
          <w:sz w:val="24"/>
          <w:lang w:val="uk-UA"/>
        </w:rPr>
        <w:t>намагайтеся сформулювати свою думку з кожного питання і обґрунтовуйте свої міркування;</w:t>
      </w:r>
    </w:p>
    <w:p w:rsidR="009D22B6" w:rsidRPr="008165A4" w:rsidRDefault="009D22B6" w:rsidP="0064045B">
      <w:pPr>
        <w:pStyle w:val="23"/>
        <w:numPr>
          <w:ilvl w:val="0"/>
          <w:numId w:val="78"/>
        </w:numPr>
        <w:tabs>
          <w:tab w:val="left" w:pos="709"/>
        </w:tabs>
        <w:spacing w:after="0" w:line="240" w:lineRule="auto"/>
        <w:ind w:left="709" w:hanging="283"/>
        <w:jc w:val="both"/>
        <w:rPr>
          <w:sz w:val="24"/>
          <w:lang w:val="uk-UA"/>
        </w:rPr>
      </w:pPr>
      <w:r w:rsidRPr="008165A4">
        <w:rPr>
          <w:sz w:val="24"/>
          <w:lang w:val="uk-UA"/>
        </w:rPr>
        <w:t>запишіть запитання, які виникли у вас під час підготовки до проведення семінарського заняття, зверніться за консультацією до викладача-методиста чи викладача кафедри педагогіки;</w:t>
      </w:r>
    </w:p>
    <w:p w:rsidR="009D22B6" w:rsidRPr="008165A4" w:rsidRDefault="009D22B6" w:rsidP="0064045B">
      <w:pPr>
        <w:pStyle w:val="23"/>
        <w:numPr>
          <w:ilvl w:val="0"/>
          <w:numId w:val="78"/>
        </w:numPr>
        <w:tabs>
          <w:tab w:val="left" w:pos="709"/>
        </w:tabs>
        <w:spacing w:after="0" w:line="240" w:lineRule="auto"/>
        <w:ind w:left="709" w:hanging="283"/>
        <w:jc w:val="both"/>
        <w:rPr>
          <w:sz w:val="24"/>
          <w:lang w:val="uk-UA"/>
        </w:rPr>
      </w:pPr>
      <w:r w:rsidRPr="008165A4">
        <w:rPr>
          <w:sz w:val="24"/>
          <w:lang w:val="uk-UA"/>
        </w:rPr>
        <w:t>складіть розгорнутий план-конспект проведення семінарського заняття, ретельно обдумуючи його етапи, структурні елементи, навчальні питання, що виносяться на розгляд, методи, прийоми та засоби навчання, за допомогою яких забезпечуватиметься навчально-пізнавальна діяльність студентів. Розгорнутий конспект семінарського заняття складається згідно вимог.</w:t>
      </w:r>
    </w:p>
    <w:p w:rsidR="009D22B6" w:rsidRPr="008165A4" w:rsidRDefault="009D22B6" w:rsidP="009D22B6">
      <w:pPr>
        <w:jc w:val="both"/>
        <w:rPr>
          <w:sz w:val="24"/>
          <w:lang w:val="uk-UA"/>
        </w:rPr>
      </w:pPr>
    </w:p>
    <w:p w:rsidR="009D22B6" w:rsidRPr="008165A4" w:rsidRDefault="009D22B6" w:rsidP="009D22B6">
      <w:pPr>
        <w:jc w:val="center"/>
        <w:rPr>
          <w:b/>
          <w:sz w:val="24"/>
          <w:lang w:val="uk-UA"/>
        </w:rPr>
      </w:pPr>
      <w:r w:rsidRPr="008165A4">
        <w:rPr>
          <w:i/>
          <w:sz w:val="24"/>
          <w:lang w:val="uk-UA"/>
        </w:rPr>
        <w:t>Таблиця</w:t>
      </w:r>
      <w:r w:rsidRPr="008165A4">
        <w:rPr>
          <w:sz w:val="24"/>
          <w:lang w:val="uk-UA"/>
        </w:rPr>
        <w:t xml:space="preserve"> 2. </w:t>
      </w:r>
      <w:r w:rsidRPr="008165A4">
        <w:rPr>
          <w:b/>
          <w:sz w:val="24"/>
          <w:lang w:val="uk-UA"/>
        </w:rPr>
        <w:t>Структура семінарського заняття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7657"/>
      </w:tblGrid>
      <w:tr w:rsidR="009D22B6" w:rsidRPr="008165A4" w:rsidTr="00515560">
        <w:tc>
          <w:tcPr>
            <w:tcW w:w="2099" w:type="dxa"/>
          </w:tcPr>
          <w:p w:rsidR="009D22B6" w:rsidRPr="008165A4" w:rsidRDefault="009D22B6" w:rsidP="00515560">
            <w:pPr>
              <w:pStyle w:val="4"/>
              <w:spacing w:before="0" w:after="0"/>
              <w:jc w:val="center"/>
              <w:rPr>
                <w:sz w:val="24"/>
                <w:lang w:val="uk-UA"/>
              </w:rPr>
            </w:pPr>
            <w:r w:rsidRPr="008165A4">
              <w:rPr>
                <w:sz w:val="24"/>
                <w:lang w:val="uk-UA"/>
              </w:rPr>
              <w:t>Етапи</w:t>
            </w:r>
          </w:p>
        </w:tc>
        <w:tc>
          <w:tcPr>
            <w:tcW w:w="7657" w:type="dxa"/>
          </w:tcPr>
          <w:p w:rsidR="009D22B6" w:rsidRPr="008165A4" w:rsidRDefault="009D22B6" w:rsidP="00515560">
            <w:pPr>
              <w:pStyle w:val="4"/>
              <w:spacing w:before="0" w:after="0"/>
              <w:jc w:val="center"/>
              <w:rPr>
                <w:sz w:val="24"/>
                <w:lang w:val="uk-UA"/>
              </w:rPr>
            </w:pPr>
            <w:r w:rsidRPr="008165A4">
              <w:rPr>
                <w:sz w:val="24"/>
                <w:lang w:val="uk-UA"/>
              </w:rPr>
              <w:t>Характеристика</w:t>
            </w:r>
          </w:p>
        </w:tc>
      </w:tr>
      <w:tr w:rsidR="009D22B6" w:rsidRPr="008165A4" w:rsidTr="00515560">
        <w:tc>
          <w:tcPr>
            <w:tcW w:w="2099" w:type="dxa"/>
            <w:vAlign w:val="center"/>
          </w:tcPr>
          <w:p w:rsidR="009D22B6" w:rsidRPr="008165A4" w:rsidRDefault="009D22B6" w:rsidP="00515560">
            <w:pPr>
              <w:jc w:val="center"/>
              <w:rPr>
                <w:b/>
                <w:i/>
                <w:sz w:val="24"/>
                <w:lang w:val="uk-UA"/>
              </w:rPr>
            </w:pPr>
            <w:r w:rsidRPr="008165A4">
              <w:rPr>
                <w:b/>
                <w:i/>
                <w:sz w:val="24"/>
                <w:lang w:val="uk-UA"/>
              </w:rPr>
              <w:t>Організаційна частина</w:t>
            </w:r>
          </w:p>
        </w:tc>
        <w:tc>
          <w:tcPr>
            <w:tcW w:w="7657" w:type="dxa"/>
          </w:tcPr>
          <w:p w:rsidR="009D22B6" w:rsidRPr="008165A4" w:rsidRDefault="009D22B6" w:rsidP="00515560">
            <w:pPr>
              <w:pStyle w:val="a3"/>
              <w:spacing w:after="0"/>
              <w:rPr>
                <w:sz w:val="24"/>
                <w:lang w:val="uk-UA"/>
              </w:rPr>
            </w:pPr>
            <w:r w:rsidRPr="008165A4">
              <w:rPr>
                <w:sz w:val="24"/>
                <w:lang w:val="uk-UA"/>
              </w:rPr>
              <w:t>Мета — мобілі</w:t>
            </w:r>
            <w:r w:rsidRPr="008165A4">
              <w:rPr>
                <w:sz w:val="24"/>
                <w:lang w:val="uk-UA"/>
              </w:rPr>
              <w:softHyphen/>
              <w:t>зувати студентів до навчання; активізувати їхню увагу; створити робо</w:t>
            </w:r>
            <w:r w:rsidRPr="008165A4">
              <w:rPr>
                <w:sz w:val="24"/>
                <w:lang w:val="uk-UA"/>
              </w:rPr>
              <w:softHyphen/>
              <w:t>чу атмосферу для проведення заняття;</w:t>
            </w:r>
          </w:p>
          <w:p w:rsidR="009D22B6" w:rsidRPr="008165A4" w:rsidRDefault="009D22B6" w:rsidP="00515560">
            <w:pPr>
              <w:jc w:val="both"/>
              <w:rPr>
                <w:sz w:val="24"/>
                <w:lang w:val="uk-UA"/>
              </w:rPr>
            </w:pPr>
            <w:r w:rsidRPr="008165A4">
              <w:rPr>
                <w:sz w:val="24"/>
                <w:lang w:val="uk-UA"/>
              </w:rPr>
              <w:t>містить привітан</w:t>
            </w:r>
            <w:r w:rsidRPr="008165A4">
              <w:rPr>
                <w:sz w:val="24"/>
                <w:lang w:val="uk-UA"/>
              </w:rPr>
              <w:softHyphen/>
              <w:t>ня викладача зі студентами, виявлення відсутніх, перевірку підготовленості до заняття</w:t>
            </w:r>
          </w:p>
        </w:tc>
      </w:tr>
      <w:tr w:rsidR="009D22B6" w:rsidRPr="00EA4B4F" w:rsidTr="00515560">
        <w:tc>
          <w:tcPr>
            <w:tcW w:w="2099" w:type="dxa"/>
            <w:vAlign w:val="center"/>
          </w:tcPr>
          <w:p w:rsidR="009D22B6" w:rsidRPr="008165A4" w:rsidRDefault="009D22B6" w:rsidP="00515560">
            <w:pPr>
              <w:pStyle w:val="5"/>
              <w:spacing w:before="0" w:after="0"/>
              <w:rPr>
                <w:sz w:val="24"/>
                <w:lang w:val="uk-UA"/>
              </w:rPr>
            </w:pPr>
            <w:r w:rsidRPr="008165A4">
              <w:rPr>
                <w:sz w:val="24"/>
                <w:lang w:val="uk-UA"/>
              </w:rPr>
              <w:t>Мотивація та стимулювання навчальної діяльності</w:t>
            </w:r>
          </w:p>
        </w:tc>
        <w:tc>
          <w:tcPr>
            <w:tcW w:w="7657" w:type="dxa"/>
          </w:tcPr>
          <w:p w:rsidR="009D22B6" w:rsidRPr="008165A4" w:rsidRDefault="009D22B6" w:rsidP="00515560">
            <w:pPr>
              <w:jc w:val="both"/>
              <w:rPr>
                <w:sz w:val="24"/>
                <w:lang w:val="uk-UA"/>
              </w:rPr>
            </w:pPr>
            <w:r w:rsidRPr="008165A4">
              <w:rPr>
                <w:sz w:val="24"/>
                <w:lang w:val="uk-UA"/>
              </w:rPr>
              <w:t>Передбачає фо</w:t>
            </w:r>
            <w:r w:rsidRPr="008165A4">
              <w:rPr>
                <w:sz w:val="24"/>
                <w:lang w:val="uk-UA"/>
              </w:rPr>
              <w:softHyphen/>
              <w:t>рмування потреби вивчення конкретного навча</w:t>
            </w:r>
            <w:r w:rsidRPr="008165A4">
              <w:rPr>
                <w:sz w:val="24"/>
                <w:lang w:val="uk-UA"/>
              </w:rPr>
              <w:softHyphen/>
              <w:t>льного матеріалу, повідомлення теми, мети та за</w:t>
            </w:r>
            <w:r w:rsidRPr="008165A4">
              <w:rPr>
                <w:sz w:val="24"/>
                <w:lang w:val="uk-UA"/>
              </w:rPr>
              <w:softHyphen/>
              <w:t xml:space="preserve">вдань </w:t>
            </w:r>
            <w:proofErr w:type="spellStart"/>
            <w:r w:rsidRPr="008165A4">
              <w:rPr>
                <w:sz w:val="24"/>
                <w:lang w:val="uk-UA"/>
              </w:rPr>
              <w:t>завдань</w:t>
            </w:r>
            <w:proofErr w:type="spellEnd"/>
            <w:r w:rsidRPr="008165A4">
              <w:rPr>
                <w:sz w:val="24"/>
                <w:lang w:val="uk-UA"/>
              </w:rPr>
              <w:t>. Мотивації сприяє чітке усвідомлення його мети, що полягає у досягненні кінцевого, заплановано</w:t>
            </w:r>
            <w:r w:rsidRPr="008165A4">
              <w:rPr>
                <w:sz w:val="24"/>
                <w:lang w:val="uk-UA"/>
              </w:rPr>
              <w:softHyphen/>
              <w:t>го результату спільної діяльності викладача й студентів</w:t>
            </w:r>
          </w:p>
        </w:tc>
      </w:tr>
      <w:tr w:rsidR="009D22B6" w:rsidRPr="00EA4B4F" w:rsidTr="00515560">
        <w:tc>
          <w:tcPr>
            <w:tcW w:w="2099" w:type="dxa"/>
            <w:vAlign w:val="center"/>
          </w:tcPr>
          <w:p w:rsidR="009D22B6" w:rsidRPr="008165A4" w:rsidRDefault="009D22B6" w:rsidP="00515560">
            <w:pPr>
              <w:jc w:val="center"/>
              <w:rPr>
                <w:b/>
                <w:i/>
                <w:sz w:val="24"/>
                <w:lang w:val="uk-UA"/>
              </w:rPr>
            </w:pPr>
            <w:r w:rsidRPr="008165A4">
              <w:rPr>
                <w:b/>
                <w:i/>
                <w:sz w:val="24"/>
                <w:lang w:val="uk-UA"/>
              </w:rPr>
              <w:t>Обговорення навчальних питань семінару</w:t>
            </w:r>
          </w:p>
        </w:tc>
        <w:tc>
          <w:tcPr>
            <w:tcW w:w="7657" w:type="dxa"/>
          </w:tcPr>
          <w:p w:rsidR="009D22B6" w:rsidRPr="008165A4" w:rsidRDefault="009D22B6" w:rsidP="00515560">
            <w:pPr>
              <w:jc w:val="both"/>
              <w:rPr>
                <w:sz w:val="24"/>
                <w:lang w:val="uk-UA"/>
              </w:rPr>
            </w:pPr>
            <w:r w:rsidRPr="008165A4">
              <w:rPr>
                <w:sz w:val="24"/>
                <w:lang w:val="uk-UA"/>
              </w:rPr>
              <w:t>Полягає в обговоренні й керуванні процесом розгляду основних питань семінару відповідно до обраного виду і методики його проведення (див. табл. 1). Викладач має подбати про поетапне обговорення, сприйман</w:t>
            </w:r>
            <w:r w:rsidRPr="008165A4">
              <w:rPr>
                <w:sz w:val="24"/>
                <w:lang w:val="uk-UA"/>
              </w:rPr>
              <w:softHyphen/>
              <w:t>ня, розуміння, закріплення і застосування студентами вивченої навчальної інформації.</w:t>
            </w:r>
          </w:p>
        </w:tc>
      </w:tr>
      <w:tr w:rsidR="009D22B6" w:rsidRPr="008165A4" w:rsidTr="00515560">
        <w:tc>
          <w:tcPr>
            <w:tcW w:w="2099" w:type="dxa"/>
            <w:vAlign w:val="center"/>
          </w:tcPr>
          <w:p w:rsidR="009D22B6" w:rsidRPr="008165A4" w:rsidRDefault="009D22B6" w:rsidP="00515560">
            <w:pPr>
              <w:jc w:val="center"/>
              <w:rPr>
                <w:b/>
                <w:i/>
                <w:sz w:val="24"/>
                <w:lang w:val="uk-UA"/>
              </w:rPr>
            </w:pPr>
            <w:r w:rsidRPr="008165A4">
              <w:rPr>
                <w:b/>
                <w:i/>
                <w:sz w:val="24"/>
                <w:lang w:val="uk-UA"/>
              </w:rPr>
              <w:t>Діагностика правильності засвоєння студентами знань</w:t>
            </w:r>
          </w:p>
        </w:tc>
        <w:tc>
          <w:tcPr>
            <w:tcW w:w="7657" w:type="dxa"/>
          </w:tcPr>
          <w:p w:rsidR="009D22B6" w:rsidRPr="008165A4" w:rsidRDefault="009D22B6" w:rsidP="00515560">
            <w:pPr>
              <w:jc w:val="both"/>
              <w:rPr>
                <w:sz w:val="24"/>
                <w:lang w:val="uk-UA"/>
              </w:rPr>
            </w:pPr>
            <w:r w:rsidRPr="008165A4">
              <w:rPr>
                <w:sz w:val="24"/>
                <w:lang w:val="uk-UA"/>
              </w:rPr>
              <w:t>Допомагає викладачеві та студентам з'ясувати причину неро</w:t>
            </w:r>
            <w:r w:rsidRPr="008165A4">
              <w:rPr>
                <w:sz w:val="24"/>
                <w:lang w:val="uk-UA"/>
              </w:rPr>
              <w:softHyphen/>
              <w:t xml:space="preserve">зуміння певного елемента змісту навчальної </w:t>
            </w:r>
            <w:proofErr w:type="spellStart"/>
            <w:r w:rsidRPr="008165A4">
              <w:rPr>
                <w:sz w:val="24"/>
                <w:lang w:val="uk-UA"/>
              </w:rPr>
              <w:t>інфомації</w:t>
            </w:r>
            <w:proofErr w:type="spellEnd"/>
            <w:r w:rsidRPr="008165A4">
              <w:rPr>
                <w:sz w:val="24"/>
                <w:lang w:val="uk-UA"/>
              </w:rPr>
              <w:t>, невміння чи помилко</w:t>
            </w:r>
            <w:r w:rsidRPr="008165A4">
              <w:rPr>
                <w:sz w:val="24"/>
                <w:lang w:val="uk-UA"/>
              </w:rPr>
              <w:softHyphen/>
              <w:t>вості виконання інтелектуальної або практичної дії.  Здійснюється за допомогою серії оперативних ко</w:t>
            </w:r>
            <w:r w:rsidRPr="008165A4">
              <w:rPr>
                <w:sz w:val="24"/>
                <w:lang w:val="uk-UA"/>
              </w:rPr>
              <w:softHyphen/>
              <w:t>роткочасних контрольних робіт (письмових, графічних, практичних), усних фронт</w:t>
            </w:r>
            <w:r w:rsidRPr="008165A4">
              <w:rPr>
                <w:sz w:val="24"/>
                <w:lang w:val="uk-UA"/>
              </w:rPr>
              <w:softHyphen/>
              <w:t>альних опитувань, тренінгу тощо),  з використанням комп'ютерної техніки</w:t>
            </w:r>
          </w:p>
        </w:tc>
      </w:tr>
      <w:tr w:rsidR="009D22B6" w:rsidRPr="00EA4B4F" w:rsidTr="00515560">
        <w:tc>
          <w:tcPr>
            <w:tcW w:w="2099" w:type="dxa"/>
            <w:vAlign w:val="center"/>
          </w:tcPr>
          <w:p w:rsidR="009D22B6" w:rsidRPr="008165A4" w:rsidRDefault="009D22B6" w:rsidP="00515560">
            <w:pPr>
              <w:jc w:val="center"/>
              <w:rPr>
                <w:b/>
                <w:i/>
                <w:sz w:val="24"/>
                <w:lang w:val="uk-UA"/>
              </w:rPr>
            </w:pPr>
            <w:r w:rsidRPr="008165A4">
              <w:rPr>
                <w:b/>
                <w:i/>
                <w:sz w:val="24"/>
                <w:lang w:val="uk-UA"/>
              </w:rPr>
              <w:lastRenderedPageBreak/>
              <w:t>Підбиття підсумків заняття</w:t>
            </w:r>
          </w:p>
        </w:tc>
        <w:tc>
          <w:tcPr>
            <w:tcW w:w="7657" w:type="dxa"/>
          </w:tcPr>
          <w:p w:rsidR="009D22B6" w:rsidRPr="008165A4" w:rsidRDefault="009D22B6" w:rsidP="00515560">
            <w:pPr>
              <w:jc w:val="both"/>
              <w:rPr>
                <w:sz w:val="24"/>
                <w:lang w:val="uk-UA"/>
              </w:rPr>
            </w:pPr>
            <w:r w:rsidRPr="008165A4">
              <w:rPr>
                <w:sz w:val="24"/>
                <w:lang w:val="uk-UA"/>
              </w:rPr>
              <w:t>Передбачає коротке повідомлення про виконання запланованої мети, завдань заняття (аналіз того, що було розглянуто, мотивацію діяльності групи і окремих студентів, оцінювання їхньої роботи)</w:t>
            </w:r>
          </w:p>
        </w:tc>
      </w:tr>
      <w:tr w:rsidR="009D22B6" w:rsidRPr="008165A4" w:rsidTr="00515560">
        <w:tc>
          <w:tcPr>
            <w:tcW w:w="2099" w:type="dxa"/>
            <w:vAlign w:val="center"/>
          </w:tcPr>
          <w:p w:rsidR="009D22B6" w:rsidRPr="008165A4" w:rsidRDefault="009D22B6" w:rsidP="00515560">
            <w:pPr>
              <w:jc w:val="center"/>
              <w:rPr>
                <w:b/>
                <w:i/>
                <w:sz w:val="24"/>
                <w:lang w:val="uk-UA"/>
              </w:rPr>
            </w:pPr>
            <w:r w:rsidRPr="008165A4">
              <w:rPr>
                <w:b/>
                <w:i/>
                <w:sz w:val="24"/>
                <w:lang w:val="uk-UA"/>
              </w:rPr>
              <w:t>Повідомлення домашнього завдання</w:t>
            </w:r>
          </w:p>
        </w:tc>
        <w:tc>
          <w:tcPr>
            <w:tcW w:w="7657" w:type="dxa"/>
          </w:tcPr>
          <w:p w:rsidR="009D22B6" w:rsidRPr="008165A4" w:rsidRDefault="009D22B6" w:rsidP="00515560">
            <w:pPr>
              <w:jc w:val="both"/>
              <w:rPr>
                <w:sz w:val="24"/>
                <w:lang w:val="uk-UA"/>
              </w:rPr>
            </w:pPr>
            <w:r w:rsidRPr="008165A4">
              <w:rPr>
                <w:sz w:val="24"/>
                <w:lang w:val="uk-UA"/>
              </w:rPr>
              <w:t>Містить пояс</w:t>
            </w:r>
            <w:r w:rsidRPr="008165A4">
              <w:rPr>
                <w:sz w:val="24"/>
                <w:lang w:val="uk-UA"/>
              </w:rPr>
              <w:softHyphen/>
              <w:t>нення щодо змісту завдання, методики його виконання, передбачає його запис на дошці, а учнями — в щоденник</w:t>
            </w:r>
          </w:p>
        </w:tc>
      </w:tr>
    </w:tbl>
    <w:p w:rsidR="009D22B6" w:rsidRPr="008165A4" w:rsidRDefault="009D22B6" w:rsidP="009D22B6">
      <w:pPr>
        <w:pStyle w:val="a3"/>
        <w:spacing w:after="0"/>
        <w:rPr>
          <w:sz w:val="24"/>
          <w:lang w:val="uk-UA"/>
        </w:rPr>
      </w:pPr>
    </w:p>
    <w:p w:rsidR="009D22B6" w:rsidRPr="008165A4" w:rsidRDefault="009D22B6" w:rsidP="009D22B6">
      <w:pPr>
        <w:pStyle w:val="a9"/>
        <w:rPr>
          <w:sz w:val="24"/>
        </w:rPr>
      </w:pPr>
      <w:r w:rsidRPr="008165A4">
        <w:rPr>
          <w:sz w:val="24"/>
        </w:rPr>
        <w:t xml:space="preserve"> Основні критерії оцінювання якості семінарського заняття</w:t>
      </w:r>
    </w:p>
    <w:p w:rsidR="009D22B6" w:rsidRPr="008165A4" w:rsidRDefault="009D22B6" w:rsidP="009D22B6">
      <w:pPr>
        <w:jc w:val="center"/>
        <w:rPr>
          <w:b/>
          <w:sz w:val="24"/>
          <w:lang w:val="uk-UA"/>
        </w:rPr>
      </w:pPr>
    </w:p>
    <w:p w:rsidR="009D22B6" w:rsidRPr="008165A4" w:rsidRDefault="009D22B6" w:rsidP="0064045B">
      <w:pPr>
        <w:numPr>
          <w:ilvl w:val="0"/>
          <w:numId w:val="65"/>
        </w:numPr>
        <w:jc w:val="both"/>
        <w:rPr>
          <w:sz w:val="24"/>
          <w:lang w:val="uk-UA"/>
        </w:rPr>
      </w:pPr>
      <w:r w:rsidRPr="008165A4">
        <w:rPr>
          <w:b/>
          <w:i/>
          <w:sz w:val="24"/>
          <w:lang w:val="uk-UA"/>
        </w:rPr>
        <w:t xml:space="preserve">Цілеспрямованість – </w:t>
      </w:r>
      <w:r w:rsidRPr="008165A4">
        <w:rPr>
          <w:sz w:val="24"/>
          <w:lang w:val="uk-UA"/>
        </w:rPr>
        <w:t>висунення проблеми, намагання поєднати теоретичний матеріал з його практичним використанням у майбутній професійній діяльності.</w:t>
      </w:r>
    </w:p>
    <w:p w:rsidR="009D22B6" w:rsidRPr="008165A4" w:rsidRDefault="009D22B6" w:rsidP="0064045B">
      <w:pPr>
        <w:numPr>
          <w:ilvl w:val="0"/>
          <w:numId w:val="65"/>
        </w:numPr>
        <w:jc w:val="both"/>
        <w:rPr>
          <w:sz w:val="24"/>
          <w:lang w:val="uk-UA"/>
        </w:rPr>
      </w:pPr>
      <w:r w:rsidRPr="008165A4">
        <w:rPr>
          <w:b/>
          <w:i/>
          <w:sz w:val="24"/>
          <w:lang w:val="uk-UA"/>
        </w:rPr>
        <w:t>Планування –</w:t>
      </w:r>
      <w:r w:rsidRPr="008165A4">
        <w:rPr>
          <w:sz w:val="24"/>
          <w:lang w:val="uk-UA"/>
        </w:rPr>
        <w:t xml:space="preserve"> виокремлення головних питань, пов’язаних з профілюючими дисциплінами, наявність новинок у списку літератури, тощо.</w:t>
      </w:r>
    </w:p>
    <w:p w:rsidR="009D22B6" w:rsidRPr="008165A4" w:rsidRDefault="009D22B6" w:rsidP="0064045B">
      <w:pPr>
        <w:numPr>
          <w:ilvl w:val="0"/>
          <w:numId w:val="65"/>
        </w:numPr>
        <w:jc w:val="both"/>
        <w:rPr>
          <w:sz w:val="24"/>
          <w:lang w:val="uk-UA"/>
        </w:rPr>
      </w:pPr>
      <w:r w:rsidRPr="008165A4">
        <w:rPr>
          <w:b/>
          <w:i/>
          <w:sz w:val="24"/>
          <w:lang w:val="uk-UA"/>
        </w:rPr>
        <w:t>Організація семінару –</w:t>
      </w:r>
      <w:r w:rsidRPr="008165A4">
        <w:rPr>
          <w:sz w:val="24"/>
          <w:lang w:val="uk-UA"/>
        </w:rPr>
        <w:t xml:space="preserve"> уміння починати та підтримувати дискусію, конструктивний аналіз усіх відповідей студентів, наповненість навчального часу обговоренням проблем, поведінка самого викладача.</w:t>
      </w:r>
    </w:p>
    <w:p w:rsidR="009D22B6" w:rsidRPr="008165A4" w:rsidRDefault="009D22B6" w:rsidP="0064045B">
      <w:pPr>
        <w:numPr>
          <w:ilvl w:val="0"/>
          <w:numId w:val="65"/>
        </w:numPr>
        <w:jc w:val="both"/>
        <w:rPr>
          <w:sz w:val="24"/>
          <w:lang w:val="uk-UA"/>
        </w:rPr>
      </w:pPr>
      <w:r w:rsidRPr="008165A4">
        <w:rPr>
          <w:b/>
          <w:i/>
          <w:sz w:val="24"/>
          <w:lang w:val="uk-UA"/>
        </w:rPr>
        <w:t>Стиль проведення семінару –</w:t>
      </w:r>
      <w:r w:rsidRPr="008165A4">
        <w:rPr>
          <w:sz w:val="24"/>
          <w:lang w:val="uk-UA"/>
        </w:rPr>
        <w:t xml:space="preserve"> пожвавлений, з постановкою гострих питань, з дискусією або млявий, який не викликає інтересу.</w:t>
      </w:r>
    </w:p>
    <w:p w:rsidR="009D22B6" w:rsidRPr="008165A4" w:rsidRDefault="009D22B6" w:rsidP="0064045B">
      <w:pPr>
        <w:numPr>
          <w:ilvl w:val="0"/>
          <w:numId w:val="65"/>
        </w:numPr>
        <w:jc w:val="both"/>
        <w:rPr>
          <w:sz w:val="24"/>
          <w:lang w:val="uk-UA"/>
        </w:rPr>
      </w:pPr>
      <w:r w:rsidRPr="008165A4">
        <w:rPr>
          <w:b/>
          <w:i/>
          <w:sz w:val="24"/>
          <w:lang w:val="uk-UA"/>
        </w:rPr>
        <w:t>Ставлення викладача до студентів –</w:t>
      </w:r>
      <w:r w:rsidRPr="008165A4">
        <w:rPr>
          <w:sz w:val="24"/>
          <w:lang w:val="uk-UA"/>
        </w:rPr>
        <w:t xml:space="preserve"> поважне, урівноважене, у </w:t>
      </w:r>
      <w:proofErr w:type="spellStart"/>
      <w:r w:rsidRPr="008165A4">
        <w:rPr>
          <w:sz w:val="24"/>
          <w:lang w:val="uk-UA"/>
        </w:rPr>
        <w:t>иіру</w:t>
      </w:r>
      <w:proofErr w:type="spellEnd"/>
      <w:r w:rsidRPr="008165A4">
        <w:rPr>
          <w:sz w:val="24"/>
          <w:lang w:val="uk-UA"/>
        </w:rPr>
        <w:t xml:space="preserve"> вибагливе чи байдуже.</w:t>
      </w:r>
    </w:p>
    <w:p w:rsidR="009D22B6" w:rsidRPr="008165A4" w:rsidRDefault="009D22B6" w:rsidP="0064045B">
      <w:pPr>
        <w:numPr>
          <w:ilvl w:val="0"/>
          <w:numId w:val="65"/>
        </w:numPr>
        <w:jc w:val="both"/>
        <w:rPr>
          <w:sz w:val="24"/>
          <w:lang w:val="uk-UA"/>
        </w:rPr>
      </w:pPr>
      <w:r w:rsidRPr="008165A4">
        <w:rPr>
          <w:b/>
          <w:i/>
          <w:sz w:val="24"/>
          <w:lang w:val="uk-UA"/>
        </w:rPr>
        <w:t xml:space="preserve">Ставлення студентів до викладача – </w:t>
      </w:r>
      <w:r w:rsidRPr="008165A4">
        <w:rPr>
          <w:sz w:val="24"/>
          <w:lang w:val="uk-UA"/>
        </w:rPr>
        <w:t>поважне чи байдуже, критичне.</w:t>
      </w:r>
    </w:p>
    <w:p w:rsidR="009D22B6" w:rsidRPr="008165A4" w:rsidRDefault="009D22B6" w:rsidP="0064045B">
      <w:pPr>
        <w:numPr>
          <w:ilvl w:val="0"/>
          <w:numId w:val="65"/>
        </w:numPr>
        <w:jc w:val="both"/>
        <w:rPr>
          <w:sz w:val="24"/>
          <w:lang w:val="uk-UA"/>
        </w:rPr>
      </w:pPr>
      <w:r w:rsidRPr="008165A4">
        <w:rPr>
          <w:b/>
          <w:i/>
          <w:sz w:val="24"/>
          <w:lang w:val="uk-UA"/>
        </w:rPr>
        <w:t>Управління групою –</w:t>
      </w:r>
      <w:r w:rsidRPr="008165A4">
        <w:rPr>
          <w:sz w:val="24"/>
          <w:lang w:val="uk-UA"/>
        </w:rPr>
        <w:t xml:space="preserve"> викладач швидко встановлює контакт з учасниками семінару, впевнено та вільно тримається, взаємодія з групою носить педагогічно доцільний характер та охоплює всіх студентів чи, навпаки, робить багато зауважень, розмовляє на підвищених тонах, спирається в роботі на декількох студентів, а інші залишаються пасивними.</w:t>
      </w:r>
    </w:p>
    <w:p w:rsidR="009D22B6" w:rsidRPr="008165A4" w:rsidRDefault="009D22B6" w:rsidP="0064045B">
      <w:pPr>
        <w:numPr>
          <w:ilvl w:val="0"/>
          <w:numId w:val="65"/>
        </w:numPr>
        <w:jc w:val="both"/>
        <w:rPr>
          <w:sz w:val="24"/>
          <w:lang w:val="uk-UA"/>
        </w:rPr>
      </w:pPr>
      <w:r w:rsidRPr="008165A4">
        <w:rPr>
          <w:b/>
          <w:i/>
          <w:sz w:val="24"/>
          <w:lang w:val="uk-UA"/>
        </w:rPr>
        <w:t>Коментарі та висновки викладача –</w:t>
      </w:r>
      <w:r w:rsidRPr="008165A4">
        <w:rPr>
          <w:sz w:val="24"/>
          <w:lang w:val="uk-UA"/>
        </w:rPr>
        <w:t xml:space="preserve"> кваліфіковані, доказові, переконливі, чи, навпаки, некваліфіковані, неістотні, не містять у собі теоретичних зауважень.</w:t>
      </w:r>
    </w:p>
    <w:p w:rsidR="009D22B6" w:rsidRPr="008165A4" w:rsidRDefault="009D22B6" w:rsidP="009D22B6">
      <w:pPr>
        <w:pStyle w:val="a3"/>
        <w:spacing w:after="0"/>
        <w:ind w:firstLine="720"/>
        <w:rPr>
          <w:sz w:val="24"/>
          <w:lang w:val="uk-UA"/>
        </w:rPr>
      </w:pPr>
    </w:p>
    <w:p w:rsidR="009D22B6" w:rsidRPr="008165A4" w:rsidRDefault="009D22B6" w:rsidP="009D22B6">
      <w:pPr>
        <w:pStyle w:val="1"/>
        <w:ind w:firstLine="720"/>
        <w:rPr>
          <w:b/>
          <w:sz w:val="24"/>
        </w:rPr>
      </w:pPr>
      <w:r w:rsidRPr="008165A4">
        <w:rPr>
          <w:b/>
          <w:sz w:val="24"/>
        </w:rPr>
        <w:t xml:space="preserve"> </w:t>
      </w:r>
    </w:p>
    <w:p w:rsidR="009D22B6" w:rsidRPr="008165A4" w:rsidRDefault="009D22B6" w:rsidP="009D22B6">
      <w:pPr>
        <w:rPr>
          <w:sz w:val="24"/>
          <w:lang w:val="uk-UA"/>
        </w:rPr>
      </w:pPr>
    </w:p>
    <w:p w:rsidR="009D22B6" w:rsidRPr="008165A4" w:rsidRDefault="009D22B6" w:rsidP="009D22B6">
      <w:pPr>
        <w:widowControl w:val="0"/>
        <w:ind w:right="-93"/>
        <w:jc w:val="both"/>
        <w:rPr>
          <w:snapToGrid w:val="0"/>
          <w:sz w:val="24"/>
          <w:lang w:val="uk-UA"/>
        </w:rPr>
      </w:pPr>
    </w:p>
    <w:p w:rsidR="009D22B6" w:rsidRPr="008165A4" w:rsidRDefault="009D22B6" w:rsidP="009D22B6">
      <w:pPr>
        <w:widowControl w:val="0"/>
        <w:ind w:right="-93"/>
        <w:jc w:val="both"/>
        <w:rPr>
          <w:snapToGrid w:val="0"/>
          <w:sz w:val="24"/>
          <w:lang w:val="uk-UA"/>
        </w:rPr>
      </w:pPr>
    </w:p>
    <w:p w:rsidR="009D22B6" w:rsidRPr="008165A4" w:rsidRDefault="009D22B6" w:rsidP="009D22B6">
      <w:pPr>
        <w:widowControl w:val="0"/>
        <w:ind w:right="-93"/>
        <w:jc w:val="both"/>
        <w:rPr>
          <w:snapToGrid w:val="0"/>
          <w:sz w:val="24"/>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b/>
          <w:snapToGrid w:val="0"/>
          <w:lang w:val="uk-UA"/>
        </w:rPr>
      </w:pPr>
    </w:p>
    <w:p w:rsidR="009D22B6" w:rsidRPr="008165A4" w:rsidRDefault="009D22B6" w:rsidP="009D22B6">
      <w:pPr>
        <w:pStyle w:val="Style1"/>
        <w:widowControl/>
        <w:spacing w:before="72"/>
        <w:ind w:right="425"/>
        <w:rPr>
          <w:lang w:val="uk-UA"/>
        </w:rPr>
      </w:pPr>
    </w:p>
    <w:p w:rsidR="009D22B6" w:rsidRPr="00EF5B17" w:rsidRDefault="009D22B6" w:rsidP="009D22B6">
      <w:pPr>
        <w:widowControl w:val="0"/>
        <w:ind w:right="-93"/>
        <w:jc w:val="right"/>
        <w:rPr>
          <w:b/>
          <w:snapToGrid w:val="0"/>
          <w:sz w:val="24"/>
          <w:lang w:val="uk-UA"/>
        </w:rPr>
      </w:pPr>
    </w:p>
    <w:p w:rsidR="009D22B6" w:rsidRPr="008165A4" w:rsidRDefault="009D22B6" w:rsidP="009D22B6">
      <w:pPr>
        <w:autoSpaceDE w:val="0"/>
        <w:autoSpaceDN w:val="0"/>
        <w:adjustRightInd w:val="0"/>
        <w:spacing w:before="72"/>
        <w:ind w:right="425"/>
        <w:jc w:val="right"/>
        <w:rPr>
          <w:b/>
          <w:bCs/>
          <w:sz w:val="24"/>
          <w:lang w:val="uk-UA" w:eastAsia="uk-UA"/>
        </w:rPr>
      </w:pPr>
    </w:p>
    <w:p w:rsidR="009D22B6" w:rsidRPr="008165A4" w:rsidRDefault="009D22B6" w:rsidP="009D22B6">
      <w:pPr>
        <w:autoSpaceDE w:val="0"/>
        <w:autoSpaceDN w:val="0"/>
        <w:adjustRightInd w:val="0"/>
        <w:spacing w:before="72"/>
        <w:ind w:right="425"/>
        <w:jc w:val="right"/>
        <w:rPr>
          <w:b/>
          <w:bCs/>
          <w:sz w:val="24"/>
          <w:lang w:val="uk-UA" w:eastAsia="uk-UA"/>
        </w:rPr>
      </w:pPr>
    </w:p>
    <w:p w:rsidR="009D22B6" w:rsidRPr="008165A4" w:rsidRDefault="009D22B6" w:rsidP="009D22B6">
      <w:pPr>
        <w:autoSpaceDE w:val="0"/>
        <w:autoSpaceDN w:val="0"/>
        <w:adjustRightInd w:val="0"/>
        <w:spacing w:before="72"/>
        <w:ind w:right="425"/>
        <w:jc w:val="right"/>
        <w:rPr>
          <w:b/>
          <w:bCs/>
          <w:sz w:val="24"/>
          <w:lang w:val="uk-UA" w:eastAsia="uk-UA"/>
        </w:rPr>
      </w:pPr>
    </w:p>
    <w:p w:rsidR="009D22B6" w:rsidRPr="008165A4" w:rsidRDefault="009D22B6" w:rsidP="009D22B6">
      <w:pPr>
        <w:autoSpaceDE w:val="0"/>
        <w:autoSpaceDN w:val="0"/>
        <w:adjustRightInd w:val="0"/>
        <w:spacing w:before="72"/>
        <w:ind w:right="425"/>
        <w:jc w:val="right"/>
        <w:rPr>
          <w:b/>
          <w:bCs/>
          <w:sz w:val="24"/>
          <w:lang w:val="uk-UA" w:eastAsia="uk-UA"/>
        </w:rPr>
      </w:pPr>
    </w:p>
    <w:p w:rsidR="009D22B6" w:rsidRPr="008165A4" w:rsidRDefault="009D22B6" w:rsidP="009D22B6">
      <w:pPr>
        <w:autoSpaceDE w:val="0"/>
        <w:autoSpaceDN w:val="0"/>
        <w:adjustRightInd w:val="0"/>
        <w:spacing w:before="72"/>
        <w:ind w:right="425"/>
        <w:jc w:val="right"/>
        <w:rPr>
          <w:b/>
          <w:bCs/>
          <w:sz w:val="24"/>
          <w:lang w:val="uk-UA" w:eastAsia="uk-UA"/>
        </w:rPr>
      </w:pPr>
    </w:p>
    <w:p w:rsidR="00591048" w:rsidRDefault="00591048" w:rsidP="009D22B6">
      <w:pPr>
        <w:autoSpaceDE w:val="0"/>
        <w:autoSpaceDN w:val="0"/>
        <w:adjustRightInd w:val="0"/>
        <w:spacing w:before="72"/>
        <w:ind w:right="425"/>
        <w:jc w:val="right"/>
        <w:rPr>
          <w:b/>
          <w:bCs/>
          <w:sz w:val="24"/>
          <w:lang w:val="uk-UA" w:eastAsia="uk-UA"/>
        </w:rPr>
      </w:pPr>
    </w:p>
    <w:p w:rsidR="00591048" w:rsidRDefault="00591048" w:rsidP="009D22B6">
      <w:pPr>
        <w:autoSpaceDE w:val="0"/>
        <w:autoSpaceDN w:val="0"/>
        <w:adjustRightInd w:val="0"/>
        <w:spacing w:before="72"/>
        <w:ind w:right="425"/>
        <w:jc w:val="right"/>
        <w:rPr>
          <w:b/>
          <w:bCs/>
          <w:sz w:val="24"/>
          <w:lang w:val="uk-UA" w:eastAsia="uk-UA"/>
        </w:rPr>
      </w:pPr>
    </w:p>
    <w:p w:rsidR="00591048" w:rsidRDefault="00591048" w:rsidP="009D22B6">
      <w:pPr>
        <w:autoSpaceDE w:val="0"/>
        <w:autoSpaceDN w:val="0"/>
        <w:adjustRightInd w:val="0"/>
        <w:spacing w:before="72"/>
        <w:ind w:right="425"/>
        <w:jc w:val="right"/>
        <w:rPr>
          <w:b/>
          <w:bCs/>
          <w:sz w:val="24"/>
          <w:lang w:val="uk-UA" w:eastAsia="uk-UA"/>
        </w:rPr>
      </w:pPr>
    </w:p>
    <w:p w:rsidR="009D22B6" w:rsidRPr="008165A4" w:rsidRDefault="009D22B6" w:rsidP="009D22B6">
      <w:pPr>
        <w:autoSpaceDE w:val="0"/>
        <w:autoSpaceDN w:val="0"/>
        <w:adjustRightInd w:val="0"/>
        <w:spacing w:before="72"/>
        <w:ind w:right="425"/>
        <w:jc w:val="right"/>
        <w:rPr>
          <w:b/>
          <w:bCs/>
          <w:sz w:val="24"/>
          <w:lang w:eastAsia="uk-UA"/>
        </w:rPr>
      </w:pPr>
      <w:r w:rsidRPr="008165A4">
        <w:rPr>
          <w:b/>
          <w:bCs/>
          <w:sz w:val="24"/>
          <w:lang w:val="uk-UA" w:eastAsia="uk-UA"/>
        </w:rPr>
        <w:t xml:space="preserve">2.1.8.Взірець оформлення </w:t>
      </w:r>
      <w:r w:rsidRPr="008165A4">
        <w:rPr>
          <w:b/>
          <w:bCs/>
          <w:sz w:val="24"/>
          <w:lang w:eastAsia="uk-UA"/>
        </w:rPr>
        <w:t xml:space="preserve">плану-конспекту </w:t>
      </w:r>
      <w:r w:rsidRPr="008165A4">
        <w:rPr>
          <w:b/>
          <w:bCs/>
          <w:sz w:val="24"/>
          <w:lang w:val="uk-UA" w:eastAsia="uk-UA"/>
        </w:rPr>
        <w:t>семінарського заняття</w:t>
      </w:r>
    </w:p>
    <w:p w:rsidR="009D22B6" w:rsidRPr="008165A4" w:rsidRDefault="009D22B6" w:rsidP="009D22B6">
      <w:pPr>
        <w:autoSpaceDE w:val="0"/>
        <w:autoSpaceDN w:val="0"/>
        <w:adjustRightInd w:val="0"/>
        <w:spacing w:line="240" w:lineRule="exact"/>
        <w:ind w:left="322" w:firstLine="566"/>
        <w:jc w:val="right"/>
        <w:rPr>
          <w:b/>
          <w:sz w:val="20"/>
          <w:szCs w:val="20"/>
        </w:rPr>
      </w:pP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lang w:eastAsia="uk-UA"/>
        </w:rPr>
      </w:pPr>
      <w:proofErr w:type="spellStart"/>
      <w:r w:rsidRPr="008165A4">
        <w:rPr>
          <w:kern w:val="32"/>
          <w:sz w:val="24"/>
        </w:rPr>
        <w:t>Міністерство</w:t>
      </w:r>
      <w:proofErr w:type="spellEnd"/>
      <w:r w:rsidRPr="008165A4">
        <w:rPr>
          <w:kern w:val="32"/>
          <w:sz w:val="24"/>
        </w:rPr>
        <w:t xml:space="preserve"> </w:t>
      </w:r>
      <w:proofErr w:type="spellStart"/>
      <w:r w:rsidRPr="008165A4">
        <w:rPr>
          <w:kern w:val="32"/>
          <w:sz w:val="24"/>
        </w:rPr>
        <w:t>освіти</w:t>
      </w:r>
      <w:proofErr w:type="spellEnd"/>
      <w:r w:rsidRPr="008165A4">
        <w:rPr>
          <w:kern w:val="32"/>
          <w:sz w:val="24"/>
        </w:rPr>
        <w:t xml:space="preserve"> і науки </w:t>
      </w:r>
      <w:proofErr w:type="spellStart"/>
      <w:r w:rsidRPr="008165A4">
        <w:rPr>
          <w:kern w:val="32"/>
          <w:sz w:val="24"/>
        </w:rPr>
        <w:t>України</w:t>
      </w:r>
      <w:proofErr w:type="spellEnd"/>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lang w:val="uk-UA"/>
        </w:rPr>
      </w:pPr>
      <w:proofErr w:type="spellStart"/>
      <w:r w:rsidRPr="008165A4">
        <w:rPr>
          <w:kern w:val="32"/>
          <w:sz w:val="24"/>
        </w:rPr>
        <w:t>Львівський</w:t>
      </w:r>
      <w:proofErr w:type="spellEnd"/>
      <w:r w:rsidRPr="008165A4">
        <w:rPr>
          <w:kern w:val="32"/>
          <w:sz w:val="24"/>
        </w:rPr>
        <w:t xml:space="preserve"> </w:t>
      </w:r>
      <w:proofErr w:type="spellStart"/>
      <w:r w:rsidRPr="008165A4">
        <w:rPr>
          <w:kern w:val="32"/>
          <w:sz w:val="24"/>
        </w:rPr>
        <w:t>національний</w:t>
      </w:r>
      <w:proofErr w:type="spellEnd"/>
      <w:r w:rsidRPr="008165A4">
        <w:rPr>
          <w:kern w:val="32"/>
          <w:sz w:val="24"/>
        </w:rPr>
        <w:t xml:space="preserve"> </w:t>
      </w:r>
      <w:proofErr w:type="spellStart"/>
      <w:r w:rsidRPr="008165A4">
        <w:rPr>
          <w:kern w:val="32"/>
          <w:sz w:val="24"/>
        </w:rPr>
        <w:t>університет</w:t>
      </w:r>
      <w:proofErr w:type="spellEnd"/>
      <w:r w:rsidRPr="008165A4">
        <w:rPr>
          <w:kern w:val="32"/>
          <w:sz w:val="24"/>
          <w:lang w:val="uk-UA"/>
        </w:rPr>
        <w:t xml:space="preserve"> </w:t>
      </w: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rPr>
      </w:pPr>
      <w:proofErr w:type="spellStart"/>
      <w:r w:rsidRPr="008165A4">
        <w:rPr>
          <w:kern w:val="32"/>
          <w:sz w:val="24"/>
        </w:rPr>
        <w:t>імені</w:t>
      </w:r>
      <w:proofErr w:type="spellEnd"/>
      <w:r w:rsidRPr="008165A4">
        <w:rPr>
          <w:kern w:val="32"/>
          <w:sz w:val="24"/>
        </w:rPr>
        <w:t xml:space="preserve"> </w:t>
      </w:r>
      <w:proofErr w:type="spellStart"/>
      <w:r w:rsidRPr="008165A4">
        <w:rPr>
          <w:kern w:val="32"/>
          <w:sz w:val="24"/>
        </w:rPr>
        <w:t>Івана</w:t>
      </w:r>
      <w:proofErr w:type="spellEnd"/>
      <w:r w:rsidRPr="008165A4">
        <w:rPr>
          <w:kern w:val="32"/>
          <w:sz w:val="24"/>
        </w:rPr>
        <w:t xml:space="preserve"> Франка</w:t>
      </w:r>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kern w:val="32"/>
          <w:sz w:val="24"/>
        </w:rPr>
      </w:pPr>
      <w:r w:rsidRPr="008165A4">
        <w:rPr>
          <w:kern w:val="32"/>
          <w:sz w:val="24"/>
        </w:rPr>
        <w:t xml:space="preserve">Факультет </w:t>
      </w:r>
      <w:proofErr w:type="spellStart"/>
      <w:r w:rsidRPr="008165A4">
        <w:rPr>
          <w:kern w:val="32"/>
          <w:sz w:val="24"/>
        </w:rPr>
        <w:t>педагогічної</w:t>
      </w:r>
      <w:proofErr w:type="spellEnd"/>
      <w:r w:rsidRPr="008165A4">
        <w:rPr>
          <w:kern w:val="32"/>
          <w:sz w:val="24"/>
        </w:rPr>
        <w:t xml:space="preserve"> </w:t>
      </w:r>
      <w:proofErr w:type="spellStart"/>
      <w:r w:rsidRPr="008165A4">
        <w:rPr>
          <w:kern w:val="32"/>
          <w:sz w:val="24"/>
        </w:rPr>
        <w:t>освіти</w:t>
      </w:r>
      <w:proofErr w:type="spellEnd"/>
    </w:p>
    <w:p w:rsidR="009D22B6" w:rsidRPr="008165A4" w:rsidRDefault="009D22B6" w:rsidP="009D22B6">
      <w:pPr>
        <w:widowControl w:val="0"/>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 w:val="left" w:pos="9408"/>
          <w:tab w:val="left" w:pos="9576"/>
        </w:tabs>
        <w:autoSpaceDE w:val="0"/>
        <w:autoSpaceDN w:val="0"/>
        <w:adjustRightInd w:val="0"/>
        <w:spacing w:line="360" w:lineRule="auto"/>
        <w:ind w:right="-613"/>
        <w:jc w:val="center"/>
        <w:rPr>
          <w:sz w:val="24"/>
          <w:lang w:val="uk-UA"/>
        </w:rPr>
      </w:pPr>
      <w:r w:rsidRPr="008165A4">
        <w:rPr>
          <w:kern w:val="32"/>
          <w:sz w:val="24"/>
        </w:rPr>
        <w:t xml:space="preserve">Кафедра </w:t>
      </w:r>
      <w:r w:rsidRPr="008165A4">
        <w:rPr>
          <w:kern w:val="32"/>
          <w:sz w:val="24"/>
          <w:lang w:val="uk-UA"/>
        </w:rPr>
        <w:t>загальної педагогіки та педагогіки вищої школи</w:t>
      </w:r>
    </w:p>
    <w:p w:rsidR="009D22B6" w:rsidRPr="008165A4" w:rsidRDefault="009D22B6" w:rsidP="009D22B6">
      <w:pPr>
        <w:widowControl w:val="0"/>
        <w:autoSpaceDE w:val="0"/>
        <w:autoSpaceDN w:val="0"/>
        <w:adjustRightInd w:val="0"/>
        <w:spacing w:line="288" w:lineRule="auto"/>
        <w:ind w:right="-613"/>
        <w:rPr>
          <w:sz w:val="24"/>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widowControl w:val="0"/>
        <w:autoSpaceDE w:val="0"/>
        <w:autoSpaceDN w:val="0"/>
        <w:adjustRightInd w:val="0"/>
        <w:rPr>
          <w:sz w:val="24"/>
        </w:rPr>
      </w:pPr>
    </w:p>
    <w:p w:rsidR="009D22B6" w:rsidRPr="008165A4" w:rsidRDefault="009D22B6" w:rsidP="009D22B6">
      <w:pPr>
        <w:keepNext/>
        <w:spacing w:line="288" w:lineRule="auto"/>
        <w:ind w:right="-613"/>
        <w:jc w:val="center"/>
        <w:outlineLvl w:val="0"/>
        <w:rPr>
          <w:b/>
          <w:bCs/>
          <w:kern w:val="32"/>
          <w:sz w:val="24"/>
          <w:lang w:eastAsia="uk-UA"/>
        </w:rPr>
      </w:pPr>
    </w:p>
    <w:p w:rsidR="009D22B6" w:rsidRPr="008165A4" w:rsidRDefault="009D22B6" w:rsidP="009D22B6">
      <w:pPr>
        <w:keepNext/>
        <w:spacing w:line="360" w:lineRule="auto"/>
        <w:ind w:right="-613"/>
        <w:jc w:val="center"/>
        <w:outlineLvl w:val="0"/>
        <w:rPr>
          <w:b/>
          <w:bCs/>
          <w:kern w:val="32"/>
          <w:sz w:val="24"/>
          <w:lang w:val="uk-UA" w:eastAsia="uk-UA"/>
        </w:rPr>
      </w:pPr>
      <w:r w:rsidRPr="008165A4">
        <w:rPr>
          <w:b/>
          <w:bCs/>
          <w:kern w:val="32"/>
          <w:sz w:val="24"/>
          <w:lang w:val="uk-UA" w:eastAsia="uk-UA"/>
        </w:rPr>
        <w:t>ПЛАН-КОНСПЕКТ</w:t>
      </w:r>
    </w:p>
    <w:p w:rsidR="009D22B6" w:rsidRPr="008165A4" w:rsidRDefault="009D22B6" w:rsidP="009D22B6">
      <w:pPr>
        <w:widowControl w:val="0"/>
        <w:autoSpaceDE w:val="0"/>
        <w:autoSpaceDN w:val="0"/>
        <w:adjustRightInd w:val="0"/>
        <w:spacing w:line="360" w:lineRule="auto"/>
        <w:ind w:right="-613"/>
        <w:jc w:val="center"/>
        <w:rPr>
          <w:sz w:val="24"/>
        </w:rPr>
      </w:pPr>
      <w:r w:rsidRPr="008165A4">
        <w:rPr>
          <w:sz w:val="24"/>
          <w:lang w:val="uk-UA"/>
        </w:rPr>
        <w:t>семінарського</w:t>
      </w:r>
      <w:r w:rsidRPr="008165A4">
        <w:rPr>
          <w:sz w:val="24"/>
        </w:rPr>
        <w:t xml:space="preserve"> </w:t>
      </w:r>
      <w:proofErr w:type="spellStart"/>
      <w:r w:rsidRPr="008165A4">
        <w:rPr>
          <w:sz w:val="24"/>
        </w:rPr>
        <w:t>заняття</w:t>
      </w:r>
      <w:proofErr w:type="spellEnd"/>
      <w:r w:rsidRPr="008165A4">
        <w:rPr>
          <w:sz w:val="24"/>
        </w:rPr>
        <w:t xml:space="preserve"> на тему:</w:t>
      </w:r>
    </w:p>
    <w:p w:rsidR="009D22B6" w:rsidRPr="008165A4" w:rsidRDefault="009D22B6" w:rsidP="009D22B6">
      <w:pPr>
        <w:widowControl w:val="0"/>
        <w:tabs>
          <w:tab w:val="left" w:pos="5245"/>
        </w:tabs>
        <w:autoSpaceDE w:val="0"/>
        <w:autoSpaceDN w:val="0"/>
        <w:adjustRightInd w:val="0"/>
        <w:spacing w:line="360" w:lineRule="auto"/>
        <w:ind w:right="-613"/>
        <w:jc w:val="center"/>
        <w:rPr>
          <w:sz w:val="24"/>
          <w:lang w:val="uk-UA"/>
        </w:rPr>
      </w:pPr>
      <w:r w:rsidRPr="008165A4">
        <w:rPr>
          <w:b/>
          <w:sz w:val="24"/>
          <w:lang w:val="uk-UA"/>
        </w:rPr>
        <w:t>«Назва теми»</w:t>
      </w:r>
    </w:p>
    <w:p w:rsidR="009D22B6" w:rsidRPr="008165A4" w:rsidRDefault="009D22B6" w:rsidP="009D22B6">
      <w:pPr>
        <w:widowControl w:val="0"/>
        <w:tabs>
          <w:tab w:val="left" w:pos="5245"/>
        </w:tabs>
        <w:autoSpaceDE w:val="0"/>
        <w:autoSpaceDN w:val="0"/>
        <w:adjustRightInd w:val="0"/>
        <w:spacing w:line="360" w:lineRule="auto"/>
        <w:ind w:left="4678" w:right="-613"/>
        <w:rPr>
          <w:b/>
          <w:sz w:val="24"/>
        </w:rPr>
      </w:pPr>
    </w:p>
    <w:p w:rsidR="009D22B6" w:rsidRPr="008165A4" w:rsidRDefault="009D22B6" w:rsidP="009D22B6">
      <w:pPr>
        <w:widowControl w:val="0"/>
        <w:autoSpaceDE w:val="0"/>
        <w:autoSpaceDN w:val="0"/>
        <w:adjustRightInd w:val="0"/>
        <w:spacing w:line="360" w:lineRule="auto"/>
        <w:ind w:right="-613"/>
        <w:jc w:val="both"/>
        <w:rPr>
          <w:b/>
          <w:i/>
          <w:sz w:val="24"/>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right"/>
        <w:rPr>
          <w:sz w:val="24"/>
          <w:lang w:val="uk-UA"/>
        </w:rPr>
      </w:pPr>
    </w:p>
    <w:p w:rsidR="009D22B6" w:rsidRPr="008165A4"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w:t>
      </w:r>
      <w:proofErr w:type="spellStart"/>
      <w:r w:rsidRPr="008165A4">
        <w:rPr>
          <w:sz w:val="24"/>
        </w:rPr>
        <w:t>Підготува</w:t>
      </w:r>
      <w:proofErr w:type="spellEnd"/>
      <w:r w:rsidRPr="008165A4">
        <w:rPr>
          <w:sz w:val="24"/>
          <w:lang w:val="uk-UA"/>
        </w:rPr>
        <w:t>в</w:t>
      </w:r>
    </w:p>
    <w:p w:rsidR="009D22B6" w:rsidRPr="008165A4"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здобувач вищої освіти другого </w:t>
      </w:r>
    </w:p>
    <w:p w:rsidR="009D22B6" w:rsidRPr="00EF5B17"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(магістерського) рівня</w:t>
      </w:r>
      <w:r w:rsidRPr="00EF5B17">
        <w:rPr>
          <w:sz w:val="24"/>
          <w:lang w:val="uk-UA"/>
        </w:rPr>
        <w:t xml:space="preserve"> </w:t>
      </w:r>
      <w:r w:rsidRPr="008165A4">
        <w:rPr>
          <w:sz w:val="24"/>
          <w:lang w:val="uk-UA" w:eastAsia="uk-UA"/>
        </w:rPr>
        <w:t>ФПО-51</w:t>
      </w:r>
      <w:r w:rsidRPr="008165A4">
        <w:rPr>
          <w:b/>
          <w:sz w:val="24"/>
          <w:lang w:val="uk-UA" w:eastAsia="uk-UA"/>
        </w:rPr>
        <w:t xml:space="preserve"> </w:t>
      </w:r>
    </w:p>
    <w:p w:rsidR="009D22B6" w:rsidRPr="00EF5B17" w:rsidRDefault="009D22B6" w:rsidP="009D22B6">
      <w:pPr>
        <w:widowControl w:val="0"/>
        <w:autoSpaceDE w:val="0"/>
        <w:autoSpaceDN w:val="0"/>
        <w:adjustRightInd w:val="0"/>
        <w:spacing w:line="360" w:lineRule="auto"/>
        <w:ind w:right="-613"/>
        <w:jc w:val="center"/>
        <w:rPr>
          <w:sz w:val="24"/>
          <w:lang w:val="uk-UA"/>
        </w:rPr>
      </w:pPr>
      <w:r w:rsidRPr="008165A4">
        <w:rPr>
          <w:sz w:val="24"/>
          <w:lang w:val="uk-UA"/>
        </w:rPr>
        <w:t xml:space="preserve">                                                                                                   </w:t>
      </w:r>
      <w:r w:rsidRPr="00EF5B17">
        <w:rPr>
          <w:sz w:val="24"/>
          <w:lang w:val="uk-UA"/>
        </w:rPr>
        <w:t>Прізвище, ініціали</w:t>
      </w:r>
    </w:p>
    <w:p w:rsidR="009D22B6" w:rsidRPr="00EF5B17" w:rsidRDefault="009D22B6" w:rsidP="009D22B6">
      <w:pPr>
        <w:widowControl w:val="0"/>
        <w:autoSpaceDE w:val="0"/>
        <w:autoSpaceDN w:val="0"/>
        <w:adjustRightInd w:val="0"/>
        <w:spacing w:line="360" w:lineRule="auto"/>
        <w:ind w:right="-613"/>
        <w:jc w:val="right"/>
        <w:rPr>
          <w:sz w:val="24"/>
          <w:lang w:val="uk-UA"/>
        </w:rPr>
      </w:pPr>
    </w:p>
    <w:p w:rsidR="009D22B6" w:rsidRPr="00EF5B17"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widowControl w:val="0"/>
        <w:ind w:right="-93"/>
        <w:jc w:val="right"/>
        <w:rPr>
          <w:b/>
          <w:snapToGrid w:val="0"/>
          <w:sz w:val="24"/>
          <w:lang w:val="uk-UA"/>
        </w:rPr>
      </w:pPr>
    </w:p>
    <w:p w:rsidR="009D22B6" w:rsidRPr="008165A4" w:rsidRDefault="009D22B6" w:rsidP="009D22B6">
      <w:pPr>
        <w:ind w:firstLine="720"/>
        <w:jc w:val="both"/>
        <w:rPr>
          <w:b/>
          <w:sz w:val="24"/>
          <w:lang w:val="uk-UA"/>
        </w:rPr>
      </w:pPr>
    </w:p>
    <w:p w:rsidR="009D22B6" w:rsidRPr="008165A4" w:rsidRDefault="009D22B6" w:rsidP="009D22B6">
      <w:pPr>
        <w:ind w:firstLine="720"/>
        <w:jc w:val="both"/>
        <w:rPr>
          <w:b/>
          <w:sz w:val="24"/>
          <w:lang w:val="uk-UA"/>
        </w:rPr>
      </w:pPr>
    </w:p>
    <w:p w:rsidR="009D22B6" w:rsidRPr="008165A4" w:rsidRDefault="009D22B6" w:rsidP="009D22B6">
      <w:pPr>
        <w:ind w:firstLine="720"/>
        <w:jc w:val="both"/>
        <w:rPr>
          <w:b/>
          <w:sz w:val="24"/>
          <w:lang w:val="uk-UA"/>
        </w:rPr>
      </w:pPr>
    </w:p>
    <w:p w:rsidR="009D22B6" w:rsidRPr="008165A4" w:rsidRDefault="009D22B6" w:rsidP="009D22B6">
      <w:pPr>
        <w:ind w:firstLine="720"/>
        <w:jc w:val="both"/>
        <w:rPr>
          <w:sz w:val="24"/>
          <w:lang w:val="uk-UA"/>
        </w:rPr>
      </w:pPr>
    </w:p>
    <w:p w:rsidR="00591048" w:rsidRDefault="00591048" w:rsidP="009D22B6">
      <w:pPr>
        <w:ind w:firstLine="720"/>
        <w:jc w:val="both"/>
        <w:rPr>
          <w:b/>
          <w:i/>
          <w:sz w:val="24"/>
          <w:lang w:val="uk-UA"/>
        </w:rPr>
      </w:pPr>
    </w:p>
    <w:p w:rsidR="009D22B6" w:rsidRPr="008165A4" w:rsidRDefault="009D22B6" w:rsidP="009D22B6">
      <w:pPr>
        <w:ind w:firstLine="720"/>
        <w:jc w:val="both"/>
        <w:rPr>
          <w:sz w:val="24"/>
          <w:lang w:val="uk-UA"/>
        </w:rPr>
      </w:pPr>
      <w:r w:rsidRPr="008165A4">
        <w:rPr>
          <w:b/>
          <w:i/>
          <w:sz w:val="24"/>
          <w:lang w:val="uk-UA"/>
        </w:rPr>
        <w:t>Дисципліна</w:t>
      </w:r>
      <w:r w:rsidRPr="008165A4">
        <w:rPr>
          <w:b/>
          <w:sz w:val="24"/>
          <w:lang w:val="uk-UA"/>
        </w:rPr>
        <w:t xml:space="preserve">:  </w:t>
      </w:r>
      <w:r w:rsidRPr="008165A4">
        <w:rPr>
          <w:sz w:val="24"/>
          <w:lang w:val="uk-UA"/>
        </w:rPr>
        <w:t>(повністю вказується назва навчальної дисципліни)</w:t>
      </w:r>
    </w:p>
    <w:p w:rsidR="009D22B6" w:rsidRPr="008165A4" w:rsidRDefault="009D22B6" w:rsidP="009D22B6">
      <w:pPr>
        <w:ind w:firstLine="720"/>
        <w:jc w:val="both"/>
        <w:rPr>
          <w:sz w:val="24"/>
          <w:lang w:val="uk-UA"/>
        </w:rPr>
      </w:pPr>
      <w:r w:rsidRPr="008165A4">
        <w:rPr>
          <w:b/>
          <w:i/>
          <w:sz w:val="24"/>
          <w:lang w:val="uk-UA"/>
        </w:rPr>
        <w:t>Вид заняття</w:t>
      </w:r>
      <w:r w:rsidRPr="008165A4">
        <w:rPr>
          <w:sz w:val="24"/>
          <w:lang w:val="uk-UA"/>
        </w:rPr>
        <w:t xml:space="preserve">: </w:t>
      </w:r>
      <w:r w:rsidRPr="008165A4">
        <w:rPr>
          <w:i/>
          <w:sz w:val="24"/>
          <w:lang w:val="uk-UA"/>
        </w:rPr>
        <w:t xml:space="preserve">комбіноване </w:t>
      </w:r>
      <w:r w:rsidRPr="008165A4">
        <w:rPr>
          <w:sz w:val="24"/>
          <w:lang w:val="uk-UA"/>
        </w:rPr>
        <w:t xml:space="preserve">семінарське заняття </w:t>
      </w:r>
    </w:p>
    <w:p w:rsidR="009D22B6" w:rsidRPr="008165A4" w:rsidRDefault="009D22B6" w:rsidP="009D22B6">
      <w:pPr>
        <w:jc w:val="both"/>
        <w:rPr>
          <w:sz w:val="24"/>
          <w:lang w:val="uk-UA"/>
        </w:rPr>
      </w:pPr>
      <w:r w:rsidRPr="008165A4">
        <w:rPr>
          <w:sz w:val="24"/>
          <w:lang w:val="uk-UA"/>
        </w:rPr>
        <w:t xml:space="preserve">(Див. табл. 1 методичних вказівок, що продаються нижче,  у якій наведено деякі види. Окрім того, можуть проводитися ще й семінарські заняття інших видів, як-от: </w:t>
      </w:r>
      <w:r w:rsidRPr="008165A4">
        <w:rPr>
          <w:i/>
          <w:sz w:val="24"/>
          <w:lang w:val="uk-UA"/>
        </w:rPr>
        <w:t>комбіноване семінарське заняття</w:t>
      </w:r>
      <w:r w:rsidRPr="008165A4">
        <w:rPr>
          <w:sz w:val="24"/>
          <w:lang w:val="uk-UA"/>
        </w:rPr>
        <w:t>, на якому розглядаються теоретичні питання та вирішуються практичні завдання).</w:t>
      </w:r>
    </w:p>
    <w:p w:rsidR="009D22B6" w:rsidRPr="008165A4" w:rsidRDefault="009D22B6" w:rsidP="009D22B6">
      <w:pPr>
        <w:ind w:firstLine="720"/>
        <w:jc w:val="both"/>
        <w:rPr>
          <w:b/>
          <w:sz w:val="24"/>
          <w:lang w:val="uk-UA"/>
        </w:rPr>
      </w:pPr>
      <w:r w:rsidRPr="008165A4">
        <w:rPr>
          <w:b/>
          <w:i/>
          <w:sz w:val="24"/>
          <w:lang w:val="uk-UA"/>
        </w:rPr>
        <w:t>Група</w:t>
      </w:r>
      <w:r w:rsidRPr="008165A4">
        <w:rPr>
          <w:b/>
          <w:sz w:val="24"/>
          <w:lang w:val="uk-UA"/>
        </w:rPr>
        <w:t xml:space="preserve">:                                                                       </w:t>
      </w:r>
      <w:r w:rsidRPr="008165A4">
        <w:rPr>
          <w:b/>
          <w:i/>
          <w:sz w:val="24"/>
          <w:lang w:val="uk-UA"/>
        </w:rPr>
        <w:t>Дата</w:t>
      </w:r>
      <w:r w:rsidRPr="008165A4">
        <w:rPr>
          <w:b/>
          <w:sz w:val="24"/>
          <w:lang w:val="uk-UA"/>
        </w:rPr>
        <w:t>:</w:t>
      </w:r>
    </w:p>
    <w:p w:rsidR="009D22B6" w:rsidRPr="008165A4" w:rsidRDefault="009D22B6" w:rsidP="009D22B6">
      <w:pPr>
        <w:ind w:firstLine="720"/>
        <w:jc w:val="both"/>
        <w:rPr>
          <w:sz w:val="24"/>
          <w:lang w:val="uk-UA"/>
        </w:rPr>
      </w:pPr>
      <w:r w:rsidRPr="008165A4">
        <w:rPr>
          <w:b/>
          <w:i/>
          <w:sz w:val="24"/>
          <w:lang w:val="uk-UA"/>
        </w:rPr>
        <w:t>Тривалість заняття</w:t>
      </w:r>
      <w:r w:rsidRPr="008165A4">
        <w:rPr>
          <w:b/>
          <w:sz w:val="24"/>
          <w:lang w:val="uk-UA"/>
        </w:rPr>
        <w:t xml:space="preserve">:  </w:t>
      </w:r>
      <w:r w:rsidRPr="008165A4">
        <w:rPr>
          <w:sz w:val="24"/>
          <w:lang w:val="uk-UA"/>
        </w:rPr>
        <w:t>90 хв.</w:t>
      </w:r>
      <w:r w:rsidRPr="008165A4">
        <w:rPr>
          <w:b/>
          <w:sz w:val="24"/>
          <w:lang w:val="uk-UA"/>
        </w:rPr>
        <w:t xml:space="preserve">                       </w:t>
      </w:r>
      <w:r w:rsidRPr="008165A4">
        <w:rPr>
          <w:b/>
          <w:i/>
          <w:sz w:val="24"/>
          <w:lang w:val="uk-UA"/>
        </w:rPr>
        <w:t>Час проведення</w:t>
      </w:r>
      <w:r w:rsidRPr="008165A4">
        <w:rPr>
          <w:b/>
          <w:sz w:val="24"/>
          <w:lang w:val="uk-UA"/>
        </w:rPr>
        <w:t xml:space="preserve">: </w:t>
      </w:r>
      <w:r w:rsidRPr="008165A4">
        <w:rPr>
          <w:sz w:val="24"/>
          <w:lang w:val="uk-UA"/>
        </w:rPr>
        <w:t>(</w:t>
      </w:r>
      <w:r w:rsidRPr="008165A4">
        <w:rPr>
          <w:i/>
          <w:sz w:val="24"/>
          <w:lang w:val="uk-UA"/>
        </w:rPr>
        <w:t>пара, час</w:t>
      </w:r>
      <w:r w:rsidRPr="008165A4">
        <w:rPr>
          <w:sz w:val="24"/>
          <w:lang w:val="uk-UA"/>
        </w:rPr>
        <w:t>)</w:t>
      </w:r>
    </w:p>
    <w:p w:rsidR="009D22B6" w:rsidRPr="008165A4" w:rsidRDefault="009D22B6" w:rsidP="009D22B6">
      <w:pPr>
        <w:ind w:firstLine="720"/>
        <w:jc w:val="both"/>
        <w:rPr>
          <w:sz w:val="24"/>
          <w:lang w:val="uk-UA"/>
        </w:rPr>
      </w:pPr>
      <w:r w:rsidRPr="008165A4">
        <w:rPr>
          <w:b/>
          <w:i/>
          <w:sz w:val="24"/>
          <w:lang w:val="uk-UA"/>
        </w:rPr>
        <w:t>Місце проведення</w:t>
      </w:r>
      <w:r w:rsidRPr="008165A4">
        <w:rPr>
          <w:b/>
          <w:sz w:val="24"/>
          <w:lang w:val="uk-UA"/>
        </w:rPr>
        <w:t xml:space="preserve">: </w:t>
      </w:r>
      <w:r w:rsidRPr="008165A4">
        <w:rPr>
          <w:sz w:val="24"/>
          <w:lang w:val="uk-UA"/>
        </w:rPr>
        <w:t>(</w:t>
      </w:r>
      <w:r w:rsidRPr="008165A4">
        <w:rPr>
          <w:i/>
          <w:sz w:val="24"/>
          <w:lang w:val="uk-UA"/>
        </w:rPr>
        <w:t>аудиторія, факультет</w:t>
      </w:r>
      <w:r w:rsidRPr="008165A4">
        <w:rPr>
          <w:sz w:val="24"/>
          <w:lang w:val="uk-UA"/>
        </w:rPr>
        <w:t>)</w:t>
      </w:r>
    </w:p>
    <w:p w:rsidR="009D22B6" w:rsidRPr="008165A4" w:rsidRDefault="009D22B6" w:rsidP="009D22B6">
      <w:pPr>
        <w:ind w:firstLine="720"/>
        <w:jc w:val="both"/>
        <w:rPr>
          <w:b/>
          <w:sz w:val="24"/>
          <w:lang w:val="uk-UA"/>
        </w:rPr>
      </w:pPr>
    </w:p>
    <w:p w:rsidR="00BB447E" w:rsidRDefault="009D22B6" w:rsidP="00BB447E">
      <w:pPr>
        <w:autoSpaceDE w:val="0"/>
        <w:autoSpaceDN w:val="0"/>
        <w:adjustRightInd w:val="0"/>
        <w:ind w:firstLine="708"/>
        <w:jc w:val="both"/>
        <w:rPr>
          <w:sz w:val="24"/>
          <w:lang w:val="uk-UA"/>
        </w:rPr>
      </w:pPr>
      <w:r w:rsidRPr="008165A4">
        <w:rPr>
          <w:b/>
          <w:i/>
          <w:sz w:val="24"/>
          <w:lang w:val="uk-UA"/>
        </w:rPr>
        <w:t>Навчальна мета</w:t>
      </w:r>
      <w:r w:rsidRPr="008165A4">
        <w:rPr>
          <w:b/>
          <w:sz w:val="24"/>
          <w:lang w:val="uk-UA"/>
        </w:rPr>
        <w:t xml:space="preserve">: </w:t>
      </w:r>
      <w:r w:rsidRPr="008165A4">
        <w:rPr>
          <w:sz w:val="24"/>
          <w:lang w:val="uk-UA"/>
        </w:rPr>
        <w:t xml:space="preserve">Вказати конкретно, які поняття закріплюються, поглиблюються, з якої теми </w:t>
      </w:r>
    </w:p>
    <w:p w:rsidR="00BB447E" w:rsidRPr="00BB447E" w:rsidRDefault="00BB447E" w:rsidP="00BB447E">
      <w:pPr>
        <w:autoSpaceDE w:val="0"/>
        <w:autoSpaceDN w:val="0"/>
        <w:adjustRightInd w:val="0"/>
        <w:ind w:firstLine="708"/>
        <w:jc w:val="both"/>
        <w:rPr>
          <w:i/>
          <w:color w:val="000000"/>
          <w:sz w:val="24"/>
        </w:rPr>
      </w:pPr>
      <w:r w:rsidRPr="00BB447E">
        <w:rPr>
          <w:i/>
          <w:sz w:val="24"/>
          <w:lang w:val="uk-UA"/>
        </w:rPr>
        <w:t xml:space="preserve">Для конкретизації мети заняття рекомендується використовувати Класифікацію навчальних  цілей Б. </w:t>
      </w:r>
      <w:proofErr w:type="spellStart"/>
      <w:r w:rsidRPr="00BB447E">
        <w:rPr>
          <w:i/>
          <w:sz w:val="24"/>
          <w:lang w:val="uk-UA"/>
        </w:rPr>
        <w:t>Блума</w:t>
      </w:r>
      <w:proofErr w:type="spellEnd"/>
      <w:r w:rsidRPr="0023004A">
        <w:rPr>
          <w:i/>
          <w:sz w:val="24"/>
          <w:lang w:val="uk-UA"/>
        </w:rPr>
        <w:t xml:space="preserve"> : Наказ Міністерства освіти і науки України  від «01» червня 2017 № 600 (у редакції наказу Міністерства освіти і науки України від «21» грудня 2017 № 1648). </w:t>
      </w:r>
      <w:proofErr w:type="spellStart"/>
      <w:r w:rsidRPr="00BB447E">
        <w:rPr>
          <w:i/>
          <w:color w:val="000000"/>
          <w:sz w:val="24"/>
        </w:rPr>
        <w:t>Методичні</w:t>
      </w:r>
      <w:proofErr w:type="spellEnd"/>
      <w:r w:rsidRPr="00BB447E">
        <w:rPr>
          <w:i/>
          <w:color w:val="000000"/>
          <w:sz w:val="24"/>
        </w:rPr>
        <w:t xml:space="preserve"> </w:t>
      </w:r>
      <w:proofErr w:type="spellStart"/>
      <w:r w:rsidRPr="00BB447E">
        <w:rPr>
          <w:i/>
          <w:color w:val="000000"/>
          <w:sz w:val="24"/>
        </w:rPr>
        <w:t>рекомендації</w:t>
      </w:r>
      <w:proofErr w:type="spellEnd"/>
      <w:r w:rsidRPr="00BB447E">
        <w:rPr>
          <w:i/>
          <w:color w:val="000000"/>
          <w:sz w:val="24"/>
        </w:rPr>
        <w:t xml:space="preserve"> </w:t>
      </w:r>
      <w:proofErr w:type="spellStart"/>
      <w:r w:rsidRPr="00BB447E">
        <w:rPr>
          <w:i/>
          <w:color w:val="000000"/>
          <w:sz w:val="24"/>
        </w:rPr>
        <w:t>щодо</w:t>
      </w:r>
      <w:proofErr w:type="spellEnd"/>
      <w:r w:rsidRPr="00BB447E">
        <w:rPr>
          <w:i/>
          <w:color w:val="000000"/>
          <w:sz w:val="24"/>
        </w:rPr>
        <w:t xml:space="preserve"> </w:t>
      </w:r>
      <w:proofErr w:type="spellStart"/>
      <w:r w:rsidRPr="00BB447E">
        <w:rPr>
          <w:i/>
          <w:color w:val="000000"/>
          <w:sz w:val="24"/>
        </w:rPr>
        <w:t>розроблення</w:t>
      </w:r>
      <w:proofErr w:type="spellEnd"/>
      <w:r w:rsidRPr="00BB447E">
        <w:rPr>
          <w:i/>
          <w:color w:val="000000"/>
          <w:sz w:val="24"/>
        </w:rPr>
        <w:t xml:space="preserve"> </w:t>
      </w:r>
      <w:proofErr w:type="spellStart"/>
      <w:r w:rsidRPr="00BB447E">
        <w:rPr>
          <w:i/>
          <w:color w:val="000000"/>
          <w:sz w:val="24"/>
        </w:rPr>
        <w:t>стандартів</w:t>
      </w:r>
      <w:proofErr w:type="spellEnd"/>
      <w:r w:rsidRPr="00BB447E">
        <w:rPr>
          <w:i/>
          <w:color w:val="000000"/>
          <w:sz w:val="24"/>
        </w:rPr>
        <w:t xml:space="preserve"> </w:t>
      </w:r>
      <w:proofErr w:type="spellStart"/>
      <w:r w:rsidRPr="00BB447E">
        <w:rPr>
          <w:i/>
          <w:color w:val="000000"/>
          <w:sz w:val="24"/>
        </w:rPr>
        <w:t>вищої</w:t>
      </w:r>
      <w:proofErr w:type="spellEnd"/>
      <w:r w:rsidRPr="00BB447E">
        <w:rPr>
          <w:i/>
          <w:color w:val="000000"/>
          <w:sz w:val="24"/>
        </w:rPr>
        <w:t xml:space="preserve"> </w:t>
      </w:r>
      <w:proofErr w:type="spellStart"/>
      <w:r w:rsidRPr="00BB447E">
        <w:rPr>
          <w:i/>
          <w:color w:val="000000"/>
          <w:sz w:val="24"/>
        </w:rPr>
        <w:t>освіти</w:t>
      </w:r>
      <w:proofErr w:type="spellEnd"/>
      <w:r w:rsidRPr="00BB447E">
        <w:rPr>
          <w:i/>
          <w:sz w:val="24"/>
        </w:rPr>
        <w:t xml:space="preserve"> </w:t>
      </w:r>
      <w:hyperlink r:id="rId18" w:history="1">
        <w:proofErr w:type="gramStart"/>
        <w:r w:rsidRPr="00BB447E">
          <w:rPr>
            <w:rStyle w:val="af7"/>
            <w:i/>
            <w:sz w:val="24"/>
          </w:rPr>
          <w:t>https://mon.gov.ua/storage/app/media/vishcha-osvita/rekomendatsii-1648.pdf</w:t>
        </w:r>
      </w:hyperlink>
      <w:r w:rsidRPr="00BB447E">
        <w:rPr>
          <w:rStyle w:val="af7"/>
          <w:i/>
          <w:sz w:val="24"/>
        </w:rPr>
        <w:t xml:space="preserve"> </w:t>
      </w:r>
      <w:r w:rsidRPr="00BB447E">
        <w:rPr>
          <w:rStyle w:val="af7"/>
          <w:i/>
          <w:color w:val="auto"/>
          <w:sz w:val="24"/>
          <w:u w:val="none"/>
        </w:rPr>
        <w:t xml:space="preserve"> (</w:t>
      </w:r>
      <w:proofErr w:type="spellStart"/>
      <w:proofErr w:type="gramEnd"/>
      <w:r w:rsidRPr="00BB447E">
        <w:rPr>
          <w:i/>
          <w:sz w:val="24"/>
        </w:rPr>
        <w:t>Додаток</w:t>
      </w:r>
      <w:proofErr w:type="spellEnd"/>
      <w:r w:rsidRPr="00BB447E">
        <w:rPr>
          <w:i/>
          <w:sz w:val="24"/>
        </w:rPr>
        <w:t xml:space="preserve"> А).</w:t>
      </w:r>
    </w:p>
    <w:p w:rsidR="00582040" w:rsidRDefault="00591048" w:rsidP="00582040">
      <w:pPr>
        <w:ind w:firstLine="720"/>
        <w:jc w:val="both"/>
        <w:rPr>
          <w:sz w:val="24"/>
          <w:lang w:val="uk-UA"/>
        </w:rPr>
      </w:pPr>
      <w:r>
        <w:rPr>
          <w:b/>
          <w:i/>
          <w:sz w:val="24"/>
          <w:lang w:val="uk-UA"/>
        </w:rPr>
        <w:t xml:space="preserve"> </w:t>
      </w:r>
    </w:p>
    <w:p w:rsidR="009D22B6" w:rsidRPr="00582040" w:rsidRDefault="00582040" w:rsidP="00582040">
      <w:pPr>
        <w:jc w:val="both"/>
        <w:rPr>
          <w:sz w:val="24"/>
          <w:lang w:val="uk-UA"/>
        </w:rPr>
      </w:pPr>
      <w:r>
        <w:rPr>
          <w:b/>
          <w:sz w:val="24"/>
          <w:lang w:val="uk-UA"/>
        </w:rPr>
        <w:t>Міжпредметні зв’язки.</w:t>
      </w:r>
      <w:bookmarkStart w:id="0" w:name="_GoBack"/>
      <w:bookmarkEnd w:id="0"/>
    </w:p>
    <w:p w:rsidR="009D22B6" w:rsidRPr="008165A4" w:rsidRDefault="009D22B6" w:rsidP="009D22B6">
      <w:pPr>
        <w:jc w:val="both"/>
        <w:rPr>
          <w:sz w:val="24"/>
          <w:lang w:val="uk-UA"/>
        </w:rPr>
      </w:pPr>
      <w:r w:rsidRPr="008165A4">
        <w:rPr>
          <w:b/>
          <w:i/>
          <w:sz w:val="24"/>
          <w:lang w:val="uk-UA"/>
        </w:rPr>
        <w:t>Наочність</w:t>
      </w:r>
      <w:r w:rsidRPr="008165A4">
        <w:rPr>
          <w:b/>
          <w:sz w:val="24"/>
          <w:lang w:val="uk-UA"/>
        </w:rPr>
        <w:t xml:space="preserve">: </w:t>
      </w:r>
      <w:r w:rsidRPr="008165A4">
        <w:rPr>
          <w:sz w:val="24"/>
          <w:lang w:val="uk-UA"/>
        </w:rPr>
        <w:t>(Конкретно вказати: таблиці, схеми, макети, приладдя, реактиви тощо, які використовуються  на даному семінарі).</w:t>
      </w:r>
    </w:p>
    <w:p w:rsidR="009D22B6" w:rsidRPr="008165A4" w:rsidRDefault="009D22B6" w:rsidP="009D22B6">
      <w:pPr>
        <w:jc w:val="both"/>
        <w:rPr>
          <w:sz w:val="24"/>
          <w:lang w:val="uk-UA"/>
        </w:rPr>
      </w:pPr>
      <w:r w:rsidRPr="008165A4">
        <w:rPr>
          <w:b/>
          <w:i/>
          <w:sz w:val="24"/>
          <w:lang w:val="uk-UA"/>
        </w:rPr>
        <w:t>Роздатковий матеріал</w:t>
      </w:r>
      <w:r w:rsidRPr="008165A4">
        <w:rPr>
          <w:b/>
          <w:sz w:val="24"/>
          <w:lang w:val="uk-UA"/>
        </w:rPr>
        <w:t xml:space="preserve">: </w:t>
      </w:r>
      <w:r w:rsidRPr="008165A4">
        <w:rPr>
          <w:sz w:val="24"/>
          <w:lang w:val="uk-UA"/>
        </w:rPr>
        <w:t>(Конкретно вказати: таблиці, схеми, тестові завдання, картки контролю, інструкційні картки і таке ін., що використовується  на даному семінарі).</w:t>
      </w:r>
    </w:p>
    <w:p w:rsidR="009D22B6" w:rsidRPr="008165A4" w:rsidRDefault="009D22B6" w:rsidP="009D22B6">
      <w:pPr>
        <w:jc w:val="both"/>
        <w:rPr>
          <w:sz w:val="24"/>
          <w:lang w:val="uk-UA"/>
        </w:rPr>
      </w:pPr>
      <w:r w:rsidRPr="008165A4">
        <w:rPr>
          <w:b/>
          <w:i/>
          <w:sz w:val="24"/>
          <w:lang w:val="uk-UA"/>
        </w:rPr>
        <w:t>Технічні засоби навчання</w:t>
      </w:r>
      <w:r w:rsidRPr="008165A4">
        <w:rPr>
          <w:sz w:val="24"/>
          <w:lang w:val="uk-UA"/>
        </w:rPr>
        <w:t xml:space="preserve">: </w:t>
      </w:r>
      <w:proofErr w:type="spellStart"/>
      <w:r w:rsidRPr="008165A4">
        <w:rPr>
          <w:sz w:val="24"/>
          <w:lang w:val="uk-UA"/>
        </w:rPr>
        <w:t>кодоскоп</w:t>
      </w:r>
      <w:proofErr w:type="spellEnd"/>
      <w:r w:rsidRPr="008165A4">
        <w:rPr>
          <w:sz w:val="24"/>
          <w:lang w:val="uk-UA"/>
        </w:rPr>
        <w:t>, діапроектор, комп’ютери, мікрокалькулятори та ін.</w:t>
      </w:r>
    </w:p>
    <w:p w:rsidR="009D22B6" w:rsidRPr="008165A4" w:rsidRDefault="009D22B6" w:rsidP="009D22B6">
      <w:pPr>
        <w:jc w:val="both"/>
        <w:rPr>
          <w:sz w:val="24"/>
          <w:lang w:val="uk-UA"/>
        </w:rPr>
      </w:pPr>
    </w:p>
    <w:p w:rsidR="009D22B6" w:rsidRPr="008165A4" w:rsidRDefault="009D22B6" w:rsidP="009D22B6">
      <w:pPr>
        <w:pStyle w:val="1"/>
        <w:rPr>
          <w:sz w:val="24"/>
        </w:rPr>
      </w:pPr>
      <w:r w:rsidRPr="008165A4">
        <w:rPr>
          <w:sz w:val="24"/>
        </w:rPr>
        <w:t>Рекомендована література</w:t>
      </w:r>
    </w:p>
    <w:p w:rsidR="009D22B6" w:rsidRPr="008165A4" w:rsidRDefault="009D22B6" w:rsidP="009D22B6">
      <w:pPr>
        <w:jc w:val="both"/>
        <w:rPr>
          <w:sz w:val="24"/>
          <w:lang w:val="uk-UA"/>
        </w:rPr>
      </w:pPr>
      <w:r w:rsidRPr="008165A4">
        <w:rPr>
          <w:b/>
          <w:i/>
          <w:sz w:val="24"/>
          <w:lang w:val="uk-UA"/>
        </w:rPr>
        <w:t>Основна</w:t>
      </w:r>
      <w:r w:rsidRPr="008165A4">
        <w:rPr>
          <w:b/>
          <w:sz w:val="24"/>
          <w:lang w:val="uk-UA"/>
        </w:rPr>
        <w:t xml:space="preserve">: </w:t>
      </w:r>
      <w:r w:rsidRPr="008165A4">
        <w:rPr>
          <w:sz w:val="24"/>
          <w:lang w:val="uk-UA"/>
        </w:rPr>
        <w:t>(Конкретно вказати: автор, назва, рік видання).</w:t>
      </w:r>
    </w:p>
    <w:p w:rsidR="009D22B6" w:rsidRPr="008165A4" w:rsidRDefault="009D22B6" w:rsidP="009D22B6">
      <w:pPr>
        <w:jc w:val="both"/>
        <w:rPr>
          <w:sz w:val="24"/>
          <w:lang w:val="uk-UA"/>
        </w:rPr>
      </w:pPr>
      <w:r w:rsidRPr="008165A4">
        <w:rPr>
          <w:b/>
          <w:i/>
          <w:sz w:val="24"/>
          <w:lang w:val="uk-UA"/>
        </w:rPr>
        <w:t>Додаткова</w:t>
      </w:r>
      <w:r w:rsidRPr="008165A4">
        <w:rPr>
          <w:b/>
          <w:sz w:val="24"/>
          <w:lang w:val="uk-UA"/>
        </w:rPr>
        <w:t xml:space="preserve">: </w:t>
      </w:r>
      <w:r w:rsidRPr="008165A4">
        <w:rPr>
          <w:sz w:val="24"/>
          <w:lang w:val="uk-UA"/>
        </w:rPr>
        <w:t>(Конкретно вказати: автор, назва, рік видання).</w:t>
      </w:r>
    </w:p>
    <w:p w:rsidR="009D22B6" w:rsidRPr="008165A4" w:rsidRDefault="009D22B6" w:rsidP="009D22B6">
      <w:pPr>
        <w:pStyle w:val="1"/>
        <w:rPr>
          <w:sz w:val="24"/>
        </w:rPr>
      </w:pPr>
      <w:r w:rsidRPr="008165A4">
        <w:rPr>
          <w:sz w:val="24"/>
        </w:rPr>
        <w:t xml:space="preserve">                      </w:t>
      </w:r>
    </w:p>
    <w:p w:rsidR="009D22B6" w:rsidRPr="008165A4" w:rsidRDefault="009D22B6" w:rsidP="009D22B6">
      <w:pPr>
        <w:pStyle w:val="1"/>
        <w:jc w:val="center"/>
        <w:rPr>
          <w:b/>
          <w:sz w:val="24"/>
        </w:rPr>
      </w:pPr>
      <w:r w:rsidRPr="008165A4">
        <w:rPr>
          <w:b/>
          <w:sz w:val="24"/>
        </w:rPr>
        <w:t xml:space="preserve">Х І Д   З А Н Я Т </w:t>
      </w:r>
      <w:proofErr w:type="spellStart"/>
      <w:r w:rsidRPr="008165A4">
        <w:rPr>
          <w:b/>
          <w:sz w:val="24"/>
        </w:rPr>
        <w:t>Т</w:t>
      </w:r>
      <w:proofErr w:type="spellEnd"/>
      <w:r w:rsidRPr="008165A4">
        <w:rPr>
          <w:b/>
          <w:sz w:val="24"/>
        </w:rPr>
        <w:t xml:space="preserve"> Я</w:t>
      </w:r>
    </w:p>
    <w:p w:rsidR="009D22B6" w:rsidRPr="008165A4" w:rsidRDefault="009D22B6" w:rsidP="009D22B6">
      <w:pPr>
        <w:jc w:val="both"/>
        <w:rPr>
          <w:sz w:val="24"/>
          <w:lang w:val="uk-UA"/>
        </w:rPr>
      </w:pPr>
    </w:p>
    <w:p w:rsidR="009D22B6" w:rsidRPr="008165A4" w:rsidRDefault="009D22B6" w:rsidP="009D22B6">
      <w:pPr>
        <w:pStyle w:val="a3"/>
        <w:spacing w:after="0"/>
        <w:ind w:firstLine="708"/>
        <w:rPr>
          <w:sz w:val="24"/>
          <w:lang w:val="uk-UA"/>
        </w:rPr>
      </w:pPr>
      <w:r w:rsidRPr="008165A4">
        <w:rPr>
          <w:b/>
          <w:sz w:val="24"/>
          <w:lang w:val="uk-UA"/>
        </w:rPr>
        <w:t>І. Організаційна частина</w:t>
      </w:r>
      <w:r w:rsidRPr="008165A4">
        <w:rPr>
          <w:sz w:val="24"/>
          <w:lang w:val="uk-UA"/>
        </w:rPr>
        <w:t xml:space="preserve">  </w:t>
      </w:r>
      <w:r w:rsidRPr="008165A4">
        <w:rPr>
          <w:b/>
          <w:sz w:val="24"/>
          <w:lang w:val="uk-UA"/>
        </w:rPr>
        <w:t>(2 – 3 хв.)</w:t>
      </w:r>
    </w:p>
    <w:p w:rsidR="009D22B6" w:rsidRPr="008165A4" w:rsidRDefault="009D22B6" w:rsidP="009D22B6">
      <w:pPr>
        <w:pStyle w:val="a3"/>
        <w:spacing w:after="0"/>
        <w:rPr>
          <w:sz w:val="24"/>
          <w:lang w:val="uk-UA"/>
        </w:rPr>
      </w:pPr>
      <w:r w:rsidRPr="008165A4">
        <w:rPr>
          <w:sz w:val="24"/>
          <w:lang w:val="uk-UA"/>
        </w:rPr>
        <w:t>привітан</w:t>
      </w:r>
      <w:r w:rsidRPr="008165A4">
        <w:rPr>
          <w:sz w:val="24"/>
          <w:lang w:val="uk-UA"/>
        </w:rPr>
        <w:softHyphen/>
        <w:t>ня викладача зі студентами;</w:t>
      </w:r>
    </w:p>
    <w:p w:rsidR="009D22B6" w:rsidRPr="008165A4" w:rsidRDefault="009D22B6" w:rsidP="009D22B6">
      <w:pPr>
        <w:pStyle w:val="a3"/>
        <w:spacing w:after="0"/>
        <w:rPr>
          <w:sz w:val="24"/>
          <w:lang w:val="uk-UA"/>
        </w:rPr>
      </w:pPr>
      <w:r w:rsidRPr="008165A4">
        <w:rPr>
          <w:sz w:val="24"/>
          <w:lang w:val="uk-UA"/>
        </w:rPr>
        <w:t>виявлення відсутніх;</w:t>
      </w:r>
    </w:p>
    <w:p w:rsidR="009D22B6" w:rsidRPr="008165A4" w:rsidRDefault="009D22B6" w:rsidP="009D22B6">
      <w:pPr>
        <w:pStyle w:val="a3"/>
        <w:spacing w:after="0"/>
        <w:rPr>
          <w:sz w:val="24"/>
          <w:lang w:val="uk-UA"/>
        </w:rPr>
      </w:pPr>
      <w:r w:rsidRPr="008165A4">
        <w:rPr>
          <w:sz w:val="24"/>
          <w:lang w:val="uk-UA"/>
        </w:rPr>
        <w:t xml:space="preserve">перевірка підготовленості групи до заняття. </w:t>
      </w:r>
    </w:p>
    <w:p w:rsidR="009D22B6" w:rsidRPr="008165A4" w:rsidRDefault="009D22B6" w:rsidP="009D22B6">
      <w:pPr>
        <w:pStyle w:val="a3"/>
        <w:spacing w:after="0"/>
        <w:rPr>
          <w:sz w:val="24"/>
          <w:lang w:val="uk-UA"/>
        </w:rPr>
      </w:pPr>
    </w:p>
    <w:p w:rsidR="009D22B6" w:rsidRPr="008165A4" w:rsidRDefault="009D22B6" w:rsidP="009D22B6">
      <w:pPr>
        <w:ind w:firstLine="720"/>
        <w:jc w:val="both"/>
        <w:rPr>
          <w:sz w:val="24"/>
          <w:lang w:val="uk-UA"/>
        </w:rPr>
      </w:pPr>
      <w:r w:rsidRPr="008165A4">
        <w:rPr>
          <w:b/>
          <w:caps/>
          <w:sz w:val="24"/>
          <w:lang w:val="uk-UA"/>
        </w:rPr>
        <w:t xml:space="preserve">ІІ. </w:t>
      </w:r>
      <w:r w:rsidRPr="008165A4">
        <w:rPr>
          <w:b/>
          <w:sz w:val="24"/>
          <w:lang w:val="uk-UA"/>
        </w:rPr>
        <w:t>Мотивація та стимулювання навчальної діяльності студентів</w:t>
      </w:r>
      <w:r w:rsidRPr="008165A4">
        <w:rPr>
          <w:b/>
          <w:caps/>
          <w:sz w:val="24"/>
          <w:lang w:val="uk-UA"/>
        </w:rPr>
        <w:t xml:space="preserve"> </w:t>
      </w:r>
      <w:r w:rsidRPr="008165A4">
        <w:rPr>
          <w:sz w:val="24"/>
          <w:lang w:val="uk-UA"/>
        </w:rPr>
        <w:t>(до 5 хв</w:t>
      </w:r>
      <w:r w:rsidRPr="008165A4">
        <w:rPr>
          <w:caps/>
          <w:sz w:val="24"/>
          <w:lang w:val="uk-UA"/>
        </w:rPr>
        <w:t>.</w:t>
      </w:r>
      <w:r w:rsidRPr="008165A4">
        <w:rPr>
          <w:sz w:val="24"/>
          <w:lang w:val="uk-UA"/>
        </w:rPr>
        <w:t>)</w:t>
      </w:r>
    </w:p>
    <w:p w:rsidR="009D22B6" w:rsidRPr="008165A4" w:rsidRDefault="009D22B6" w:rsidP="009D22B6">
      <w:pPr>
        <w:tabs>
          <w:tab w:val="num" w:pos="360"/>
        </w:tabs>
        <w:jc w:val="both"/>
        <w:rPr>
          <w:sz w:val="24"/>
          <w:lang w:val="uk-UA"/>
        </w:rPr>
      </w:pPr>
      <w:r w:rsidRPr="008165A4">
        <w:rPr>
          <w:sz w:val="24"/>
          <w:lang w:val="uk-UA"/>
        </w:rPr>
        <w:t>Повідомлення теми, мети та за</w:t>
      </w:r>
      <w:r w:rsidRPr="008165A4">
        <w:rPr>
          <w:sz w:val="24"/>
          <w:lang w:val="uk-UA"/>
        </w:rPr>
        <w:softHyphen/>
        <w:t xml:space="preserve">вдань </w:t>
      </w:r>
      <w:proofErr w:type="spellStart"/>
      <w:r w:rsidRPr="008165A4">
        <w:rPr>
          <w:sz w:val="24"/>
          <w:lang w:val="uk-UA"/>
        </w:rPr>
        <w:t>завдань</w:t>
      </w:r>
      <w:proofErr w:type="spellEnd"/>
      <w:r w:rsidRPr="008165A4">
        <w:rPr>
          <w:sz w:val="24"/>
          <w:lang w:val="uk-UA"/>
        </w:rPr>
        <w:t xml:space="preserve">. </w:t>
      </w:r>
    </w:p>
    <w:p w:rsidR="009D22B6" w:rsidRPr="008165A4" w:rsidRDefault="009D22B6" w:rsidP="009D22B6">
      <w:pPr>
        <w:tabs>
          <w:tab w:val="num" w:pos="360"/>
        </w:tabs>
        <w:jc w:val="both"/>
        <w:rPr>
          <w:sz w:val="24"/>
          <w:lang w:val="uk-UA"/>
        </w:rPr>
      </w:pPr>
      <w:r w:rsidRPr="008165A4">
        <w:rPr>
          <w:sz w:val="24"/>
          <w:lang w:val="uk-UA"/>
        </w:rPr>
        <w:t>Мотивація вивчення теми (бесіда, що передбачає з’ясування значущості теми і її професійну спрямованість).</w:t>
      </w:r>
    </w:p>
    <w:p w:rsidR="009D22B6" w:rsidRPr="008165A4" w:rsidRDefault="009D22B6" w:rsidP="009D22B6">
      <w:pPr>
        <w:tabs>
          <w:tab w:val="num" w:pos="360"/>
        </w:tabs>
        <w:jc w:val="both"/>
        <w:rPr>
          <w:sz w:val="24"/>
          <w:lang w:val="uk-UA"/>
        </w:rPr>
      </w:pPr>
      <w:r w:rsidRPr="008165A4">
        <w:rPr>
          <w:sz w:val="24"/>
          <w:lang w:val="uk-UA"/>
        </w:rPr>
        <w:t xml:space="preserve">Повідомлення плану заняття </w:t>
      </w:r>
    </w:p>
    <w:p w:rsidR="009D22B6" w:rsidRPr="008165A4" w:rsidRDefault="009D22B6" w:rsidP="009D22B6">
      <w:pPr>
        <w:jc w:val="both"/>
        <w:rPr>
          <w:sz w:val="24"/>
          <w:lang w:val="uk-UA"/>
        </w:rPr>
      </w:pPr>
    </w:p>
    <w:p w:rsidR="009D22B6" w:rsidRPr="008165A4" w:rsidRDefault="009D22B6" w:rsidP="009D22B6">
      <w:pPr>
        <w:ind w:firstLine="720"/>
        <w:jc w:val="both"/>
        <w:rPr>
          <w:sz w:val="24"/>
          <w:lang w:val="uk-UA"/>
        </w:rPr>
      </w:pPr>
      <w:r w:rsidRPr="008165A4">
        <w:rPr>
          <w:b/>
          <w:caps/>
          <w:sz w:val="24"/>
          <w:lang w:val="uk-UA"/>
        </w:rPr>
        <w:t xml:space="preserve">ІІІ. </w:t>
      </w:r>
      <w:r w:rsidRPr="008165A4">
        <w:rPr>
          <w:b/>
          <w:sz w:val="24"/>
          <w:lang w:val="uk-UA"/>
        </w:rPr>
        <w:t xml:space="preserve">Обговорення навчальних питань семінару </w:t>
      </w:r>
      <w:r w:rsidRPr="008165A4">
        <w:rPr>
          <w:sz w:val="24"/>
          <w:lang w:val="uk-UA"/>
        </w:rPr>
        <w:t>(70-75 хв.)</w:t>
      </w:r>
      <w:r w:rsidRPr="008165A4">
        <w:rPr>
          <w:rStyle w:val="ac"/>
          <w:sz w:val="24"/>
          <w:lang w:val="uk-UA"/>
        </w:rPr>
        <w:footnoteReference w:id="1"/>
      </w:r>
    </w:p>
    <w:p w:rsidR="009D22B6" w:rsidRPr="008165A4" w:rsidRDefault="009D22B6" w:rsidP="009D22B6">
      <w:pPr>
        <w:ind w:firstLine="720"/>
        <w:jc w:val="both"/>
        <w:rPr>
          <w:sz w:val="24"/>
          <w:lang w:val="uk-UA"/>
        </w:rPr>
      </w:pPr>
      <w:r w:rsidRPr="008165A4">
        <w:rPr>
          <w:sz w:val="24"/>
          <w:lang w:val="uk-UA"/>
        </w:rPr>
        <w:t>Викладач має подбати про поетапне обговорення, сприйман</w:t>
      </w:r>
      <w:r w:rsidRPr="008165A4">
        <w:rPr>
          <w:sz w:val="24"/>
          <w:lang w:val="uk-UA"/>
        </w:rPr>
        <w:softHyphen/>
        <w:t xml:space="preserve">ня, розуміння, закріплення і застосування студентами вивченої навчальної інформації. Розгляд основних питань семінару відповідно до обраного виду і методики його проведення (див. табл. 1 у </w:t>
      </w:r>
      <w:proofErr w:type="spellStart"/>
      <w:r w:rsidRPr="008165A4">
        <w:rPr>
          <w:sz w:val="24"/>
          <w:lang w:val="uk-UA"/>
        </w:rPr>
        <w:t>метод.вказ</w:t>
      </w:r>
      <w:proofErr w:type="spellEnd"/>
      <w:r w:rsidRPr="008165A4">
        <w:rPr>
          <w:sz w:val="24"/>
          <w:lang w:val="uk-UA"/>
        </w:rPr>
        <w:t xml:space="preserve">.): </w:t>
      </w:r>
    </w:p>
    <w:p w:rsidR="009D22B6" w:rsidRPr="008165A4" w:rsidRDefault="009D22B6" w:rsidP="009D22B6">
      <w:pPr>
        <w:tabs>
          <w:tab w:val="num" w:pos="360"/>
        </w:tabs>
        <w:jc w:val="both"/>
        <w:rPr>
          <w:sz w:val="24"/>
          <w:lang w:val="uk-UA"/>
        </w:rPr>
      </w:pPr>
      <w:r w:rsidRPr="008165A4">
        <w:rPr>
          <w:sz w:val="24"/>
          <w:lang w:val="uk-UA"/>
        </w:rPr>
        <w:t xml:space="preserve">Вказуємо поетапно </w:t>
      </w:r>
      <w:r w:rsidRPr="008165A4">
        <w:rPr>
          <w:b/>
          <w:i/>
          <w:sz w:val="24"/>
          <w:lang w:val="uk-UA"/>
        </w:rPr>
        <w:t>питання</w:t>
      </w:r>
      <w:r w:rsidRPr="008165A4">
        <w:rPr>
          <w:sz w:val="24"/>
          <w:lang w:val="uk-UA"/>
        </w:rPr>
        <w:t>, що обговорюються під час заняття згідно плану.</w:t>
      </w:r>
    </w:p>
    <w:p w:rsidR="009D22B6" w:rsidRPr="008165A4" w:rsidRDefault="009D22B6" w:rsidP="009D22B6">
      <w:pPr>
        <w:tabs>
          <w:tab w:val="num" w:pos="360"/>
        </w:tabs>
        <w:jc w:val="both"/>
        <w:rPr>
          <w:sz w:val="24"/>
          <w:lang w:val="uk-UA"/>
        </w:rPr>
      </w:pPr>
      <w:r w:rsidRPr="008165A4">
        <w:rPr>
          <w:sz w:val="24"/>
          <w:lang w:val="uk-UA"/>
        </w:rPr>
        <w:t xml:space="preserve">Зазначаємо </w:t>
      </w:r>
      <w:r w:rsidRPr="008165A4">
        <w:rPr>
          <w:sz w:val="24"/>
          <w:u w:val="single"/>
          <w:lang w:val="uk-UA"/>
        </w:rPr>
        <w:t>конкретно</w:t>
      </w:r>
      <w:r w:rsidRPr="008165A4">
        <w:rPr>
          <w:sz w:val="24"/>
          <w:lang w:val="uk-UA"/>
        </w:rPr>
        <w:t xml:space="preserve"> </w:t>
      </w:r>
      <w:r w:rsidRPr="008165A4">
        <w:rPr>
          <w:b/>
          <w:i/>
          <w:sz w:val="24"/>
          <w:lang w:val="uk-UA"/>
        </w:rPr>
        <w:t>методи</w:t>
      </w:r>
      <w:r w:rsidRPr="008165A4">
        <w:rPr>
          <w:sz w:val="24"/>
          <w:lang w:val="uk-UA"/>
        </w:rPr>
        <w:t xml:space="preserve">, </w:t>
      </w:r>
      <w:r w:rsidRPr="008165A4">
        <w:rPr>
          <w:b/>
          <w:i/>
          <w:sz w:val="24"/>
          <w:lang w:val="uk-UA"/>
        </w:rPr>
        <w:t>прийоми</w:t>
      </w:r>
      <w:r w:rsidRPr="008165A4">
        <w:rPr>
          <w:sz w:val="24"/>
          <w:lang w:val="uk-UA"/>
        </w:rPr>
        <w:t xml:space="preserve"> та </w:t>
      </w:r>
      <w:r w:rsidRPr="008165A4">
        <w:rPr>
          <w:b/>
          <w:i/>
          <w:sz w:val="24"/>
          <w:lang w:val="uk-UA"/>
        </w:rPr>
        <w:t>засоби</w:t>
      </w:r>
      <w:r w:rsidRPr="008165A4">
        <w:rPr>
          <w:sz w:val="24"/>
          <w:lang w:val="uk-UA"/>
        </w:rPr>
        <w:t xml:space="preserve"> навчання, що використовуються у процесі обговорення кожного основного питання семінару:</w:t>
      </w:r>
    </w:p>
    <w:p w:rsidR="009D22B6" w:rsidRPr="008165A4" w:rsidRDefault="009D22B6" w:rsidP="009D22B6">
      <w:pPr>
        <w:numPr>
          <w:ilvl w:val="1"/>
          <w:numId w:val="0"/>
        </w:numPr>
        <w:tabs>
          <w:tab w:val="num" w:pos="1440"/>
        </w:tabs>
        <w:ind w:left="1080"/>
        <w:jc w:val="both"/>
        <w:rPr>
          <w:sz w:val="24"/>
          <w:lang w:val="uk-UA"/>
        </w:rPr>
      </w:pPr>
      <w:r w:rsidRPr="008165A4">
        <w:rPr>
          <w:i/>
          <w:sz w:val="24"/>
          <w:lang w:val="uk-UA"/>
        </w:rPr>
        <w:t>бесіда</w:t>
      </w:r>
      <w:r w:rsidRPr="008165A4">
        <w:rPr>
          <w:sz w:val="24"/>
          <w:lang w:val="uk-UA"/>
        </w:rPr>
        <w:t xml:space="preserve"> – (фронтальна, проблемна, дискусія тощо);</w:t>
      </w:r>
    </w:p>
    <w:p w:rsidR="009D22B6" w:rsidRPr="008165A4" w:rsidRDefault="009D22B6" w:rsidP="009D22B6">
      <w:pPr>
        <w:numPr>
          <w:ilvl w:val="1"/>
          <w:numId w:val="0"/>
        </w:numPr>
        <w:tabs>
          <w:tab w:val="num" w:pos="1440"/>
        </w:tabs>
        <w:ind w:left="1080"/>
        <w:jc w:val="both"/>
        <w:rPr>
          <w:sz w:val="24"/>
          <w:lang w:val="uk-UA"/>
        </w:rPr>
      </w:pPr>
      <w:r w:rsidRPr="008165A4">
        <w:rPr>
          <w:i/>
          <w:sz w:val="24"/>
          <w:lang w:val="uk-UA"/>
        </w:rPr>
        <w:t>розповідь</w:t>
      </w:r>
      <w:r w:rsidRPr="008165A4">
        <w:rPr>
          <w:sz w:val="24"/>
          <w:lang w:val="uk-UA"/>
        </w:rPr>
        <w:t xml:space="preserve"> студента, </w:t>
      </w:r>
    </w:p>
    <w:p w:rsidR="009D22B6" w:rsidRPr="008165A4" w:rsidRDefault="009D22B6" w:rsidP="009D22B6">
      <w:pPr>
        <w:numPr>
          <w:ilvl w:val="1"/>
          <w:numId w:val="0"/>
        </w:numPr>
        <w:tabs>
          <w:tab w:val="num" w:pos="1440"/>
        </w:tabs>
        <w:ind w:left="1080"/>
        <w:jc w:val="both"/>
        <w:rPr>
          <w:sz w:val="24"/>
          <w:lang w:val="uk-UA"/>
        </w:rPr>
      </w:pPr>
      <w:r w:rsidRPr="008165A4">
        <w:rPr>
          <w:i/>
          <w:sz w:val="24"/>
          <w:lang w:val="uk-UA"/>
        </w:rPr>
        <w:lastRenderedPageBreak/>
        <w:t>повідомлення</w:t>
      </w:r>
      <w:r w:rsidRPr="008165A4">
        <w:rPr>
          <w:sz w:val="24"/>
          <w:lang w:val="uk-UA"/>
        </w:rPr>
        <w:t>;</w:t>
      </w:r>
    </w:p>
    <w:p w:rsidR="009D22B6" w:rsidRPr="008165A4" w:rsidRDefault="009D22B6" w:rsidP="009D22B6">
      <w:pPr>
        <w:numPr>
          <w:ilvl w:val="1"/>
          <w:numId w:val="0"/>
        </w:numPr>
        <w:tabs>
          <w:tab w:val="num" w:pos="1440"/>
        </w:tabs>
        <w:ind w:left="1080"/>
        <w:jc w:val="both"/>
        <w:rPr>
          <w:sz w:val="24"/>
          <w:lang w:val="uk-UA"/>
        </w:rPr>
      </w:pPr>
      <w:r w:rsidRPr="008165A4">
        <w:rPr>
          <w:sz w:val="24"/>
          <w:lang w:val="uk-UA"/>
        </w:rPr>
        <w:t xml:space="preserve">виконання </w:t>
      </w:r>
      <w:r w:rsidRPr="008165A4">
        <w:rPr>
          <w:i/>
          <w:sz w:val="24"/>
          <w:lang w:val="uk-UA"/>
        </w:rPr>
        <w:t>індивідуальних</w:t>
      </w:r>
      <w:r w:rsidRPr="008165A4">
        <w:rPr>
          <w:sz w:val="24"/>
          <w:lang w:val="uk-UA"/>
        </w:rPr>
        <w:t xml:space="preserve"> завдань (письмових на дошці, побудова та аналіз графіків, проблемних, тестових та ін.);</w:t>
      </w:r>
    </w:p>
    <w:p w:rsidR="009D22B6" w:rsidRPr="008165A4" w:rsidRDefault="009D22B6" w:rsidP="009D22B6">
      <w:pPr>
        <w:numPr>
          <w:ilvl w:val="1"/>
          <w:numId w:val="0"/>
        </w:numPr>
        <w:tabs>
          <w:tab w:val="num" w:pos="1440"/>
        </w:tabs>
        <w:ind w:left="1080"/>
        <w:jc w:val="both"/>
        <w:rPr>
          <w:sz w:val="24"/>
          <w:lang w:val="uk-UA"/>
        </w:rPr>
      </w:pPr>
      <w:r w:rsidRPr="008165A4">
        <w:rPr>
          <w:sz w:val="24"/>
          <w:lang w:val="uk-UA"/>
        </w:rPr>
        <w:t xml:space="preserve">виконання </w:t>
      </w:r>
      <w:r w:rsidRPr="008165A4">
        <w:rPr>
          <w:i/>
          <w:sz w:val="24"/>
          <w:lang w:val="uk-UA"/>
        </w:rPr>
        <w:t>практичних</w:t>
      </w:r>
      <w:r w:rsidRPr="008165A4">
        <w:rPr>
          <w:sz w:val="24"/>
          <w:lang w:val="uk-UA"/>
        </w:rPr>
        <w:t xml:space="preserve"> завдань  (проблемних завдань, розрахункових задач тощо);</w:t>
      </w:r>
    </w:p>
    <w:p w:rsidR="009D22B6" w:rsidRPr="008165A4" w:rsidRDefault="009D22B6" w:rsidP="009D22B6">
      <w:pPr>
        <w:numPr>
          <w:ilvl w:val="1"/>
          <w:numId w:val="0"/>
        </w:numPr>
        <w:tabs>
          <w:tab w:val="num" w:pos="1440"/>
        </w:tabs>
        <w:ind w:left="1080"/>
        <w:jc w:val="both"/>
        <w:rPr>
          <w:sz w:val="24"/>
          <w:lang w:val="uk-UA"/>
        </w:rPr>
      </w:pPr>
      <w:r w:rsidRPr="008165A4">
        <w:rPr>
          <w:i/>
          <w:sz w:val="24"/>
          <w:lang w:val="uk-UA"/>
        </w:rPr>
        <w:t>узагальнення</w:t>
      </w:r>
      <w:r w:rsidRPr="008165A4">
        <w:rPr>
          <w:sz w:val="24"/>
          <w:lang w:val="uk-UA"/>
        </w:rPr>
        <w:t>;</w:t>
      </w:r>
    </w:p>
    <w:p w:rsidR="009D22B6" w:rsidRPr="008165A4" w:rsidRDefault="009D22B6" w:rsidP="009D22B6">
      <w:pPr>
        <w:numPr>
          <w:ilvl w:val="1"/>
          <w:numId w:val="0"/>
        </w:numPr>
        <w:tabs>
          <w:tab w:val="num" w:pos="1440"/>
        </w:tabs>
        <w:ind w:left="1080"/>
        <w:jc w:val="both"/>
        <w:rPr>
          <w:sz w:val="24"/>
          <w:lang w:val="uk-UA"/>
        </w:rPr>
      </w:pPr>
      <w:r w:rsidRPr="008165A4">
        <w:rPr>
          <w:i/>
          <w:sz w:val="24"/>
          <w:lang w:val="uk-UA"/>
        </w:rPr>
        <w:t>порівняння</w:t>
      </w:r>
      <w:r w:rsidRPr="008165A4">
        <w:rPr>
          <w:sz w:val="24"/>
          <w:lang w:val="uk-UA"/>
        </w:rPr>
        <w:t xml:space="preserve"> та ін.</w:t>
      </w:r>
    </w:p>
    <w:p w:rsidR="009D22B6" w:rsidRPr="008165A4" w:rsidRDefault="009D22B6" w:rsidP="009D22B6">
      <w:pPr>
        <w:ind w:firstLine="708"/>
        <w:rPr>
          <w:sz w:val="24"/>
          <w:lang w:val="uk-UA"/>
        </w:rPr>
      </w:pPr>
    </w:p>
    <w:p w:rsidR="009D22B6" w:rsidRPr="008165A4" w:rsidRDefault="009D22B6" w:rsidP="009D22B6">
      <w:pPr>
        <w:ind w:firstLine="708"/>
        <w:rPr>
          <w:smallCaps/>
          <w:sz w:val="24"/>
          <w:szCs w:val="28"/>
          <w:lang w:val="uk-UA"/>
        </w:rPr>
      </w:pPr>
      <w:r w:rsidRPr="008165A4">
        <w:rPr>
          <w:sz w:val="24"/>
          <w:lang w:val="uk-UA"/>
        </w:rPr>
        <w:t xml:space="preserve">ІV. </w:t>
      </w:r>
      <w:r w:rsidRPr="008165A4">
        <w:rPr>
          <w:b/>
          <w:sz w:val="24"/>
          <w:lang w:val="uk-UA"/>
        </w:rPr>
        <w:t>Підбиття підсумків заняття</w:t>
      </w:r>
      <w:r w:rsidRPr="008165A4">
        <w:rPr>
          <w:sz w:val="24"/>
          <w:lang w:val="uk-UA"/>
        </w:rPr>
        <w:t xml:space="preserve"> </w:t>
      </w:r>
      <w:r w:rsidRPr="008165A4">
        <w:rPr>
          <w:smallCaps/>
          <w:sz w:val="24"/>
          <w:szCs w:val="28"/>
          <w:lang w:val="uk-UA"/>
        </w:rPr>
        <w:t>(</w:t>
      </w:r>
      <w:r w:rsidRPr="008165A4">
        <w:rPr>
          <w:sz w:val="24"/>
          <w:szCs w:val="28"/>
          <w:lang w:val="uk-UA"/>
        </w:rPr>
        <w:t>до 5 хв</w:t>
      </w:r>
      <w:r w:rsidRPr="008165A4">
        <w:rPr>
          <w:smallCaps/>
          <w:sz w:val="24"/>
          <w:szCs w:val="28"/>
          <w:lang w:val="uk-UA"/>
        </w:rPr>
        <w:t>.)</w:t>
      </w:r>
    </w:p>
    <w:p w:rsidR="009D22B6" w:rsidRPr="008165A4" w:rsidRDefault="009D22B6" w:rsidP="009D22B6">
      <w:pPr>
        <w:ind w:firstLine="708"/>
        <w:rPr>
          <w:sz w:val="24"/>
          <w:lang w:val="uk-UA"/>
        </w:rPr>
      </w:pPr>
      <w:r w:rsidRPr="008165A4">
        <w:rPr>
          <w:sz w:val="24"/>
          <w:lang w:val="uk-UA"/>
        </w:rPr>
        <w:t>Коротке повідомлення про виконання запланованої мети, завдань заняття (аналіз того, що було розглянуто).</w:t>
      </w:r>
    </w:p>
    <w:p w:rsidR="009D22B6" w:rsidRPr="008165A4" w:rsidRDefault="009D22B6" w:rsidP="009D22B6">
      <w:pPr>
        <w:ind w:firstLine="708"/>
        <w:rPr>
          <w:sz w:val="24"/>
          <w:lang w:val="uk-UA"/>
        </w:rPr>
      </w:pPr>
      <w:r w:rsidRPr="008165A4">
        <w:rPr>
          <w:sz w:val="24"/>
          <w:lang w:val="uk-UA"/>
        </w:rPr>
        <w:t>Мотивація діяльності групи і окремих студентів, оцінювання їхньої роботи.</w:t>
      </w:r>
    </w:p>
    <w:p w:rsidR="009D22B6" w:rsidRPr="008165A4" w:rsidRDefault="009D22B6" w:rsidP="009D22B6">
      <w:pPr>
        <w:ind w:firstLine="708"/>
        <w:rPr>
          <w:sz w:val="24"/>
          <w:lang w:val="uk-UA"/>
        </w:rPr>
      </w:pPr>
    </w:p>
    <w:p w:rsidR="009D22B6" w:rsidRPr="008165A4" w:rsidRDefault="009D22B6" w:rsidP="009D22B6">
      <w:pPr>
        <w:ind w:firstLine="708"/>
        <w:rPr>
          <w:sz w:val="24"/>
          <w:lang w:val="uk-UA"/>
        </w:rPr>
      </w:pPr>
      <w:r w:rsidRPr="008165A4">
        <w:rPr>
          <w:sz w:val="24"/>
          <w:lang w:val="uk-UA"/>
        </w:rPr>
        <w:t xml:space="preserve">V. </w:t>
      </w:r>
      <w:r w:rsidRPr="008165A4">
        <w:rPr>
          <w:b/>
          <w:sz w:val="24"/>
          <w:lang w:val="uk-UA"/>
        </w:rPr>
        <w:t>Повідомлення домашнього завдання</w:t>
      </w:r>
      <w:r w:rsidRPr="008165A4">
        <w:rPr>
          <w:sz w:val="24"/>
          <w:lang w:val="uk-UA"/>
        </w:rPr>
        <w:t xml:space="preserve"> (2-3 хв.).</w:t>
      </w:r>
    </w:p>
    <w:p w:rsidR="009D22B6" w:rsidRPr="008165A4" w:rsidRDefault="009D22B6" w:rsidP="009D22B6">
      <w:pPr>
        <w:rPr>
          <w:sz w:val="24"/>
          <w:lang w:val="uk-UA"/>
        </w:rPr>
      </w:pPr>
    </w:p>
    <w:p w:rsidR="009D22B6" w:rsidRPr="008165A4" w:rsidRDefault="009D22B6" w:rsidP="009D22B6">
      <w:pPr>
        <w:rPr>
          <w:sz w:val="24"/>
          <w:lang w:val="uk-UA"/>
        </w:rPr>
      </w:pPr>
    </w:p>
    <w:p w:rsidR="009D22B6" w:rsidRPr="008165A4" w:rsidRDefault="009D22B6" w:rsidP="009D22B6">
      <w:pPr>
        <w:rPr>
          <w:sz w:val="24"/>
          <w:lang w:val="uk-UA"/>
        </w:rPr>
      </w:pPr>
    </w:p>
    <w:p w:rsidR="009D22B6" w:rsidRPr="008165A4" w:rsidRDefault="009D22B6" w:rsidP="009D22B6">
      <w:pPr>
        <w:rPr>
          <w:sz w:val="24"/>
          <w:lang w:val="uk-UA"/>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jc w:val="left"/>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pStyle w:val="a9"/>
        <w:rPr>
          <w:sz w:val="24"/>
          <w:szCs w:val="28"/>
        </w:rPr>
      </w:pPr>
    </w:p>
    <w:p w:rsidR="009D22B6" w:rsidRPr="008165A4" w:rsidRDefault="009D22B6" w:rsidP="009D22B6">
      <w:pPr>
        <w:widowControl w:val="0"/>
        <w:autoSpaceDE w:val="0"/>
        <w:autoSpaceDN w:val="0"/>
        <w:adjustRightInd w:val="0"/>
        <w:jc w:val="right"/>
        <w:rPr>
          <w:b/>
          <w:sz w:val="24"/>
          <w:lang w:val="uk-UA"/>
        </w:rPr>
      </w:pPr>
    </w:p>
    <w:p w:rsidR="00591048" w:rsidRDefault="00591048" w:rsidP="009D22B6">
      <w:pPr>
        <w:widowControl w:val="0"/>
        <w:autoSpaceDE w:val="0"/>
        <w:autoSpaceDN w:val="0"/>
        <w:adjustRightInd w:val="0"/>
        <w:jc w:val="right"/>
        <w:rPr>
          <w:b/>
          <w:sz w:val="24"/>
          <w:lang w:val="uk-UA"/>
        </w:rPr>
      </w:pPr>
    </w:p>
    <w:p w:rsidR="00591048" w:rsidRDefault="00591048" w:rsidP="009D22B6">
      <w:pPr>
        <w:widowControl w:val="0"/>
        <w:autoSpaceDE w:val="0"/>
        <w:autoSpaceDN w:val="0"/>
        <w:adjustRightInd w:val="0"/>
        <w:jc w:val="right"/>
        <w:rPr>
          <w:b/>
          <w:sz w:val="24"/>
          <w:lang w:val="uk-UA"/>
        </w:rPr>
      </w:pPr>
    </w:p>
    <w:p w:rsidR="00591048" w:rsidRDefault="00591048" w:rsidP="009D22B6">
      <w:pPr>
        <w:widowControl w:val="0"/>
        <w:autoSpaceDE w:val="0"/>
        <w:autoSpaceDN w:val="0"/>
        <w:adjustRightInd w:val="0"/>
        <w:jc w:val="right"/>
        <w:rPr>
          <w:b/>
          <w:sz w:val="24"/>
          <w:lang w:val="uk-UA"/>
        </w:rPr>
      </w:pPr>
    </w:p>
    <w:p w:rsidR="009D22B6" w:rsidRPr="008165A4" w:rsidRDefault="009D22B6" w:rsidP="009D22B6">
      <w:pPr>
        <w:widowControl w:val="0"/>
        <w:autoSpaceDE w:val="0"/>
        <w:autoSpaceDN w:val="0"/>
        <w:adjustRightInd w:val="0"/>
        <w:jc w:val="right"/>
        <w:rPr>
          <w:b/>
          <w:sz w:val="24"/>
          <w:lang w:val="uk-UA"/>
        </w:rPr>
      </w:pPr>
      <w:r w:rsidRPr="008165A4">
        <w:rPr>
          <w:b/>
          <w:sz w:val="24"/>
          <w:lang w:val="uk-UA"/>
        </w:rPr>
        <w:t>2.1.9.Орієнтовна схема аналізу (рецензії) відвіданого лекційного (семінарського) заняття</w:t>
      </w:r>
    </w:p>
    <w:p w:rsidR="009D22B6" w:rsidRPr="008165A4" w:rsidRDefault="009D22B6" w:rsidP="009D22B6">
      <w:pPr>
        <w:widowControl w:val="0"/>
        <w:autoSpaceDE w:val="0"/>
        <w:autoSpaceDN w:val="0"/>
        <w:adjustRightInd w:val="0"/>
        <w:jc w:val="right"/>
        <w:rPr>
          <w:b/>
          <w:szCs w:val="28"/>
        </w:rPr>
      </w:pPr>
    </w:p>
    <w:p w:rsidR="009D22B6" w:rsidRPr="008165A4" w:rsidRDefault="009D22B6" w:rsidP="009D22B6">
      <w:pPr>
        <w:widowControl w:val="0"/>
        <w:autoSpaceDE w:val="0"/>
        <w:autoSpaceDN w:val="0"/>
        <w:adjustRightInd w:val="0"/>
        <w:jc w:val="center"/>
        <w:rPr>
          <w:b/>
          <w:sz w:val="24"/>
        </w:rPr>
      </w:pPr>
    </w:p>
    <w:p w:rsidR="009D22B6" w:rsidRPr="008165A4" w:rsidRDefault="009D22B6" w:rsidP="009D22B6">
      <w:pPr>
        <w:widowControl w:val="0"/>
        <w:autoSpaceDE w:val="0"/>
        <w:autoSpaceDN w:val="0"/>
        <w:adjustRightInd w:val="0"/>
        <w:jc w:val="center"/>
        <w:rPr>
          <w:b/>
          <w:sz w:val="24"/>
        </w:rPr>
      </w:pPr>
    </w:p>
    <w:p w:rsidR="009D22B6" w:rsidRPr="008165A4" w:rsidRDefault="009D22B6" w:rsidP="009D22B6">
      <w:pPr>
        <w:widowControl w:val="0"/>
        <w:autoSpaceDE w:val="0"/>
        <w:autoSpaceDN w:val="0"/>
        <w:adjustRightInd w:val="0"/>
        <w:jc w:val="center"/>
        <w:rPr>
          <w:b/>
          <w:sz w:val="24"/>
        </w:rPr>
      </w:pPr>
    </w:p>
    <w:p w:rsidR="009D22B6" w:rsidRPr="008165A4" w:rsidRDefault="009D22B6" w:rsidP="009D22B6">
      <w:pPr>
        <w:widowControl w:val="0"/>
        <w:autoSpaceDE w:val="0"/>
        <w:autoSpaceDN w:val="0"/>
        <w:adjustRightInd w:val="0"/>
        <w:jc w:val="center"/>
        <w:rPr>
          <w:b/>
          <w:sz w:val="24"/>
        </w:rPr>
      </w:pPr>
    </w:p>
    <w:p w:rsidR="009D22B6" w:rsidRPr="008165A4" w:rsidRDefault="009D22B6" w:rsidP="009D22B6">
      <w:pPr>
        <w:widowControl w:val="0"/>
        <w:autoSpaceDE w:val="0"/>
        <w:autoSpaceDN w:val="0"/>
        <w:adjustRightInd w:val="0"/>
        <w:rPr>
          <w:sz w:val="24"/>
        </w:rPr>
      </w:pPr>
    </w:p>
    <w:p w:rsidR="009D22B6" w:rsidRPr="008165A4" w:rsidRDefault="009D22B6" w:rsidP="009D22B6">
      <w:pPr>
        <w:widowControl w:val="0"/>
        <w:autoSpaceDE w:val="0"/>
        <w:autoSpaceDN w:val="0"/>
        <w:adjustRightInd w:val="0"/>
        <w:rPr>
          <w:sz w:val="24"/>
        </w:rPr>
      </w:pPr>
    </w:p>
    <w:p w:rsidR="009D22B6" w:rsidRPr="008165A4" w:rsidRDefault="009D22B6" w:rsidP="009D22B6">
      <w:pPr>
        <w:widowControl w:val="0"/>
        <w:autoSpaceDE w:val="0"/>
        <w:autoSpaceDN w:val="0"/>
        <w:adjustRightInd w:val="0"/>
        <w:rPr>
          <w:sz w:val="24"/>
        </w:rPr>
      </w:pPr>
    </w:p>
    <w:p w:rsidR="009D22B6" w:rsidRPr="008165A4" w:rsidRDefault="009D22B6" w:rsidP="009D22B6">
      <w:pPr>
        <w:widowControl w:val="0"/>
        <w:autoSpaceDE w:val="0"/>
        <w:autoSpaceDN w:val="0"/>
        <w:adjustRightInd w:val="0"/>
        <w:rPr>
          <w:sz w:val="24"/>
          <w:lang w:val="uk-UA"/>
        </w:rPr>
      </w:pPr>
    </w:p>
    <w:p w:rsidR="009D22B6" w:rsidRPr="008165A4" w:rsidRDefault="009D22B6" w:rsidP="009D22B6">
      <w:pPr>
        <w:widowControl w:val="0"/>
        <w:autoSpaceDE w:val="0"/>
        <w:autoSpaceDN w:val="0"/>
        <w:adjustRightInd w:val="0"/>
        <w:jc w:val="center"/>
        <w:rPr>
          <w:sz w:val="24"/>
        </w:rPr>
      </w:pPr>
    </w:p>
    <w:p w:rsidR="009D22B6" w:rsidRPr="008165A4" w:rsidRDefault="009D22B6" w:rsidP="009D22B6">
      <w:pPr>
        <w:widowControl w:val="0"/>
        <w:autoSpaceDE w:val="0"/>
        <w:autoSpaceDN w:val="0"/>
        <w:adjustRightInd w:val="0"/>
        <w:jc w:val="center"/>
        <w:rPr>
          <w:sz w:val="24"/>
        </w:rPr>
      </w:pPr>
    </w:p>
    <w:p w:rsidR="009D22B6" w:rsidRPr="008165A4" w:rsidRDefault="009D22B6" w:rsidP="009D22B6">
      <w:pPr>
        <w:widowControl w:val="0"/>
        <w:autoSpaceDE w:val="0"/>
        <w:autoSpaceDN w:val="0"/>
        <w:adjustRightInd w:val="0"/>
        <w:jc w:val="center"/>
        <w:rPr>
          <w:sz w:val="24"/>
        </w:rPr>
      </w:pPr>
      <w:r w:rsidRPr="008165A4">
        <w:rPr>
          <w:sz w:val="24"/>
        </w:rPr>
        <w:t>АНАЛІЗ</w:t>
      </w:r>
    </w:p>
    <w:p w:rsidR="009D22B6" w:rsidRPr="008165A4" w:rsidRDefault="009D22B6" w:rsidP="009D22B6">
      <w:pPr>
        <w:widowControl w:val="0"/>
        <w:autoSpaceDE w:val="0"/>
        <w:autoSpaceDN w:val="0"/>
        <w:adjustRightInd w:val="0"/>
        <w:jc w:val="center"/>
        <w:rPr>
          <w:sz w:val="24"/>
        </w:rPr>
      </w:pPr>
      <w:proofErr w:type="spellStart"/>
      <w:r w:rsidRPr="008165A4">
        <w:rPr>
          <w:sz w:val="24"/>
        </w:rPr>
        <w:t>навчального</w:t>
      </w:r>
      <w:proofErr w:type="spellEnd"/>
      <w:r w:rsidRPr="008165A4">
        <w:rPr>
          <w:sz w:val="24"/>
        </w:rPr>
        <w:t xml:space="preserve"> </w:t>
      </w:r>
      <w:proofErr w:type="spellStart"/>
      <w:r w:rsidRPr="008165A4">
        <w:rPr>
          <w:sz w:val="24"/>
        </w:rPr>
        <w:t>заняття</w:t>
      </w:r>
      <w:proofErr w:type="spellEnd"/>
      <w:r w:rsidRPr="008165A4">
        <w:rPr>
          <w:sz w:val="24"/>
        </w:rPr>
        <w:t xml:space="preserve"> з …</w:t>
      </w:r>
      <w:proofErr w:type="gramStart"/>
      <w:r w:rsidRPr="008165A4">
        <w:rPr>
          <w:sz w:val="24"/>
        </w:rPr>
        <w:t>…(</w:t>
      </w:r>
      <w:proofErr w:type="spellStart"/>
      <w:proofErr w:type="gramEnd"/>
      <w:r w:rsidRPr="008165A4">
        <w:rPr>
          <w:sz w:val="24"/>
        </w:rPr>
        <w:t>назва</w:t>
      </w:r>
      <w:proofErr w:type="spellEnd"/>
      <w:r w:rsidRPr="008165A4">
        <w:rPr>
          <w:sz w:val="24"/>
        </w:rPr>
        <w:t xml:space="preserve"> предмету),</w:t>
      </w:r>
    </w:p>
    <w:p w:rsidR="009D22B6" w:rsidRPr="008165A4" w:rsidRDefault="009D22B6" w:rsidP="009D22B6">
      <w:pPr>
        <w:widowControl w:val="0"/>
        <w:autoSpaceDE w:val="0"/>
        <w:autoSpaceDN w:val="0"/>
        <w:adjustRightInd w:val="0"/>
        <w:jc w:val="center"/>
        <w:rPr>
          <w:sz w:val="24"/>
        </w:rPr>
      </w:pPr>
      <w:proofErr w:type="spellStart"/>
      <w:r w:rsidRPr="008165A4">
        <w:rPr>
          <w:sz w:val="24"/>
        </w:rPr>
        <w:t>проведеного</w:t>
      </w:r>
      <w:proofErr w:type="spellEnd"/>
      <w:r w:rsidRPr="008165A4">
        <w:rPr>
          <w:sz w:val="24"/>
        </w:rPr>
        <w:t xml:space="preserve"> у…. </w:t>
      </w:r>
      <w:proofErr w:type="gramStart"/>
      <w:r w:rsidRPr="008165A4">
        <w:rPr>
          <w:sz w:val="24"/>
        </w:rPr>
        <w:t>.(</w:t>
      </w:r>
      <w:proofErr w:type="spellStart"/>
      <w:proofErr w:type="gramEnd"/>
      <w:r w:rsidRPr="008165A4">
        <w:rPr>
          <w:sz w:val="24"/>
        </w:rPr>
        <w:t>вказати</w:t>
      </w:r>
      <w:proofErr w:type="spellEnd"/>
      <w:r w:rsidRPr="008165A4">
        <w:rPr>
          <w:sz w:val="24"/>
        </w:rPr>
        <w:t xml:space="preserve"> </w:t>
      </w:r>
      <w:proofErr w:type="spellStart"/>
      <w:r w:rsidRPr="008165A4">
        <w:rPr>
          <w:sz w:val="24"/>
        </w:rPr>
        <w:t>групу</w:t>
      </w:r>
      <w:proofErr w:type="spellEnd"/>
      <w:r w:rsidRPr="008165A4">
        <w:rPr>
          <w:sz w:val="24"/>
        </w:rPr>
        <w:t xml:space="preserve">, курс, факультет, </w:t>
      </w:r>
      <w:proofErr w:type="spellStart"/>
      <w:r w:rsidRPr="008165A4">
        <w:rPr>
          <w:sz w:val="24"/>
        </w:rPr>
        <w:t>навчальний</w:t>
      </w:r>
      <w:proofErr w:type="spellEnd"/>
    </w:p>
    <w:p w:rsidR="009D22B6" w:rsidRPr="008165A4" w:rsidRDefault="009D22B6" w:rsidP="009D22B6">
      <w:pPr>
        <w:widowControl w:val="0"/>
        <w:autoSpaceDE w:val="0"/>
        <w:autoSpaceDN w:val="0"/>
        <w:adjustRightInd w:val="0"/>
        <w:jc w:val="center"/>
        <w:rPr>
          <w:sz w:val="24"/>
        </w:rPr>
      </w:pPr>
      <w:r w:rsidRPr="008165A4">
        <w:rPr>
          <w:sz w:val="24"/>
        </w:rPr>
        <w:t>заклад)</w:t>
      </w:r>
    </w:p>
    <w:p w:rsidR="009D22B6" w:rsidRPr="008165A4" w:rsidRDefault="009D22B6" w:rsidP="009D22B6">
      <w:pPr>
        <w:widowControl w:val="0"/>
        <w:autoSpaceDE w:val="0"/>
        <w:autoSpaceDN w:val="0"/>
        <w:adjustRightInd w:val="0"/>
        <w:jc w:val="center"/>
        <w:rPr>
          <w:sz w:val="24"/>
        </w:rPr>
      </w:pPr>
    </w:p>
    <w:p w:rsidR="009D22B6" w:rsidRPr="008165A4" w:rsidRDefault="009D22B6" w:rsidP="009D22B6">
      <w:pPr>
        <w:widowControl w:val="0"/>
        <w:autoSpaceDE w:val="0"/>
        <w:autoSpaceDN w:val="0"/>
        <w:adjustRightInd w:val="0"/>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rPr>
      </w:pPr>
    </w:p>
    <w:p w:rsidR="009D22B6" w:rsidRPr="008165A4" w:rsidRDefault="009D22B6" w:rsidP="009D22B6">
      <w:pPr>
        <w:widowControl w:val="0"/>
        <w:autoSpaceDE w:val="0"/>
        <w:autoSpaceDN w:val="0"/>
        <w:adjustRightInd w:val="0"/>
        <w:jc w:val="right"/>
        <w:rPr>
          <w:sz w:val="24"/>
          <w:lang w:val="uk-UA"/>
        </w:rPr>
      </w:pPr>
      <w:proofErr w:type="spellStart"/>
      <w:r w:rsidRPr="008165A4">
        <w:rPr>
          <w:sz w:val="24"/>
        </w:rPr>
        <w:t>Викон</w:t>
      </w:r>
      <w:r w:rsidRPr="008165A4">
        <w:rPr>
          <w:sz w:val="24"/>
          <w:lang w:val="uk-UA"/>
        </w:rPr>
        <w:t>ав</w:t>
      </w:r>
      <w:proofErr w:type="spellEnd"/>
    </w:p>
    <w:p w:rsidR="009D22B6" w:rsidRPr="008165A4" w:rsidRDefault="009D22B6" w:rsidP="009D22B6">
      <w:pPr>
        <w:widowControl w:val="0"/>
        <w:autoSpaceDE w:val="0"/>
        <w:autoSpaceDN w:val="0"/>
        <w:adjustRightInd w:val="0"/>
        <w:jc w:val="right"/>
        <w:rPr>
          <w:sz w:val="24"/>
          <w:lang w:val="uk-UA"/>
        </w:rPr>
      </w:pPr>
      <w:r w:rsidRPr="008165A4">
        <w:rPr>
          <w:sz w:val="24"/>
          <w:lang w:val="uk-UA"/>
        </w:rPr>
        <w:t xml:space="preserve">здобувач вищої освіти </w:t>
      </w:r>
    </w:p>
    <w:p w:rsidR="009D22B6" w:rsidRPr="008165A4" w:rsidRDefault="009D22B6" w:rsidP="009D22B6">
      <w:pPr>
        <w:widowControl w:val="0"/>
        <w:autoSpaceDE w:val="0"/>
        <w:autoSpaceDN w:val="0"/>
        <w:adjustRightInd w:val="0"/>
        <w:jc w:val="right"/>
        <w:rPr>
          <w:sz w:val="24"/>
        </w:rPr>
      </w:pPr>
      <w:r w:rsidRPr="008165A4">
        <w:rPr>
          <w:sz w:val="24"/>
          <w:lang w:val="uk-UA"/>
        </w:rPr>
        <w:t>другого</w:t>
      </w:r>
      <w:r w:rsidRPr="008165A4">
        <w:rPr>
          <w:sz w:val="24"/>
        </w:rPr>
        <w:t xml:space="preserve"> </w:t>
      </w:r>
      <w:r w:rsidRPr="008165A4">
        <w:rPr>
          <w:sz w:val="24"/>
          <w:lang w:val="uk-UA"/>
        </w:rPr>
        <w:t>(</w:t>
      </w:r>
      <w:proofErr w:type="spellStart"/>
      <w:r w:rsidRPr="008165A4">
        <w:rPr>
          <w:sz w:val="24"/>
        </w:rPr>
        <w:t>магіст</w:t>
      </w:r>
      <w:r w:rsidRPr="008165A4">
        <w:rPr>
          <w:sz w:val="24"/>
          <w:lang w:val="uk-UA"/>
        </w:rPr>
        <w:t>ерського</w:t>
      </w:r>
      <w:proofErr w:type="spellEnd"/>
      <w:r w:rsidRPr="008165A4">
        <w:rPr>
          <w:sz w:val="24"/>
          <w:lang w:val="uk-UA"/>
        </w:rPr>
        <w:t>) рівня</w:t>
      </w:r>
      <w:r w:rsidRPr="008165A4">
        <w:rPr>
          <w:sz w:val="24"/>
        </w:rPr>
        <w:t xml:space="preserve"> </w:t>
      </w:r>
    </w:p>
    <w:p w:rsidR="009D22B6" w:rsidRPr="008165A4" w:rsidRDefault="009D22B6" w:rsidP="009D22B6">
      <w:pPr>
        <w:widowControl w:val="0"/>
        <w:autoSpaceDE w:val="0"/>
        <w:autoSpaceDN w:val="0"/>
        <w:adjustRightInd w:val="0"/>
        <w:jc w:val="right"/>
        <w:rPr>
          <w:sz w:val="24"/>
          <w:lang w:val="uk-UA"/>
        </w:rPr>
      </w:pPr>
      <w:r w:rsidRPr="008165A4">
        <w:rPr>
          <w:sz w:val="24"/>
          <w:lang w:val="uk-UA"/>
        </w:rPr>
        <w:t>____</w:t>
      </w:r>
      <w:r w:rsidRPr="008165A4">
        <w:rPr>
          <w:sz w:val="24"/>
        </w:rPr>
        <w:t>курсу</w:t>
      </w:r>
      <w:r w:rsidRPr="008165A4">
        <w:rPr>
          <w:sz w:val="24"/>
          <w:lang w:val="uk-UA"/>
        </w:rPr>
        <w:t xml:space="preserve"> </w:t>
      </w:r>
      <w:r w:rsidRPr="008165A4">
        <w:rPr>
          <w:sz w:val="24"/>
        </w:rPr>
        <w:t>факультету</w:t>
      </w:r>
      <w:r w:rsidRPr="008165A4">
        <w:rPr>
          <w:sz w:val="24"/>
          <w:lang w:val="uk-UA"/>
        </w:rPr>
        <w:t xml:space="preserve"> педагогічної освіти</w:t>
      </w:r>
    </w:p>
    <w:p w:rsidR="009D22B6" w:rsidRPr="008165A4" w:rsidRDefault="009D22B6" w:rsidP="009D22B6">
      <w:pPr>
        <w:widowControl w:val="0"/>
        <w:autoSpaceDE w:val="0"/>
        <w:autoSpaceDN w:val="0"/>
        <w:adjustRightInd w:val="0"/>
        <w:jc w:val="right"/>
        <w:rPr>
          <w:sz w:val="24"/>
          <w:lang w:val="uk-UA"/>
        </w:rPr>
      </w:pPr>
      <w:r w:rsidRPr="008165A4">
        <w:rPr>
          <w:sz w:val="24"/>
          <w:lang w:val="uk-UA"/>
        </w:rPr>
        <w:t>______________________________</w:t>
      </w:r>
    </w:p>
    <w:p w:rsidR="009D22B6" w:rsidRPr="008165A4" w:rsidRDefault="009D22B6" w:rsidP="009D22B6">
      <w:pPr>
        <w:widowControl w:val="0"/>
        <w:autoSpaceDE w:val="0"/>
        <w:autoSpaceDN w:val="0"/>
        <w:adjustRightInd w:val="0"/>
        <w:jc w:val="right"/>
        <w:rPr>
          <w:sz w:val="24"/>
        </w:rPr>
      </w:pPr>
      <w:proofErr w:type="spellStart"/>
      <w:r w:rsidRPr="008165A4">
        <w:rPr>
          <w:sz w:val="24"/>
        </w:rPr>
        <w:t>Прізвище</w:t>
      </w:r>
      <w:proofErr w:type="spellEnd"/>
      <w:r w:rsidRPr="008165A4">
        <w:rPr>
          <w:sz w:val="24"/>
        </w:rPr>
        <w:t xml:space="preserve"> </w:t>
      </w:r>
      <w:proofErr w:type="spellStart"/>
      <w:r w:rsidRPr="008165A4">
        <w:rPr>
          <w:sz w:val="24"/>
        </w:rPr>
        <w:t>ім’я</w:t>
      </w:r>
      <w:proofErr w:type="spellEnd"/>
      <w:r w:rsidRPr="008165A4">
        <w:rPr>
          <w:sz w:val="24"/>
        </w:rPr>
        <w:t xml:space="preserve">, по </w:t>
      </w:r>
      <w:proofErr w:type="spellStart"/>
      <w:r w:rsidRPr="008165A4">
        <w:rPr>
          <w:sz w:val="24"/>
        </w:rPr>
        <w:t>батькові</w:t>
      </w:r>
      <w:proofErr w:type="spellEnd"/>
    </w:p>
    <w:p w:rsidR="009D22B6" w:rsidRPr="008165A4" w:rsidRDefault="009D22B6" w:rsidP="009D22B6">
      <w:pPr>
        <w:widowControl w:val="0"/>
        <w:autoSpaceDE w:val="0"/>
        <w:autoSpaceDN w:val="0"/>
        <w:adjustRightInd w:val="0"/>
        <w:jc w:val="right"/>
        <w:rPr>
          <w:sz w:val="24"/>
        </w:rPr>
      </w:pPr>
      <w:proofErr w:type="spellStart"/>
      <w:r w:rsidRPr="008165A4">
        <w:rPr>
          <w:sz w:val="24"/>
        </w:rPr>
        <w:t>Перевірив</w:t>
      </w:r>
      <w:proofErr w:type="spellEnd"/>
    </w:p>
    <w:p w:rsidR="009D22B6" w:rsidRPr="008165A4" w:rsidRDefault="009D22B6" w:rsidP="009D22B6">
      <w:pPr>
        <w:widowControl w:val="0"/>
        <w:autoSpaceDE w:val="0"/>
        <w:autoSpaceDN w:val="0"/>
        <w:adjustRightInd w:val="0"/>
        <w:jc w:val="right"/>
        <w:rPr>
          <w:sz w:val="24"/>
        </w:rPr>
      </w:pPr>
      <w:proofErr w:type="spellStart"/>
      <w:r w:rsidRPr="008165A4">
        <w:rPr>
          <w:sz w:val="24"/>
        </w:rPr>
        <w:t>керівник</w:t>
      </w:r>
      <w:proofErr w:type="spellEnd"/>
      <w:r w:rsidRPr="008165A4">
        <w:rPr>
          <w:sz w:val="24"/>
        </w:rPr>
        <w:t xml:space="preserve"> </w:t>
      </w:r>
      <w:proofErr w:type="spellStart"/>
      <w:r w:rsidRPr="008165A4">
        <w:rPr>
          <w:sz w:val="24"/>
        </w:rPr>
        <w:t>педагогічної</w:t>
      </w:r>
      <w:proofErr w:type="spellEnd"/>
      <w:r w:rsidRPr="008165A4">
        <w:rPr>
          <w:sz w:val="24"/>
        </w:rPr>
        <w:t xml:space="preserve"> практики </w:t>
      </w:r>
    </w:p>
    <w:p w:rsidR="009D22B6" w:rsidRPr="008165A4" w:rsidRDefault="009D22B6" w:rsidP="009D22B6">
      <w:pPr>
        <w:widowControl w:val="0"/>
        <w:autoSpaceDE w:val="0"/>
        <w:autoSpaceDN w:val="0"/>
        <w:adjustRightInd w:val="0"/>
        <w:jc w:val="right"/>
        <w:rPr>
          <w:sz w:val="24"/>
        </w:rPr>
      </w:pPr>
      <w:r w:rsidRPr="008165A4">
        <w:rPr>
          <w:sz w:val="24"/>
        </w:rPr>
        <w:t>(</w:t>
      </w:r>
      <w:proofErr w:type="spellStart"/>
      <w:r w:rsidRPr="008165A4">
        <w:rPr>
          <w:sz w:val="24"/>
        </w:rPr>
        <w:t>або</w:t>
      </w:r>
      <w:proofErr w:type="spellEnd"/>
      <w:r w:rsidRPr="008165A4">
        <w:rPr>
          <w:sz w:val="24"/>
        </w:rPr>
        <w:t xml:space="preserve"> </w:t>
      </w:r>
      <w:proofErr w:type="spellStart"/>
      <w:r w:rsidRPr="008165A4">
        <w:rPr>
          <w:sz w:val="24"/>
        </w:rPr>
        <w:t>науковий</w:t>
      </w:r>
      <w:proofErr w:type="spellEnd"/>
      <w:r w:rsidRPr="008165A4">
        <w:rPr>
          <w:sz w:val="24"/>
        </w:rPr>
        <w:t xml:space="preserve"> </w:t>
      </w:r>
      <w:proofErr w:type="spellStart"/>
      <w:proofErr w:type="gramStart"/>
      <w:r w:rsidRPr="008165A4">
        <w:rPr>
          <w:sz w:val="24"/>
        </w:rPr>
        <w:t>керівник</w:t>
      </w:r>
      <w:proofErr w:type="spellEnd"/>
      <w:r w:rsidRPr="008165A4">
        <w:rPr>
          <w:sz w:val="24"/>
        </w:rPr>
        <w:t xml:space="preserve"> )</w:t>
      </w:r>
      <w:proofErr w:type="gramEnd"/>
      <w:r w:rsidRPr="008165A4">
        <w:rPr>
          <w:sz w:val="24"/>
        </w:rPr>
        <w:t xml:space="preserve"> </w:t>
      </w:r>
    </w:p>
    <w:p w:rsidR="009D22B6" w:rsidRPr="008165A4" w:rsidRDefault="009D22B6" w:rsidP="009D22B6">
      <w:pPr>
        <w:widowControl w:val="0"/>
        <w:autoSpaceDE w:val="0"/>
        <w:autoSpaceDN w:val="0"/>
        <w:adjustRightInd w:val="0"/>
        <w:jc w:val="right"/>
        <w:rPr>
          <w:sz w:val="24"/>
        </w:rPr>
      </w:pPr>
      <w:r w:rsidRPr="008165A4">
        <w:rPr>
          <w:sz w:val="24"/>
        </w:rPr>
        <w:t>_____________________</w:t>
      </w:r>
    </w:p>
    <w:p w:rsidR="009D22B6" w:rsidRPr="008165A4" w:rsidRDefault="009D22B6" w:rsidP="009D22B6">
      <w:pPr>
        <w:widowControl w:val="0"/>
        <w:autoSpaceDE w:val="0"/>
        <w:autoSpaceDN w:val="0"/>
        <w:adjustRightInd w:val="0"/>
        <w:jc w:val="right"/>
        <w:rPr>
          <w:sz w:val="24"/>
        </w:rPr>
      </w:pPr>
      <w:r w:rsidRPr="008165A4">
        <w:rPr>
          <w:sz w:val="24"/>
        </w:rPr>
        <w:t xml:space="preserve">Посада, </w:t>
      </w:r>
      <w:proofErr w:type="spellStart"/>
      <w:r w:rsidRPr="008165A4">
        <w:rPr>
          <w:sz w:val="24"/>
        </w:rPr>
        <w:t>науковий</w:t>
      </w:r>
      <w:proofErr w:type="spellEnd"/>
      <w:r w:rsidRPr="008165A4">
        <w:rPr>
          <w:sz w:val="24"/>
        </w:rPr>
        <w:t xml:space="preserve"> </w:t>
      </w:r>
      <w:proofErr w:type="spellStart"/>
      <w:r w:rsidRPr="008165A4">
        <w:rPr>
          <w:sz w:val="24"/>
        </w:rPr>
        <w:t>ступінь</w:t>
      </w:r>
      <w:proofErr w:type="spellEnd"/>
    </w:p>
    <w:p w:rsidR="009D22B6" w:rsidRPr="008165A4" w:rsidRDefault="009D22B6" w:rsidP="009D22B6">
      <w:pPr>
        <w:widowControl w:val="0"/>
        <w:autoSpaceDE w:val="0"/>
        <w:autoSpaceDN w:val="0"/>
        <w:adjustRightInd w:val="0"/>
        <w:jc w:val="right"/>
        <w:rPr>
          <w:sz w:val="24"/>
        </w:rPr>
      </w:pPr>
      <w:r w:rsidRPr="008165A4">
        <w:rPr>
          <w:sz w:val="24"/>
        </w:rPr>
        <w:t>_____________________</w:t>
      </w:r>
    </w:p>
    <w:p w:rsidR="009D22B6" w:rsidRPr="008165A4" w:rsidRDefault="009D22B6" w:rsidP="009D22B6">
      <w:pPr>
        <w:widowControl w:val="0"/>
        <w:autoSpaceDE w:val="0"/>
        <w:autoSpaceDN w:val="0"/>
        <w:adjustRightInd w:val="0"/>
        <w:jc w:val="right"/>
        <w:rPr>
          <w:sz w:val="24"/>
          <w:lang w:val="uk-UA"/>
        </w:rPr>
        <w:sectPr w:rsidR="009D22B6" w:rsidRPr="008165A4" w:rsidSect="00515560">
          <w:footerReference w:type="default" r:id="rId19"/>
          <w:pgSz w:w="11906" w:h="16838"/>
          <w:pgMar w:top="567" w:right="566" w:bottom="284" w:left="1417" w:header="708" w:footer="708" w:gutter="0"/>
          <w:pgNumType w:start="1" w:chapStyle="1"/>
          <w:cols w:space="720"/>
          <w:docGrid w:linePitch="381"/>
        </w:sectPr>
      </w:pPr>
      <w:proofErr w:type="spellStart"/>
      <w:r w:rsidRPr="008165A4">
        <w:rPr>
          <w:sz w:val="24"/>
        </w:rPr>
        <w:t>Прізвище</w:t>
      </w:r>
      <w:proofErr w:type="spellEnd"/>
      <w:r w:rsidRPr="008165A4">
        <w:rPr>
          <w:sz w:val="24"/>
        </w:rPr>
        <w:t xml:space="preserve">, </w:t>
      </w:r>
      <w:proofErr w:type="spellStart"/>
      <w:r w:rsidRPr="008165A4">
        <w:rPr>
          <w:sz w:val="24"/>
        </w:rPr>
        <w:t>ім’я</w:t>
      </w:r>
      <w:proofErr w:type="spellEnd"/>
      <w:r w:rsidRPr="008165A4">
        <w:rPr>
          <w:sz w:val="24"/>
        </w:rPr>
        <w:t>, по бат</w:t>
      </w:r>
      <w:proofErr w:type="spellStart"/>
      <w:r w:rsidRPr="008165A4">
        <w:rPr>
          <w:sz w:val="24"/>
          <w:lang w:val="uk-UA"/>
        </w:rPr>
        <w:t>ькові</w:t>
      </w:r>
      <w:proofErr w:type="spellEnd"/>
    </w:p>
    <w:p w:rsidR="009D22B6" w:rsidRPr="008165A4" w:rsidRDefault="009D22B6" w:rsidP="009D22B6">
      <w:pPr>
        <w:pStyle w:val="a3"/>
        <w:spacing w:after="0"/>
        <w:jc w:val="center"/>
        <w:rPr>
          <w:b/>
          <w:sz w:val="24"/>
          <w:szCs w:val="28"/>
          <w:lang w:val="uk-UA"/>
        </w:rPr>
      </w:pPr>
      <w:r w:rsidRPr="008165A4">
        <w:rPr>
          <w:b/>
          <w:sz w:val="24"/>
          <w:szCs w:val="28"/>
          <w:lang w:val="uk-UA"/>
        </w:rPr>
        <w:lastRenderedPageBreak/>
        <w:t>ЗМІСТ АНАЛІЗУ</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Загальні відомості про навчальне заняття</w:t>
      </w:r>
      <w:r w:rsidRPr="008165A4">
        <w:rPr>
          <w:sz w:val="24"/>
          <w:szCs w:val="28"/>
          <w:lang w:val="uk-UA"/>
        </w:rPr>
        <w:t>:</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тема навчального заняття, її зв’я</w:t>
      </w:r>
      <w:r w:rsidR="00591048">
        <w:rPr>
          <w:sz w:val="24"/>
          <w:szCs w:val="28"/>
          <w:lang w:val="uk-UA"/>
        </w:rPr>
        <w:t>зок з попередніми і наступними темами;</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форма, тип навчального заняття, його структура, відповідність темі та поставленій меті;</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рівень досягнення мети та отримані результати, умови, чинники, що сприяли цьому;</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сильні та слабкі сторони, досягнення, загальні враження.</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Підготовка викладача  до організації навчального заняття</w:t>
      </w:r>
      <w:r w:rsidRPr="008165A4">
        <w:rPr>
          <w:sz w:val="24"/>
          <w:szCs w:val="28"/>
          <w:lang w:val="uk-UA"/>
        </w:rPr>
        <w:t>: визнач</w:t>
      </w:r>
      <w:r w:rsidR="00591048">
        <w:rPr>
          <w:sz w:val="24"/>
          <w:szCs w:val="28"/>
          <w:lang w:val="uk-UA"/>
        </w:rPr>
        <w:t>ення структури, використання</w:t>
      </w:r>
      <w:r w:rsidRPr="008165A4">
        <w:rPr>
          <w:sz w:val="24"/>
          <w:szCs w:val="28"/>
          <w:lang w:val="uk-UA"/>
        </w:rPr>
        <w:t xml:space="preserve"> літератури, підготовка дидактичного та роздаткового матеріалу.</w:t>
      </w:r>
    </w:p>
    <w:p w:rsidR="009D22B6" w:rsidRDefault="009D22B6" w:rsidP="0064045B">
      <w:pPr>
        <w:pStyle w:val="a3"/>
        <w:numPr>
          <w:ilvl w:val="0"/>
          <w:numId w:val="74"/>
        </w:numPr>
        <w:spacing w:after="0"/>
        <w:jc w:val="both"/>
        <w:rPr>
          <w:sz w:val="24"/>
          <w:szCs w:val="28"/>
          <w:lang w:val="uk-UA"/>
        </w:rPr>
      </w:pPr>
      <w:r w:rsidRPr="008165A4">
        <w:rPr>
          <w:b/>
          <w:sz w:val="24"/>
          <w:szCs w:val="28"/>
          <w:lang w:val="uk-UA"/>
        </w:rPr>
        <w:t>Постанова мети</w:t>
      </w:r>
      <w:r w:rsidR="00591048">
        <w:rPr>
          <w:sz w:val="24"/>
          <w:szCs w:val="28"/>
          <w:lang w:val="uk-UA"/>
        </w:rPr>
        <w:t>, завдань</w:t>
      </w:r>
      <w:r w:rsidRPr="008165A4">
        <w:rPr>
          <w:sz w:val="24"/>
          <w:szCs w:val="28"/>
          <w:lang w:val="uk-UA"/>
        </w:rPr>
        <w:t xml:space="preserve"> заняття як кінцевого результату, необхідного для досягнення викладачем та студентами,  створення у студентів установки на досягненн</w:t>
      </w:r>
      <w:r w:rsidR="00591048">
        <w:rPr>
          <w:sz w:val="24"/>
          <w:szCs w:val="28"/>
          <w:lang w:val="uk-UA"/>
        </w:rPr>
        <w:t xml:space="preserve">я </w:t>
      </w:r>
      <w:r w:rsidRPr="008165A4">
        <w:rPr>
          <w:sz w:val="24"/>
          <w:szCs w:val="28"/>
          <w:lang w:val="uk-UA"/>
        </w:rPr>
        <w:t>мети</w:t>
      </w:r>
    </w:p>
    <w:p w:rsidR="009D22B6" w:rsidRPr="008165A4" w:rsidRDefault="009D22B6" w:rsidP="0064045B">
      <w:pPr>
        <w:pStyle w:val="a3"/>
        <w:numPr>
          <w:ilvl w:val="0"/>
          <w:numId w:val="74"/>
        </w:numPr>
        <w:spacing w:after="0"/>
        <w:jc w:val="both"/>
        <w:rPr>
          <w:b/>
          <w:sz w:val="24"/>
          <w:szCs w:val="28"/>
          <w:lang w:val="uk-UA"/>
        </w:rPr>
      </w:pPr>
      <w:r w:rsidRPr="008165A4">
        <w:rPr>
          <w:b/>
          <w:sz w:val="24"/>
          <w:szCs w:val="28"/>
          <w:lang w:val="uk-UA"/>
        </w:rPr>
        <w:t>Відбір змісту навчального матеріалу, розвиток особистісного ставлення студентів до нього:</w:t>
      </w:r>
    </w:p>
    <w:p w:rsidR="009D22B6" w:rsidRPr="008165A4" w:rsidRDefault="00591048" w:rsidP="0064045B">
      <w:pPr>
        <w:pStyle w:val="a3"/>
        <w:numPr>
          <w:ilvl w:val="0"/>
          <w:numId w:val="75"/>
        </w:numPr>
        <w:spacing w:after="0"/>
        <w:jc w:val="both"/>
        <w:rPr>
          <w:sz w:val="24"/>
          <w:szCs w:val="28"/>
          <w:lang w:val="uk-UA"/>
        </w:rPr>
      </w:pPr>
      <w:r>
        <w:rPr>
          <w:sz w:val="24"/>
          <w:szCs w:val="28"/>
          <w:lang w:val="uk-UA"/>
        </w:rPr>
        <w:t>раціональний відбір наукових</w:t>
      </w:r>
      <w:r w:rsidR="009D22B6" w:rsidRPr="008165A4">
        <w:rPr>
          <w:sz w:val="24"/>
          <w:szCs w:val="28"/>
          <w:lang w:val="uk-UA"/>
        </w:rPr>
        <w:t xml:space="preserve"> знань, понять, фактів, що складають основу розвитку умінь, навичок студентів, їхнього соціального становлення, подальшого навчання;</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спрямованість змісту навчального матеріалу на розгляд проблем, соціального значущих та актуальних для студентів,</w:t>
      </w:r>
      <w:r w:rsidR="00591048">
        <w:rPr>
          <w:sz w:val="24"/>
          <w:szCs w:val="28"/>
          <w:lang w:val="uk-UA"/>
        </w:rPr>
        <w:t xml:space="preserve"> задоволення їхніх пізнавальних</w:t>
      </w:r>
      <w:r w:rsidRPr="008165A4">
        <w:rPr>
          <w:sz w:val="24"/>
          <w:szCs w:val="28"/>
          <w:lang w:val="uk-UA"/>
        </w:rPr>
        <w:t xml:space="preserve"> потреб та інтересів;</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відповідність змісту навчального матеріалу рівню розвитку студентів, їхнім пізнавальним можливостям;</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стимулювання інтересу студентів до змісту, (новизна знань, умінь, їхня різностороння значущість, парадоксальність понять, фактів, популярність інформації, емоційність викладу, подання інформації через призму бачення викладача, науковця);</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інтегрування змісту навчального матеріалу з іншими темами, навчальними курсами</w:t>
      </w:r>
      <w:r w:rsidR="00591048">
        <w:rPr>
          <w:sz w:val="24"/>
          <w:szCs w:val="28"/>
          <w:lang w:val="uk-UA"/>
        </w:rPr>
        <w:t>.</w:t>
      </w:r>
      <w:r w:rsidRPr="008165A4">
        <w:rPr>
          <w:sz w:val="24"/>
          <w:szCs w:val="28"/>
          <w:lang w:val="uk-UA"/>
        </w:rPr>
        <w:t xml:space="preserve"> </w:t>
      </w:r>
      <w:r w:rsidR="00591048">
        <w:rPr>
          <w:sz w:val="24"/>
          <w:szCs w:val="28"/>
          <w:lang w:val="uk-UA"/>
        </w:rPr>
        <w:t xml:space="preserve"> </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Застосування методів, прийомів, засобів, форм організації навчально-пізнавальної діяльності студентів</w:t>
      </w:r>
      <w:r w:rsidRPr="008165A4">
        <w:rPr>
          <w:sz w:val="24"/>
          <w:szCs w:val="28"/>
          <w:lang w:val="uk-UA"/>
        </w:rPr>
        <w:t xml:space="preserve"> і їх творче, цілеспрямоване поєднання. </w:t>
      </w:r>
    </w:p>
    <w:p w:rsidR="009D22B6" w:rsidRPr="008165A4" w:rsidRDefault="009D22B6" w:rsidP="009D22B6">
      <w:pPr>
        <w:pStyle w:val="a3"/>
        <w:spacing w:after="0"/>
        <w:ind w:left="360"/>
        <w:jc w:val="both"/>
        <w:rPr>
          <w:sz w:val="24"/>
          <w:szCs w:val="28"/>
          <w:lang w:val="uk-UA"/>
        </w:rPr>
      </w:pPr>
      <w:r w:rsidRPr="008165A4">
        <w:rPr>
          <w:sz w:val="24"/>
          <w:szCs w:val="28"/>
          <w:lang w:val="uk-UA"/>
        </w:rPr>
        <w:t>активізація думки студентів, стимулювання їх до критичного та творчого мислення, вияву власної позиції, поглядів, самостійного пошуку і дослідження.</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Діяльність викладача:</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ставлення до студентів: наявність позитивної установки;</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стиль діяльності та поведінки викладача, його комунікативні уміння, відкритість, щирість, знаходження контакту зі студентами, вияв педагогічного такту у організації взаємодії зі студентами;</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забезпечення дисципліни як організації порядку на навчальному занятті</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Діяльність студентів</w:t>
      </w:r>
      <w:r w:rsidRPr="008165A4">
        <w:rPr>
          <w:sz w:val="24"/>
          <w:szCs w:val="28"/>
          <w:lang w:val="uk-UA"/>
        </w:rPr>
        <w:t>:</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ставлення студентів до процесу навчання, застосованих форм, методів організації навчально-пізнавальної діяльності, їхня мотивація;</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ставлення до особистості викладача, вияв до нього;</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Організація міжособистісної взаємодії студентів та розвиток їхніх взаємин</w:t>
      </w:r>
      <w:r w:rsidRPr="008165A4">
        <w:rPr>
          <w:sz w:val="24"/>
          <w:szCs w:val="28"/>
          <w:lang w:val="uk-UA"/>
        </w:rPr>
        <w:t>:</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створення психологічно комфортного середовища на навчальному занятті;</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застосування різноманітних форм співробітництва, міжособистісної взаємодії студентів (дискусії, діалоги, групові форми, колективна робота тощо).</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 xml:space="preserve">Отримання </w:t>
      </w:r>
      <w:proofErr w:type="spellStart"/>
      <w:r w:rsidRPr="008165A4">
        <w:rPr>
          <w:b/>
          <w:sz w:val="24"/>
          <w:szCs w:val="28"/>
          <w:lang w:val="uk-UA"/>
        </w:rPr>
        <w:t>зворотнього</w:t>
      </w:r>
      <w:proofErr w:type="spellEnd"/>
      <w:r w:rsidRPr="008165A4">
        <w:rPr>
          <w:b/>
          <w:sz w:val="24"/>
          <w:szCs w:val="28"/>
          <w:lang w:val="uk-UA"/>
        </w:rPr>
        <w:t xml:space="preserve"> зв’язку</w:t>
      </w:r>
      <w:r w:rsidRPr="008165A4">
        <w:rPr>
          <w:sz w:val="24"/>
          <w:szCs w:val="28"/>
          <w:lang w:val="uk-UA"/>
        </w:rPr>
        <w:t>:</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 xml:space="preserve">методи, прийоми організації </w:t>
      </w:r>
      <w:proofErr w:type="spellStart"/>
      <w:r w:rsidRPr="008165A4">
        <w:rPr>
          <w:sz w:val="24"/>
          <w:szCs w:val="28"/>
          <w:lang w:val="uk-UA"/>
        </w:rPr>
        <w:t>зворотнього</w:t>
      </w:r>
      <w:proofErr w:type="spellEnd"/>
      <w:r w:rsidRPr="008165A4">
        <w:rPr>
          <w:sz w:val="24"/>
          <w:szCs w:val="28"/>
          <w:lang w:val="uk-UA"/>
        </w:rPr>
        <w:t xml:space="preserve"> зв’язку на кожному етапі навчального заняття;</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перевірка викладачем рівня розуміння, осмислення студентами навчального матеріалу, рівня сформованості їхніх знань та умінь;</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 xml:space="preserve">застосування </w:t>
      </w:r>
      <w:proofErr w:type="spellStart"/>
      <w:r w:rsidRPr="008165A4">
        <w:rPr>
          <w:sz w:val="24"/>
          <w:szCs w:val="28"/>
          <w:lang w:val="uk-UA"/>
        </w:rPr>
        <w:t>зворотнього</w:t>
      </w:r>
      <w:proofErr w:type="spellEnd"/>
      <w:r w:rsidRPr="008165A4">
        <w:rPr>
          <w:sz w:val="24"/>
          <w:szCs w:val="28"/>
          <w:lang w:val="uk-UA"/>
        </w:rPr>
        <w:t xml:space="preserve"> зв’язку для усвідомлення особливостей діяльності, мислення студентів, мотивації їхнього навчання з метою удосконалення організації навчальних занять;</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 xml:space="preserve">застосування </w:t>
      </w:r>
      <w:proofErr w:type="spellStart"/>
      <w:r w:rsidRPr="008165A4">
        <w:rPr>
          <w:sz w:val="24"/>
          <w:szCs w:val="28"/>
          <w:lang w:val="uk-UA"/>
        </w:rPr>
        <w:t>зворотнього</w:t>
      </w:r>
      <w:proofErr w:type="spellEnd"/>
      <w:r w:rsidRPr="008165A4">
        <w:rPr>
          <w:sz w:val="24"/>
          <w:szCs w:val="28"/>
          <w:lang w:val="uk-UA"/>
        </w:rPr>
        <w:t xml:space="preserve"> зв’язку, оцінювання для усвідомлення студентами досягнутих успіхів, перспектив їхнього розвитку;</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об’єктивність оцінювання індивідуальних особливостей навчальної діяльності студентів;</w:t>
      </w:r>
    </w:p>
    <w:p w:rsidR="009D22B6" w:rsidRPr="008165A4" w:rsidRDefault="009D22B6" w:rsidP="0064045B">
      <w:pPr>
        <w:pStyle w:val="a3"/>
        <w:numPr>
          <w:ilvl w:val="0"/>
          <w:numId w:val="75"/>
        </w:numPr>
        <w:spacing w:after="0"/>
        <w:jc w:val="both"/>
        <w:rPr>
          <w:sz w:val="24"/>
          <w:szCs w:val="28"/>
          <w:lang w:val="uk-UA"/>
        </w:rPr>
      </w:pPr>
      <w:r w:rsidRPr="008165A4">
        <w:rPr>
          <w:sz w:val="24"/>
          <w:szCs w:val="28"/>
          <w:lang w:val="uk-UA"/>
        </w:rPr>
        <w:t>мотивація оцінок студентів без елементів критики особистості.</w:t>
      </w:r>
    </w:p>
    <w:p w:rsidR="009D22B6" w:rsidRPr="008165A4" w:rsidRDefault="009D22B6" w:rsidP="0064045B">
      <w:pPr>
        <w:pStyle w:val="a3"/>
        <w:numPr>
          <w:ilvl w:val="0"/>
          <w:numId w:val="74"/>
        </w:numPr>
        <w:spacing w:after="0"/>
        <w:jc w:val="both"/>
        <w:rPr>
          <w:sz w:val="24"/>
          <w:szCs w:val="28"/>
          <w:lang w:val="uk-UA"/>
        </w:rPr>
      </w:pPr>
      <w:r w:rsidRPr="008165A4">
        <w:rPr>
          <w:b/>
          <w:sz w:val="24"/>
          <w:szCs w:val="28"/>
          <w:lang w:val="uk-UA"/>
        </w:rPr>
        <w:t>Загальні висновки</w:t>
      </w:r>
      <w:r w:rsidRPr="008165A4">
        <w:rPr>
          <w:sz w:val="24"/>
          <w:szCs w:val="28"/>
          <w:lang w:val="uk-UA"/>
        </w:rPr>
        <w:t xml:space="preserve"> (пропозиції і поради щодо вдосконалення підготовки і проведення наступних навчальних занять).</w:t>
      </w:r>
    </w:p>
    <w:p w:rsidR="009D22B6" w:rsidRPr="008165A4" w:rsidRDefault="009D22B6" w:rsidP="009D22B6">
      <w:pPr>
        <w:autoSpaceDE w:val="0"/>
        <w:autoSpaceDN w:val="0"/>
        <w:adjustRightInd w:val="0"/>
        <w:spacing w:before="72"/>
        <w:jc w:val="center"/>
        <w:rPr>
          <w:b/>
          <w:bCs/>
          <w:sz w:val="24"/>
          <w:lang w:val="uk-UA" w:eastAsia="uk-UA"/>
        </w:rPr>
      </w:pPr>
      <w:r w:rsidRPr="008165A4">
        <w:rPr>
          <w:b/>
          <w:bCs/>
          <w:sz w:val="24"/>
          <w:lang w:val="uk-UA" w:eastAsia="uk-UA"/>
        </w:rPr>
        <w:lastRenderedPageBreak/>
        <w:t>2.1.10.Оформлення звіту про педагогічну практику</w:t>
      </w:r>
    </w:p>
    <w:p w:rsidR="009D22B6" w:rsidRPr="008165A4" w:rsidRDefault="009D22B6" w:rsidP="009D22B6">
      <w:pPr>
        <w:autoSpaceDE w:val="0"/>
        <w:autoSpaceDN w:val="0"/>
        <w:adjustRightInd w:val="0"/>
        <w:spacing w:line="240" w:lineRule="exact"/>
        <w:jc w:val="both"/>
        <w:rPr>
          <w:sz w:val="20"/>
          <w:szCs w:val="20"/>
        </w:rPr>
      </w:pPr>
    </w:p>
    <w:p w:rsidR="009D22B6" w:rsidRPr="008165A4" w:rsidRDefault="009D22B6" w:rsidP="0064045B">
      <w:pPr>
        <w:numPr>
          <w:ilvl w:val="0"/>
          <w:numId w:val="88"/>
        </w:numPr>
        <w:autoSpaceDE w:val="0"/>
        <w:autoSpaceDN w:val="0"/>
        <w:adjustRightInd w:val="0"/>
        <w:spacing w:before="19" w:line="274" w:lineRule="exact"/>
        <w:ind w:left="567" w:hanging="425"/>
        <w:jc w:val="both"/>
        <w:rPr>
          <w:sz w:val="24"/>
          <w:lang w:val="uk-UA" w:eastAsia="uk-UA"/>
        </w:rPr>
      </w:pPr>
      <w:r w:rsidRPr="008165A4">
        <w:rPr>
          <w:sz w:val="24"/>
          <w:lang w:val="uk-UA" w:eastAsia="uk-UA"/>
        </w:rPr>
        <w:t xml:space="preserve">Звіт оформляє практикант. </w:t>
      </w:r>
    </w:p>
    <w:p w:rsidR="009D22B6" w:rsidRPr="008165A4" w:rsidRDefault="009D22B6" w:rsidP="0064045B">
      <w:pPr>
        <w:numPr>
          <w:ilvl w:val="0"/>
          <w:numId w:val="88"/>
        </w:numPr>
        <w:autoSpaceDE w:val="0"/>
        <w:autoSpaceDN w:val="0"/>
        <w:adjustRightInd w:val="0"/>
        <w:spacing w:before="19" w:line="274" w:lineRule="exact"/>
        <w:ind w:left="567" w:hanging="425"/>
        <w:jc w:val="both"/>
        <w:rPr>
          <w:sz w:val="24"/>
          <w:lang w:val="uk-UA" w:eastAsia="uk-UA"/>
        </w:rPr>
      </w:pPr>
      <w:r w:rsidRPr="008165A4">
        <w:rPr>
          <w:sz w:val="24"/>
          <w:lang w:val="uk-UA" w:eastAsia="uk-UA"/>
        </w:rPr>
        <w:t>У документі необхідно ві</w:t>
      </w:r>
      <w:r w:rsidRPr="008165A4">
        <w:rPr>
          <w:sz w:val="24"/>
          <w:lang w:val="uk-UA" w:eastAsia="uk-UA"/>
        </w:rPr>
        <w:softHyphen/>
        <w:t>добразити зміст проведеної роботи відповідно до програми педагогічної практики, зокрема вказати теми відвіданих лекцій і практичних (семінарських) занять, назвати теми проведених лекцій, практичних (семінарських) занять.</w:t>
      </w:r>
    </w:p>
    <w:p w:rsidR="009D22B6" w:rsidRPr="008165A4" w:rsidRDefault="009D22B6" w:rsidP="0064045B">
      <w:pPr>
        <w:numPr>
          <w:ilvl w:val="0"/>
          <w:numId w:val="88"/>
        </w:numPr>
        <w:autoSpaceDE w:val="0"/>
        <w:autoSpaceDN w:val="0"/>
        <w:adjustRightInd w:val="0"/>
        <w:spacing w:before="19" w:line="274" w:lineRule="exact"/>
        <w:ind w:left="567" w:hanging="425"/>
        <w:jc w:val="both"/>
        <w:rPr>
          <w:sz w:val="24"/>
          <w:lang w:val="uk-UA" w:eastAsia="uk-UA"/>
        </w:rPr>
      </w:pPr>
      <w:r w:rsidRPr="008165A4">
        <w:rPr>
          <w:sz w:val="24"/>
          <w:lang w:val="uk-UA" w:eastAsia="uk-UA"/>
        </w:rPr>
        <w:t xml:space="preserve">Охарактеризувати, яку індивідуальну роботу зі здобувачами вищої освіти було проведено (консультації, бесіди тощо). </w:t>
      </w:r>
    </w:p>
    <w:p w:rsidR="009D22B6" w:rsidRPr="008165A4" w:rsidRDefault="009D22B6" w:rsidP="0064045B">
      <w:pPr>
        <w:numPr>
          <w:ilvl w:val="0"/>
          <w:numId w:val="88"/>
        </w:numPr>
        <w:autoSpaceDE w:val="0"/>
        <w:autoSpaceDN w:val="0"/>
        <w:adjustRightInd w:val="0"/>
        <w:spacing w:before="19" w:line="274" w:lineRule="exact"/>
        <w:ind w:left="567" w:hanging="425"/>
        <w:jc w:val="both"/>
        <w:rPr>
          <w:sz w:val="24"/>
          <w:lang w:val="uk-UA" w:eastAsia="uk-UA"/>
        </w:rPr>
      </w:pPr>
      <w:r w:rsidRPr="008165A4">
        <w:rPr>
          <w:sz w:val="24"/>
          <w:lang w:val="uk-UA" w:eastAsia="uk-UA"/>
        </w:rPr>
        <w:t xml:space="preserve">Зазначити, якщо це можливо, у підготовці яких виховних заходів брав участь здобувач вищої освіти другого (магістерського) рівня. </w:t>
      </w:r>
    </w:p>
    <w:p w:rsidR="009D22B6" w:rsidRPr="008165A4" w:rsidRDefault="009D22B6" w:rsidP="0064045B">
      <w:pPr>
        <w:numPr>
          <w:ilvl w:val="0"/>
          <w:numId w:val="88"/>
        </w:numPr>
        <w:autoSpaceDE w:val="0"/>
        <w:autoSpaceDN w:val="0"/>
        <w:adjustRightInd w:val="0"/>
        <w:spacing w:before="19" w:line="274" w:lineRule="exact"/>
        <w:ind w:left="567" w:hanging="425"/>
        <w:jc w:val="both"/>
        <w:rPr>
          <w:sz w:val="24"/>
          <w:lang w:val="uk-UA" w:eastAsia="uk-UA"/>
        </w:rPr>
      </w:pPr>
      <w:r w:rsidRPr="008165A4">
        <w:rPr>
          <w:sz w:val="24"/>
          <w:lang w:val="uk-UA" w:eastAsia="uk-UA"/>
        </w:rPr>
        <w:t>Об’єктивно проаналізувати рівень і якість виконання індивідуально-дослідного завдання.</w:t>
      </w:r>
    </w:p>
    <w:p w:rsidR="009D22B6" w:rsidRPr="008165A4" w:rsidRDefault="009D22B6" w:rsidP="009D22B6">
      <w:pPr>
        <w:autoSpaceDE w:val="0"/>
        <w:autoSpaceDN w:val="0"/>
        <w:adjustRightInd w:val="0"/>
        <w:spacing w:line="274" w:lineRule="exact"/>
        <w:ind w:firstLine="590"/>
        <w:jc w:val="both"/>
        <w:rPr>
          <w:sz w:val="24"/>
          <w:lang w:val="uk-UA" w:eastAsia="uk-UA"/>
        </w:rPr>
      </w:pPr>
      <w:r w:rsidRPr="008165A4">
        <w:rPr>
          <w:sz w:val="24"/>
          <w:lang w:val="uk-UA" w:eastAsia="uk-UA"/>
        </w:rPr>
        <w:t>Звіт має містити самоаналіз рівня наукових і навчаль</w:t>
      </w:r>
      <w:r w:rsidRPr="008165A4">
        <w:rPr>
          <w:sz w:val="24"/>
          <w:lang w:val="uk-UA" w:eastAsia="uk-UA"/>
        </w:rPr>
        <w:softHyphen/>
        <w:t>но-педагогічних знань, наявних до проведення практики, а також набутих під час педагогічної практики. Потрібно також вказати на недоліки власної науково-педагогічної підготовки і висловити побажання щодо поліпшення орга</w:t>
      </w:r>
      <w:r w:rsidRPr="008165A4">
        <w:rPr>
          <w:sz w:val="24"/>
          <w:lang w:val="uk-UA" w:eastAsia="uk-UA"/>
        </w:rPr>
        <w:softHyphen/>
        <w:t>нізації і проведення педагогічної практики.</w:t>
      </w: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r w:rsidRPr="008165A4">
        <w:rPr>
          <w:b/>
          <w:sz w:val="24"/>
          <w:lang w:val="uk-UA"/>
        </w:rPr>
        <w:lastRenderedPageBreak/>
        <w:t>2.1.11.Взірець оформлення титульної сторінки звіту  про проходження практики</w:t>
      </w: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p>
    <w:p w:rsidR="009D22B6" w:rsidRPr="008165A4" w:rsidRDefault="009D22B6" w:rsidP="009D22B6">
      <w:pPr>
        <w:widowControl w:val="0"/>
        <w:autoSpaceDE w:val="0"/>
        <w:autoSpaceDN w:val="0"/>
        <w:adjustRightInd w:val="0"/>
        <w:spacing w:line="360" w:lineRule="auto"/>
        <w:jc w:val="center"/>
        <w:rPr>
          <w:b/>
          <w:szCs w:val="28"/>
        </w:rPr>
      </w:pPr>
      <w:r w:rsidRPr="008165A4">
        <w:rPr>
          <w:b/>
          <w:szCs w:val="28"/>
        </w:rPr>
        <w:t>ЗВІТ</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rPr>
        <w:t xml:space="preserve">про </w:t>
      </w:r>
      <w:proofErr w:type="spellStart"/>
      <w:r w:rsidRPr="008165A4">
        <w:rPr>
          <w:szCs w:val="28"/>
        </w:rPr>
        <w:t>проходження</w:t>
      </w:r>
      <w:proofErr w:type="spellEnd"/>
      <w:r w:rsidRPr="008165A4">
        <w:rPr>
          <w:szCs w:val="28"/>
        </w:rPr>
        <w:t xml:space="preserve"> </w:t>
      </w:r>
      <w:proofErr w:type="spellStart"/>
      <w:r w:rsidRPr="008165A4">
        <w:rPr>
          <w:szCs w:val="28"/>
        </w:rPr>
        <w:t>педагогічної</w:t>
      </w:r>
      <w:proofErr w:type="spellEnd"/>
      <w:r w:rsidRPr="008165A4">
        <w:rPr>
          <w:szCs w:val="28"/>
        </w:rPr>
        <w:t xml:space="preserve"> практики (</w:t>
      </w:r>
      <w:proofErr w:type="spellStart"/>
      <w:r w:rsidRPr="008165A4">
        <w:rPr>
          <w:szCs w:val="28"/>
        </w:rPr>
        <w:t>асист</w:t>
      </w:r>
      <w:r w:rsidRPr="008165A4">
        <w:rPr>
          <w:szCs w:val="28"/>
          <w:lang w:val="uk-UA"/>
        </w:rPr>
        <w:t>ентської</w:t>
      </w:r>
      <w:proofErr w:type="spellEnd"/>
      <w:r w:rsidRPr="008165A4">
        <w:rPr>
          <w:szCs w:val="28"/>
        </w:rPr>
        <w:t>)</w:t>
      </w:r>
    </w:p>
    <w:p w:rsidR="009D22B6" w:rsidRPr="008165A4" w:rsidRDefault="009D22B6" w:rsidP="009D22B6">
      <w:pPr>
        <w:widowControl w:val="0"/>
        <w:tabs>
          <w:tab w:val="left" w:pos="426"/>
          <w:tab w:val="left" w:pos="567"/>
        </w:tabs>
        <w:autoSpaceDE w:val="0"/>
        <w:autoSpaceDN w:val="0"/>
        <w:adjustRightInd w:val="0"/>
        <w:jc w:val="center"/>
        <w:rPr>
          <w:szCs w:val="28"/>
        </w:rPr>
      </w:pPr>
      <w:r w:rsidRPr="008165A4">
        <w:rPr>
          <w:szCs w:val="28"/>
        </w:rPr>
        <w:t xml:space="preserve">у </w:t>
      </w:r>
      <w:proofErr w:type="spellStart"/>
      <w:r w:rsidRPr="008165A4">
        <w:rPr>
          <w:szCs w:val="28"/>
        </w:rPr>
        <w:t>Львівському</w:t>
      </w:r>
      <w:proofErr w:type="spellEnd"/>
      <w:r w:rsidRPr="008165A4">
        <w:rPr>
          <w:szCs w:val="28"/>
        </w:rPr>
        <w:t xml:space="preserve"> </w:t>
      </w:r>
      <w:proofErr w:type="spellStart"/>
      <w:r w:rsidRPr="008165A4">
        <w:rPr>
          <w:szCs w:val="28"/>
        </w:rPr>
        <w:t>національному</w:t>
      </w:r>
      <w:proofErr w:type="spellEnd"/>
      <w:r w:rsidRPr="008165A4">
        <w:rPr>
          <w:szCs w:val="28"/>
        </w:rPr>
        <w:t xml:space="preserve"> </w:t>
      </w:r>
      <w:proofErr w:type="spellStart"/>
      <w:r w:rsidRPr="008165A4">
        <w:rPr>
          <w:szCs w:val="28"/>
        </w:rPr>
        <w:t>університеті</w:t>
      </w:r>
      <w:proofErr w:type="spellEnd"/>
      <w:r w:rsidRPr="008165A4">
        <w:rPr>
          <w:szCs w:val="28"/>
        </w:rPr>
        <w:t xml:space="preserve"> </w:t>
      </w:r>
      <w:proofErr w:type="spellStart"/>
      <w:r w:rsidRPr="008165A4">
        <w:rPr>
          <w:szCs w:val="28"/>
        </w:rPr>
        <w:t>імені</w:t>
      </w:r>
      <w:proofErr w:type="spellEnd"/>
      <w:r w:rsidRPr="008165A4">
        <w:rPr>
          <w:szCs w:val="28"/>
        </w:rPr>
        <w:t xml:space="preserve"> </w:t>
      </w:r>
      <w:proofErr w:type="spellStart"/>
      <w:r w:rsidRPr="008165A4">
        <w:rPr>
          <w:szCs w:val="28"/>
        </w:rPr>
        <w:t>Івана</w:t>
      </w:r>
      <w:proofErr w:type="spellEnd"/>
      <w:r w:rsidRPr="008165A4">
        <w:rPr>
          <w:szCs w:val="28"/>
        </w:rPr>
        <w:t xml:space="preserve"> Франка</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 xml:space="preserve"> з </w:t>
      </w:r>
      <w:r w:rsidRPr="008165A4">
        <w:rPr>
          <w:szCs w:val="28"/>
          <w:lang w:val="uk-UA"/>
        </w:rPr>
        <w:t>___________</w:t>
      </w:r>
      <w:r w:rsidRPr="008165A4">
        <w:rPr>
          <w:szCs w:val="28"/>
        </w:rPr>
        <w:t xml:space="preserve"> до </w:t>
      </w:r>
      <w:r w:rsidRPr="008165A4">
        <w:rPr>
          <w:szCs w:val="28"/>
          <w:lang w:val="uk-UA"/>
        </w:rPr>
        <w:t>______________</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lang w:val="uk-UA"/>
        </w:rPr>
        <w:t>здобувача вищої освіти другого (магістерського) рівня</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 xml:space="preserve"> </w:t>
      </w:r>
      <w:proofErr w:type="spellStart"/>
      <w:r w:rsidRPr="008165A4">
        <w:rPr>
          <w:szCs w:val="28"/>
        </w:rPr>
        <w:t>групи</w:t>
      </w:r>
      <w:proofErr w:type="spellEnd"/>
      <w:r w:rsidRPr="008165A4">
        <w:rPr>
          <w:szCs w:val="28"/>
        </w:rPr>
        <w:t xml:space="preserve"> </w:t>
      </w:r>
      <w:r w:rsidRPr="008165A4">
        <w:rPr>
          <w:szCs w:val="28"/>
          <w:lang w:val="uk-UA"/>
        </w:rPr>
        <w:t>___________</w:t>
      </w:r>
    </w:p>
    <w:p w:rsidR="009D22B6" w:rsidRPr="008165A4" w:rsidRDefault="009D22B6" w:rsidP="009D22B6">
      <w:pPr>
        <w:widowControl w:val="0"/>
        <w:autoSpaceDE w:val="0"/>
        <w:autoSpaceDN w:val="0"/>
        <w:adjustRightInd w:val="0"/>
        <w:spacing w:line="360" w:lineRule="auto"/>
        <w:ind w:firstLine="567"/>
        <w:jc w:val="center"/>
        <w:rPr>
          <w:szCs w:val="28"/>
        </w:rPr>
      </w:pPr>
      <w:proofErr w:type="spellStart"/>
      <w:r w:rsidRPr="008165A4">
        <w:rPr>
          <w:szCs w:val="28"/>
        </w:rPr>
        <w:t>спеціальності</w:t>
      </w:r>
      <w:proofErr w:type="spellEnd"/>
      <w:r w:rsidRPr="008165A4">
        <w:rPr>
          <w:szCs w:val="28"/>
        </w:rPr>
        <w:t xml:space="preserve"> </w:t>
      </w:r>
      <w:r w:rsidRPr="008165A4">
        <w:rPr>
          <w:szCs w:val="28"/>
          <w:lang w:val="uk-UA" w:eastAsia="uk-UA"/>
        </w:rPr>
        <w:t>011 «</w:t>
      </w:r>
      <w:r w:rsidRPr="008165A4">
        <w:rPr>
          <w:szCs w:val="28"/>
          <w:lang w:val="uk-UA"/>
        </w:rPr>
        <w:t>Освітні, педагогічні науки</w:t>
      </w:r>
      <w:r w:rsidRPr="008165A4">
        <w:rPr>
          <w:szCs w:val="28"/>
          <w:lang w:val="uk-UA" w:eastAsia="uk-UA"/>
        </w:rPr>
        <w:t>»</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rPr>
        <w:t xml:space="preserve">факультету </w:t>
      </w:r>
      <w:proofErr w:type="spellStart"/>
      <w:r w:rsidRPr="008165A4">
        <w:rPr>
          <w:szCs w:val="28"/>
        </w:rPr>
        <w:t>педагогічної</w:t>
      </w:r>
      <w:proofErr w:type="spellEnd"/>
      <w:r w:rsidRPr="008165A4">
        <w:rPr>
          <w:szCs w:val="28"/>
        </w:rPr>
        <w:t xml:space="preserve"> </w:t>
      </w:r>
      <w:proofErr w:type="spellStart"/>
      <w:r w:rsidRPr="008165A4">
        <w:rPr>
          <w:szCs w:val="28"/>
        </w:rPr>
        <w:t>освіти</w:t>
      </w:r>
      <w:proofErr w:type="spellEnd"/>
    </w:p>
    <w:p w:rsidR="009D22B6" w:rsidRPr="008165A4" w:rsidRDefault="009D22B6" w:rsidP="009D22B6">
      <w:pPr>
        <w:widowControl w:val="0"/>
        <w:autoSpaceDE w:val="0"/>
        <w:autoSpaceDN w:val="0"/>
        <w:adjustRightInd w:val="0"/>
        <w:spacing w:line="360" w:lineRule="auto"/>
        <w:ind w:firstLine="567"/>
        <w:jc w:val="center"/>
        <w:rPr>
          <w:szCs w:val="28"/>
        </w:rPr>
      </w:pPr>
      <w:proofErr w:type="spellStart"/>
      <w:r w:rsidRPr="008165A4">
        <w:rPr>
          <w:szCs w:val="28"/>
        </w:rPr>
        <w:t>Львівського</w:t>
      </w:r>
      <w:proofErr w:type="spellEnd"/>
      <w:r w:rsidRPr="008165A4">
        <w:rPr>
          <w:szCs w:val="28"/>
        </w:rPr>
        <w:t xml:space="preserve"> </w:t>
      </w:r>
      <w:proofErr w:type="spellStart"/>
      <w:r w:rsidRPr="008165A4">
        <w:rPr>
          <w:szCs w:val="28"/>
        </w:rPr>
        <w:t>національного</w:t>
      </w:r>
      <w:proofErr w:type="spellEnd"/>
      <w:r w:rsidRPr="008165A4">
        <w:rPr>
          <w:szCs w:val="28"/>
        </w:rPr>
        <w:t xml:space="preserve"> </w:t>
      </w:r>
      <w:proofErr w:type="spellStart"/>
      <w:r w:rsidRPr="008165A4">
        <w:rPr>
          <w:szCs w:val="28"/>
        </w:rPr>
        <w:t>університету</w:t>
      </w:r>
      <w:proofErr w:type="spellEnd"/>
      <w:r w:rsidRPr="008165A4">
        <w:rPr>
          <w:szCs w:val="28"/>
        </w:rPr>
        <w:t xml:space="preserve"> </w:t>
      </w:r>
      <w:proofErr w:type="spellStart"/>
      <w:r w:rsidRPr="008165A4">
        <w:rPr>
          <w:szCs w:val="28"/>
        </w:rPr>
        <w:t>імені</w:t>
      </w:r>
      <w:proofErr w:type="spellEnd"/>
      <w:r w:rsidRPr="008165A4">
        <w:rPr>
          <w:szCs w:val="28"/>
        </w:rPr>
        <w:t xml:space="preserve"> </w:t>
      </w:r>
      <w:proofErr w:type="spellStart"/>
      <w:r w:rsidRPr="008165A4">
        <w:rPr>
          <w:szCs w:val="28"/>
        </w:rPr>
        <w:t>Івана</w:t>
      </w:r>
      <w:proofErr w:type="spellEnd"/>
      <w:r w:rsidRPr="008165A4">
        <w:rPr>
          <w:szCs w:val="28"/>
        </w:rPr>
        <w:t xml:space="preserve"> Франка</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П</w:t>
      </w:r>
      <w:proofErr w:type="spellStart"/>
      <w:r w:rsidRPr="008165A4">
        <w:rPr>
          <w:szCs w:val="28"/>
          <w:lang w:val="uk-UA"/>
        </w:rPr>
        <w:t>різвище</w:t>
      </w:r>
      <w:proofErr w:type="spellEnd"/>
      <w:r w:rsidRPr="008165A4">
        <w:rPr>
          <w:szCs w:val="28"/>
          <w:lang w:val="uk-UA"/>
        </w:rPr>
        <w:t>, ім’я, по батькові</w:t>
      </w:r>
    </w:p>
    <w:p w:rsidR="009D22B6" w:rsidRPr="008165A4" w:rsidRDefault="009D22B6" w:rsidP="009D22B6">
      <w:pPr>
        <w:widowControl w:val="0"/>
        <w:autoSpaceDE w:val="0"/>
        <w:autoSpaceDN w:val="0"/>
        <w:adjustRightInd w:val="0"/>
        <w:spacing w:line="360" w:lineRule="auto"/>
        <w:ind w:firstLine="567"/>
        <w:jc w:val="center"/>
        <w:rPr>
          <w:szCs w:val="28"/>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left="219" w:right="4457"/>
        <w:rPr>
          <w:sz w:val="24"/>
          <w:lang w:val="uk-UA"/>
        </w:rPr>
      </w:pPr>
    </w:p>
    <w:p w:rsidR="009D22B6" w:rsidRPr="008165A4" w:rsidRDefault="009D22B6" w:rsidP="009D22B6">
      <w:pPr>
        <w:pStyle w:val="a3"/>
        <w:widowControl w:val="0"/>
        <w:tabs>
          <w:tab w:val="left" w:pos="579"/>
        </w:tabs>
        <w:spacing w:after="0"/>
        <w:ind w:right="4457"/>
        <w:rPr>
          <w:sz w:val="24"/>
          <w:lang w:val="uk-UA"/>
        </w:rPr>
      </w:pPr>
    </w:p>
    <w:p w:rsidR="009D22B6" w:rsidRPr="008165A4" w:rsidRDefault="009D22B6" w:rsidP="009D22B6">
      <w:pPr>
        <w:rPr>
          <w:sz w:val="24"/>
          <w:lang w:val="uk-UA"/>
        </w:rPr>
      </w:pPr>
      <w:r w:rsidRPr="008165A4">
        <w:rPr>
          <w:szCs w:val="28"/>
          <w:lang w:val="uk-UA"/>
        </w:rPr>
        <w:tab/>
      </w:r>
      <w:r w:rsidRPr="008165A4">
        <w:rPr>
          <w:szCs w:val="28"/>
          <w:lang w:val="uk-UA"/>
        </w:rPr>
        <w:tab/>
      </w: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p>
    <w:p w:rsidR="009D22B6" w:rsidRPr="008165A4" w:rsidRDefault="009D22B6" w:rsidP="009D22B6">
      <w:pPr>
        <w:autoSpaceDE w:val="0"/>
        <w:autoSpaceDN w:val="0"/>
        <w:adjustRightInd w:val="0"/>
        <w:spacing w:line="240" w:lineRule="exact"/>
        <w:rPr>
          <w:b/>
          <w:sz w:val="24"/>
          <w:lang w:val="uk-UA"/>
        </w:rPr>
      </w:pPr>
    </w:p>
    <w:p w:rsidR="009D22B6" w:rsidRPr="008165A4" w:rsidRDefault="009D22B6" w:rsidP="009D22B6">
      <w:pPr>
        <w:autoSpaceDE w:val="0"/>
        <w:autoSpaceDN w:val="0"/>
        <w:adjustRightInd w:val="0"/>
        <w:spacing w:line="240" w:lineRule="exact"/>
        <w:ind w:left="2990" w:firstLine="566"/>
        <w:jc w:val="right"/>
        <w:rPr>
          <w:b/>
          <w:sz w:val="24"/>
          <w:lang w:val="uk-UA"/>
        </w:rPr>
      </w:pPr>
      <w:r w:rsidRPr="008165A4">
        <w:rPr>
          <w:b/>
          <w:sz w:val="24"/>
          <w:lang w:val="uk-UA"/>
        </w:rPr>
        <w:lastRenderedPageBreak/>
        <w:t>2.1.12.Взірець оформлення титульної сторінки документації проходження практики</w:t>
      </w: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autoSpaceDE w:val="0"/>
        <w:autoSpaceDN w:val="0"/>
        <w:adjustRightInd w:val="0"/>
        <w:spacing w:line="240" w:lineRule="exact"/>
        <w:ind w:left="2990" w:firstLine="566"/>
        <w:rPr>
          <w:b/>
          <w:szCs w:val="28"/>
          <w:lang w:val="uk-UA"/>
        </w:rPr>
      </w:pPr>
    </w:p>
    <w:p w:rsidR="009D22B6" w:rsidRPr="008165A4" w:rsidRDefault="009D22B6" w:rsidP="009D22B6">
      <w:pPr>
        <w:widowControl w:val="0"/>
        <w:autoSpaceDE w:val="0"/>
        <w:autoSpaceDN w:val="0"/>
        <w:adjustRightInd w:val="0"/>
        <w:spacing w:line="360" w:lineRule="auto"/>
        <w:ind w:firstLine="567"/>
        <w:jc w:val="center"/>
        <w:rPr>
          <w:b/>
          <w:szCs w:val="28"/>
        </w:rPr>
      </w:pPr>
      <w:r w:rsidRPr="008165A4">
        <w:rPr>
          <w:b/>
          <w:szCs w:val="28"/>
        </w:rPr>
        <w:t>ДОКУМЕНТАЦІЯ</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rPr>
        <w:t xml:space="preserve">з </w:t>
      </w:r>
      <w:proofErr w:type="spellStart"/>
      <w:r w:rsidRPr="008165A4">
        <w:rPr>
          <w:szCs w:val="28"/>
        </w:rPr>
        <w:t>проходження</w:t>
      </w:r>
      <w:proofErr w:type="spellEnd"/>
      <w:r w:rsidRPr="008165A4">
        <w:rPr>
          <w:szCs w:val="28"/>
        </w:rPr>
        <w:t xml:space="preserve"> </w:t>
      </w:r>
      <w:proofErr w:type="spellStart"/>
      <w:r w:rsidRPr="008165A4">
        <w:rPr>
          <w:szCs w:val="28"/>
        </w:rPr>
        <w:t>педагогічної</w:t>
      </w:r>
      <w:proofErr w:type="spellEnd"/>
      <w:r w:rsidRPr="008165A4">
        <w:rPr>
          <w:szCs w:val="28"/>
          <w:lang w:val="uk-UA"/>
        </w:rPr>
        <w:t xml:space="preserve"> </w:t>
      </w:r>
      <w:r w:rsidRPr="008165A4">
        <w:rPr>
          <w:szCs w:val="28"/>
        </w:rPr>
        <w:t>(</w:t>
      </w:r>
      <w:proofErr w:type="spellStart"/>
      <w:r w:rsidRPr="008165A4">
        <w:rPr>
          <w:szCs w:val="28"/>
        </w:rPr>
        <w:t>асист</w:t>
      </w:r>
      <w:r w:rsidRPr="008165A4">
        <w:rPr>
          <w:szCs w:val="28"/>
          <w:lang w:val="uk-UA"/>
        </w:rPr>
        <w:t>ентської</w:t>
      </w:r>
      <w:proofErr w:type="spellEnd"/>
      <w:r w:rsidRPr="008165A4">
        <w:rPr>
          <w:szCs w:val="28"/>
        </w:rPr>
        <w:t xml:space="preserve">) практики </w:t>
      </w:r>
    </w:p>
    <w:p w:rsidR="009D22B6" w:rsidRPr="008165A4" w:rsidRDefault="009D22B6" w:rsidP="009D22B6">
      <w:pPr>
        <w:widowControl w:val="0"/>
        <w:tabs>
          <w:tab w:val="left" w:pos="426"/>
          <w:tab w:val="left" w:pos="567"/>
        </w:tabs>
        <w:autoSpaceDE w:val="0"/>
        <w:autoSpaceDN w:val="0"/>
        <w:adjustRightInd w:val="0"/>
        <w:jc w:val="center"/>
        <w:rPr>
          <w:szCs w:val="28"/>
        </w:rPr>
      </w:pPr>
      <w:r w:rsidRPr="008165A4">
        <w:rPr>
          <w:szCs w:val="28"/>
        </w:rPr>
        <w:t xml:space="preserve">у </w:t>
      </w:r>
      <w:proofErr w:type="spellStart"/>
      <w:r w:rsidRPr="008165A4">
        <w:rPr>
          <w:szCs w:val="28"/>
        </w:rPr>
        <w:t>Львівському</w:t>
      </w:r>
      <w:proofErr w:type="spellEnd"/>
      <w:r w:rsidRPr="008165A4">
        <w:rPr>
          <w:szCs w:val="28"/>
        </w:rPr>
        <w:t xml:space="preserve"> </w:t>
      </w:r>
      <w:proofErr w:type="spellStart"/>
      <w:r w:rsidRPr="008165A4">
        <w:rPr>
          <w:szCs w:val="28"/>
        </w:rPr>
        <w:t>національному</w:t>
      </w:r>
      <w:proofErr w:type="spellEnd"/>
      <w:r w:rsidRPr="008165A4">
        <w:rPr>
          <w:szCs w:val="28"/>
        </w:rPr>
        <w:t xml:space="preserve"> </w:t>
      </w:r>
      <w:proofErr w:type="spellStart"/>
      <w:r w:rsidRPr="008165A4">
        <w:rPr>
          <w:szCs w:val="28"/>
        </w:rPr>
        <w:t>університеті</w:t>
      </w:r>
      <w:proofErr w:type="spellEnd"/>
      <w:r w:rsidRPr="008165A4">
        <w:rPr>
          <w:szCs w:val="28"/>
        </w:rPr>
        <w:t xml:space="preserve"> </w:t>
      </w:r>
      <w:proofErr w:type="spellStart"/>
      <w:r w:rsidRPr="008165A4">
        <w:rPr>
          <w:szCs w:val="28"/>
        </w:rPr>
        <w:t>імені</w:t>
      </w:r>
      <w:proofErr w:type="spellEnd"/>
      <w:r w:rsidRPr="008165A4">
        <w:rPr>
          <w:szCs w:val="28"/>
        </w:rPr>
        <w:t xml:space="preserve"> </w:t>
      </w:r>
      <w:proofErr w:type="spellStart"/>
      <w:r w:rsidRPr="008165A4">
        <w:rPr>
          <w:szCs w:val="28"/>
        </w:rPr>
        <w:t>Івана</w:t>
      </w:r>
      <w:proofErr w:type="spellEnd"/>
      <w:r w:rsidRPr="008165A4">
        <w:rPr>
          <w:szCs w:val="28"/>
        </w:rPr>
        <w:t xml:space="preserve"> Франка</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 xml:space="preserve"> з </w:t>
      </w:r>
      <w:r w:rsidRPr="008165A4">
        <w:rPr>
          <w:szCs w:val="28"/>
          <w:lang w:val="uk-UA"/>
        </w:rPr>
        <w:t>___________</w:t>
      </w:r>
      <w:r w:rsidRPr="008165A4">
        <w:rPr>
          <w:szCs w:val="28"/>
        </w:rPr>
        <w:t xml:space="preserve"> до </w:t>
      </w:r>
      <w:r w:rsidRPr="008165A4">
        <w:rPr>
          <w:szCs w:val="28"/>
          <w:lang w:val="uk-UA"/>
        </w:rPr>
        <w:t>______________</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lang w:val="uk-UA"/>
        </w:rPr>
        <w:t>здобувача вищої освіти другого (магістерського) рівня</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 xml:space="preserve"> </w:t>
      </w:r>
      <w:proofErr w:type="spellStart"/>
      <w:r w:rsidRPr="008165A4">
        <w:rPr>
          <w:szCs w:val="28"/>
        </w:rPr>
        <w:t>групи</w:t>
      </w:r>
      <w:proofErr w:type="spellEnd"/>
      <w:r w:rsidRPr="008165A4">
        <w:rPr>
          <w:szCs w:val="28"/>
        </w:rPr>
        <w:t xml:space="preserve"> </w:t>
      </w:r>
      <w:r w:rsidRPr="008165A4">
        <w:rPr>
          <w:szCs w:val="28"/>
          <w:lang w:val="uk-UA"/>
        </w:rPr>
        <w:t>___________</w:t>
      </w:r>
    </w:p>
    <w:p w:rsidR="009D22B6" w:rsidRPr="008165A4" w:rsidRDefault="009D22B6" w:rsidP="009D22B6">
      <w:pPr>
        <w:widowControl w:val="0"/>
        <w:autoSpaceDE w:val="0"/>
        <w:autoSpaceDN w:val="0"/>
        <w:adjustRightInd w:val="0"/>
        <w:spacing w:line="360" w:lineRule="auto"/>
        <w:ind w:firstLine="567"/>
        <w:jc w:val="center"/>
        <w:rPr>
          <w:szCs w:val="28"/>
        </w:rPr>
      </w:pPr>
      <w:proofErr w:type="spellStart"/>
      <w:r w:rsidRPr="008165A4">
        <w:rPr>
          <w:szCs w:val="28"/>
        </w:rPr>
        <w:t>спеціальності</w:t>
      </w:r>
      <w:proofErr w:type="spellEnd"/>
      <w:r w:rsidRPr="008165A4">
        <w:rPr>
          <w:szCs w:val="28"/>
        </w:rPr>
        <w:t xml:space="preserve"> </w:t>
      </w:r>
      <w:r w:rsidRPr="008165A4">
        <w:rPr>
          <w:szCs w:val="28"/>
          <w:lang w:val="uk-UA" w:eastAsia="uk-UA"/>
        </w:rPr>
        <w:t>011 «</w:t>
      </w:r>
      <w:r w:rsidRPr="008165A4">
        <w:rPr>
          <w:szCs w:val="28"/>
          <w:lang w:val="uk-UA"/>
        </w:rPr>
        <w:t>Освітні, педагогічні науки</w:t>
      </w:r>
      <w:r w:rsidRPr="008165A4">
        <w:rPr>
          <w:szCs w:val="28"/>
          <w:lang w:val="uk-UA" w:eastAsia="uk-UA"/>
        </w:rPr>
        <w:t>»</w:t>
      </w:r>
    </w:p>
    <w:p w:rsidR="009D22B6" w:rsidRPr="008165A4" w:rsidRDefault="009D22B6" w:rsidP="009D22B6">
      <w:pPr>
        <w:widowControl w:val="0"/>
        <w:autoSpaceDE w:val="0"/>
        <w:autoSpaceDN w:val="0"/>
        <w:adjustRightInd w:val="0"/>
        <w:spacing w:line="360" w:lineRule="auto"/>
        <w:ind w:firstLine="567"/>
        <w:jc w:val="center"/>
        <w:rPr>
          <w:szCs w:val="28"/>
        </w:rPr>
      </w:pPr>
      <w:r w:rsidRPr="008165A4">
        <w:rPr>
          <w:szCs w:val="28"/>
        </w:rPr>
        <w:t xml:space="preserve">факультету </w:t>
      </w:r>
      <w:proofErr w:type="spellStart"/>
      <w:r w:rsidRPr="008165A4">
        <w:rPr>
          <w:szCs w:val="28"/>
        </w:rPr>
        <w:t>педагогічної</w:t>
      </w:r>
      <w:proofErr w:type="spellEnd"/>
      <w:r w:rsidRPr="008165A4">
        <w:rPr>
          <w:szCs w:val="28"/>
        </w:rPr>
        <w:t xml:space="preserve"> </w:t>
      </w:r>
      <w:proofErr w:type="spellStart"/>
      <w:r w:rsidRPr="008165A4">
        <w:rPr>
          <w:szCs w:val="28"/>
        </w:rPr>
        <w:t>освіти</w:t>
      </w:r>
      <w:proofErr w:type="spellEnd"/>
    </w:p>
    <w:p w:rsidR="009D22B6" w:rsidRPr="008165A4" w:rsidRDefault="009D22B6" w:rsidP="009D22B6">
      <w:pPr>
        <w:widowControl w:val="0"/>
        <w:autoSpaceDE w:val="0"/>
        <w:autoSpaceDN w:val="0"/>
        <w:adjustRightInd w:val="0"/>
        <w:spacing w:line="360" w:lineRule="auto"/>
        <w:ind w:firstLine="567"/>
        <w:jc w:val="center"/>
        <w:rPr>
          <w:szCs w:val="28"/>
        </w:rPr>
      </w:pPr>
      <w:proofErr w:type="spellStart"/>
      <w:r w:rsidRPr="008165A4">
        <w:rPr>
          <w:szCs w:val="28"/>
        </w:rPr>
        <w:t>Львівського</w:t>
      </w:r>
      <w:proofErr w:type="spellEnd"/>
      <w:r w:rsidRPr="008165A4">
        <w:rPr>
          <w:szCs w:val="28"/>
        </w:rPr>
        <w:t xml:space="preserve"> </w:t>
      </w:r>
      <w:proofErr w:type="spellStart"/>
      <w:r w:rsidRPr="008165A4">
        <w:rPr>
          <w:szCs w:val="28"/>
        </w:rPr>
        <w:t>національного</w:t>
      </w:r>
      <w:proofErr w:type="spellEnd"/>
      <w:r w:rsidRPr="008165A4">
        <w:rPr>
          <w:szCs w:val="28"/>
        </w:rPr>
        <w:t xml:space="preserve"> </w:t>
      </w:r>
      <w:proofErr w:type="spellStart"/>
      <w:r w:rsidRPr="008165A4">
        <w:rPr>
          <w:szCs w:val="28"/>
        </w:rPr>
        <w:t>університету</w:t>
      </w:r>
      <w:proofErr w:type="spellEnd"/>
      <w:r w:rsidRPr="008165A4">
        <w:rPr>
          <w:szCs w:val="28"/>
        </w:rPr>
        <w:t xml:space="preserve"> </w:t>
      </w:r>
      <w:proofErr w:type="spellStart"/>
      <w:r w:rsidRPr="008165A4">
        <w:rPr>
          <w:szCs w:val="28"/>
        </w:rPr>
        <w:t>імені</w:t>
      </w:r>
      <w:proofErr w:type="spellEnd"/>
      <w:r w:rsidRPr="008165A4">
        <w:rPr>
          <w:szCs w:val="28"/>
        </w:rPr>
        <w:t xml:space="preserve"> </w:t>
      </w:r>
      <w:proofErr w:type="spellStart"/>
      <w:r w:rsidRPr="008165A4">
        <w:rPr>
          <w:szCs w:val="28"/>
        </w:rPr>
        <w:t>Івана</w:t>
      </w:r>
      <w:proofErr w:type="spellEnd"/>
      <w:r w:rsidRPr="008165A4">
        <w:rPr>
          <w:szCs w:val="28"/>
        </w:rPr>
        <w:t xml:space="preserve"> Франка</w:t>
      </w:r>
    </w:p>
    <w:p w:rsidR="009D22B6" w:rsidRPr="008165A4" w:rsidRDefault="009D22B6" w:rsidP="009D22B6">
      <w:pPr>
        <w:widowControl w:val="0"/>
        <w:autoSpaceDE w:val="0"/>
        <w:autoSpaceDN w:val="0"/>
        <w:adjustRightInd w:val="0"/>
        <w:spacing w:line="360" w:lineRule="auto"/>
        <w:ind w:firstLine="567"/>
        <w:jc w:val="center"/>
        <w:rPr>
          <w:szCs w:val="28"/>
          <w:lang w:val="uk-UA"/>
        </w:rPr>
      </w:pPr>
      <w:r w:rsidRPr="008165A4">
        <w:rPr>
          <w:szCs w:val="28"/>
        </w:rPr>
        <w:t>П</w:t>
      </w:r>
      <w:proofErr w:type="spellStart"/>
      <w:r w:rsidRPr="008165A4">
        <w:rPr>
          <w:szCs w:val="28"/>
          <w:lang w:val="uk-UA"/>
        </w:rPr>
        <w:t>різвище</w:t>
      </w:r>
      <w:proofErr w:type="spellEnd"/>
      <w:r w:rsidRPr="008165A4">
        <w:rPr>
          <w:szCs w:val="28"/>
          <w:lang w:val="uk-UA"/>
        </w:rPr>
        <w:t>, ім’я, по батькові</w:t>
      </w:r>
    </w:p>
    <w:p w:rsidR="00555718" w:rsidRDefault="00555718"/>
    <w:sectPr w:rsidR="005557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57" w:rsidRDefault="00733C57" w:rsidP="009D22B6">
      <w:r>
        <w:separator/>
      </w:r>
    </w:p>
  </w:endnote>
  <w:endnote w:type="continuationSeparator" w:id="0">
    <w:p w:rsidR="00733C57" w:rsidRDefault="00733C57" w:rsidP="009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Fallback">
    <w:charset w:val="01"/>
    <w:family w:val="auto"/>
    <w:pitch w:val="variable"/>
  </w:font>
  <w:font w:name="FreeSans">
    <w:altName w:val="Arial Unicode MS"/>
    <w:charset w:val="8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4A" w:rsidRPr="00DD3250" w:rsidRDefault="0023004A" w:rsidP="00515560">
    <w:pPr>
      <w:pStyle w:val="af"/>
      <w:jc w:val="right"/>
      <w:rPr>
        <w:lang w:val="uk-UA"/>
      </w:rPr>
    </w:pPr>
    <w:r>
      <w:fldChar w:fldCharType="begin"/>
    </w:r>
    <w:r>
      <w:instrText>PAGE   \* MERGEFORMAT</w:instrText>
    </w:r>
    <w:r>
      <w:fldChar w:fldCharType="separate"/>
    </w:r>
    <w:r w:rsidR="00582040">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57" w:rsidRDefault="00733C57" w:rsidP="009D22B6">
      <w:r>
        <w:separator/>
      </w:r>
    </w:p>
  </w:footnote>
  <w:footnote w:type="continuationSeparator" w:id="0">
    <w:p w:rsidR="00733C57" w:rsidRDefault="00733C57" w:rsidP="009D22B6">
      <w:r>
        <w:continuationSeparator/>
      </w:r>
    </w:p>
  </w:footnote>
  <w:footnote w:id="1">
    <w:p w:rsidR="0023004A" w:rsidRPr="00F5561E" w:rsidRDefault="0023004A" w:rsidP="009D22B6">
      <w:pPr>
        <w:pStyle w:val="ad"/>
        <w:jc w:val="both"/>
        <w:rPr>
          <w:sz w:val="22"/>
          <w:szCs w:val="22"/>
          <w:lang w:val="uk-UA"/>
        </w:rPr>
      </w:pPr>
      <w:r w:rsidRPr="00E2326C">
        <w:rPr>
          <w:rStyle w:val="ac"/>
          <w:sz w:val="26"/>
          <w:szCs w:val="26"/>
        </w:rPr>
        <w:footnoteRef/>
      </w:r>
      <w:r w:rsidRPr="00E2326C">
        <w:rPr>
          <w:sz w:val="26"/>
          <w:szCs w:val="26"/>
        </w:rPr>
        <w:t xml:space="preserve"> </w:t>
      </w:r>
      <w:r w:rsidRPr="00F5561E">
        <w:rPr>
          <w:b/>
          <w:i/>
          <w:sz w:val="22"/>
          <w:szCs w:val="22"/>
          <w:lang w:val="uk-UA"/>
        </w:rPr>
        <w:t>Примітка</w:t>
      </w:r>
      <w:r w:rsidRPr="00F5561E">
        <w:rPr>
          <w:b/>
          <w:sz w:val="22"/>
          <w:szCs w:val="22"/>
          <w:lang w:val="uk-UA"/>
        </w:rPr>
        <w:t xml:space="preserve">: </w:t>
      </w:r>
      <w:r w:rsidRPr="00F5561E">
        <w:rPr>
          <w:sz w:val="22"/>
          <w:szCs w:val="22"/>
          <w:lang w:val="uk-UA"/>
        </w:rPr>
        <w:t xml:space="preserve">при комбінованій формі проведення семінарського заняття </w:t>
      </w:r>
      <w:r w:rsidRPr="00F5561E">
        <w:rPr>
          <w:b/>
          <w:sz w:val="22"/>
          <w:szCs w:val="22"/>
          <w:lang w:val="uk-UA"/>
        </w:rPr>
        <w:t xml:space="preserve">виконання практичних завдань, </w:t>
      </w:r>
      <w:r w:rsidRPr="00F5561E">
        <w:rPr>
          <w:sz w:val="22"/>
          <w:szCs w:val="22"/>
          <w:lang w:val="uk-UA"/>
        </w:rPr>
        <w:t xml:space="preserve">що  передбачають закріплення теоретичних питань, можна винести в окремий етап заняття. У такому випадку обов’язково проводиться </w:t>
      </w:r>
      <w:r w:rsidRPr="00F5561E">
        <w:rPr>
          <w:b/>
          <w:sz w:val="22"/>
          <w:szCs w:val="22"/>
          <w:lang w:val="uk-UA"/>
        </w:rPr>
        <w:t xml:space="preserve"> Інструктаж </w:t>
      </w:r>
      <w:r w:rsidRPr="00F5561E">
        <w:rPr>
          <w:sz w:val="22"/>
          <w:szCs w:val="22"/>
          <w:lang w:val="uk-UA"/>
        </w:rPr>
        <w:t>щодо їх виконання.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color w:val="000000"/>
        <w:sz w:val="28"/>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30A51"/>
    <w:multiLevelType w:val="hybridMultilevel"/>
    <w:tmpl w:val="52A8871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CF52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0A2F31"/>
    <w:multiLevelType w:val="multilevel"/>
    <w:tmpl w:val="643CCC08"/>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4">
    <w:nsid w:val="04597B3F"/>
    <w:multiLevelType w:val="multilevel"/>
    <w:tmpl w:val="CA2EE21C"/>
    <w:lvl w:ilvl="0">
      <w:start w:val="1"/>
      <w:numFmt w:val="bullet"/>
      <w:lvlText w:val=""/>
      <w:lvlJc w:val="left"/>
      <w:pPr>
        <w:tabs>
          <w:tab w:val="num" w:pos="1020"/>
        </w:tabs>
        <w:ind w:left="1020" w:hanging="360"/>
      </w:pPr>
      <w:rPr>
        <w:rFonts w:ascii="Symbol" w:hAnsi="Symbol" w:hint="default"/>
      </w:rPr>
    </w:lvl>
    <w:lvl w:ilvl="1" w:tentative="1">
      <w:start w:val="1"/>
      <w:numFmt w:val="bullet"/>
      <w:lvlText w:val="o"/>
      <w:lvlJc w:val="left"/>
      <w:pPr>
        <w:tabs>
          <w:tab w:val="num" w:pos="1740"/>
        </w:tabs>
        <w:ind w:left="1740" w:hanging="360"/>
      </w:pPr>
      <w:rPr>
        <w:rFonts w:ascii="Courier New" w:hAnsi="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5">
    <w:nsid w:val="04B72113"/>
    <w:multiLevelType w:val="multilevel"/>
    <w:tmpl w:val="15EEA0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81F2E53"/>
    <w:multiLevelType w:val="hybridMultilevel"/>
    <w:tmpl w:val="9F842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A3E29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C695A42"/>
    <w:multiLevelType w:val="hybridMultilevel"/>
    <w:tmpl w:val="DDE6600A"/>
    <w:lvl w:ilvl="0" w:tplc="0419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D1A4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DBA5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18D0220"/>
    <w:multiLevelType w:val="hybridMultilevel"/>
    <w:tmpl w:val="899EE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4F24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2B54C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30256E4"/>
    <w:multiLevelType w:val="multilevel"/>
    <w:tmpl w:val="6902DA4A"/>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5">
    <w:nsid w:val="178C1A4F"/>
    <w:multiLevelType w:val="hybridMultilevel"/>
    <w:tmpl w:val="08169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BE3069F"/>
    <w:multiLevelType w:val="hybridMultilevel"/>
    <w:tmpl w:val="5E4AB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207D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DC24C3A"/>
    <w:multiLevelType w:val="hybridMultilevel"/>
    <w:tmpl w:val="1E9C8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C10D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EE749B6"/>
    <w:multiLevelType w:val="hybridMultilevel"/>
    <w:tmpl w:val="41585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A817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00E6E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160106A"/>
    <w:multiLevelType w:val="hybridMultilevel"/>
    <w:tmpl w:val="C7883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16B4E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33971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3F409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43969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51559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52D6060"/>
    <w:multiLevelType w:val="hybridMultilevel"/>
    <w:tmpl w:val="319CB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55443F3"/>
    <w:multiLevelType w:val="hybridMultilevel"/>
    <w:tmpl w:val="2D50D14C"/>
    <w:lvl w:ilvl="0" w:tplc="490CDACE">
      <w:start w:val="1"/>
      <w:numFmt w:val="bullet"/>
      <w:lvlText w:val=""/>
      <w:lvlJc w:val="left"/>
      <w:pPr>
        <w:tabs>
          <w:tab w:val="num" w:pos="17"/>
        </w:tabs>
        <w:ind w:left="0" w:firstLine="2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cs="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cs="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cs="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1">
    <w:nsid w:val="29E72F4E"/>
    <w:multiLevelType w:val="hybridMultilevel"/>
    <w:tmpl w:val="EC226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D02B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C434230"/>
    <w:multiLevelType w:val="hybridMultilevel"/>
    <w:tmpl w:val="EA2AFB04"/>
    <w:lvl w:ilvl="0" w:tplc="0419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2C46440C"/>
    <w:multiLevelType w:val="hybridMultilevel"/>
    <w:tmpl w:val="93F23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DCF081A"/>
    <w:multiLevelType w:val="multilevel"/>
    <w:tmpl w:val="1D3C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F4E71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00A2137"/>
    <w:multiLevelType w:val="hybridMultilevel"/>
    <w:tmpl w:val="D2CE9ED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nsid w:val="302B1160"/>
    <w:multiLevelType w:val="hybridMultilevel"/>
    <w:tmpl w:val="C0FCF3F8"/>
    <w:lvl w:ilvl="0" w:tplc="3A60DAAE">
      <w:start w:val="1"/>
      <w:numFmt w:val="decimal"/>
      <w:lvlText w:val="%1)"/>
      <w:lvlJc w:val="left"/>
      <w:pPr>
        <w:ind w:left="360" w:hanging="360"/>
      </w:pPr>
      <w:rPr>
        <w:rFonts w:ascii="Times New Roman" w:eastAsiaTheme="minorHAnsi" w:hAnsi="Times New Roman" w:cstheme="minorBidi"/>
        <w:b w:val="0"/>
        <w:i/>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306C4D33"/>
    <w:multiLevelType w:val="hybridMultilevel"/>
    <w:tmpl w:val="3920E27C"/>
    <w:lvl w:ilvl="0" w:tplc="04190001">
      <w:start w:val="1"/>
      <w:numFmt w:val="bullet"/>
      <w:lvlText w:val=""/>
      <w:lvlJc w:val="left"/>
      <w:pPr>
        <w:tabs>
          <w:tab w:val="num" w:pos="720"/>
        </w:tabs>
        <w:ind w:left="720" w:hanging="360"/>
      </w:pPr>
      <w:rPr>
        <w:rFonts w:ascii="Symbol" w:hAnsi="Symbol" w:hint="default"/>
      </w:rPr>
    </w:lvl>
    <w:lvl w:ilvl="1" w:tplc="0A641B28">
      <w:start w:val="15"/>
      <w:numFmt w:val="bullet"/>
      <w:lvlText w:val="-"/>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0A8644E"/>
    <w:multiLevelType w:val="hybridMultilevel"/>
    <w:tmpl w:val="927C4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17B05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328257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3355149E"/>
    <w:multiLevelType w:val="hybridMultilevel"/>
    <w:tmpl w:val="D1A43690"/>
    <w:lvl w:ilvl="0" w:tplc="490CDACE">
      <w:start w:val="1"/>
      <w:numFmt w:val="bullet"/>
      <w:lvlText w:val=""/>
      <w:lvlJc w:val="left"/>
      <w:pPr>
        <w:tabs>
          <w:tab w:val="num" w:pos="35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3730F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5430A50"/>
    <w:multiLevelType w:val="hybridMultilevel"/>
    <w:tmpl w:val="C3447D9E"/>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6">
    <w:nsid w:val="37BB2D9D"/>
    <w:multiLevelType w:val="hybridMultilevel"/>
    <w:tmpl w:val="58784EE2"/>
    <w:lvl w:ilvl="0" w:tplc="490CDACE">
      <w:start w:val="1"/>
      <w:numFmt w:val="bullet"/>
      <w:lvlText w:val=""/>
      <w:lvlJc w:val="left"/>
      <w:pPr>
        <w:tabs>
          <w:tab w:val="num" w:pos="357"/>
        </w:tabs>
        <w:ind w:left="340" w:firstLine="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8CA4D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394430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9A94A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A674CC7"/>
    <w:multiLevelType w:val="hybridMultilevel"/>
    <w:tmpl w:val="7140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913011"/>
    <w:multiLevelType w:val="singleLevel"/>
    <w:tmpl w:val="5CDCCBA8"/>
    <w:lvl w:ilvl="0">
      <w:numFmt w:val="bullet"/>
      <w:lvlText w:val="-"/>
      <w:lvlJc w:val="left"/>
      <w:pPr>
        <w:tabs>
          <w:tab w:val="num" w:pos="720"/>
        </w:tabs>
        <w:ind w:left="720" w:hanging="360"/>
      </w:pPr>
      <w:rPr>
        <w:rFonts w:hint="default"/>
        <w:b/>
      </w:rPr>
    </w:lvl>
  </w:abstractNum>
  <w:abstractNum w:abstractNumId="52">
    <w:nsid w:val="3E9051DD"/>
    <w:multiLevelType w:val="hybridMultilevel"/>
    <w:tmpl w:val="9D74F276"/>
    <w:lvl w:ilvl="0" w:tplc="490CDACE">
      <w:start w:val="1"/>
      <w:numFmt w:val="bullet"/>
      <w:lvlText w:val=""/>
      <w:lvlJc w:val="left"/>
      <w:pPr>
        <w:tabs>
          <w:tab w:val="num" w:pos="35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06D5B07"/>
    <w:multiLevelType w:val="singleLevel"/>
    <w:tmpl w:val="E77C099A"/>
    <w:lvl w:ilvl="0">
      <w:start w:val="1"/>
      <w:numFmt w:val="decimal"/>
      <w:lvlText w:val="%1."/>
      <w:lvlJc w:val="left"/>
      <w:pPr>
        <w:tabs>
          <w:tab w:val="num" w:pos="360"/>
        </w:tabs>
        <w:ind w:left="360" w:hanging="360"/>
      </w:pPr>
      <w:rPr>
        <w:rFonts w:hint="default"/>
        <w:b w:val="0"/>
      </w:rPr>
    </w:lvl>
  </w:abstractNum>
  <w:abstractNum w:abstractNumId="54">
    <w:nsid w:val="4115116D"/>
    <w:multiLevelType w:val="hybridMultilevel"/>
    <w:tmpl w:val="5574971E"/>
    <w:lvl w:ilvl="0" w:tplc="0419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5">
    <w:nsid w:val="44E261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45702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46FA2457"/>
    <w:multiLevelType w:val="singleLevel"/>
    <w:tmpl w:val="B75E0F52"/>
    <w:lvl w:ilvl="0">
      <w:start w:val="1"/>
      <w:numFmt w:val="decimal"/>
      <w:lvlText w:val="%1."/>
      <w:lvlJc w:val="left"/>
      <w:pPr>
        <w:tabs>
          <w:tab w:val="num" w:pos="360"/>
        </w:tabs>
        <w:ind w:left="360" w:hanging="360"/>
      </w:pPr>
      <w:rPr>
        <w:rFonts w:hint="default"/>
        <w:b/>
        <w:i/>
      </w:rPr>
    </w:lvl>
  </w:abstractNum>
  <w:abstractNum w:abstractNumId="58">
    <w:nsid w:val="47856C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84A7750"/>
    <w:multiLevelType w:val="hybridMultilevel"/>
    <w:tmpl w:val="39D28670"/>
    <w:lvl w:ilvl="0" w:tplc="0419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49A86BD4"/>
    <w:multiLevelType w:val="hybridMultilevel"/>
    <w:tmpl w:val="E3748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E264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4FD32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4FFB1F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506E55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51852C9C"/>
    <w:multiLevelType w:val="hybridMultilevel"/>
    <w:tmpl w:val="E7682404"/>
    <w:lvl w:ilvl="0" w:tplc="66788CA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52A82C5D"/>
    <w:multiLevelType w:val="hybridMultilevel"/>
    <w:tmpl w:val="55D43B7C"/>
    <w:lvl w:ilvl="0" w:tplc="0419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52F70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56C51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57825792"/>
    <w:multiLevelType w:val="hybridMultilevel"/>
    <w:tmpl w:val="8B5CAB5E"/>
    <w:lvl w:ilvl="0" w:tplc="0419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5A7D2ED8"/>
    <w:multiLevelType w:val="hybridMultilevel"/>
    <w:tmpl w:val="B6FC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B2574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5CB84CE8"/>
    <w:multiLevelType w:val="hybridMultilevel"/>
    <w:tmpl w:val="5042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CF20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5D29477D"/>
    <w:multiLevelType w:val="hybridMultilevel"/>
    <w:tmpl w:val="7D721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D3B6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605F56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636866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63A57A97"/>
    <w:multiLevelType w:val="hybridMultilevel"/>
    <w:tmpl w:val="AE3A6D6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9">
    <w:nsid w:val="64DE67E5"/>
    <w:multiLevelType w:val="hybridMultilevel"/>
    <w:tmpl w:val="1E9494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68030A93"/>
    <w:multiLevelType w:val="hybridMultilevel"/>
    <w:tmpl w:val="953C88B4"/>
    <w:lvl w:ilvl="0" w:tplc="0419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699E1C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69CC7CC5"/>
    <w:multiLevelType w:val="singleLevel"/>
    <w:tmpl w:val="D3E819EE"/>
    <w:lvl w:ilvl="0">
      <w:start w:val="1"/>
      <w:numFmt w:val="bullet"/>
      <w:lvlText w:val="–"/>
      <w:lvlJc w:val="left"/>
      <w:pPr>
        <w:tabs>
          <w:tab w:val="num" w:pos="360"/>
        </w:tabs>
        <w:ind w:left="360" w:hanging="360"/>
      </w:pPr>
      <w:rPr>
        <w:rFonts w:hint="default"/>
      </w:rPr>
    </w:lvl>
  </w:abstractNum>
  <w:abstractNum w:abstractNumId="83">
    <w:nsid w:val="6C892078"/>
    <w:multiLevelType w:val="hybridMultilevel"/>
    <w:tmpl w:val="C512CB0A"/>
    <w:lvl w:ilvl="0" w:tplc="0422000F">
      <w:start w:val="1"/>
      <w:numFmt w:val="decimal"/>
      <w:lvlText w:val="%1."/>
      <w:lvlJc w:val="left"/>
      <w:pPr>
        <w:ind w:left="2520" w:hanging="360"/>
      </w:p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84">
    <w:nsid w:val="6D906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6F777002"/>
    <w:multiLevelType w:val="singleLevel"/>
    <w:tmpl w:val="95F2D784"/>
    <w:lvl w:ilvl="0">
      <w:start w:val="1"/>
      <w:numFmt w:val="decimal"/>
      <w:lvlText w:val="%1."/>
      <w:lvlJc w:val="left"/>
      <w:pPr>
        <w:tabs>
          <w:tab w:val="num" w:pos="360"/>
        </w:tabs>
        <w:ind w:left="360" w:hanging="360"/>
      </w:pPr>
      <w:rPr>
        <w:rFonts w:hint="default"/>
        <w:b/>
        <w:i/>
      </w:rPr>
    </w:lvl>
  </w:abstractNum>
  <w:abstractNum w:abstractNumId="86">
    <w:nsid w:val="6FF136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70153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nsid w:val="718F4FB0"/>
    <w:multiLevelType w:val="hybridMultilevel"/>
    <w:tmpl w:val="9A4264B4"/>
    <w:lvl w:ilvl="0" w:tplc="D222173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9">
    <w:nsid w:val="73A70D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76D21852"/>
    <w:multiLevelType w:val="hybridMultilevel"/>
    <w:tmpl w:val="4F18B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9B02A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7A7B1A43"/>
    <w:multiLevelType w:val="multilevel"/>
    <w:tmpl w:val="58901BE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3">
    <w:nsid w:val="7B332319"/>
    <w:multiLevelType w:val="hybridMultilevel"/>
    <w:tmpl w:val="38961A2E"/>
    <w:lvl w:ilvl="0" w:tplc="490CDACE">
      <w:start w:val="1"/>
      <w:numFmt w:val="bullet"/>
      <w:lvlText w:val=""/>
      <w:lvlJc w:val="left"/>
      <w:pPr>
        <w:tabs>
          <w:tab w:val="num" w:pos="357"/>
        </w:tabs>
        <w:ind w:left="340" w:firstLine="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C6912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7F275CA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num>
  <w:num w:numId="5">
    <w:abstractNumId w:val="48"/>
  </w:num>
  <w:num w:numId="6">
    <w:abstractNumId w:val="17"/>
  </w:num>
  <w:num w:numId="7">
    <w:abstractNumId w:val="71"/>
  </w:num>
  <w:num w:numId="8">
    <w:abstractNumId w:val="28"/>
  </w:num>
  <w:num w:numId="9">
    <w:abstractNumId w:val="7"/>
  </w:num>
  <w:num w:numId="10">
    <w:abstractNumId w:val="73"/>
  </w:num>
  <w:num w:numId="11">
    <w:abstractNumId w:val="26"/>
  </w:num>
  <w:num w:numId="12">
    <w:abstractNumId w:val="41"/>
  </w:num>
  <w:num w:numId="13">
    <w:abstractNumId w:val="86"/>
  </w:num>
  <w:num w:numId="14">
    <w:abstractNumId w:val="75"/>
  </w:num>
  <w:num w:numId="15">
    <w:abstractNumId w:val="12"/>
  </w:num>
  <w:num w:numId="16">
    <w:abstractNumId w:val="91"/>
  </w:num>
  <w:num w:numId="17">
    <w:abstractNumId w:val="61"/>
  </w:num>
  <w:num w:numId="18">
    <w:abstractNumId w:val="52"/>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74"/>
  </w:num>
  <w:num w:numId="22">
    <w:abstractNumId w:val="11"/>
  </w:num>
  <w:num w:numId="23">
    <w:abstractNumId w:val="34"/>
  </w:num>
  <w:num w:numId="24">
    <w:abstractNumId w:val="70"/>
  </w:num>
  <w:num w:numId="25">
    <w:abstractNumId w:val="90"/>
  </w:num>
  <w:num w:numId="26">
    <w:abstractNumId w:val="23"/>
  </w:num>
  <w:num w:numId="27">
    <w:abstractNumId w:val="29"/>
  </w:num>
  <w:num w:numId="28">
    <w:abstractNumId w:val="16"/>
  </w:num>
  <w:num w:numId="29">
    <w:abstractNumId w:val="18"/>
  </w:num>
  <w:num w:numId="30">
    <w:abstractNumId w:val="72"/>
  </w:num>
  <w:num w:numId="31">
    <w:abstractNumId w:val="40"/>
  </w:num>
  <w:num w:numId="32">
    <w:abstractNumId w:val="15"/>
  </w:num>
  <w:num w:numId="33">
    <w:abstractNumId w:val="81"/>
  </w:num>
  <w:num w:numId="34">
    <w:abstractNumId w:val="22"/>
  </w:num>
  <w:num w:numId="35">
    <w:abstractNumId w:val="64"/>
  </w:num>
  <w:num w:numId="36">
    <w:abstractNumId w:val="68"/>
  </w:num>
  <w:num w:numId="37">
    <w:abstractNumId w:val="62"/>
  </w:num>
  <w:num w:numId="38">
    <w:abstractNumId w:val="27"/>
  </w:num>
  <w:num w:numId="39">
    <w:abstractNumId w:val="21"/>
  </w:num>
  <w:num w:numId="40">
    <w:abstractNumId w:val="84"/>
  </w:num>
  <w:num w:numId="41">
    <w:abstractNumId w:val="19"/>
  </w:num>
  <w:num w:numId="42">
    <w:abstractNumId w:val="44"/>
  </w:num>
  <w:num w:numId="43">
    <w:abstractNumId w:val="32"/>
  </w:num>
  <w:num w:numId="44">
    <w:abstractNumId w:val="42"/>
  </w:num>
  <w:num w:numId="45">
    <w:abstractNumId w:val="63"/>
  </w:num>
  <w:num w:numId="46">
    <w:abstractNumId w:val="77"/>
  </w:num>
  <w:num w:numId="47">
    <w:abstractNumId w:val="85"/>
  </w:num>
  <w:num w:numId="48">
    <w:abstractNumId w:val="36"/>
  </w:num>
  <w:num w:numId="49">
    <w:abstractNumId w:val="25"/>
  </w:num>
  <w:num w:numId="50">
    <w:abstractNumId w:val="13"/>
  </w:num>
  <w:num w:numId="51">
    <w:abstractNumId w:val="67"/>
  </w:num>
  <w:num w:numId="52">
    <w:abstractNumId w:val="47"/>
  </w:num>
  <w:num w:numId="53">
    <w:abstractNumId w:val="9"/>
  </w:num>
  <w:num w:numId="54">
    <w:abstractNumId w:val="49"/>
  </w:num>
  <w:num w:numId="55">
    <w:abstractNumId w:val="2"/>
  </w:num>
  <w:num w:numId="56">
    <w:abstractNumId w:val="10"/>
  </w:num>
  <w:num w:numId="57">
    <w:abstractNumId w:val="76"/>
  </w:num>
  <w:num w:numId="58">
    <w:abstractNumId w:val="56"/>
  </w:num>
  <w:num w:numId="59">
    <w:abstractNumId w:val="24"/>
  </w:num>
  <w:num w:numId="60">
    <w:abstractNumId w:val="51"/>
  </w:num>
  <w:num w:numId="61">
    <w:abstractNumId w:val="58"/>
  </w:num>
  <w:num w:numId="62">
    <w:abstractNumId w:val="87"/>
  </w:num>
  <w:num w:numId="63">
    <w:abstractNumId w:val="30"/>
  </w:num>
  <w:num w:numId="64">
    <w:abstractNumId w:val="43"/>
  </w:num>
  <w:num w:numId="65">
    <w:abstractNumId w:val="57"/>
  </w:num>
  <w:num w:numId="66">
    <w:abstractNumId w:val="14"/>
  </w:num>
  <w:num w:numId="67">
    <w:abstractNumId w:val="92"/>
  </w:num>
  <w:num w:numId="68">
    <w:abstractNumId w:val="4"/>
  </w:num>
  <w:num w:numId="69">
    <w:abstractNumId w:val="3"/>
  </w:num>
  <w:num w:numId="70">
    <w:abstractNumId w:val="5"/>
  </w:num>
  <w:num w:numId="71">
    <w:abstractNumId w:val="95"/>
  </w:num>
  <w:num w:numId="72">
    <w:abstractNumId w:val="89"/>
  </w:num>
  <w:num w:numId="73">
    <w:abstractNumId w:val="55"/>
  </w:num>
  <w:num w:numId="74">
    <w:abstractNumId w:val="53"/>
  </w:num>
  <w:num w:numId="75">
    <w:abstractNumId w:val="82"/>
  </w:num>
  <w:num w:numId="76">
    <w:abstractNumId w:val="45"/>
  </w:num>
  <w:num w:numId="77">
    <w:abstractNumId w:val="66"/>
  </w:num>
  <w:num w:numId="78">
    <w:abstractNumId w:val="54"/>
  </w:num>
  <w:num w:numId="79">
    <w:abstractNumId w:val="6"/>
  </w:num>
  <w:num w:numId="80">
    <w:abstractNumId w:val="83"/>
  </w:num>
  <w:num w:numId="81">
    <w:abstractNumId w:val="8"/>
  </w:num>
  <w:num w:numId="82">
    <w:abstractNumId w:val="80"/>
  </w:num>
  <w:num w:numId="83">
    <w:abstractNumId w:val="59"/>
  </w:num>
  <w:num w:numId="84">
    <w:abstractNumId w:val="69"/>
  </w:num>
  <w:num w:numId="85">
    <w:abstractNumId w:val="33"/>
  </w:num>
  <w:num w:numId="86">
    <w:abstractNumId w:val="60"/>
  </w:num>
  <w:num w:numId="87">
    <w:abstractNumId w:val="50"/>
  </w:num>
  <w:num w:numId="88">
    <w:abstractNumId w:val="79"/>
  </w:num>
  <w:num w:numId="89">
    <w:abstractNumId w:val="65"/>
  </w:num>
  <w:num w:numId="90">
    <w:abstractNumId w:val="38"/>
  </w:num>
  <w:num w:numId="91">
    <w:abstractNumId w:val="37"/>
  </w:num>
  <w:num w:numId="92">
    <w:abstractNumId w:val="1"/>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num>
  <w:num w:numId="95">
    <w:abstractNumId w:val="88"/>
  </w:num>
  <w:num w:numId="96">
    <w:abstractNumId w:val="35"/>
  </w:num>
  <w:num w:numId="97">
    <w:abstractNumId w:val="7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B6"/>
    <w:rsid w:val="0002298C"/>
    <w:rsid w:val="00045FC2"/>
    <w:rsid w:val="0005692B"/>
    <w:rsid w:val="00093909"/>
    <w:rsid w:val="001055AC"/>
    <w:rsid w:val="00160437"/>
    <w:rsid w:val="001863FE"/>
    <w:rsid w:val="001A6643"/>
    <w:rsid w:val="001F083A"/>
    <w:rsid w:val="001F427C"/>
    <w:rsid w:val="0023004A"/>
    <w:rsid w:val="002859AF"/>
    <w:rsid w:val="002D2222"/>
    <w:rsid w:val="00310562"/>
    <w:rsid w:val="003145F2"/>
    <w:rsid w:val="003328C8"/>
    <w:rsid w:val="00385DCF"/>
    <w:rsid w:val="003C5A5E"/>
    <w:rsid w:val="003C6D37"/>
    <w:rsid w:val="003F07E1"/>
    <w:rsid w:val="004159FC"/>
    <w:rsid w:val="00427A17"/>
    <w:rsid w:val="004D4605"/>
    <w:rsid w:val="00515560"/>
    <w:rsid w:val="00555718"/>
    <w:rsid w:val="00582040"/>
    <w:rsid w:val="00591048"/>
    <w:rsid w:val="005F20B1"/>
    <w:rsid w:val="0064045B"/>
    <w:rsid w:val="006904C1"/>
    <w:rsid w:val="006913E5"/>
    <w:rsid w:val="007142EB"/>
    <w:rsid w:val="00733C57"/>
    <w:rsid w:val="00761AB2"/>
    <w:rsid w:val="00795019"/>
    <w:rsid w:val="007C0C29"/>
    <w:rsid w:val="007D2744"/>
    <w:rsid w:val="007F6478"/>
    <w:rsid w:val="00814B40"/>
    <w:rsid w:val="00815899"/>
    <w:rsid w:val="008369C2"/>
    <w:rsid w:val="00876CC0"/>
    <w:rsid w:val="00880ACE"/>
    <w:rsid w:val="008A687E"/>
    <w:rsid w:val="008C433B"/>
    <w:rsid w:val="009153DE"/>
    <w:rsid w:val="0095268D"/>
    <w:rsid w:val="009A4ADF"/>
    <w:rsid w:val="009B3358"/>
    <w:rsid w:val="009C5D42"/>
    <w:rsid w:val="009D22B6"/>
    <w:rsid w:val="009D6E51"/>
    <w:rsid w:val="009E1806"/>
    <w:rsid w:val="00A057F7"/>
    <w:rsid w:val="00A11FB0"/>
    <w:rsid w:val="00A53661"/>
    <w:rsid w:val="00A70730"/>
    <w:rsid w:val="00A7589A"/>
    <w:rsid w:val="00A949CC"/>
    <w:rsid w:val="00AC2121"/>
    <w:rsid w:val="00B43155"/>
    <w:rsid w:val="00B51AC5"/>
    <w:rsid w:val="00B77EC1"/>
    <w:rsid w:val="00BA20C2"/>
    <w:rsid w:val="00BB09EA"/>
    <w:rsid w:val="00BB447E"/>
    <w:rsid w:val="00C072FA"/>
    <w:rsid w:val="00C51E48"/>
    <w:rsid w:val="00C5609D"/>
    <w:rsid w:val="00C829ED"/>
    <w:rsid w:val="00C8676B"/>
    <w:rsid w:val="00CB7618"/>
    <w:rsid w:val="00D2374F"/>
    <w:rsid w:val="00D40BB7"/>
    <w:rsid w:val="00DF3544"/>
    <w:rsid w:val="00E34207"/>
    <w:rsid w:val="00E41B2D"/>
    <w:rsid w:val="00E93967"/>
    <w:rsid w:val="00EA4B4F"/>
    <w:rsid w:val="00EB4AD0"/>
    <w:rsid w:val="00F14C27"/>
    <w:rsid w:val="00F32DD0"/>
    <w:rsid w:val="00FB143B"/>
    <w:rsid w:val="00FE371F"/>
    <w:rsid w:val="00FE6036"/>
    <w:rsid w:val="00FF1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4D4A-E7B1-40ED-A492-B35CCD46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B6"/>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9D22B6"/>
    <w:pPr>
      <w:keepNext/>
      <w:numPr>
        <w:numId w:val="93"/>
      </w:numPr>
      <w:tabs>
        <w:tab w:val="clear" w:pos="0"/>
      </w:tabs>
      <w:ind w:left="0" w:firstLine="0"/>
      <w:outlineLvl w:val="0"/>
    </w:pPr>
    <w:rPr>
      <w:sz w:val="32"/>
      <w:lang w:val="uk-UA"/>
    </w:rPr>
  </w:style>
  <w:style w:type="paragraph" w:styleId="2">
    <w:name w:val="heading 2"/>
    <w:basedOn w:val="a"/>
    <w:next w:val="a"/>
    <w:link w:val="20"/>
    <w:qFormat/>
    <w:rsid w:val="009D22B6"/>
    <w:pPr>
      <w:keepNext/>
      <w:spacing w:before="240" w:after="60"/>
      <w:outlineLvl w:val="1"/>
    </w:pPr>
    <w:rPr>
      <w:rFonts w:ascii="Arial" w:hAnsi="Arial" w:cs="Arial"/>
      <w:b/>
      <w:bCs/>
      <w:i/>
      <w:iCs/>
      <w:szCs w:val="28"/>
    </w:rPr>
  </w:style>
  <w:style w:type="paragraph" w:styleId="3">
    <w:name w:val="heading 3"/>
    <w:basedOn w:val="a"/>
    <w:next w:val="a"/>
    <w:link w:val="30"/>
    <w:qFormat/>
    <w:rsid w:val="009D22B6"/>
    <w:pPr>
      <w:keepNext/>
      <w:spacing w:before="240" w:after="60"/>
      <w:outlineLvl w:val="2"/>
    </w:pPr>
    <w:rPr>
      <w:rFonts w:ascii="Cambria" w:hAnsi="Cambria"/>
      <w:b/>
      <w:bCs/>
      <w:sz w:val="26"/>
      <w:szCs w:val="26"/>
    </w:rPr>
  </w:style>
  <w:style w:type="paragraph" w:styleId="4">
    <w:name w:val="heading 4"/>
    <w:basedOn w:val="a"/>
    <w:next w:val="a"/>
    <w:link w:val="40"/>
    <w:qFormat/>
    <w:rsid w:val="009D22B6"/>
    <w:pPr>
      <w:keepNext/>
      <w:spacing w:before="240" w:after="60"/>
      <w:outlineLvl w:val="3"/>
    </w:pPr>
    <w:rPr>
      <w:b/>
      <w:bCs/>
      <w:szCs w:val="28"/>
    </w:rPr>
  </w:style>
  <w:style w:type="paragraph" w:styleId="5">
    <w:name w:val="heading 5"/>
    <w:basedOn w:val="a"/>
    <w:next w:val="a"/>
    <w:link w:val="50"/>
    <w:qFormat/>
    <w:rsid w:val="009D22B6"/>
    <w:pPr>
      <w:spacing w:before="240" w:after="60"/>
      <w:outlineLvl w:val="4"/>
    </w:pPr>
    <w:rPr>
      <w:b/>
      <w:bCs/>
      <w:i/>
      <w:iCs/>
      <w:sz w:val="26"/>
      <w:szCs w:val="26"/>
    </w:rPr>
  </w:style>
  <w:style w:type="paragraph" w:styleId="6">
    <w:name w:val="heading 6"/>
    <w:basedOn w:val="a"/>
    <w:next w:val="a"/>
    <w:link w:val="60"/>
    <w:qFormat/>
    <w:rsid w:val="009D22B6"/>
    <w:pPr>
      <w:spacing w:before="240" w:after="60"/>
      <w:outlineLvl w:val="5"/>
    </w:pPr>
    <w:rPr>
      <w:b/>
      <w:bCs/>
      <w:sz w:val="22"/>
      <w:szCs w:val="22"/>
    </w:rPr>
  </w:style>
  <w:style w:type="paragraph" w:styleId="7">
    <w:name w:val="heading 7"/>
    <w:basedOn w:val="a"/>
    <w:next w:val="a"/>
    <w:link w:val="70"/>
    <w:qFormat/>
    <w:rsid w:val="009D22B6"/>
    <w:pPr>
      <w:spacing w:before="240" w:after="60"/>
      <w:outlineLvl w:val="6"/>
    </w:pPr>
    <w:rPr>
      <w:sz w:val="24"/>
    </w:rPr>
  </w:style>
  <w:style w:type="paragraph" w:styleId="8">
    <w:name w:val="heading 8"/>
    <w:basedOn w:val="a"/>
    <w:next w:val="a"/>
    <w:link w:val="80"/>
    <w:qFormat/>
    <w:rsid w:val="009D22B6"/>
    <w:pPr>
      <w:spacing w:before="240" w:after="60"/>
      <w:outlineLvl w:val="7"/>
    </w:pPr>
    <w:rPr>
      <w:i/>
      <w:iCs/>
      <w:sz w:val="24"/>
    </w:rPr>
  </w:style>
  <w:style w:type="paragraph" w:styleId="9">
    <w:name w:val="heading 9"/>
    <w:basedOn w:val="a"/>
    <w:next w:val="a"/>
    <w:link w:val="90"/>
    <w:qFormat/>
    <w:rsid w:val="009D22B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B6"/>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9D22B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9D22B6"/>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9D22B6"/>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9D22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9D22B6"/>
    <w:rPr>
      <w:rFonts w:ascii="Times New Roman" w:eastAsia="Times New Roman" w:hAnsi="Times New Roman" w:cs="Times New Roman"/>
      <w:b/>
      <w:bCs/>
      <w:lang w:val="ru-RU" w:eastAsia="ru-RU"/>
    </w:rPr>
  </w:style>
  <w:style w:type="character" w:customStyle="1" w:styleId="70">
    <w:name w:val="Заголовок 7 Знак"/>
    <w:basedOn w:val="a0"/>
    <w:link w:val="7"/>
    <w:rsid w:val="009D22B6"/>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9D22B6"/>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9D22B6"/>
    <w:rPr>
      <w:rFonts w:ascii="Arial" w:eastAsia="Times New Roman" w:hAnsi="Arial" w:cs="Arial"/>
      <w:lang w:val="ru-RU" w:eastAsia="ru-RU"/>
    </w:rPr>
  </w:style>
  <w:style w:type="paragraph" w:styleId="a3">
    <w:name w:val="Body Text"/>
    <w:basedOn w:val="a"/>
    <w:link w:val="a4"/>
    <w:rsid w:val="009D22B6"/>
    <w:pPr>
      <w:spacing w:after="120"/>
    </w:pPr>
  </w:style>
  <w:style w:type="character" w:customStyle="1" w:styleId="a4">
    <w:name w:val="Основной текст Знак"/>
    <w:basedOn w:val="a0"/>
    <w:link w:val="a3"/>
    <w:rsid w:val="009D22B6"/>
    <w:rPr>
      <w:rFonts w:ascii="Times New Roman" w:eastAsia="Times New Roman" w:hAnsi="Times New Roman" w:cs="Times New Roman"/>
      <w:sz w:val="28"/>
      <w:szCs w:val="24"/>
      <w:lang w:val="ru-RU" w:eastAsia="ru-RU"/>
    </w:rPr>
  </w:style>
  <w:style w:type="paragraph" w:customStyle="1" w:styleId="FR2">
    <w:name w:val="FR2"/>
    <w:rsid w:val="009D22B6"/>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Style5">
    <w:name w:val="Style5"/>
    <w:basedOn w:val="a"/>
    <w:rsid w:val="009D22B6"/>
    <w:pPr>
      <w:widowControl w:val="0"/>
      <w:autoSpaceDE w:val="0"/>
      <w:autoSpaceDN w:val="0"/>
      <w:adjustRightInd w:val="0"/>
    </w:pPr>
    <w:rPr>
      <w:sz w:val="24"/>
      <w:lang w:val="uk-UA" w:eastAsia="uk-UA"/>
    </w:rPr>
  </w:style>
  <w:style w:type="character" w:customStyle="1" w:styleId="FontStyle14">
    <w:name w:val="Font Style14"/>
    <w:rsid w:val="009D22B6"/>
    <w:rPr>
      <w:rFonts w:ascii="Times New Roman" w:hAnsi="Times New Roman" w:cs="Times New Roman"/>
      <w:sz w:val="20"/>
      <w:szCs w:val="20"/>
    </w:rPr>
  </w:style>
  <w:style w:type="character" w:customStyle="1" w:styleId="a5">
    <w:name w:val="Подзаголовок Знак"/>
    <w:link w:val="a6"/>
    <w:locked/>
    <w:rsid w:val="009D22B6"/>
    <w:rPr>
      <w:b/>
      <w:bCs/>
      <w:noProof/>
      <w:sz w:val="28"/>
      <w:lang w:eastAsia="ru-RU"/>
    </w:rPr>
  </w:style>
  <w:style w:type="paragraph" w:styleId="a6">
    <w:name w:val="Subtitle"/>
    <w:basedOn w:val="a"/>
    <w:link w:val="a5"/>
    <w:qFormat/>
    <w:rsid w:val="009D22B6"/>
    <w:pPr>
      <w:jc w:val="center"/>
    </w:pPr>
    <w:rPr>
      <w:rFonts w:asciiTheme="minorHAnsi" w:eastAsiaTheme="minorHAnsi" w:hAnsiTheme="minorHAnsi" w:cstheme="minorBidi"/>
      <w:b/>
      <w:bCs/>
      <w:noProof/>
      <w:szCs w:val="22"/>
      <w:lang w:val="uk-UA"/>
    </w:rPr>
  </w:style>
  <w:style w:type="character" w:customStyle="1" w:styleId="11">
    <w:name w:val="Підзаголовок Знак1"/>
    <w:basedOn w:val="a0"/>
    <w:uiPriority w:val="11"/>
    <w:rsid w:val="009D22B6"/>
    <w:rPr>
      <w:rFonts w:eastAsiaTheme="minorEastAsia"/>
      <w:color w:val="5A5A5A" w:themeColor="text1" w:themeTint="A5"/>
      <w:spacing w:val="15"/>
      <w:lang w:val="ru-RU" w:eastAsia="ru-RU"/>
    </w:rPr>
  </w:style>
  <w:style w:type="paragraph" w:customStyle="1" w:styleId="TableParagraph">
    <w:name w:val="Table Paragraph"/>
    <w:basedOn w:val="a"/>
    <w:rsid w:val="009D22B6"/>
    <w:pPr>
      <w:widowControl w:val="0"/>
    </w:pPr>
    <w:rPr>
      <w:rFonts w:ascii="Calibri" w:hAnsi="Calibri"/>
      <w:sz w:val="22"/>
      <w:szCs w:val="22"/>
      <w:lang w:val="en-US" w:eastAsia="en-US"/>
    </w:rPr>
  </w:style>
  <w:style w:type="paragraph" w:styleId="21">
    <w:name w:val="Body Text 2"/>
    <w:basedOn w:val="a"/>
    <w:link w:val="22"/>
    <w:rsid w:val="009D22B6"/>
    <w:pPr>
      <w:spacing w:after="120" w:line="480" w:lineRule="auto"/>
    </w:pPr>
  </w:style>
  <w:style w:type="character" w:customStyle="1" w:styleId="22">
    <w:name w:val="Основной текст 2 Знак"/>
    <w:basedOn w:val="a0"/>
    <w:link w:val="21"/>
    <w:rsid w:val="009D22B6"/>
    <w:rPr>
      <w:rFonts w:ascii="Times New Roman" w:eastAsia="Times New Roman" w:hAnsi="Times New Roman" w:cs="Times New Roman"/>
      <w:sz w:val="28"/>
      <w:szCs w:val="24"/>
      <w:lang w:val="ru-RU" w:eastAsia="ru-RU"/>
    </w:rPr>
  </w:style>
  <w:style w:type="paragraph" w:styleId="23">
    <w:name w:val="Body Text Indent 2"/>
    <w:basedOn w:val="a"/>
    <w:link w:val="24"/>
    <w:rsid w:val="009D22B6"/>
    <w:pPr>
      <w:spacing w:after="120" w:line="480" w:lineRule="auto"/>
      <w:ind w:left="283"/>
    </w:pPr>
  </w:style>
  <w:style w:type="character" w:customStyle="1" w:styleId="24">
    <w:name w:val="Основной текст с отступом 2 Знак"/>
    <w:basedOn w:val="a0"/>
    <w:link w:val="23"/>
    <w:rsid w:val="009D22B6"/>
    <w:rPr>
      <w:rFonts w:ascii="Times New Roman" w:eastAsia="Times New Roman" w:hAnsi="Times New Roman" w:cs="Times New Roman"/>
      <w:sz w:val="28"/>
      <w:szCs w:val="24"/>
      <w:lang w:val="ru-RU" w:eastAsia="ru-RU"/>
    </w:rPr>
  </w:style>
  <w:style w:type="paragraph" w:styleId="a7">
    <w:name w:val="Body Text Indent"/>
    <w:basedOn w:val="a"/>
    <w:link w:val="a8"/>
    <w:rsid w:val="009D22B6"/>
    <w:pPr>
      <w:spacing w:after="120"/>
      <w:ind w:left="283"/>
    </w:pPr>
  </w:style>
  <w:style w:type="character" w:customStyle="1" w:styleId="a8">
    <w:name w:val="Основной текст с отступом Знак"/>
    <w:basedOn w:val="a0"/>
    <w:link w:val="a7"/>
    <w:rsid w:val="009D22B6"/>
    <w:rPr>
      <w:rFonts w:ascii="Times New Roman" w:eastAsia="Times New Roman" w:hAnsi="Times New Roman" w:cs="Times New Roman"/>
      <w:sz w:val="28"/>
      <w:szCs w:val="24"/>
      <w:lang w:val="ru-RU" w:eastAsia="ru-RU"/>
    </w:rPr>
  </w:style>
  <w:style w:type="paragraph" w:styleId="a9">
    <w:name w:val="Title"/>
    <w:basedOn w:val="a"/>
    <w:link w:val="aa"/>
    <w:qFormat/>
    <w:rsid w:val="009D22B6"/>
    <w:pPr>
      <w:jc w:val="center"/>
    </w:pPr>
    <w:rPr>
      <w:b/>
      <w:szCs w:val="20"/>
      <w:lang w:val="uk-UA" w:eastAsia="uk-UA"/>
    </w:rPr>
  </w:style>
  <w:style w:type="character" w:customStyle="1" w:styleId="aa">
    <w:name w:val="Название Знак"/>
    <w:basedOn w:val="a0"/>
    <w:link w:val="a9"/>
    <w:rsid w:val="009D22B6"/>
    <w:rPr>
      <w:rFonts w:ascii="Times New Roman" w:eastAsia="Times New Roman" w:hAnsi="Times New Roman" w:cs="Times New Roman"/>
      <w:b/>
      <w:sz w:val="28"/>
      <w:szCs w:val="20"/>
      <w:lang w:eastAsia="uk-UA"/>
    </w:rPr>
  </w:style>
  <w:style w:type="paragraph" w:customStyle="1" w:styleId="25">
    <w:name w:val="заголовок 2"/>
    <w:basedOn w:val="a"/>
    <w:next w:val="a"/>
    <w:rsid w:val="009D22B6"/>
    <w:pPr>
      <w:keepNext/>
      <w:autoSpaceDE w:val="0"/>
      <w:autoSpaceDN w:val="0"/>
      <w:spacing w:line="360" w:lineRule="auto"/>
      <w:jc w:val="center"/>
      <w:outlineLvl w:val="1"/>
    </w:pPr>
    <w:rPr>
      <w:b/>
      <w:bCs/>
      <w:szCs w:val="28"/>
      <w:lang w:val="uk-UA"/>
    </w:rPr>
  </w:style>
  <w:style w:type="table" w:styleId="ab">
    <w:name w:val="Table Grid"/>
    <w:basedOn w:val="a1"/>
    <w:rsid w:val="009D22B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rsid w:val="009D22B6"/>
    <w:rPr>
      <w:vertAlign w:val="superscript"/>
    </w:rPr>
  </w:style>
  <w:style w:type="paragraph" w:styleId="ad">
    <w:name w:val="footnote text"/>
    <w:basedOn w:val="a"/>
    <w:link w:val="ae"/>
    <w:rsid w:val="009D22B6"/>
    <w:rPr>
      <w:sz w:val="20"/>
      <w:szCs w:val="20"/>
    </w:rPr>
  </w:style>
  <w:style w:type="character" w:customStyle="1" w:styleId="ae">
    <w:name w:val="Текст сноски Знак"/>
    <w:basedOn w:val="a0"/>
    <w:link w:val="ad"/>
    <w:rsid w:val="009D22B6"/>
    <w:rPr>
      <w:rFonts w:ascii="Times New Roman" w:eastAsia="Times New Roman" w:hAnsi="Times New Roman" w:cs="Times New Roman"/>
      <w:sz w:val="20"/>
      <w:szCs w:val="20"/>
      <w:lang w:val="ru-RU" w:eastAsia="ru-RU"/>
    </w:rPr>
  </w:style>
  <w:style w:type="paragraph" w:customStyle="1" w:styleId="12">
    <w:name w:val="Абзац списку1"/>
    <w:basedOn w:val="a"/>
    <w:rsid w:val="009D22B6"/>
    <w:pPr>
      <w:widowControl w:val="0"/>
    </w:pPr>
    <w:rPr>
      <w:rFonts w:ascii="Calibri" w:hAnsi="Calibri"/>
      <w:sz w:val="22"/>
      <w:szCs w:val="22"/>
      <w:lang w:val="en-US" w:eastAsia="en-US"/>
    </w:rPr>
  </w:style>
  <w:style w:type="paragraph" w:styleId="31">
    <w:name w:val="Body Text 3"/>
    <w:basedOn w:val="a"/>
    <w:link w:val="32"/>
    <w:rsid w:val="009D22B6"/>
    <w:pPr>
      <w:spacing w:after="120"/>
    </w:pPr>
    <w:rPr>
      <w:sz w:val="16"/>
      <w:szCs w:val="16"/>
    </w:rPr>
  </w:style>
  <w:style w:type="character" w:customStyle="1" w:styleId="32">
    <w:name w:val="Основной текст 3 Знак"/>
    <w:basedOn w:val="a0"/>
    <w:link w:val="31"/>
    <w:rsid w:val="009D22B6"/>
    <w:rPr>
      <w:rFonts w:ascii="Times New Roman" w:eastAsia="Times New Roman" w:hAnsi="Times New Roman" w:cs="Times New Roman"/>
      <w:sz w:val="16"/>
      <w:szCs w:val="16"/>
      <w:lang w:val="ru-RU" w:eastAsia="ru-RU"/>
    </w:rPr>
  </w:style>
  <w:style w:type="paragraph" w:styleId="af">
    <w:name w:val="footer"/>
    <w:basedOn w:val="a"/>
    <w:link w:val="af0"/>
    <w:uiPriority w:val="99"/>
    <w:rsid w:val="009D22B6"/>
    <w:pPr>
      <w:tabs>
        <w:tab w:val="center" w:pos="4677"/>
        <w:tab w:val="right" w:pos="9355"/>
      </w:tabs>
    </w:pPr>
  </w:style>
  <w:style w:type="character" w:customStyle="1" w:styleId="af0">
    <w:name w:val="Нижний колонтитул Знак"/>
    <w:basedOn w:val="a0"/>
    <w:link w:val="af"/>
    <w:uiPriority w:val="99"/>
    <w:rsid w:val="009D22B6"/>
    <w:rPr>
      <w:rFonts w:ascii="Times New Roman" w:eastAsia="Times New Roman" w:hAnsi="Times New Roman" w:cs="Times New Roman"/>
      <w:sz w:val="28"/>
      <w:szCs w:val="24"/>
      <w:lang w:val="ru-RU" w:eastAsia="ru-RU"/>
    </w:rPr>
  </w:style>
  <w:style w:type="character" w:styleId="af1">
    <w:name w:val="page number"/>
    <w:basedOn w:val="a0"/>
    <w:rsid w:val="009D22B6"/>
  </w:style>
  <w:style w:type="paragraph" w:styleId="af2">
    <w:name w:val="header"/>
    <w:basedOn w:val="a"/>
    <w:link w:val="af3"/>
    <w:uiPriority w:val="99"/>
    <w:rsid w:val="009D22B6"/>
    <w:pPr>
      <w:tabs>
        <w:tab w:val="center" w:pos="4677"/>
        <w:tab w:val="right" w:pos="9355"/>
      </w:tabs>
    </w:pPr>
  </w:style>
  <w:style w:type="character" w:customStyle="1" w:styleId="af3">
    <w:name w:val="Верхний колонтитул Знак"/>
    <w:basedOn w:val="a0"/>
    <w:link w:val="af2"/>
    <w:uiPriority w:val="99"/>
    <w:rsid w:val="009D22B6"/>
    <w:rPr>
      <w:rFonts w:ascii="Times New Roman" w:eastAsia="Times New Roman" w:hAnsi="Times New Roman" w:cs="Times New Roman"/>
      <w:sz w:val="28"/>
      <w:szCs w:val="24"/>
      <w:lang w:val="ru-RU" w:eastAsia="ru-RU"/>
    </w:rPr>
  </w:style>
  <w:style w:type="paragraph" w:customStyle="1" w:styleId="Default">
    <w:name w:val="Default"/>
    <w:rsid w:val="009D22B6"/>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table" w:customStyle="1" w:styleId="13">
    <w:name w:val="Сетка таблицы1"/>
    <w:basedOn w:val="a1"/>
    <w:next w:val="ab"/>
    <w:uiPriority w:val="39"/>
    <w:rsid w:val="009D22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semiHidden/>
    <w:rsid w:val="009D22B6"/>
    <w:pPr>
      <w:widowControl w:val="0"/>
      <w:autoSpaceDE w:val="0"/>
      <w:autoSpaceDN w:val="0"/>
      <w:adjustRightInd w:val="0"/>
    </w:pPr>
    <w:rPr>
      <w:sz w:val="24"/>
    </w:rPr>
  </w:style>
  <w:style w:type="table" w:customStyle="1" w:styleId="26">
    <w:name w:val="Сетка таблицы2"/>
    <w:basedOn w:val="a1"/>
    <w:next w:val="ab"/>
    <w:uiPriority w:val="59"/>
    <w:rsid w:val="009D22B6"/>
    <w:pPr>
      <w:spacing w:after="0" w:line="240" w:lineRule="auto"/>
    </w:pPr>
    <w:rPr>
      <w:rFonts w:ascii="Calibri" w:eastAsia="Times New Roman"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sid w:val="009D22B6"/>
    <w:rPr>
      <w:b/>
      <w:bCs/>
    </w:rPr>
  </w:style>
  <w:style w:type="character" w:styleId="af5">
    <w:name w:val="line number"/>
    <w:rsid w:val="009D22B6"/>
  </w:style>
  <w:style w:type="paragraph" w:styleId="af6">
    <w:name w:val="List Paragraph"/>
    <w:basedOn w:val="a"/>
    <w:uiPriority w:val="34"/>
    <w:qFormat/>
    <w:rsid w:val="009D22B6"/>
    <w:pPr>
      <w:spacing w:after="160" w:line="259" w:lineRule="auto"/>
      <w:ind w:left="720"/>
      <w:contextualSpacing/>
    </w:pPr>
    <w:rPr>
      <w:rFonts w:ascii="Calibri" w:eastAsia="Calibri" w:hAnsi="Calibri"/>
      <w:sz w:val="22"/>
      <w:szCs w:val="22"/>
      <w:lang w:val="uk-UA" w:eastAsia="en-US"/>
    </w:rPr>
  </w:style>
  <w:style w:type="character" w:styleId="af7">
    <w:name w:val="Hyperlink"/>
    <w:uiPriority w:val="99"/>
    <w:unhideWhenUsed/>
    <w:rsid w:val="009D22B6"/>
    <w:rPr>
      <w:color w:val="0000FF"/>
      <w:u w:val="single"/>
    </w:rPr>
  </w:style>
  <w:style w:type="paragraph" w:styleId="af8">
    <w:name w:val="Normal (Web)"/>
    <w:basedOn w:val="a"/>
    <w:uiPriority w:val="99"/>
    <w:semiHidden/>
    <w:unhideWhenUsed/>
    <w:rsid w:val="00515560"/>
    <w:pPr>
      <w:spacing w:before="100" w:beforeAutospacing="1" w:after="100" w:afterAutospacing="1"/>
    </w:pPr>
    <w:rPr>
      <w:sz w:val="24"/>
      <w:lang w:val="uk-UA" w:eastAsia="uk-UA"/>
    </w:rPr>
  </w:style>
  <w:style w:type="character" w:customStyle="1" w:styleId="FontStyle12">
    <w:name w:val="Font Style12"/>
    <w:uiPriority w:val="99"/>
    <w:rsid w:val="00B51AC5"/>
    <w:rPr>
      <w:rFonts w:ascii="Times New Roman" w:hAnsi="Times New Roman" w:cs="Times New Roman"/>
      <w:sz w:val="20"/>
      <w:szCs w:val="20"/>
    </w:rPr>
  </w:style>
  <w:style w:type="character" w:customStyle="1" w:styleId="fontstyle01">
    <w:name w:val="fontstyle01"/>
    <w:rsid w:val="00B51AC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556-18" TargetMode="External"/><Relationship Id="rId13" Type="http://schemas.openxmlformats.org/officeDocument/2006/relationships/hyperlink" Target="https://mon.gov.ua/storage/app/media/vishcha-osvita/rekomendatsii-1648.pdf" TargetMode="External"/><Relationship Id="rId18" Type="http://schemas.openxmlformats.org/officeDocument/2006/relationships/hyperlink" Target="https://mon.gov.ua/storage/app/media/vishcha-osvita/rekomendatsii-1648.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pstu.edu/wp-content/uploads/2019/01/%D0%97%D1%80%D0%B0%D0%B7%D0%BE%D0%BA-%D0%BE%D1%81%D0%B2%D1%96%D1%82%D0%BD%D1%8C%D0%BE%D1%97-%D0%BF%D1%80%D0%BE%D0%B3%D1%80%D0%B0%D0%BC%D0%B8-%D1%80%D0%B5%D0%BA%D0%BE%D0%BC%D0%B5%D0%BD%D0%B4%D0%B0%D1%86%D1%96%D1%97-%D0%9C%D0%9E%D0%9D-%D0%A3%D0%BA%D1%80%D0%B0%D1%97%D0%BD%D0%B8.pdf" TargetMode="External"/><Relationship Id="rId17" Type="http://schemas.openxmlformats.org/officeDocument/2006/relationships/hyperlink" Target="https://mon.gov.ua/storage/app/media/vishcha-osvita/rekomendatsii-1648.pdf" TargetMode="External"/><Relationship Id="rId2" Type="http://schemas.openxmlformats.org/officeDocument/2006/relationships/styles" Target="styles.xml"/><Relationship Id="rId16" Type="http://schemas.openxmlformats.org/officeDocument/2006/relationships/hyperlink" Target="https://mon.gov.ua/storage/app/media/vishcha-osvita/rekomendatsii-1648.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80aagahqwyibe8an.com/ukrajiny-zakony/zakon-ukrajini-pro-osvituvidomosti-verhovnoji-2017-51849.html" TargetMode="External"/><Relationship Id="rId5" Type="http://schemas.openxmlformats.org/officeDocument/2006/relationships/footnotes" Target="footnotes.xml"/><Relationship Id="rId15" Type="http://schemas.openxmlformats.org/officeDocument/2006/relationships/hyperlink" Target="http://www.pedpresa.com.ua" TargetMode="External"/><Relationship Id="rId10" Type="http://schemas.openxmlformats.org/officeDocument/2006/relationships/hyperlink" Target="https://mon.gov.ua/ua/osvita/visha-osvita/naukovo-metodichna-rada-ministerstva-osviti-i-nauki-ukrayini/metodichni-rekomendaciyi-v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5.rada.gov.ua/laws/show/2145-19" TargetMode="External"/><Relationship Id="rId14" Type="http://schemas.openxmlformats.org/officeDocument/2006/relationships/hyperlink" Target="http://zakon4.rada.gov.ua/laws/show/1556-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43</Pages>
  <Words>70134</Words>
  <Characters>39977</Characters>
  <Application>Microsoft Office Word</Application>
  <DocSecurity>0</DocSecurity>
  <Lines>333</Lines>
  <Paragraphs>219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109892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RePack by Diakov</cp:lastModifiedBy>
  <cp:revision>8</cp:revision>
  <dcterms:created xsi:type="dcterms:W3CDTF">2020-08-26T07:19:00Z</dcterms:created>
  <dcterms:modified xsi:type="dcterms:W3CDTF">2020-08-31T16:15:00Z</dcterms:modified>
</cp:coreProperties>
</file>