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2" w:rsidRDefault="00D473E2" w:rsidP="00D473E2">
      <w:pPr>
        <w:rPr>
          <w:b/>
          <w:szCs w:val="28"/>
        </w:rPr>
      </w:pPr>
      <w:bookmarkStart w:id="0" w:name="_GoBack"/>
      <w:bookmarkEnd w:id="0"/>
      <w:r>
        <w:rPr>
          <w:noProof/>
        </w:rPr>
        <w:drawing>
          <wp:anchor distT="0" distB="0" distL="114300" distR="114300" simplePos="0" relativeHeight="251659264" behindDoc="0" locked="0" layoutInCell="1" allowOverlap="1" wp14:anchorId="2FEF5548" wp14:editId="0BA77F87">
            <wp:simplePos x="0" y="0"/>
            <wp:positionH relativeFrom="column">
              <wp:posOffset>-18415</wp:posOffset>
            </wp:positionH>
            <wp:positionV relativeFrom="paragraph">
              <wp:posOffset>142875</wp:posOffset>
            </wp:positionV>
            <wp:extent cx="1035050" cy="11093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3E2" w:rsidRDefault="00D473E2" w:rsidP="00D473E2">
      <w:pPr>
        <w:jc w:val="center"/>
        <w:rPr>
          <w:b/>
          <w:szCs w:val="28"/>
        </w:rPr>
      </w:pPr>
    </w:p>
    <w:p w:rsidR="00D473E2" w:rsidRPr="006C7977" w:rsidRDefault="00D473E2" w:rsidP="00D473E2">
      <w:pPr>
        <w:autoSpaceDE w:val="0"/>
        <w:autoSpaceDN w:val="0"/>
        <w:adjustRightInd w:val="0"/>
        <w:jc w:val="center"/>
        <w:rPr>
          <w:rFonts w:eastAsia="Calibri"/>
          <w:i/>
          <w:sz w:val="24"/>
          <w:szCs w:val="24"/>
          <w:lang w:eastAsia="en-US"/>
        </w:rPr>
      </w:pPr>
      <w:r w:rsidRPr="006C7977">
        <w:rPr>
          <w:rFonts w:eastAsia="Calibri"/>
          <w:b/>
          <w:bCs/>
          <w:i/>
          <w:iCs/>
          <w:sz w:val="24"/>
          <w:szCs w:val="24"/>
          <w:lang w:eastAsia="en-US"/>
        </w:rPr>
        <w:t>ЛЬВІВСЬКИЙ НАЦІОНАЛЬНИЙ УНІВЕРСИТЕТ</w:t>
      </w:r>
    </w:p>
    <w:p w:rsidR="00D473E2" w:rsidRPr="006C7977" w:rsidRDefault="00D473E2" w:rsidP="00D473E2">
      <w:pPr>
        <w:autoSpaceDE w:val="0"/>
        <w:autoSpaceDN w:val="0"/>
        <w:adjustRightInd w:val="0"/>
        <w:jc w:val="center"/>
        <w:rPr>
          <w:rFonts w:eastAsia="Calibri"/>
          <w:i/>
          <w:sz w:val="24"/>
          <w:szCs w:val="24"/>
          <w:lang w:eastAsia="en-US"/>
        </w:rPr>
      </w:pPr>
      <w:r w:rsidRPr="006C7977">
        <w:rPr>
          <w:rFonts w:eastAsia="Calibri"/>
          <w:b/>
          <w:bCs/>
          <w:i/>
          <w:iCs/>
          <w:sz w:val="24"/>
          <w:szCs w:val="24"/>
          <w:lang w:eastAsia="en-US"/>
        </w:rPr>
        <w:t>ІМЕНІ ІВАНА ФРАНКА</w:t>
      </w:r>
    </w:p>
    <w:p w:rsidR="00D473E2" w:rsidRPr="006C7977" w:rsidRDefault="00D473E2" w:rsidP="00D473E2">
      <w:pPr>
        <w:autoSpaceDE w:val="0"/>
        <w:autoSpaceDN w:val="0"/>
        <w:adjustRightInd w:val="0"/>
        <w:jc w:val="center"/>
        <w:rPr>
          <w:rFonts w:eastAsia="Calibri"/>
          <w:b/>
          <w:bCs/>
          <w:sz w:val="24"/>
          <w:szCs w:val="24"/>
          <w:lang w:eastAsia="en-US"/>
        </w:rPr>
      </w:pPr>
      <w:r w:rsidRPr="006C7977">
        <w:rPr>
          <w:rFonts w:eastAsia="Calibri"/>
          <w:b/>
          <w:bCs/>
          <w:sz w:val="24"/>
          <w:szCs w:val="24"/>
          <w:lang w:eastAsia="en-US"/>
        </w:rPr>
        <w:t>Факультет педагогічної освіти</w:t>
      </w:r>
    </w:p>
    <w:tbl>
      <w:tblPr>
        <w:tblpPr w:leftFromText="180" w:rightFromText="180" w:vertAnchor="text" w:horzAnchor="page" w:tblpX="761" w:tblpY="9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D473E2" w:rsidRPr="006C7977" w:rsidTr="00D473E2">
        <w:trPr>
          <w:cantSplit/>
          <w:trHeight w:val="11757"/>
        </w:trPr>
        <w:tc>
          <w:tcPr>
            <w:tcW w:w="851" w:type="dxa"/>
            <w:tcBorders>
              <w:top w:val="nil"/>
              <w:left w:val="nil"/>
              <w:bottom w:val="nil"/>
              <w:right w:val="single" w:sz="4" w:space="0" w:color="auto"/>
            </w:tcBorders>
            <w:shd w:val="clear" w:color="auto" w:fill="auto"/>
            <w:textDirection w:val="btLr"/>
          </w:tcPr>
          <w:p w:rsidR="00D473E2" w:rsidRPr="006C7977" w:rsidRDefault="00D473E2" w:rsidP="00D473E2">
            <w:pPr>
              <w:autoSpaceDE w:val="0"/>
              <w:autoSpaceDN w:val="0"/>
              <w:adjustRightInd w:val="0"/>
              <w:ind w:left="113" w:right="113"/>
              <w:jc w:val="center"/>
              <w:rPr>
                <w:rFonts w:eastAsia="Calibri"/>
                <w:i/>
                <w:iCs/>
                <w:sz w:val="24"/>
                <w:szCs w:val="24"/>
                <w:lang w:eastAsia="en-US"/>
              </w:rPr>
            </w:pPr>
            <w:r w:rsidRPr="006C7977">
              <w:rPr>
                <w:rFonts w:eastAsia="Calibri"/>
                <w:b/>
                <w:bCs/>
                <w:sz w:val="24"/>
                <w:szCs w:val="24"/>
                <w:lang w:eastAsia="en-US"/>
              </w:rPr>
              <w:t>Кафедра загальної педагогіки та педагогіки вищої школи</w:t>
            </w:r>
          </w:p>
        </w:tc>
      </w:tr>
    </w:tbl>
    <w:p w:rsidR="00D473E2" w:rsidRPr="006C7977" w:rsidRDefault="00D473E2" w:rsidP="00D473E2">
      <w:pPr>
        <w:autoSpaceDE w:val="0"/>
        <w:autoSpaceDN w:val="0"/>
        <w:adjustRightInd w:val="0"/>
        <w:jc w:val="center"/>
        <w:rPr>
          <w:rFonts w:eastAsia="Calibri"/>
          <w:b/>
          <w:bCs/>
          <w:sz w:val="24"/>
          <w:szCs w:val="24"/>
          <w:lang w:eastAsia="en-US"/>
        </w:rPr>
      </w:pPr>
    </w:p>
    <w:p w:rsidR="00D473E2" w:rsidRPr="00B811C4" w:rsidRDefault="00D473E2" w:rsidP="00D473E2">
      <w:pPr>
        <w:autoSpaceDE w:val="0"/>
        <w:autoSpaceDN w:val="0"/>
        <w:adjustRightInd w:val="0"/>
        <w:jc w:val="center"/>
        <w:rPr>
          <w:rFonts w:eastAsia="Calibri"/>
          <w:sz w:val="28"/>
          <w:szCs w:val="28"/>
          <w:lang w:eastAsia="en-US"/>
        </w:rPr>
      </w:pPr>
    </w:p>
    <w:p w:rsidR="00D473E2" w:rsidRPr="00B811C4" w:rsidRDefault="00D473E2" w:rsidP="00D473E2">
      <w:pPr>
        <w:autoSpaceDE w:val="0"/>
        <w:autoSpaceDN w:val="0"/>
        <w:adjustRightInd w:val="0"/>
        <w:ind w:right="850"/>
        <w:jc w:val="right"/>
        <w:rPr>
          <w:rFonts w:eastAsia="Calibri"/>
          <w:sz w:val="28"/>
          <w:szCs w:val="28"/>
          <w:lang w:eastAsia="en-US"/>
        </w:rPr>
      </w:pPr>
      <w:r w:rsidRPr="00B811C4">
        <w:rPr>
          <w:rFonts w:eastAsia="Calibri"/>
          <w:b/>
          <w:bCs/>
          <w:sz w:val="28"/>
          <w:szCs w:val="28"/>
          <w:lang w:eastAsia="en-US"/>
        </w:rPr>
        <w:t xml:space="preserve">ЗАТВЕРЖУЮ </w:t>
      </w:r>
    </w:p>
    <w:p w:rsidR="00D473E2" w:rsidRPr="00B811C4" w:rsidRDefault="00D473E2" w:rsidP="006859CF">
      <w:pPr>
        <w:autoSpaceDE w:val="0"/>
        <w:autoSpaceDN w:val="0"/>
        <w:adjustRightInd w:val="0"/>
        <w:ind w:right="851"/>
        <w:jc w:val="right"/>
        <w:rPr>
          <w:rFonts w:eastAsia="Calibri"/>
          <w:sz w:val="28"/>
          <w:szCs w:val="28"/>
          <w:lang w:eastAsia="en-US"/>
        </w:rPr>
      </w:pPr>
      <w:r w:rsidRPr="00B811C4">
        <w:rPr>
          <w:rFonts w:eastAsia="Calibri"/>
          <w:b/>
          <w:bCs/>
          <w:sz w:val="28"/>
          <w:szCs w:val="28"/>
          <w:lang w:eastAsia="en-US"/>
        </w:rPr>
        <w:t xml:space="preserve">Декан </w:t>
      </w:r>
    </w:p>
    <w:p w:rsidR="00D473E2" w:rsidRPr="00B811C4" w:rsidRDefault="00D473E2" w:rsidP="00D473E2">
      <w:pPr>
        <w:autoSpaceDE w:val="0"/>
        <w:autoSpaceDN w:val="0"/>
        <w:adjustRightInd w:val="0"/>
        <w:ind w:right="850"/>
        <w:jc w:val="right"/>
        <w:rPr>
          <w:rFonts w:eastAsia="Calibri"/>
          <w:sz w:val="28"/>
          <w:szCs w:val="28"/>
          <w:lang w:eastAsia="en-US"/>
        </w:rPr>
      </w:pPr>
      <w:r w:rsidRPr="00B811C4">
        <w:rPr>
          <w:rFonts w:eastAsia="Calibri"/>
          <w:b/>
          <w:bCs/>
          <w:sz w:val="28"/>
          <w:szCs w:val="28"/>
          <w:lang w:eastAsia="en-US"/>
        </w:rPr>
        <w:t xml:space="preserve">____________доц. Герцюк Д.Д. </w:t>
      </w:r>
    </w:p>
    <w:p w:rsidR="00D473E2" w:rsidRPr="00B811C4" w:rsidRDefault="00D473E2" w:rsidP="00D473E2">
      <w:pPr>
        <w:autoSpaceDE w:val="0"/>
        <w:autoSpaceDN w:val="0"/>
        <w:adjustRightInd w:val="0"/>
        <w:ind w:right="850"/>
        <w:jc w:val="right"/>
        <w:rPr>
          <w:rFonts w:eastAsia="Calibri"/>
          <w:b/>
          <w:bCs/>
          <w:sz w:val="28"/>
          <w:szCs w:val="28"/>
          <w:lang w:eastAsia="en-US"/>
        </w:rPr>
      </w:pPr>
      <w:r w:rsidRPr="00B811C4">
        <w:rPr>
          <w:rFonts w:eastAsia="Calibri"/>
          <w:b/>
          <w:bCs/>
          <w:sz w:val="28"/>
          <w:szCs w:val="28"/>
          <w:lang w:eastAsia="en-US"/>
        </w:rPr>
        <w:t>«____» _________________20</w:t>
      </w:r>
      <w:r w:rsidR="006856CE">
        <w:rPr>
          <w:rFonts w:eastAsia="Calibri"/>
          <w:b/>
          <w:bCs/>
          <w:sz w:val="28"/>
          <w:szCs w:val="28"/>
          <w:lang w:eastAsia="en-US"/>
        </w:rPr>
        <w:t>19</w:t>
      </w:r>
      <w:r w:rsidRPr="00B811C4">
        <w:rPr>
          <w:rFonts w:eastAsia="Calibri"/>
          <w:b/>
          <w:bCs/>
          <w:sz w:val="28"/>
          <w:szCs w:val="28"/>
          <w:lang w:eastAsia="en-US"/>
        </w:rPr>
        <w:t xml:space="preserve"> р. </w:t>
      </w:r>
    </w:p>
    <w:p w:rsidR="00D473E2" w:rsidRPr="00B811C4" w:rsidRDefault="00D473E2" w:rsidP="00D473E2">
      <w:pPr>
        <w:autoSpaceDE w:val="0"/>
        <w:autoSpaceDN w:val="0"/>
        <w:adjustRightInd w:val="0"/>
        <w:ind w:right="850"/>
        <w:jc w:val="right"/>
        <w:rPr>
          <w:rFonts w:eastAsia="Calibri"/>
          <w:b/>
          <w:bCs/>
          <w:sz w:val="28"/>
          <w:szCs w:val="28"/>
          <w:lang w:eastAsia="en-US"/>
        </w:rPr>
      </w:pPr>
    </w:p>
    <w:p w:rsidR="00D473E2" w:rsidRPr="00B811C4" w:rsidRDefault="00D473E2" w:rsidP="00D473E2">
      <w:pPr>
        <w:autoSpaceDE w:val="0"/>
        <w:autoSpaceDN w:val="0"/>
        <w:adjustRightInd w:val="0"/>
        <w:ind w:right="850"/>
        <w:jc w:val="right"/>
        <w:rPr>
          <w:rFonts w:eastAsia="Calibri"/>
          <w:b/>
          <w:bCs/>
          <w:sz w:val="28"/>
          <w:szCs w:val="28"/>
          <w:lang w:eastAsia="en-US"/>
        </w:rPr>
      </w:pPr>
    </w:p>
    <w:p w:rsidR="00D473E2" w:rsidRPr="00B811C4" w:rsidRDefault="00D473E2" w:rsidP="00D473E2">
      <w:pPr>
        <w:autoSpaceDE w:val="0"/>
        <w:autoSpaceDN w:val="0"/>
        <w:adjustRightInd w:val="0"/>
        <w:ind w:right="850"/>
        <w:jc w:val="right"/>
        <w:rPr>
          <w:rFonts w:eastAsia="Calibri"/>
          <w:sz w:val="28"/>
          <w:szCs w:val="28"/>
          <w:lang w:eastAsia="en-US"/>
        </w:rPr>
      </w:pPr>
    </w:p>
    <w:p w:rsidR="00D473E2" w:rsidRPr="00B811C4" w:rsidRDefault="00D473E2" w:rsidP="00D473E2">
      <w:pPr>
        <w:jc w:val="center"/>
        <w:rPr>
          <w:b/>
          <w:sz w:val="28"/>
          <w:szCs w:val="28"/>
        </w:rPr>
      </w:pPr>
      <w:r w:rsidRPr="00B811C4">
        <w:rPr>
          <w:b/>
          <w:sz w:val="28"/>
          <w:szCs w:val="28"/>
        </w:rPr>
        <w:t xml:space="preserve">ПЕДАГОГІЧНА ПРАКТИКА </w:t>
      </w:r>
      <w:r w:rsidR="00B811C4" w:rsidRPr="00B811C4">
        <w:rPr>
          <w:b/>
          <w:sz w:val="28"/>
          <w:szCs w:val="28"/>
        </w:rPr>
        <w:t>(ЗІ СПЕЦІАЛІЗАЦІЇ)</w:t>
      </w:r>
    </w:p>
    <w:p w:rsidR="00D473E2" w:rsidRPr="00B811C4" w:rsidRDefault="00D473E2" w:rsidP="00D473E2">
      <w:pPr>
        <w:jc w:val="center"/>
        <w:rPr>
          <w:b/>
          <w:sz w:val="28"/>
          <w:szCs w:val="28"/>
        </w:rPr>
      </w:pPr>
      <w:r w:rsidRPr="00B811C4">
        <w:rPr>
          <w:b/>
          <w:sz w:val="28"/>
          <w:szCs w:val="28"/>
        </w:rPr>
        <w:t>Робоча програма та інструктивні матеріали</w:t>
      </w:r>
    </w:p>
    <w:p w:rsidR="00D473E2" w:rsidRPr="00B811C4" w:rsidRDefault="00D473E2" w:rsidP="00D473E2">
      <w:pPr>
        <w:jc w:val="center"/>
        <w:rPr>
          <w:b/>
          <w:sz w:val="28"/>
          <w:szCs w:val="28"/>
        </w:rPr>
      </w:pPr>
    </w:p>
    <w:p w:rsidR="00D473E2" w:rsidRPr="00B811C4" w:rsidRDefault="00D473E2" w:rsidP="00D473E2">
      <w:pPr>
        <w:autoSpaceDE w:val="0"/>
        <w:autoSpaceDN w:val="0"/>
        <w:adjustRightInd w:val="0"/>
        <w:jc w:val="center"/>
        <w:rPr>
          <w:rFonts w:eastAsia="Calibri"/>
          <w:b/>
          <w:bCs/>
          <w:sz w:val="28"/>
          <w:szCs w:val="28"/>
          <w:lang w:eastAsia="en-US"/>
        </w:rPr>
      </w:pPr>
    </w:p>
    <w:p w:rsidR="00D473E2" w:rsidRPr="00B811C4" w:rsidRDefault="00D473E2" w:rsidP="00D473E2">
      <w:pPr>
        <w:autoSpaceDE w:val="0"/>
        <w:autoSpaceDN w:val="0"/>
        <w:adjustRightInd w:val="0"/>
        <w:jc w:val="center"/>
        <w:rPr>
          <w:rFonts w:eastAsia="Calibri"/>
          <w:sz w:val="28"/>
          <w:szCs w:val="28"/>
          <w:lang w:eastAsia="en-US"/>
        </w:rPr>
      </w:pPr>
    </w:p>
    <w:p w:rsidR="00D473E2" w:rsidRPr="00B811C4" w:rsidRDefault="00D473E2" w:rsidP="00D473E2">
      <w:pPr>
        <w:autoSpaceDE w:val="0"/>
        <w:autoSpaceDN w:val="0"/>
        <w:adjustRightInd w:val="0"/>
        <w:rPr>
          <w:rFonts w:eastAsia="Calibri"/>
          <w:sz w:val="28"/>
          <w:szCs w:val="28"/>
          <w:lang w:eastAsia="en-US"/>
        </w:rPr>
      </w:pPr>
      <w:r w:rsidRPr="00B811C4">
        <w:rPr>
          <w:rFonts w:eastAsia="Calibri"/>
          <w:b/>
          <w:bCs/>
          <w:sz w:val="28"/>
          <w:szCs w:val="28"/>
          <w:lang w:eastAsia="en-US"/>
        </w:rPr>
        <w:t xml:space="preserve">Галузь знань : 01 «Освіта / Педагогіка» </w:t>
      </w:r>
    </w:p>
    <w:p w:rsidR="00D473E2" w:rsidRPr="00B811C4" w:rsidRDefault="00D473E2" w:rsidP="00D473E2">
      <w:pPr>
        <w:autoSpaceDE w:val="0"/>
        <w:autoSpaceDN w:val="0"/>
        <w:adjustRightInd w:val="0"/>
        <w:rPr>
          <w:rFonts w:eastAsia="Calibri"/>
          <w:b/>
          <w:bCs/>
          <w:sz w:val="16"/>
          <w:szCs w:val="16"/>
          <w:lang w:eastAsia="en-US"/>
        </w:rPr>
      </w:pPr>
      <w:r w:rsidRPr="00B811C4">
        <w:rPr>
          <w:rFonts w:eastAsia="Calibri"/>
          <w:b/>
          <w:bCs/>
          <w:sz w:val="16"/>
          <w:szCs w:val="16"/>
          <w:lang w:eastAsia="en-US"/>
        </w:rPr>
        <w:t xml:space="preserve">_____________________________________________________________________________________________________ </w:t>
      </w:r>
    </w:p>
    <w:p w:rsidR="00D473E2" w:rsidRPr="00B811C4" w:rsidRDefault="00D473E2" w:rsidP="00D473E2">
      <w:pPr>
        <w:autoSpaceDE w:val="0"/>
        <w:autoSpaceDN w:val="0"/>
        <w:adjustRightInd w:val="0"/>
        <w:rPr>
          <w:rFonts w:eastAsia="Calibri"/>
          <w:sz w:val="16"/>
          <w:szCs w:val="16"/>
          <w:lang w:eastAsia="en-US"/>
        </w:rPr>
      </w:pPr>
    </w:p>
    <w:p w:rsidR="00D473E2" w:rsidRPr="00B811C4" w:rsidRDefault="00D473E2" w:rsidP="00D473E2">
      <w:pPr>
        <w:autoSpaceDE w:val="0"/>
        <w:autoSpaceDN w:val="0"/>
        <w:adjustRightInd w:val="0"/>
        <w:rPr>
          <w:rFonts w:eastAsia="Calibri"/>
          <w:sz w:val="28"/>
          <w:szCs w:val="28"/>
          <w:lang w:eastAsia="en-US"/>
        </w:rPr>
      </w:pPr>
      <w:r w:rsidRPr="00B811C4">
        <w:rPr>
          <w:rFonts w:eastAsia="Calibri"/>
          <w:b/>
          <w:bCs/>
          <w:sz w:val="28"/>
          <w:szCs w:val="28"/>
          <w:lang w:eastAsia="en-US"/>
        </w:rPr>
        <w:t xml:space="preserve">Спеціальність : 011 «Освітні, педагогічні науки» </w:t>
      </w:r>
    </w:p>
    <w:p w:rsidR="00D473E2" w:rsidRPr="00B811C4" w:rsidRDefault="00D473E2" w:rsidP="00D473E2">
      <w:pPr>
        <w:autoSpaceDE w:val="0"/>
        <w:autoSpaceDN w:val="0"/>
        <w:adjustRightInd w:val="0"/>
        <w:rPr>
          <w:rFonts w:eastAsia="Calibri"/>
          <w:b/>
          <w:bCs/>
          <w:sz w:val="16"/>
          <w:szCs w:val="16"/>
          <w:lang w:eastAsia="en-US"/>
        </w:rPr>
      </w:pPr>
      <w:r w:rsidRPr="00B811C4">
        <w:rPr>
          <w:rFonts w:eastAsia="Calibri"/>
          <w:b/>
          <w:bCs/>
          <w:sz w:val="16"/>
          <w:szCs w:val="16"/>
          <w:lang w:eastAsia="en-US"/>
        </w:rPr>
        <w:t xml:space="preserve">_____________________________________________________________________________________________________ </w:t>
      </w:r>
    </w:p>
    <w:p w:rsidR="00D473E2" w:rsidRPr="00B811C4" w:rsidRDefault="00D473E2" w:rsidP="00D473E2">
      <w:pPr>
        <w:autoSpaceDE w:val="0"/>
        <w:autoSpaceDN w:val="0"/>
        <w:adjustRightInd w:val="0"/>
        <w:rPr>
          <w:rFonts w:eastAsia="Calibri"/>
          <w:b/>
          <w:bCs/>
          <w:sz w:val="16"/>
          <w:szCs w:val="16"/>
          <w:lang w:eastAsia="en-US"/>
        </w:rPr>
      </w:pPr>
    </w:p>
    <w:p w:rsidR="00D473E2" w:rsidRPr="00B811C4" w:rsidRDefault="00D473E2" w:rsidP="00D473E2">
      <w:pPr>
        <w:autoSpaceDE w:val="0"/>
        <w:autoSpaceDN w:val="0"/>
        <w:adjustRightInd w:val="0"/>
        <w:rPr>
          <w:rFonts w:eastAsia="Calibri"/>
          <w:sz w:val="16"/>
          <w:szCs w:val="16"/>
          <w:lang w:eastAsia="en-US"/>
        </w:rPr>
      </w:pPr>
    </w:p>
    <w:p w:rsidR="00D473E2" w:rsidRPr="00B811C4" w:rsidRDefault="00D473E2" w:rsidP="00D473E2">
      <w:pPr>
        <w:autoSpaceDE w:val="0"/>
        <w:autoSpaceDN w:val="0"/>
        <w:adjustRightInd w:val="0"/>
        <w:rPr>
          <w:rFonts w:eastAsia="Calibri"/>
          <w:sz w:val="28"/>
          <w:szCs w:val="28"/>
          <w:lang w:eastAsia="en-US"/>
        </w:rPr>
      </w:pPr>
      <w:r w:rsidRPr="00B811C4">
        <w:rPr>
          <w:rFonts w:eastAsia="Calibri"/>
          <w:b/>
          <w:bCs/>
          <w:sz w:val="28"/>
          <w:szCs w:val="28"/>
          <w:lang w:eastAsia="en-US"/>
        </w:rPr>
        <w:t xml:space="preserve">Кваліфікація : магістр освітніх, педагогічних наук. </w:t>
      </w:r>
    </w:p>
    <w:p w:rsidR="00D473E2" w:rsidRPr="00B811C4" w:rsidRDefault="00D473E2" w:rsidP="00D473E2">
      <w:pPr>
        <w:autoSpaceDE w:val="0"/>
        <w:autoSpaceDN w:val="0"/>
        <w:adjustRightInd w:val="0"/>
        <w:rPr>
          <w:rFonts w:eastAsia="Calibri"/>
          <w:sz w:val="28"/>
          <w:szCs w:val="28"/>
          <w:lang w:eastAsia="en-US"/>
        </w:rPr>
      </w:pPr>
      <w:r w:rsidRPr="00B811C4">
        <w:rPr>
          <w:rFonts w:eastAsia="Calibri"/>
          <w:b/>
          <w:bCs/>
          <w:sz w:val="28"/>
          <w:szCs w:val="28"/>
          <w:lang w:eastAsia="en-US"/>
        </w:rPr>
        <w:t xml:space="preserve">Професіонал з управління та експертизи </w:t>
      </w:r>
    </w:p>
    <w:p w:rsidR="00D473E2" w:rsidRPr="00B811C4" w:rsidRDefault="00D473E2" w:rsidP="00D473E2">
      <w:pPr>
        <w:autoSpaceDE w:val="0"/>
        <w:autoSpaceDN w:val="0"/>
        <w:adjustRightInd w:val="0"/>
        <w:rPr>
          <w:rFonts w:eastAsia="Calibri"/>
          <w:sz w:val="28"/>
          <w:szCs w:val="28"/>
          <w:lang w:eastAsia="en-US"/>
        </w:rPr>
      </w:pPr>
      <w:r w:rsidRPr="00B811C4">
        <w:rPr>
          <w:rFonts w:eastAsia="Calibri"/>
          <w:b/>
          <w:bCs/>
          <w:sz w:val="28"/>
          <w:szCs w:val="28"/>
          <w:lang w:eastAsia="en-US"/>
        </w:rPr>
        <w:t xml:space="preserve">освітнього простору. Викладач </w:t>
      </w:r>
    </w:p>
    <w:p w:rsidR="00D473E2" w:rsidRPr="00B811C4" w:rsidRDefault="00D473E2" w:rsidP="00D473E2">
      <w:pPr>
        <w:autoSpaceDE w:val="0"/>
        <w:autoSpaceDN w:val="0"/>
        <w:adjustRightInd w:val="0"/>
        <w:rPr>
          <w:rFonts w:eastAsia="Calibri"/>
          <w:sz w:val="16"/>
          <w:szCs w:val="16"/>
          <w:lang w:eastAsia="en-US"/>
        </w:rPr>
      </w:pPr>
      <w:r w:rsidRPr="00B811C4">
        <w:rPr>
          <w:rFonts w:eastAsia="Calibri"/>
          <w:b/>
          <w:bCs/>
          <w:sz w:val="16"/>
          <w:szCs w:val="16"/>
          <w:lang w:eastAsia="en-US"/>
        </w:rPr>
        <w:t xml:space="preserve">_____________________________________________________________________________________________________ </w:t>
      </w:r>
    </w:p>
    <w:p w:rsidR="00D473E2" w:rsidRPr="00B811C4" w:rsidRDefault="00D473E2" w:rsidP="00D473E2">
      <w:pPr>
        <w:autoSpaceDE w:val="0"/>
        <w:autoSpaceDN w:val="0"/>
        <w:adjustRightInd w:val="0"/>
        <w:rPr>
          <w:rFonts w:eastAsia="Calibri"/>
          <w:sz w:val="28"/>
          <w:szCs w:val="28"/>
          <w:lang w:eastAsia="en-US"/>
        </w:rPr>
      </w:pPr>
      <w:r w:rsidRPr="00B811C4">
        <w:rPr>
          <w:rFonts w:eastAsia="Calibri"/>
          <w:b/>
          <w:bCs/>
          <w:sz w:val="28"/>
          <w:szCs w:val="28"/>
          <w:lang w:eastAsia="en-US"/>
        </w:rPr>
        <w:t xml:space="preserve">Освітній ступінь: магістр </w:t>
      </w:r>
    </w:p>
    <w:p w:rsidR="00D473E2" w:rsidRPr="00B811C4" w:rsidRDefault="00D473E2" w:rsidP="00D473E2">
      <w:pPr>
        <w:autoSpaceDE w:val="0"/>
        <w:autoSpaceDN w:val="0"/>
        <w:adjustRightInd w:val="0"/>
        <w:rPr>
          <w:rFonts w:eastAsia="Calibri"/>
          <w:b/>
          <w:bCs/>
          <w:sz w:val="16"/>
          <w:szCs w:val="16"/>
          <w:lang w:eastAsia="en-US"/>
        </w:rPr>
      </w:pPr>
      <w:r w:rsidRPr="00B811C4">
        <w:rPr>
          <w:rFonts w:eastAsia="Calibri"/>
          <w:b/>
          <w:bCs/>
          <w:sz w:val="16"/>
          <w:szCs w:val="16"/>
          <w:lang w:eastAsia="en-US"/>
        </w:rPr>
        <w:t xml:space="preserve">_____________________________________________________________________________________________________ </w:t>
      </w:r>
    </w:p>
    <w:p w:rsidR="00D473E2" w:rsidRPr="00B811C4" w:rsidRDefault="00D473E2" w:rsidP="00D473E2">
      <w:pPr>
        <w:autoSpaceDE w:val="0"/>
        <w:autoSpaceDN w:val="0"/>
        <w:adjustRightInd w:val="0"/>
        <w:rPr>
          <w:rFonts w:eastAsia="Calibri"/>
          <w:sz w:val="28"/>
          <w:szCs w:val="28"/>
          <w:lang w:eastAsia="en-US"/>
        </w:rPr>
      </w:pPr>
    </w:p>
    <w:p w:rsidR="00D473E2" w:rsidRPr="00B811C4" w:rsidRDefault="00D473E2" w:rsidP="00D473E2">
      <w:pPr>
        <w:autoSpaceDE w:val="0"/>
        <w:autoSpaceDN w:val="0"/>
        <w:adjustRightInd w:val="0"/>
        <w:rPr>
          <w:rFonts w:eastAsia="Calibri"/>
          <w:i/>
          <w:iCs/>
          <w:sz w:val="28"/>
          <w:szCs w:val="28"/>
          <w:lang w:eastAsia="en-US"/>
        </w:rPr>
      </w:pPr>
      <w:r w:rsidRPr="00B811C4">
        <w:rPr>
          <w:rFonts w:eastAsia="Calibri"/>
          <w:i/>
          <w:iCs/>
          <w:sz w:val="28"/>
          <w:szCs w:val="28"/>
          <w:lang w:eastAsia="en-US"/>
        </w:rPr>
        <w:t xml:space="preserve">денна та заочна форми навчання </w:t>
      </w:r>
    </w:p>
    <w:p w:rsidR="00D473E2" w:rsidRPr="00B811C4" w:rsidRDefault="00D473E2" w:rsidP="00D473E2">
      <w:pPr>
        <w:autoSpaceDE w:val="0"/>
        <w:autoSpaceDN w:val="0"/>
        <w:adjustRightInd w:val="0"/>
        <w:rPr>
          <w:rFonts w:eastAsia="Calibri"/>
          <w:i/>
          <w:iCs/>
          <w:szCs w:val="28"/>
          <w:lang w:eastAsia="en-US"/>
        </w:rPr>
      </w:pPr>
    </w:p>
    <w:p w:rsidR="00D473E2" w:rsidRPr="008165A4" w:rsidRDefault="00D473E2" w:rsidP="00D473E2">
      <w:pPr>
        <w:autoSpaceDE w:val="0"/>
        <w:autoSpaceDN w:val="0"/>
        <w:adjustRightInd w:val="0"/>
        <w:rPr>
          <w:rFonts w:eastAsia="Calibri"/>
          <w:i/>
          <w:iCs/>
          <w:szCs w:val="28"/>
          <w:lang w:eastAsia="en-US"/>
        </w:rPr>
      </w:pPr>
    </w:p>
    <w:p w:rsidR="00D473E2" w:rsidRPr="008165A4" w:rsidRDefault="00D473E2" w:rsidP="00D473E2">
      <w:pPr>
        <w:autoSpaceDE w:val="0"/>
        <w:autoSpaceDN w:val="0"/>
        <w:adjustRightInd w:val="0"/>
        <w:rPr>
          <w:rFonts w:eastAsia="Calibri"/>
          <w:i/>
          <w:iCs/>
          <w:szCs w:val="28"/>
          <w:lang w:eastAsia="en-US"/>
        </w:rPr>
      </w:pPr>
    </w:p>
    <w:p w:rsidR="00D473E2" w:rsidRPr="008165A4" w:rsidRDefault="00D473E2" w:rsidP="00D473E2">
      <w:pPr>
        <w:autoSpaceDE w:val="0"/>
        <w:autoSpaceDN w:val="0"/>
        <w:adjustRightInd w:val="0"/>
        <w:rPr>
          <w:rFonts w:eastAsia="Calibri"/>
          <w:i/>
          <w:iCs/>
          <w:szCs w:val="28"/>
          <w:lang w:eastAsia="en-US"/>
        </w:rPr>
      </w:pPr>
    </w:p>
    <w:p w:rsidR="00D473E2" w:rsidRPr="008165A4" w:rsidRDefault="00D473E2" w:rsidP="00D473E2">
      <w:pPr>
        <w:autoSpaceDE w:val="0"/>
        <w:autoSpaceDN w:val="0"/>
        <w:adjustRightInd w:val="0"/>
        <w:rPr>
          <w:rFonts w:eastAsia="Calibri"/>
          <w:i/>
          <w:iCs/>
          <w:szCs w:val="28"/>
          <w:lang w:eastAsia="en-US"/>
        </w:rPr>
      </w:pPr>
    </w:p>
    <w:p w:rsidR="00D473E2" w:rsidRPr="008165A4" w:rsidRDefault="00D473E2" w:rsidP="00D473E2">
      <w:pPr>
        <w:autoSpaceDE w:val="0"/>
        <w:autoSpaceDN w:val="0"/>
        <w:adjustRightInd w:val="0"/>
        <w:rPr>
          <w:rFonts w:eastAsia="Calibri"/>
          <w:i/>
          <w:iCs/>
          <w:szCs w:val="28"/>
          <w:lang w:eastAsia="en-US"/>
        </w:rPr>
      </w:pPr>
    </w:p>
    <w:p w:rsidR="00D473E2" w:rsidRPr="008165A4" w:rsidRDefault="00D473E2" w:rsidP="00D473E2">
      <w:pPr>
        <w:autoSpaceDE w:val="0"/>
        <w:autoSpaceDN w:val="0"/>
        <w:adjustRightInd w:val="0"/>
        <w:rPr>
          <w:rFonts w:eastAsia="Calibri"/>
          <w:i/>
          <w:iCs/>
          <w:szCs w:val="28"/>
          <w:lang w:eastAsia="en-US"/>
        </w:rPr>
      </w:pPr>
    </w:p>
    <w:p w:rsidR="00D473E2" w:rsidRPr="008165A4" w:rsidRDefault="00D473E2" w:rsidP="00D473E2">
      <w:pPr>
        <w:autoSpaceDE w:val="0"/>
        <w:autoSpaceDN w:val="0"/>
        <w:adjustRightInd w:val="0"/>
        <w:rPr>
          <w:rFonts w:eastAsia="Calibri"/>
          <w:i/>
          <w:iCs/>
          <w:szCs w:val="28"/>
          <w:lang w:eastAsia="en-US"/>
        </w:rPr>
      </w:pPr>
    </w:p>
    <w:p w:rsidR="00F66287" w:rsidRDefault="00F66287" w:rsidP="00B811C4">
      <w:pPr>
        <w:spacing w:after="160" w:line="259" w:lineRule="auto"/>
        <w:jc w:val="center"/>
        <w:rPr>
          <w:rFonts w:eastAsia="Calibri"/>
          <w:b/>
          <w:bCs/>
          <w:sz w:val="28"/>
          <w:szCs w:val="28"/>
          <w:lang w:eastAsia="en-US"/>
        </w:rPr>
      </w:pPr>
    </w:p>
    <w:p w:rsidR="00F66287" w:rsidRDefault="00F66287" w:rsidP="00B811C4">
      <w:pPr>
        <w:spacing w:after="160" w:line="259" w:lineRule="auto"/>
        <w:jc w:val="center"/>
        <w:rPr>
          <w:rFonts w:eastAsia="Calibri"/>
          <w:b/>
          <w:bCs/>
          <w:sz w:val="28"/>
          <w:szCs w:val="28"/>
          <w:lang w:eastAsia="en-US"/>
        </w:rPr>
      </w:pPr>
    </w:p>
    <w:p w:rsidR="00F66287" w:rsidRDefault="00F66287" w:rsidP="00B811C4">
      <w:pPr>
        <w:spacing w:after="160" w:line="259" w:lineRule="auto"/>
        <w:jc w:val="center"/>
        <w:rPr>
          <w:rFonts w:eastAsia="Calibri"/>
          <w:b/>
          <w:bCs/>
          <w:sz w:val="28"/>
          <w:szCs w:val="28"/>
          <w:lang w:eastAsia="en-US"/>
        </w:rPr>
      </w:pPr>
    </w:p>
    <w:p w:rsidR="00F66287" w:rsidRDefault="00F66287" w:rsidP="00B811C4">
      <w:pPr>
        <w:spacing w:after="160" w:line="259" w:lineRule="auto"/>
        <w:jc w:val="center"/>
        <w:rPr>
          <w:rFonts w:eastAsia="Calibri"/>
          <w:b/>
          <w:bCs/>
          <w:sz w:val="28"/>
          <w:szCs w:val="28"/>
          <w:lang w:eastAsia="en-US"/>
        </w:rPr>
      </w:pPr>
    </w:p>
    <w:p w:rsidR="00B811C4" w:rsidRPr="00B811C4" w:rsidRDefault="00B811C4" w:rsidP="00B811C4">
      <w:pPr>
        <w:spacing w:after="160" w:line="259" w:lineRule="auto"/>
        <w:jc w:val="center"/>
        <w:rPr>
          <w:rFonts w:eastAsia="Calibri"/>
          <w:sz w:val="28"/>
          <w:szCs w:val="28"/>
          <w:lang w:eastAsia="en-US"/>
        </w:rPr>
      </w:pPr>
      <w:r>
        <w:rPr>
          <w:rFonts w:eastAsia="Calibri"/>
          <w:b/>
          <w:bCs/>
          <w:sz w:val="28"/>
          <w:szCs w:val="28"/>
          <w:lang w:eastAsia="en-US"/>
        </w:rPr>
        <w:t>ЛЬВІВ – 20</w:t>
      </w:r>
      <w:r w:rsidR="006856CE">
        <w:rPr>
          <w:rFonts w:eastAsia="Calibri"/>
          <w:b/>
          <w:bCs/>
          <w:sz w:val="28"/>
          <w:szCs w:val="28"/>
          <w:lang w:eastAsia="en-US"/>
        </w:rPr>
        <w:t>19</w:t>
      </w:r>
    </w:p>
    <w:p w:rsidR="005802C0" w:rsidRDefault="005802C0" w:rsidP="00B372F1">
      <w:pPr>
        <w:spacing w:line="360" w:lineRule="auto"/>
        <w:jc w:val="center"/>
        <w:rPr>
          <w:b/>
          <w:sz w:val="24"/>
          <w:szCs w:val="24"/>
          <w:u w:val="single"/>
        </w:rPr>
      </w:pPr>
    </w:p>
    <w:p w:rsidR="00B811C4" w:rsidRPr="00B811C4" w:rsidRDefault="00B811C4" w:rsidP="00C35914">
      <w:pPr>
        <w:autoSpaceDE w:val="0"/>
        <w:autoSpaceDN w:val="0"/>
        <w:adjustRightInd w:val="0"/>
        <w:jc w:val="both"/>
        <w:rPr>
          <w:sz w:val="28"/>
          <w:szCs w:val="28"/>
        </w:rPr>
      </w:pPr>
      <w:r w:rsidRPr="00B811C4">
        <w:rPr>
          <w:b/>
          <w:bCs/>
          <w:sz w:val="28"/>
          <w:szCs w:val="28"/>
        </w:rPr>
        <w:lastRenderedPageBreak/>
        <w:t>Розглянуто на засіданні кафедри загальної педагогіки та педагогіки вищої школи</w:t>
      </w:r>
    </w:p>
    <w:p w:rsidR="00C35914" w:rsidRDefault="00C35914" w:rsidP="00C35914">
      <w:pPr>
        <w:jc w:val="both"/>
        <w:rPr>
          <w:b/>
          <w:bCs/>
          <w:sz w:val="28"/>
          <w:szCs w:val="28"/>
        </w:rPr>
      </w:pPr>
    </w:p>
    <w:p w:rsidR="00B811C4" w:rsidRDefault="00B811C4" w:rsidP="00C35914">
      <w:pPr>
        <w:jc w:val="both"/>
        <w:rPr>
          <w:b/>
          <w:bCs/>
          <w:sz w:val="28"/>
          <w:szCs w:val="28"/>
        </w:rPr>
      </w:pPr>
      <w:r w:rsidRPr="00B811C4">
        <w:rPr>
          <w:b/>
          <w:bCs/>
          <w:sz w:val="28"/>
          <w:szCs w:val="28"/>
        </w:rPr>
        <w:t xml:space="preserve">Протокол № </w:t>
      </w:r>
      <w:r w:rsidR="006856CE">
        <w:rPr>
          <w:b/>
          <w:bCs/>
          <w:sz w:val="28"/>
          <w:szCs w:val="28"/>
        </w:rPr>
        <w:t xml:space="preserve">5 </w:t>
      </w:r>
      <w:r w:rsidRPr="00B811C4">
        <w:rPr>
          <w:b/>
          <w:bCs/>
          <w:sz w:val="28"/>
          <w:szCs w:val="28"/>
        </w:rPr>
        <w:t xml:space="preserve">від </w:t>
      </w:r>
      <w:r w:rsidR="006856CE">
        <w:rPr>
          <w:b/>
          <w:bCs/>
          <w:sz w:val="28"/>
          <w:szCs w:val="28"/>
        </w:rPr>
        <w:t>12</w:t>
      </w:r>
      <w:r>
        <w:rPr>
          <w:b/>
          <w:bCs/>
          <w:sz w:val="28"/>
          <w:szCs w:val="28"/>
        </w:rPr>
        <w:t xml:space="preserve"> л</w:t>
      </w:r>
      <w:r w:rsidR="006856CE">
        <w:rPr>
          <w:b/>
          <w:bCs/>
          <w:sz w:val="28"/>
          <w:szCs w:val="28"/>
        </w:rPr>
        <w:t xml:space="preserve">истопада </w:t>
      </w:r>
      <w:r w:rsidRPr="00B811C4">
        <w:rPr>
          <w:b/>
          <w:bCs/>
          <w:sz w:val="28"/>
          <w:szCs w:val="28"/>
        </w:rPr>
        <w:t>20</w:t>
      </w:r>
      <w:r w:rsidR="006856CE">
        <w:rPr>
          <w:b/>
          <w:bCs/>
          <w:sz w:val="28"/>
          <w:szCs w:val="28"/>
        </w:rPr>
        <w:t xml:space="preserve">19 </w:t>
      </w:r>
      <w:r w:rsidRPr="00B811C4">
        <w:rPr>
          <w:b/>
          <w:bCs/>
          <w:sz w:val="28"/>
          <w:szCs w:val="28"/>
        </w:rPr>
        <w:t>р.</w:t>
      </w:r>
    </w:p>
    <w:p w:rsidR="00663D6A" w:rsidRDefault="00663D6A" w:rsidP="00C35914">
      <w:pPr>
        <w:jc w:val="both"/>
        <w:rPr>
          <w:b/>
          <w:bCs/>
          <w:sz w:val="28"/>
          <w:szCs w:val="28"/>
        </w:rPr>
      </w:pPr>
    </w:p>
    <w:p w:rsidR="006C7977" w:rsidRDefault="006C7977" w:rsidP="00B811C4">
      <w:pPr>
        <w:jc w:val="both"/>
        <w:rPr>
          <w:b/>
          <w:bCs/>
          <w:sz w:val="28"/>
          <w:szCs w:val="28"/>
        </w:rPr>
      </w:pPr>
    </w:p>
    <w:p w:rsidR="006C7977" w:rsidRDefault="006C7977" w:rsidP="00B811C4">
      <w:pPr>
        <w:jc w:val="both"/>
        <w:rPr>
          <w:b/>
          <w:bCs/>
          <w:sz w:val="28"/>
          <w:szCs w:val="28"/>
        </w:rPr>
      </w:pPr>
    </w:p>
    <w:p w:rsidR="00C35914" w:rsidRDefault="00C35914" w:rsidP="00B811C4">
      <w:pPr>
        <w:jc w:val="both"/>
        <w:rPr>
          <w:b/>
          <w:bCs/>
          <w:sz w:val="28"/>
          <w:szCs w:val="28"/>
        </w:rPr>
      </w:pPr>
    </w:p>
    <w:p w:rsidR="00663D6A" w:rsidRDefault="00663D6A" w:rsidP="00663D6A">
      <w:pPr>
        <w:autoSpaceDE w:val="0"/>
        <w:autoSpaceDN w:val="0"/>
        <w:adjustRightInd w:val="0"/>
        <w:rPr>
          <w:b/>
          <w:bCs/>
          <w:sz w:val="28"/>
          <w:szCs w:val="28"/>
        </w:rPr>
      </w:pPr>
      <w:r w:rsidRPr="00663D6A">
        <w:rPr>
          <w:b/>
          <w:bCs/>
          <w:sz w:val="28"/>
          <w:szCs w:val="28"/>
        </w:rPr>
        <w:t>Укладачі:</w:t>
      </w:r>
    </w:p>
    <w:p w:rsidR="00663D6A" w:rsidRPr="00663D6A" w:rsidRDefault="00663D6A" w:rsidP="00663D6A">
      <w:pPr>
        <w:autoSpaceDE w:val="0"/>
        <w:autoSpaceDN w:val="0"/>
        <w:adjustRightInd w:val="0"/>
        <w:rPr>
          <w:sz w:val="28"/>
          <w:szCs w:val="28"/>
        </w:rPr>
      </w:pPr>
      <w:r w:rsidRPr="00663D6A">
        <w:rPr>
          <w:sz w:val="28"/>
          <w:szCs w:val="28"/>
        </w:rPr>
        <w:t>канд. пед. наук, доцент Цюра С.</w:t>
      </w:r>
      <w:r w:rsidR="00C35914">
        <w:rPr>
          <w:sz w:val="28"/>
          <w:szCs w:val="28"/>
        </w:rPr>
        <w:t xml:space="preserve"> </w:t>
      </w:r>
      <w:r w:rsidRPr="00663D6A">
        <w:rPr>
          <w:sz w:val="28"/>
          <w:szCs w:val="28"/>
        </w:rPr>
        <w:t>Б.</w:t>
      </w:r>
    </w:p>
    <w:p w:rsidR="00663D6A" w:rsidRDefault="00663D6A" w:rsidP="00663D6A">
      <w:pPr>
        <w:jc w:val="both"/>
        <w:rPr>
          <w:sz w:val="28"/>
          <w:szCs w:val="28"/>
        </w:rPr>
      </w:pPr>
      <w:r w:rsidRPr="00663D6A">
        <w:rPr>
          <w:sz w:val="28"/>
          <w:szCs w:val="28"/>
        </w:rPr>
        <w:t>канд. пед. наук, доцент</w:t>
      </w:r>
      <w:r w:rsidRPr="00663D6A">
        <w:rPr>
          <w:b/>
          <w:sz w:val="28"/>
          <w:szCs w:val="28"/>
        </w:rPr>
        <w:t xml:space="preserve"> </w:t>
      </w:r>
      <w:r w:rsidRPr="00663D6A">
        <w:rPr>
          <w:sz w:val="28"/>
          <w:szCs w:val="28"/>
        </w:rPr>
        <w:t>Біляковська О.</w:t>
      </w:r>
      <w:r w:rsidR="00C35914">
        <w:rPr>
          <w:sz w:val="28"/>
          <w:szCs w:val="28"/>
        </w:rPr>
        <w:t xml:space="preserve"> </w:t>
      </w:r>
      <w:r w:rsidRPr="00663D6A">
        <w:rPr>
          <w:sz w:val="28"/>
          <w:szCs w:val="28"/>
        </w:rPr>
        <w:t>О</w:t>
      </w:r>
      <w:r w:rsidR="00C35914">
        <w:rPr>
          <w:sz w:val="28"/>
          <w:szCs w:val="28"/>
        </w:rPr>
        <w:t>.</w:t>
      </w:r>
    </w:p>
    <w:p w:rsidR="00D07F4C" w:rsidRPr="00663D6A" w:rsidRDefault="00D07F4C" w:rsidP="00663D6A">
      <w:pPr>
        <w:jc w:val="both"/>
        <w:rPr>
          <w:sz w:val="28"/>
          <w:szCs w:val="28"/>
        </w:rPr>
      </w:pPr>
      <w:r>
        <w:rPr>
          <w:sz w:val="28"/>
          <w:szCs w:val="28"/>
        </w:rPr>
        <w:t>канд. філос. наук Матковський М. Й.</w:t>
      </w:r>
    </w:p>
    <w:p w:rsidR="00663D6A" w:rsidRPr="008165A4" w:rsidRDefault="00663D6A" w:rsidP="00663D6A">
      <w:pPr>
        <w:jc w:val="center"/>
        <w:rPr>
          <w:b/>
          <w:szCs w:val="28"/>
        </w:rPr>
      </w:pPr>
    </w:p>
    <w:p w:rsidR="00663D6A" w:rsidRPr="00B811C4" w:rsidRDefault="00663D6A" w:rsidP="00B811C4">
      <w:pPr>
        <w:jc w:val="both"/>
        <w:rPr>
          <w:b/>
          <w:bCs/>
          <w:sz w:val="28"/>
          <w:szCs w:val="28"/>
        </w:rPr>
      </w:pPr>
    </w:p>
    <w:p w:rsidR="00663D6A" w:rsidRDefault="00663D6A" w:rsidP="00C35914">
      <w:pPr>
        <w:jc w:val="both"/>
        <w:rPr>
          <w:sz w:val="28"/>
          <w:szCs w:val="28"/>
        </w:rPr>
      </w:pPr>
      <w:r w:rsidRPr="00663D6A">
        <w:rPr>
          <w:b/>
          <w:bCs/>
          <w:sz w:val="28"/>
          <w:szCs w:val="28"/>
        </w:rPr>
        <w:t xml:space="preserve">Відповідальний за випуск: </w:t>
      </w:r>
      <w:r w:rsidRPr="00663D6A">
        <w:rPr>
          <w:sz w:val="28"/>
          <w:szCs w:val="28"/>
        </w:rPr>
        <w:t>завідувач кафедри загальної педагогіки та педагогіки вищої школи, доктор пед. наук, професор Квас О. В.</w:t>
      </w:r>
    </w:p>
    <w:p w:rsidR="00663D6A" w:rsidRDefault="00663D6A" w:rsidP="00C35914">
      <w:pPr>
        <w:jc w:val="both"/>
        <w:rPr>
          <w:sz w:val="28"/>
          <w:szCs w:val="28"/>
        </w:rPr>
      </w:pPr>
    </w:p>
    <w:p w:rsidR="00663D6A" w:rsidRPr="005378D7" w:rsidRDefault="00663D6A" w:rsidP="005378D7">
      <w:pPr>
        <w:rPr>
          <w:b/>
          <w:sz w:val="28"/>
          <w:szCs w:val="28"/>
        </w:rPr>
      </w:pPr>
      <w:r w:rsidRPr="005378D7">
        <w:rPr>
          <w:b/>
          <w:sz w:val="28"/>
          <w:szCs w:val="28"/>
        </w:rPr>
        <w:t>Рецензенти:</w:t>
      </w:r>
    </w:p>
    <w:p w:rsidR="00663D6A" w:rsidRPr="00663D6A" w:rsidRDefault="00663D6A" w:rsidP="00663D6A"/>
    <w:p w:rsidR="00663D6A" w:rsidRDefault="00663D6A" w:rsidP="00004679">
      <w:pPr>
        <w:contextualSpacing/>
        <w:jc w:val="both"/>
        <w:rPr>
          <w:color w:val="000000"/>
          <w:sz w:val="28"/>
          <w:szCs w:val="28"/>
        </w:rPr>
      </w:pPr>
      <w:r w:rsidRPr="00663D6A">
        <w:rPr>
          <w:sz w:val="28"/>
          <w:szCs w:val="28"/>
        </w:rPr>
        <w:t xml:space="preserve">Загрева Валентина </w:t>
      </w:r>
      <w:r w:rsidRPr="00A90FD6">
        <w:rPr>
          <w:sz w:val="28"/>
          <w:szCs w:val="28"/>
        </w:rPr>
        <w:t xml:space="preserve">Ярославівна </w:t>
      </w:r>
      <w:r w:rsidR="002D5EA8">
        <w:rPr>
          <w:sz w:val="28"/>
          <w:szCs w:val="28"/>
        </w:rPr>
        <w:t xml:space="preserve">– </w:t>
      </w:r>
      <w:r w:rsidR="002D5EA8" w:rsidRPr="002D5EA8">
        <w:rPr>
          <w:color w:val="000000" w:themeColor="text1"/>
          <w:sz w:val="28"/>
          <w:szCs w:val="28"/>
        </w:rPr>
        <w:t>начальник управління</w:t>
      </w:r>
      <w:r w:rsidRPr="002D5EA8">
        <w:rPr>
          <w:color w:val="000000" w:themeColor="text1"/>
          <w:sz w:val="28"/>
          <w:szCs w:val="28"/>
        </w:rPr>
        <w:t xml:space="preserve"> Державної </w:t>
      </w:r>
      <w:r w:rsidR="002D5EA8" w:rsidRPr="002D5EA8">
        <w:rPr>
          <w:color w:val="000000" w:themeColor="text1"/>
          <w:sz w:val="28"/>
          <w:szCs w:val="28"/>
        </w:rPr>
        <w:t>служби</w:t>
      </w:r>
      <w:r w:rsidRPr="002D5EA8">
        <w:rPr>
          <w:color w:val="000000" w:themeColor="text1"/>
          <w:sz w:val="28"/>
          <w:szCs w:val="28"/>
        </w:rPr>
        <w:t xml:space="preserve"> </w:t>
      </w:r>
      <w:r w:rsidRPr="00A90FD6">
        <w:rPr>
          <w:sz w:val="28"/>
          <w:szCs w:val="28"/>
        </w:rPr>
        <w:t>якості ос</w:t>
      </w:r>
      <w:r>
        <w:rPr>
          <w:sz w:val="28"/>
          <w:szCs w:val="28"/>
        </w:rPr>
        <w:t>віти у Львівській області, кандидат педагогічних наук</w:t>
      </w:r>
      <w:r w:rsidR="00835D9B">
        <w:rPr>
          <w:sz w:val="28"/>
          <w:szCs w:val="28"/>
        </w:rPr>
        <w:t>;</w:t>
      </w:r>
    </w:p>
    <w:p w:rsidR="00663D6A" w:rsidRPr="00663D6A" w:rsidRDefault="00663D6A" w:rsidP="00004679">
      <w:pPr>
        <w:jc w:val="both"/>
        <w:rPr>
          <w:b/>
          <w:sz w:val="28"/>
          <w:szCs w:val="28"/>
        </w:rPr>
      </w:pPr>
      <w:r w:rsidRPr="00A90FD6">
        <w:rPr>
          <w:sz w:val="28"/>
          <w:szCs w:val="28"/>
        </w:rPr>
        <w:t xml:space="preserve">Осередчук Ольга Анатолівна </w:t>
      </w:r>
      <w:r w:rsidR="002D5EA8">
        <w:rPr>
          <w:sz w:val="28"/>
          <w:szCs w:val="28"/>
        </w:rPr>
        <w:t xml:space="preserve">– </w:t>
      </w:r>
      <w:r w:rsidRPr="00A90FD6">
        <w:rPr>
          <w:sz w:val="28"/>
          <w:szCs w:val="28"/>
        </w:rPr>
        <w:t>керівник Центру маркетингу та розвит</w:t>
      </w:r>
      <w:r>
        <w:rPr>
          <w:sz w:val="28"/>
          <w:szCs w:val="28"/>
        </w:rPr>
        <w:t>ку Л</w:t>
      </w:r>
      <w:r w:rsidR="00485610">
        <w:rPr>
          <w:sz w:val="28"/>
          <w:szCs w:val="28"/>
        </w:rPr>
        <w:t>ьвівського національного університету</w:t>
      </w:r>
      <w:r>
        <w:rPr>
          <w:sz w:val="28"/>
          <w:szCs w:val="28"/>
        </w:rPr>
        <w:t xml:space="preserve"> </w:t>
      </w:r>
      <w:r w:rsidR="00485610">
        <w:rPr>
          <w:sz w:val="28"/>
          <w:szCs w:val="28"/>
        </w:rPr>
        <w:t>імені Івана</w:t>
      </w:r>
      <w:r>
        <w:rPr>
          <w:sz w:val="28"/>
          <w:szCs w:val="28"/>
        </w:rPr>
        <w:t xml:space="preserve"> Франка, канд</w:t>
      </w:r>
      <w:r w:rsidR="00485610">
        <w:rPr>
          <w:sz w:val="28"/>
          <w:szCs w:val="28"/>
        </w:rPr>
        <w:t>идат</w:t>
      </w:r>
      <w:r>
        <w:rPr>
          <w:sz w:val="28"/>
          <w:szCs w:val="28"/>
        </w:rPr>
        <w:t xml:space="preserve"> історичних наук,</w:t>
      </w:r>
      <w:r w:rsidRPr="00A90FD6">
        <w:rPr>
          <w:sz w:val="28"/>
          <w:szCs w:val="28"/>
        </w:rPr>
        <w:t xml:space="preserve"> доцент.</w:t>
      </w:r>
    </w:p>
    <w:p w:rsidR="005802C0" w:rsidRDefault="005802C0" w:rsidP="00B372F1">
      <w:pPr>
        <w:spacing w:line="360" w:lineRule="auto"/>
        <w:jc w:val="center"/>
        <w:rPr>
          <w:b/>
          <w:sz w:val="24"/>
          <w:szCs w:val="24"/>
          <w:u w:val="single"/>
        </w:rPr>
      </w:pPr>
    </w:p>
    <w:p w:rsidR="00663D6A" w:rsidRDefault="00663D6A" w:rsidP="00B372F1">
      <w:pPr>
        <w:spacing w:line="360" w:lineRule="auto"/>
        <w:jc w:val="center"/>
        <w:rPr>
          <w:sz w:val="28"/>
          <w:szCs w:val="28"/>
        </w:rPr>
      </w:pPr>
    </w:p>
    <w:p w:rsidR="00663D6A" w:rsidRDefault="00663D6A" w:rsidP="00B372F1">
      <w:pPr>
        <w:spacing w:line="360" w:lineRule="auto"/>
        <w:jc w:val="center"/>
        <w:rPr>
          <w:sz w:val="28"/>
          <w:szCs w:val="28"/>
        </w:rPr>
      </w:pPr>
    </w:p>
    <w:p w:rsidR="00C35914" w:rsidRDefault="00C35914" w:rsidP="00663D6A">
      <w:pPr>
        <w:autoSpaceDE w:val="0"/>
        <w:autoSpaceDN w:val="0"/>
        <w:adjustRightInd w:val="0"/>
        <w:rPr>
          <w:b/>
          <w:bCs/>
          <w:sz w:val="28"/>
          <w:szCs w:val="28"/>
        </w:rPr>
      </w:pPr>
    </w:p>
    <w:p w:rsidR="00C35914" w:rsidRDefault="00C35914" w:rsidP="00663D6A">
      <w:pPr>
        <w:autoSpaceDE w:val="0"/>
        <w:autoSpaceDN w:val="0"/>
        <w:adjustRightInd w:val="0"/>
        <w:rPr>
          <w:b/>
          <w:bCs/>
          <w:sz w:val="28"/>
          <w:szCs w:val="28"/>
        </w:rPr>
      </w:pPr>
    </w:p>
    <w:p w:rsidR="00C35914" w:rsidRDefault="00C35914" w:rsidP="00663D6A">
      <w:pPr>
        <w:autoSpaceDE w:val="0"/>
        <w:autoSpaceDN w:val="0"/>
        <w:adjustRightInd w:val="0"/>
        <w:rPr>
          <w:b/>
          <w:bCs/>
          <w:sz w:val="28"/>
          <w:szCs w:val="28"/>
        </w:rPr>
      </w:pPr>
    </w:p>
    <w:p w:rsidR="00C35914" w:rsidRDefault="00C35914" w:rsidP="00663D6A">
      <w:pPr>
        <w:autoSpaceDE w:val="0"/>
        <w:autoSpaceDN w:val="0"/>
        <w:adjustRightInd w:val="0"/>
        <w:rPr>
          <w:b/>
          <w:bCs/>
          <w:sz w:val="28"/>
          <w:szCs w:val="28"/>
        </w:rPr>
      </w:pPr>
    </w:p>
    <w:p w:rsidR="00663D6A" w:rsidRPr="00663D6A" w:rsidRDefault="00663D6A" w:rsidP="00663D6A">
      <w:pPr>
        <w:autoSpaceDE w:val="0"/>
        <w:autoSpaceDN w:val="0"/>
        <w:adjustRightInd w:val="0"/>
        <w:rPr>
          <w:b/>
          <w:bCs/>
          <w:sz w:val="28"/>
          <w:szCs w:val="28"/>
        </w:rPr>
      </w:pPr>
      <w:r w:rsidRPr="00663D6A">
        <w:rPr>
          <w:b/>
          <w:bCs/>
          <w:sz w:val="28"/>
          <w:szCs w:val="28"/>
        </w:rPr>
        <w:t xml:space="preserve">Затверджено на засіданні Вченої ради факультету педагогічної освіти </w:t>
      </w:r>
    </w:p>
    <w:p w:rsidR="00663D6A" w:rsidRPr="00663D6A" w:rsidRDefault="00663D6A" w:rsidP="00663D6A">
      <w:pPr>
        <w:autoSpaceDE w:val="0"/>
        <w:autoSpaceDN w:val="0"/>
        <w:adjustRightInd w:val="0"/>
        <w:rPr>
          <w:sz w:val="28"/>
          <w:szCs w:val="28"/>
        </w:rPr>
      </w:pPr>
    </w:p>
    <w:p w:rsidR="00663D6A" w:rsidRPr="00663D6A" w:rsidRDefault="00663D6A" w:rsidP="00663D6A">
      <w:pPr>
        <w:rPr>
          <w:b/>
          <w:sz w:val="28"/>
          <w:szCs w:val="28"/>
        </w:rPr>
      </w:pPr>
      <w:r w:rsidRPr="00663D6A">
        <w:rPr>
          <w:b/>
          <w:bCs/>
          <w:sz w:val="28"/>
          <w:szCs w:val="28"/>
        </w:rPr>
        <w:t xml:space="preserve">Протокол № </w:t>
      </w:r>
      <w:r w:rsidR="006856CE">
        <w:rPr>
          <w:b/>
          <w:bCs/>
          <w:sz w:val="28"/>
          <w:szCs w:val="28"/>
        </w:rPr>
        <w:t>4</w:t>
      </w:r>
      <w:r>
        <w:rPr>
          <w:b/>
          <w:bCs/>
          <w:sz w:val="28"/>
          <w:szCs w:val="28"/>
        </w:rPr>
        <w:t xml:space="preserve"> </w:t>
      </w:r>
      <w:r w:rsidRPr="00663D6A">
        <w:rPr>
          <w:b/>
          <w:bCs/>
          <w:sz w:val="28"/>
          <w:szCs w:val="28"/>
        </w:rPr>
        <w:t xml:space="preserve">від </w:t>
      </w:r>
      <w:r w:rsidR="006856CE">
        <w:rPr>
          <w:b/>
          <w:bCs/>
          <w:sz w:val="28"/>
          <w:szCs w:val="28"/>
        </w:rPr>
        <w:t>26 листопада</w:t>
      </w:r>
      <w:r>
        <w:rPr>
          <w:b/>
          <w:bCs/>
          <w:sz w:val="28"/>
          <w:szCs w:val="28"/>
        </w:rPr>
        <w:t xml:space="preserve"> </w:t>
      </w:r>
      <w:r w:rsidRPr="00663D6A">
        <w:rPr>
          <w:b/>
          <w:bCs/>
          <w:sz w:val="28"/>
          <w:szCs w:val="28"/>
        </w:rPr>
        <w:t>20</w:t>
      </w:r>
      <w:r w:rsidR="006856CE">
        <w:rPr>
          <w:b/>
          <w:bCs/>
          <w:sz w:val="28"/>
          <w:szCs w:val="28"/>
        </w:rPr>
        <w:t xml:space="preserve">19 </w:t>
      </w:r>
      <w:r w:rsidRPr="00663D6A">
        <w:rPr>
          <w:b/>
          <w:bCs/>
          <w:sz w:val="28"/>
          <w:szCs w:val="28"/>
        </w:rPr>
        <w:t>р.</w:t>
      </w:r>
    </w:p>
    <w:p w:rsidR="00663D6A" w:rsidRDefault="00663D6A" w:rsidP="00B372F1">
      <w:pPr>
        <w:spacing w:line="360" w:lineRule="auto"/>
        <w:jc w:val="center"/>
        <w:rPr>
          <w:sz w:val="28"/>
          <w:szCs w:val="28"/>
        </w:rPr>
      </w:pPr>
    </w:p>
    <w:p w:rsidR="005802C0" w:rsidRPr="004F6EFE" w:rsidRDefault="00B811C4" w:rsidP="00B372F1">
      <w:pPr>
        <w:spacing w:line="360" w:lineRule="auto"/>
        <w:jc w:val="center"/>
        <w:rPr>
          <w:sz w:val="28"/>
          <w:szCs w:val="28"/>
        </w:rPr>
      </w:pPr>
      <w:r>
        <w:rPr>
          <w:sz w:val="28"/>
          <w:szCs w:val="28"/>
        </w:rPr>
        <w:t xml:space="preserve"> </w:t>
      </w:r>
    </w:p>
    <w:p w:rsidR="006C7977" w:rsidRDefault="006C7977" w:rsidP="00433D7F">
      <w:pPr>
        <w:spacing w:line="360" w:lineRule="auto"/>
        <w:jc w:val="center"/>
        <w:rPr>
          <w:b/>
          <w:sz w:val="24"/>
          <w:szCs w:val="24"/>
        </w:rPr>
      </w:pPr>
    </w:p>
    <w:p w:rsidR="006C7977" w:rsidRDefault="006C7977" w:rsidP="00433D7F">
      <w:pPr>
        <w:spacing w:line="360" w:lineRule="auto"/>
        <w:jc w:val="center"/>
        <w:rPr>
          <w:b/>
          <w:sz w:val="24"/>
          <w:szCs w:val="24"/>
        </w:rPr>
      </w:pPr>
    </w:p>
    <w:p w:rsidR="006C7977" w:rsidRDefault="006C7977" w:rsidP="00433D7F">
      <w:pPr>
        <w:spacing w:line="360" w:lineRule="auto"/>
        <w:jc w:val="center"/>
        <w:rPr>
          <w:b/>
          <w:sz w:val="24"/>
          <w:szCs w:val="24"/>
        </w:rPr>
      </w:pPr>
    </w:p>
    <w:p w:rsidR="002D5EA8" w:rsidRDefault="002D5EA8" w:rsidP="00C35914">
      <w:pPr>
        <w:widowControl w:val="0"/>
        <w:autoSpaceDE w:val="0"/>
        <w:autoSpaceDN w:val="0"/>
        <w:adjustRightInd w:val="0"/>
        <w:jc w:val="right"/>
        <w:rPr>
          <w:sz w:val="24"/>
          <w:szCs w:val="24"/>
          <w:lang w:eastAsia="ru-RU"/>
        </w:rPr>
      </w:pPr>
    </w:p>
    <w:p w:rsidR="00C35914" w:rsidRPr="00C35914" w:rsidRDefault="00C35914" w:rsidP="00C35914">
      <w:pPr>
        <w:widowControl w:val="0"/>
        <w:autoSpaceDE w:val="0"/>
        <w:autoSpaceDN w:val="0"/>
        <w:adjustRightInd w:val="0"/>
        <w:jc w:val="right"/>
        <w:rPr>
          <w:sz w:val="24"/>
          <w:szCs w:val="24"/>
          <w:lang w:eastAsia="ru-RU"/>
        </w:rPr>
      </w:pPr>
      <w:r w:rsidRPr="00C35914">
        <w:rPr>
          <w:sz w:val="24"/>
          <w:szCs w:val="24"/>
          <w:lang w:eastAsia="ru-RU"/>
        </w:rPr>
        <w:t>© Львівський національний</w:t>
      </w:r>
    </w:p>
    <w:p w:rsidR="00C35914" w:rsidRPr="00C35914" w:rsidRDefault="00C35914" w:rsidP="00C35914">
      <w:pPr>
        <w:widowControl w:val="0"/>
        <w:autoSpaceDE w:val="0"/>
        <w:autoSpaceDN w:val="0"/>
        <w:adjustRightInd w:val="0"/>
        <w:jc w:val="right"/>
        <w:rPr>
          <w:sz w:val="24"/>
          <w:szCs w:val="24"/>
          <w:lang w:eastAsia="ru-RU"/>
        </w:rPr>
      </w:pPr>
      <w:r w:rsidRPr="00C35914">
        <w:rPr>
          <w:sz w:val="24"/>
          <w:szCs w:val="24"/>
          <w:lang w:eastAsia="ru-RU"/>
        </w:rPr>
        <w:t xml:space="preserve"> університет імені Івана Франка, 2019</w:t>
      </w:r>
    </w:p>
    <w:p w:rsidR="006C7977" w:rsidRPr="00C35914" w:rsidRDefault="006C7977" w:rsidP="00433D7F">
      <w:pPr>
        <w:spacing w:line="360" w:lineRule="auto"/>
        <w:jc w:val="center"/>
        <w:rPr>
          <w:b/>
          <w:sz w:val="24"/>
          <w:szCs w:val="24"/>
        </w:rPr>
      </w:pPr>
    </w:p>
    <w:p w:rsidR="007A16D8" w:rsidRPr="00412F86" w:rsidRDefault="007A16D8" w:rsidP="003B36B0">
      <w:pPr>
        <w:spacing w:line="276" w:lineRule="auto"/>
        <w:jc w:val="center"/>
        <w:rPr>
          <w:b/>
          <w:iCs/>
          <w:sz w:val="28"/>
          <w:szCs w:val="28"/>
        </w:rPr>
      </w:pPr>
      <w:r w:rsidRPr="00412F86">
        <w:rPr>
          <w:b/>
          <w:iCs/>
          <w:sz w:val="28"/>
          <w:szCs w:val="28"/>
        </w:rPr>
        <w:lastRenderedPageBreak/>
        <w:t>ЗМІСТ</w:t>
      </w:r>
    </w:p>
    <w:p w:rsidR="007A16D8" w:rsidRPr="00412F86" w:rsidRDefault="007A16D8" w:rsidP="003B36B0">
      <w:pPr>
        <w:spacing w:line="276" w:lineRule="auto"/>
        <w:jc w:val="both"/>
        <w:rPr>
          <w:b/>
          <w:iCs/>
          <w:sz w:val="28"/>
          <w:szCs w:val="28"/>
        </w:rPr>
      </w:pPr>
    </w:p>
    <w:p w:rsidR="005F0152" w:rsidRDefault="00FD2F3E" w:rsidP="003B36B0">
      <w:pPr>
        <w:spacing w:line="276" w:lineRule="auto"/>
        <w:jc w:val="both"/>
        <w:rPr>
          <w:iCs/>
          <w:sz w:val="28"/>
          <w:szCs w:val="28"/>
        </w:rPr>
      </w:pPr>
      <w:r w:rsidRPr="00412F86">
        <w:rPr>
          <w:iCs/>
          <w:sz w:val="28"/>
          <w:szCs w:val="28"/>
        </w:rPr>
        <w:t>І. РОБОЧА ПРОГРАМА</w:t>
      </w:r>
      <w:r w:rsidR="005F0152">
        <w:rPr>
          <w:iCs/>
          <w:sz w:val="28"/>
          <w:szCs w:val="28"/>
        </w:rPr>
        <w:tab/>
      </w:r>
      <w:r w:rsidR="00E46CC3">
        <w:rPr>
          <w:iCs/>
          <w:sz w:val="28"/>
          <w:szCs w:val="28"/>
        </w:rPr>
        <w:tab/>
      </w:r>
      <w:r w:rsidR="005F0152">
        <w:rPr>
          <w:iCs/>
          <w:sz w:val="28"/>
          <w:szCs w:val="28"/>
        </w:rPr>
        <w:tab/>
      </w:r>
      <w:r w:rsidR="005F0152">
        <w:rPr>
          <w:iCs/>
          <w:sz w:val="28"/>
          <w:szCs w:val="28"/>
        </w:rPr>
        <w:tab/>
      </w:r>
      <w:r w:rsidR="005F0152">
        <w:rPr>
          <w:iCs/>
          <w:sz w:val="28"/>
          <w:szCs w:val="28"/>
        </w:rPr>
        <w:tab/>
      </w:r>
      <w:r w:rsidR="005F0152">
        <w:rPr>
          <w:iCs/>
          <w:sz w:val="28"/>
          <w:szCs w:val="28"/>
        </w:rPr>
        <w:tab/>
      </w:r>
      <w:r w:rsidR="005F0152">
        <w:rPr>
          <w:iCs/>
          <w:sz w:val="28"/>
          <w:szCs w:val="28"/>
        </w:rPr>
        <w:tab/>
      </w:r>
      <w:r w:rsidR="005F0152">
        <w:rPr>
          <w:iCs/>
          <w:sz w:val="28"/>
          <w:szCs w:val="28"/>
        </w:rPr>
        <w:tab/>
      </w:r>
      <w:r w:rsidR="005F0152">
        <w:rPr>
          <w:iCs/>
          <w:sz w:val="28"/>
          <w:szCs w:val="28"/>
        </w:rPr>
        <w:tab/>
      </w:r>
      <w:r w:rsidR="00867B12">
        <w:rPr>
          <w:iCs/>
          <w:sz w:val="28"/>
          <w:szCs w:val="28"/>
        </w:rPr>
        <w:t xml:space="preserve">   </w:t>
      </w:r>
      <w:r w:rsidR="00E46CC3">
        <w:rPr>
          <w:iCs/>
          <w:sz w:val="28"/>
          <w:szCs w:val="28"/>
        </w:rPr>
        <w:t>3</w:t>
      </w:r>
    </w:p>
    <w:p w:rsidR="00FD2F3E" w:rsidRPr="00412F86" w:rsidRDefault="00FD2F3E" w:rsidP="003B36B0">
      <w:pPr>
        <w:spacing w:line="276" w:lineRule="auto"/>
        <w:jc w:val="both"/>
        <w:rPr>
          <w:sz w:val="28"/>
          <w:szCs w:val="28"/>
          <w:lang w:eastAsia="ru-RU"/>
        </w:rPr>
      </w:pPr>
      <w:r w:rsidRPr="00412F86">
        <w:rPr>
          <w:sz w:val="28"/>
          <w:szCs w:val="28"/>
          <w:lang w:eastAsia="ru-RU"/>
        </w:rPr>
        <w:t xml:space="preserve">1. </w:t>
      </w:r>
      <w:r w:rsidR="00643BEB" w:rsidRPr="00412F86">
        <w:rPr>
          <w:sz w:val="28"/>
          <w:szCs w:val="28"/>
          <w:lang w:eastAsia="ru-RU"/>
        </w:rPr>
        <w:t>Загальні положення</w:t>
      </w:r>
      <w:r w:rsidR="00867B12">
        <w:rPr>
          <w:sz w:val="28"/>
          <w:szCs w:val="28"/>
          <w:lang w:eastAsia="ru-RU"/>
        </w:rPr>
        <w:tab/>
      </w:r>
      <w:r w:rsidR="00867B12">
        <w:rPr>
          <w:sz w:val="28"/>
          <w:szCs w:val="28"/>
          <w:lang w:eastAsia="ru-RU"/>
        </w:rPr>
        <w:tab/>
      </w:r>
      <w:r w:rsidR="00867B12">
        <w:rPr>
          <w:sz w:val="28"/>
          <w:szCs w:val="28"/>
          <w:lang w:eastAsia="ru-RU"/>
        </w:rPr>
        <w:tab/>
      </w:r>
      <w:r w:rsidR="00867B12">
        <w:rPr>
          <w:sz w:val="28"/>
          <w:szCs w:val="28"/>
          <w:lang w:eastAsia="ru-RU"/>
        </w:rPr>
        <w:tab/>
      </w:r>
      <w:r w:rsidR="00867B12">
        <w:rPr>
          <w:sz w:val="28"/>
          <w:szCs w:val="28"/>
          <w:lang w:eastAsia="ru-RU"/>
        </w:rPr>
        <w:tab/>
      </w:r>
      <w:r w:rsidR="00867B12">
        <w:rPr>
          <w:sz w:val="28"/>
          <w:szCs w:val="28"/>
          <w:lang w:eastAsia="ru-RU"/>
        </w:rPr>
        <w:tab/>
      </w:r>
      <w:r w:rsidR="00867B12">
        <w:rPr>
          <w:sz w:val="28"/>
          <w:szCs w:val="28"/>
          <w:lang w:eastAsia="ru-RU"/>
        </w:rPr>
        <w:tab/>
      </w:r>
      <w:r w:rsidR="00867B12">
        <w:rPr>
          <w:sz w:val="28"/>
          <w:szCs w:val="28"/>
          <w:lang w:eastAsia="ru-RU"/>
        </w:rPr>
        <w:tab/>
      </w:r>
      <w:r w:rsidR="00867B12">
        <w:rPr>
          <w:sz w:val="28"/>
          <w:szCs w:val="28"/>
          <w:lang w:eastAsia="ru-RU"/>
        </w:rPr>
        <w:tab/>
      </w:r>
      <w:r w:rsidR="00867B12">
        <w:rPr>
          <w:sz w:val="28"/>
          <w:szCs w:val="28"/>
          <w:lang w:eastAsia="ru-RU"/>
        </w:rPr>
        <w:tab/>
        <w:t xml:space="preserve">   3</w:t>
      </w:r>
    </w:p>
    <w:p w:rsidR="00FD2F3E" w:rsidRPr="00412F86" w:rsidRDefault="00FD2F3E" w:rsidP="003B36B0">
      <w:pPr>
        <w:spacing w:line="276" w:lineRule="auto"/>
        <w:jc w:val="both"/>
        <w:rPr>
          <w:sz w:val="28"/>
          <w:szCs w:val="28"/>
          <w:lang w:eastAsia="ru-RU"/>
        </w:rPr>
      </w:pPr>
      <w:r w:rsidRPr="00412F86">
        <w:rPr>
          <w:sz w:val="28"/>
          <w:szCs w:val="28"/>
          <w:lang w:eastAsia="ru-RU"/>
        </w:rPr>
        <w:t xml:space="preserve">2. </w:t>
      </w:r>
      <w:r w:rsidR="00643BEB" w:rsidRPr="00412F86">
        <w:rPr>
          <w:sz w:val="28"/>
          <w:szCs w:val="28"/>
          <w:lang w:eastAsia="ru-RU"/>
        </w:rPr>
        <w:t xml:space="preserve">Мета та завдання педагогічної практики </w:t>
      </w:r>
      <w:r w:rsidR="00643BEB" w:rsidRPr="00412F86">
        <w:rPr>
          <w:sz w:val="28"/>
          <w:szCs w:val="28"/>
        </w:rPr>
        <w:t>(зі спеціалізації</w:t>
      </w:r>
      <w:r w:rsidR="00E46CC3">
        <w:rPr>
          <w:sz w:val="28"/>
          <w:szCs w:val="28"/>
        </w:rPr>
        <w:t>)</w:t>
      </w:r>
      <w:r w:rsidR="00E46CC3">
        <w:rPr>
          <w:sz w:val="28"/>
          <w:szCs w:val="28"/>
        </w:rPr>
        <w:tab/>
        <w:t xml:space="preserve">      </w:t>
      </w:r>
      <w:r w:rsidR="00E46CC3">
        <w:rPr>
          <w:sz w:val="28"/>
          <w:szCs w:val="28"/>
        </w:rPr>
        <w:tab/>
      </w:r>
      <w:r w:rsidR="00E46CC3">
        <w:rPr>
          <w:sz w:val="28"/>
          <w:szCs w:val="28"/>
        </w:rPr>
        <w:tab/>
      </w:r>
      <w:r w:rsidR="00867B12">
        <w:rPr>
          <w:sz w:val="28"/>
          <w:szCs w:val="28"/>
        </w:rPr>
        <w:t xml:space="preserve">   </w:t>
      </w:r>
      <w:r w:rsidR="00E46CC3">
        <w:rPr>
          <w:sz w:val="28"/>
          <w:szCs w:val="28"/>
        </w:rPr>
        <w:t>3</w:t>
      </w:r>
    </w:p>
    <w:p w:rsidR="00FD2F3E" w:rsidRPr="00412F86" w:rsidRDefault="00643BEB" w:rsidP="003B36B0">
      <w:pPr>
        <w:spacing w:line="276" w:lineRule="auto"/>
        <w:jc w:val="both"/>
        <w:rPr>
          <w:sz w:val="28"/>
          <w:szCs w:val="28"/>
          <w:lang w:eastAsia="ru-RU"/>
        </w:rPr>
      </w:pPr>
      <w:r w:rsidRPr="00412F86">
        <w:rPr>
          <w:sz w:val="28"/>
          <w:szCs w:val="28"/>
        </w:rPr>
        <w:t>3. Організаційні основи педагогічної практики (зі спеціалізації)</w:t>
      </w:r>
      <w:r w:rsidR="00E46CC3">
        <w:rPr>
          <w:sz w:val="28"/>
          <w:szCs w:val="28"/>
        </w:rPr>
        <w:tab/>
      </w:r>
      <w:r w:rsidR="00E46CC3">
        <w:rPr>
          <w:sz w:val="28"/>
          <w:szCs w:val="28"/>
        </w:rPr>
        <w:tab/>
      </w:r>
      <w:r w:rsidR="00E46CC3">
        <w:rPr>
          <w:sz w:val="28"/>
          <w:szCs w:val="28"/>
        </w:rPr>
        <w:tab/>
      </w:r>
      <w:r w:rsidR="00867B12">
        <w:rPr>
          <w:sz w:val="28"/>
          <w:szCs w:val="28"/>
        </w:rPr>
        <w:t xml:space="preserve">   </w:t>
      </w:r>
      <w:r w:rsidR="00E46CC3">
        <w:rPr>
          <w:sz w:val="28"/>
          <w:szCs w:val="28"/>
        </w:rPr>
        <w:t>5</w:t>
      </w:r>
    </w:p>
    <w:p w:rsidR="00FD2F3E" w:rsidRPr="00412F86" w:rsidRDefault="00FD2F3E" w:rsidP="003B36B0">
      <w:pPr>
        <w:pStyle w:val="a4"/>
        <w:shd w:val="clear" w:color="auto" w:fill="FFFFFF"/>
        <w:spacing w:before="0" w:beforeAutospacing="0" w:after="0" w:afterAutospacing="0" w:line="276" w:lineRule="auto"/>
        <w:jc w:val="both"/>
        <w:rPr>
          <w:color w:val="222222"/>
          <w:spacing w:val="3"/>
          <w:sz w:val="28"/>
          <w:szCs w:val="28"/>
        </w:rPr>
      </w:pPr>
      <w:r w:rsidRPr="00412F86">
        <w:rPr>
          <w:color w:val="222222"/>
          <w:spacing w:val="3"/>
          <w:sz w:val="28"/>
          <w:szCs w:val="28"/>
        </w:rPr>
        <w:t>ІІ. МЕТОДИЧНІ ВКАЗІВКИ</w:t>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867B12">
        <w:rPr>
          <w:color w:val="222222"/>
          <w:spacing w:val="3"/>
          <w:sz w:val="28"/>
          <w:szCs w:val="28"/>
        </w:rPr>
        <w:t xml:space="preserve">   </w:t>
      </w:r>
      <w:r w:rsidR="00E46CC3">
        <w:rPr>
          <w:color w:val="222222"/>
          <w:spacing w:val="3"/>
          <w:sz w:val="28"/>
          <w:szCs w:val="28"/>
        </w:rPr>
        <w:t>7</w:t>
      </w:r>
    </w:p>
    <w:p w:rsidR="00FD2F3E" w:rsidRPr="00412F86" w:rsidRDefault="00FD2F3E" w:rsidP="003B36B0">
      <w:pPr>
        <w:pStyle w:val="a4"/>
        <w:shd w:val="clear" w:color="auto" w:fill="FFFFFF"/>
        <w:spacing w:before="0" w:beforeAutospacing="0" w:after="0" w:afterAutospacing="0" w:line="276" w:lineRule="auto"/>
        <w:jc w:val="both"/>
        <w:rPr>
          <w:color w:val="222222"/>
          <w:spacing w:val="3"/>
          <w:sz w:val="28"/>
          <w:szCs w:val="28"/>
        </w:rPr>
      </w:pPr>
      <w:r w:rsidRPr="00412F86">
        <w:rPr>
          <w:color w:val="222222"/>
          <w:spacing w:val="3"/>
          <w:sz w:val="28"/>
          <w:szCs w:val="28"/>
        </w:rPr>
        <w:t>1. Вступ</w:t>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E46CC3">
        <w:rPr>
          <w:color w:val="222222"/>
          <w:spacing w:val="3"/>
          <w:sz w:val="28"/>
          <w:szCs w:val="28"/>
        </w:rPr>
        <w:tab/>
      </w:r>
      <w:r w:rsidR="00867B12">
        <w:rPr>
          <w:color w:val="222222"/>
          <w:spacing w:val="3"/>
          <w:sz w:val="28"/>
          <w:szCs w:val="28"/>
        </w:rPr>
        <w:t xml:space="preserve">   </w:t>
      </w:r>
      <w:r w:rsidR="00E46CC3">
        <w:rPr>
          <w:color w:val="222222"/>
          <w:spacing w:val="3"/>
          <w:sz w:val="28"/>
          <w:szCs w:val="28"/>
        </w:rPr>
        <w:t>7</w:t>
      </w:r>
    </w:p>
    <w:p w:rsidR="00FD2F3E" w:rsidRPr="00412F86" w:rsidRDefault="00FD2F3E" w:rsidP="003B36B0">
      <w:pPr>
        <w:pStyle w:val="a4"/>
        <w:shd w:val="clear" w:color="auto" w:fill="FFFFFF"/>
        <w:spacing w:before="0" w:beforeAutospacing="0" w:after="0" w:afterAutospacing="0" w:line="276" w:lineRule="auto"/>
        <w:jc w:val="both"/>
        <w:rPr>
          <w:sz w:val="28"/>
          <w:szCs w:val="28"/>
        </w:rPr>
      </w:pPr>
      <w:r w:rsidRPr="00412F86">
        <w:rPr>
          <w:sz w:val="28"/>
          <w:szCs w:val="28"/>
        </w:rPr>
        <w:t xml:space="preserve">2. </w:t>
      </w:r>
      <w:r w:rsidR="00E46CC3">
        <w:rPr>
          <w:sz w:val="28"/>
          <w:szCs w:val="28"/>
        </w:rPr>
        <w:t>Зміст практики та р</w:t>
      </w:r>
      <w:r w:rsidRPr="00412F86">
        <w:rPr>
          <w:sz w:val="28"/>
          <w:szCs w:val="28"/>
        </w:rPr>
        <w:t>озподіл завдань</w:t>
      </w:r>
      <w:r w:rsidR="00E46CC3">
        <w:rPr>
          <w:sz w:val="28"/>
          <w:szCs w:val="28"/>
        </w:rPr>
        <w:tab/>
        <w:t xml:space="preserve">                        </w:t>
      </w:r>
      <w:r w:rsidR="00E46CC3">
        <w:rPr>
          <w:sz w:val="28"/>
          <w:szCs w:val="28"/>
        </w:rPr>
        <w:tab/>
      </w:r>
      <w:r w:rsidR="00E46CC3">
        <w:rPr>
          <w:sz w:val="28"/>
          <w:szCs w:val="28"/>
        </w:rPr>
        <w:tab/>
      </w:r>
      <w:r w:rsidR="00E46CC3">
        <w:rPr>
          <w:sz w:val="28"/>
          <w:szCs w:val="28"/>
        </w:rPr>
        <w:tab/>
      </w:r>
      <w:r w:rsidR="00E46CC3">
        <w:rPr>
          <w:sz w:val="28"/>
          <w:szCs w:val="28"/>
        </w:rPr>
        <w:tab/>
      </w:r>
      <w:r w:rsidR="00867B12">
        <w:rPr>
          <w:sz w:val="28"/>
          <w:szCs w:val="28"/>
        </w:rPr>
        <w:t xml:space="preserve">   </w:t>
      </w:r>
      <w:r w:rsidR="00E46CC3">
        <w:rPr>
          <w:sz w:val="28"/>
          <w:szCs w:val="28"/>
        </w:rPr>
        <w:t>8</w:t>
      </w:r>
    </w:p>
    <w:p w:rsidR="00FD2F3E" w:rsidRPr="00412F86" w:rsidRDefault="00FD2F3E" w:rsidP="003B36B0">
      <w:pPr>
        <w:spacing w:line="276" w:lineRule="auto"/>
        <w:jc w:val="both"/>
        <w:rPr>
          <w:sz w:val="28"/>
          <w:szCs w:val="28"/>
        </w:rPr>
      </w:pPr>
      <w:r w:rsidRPr="00412F86">
        <w:rPr>
          <w:sz w:val="28"/>
          <w:szCs w:val="28"/>
        </w:rPr>
        <w:t>3. Зміст роботи на базах практики</w:t>
      </w:r>
      <w:r w:rsidR="00E46CC3">
        <w:rPr>
          <w:sz w:val="28"/>
          <w:szCs w:val="28"/>
        </w:rPr>
        <w:tab/>
      </w:r>
      <w:r w:rsidR="00E46CC3">
        <w:rPr>
          <w:sz w:val="28"/>
          <w:szCs w:val="28"/>
        </w:rPr>
        <w:tab/>
      </w:r>
      <w:r w:rsidR="00E46CC3">
        <w:rPr>
          <w:sz w:val="28"/>
          <w:szCs w:val="28"/>
        </w:rPr>
        <w:tab/>
      </w:r>
      <w:r w:rsidR="00E46CC3">
        <w:rPr>
          <w:sz w:val="28"/>
          <w:szCs w:val="28"/>
        </w:rPr>
        <w:tab/>
      </w:r>
      <w:r w:rsidR="00E46CC3">
        <w:rPr>
          <w:sz w:val="28"/>
          <w:szCs w:val="28"/>
        </w:rPr>
        <w:tab/>
      </w:r>
      <w:r w:rsidR="00E46CC3">
        <w:rPr>
          <w:sz w:val="28"/>
          <w:szCs w:val="28"/>
        </w:rPr>
        <w:tab/>
      </w:r>
      <w:r w:rsidR="00E46CC3">
        <w:rPr>
          <w:sz w:val="28"/>
          <w:szCs w:val="28"/>
        </w:rPr>
        <w:tab/>
      </w:r>
      <w:r w:rsidR="00E46CC3">
        <w:rPr>
          <w:sz w:val="28"/>
          <w:szCs w:val="28"/>
        </w:rPr>
        <w:tab/>
      </w:r>
      <w:r w:rsidR="00867B12">
        <w:rPr>
          <w:sz w:val="28"/>
          <w:szCs w:val="28"/>
        </w:rPr>
        <w:t xml:space="preserve">   </w:t>
      </w:r>
      <w:r w:rsidR="00E46CC3">
        <w:rPr>
          <w:sz w:val="28"/>
          <w:szCs w:val="28"/>
        </w:rPr>
        <w:t>9</w:t>
      </w:r>
    </w:p>
    <w:p w:rsidR="003B36B0" w:rsidRPr="00412F86" w:rsidRDefault="003B36B0" w:rsidP="003B36B0">
      <w:pPr>
        <w:spacing w:line="276" w:lineRule="auto"/>
        <w:jc w:val="both"/>
        <w:rPr>
          <w:sz w:val="28"/>
          <w:szCs w:val="28"/>
        </w:rPr>
      </w:pPr>
      <w:r w:rsidRPr="00412F86">
        <w:rPr>
          <w:sz w:val="28"/>
          <w:szCs w:val="28"/>
        </w:rPr>
        <w:t>4. Критерії оцінювання практики</w:t>
      </w:r>
      <w:r w:rsidR="00E46CC3">
        <w:rPr>
          <w:sz w:val="28"/>
          <w:szCs w:val="28"/>
        </w:rPr>
        <w:tab/>
      </w:r>
      <w:r w:rsidR="00E46CC3">
        <w:rPr>
          <w:sz w:val="28"/>
          <w:szCs w:val="28"/>
        </w:rPr>
        <w:tab/>
      </w:r>
      <w:r w:rsidR="00E46CC3">
        <w:rPr>
          <w:sz w:val="28"/>
          <w:szCs w:val="28"/>
        </w:rPr>
        <w:tab/>
      </w:r>
      <w:r w:rsidR="00E46CC3">
        <w:rPr>
          <w:sz w:val="28"/>
          <w:szCs w:val="28"/>
        </w:rPr>
        <w:tab/>
      </w:r>
      <w:r w:rsidR="00E46CC3">
        <w:rPr>
          <w:sz w:val="28"/>
          <w:szCs w:val="28"/>
        </w:rPr>
        <w:tab/>
      </w:r>
      <w:r w:rsidR="00E46CC3">
        <w:rPr>
          <w:sz w:val="28"/>
          <w:szCs w:val="28"/>
        </w:rPr>
        <w:tab/>
      </w:r>
      <w:r w:rsidR="00E46CC3">
        <w:rPr>
          <w:sz w:val="28"/>
          <w:szCs w:val="28"/>
        </w:rPr>
        <w:tab/>
      </w:r>
      <w:r w:rsidR="00E46CC3">
        <w:rPr>
          <w:sz w:val="28"/>
          <w:szCs w:val="28"/>
        </w:rPr>
        <w:tab/>
      </w:r>
      <w:r w:rsidR="00867B12">
        <w:rPr>
          <w:sz w:val="28"/>
          <w:szCs w:val="28"/>
        </w:rPr>
        <w:t xml:space="preserve">  </w:t>
      </w:r>
      <w:r w:rsidR="00E46CC3">
        <w:rPr>
          <w:sz w:val="28"/>
          <w:szCs w:val="28"/>
        </w:rPr>
        <w:t>11</w:t>
      </w:r>
    </w:p>
    <w:p w:rsidR="003B36B0" w:rsidRPr="00412F86" w:rsidRDefault="003B36B0" w:rsidP="003B36B0">
      <w:pPr>
        <w:tabs>
          <w:tab w:val="left" w:pos="1842"/>
          <w:tab w:val="left" w:pos="3684"/>
          <w:tab w:val="left" w:pos="5526"/>
          <w:tab w:val="left" w:pos="7368"/>
        </w:tabs>
        <w:spacing w:line="276" w:lineRule="auto"/>
        <w:jc w:val="both"/>
        <w:rPr>
          <w:sz w:val="28"/>
          <w:szCs w:val="28"/>
        </w:rPr>
      </w:pPr>
      <w:r w:rsidRPr="00412F86">
        <w:rPr>
          <w:sz w:val="28"/>
          <w:szCs w:val="28"/>
        </w:rPr>
        <w:t>5. Вимоги до оформлення звітної документації</w:t>
      </w:r>
      <w:r w:rsidR="00E46CC3">
        <w:rPr>
          <w:sz w:val="28"/>
          <w:szCs w:val="28"/>
        </w:rPr>
        <w:tab/>
      </w:r>
      <w:r w:rsidR="00E46CC3">
        <w:rPr>
          <w:sz w:val="28"/>
          <w:szCs w:val="28"/>
        </w:rPr>
        <w:tab/>
      </w:r>
      <w:r w:rsidR="00E46CC3">
        <w:rPr>
          <w:sz w:val="28"/>
          <w:szCs w:val="28"/>
        </w:rPr>
        <w:tab/>
      </w:r>
      <w:r w:rsidR="00E46CC3">
        <w:rPr>
          <w:sz w:val="28"/>
          <w:szCs w:val="28"/>
        </w:rPr>
        <w:tab/>
      </w:r>
      <w:r w:rsidR="00867B12">
        <w:rPr>
          <w:sz w:val="28"/>
          <w:szCs w:val="28"/>
        </w:rPr>
        <w:t xml:space="preserve">  </w:t>
      </w:r>
      <w:r w:rsidR="00E46CC3">
        <w:rPr>
          <w:sz w:val="28"/>
          <w:szCs w:val="28"/>
        </w:rPr>
        <w:t>13</w:t>
      </w:r>
    </w:p>
    <w:p w:rsidR="003B36B0" w:rsidRPr="00412F86" w:rsidRDefault="003B36B0" w:rsidP="003B36B0">
      <w:pPr>
        <w:tabs>
          <w:tab w:val="left" w:pos="1842"/>
          <w:tab w:val="left" w:pos="3684"/>
          <w:tab w:val="left" w:pos="5526"/>
          <w:tab w:val="left" w:pos="7368"/>
        </w:tabs>
        <w:spacing w:line="276" w:lineRule="auto"/>
        <w:jc w:val="both"/>
        <w:rPr>
          <w:sz w:val="28"/>
          <w:szCs w:val="28"/>
        </w:rPr>
      </w:pPr>
      <w:r w:rsidRPr="00412F86">
        <w:rPr>
          <w:sz w:val="28"/>
          <w:szCs w:val="28"/>
        </w:rPr>
        <w:t>6. Підведення підсумків практики</w:t>
      </w:r>
      <w:r w:rsidR="007F43C3">
        <w:rPr>
          <w:sz w:val="28"/>
          <w:szCs w:val="28"/>
        </w:rPr>
        <w:tab/>
      </w:r>
      <w:r w:rsidR="00E46CC3">
        <w:rPr>
          <w:sz w:val="28"/>
          <w:szCs w:val="28"/>
        </w:rPr>
        <w:tab/>
      </w:r>
      <w:r w:rsidR="00E46CC3">
        <w:rPr>
          <w:sz w:val="28"/>
          <w:szCs w:val="28"/>
        </w:rPr>
        <w:tab/>
      </w:r>
      <w:r w:rsidR="00E46CC3">
        <w:rPr>
          <w:sz w:val="28"/>
          <w:szCs w:val="28"/>
        </w:rPr>
        <w:tab/>
      </w:r>
      <w:r w:rsidR="00E46CC3">
        <w:rPr>
          <w:sz w:val="28"/>
          <w:szCs w:val="28"/>
        </w:rPr>
        <w:tab/>
      </w:r>
      <w:r w:rsidR="00867B12">
        <w:rPr>
          <w:sz w:val="28"/>
          <w:szCs w:val="28"/>
        </w:rPr>
        <w:t xml:space="preserve">  </w:t>
      </w:r>
      <w:r w:rsidR="007F43C3">
        <w:rPr>
          <w:sz w:val="28"/>
          <w:szCs w:val="28"/>
        </w:rPr>
        <w:t>13</w:t>
      </w:r>
    </w:p>
    <w:p w:rsidR="003B36B0" w:rsidRPr="00412F86" w:rsidRDefault="003B36B0" w:rsidP="003B36B0">
      <w:pPr>
        <w:tabs>
          <w:tab w:val="left" w:pos="1842"/>
          <w:tab w:val="left" w:pos="3684"/>
          <w:tab w:val="left" w:pos="5526"/>
          <w:tab w:val="left" w:pos="7368"/>
        </w:tabs>
        <w:spacing w:line="276" w:lineRule="auto"/>
        <w:jc w:val="both"/>
        <w:rPr>
          <w:sz w:val="28"/>
          <w:szCs w:val="28"/>
        </w:rPr>
      </w:pPr>
      <w:r w:rsidRPr="00412F86">
        <w:rPr>
          <w:sz w:val="28"/>
          <w:szCs w:val="28"/>
        </w:rPr>
        <w:t>7. Рекомендована література</w:t>
      </w:r>
      <w:r w:rsidR="007F43C3">
        <w:rPr>
          <w:sz w:val="28"/>
          <w:szCs w:val="28"/>
        </w:rPr>
        <w:tab/>
      </w:r>
      <w:r w:rsidR="007F43C3">
        <w:rPr>
          <w:sz w:val="28"/>
          <w:szCs w:val="28"/>
        </w:rPr>
        <w:tab/>
      </w:r>
      <w:r w:rsidR="007F43C3">
        <w:rPr>
          <w:sz w:val="28"/>
          <w:szCs w:val="28"/>
        </w:rPr>
        <w:tab/>
      </w:r>
      <w:r w:rsidR="007F43C3">
        <w:rPr>
          <w:sz w:val="28"/>
          <w:szCs w:val="28"/>
        </w:rPr>
        <w:tab/>
      </w:r>
      <w:r w:rsidR="007F43C3">
        <w:rPr>
          <w:sz w:val="28"/>
          <w:szCs w:val="28"/>
        </w:rPr>
        <w:tab/>
      </w:r>
      <w:r w:rsidR="007F43C3">
        <w:rPr>
          <w:sz w:val="28"/>
          <w:szCs w:val="28"/>
        </w:rPr>
        <w:tab/>
      </w:r>
      <w:r w:rsidR="00867B12">
        <w:rPr>
          <w:sz w:val="28"/>
          <w:szCs w:val="28"/>
        </w:rPr>
        <w:t xml:space="preserve">  </w:t>
      </w:r>
      <w:r w:rsidR="007F43C3">
        <w:rPr>
          <w:sz w:val="28"/>
          <w:szCs w:val="28"/>
        </w:rPr>
        <w:t>13</w:t>
      </w:r>
    </w:p>
    <w:p w:rsidR="007A16D8" w:rsidRPr="00412F86" w:rsidRDefault="007F43C3" w:rsidP="003B36B0">
      <w:pPr>
        <w:spacing w:line="276" w:lineRule="auto"/>
        <w:jc w:val="both"/>
        <w:rPr>
          <w:iCs/>
          <w:sz w:val="28"/>
          <w:szCs w:val="28"/>
        </w:rPr>
      </w:pPr>
      <w:r w:rsidRPr="00412F86">
        <w:rPr>
          <w:iCs/>
          <w:sz w:val="28"/>
          <w:szCs w:val="28"/>
        </w:rPr>
        <w:t>ДОДАТКИ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sidR="00867B12">
        <w:rPr>
          <w:iCs/>
          <w:sz w:val="28"/>
          <w:szCs w:val="28"/>
        </w:rPr>
        <w:t xml:space="preserve">  </w:t>
      </w:r>
      <w:r>
        <w:rPr>
          <w:iCs/>
          <w:sz w:val="28"/>
          <w:szCs w:val="28"/>
        </w:rPr>
        <w:t>15</w:t>
      </w:r>
    </w:p>
    <w:p w:rsidR="007A16D8" w:rsidRPr="00412F86" w:rsidRDefault="007A16D8" w:rsidP="003B36B0">
      <w:pPr>
        <w:spacing w:line="276" w:lineRule="auto"/>
        <w:jc w:val="center"/>
        <w:rPr>
          <w:b/>
          <w:iCs/>
          <w:sz w:val="28"/>
          <w:szCs w:val="28"/>
        </w:rPr>
      </w:pPr>
    </w:p>
    <w:p w:rsidR="007A16D8" w:rsidRPr="00412F86" w:rsidRDefault="007A16D8" w:rsidP="003B36B0">
      <w:pPr>
        <w:spacing w:line="276" w:lineRule="auto"/>
        <w:jc w:val="center"/>
        <w:rPr>
          <w:b/>
          <w:iCs/>
          <w:sz w:val="28"/>
          <w:szCs w:val="28"/>
        </w:rPr>
      </w:pPr>
    </w:p>
    <w:p w:rsidR="007A16D8" w:rsidRPr="00412F86" w:rsidRDefault="007A16D8" w:rsidP="003B36B0">
      <w:pPr>
        <w:spacing w:line="276" w:lineRule="auto"/>
        <w:jc w:val="center"/>
        <w:rPr>
          <w:b/>
          <w:iCs/>
          <w:sz w:val="28"/>
          <w:szCs w:val="28"/>
        </w:rPr>
      </w:pPr>
    </w:p>
    <w:p w:rsidR="007A16D8" w:rsidRPr="00412F86" w:rsidRDefault="007A16D8" w:rsidP="003B36B0">
      <w:pPr>
        <w:spacing w:line="276" w:lineRule="auto"/>
        <w:jc w:val="center"/>
        <w:rPr>
          <w:b/>
          <w:iCs/>
          <w:sz w:val="28"/>
          <w:szCs w:val="28"/>
        </w:rPr>
      </w:pPr>
    </w:p>
    <w:p w:rsidR="007A16D8" w:rsidRPr="00412F86" w:rsidRDefault="007A16D8" w:rsidP="003B36B0">
      <w:pPr>
        <w:spacing w:line="276" w:lineRule="auto"/>
        <w:jc w:val="center"/>
        <w:rPr>
          <w:b/>
          <w:iCs/>
          <w:sz w:val="28"/>
          <w:szCs w:val="28"/>
        </w:rPr>
      </w:pPr>
    </w:p>
    <w:p w:rsidR="007A16D8" w:rsidRPr="00412F86" w:rsidRDefault="007A16D8" w:rsidP="003B36B0">
      <w:pPr>
        <w:spacing w:line="276" w:lineRule="auto"/>
        <w:jc w:val="center"/>
        <w:rPr>
          <w:b/>
          <w:iCs/>
          <w:sz w:val="28"/>
          <w:szCs w:val="28"/>
        </w:rPr>
      </w:pPr>
    </w:p>
    <w:p w:rsidR="007A16D8" w:rsidRPr="00412F86" w:rsidRDefault="007A16D8" w:rsidP="003B36B0">
      <w:pPr>
        <w:spacing w:line="276" w:lineRule="auto"/>
        <w:jc w:val="center"/>
        <w:rPr>
          <w:b/>
          <w:iCs/>
          <w:sz w:val="28"/>
          <w:szCs w:val="28"/>
        </w:rPr>
      </w:pPr>
    </w:p>
    <w:p w:rsidR="007A16D8" w:rsidRPr="00412F86" w:rsidRDefault="007A16D8" w:rsidP="003B36B0">
      <w:pPr>
        <w:spacing w:line="276" w:lineRule="auto"/>
        <w:jc w:val="center"/>
        <w:rPr>
          <w:b/>
          <w:iCs/>
          <w:sz w:val="28"/>
          <w:szCs w:val="28"/>
        </w:rPr>
      </w:pPr>
    </w:p>
    <w:p w:rsidR="007A16D8" w:rsidRPr="00412F86" w:rsidRDefault="007A16D8" w:rsidP="003B36B0">
      <w:pPr>
        <w:spacing w:line="276" w:lineRule="auto"/>
        <w:jc w:val="center"/>
        <w:rPr>
          <w:b/>
          <w:iCs/>
          <w:sz w:val="28"/>
          <w:szCs w:val="28"/>
        </w:rPr>
      </w:pPr>
    </w:p>
    <w:p w:rsidR="007A16D8" w:rsidRPr="00412F86" w:rsidRDefault="007A16D8" w:rsidP="003B36B0">
      <w:pPr>
        <w:spacing w:line="276" w:lineRule="auto"/>
        <w:jc w:val="center"/>
        <w:rPr>
          <w:b/>
          <w:iCs/>
          <w:sz w:val="28"/>
          <w:szCs w:val="28"/>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7A16D8" w:rsidRPr="003B36B0" w:rsidRDefault="007A16D8" w:rsidP="003B36B0">
      <w:pPr>
        <w:spacing w:line="276" w:lineRule="auto"/>
        <w:jc w:val="center"/>
        <w:rPr>
          <w:b/>
          <w:iCs/>
          <w:sz w:val="24"/>
          <w:szCs w:val="24"/>
        </w:rPr>
      </w:pPr>
    </w:p>
    <w:p w:rsidR="003B36B0" w:rsidRDefault="003B36B0" w:rsidP="003B36B0">
      <w:pPr>
        <w:spacing w:line="276" w:lineRule="auto"/>
        <w:jc w:val="center"/>
        <w:rPr>
          <w:b/>
          <w:iCs/>
          <w:sz w:val="24"/>
          <w:szCs w:val="24"/>
        </w:rPr>
      </w:pPr>
    </w:p>
    <w:p w:rsidR="003B36B0" w:rsidRDefault="003B36B0" w:rsidP="003B36B0">
      <w:pPr>
        <w:spacing w:line="276" w:lineRule="auto"/>
        <w:jc w:val="center"/>
        <w:rPr>
          <w:b/>
          <w:iCs/>
          <w:sz w:val="24"/>
          <w:szCs w:val="24"/>
        </w:rPr>
      </w:pPr>
    </w:p>
    <w:p w:rsidR="003B36B0" w:rsidRDefault="003B36B0" w:rsidP="003B36B0">
      <w:pPr>
        <w:spacing w:line="276" w:lineRule="auto"/>
        <w:jc w:val="center"/>
        <w:rPr>
          <w:b/>
          <w:iCs/>
          <w:sz w:val="24"/>
          <w:szCs w:val="24"/>
        </w:rPr>
      </w:pPr>
    </w:p>
    <w:p w:rsidR="00E178DB" w:rsidRPr="003B36B0" w:rsidRDefault="00E178DB" w:rsidP="003B36B0">
      <w:pPr>
        <w:spacing w:line="276" w:lineRule="auto"/>
        <w:jc w:val="center"/>
        <w:rPr>
          <w:b/>
          <w:iCs/>
          <w:sz w:val="24"/>
          <w:szCs w:val="24"/>
        </w:rPr>
      </w:pPr>
      <w:r w:rsidRPr="003B36B0">
        <w:rPr>
          <w:b/>
          <w:iCs/>
          <w:sz w:val="24"/>
          <w:szCs w:val="24"/>
        </w:rPr>
        <w:lastRenderedPageBreak/>
        <w:t>І. РОБОЧА ПРОГРАМА</w:t>
      </w:r>
    </w:p>
    <w:p w:rsidR="00E178DB" w:rsidRPr="003B36B0" w:rsidRDefault="00E178DB" w:rsidP="003B36B0">
      <w:pPr>
        <w:spacing w:line="276" w:lineRule="auto"/>
        <w:jc w:val="center"/>
        <w:rPr>
          <w:b/>
          <w:sz w:val="24"/>
          <w:szCs w:val="24"/>
          <w:lang w:eastAsia="ru-RU"/>
        </w:rPr>
      </w:pPr>
    </w:p>
    <w:p w:rsidR="00B31B86" w:rsidRPr="003B36B0" w:rsidRDefault="00B31B86" w:rsidP="003B36B0">
      <w:pPr>
        <w:spacing w:line="276" w:lineRule="auto"/>
        <w:jc w:val="center"/>
        <w:rPr>
          <w:b/>
          <w:sz w:val="24"/>
          <w:szCs w:val="24"/>
          <w:lang w:eastAsia="ru-RU"/>
        </w:rPr>
      </w:pPr>
      <w:r w:rsidRPr="003B36B0">
        <w:rPr>
          <w:b/>
          <w:sz w:val="24"/>
          <w:szCs w:val="24"/>
          <w:lang w:eastAsia="ru-RU"/>
        </w:rPr>
        <w:t>1.</w:t>
      </w:r>
      <w:r w:rsidR="0012474B" w:rsidRPr="003B36B0">
        <w:rPr>
          <w:b/>
          <w:sz w:val="24"/>
          <w:szCs w:val="24"/>
          <w:lang w:eastAsia="ru-RU"/>
        </w:rPr>
        <w:t xml:space="preserve"> </w:t>
      </w:r>
      <w:r w:rsidRPr="003B36B0">
        <w:rPr>
          <w:b/>
          <w:sz w:val="24"/>
          <w:szCs w:val="24"/>
          <w:lang w:eastAsia="ru-RU"/>
        </w:rPr>
        <w:t>ЗАГАЛЬНІ ПОЛОЖЕННЯ</w:t>
      </w:r>
    </w:p>
    <w:p w:rsidR="00C51867" w:rsidRPr="003B36B0" w:rsidRDefault="00C51867" w:rsidP="003B36B0">
      <w:pPr>
        <w:spacing w:line="276" w:lineRule="auto"/>
        <w:jc w:val="center"/>
        <w:rPr>
          <w:b/>
          <w:sz w:val="24"/>
          <w:szCs w:val="24"/>
          <w:lang w:eastAsia="ru-RU"/>
        </w:rPr>
      </w:pPr>
    </w:p>
    <w:p w:rsidR="00B31B86" w:rsidRPr="003B36B0" w:rsidRDefault="00B31B86" w:rsidP="003B36B0">
      <w:pPr>
        <w:autoSpaceDE w:val="0"/>
        <w:autoSpaceDN w:val="0"/>
        <w:adjustRightInd w:val="0"/>
        <w:spacing w:line="276" w:lineRule="auto"/>
        <w:ind w:firstLine="567"/>
        <w:jc w:val="both"/>
        <w:rPr>
          <w:sz w:val="24"/>
          <w:szCs w:val="24"/>
          <w:lang w:eastAsia="ru-RU"/>
        </w:rPr>
      </w:pPr>
      <w:r w:rsidRPr="003B36B0">
        <w:rPr>
          <w:sz w:val="24"/>
          <w:szCs w:val="24"/>
          <w:lang w:eastAsia="ru-RU"/>
        </w:rPr>
        <w:t xml:space="preserve">Методичні </w:t>
      </w:r>
      <w:r w:rsidR="00EE37E3" w:rsidRPr="003B36B0">
        <w:rPr>
          <w:sz w:val="24"/>
          <w:szCs w:val="24"/>
          <w:lang w:eastAsia="ru-RU"/>
        </w:rPr>
        <w:t>вказівки</w:t>
      </w:r>
      <w:r w:rsidRPr="003B36B0">
        <w:rPr>
          <w:sz w:val="24"/>
          <w:szCs w:val="24"/>
          <w:lang w:eastAsia="ru-RU"/>
        </w:rPr>
        <w:t xml:space="preserve"> розроблено відповідно до Закону України «Про вищу освіту», Закону України «Про авторське право та суміжні права», Положення про екзаменаційну комісію у Львівському національному університеті імені Івана Франка від 30 листопада 2016 р., Положення про організацію освітнього процесу у Львівському національному університеті імені Івана Франка від 21 червня 2018 р., Положення про забезпечення академічної доброчесності у Львівському національному університеті імені Івана Франка від 31 жовтня 2018 р., освітньо-професійної програми підготовки магістрів спеціальності 011 «Освітні, педагогічні науки», затвердженої Вченою </w:t>
      </w:r>
      <w:r w:rsidRPr="003B36B0">
        <w:rPr>
          <w:sz w:val="24"/>
          <w:szCs w:val="24"/>
          <w:lang w:val="ru-RU" w:eastAsia="ru-RU"/>
        </w:rPr>
        <w:t xml:space="preserve">Радою </w:t>
      </w:r>
      <w:r w:rsidRPr="003B36B0">
        <w:rPr>
          <w:sz w:val="24"/>
          <w:szCs w:val="24"/>
          <w:lang w:eastAsia="ru-RU"/>
        </w:rPr>
        <w:t>Львівського національного університету імені Івана Франка від 31 жовтня 2018 р. та інших нормативних документів.</w:t>
      </w:r>
    </w:p>
    <w:p w:rsidR="00B31B86" w:rsidRPr="003B36B0" w:rsidRDefault="00B31B86" w:rsidP="003B36B0">
      <w:pPr>
        <w:spacing w:line="276" w:lineRule="auto"/>
        <w:ind w:firstLine="567"/>
        <w:jc w:val="both"/>
        <w:rPr>
          <w:sz w:val="24"/>
          <w:szCs w:val="24"/>
          <w:lang w:eastAsia="ru-RU"/>
        </w:rPr>
      </w:pPr>
      <w:r w:rsidRPr="003B36B0">
        <w:rPr>
          <w:sz w:val="24"/>
          <w:szCs w:val="24"/>
          <w:lang w:eastAsia="ru-RU"/>
        </w:rPr>
        <w:t xml:space="preserve">Методичні </w:t>
      </w:r>
      <w:r w:rsidR="00CD766B" w:rsidRPr="003B36B0">
        <w:rPr>
          <w:sz w:val="24"/>
          <w:szCs w:val="24"/>
          <w:lang w:eastAsia="ru-RU"/>
        </w:rPr>
        <w:t>вказівки</w:t>
      </w:r>
      <w:r w:rsidRPr="003B36B0">
        <w:rPr>
          <w:sz w:val="24"/>
          <w:szCs w:val="24"/>
          <w:lang w:eastAsia="ru-RU"/>
        </w:rPr>
        <w:t xml:space="preserve"> роз’яснюють мету, завдання педагогічної</w:t>
      </w:r>
      <w:r w:rsidR="00CD766B" w:rsidRPr="003B36B0">
        <w:rPr>
          <w:sz w:val="24"/>
          <w:szCs w:val="24"/>
          <w:lang w:eastAsia="ru-RU"/>
        </w:rPr>
        <w:t xml:space="preserve"> </w:t>
      </w:r>
      <w:r w:rsidR="00CD766B" w:rsidRPr="003B36B0">
        <w:rPr>
          <w:sz w:val="24"/>
          <w:szCs w:val="24"/>
        </w:rPr>
        <w:t>(зі спеціалізації)</w:t>
      </w:r>
      <w:r w:rsidRPr="003B36B0">
        <w:rPr>
          <w:sz w:val="24"/>
          <w:szCs w:val="24"/>
          <w:lang w:eastAsia="ru-RU"/>
        </w:rPr>
        <w:t xml:space="preserve"> практики, а також вимог щодо проведення занять та оформлення звітної документації.</w:t>
      </w:r>
    </w:p>
    <w:p w:rsidR="00B31B86" w:rsidRPr="003B36B0" w:rsidRDefault="00B31B86" w:rsidP="003B36B0">
      <w:pPr>
        <w:spacing w:line="276" w:lineRule="auto"/>
        <w:jc w:val="center"/>
        <w:rPr>
          <w:b/>
          <w:sz w:val="24"/>
          <w:szCs w:val="24"/>
        </w:rPr>
      </w:pPr>
    </w:p>
    <w:p w:rsidR="00CD766B" w:rsidRPr="003B36B0" w:rsidRDefault="00EE37E3" w:rsidP="003B36B0">
      <w:pPr>
        <w:spacing w:line="276" w:lineRule="auto"/>
        <w:jc w:val="center"/>
        <w:rPr>
          <w:b/>
          <w:sz w:val="24"/>
          <w:szCs w:val="24"/>
          <w:lang w:eastAsia="ru-RU"/>
        </w:rPr>
      </w:pPr>
      <w:r w:rsidRPr="003B36B0">
        <w:rPr>
          <w:b/>
          <w:sz w:val="24"/>
          <w:szCs w:val="24"/>
          <w:lang w:eastAsia="ru-RU"/>
        </w:rPr>
        <w:t>2.</w:t>
      </w:r>
      <w:r w:rsidR="00CD766B" w:rsidRPr="003B36B0">
        <w:rPr>
          <w:b/>
          <w:sz w:val="24"/>
          <w:szCs w:val="24"/>
          <w:lang w:eastAsia="ru-RU"/>
        </w:rPr>
        <w:t xml:space="preserve"> </w:t>
      </w:r>
      <w:r w:rsidRPr="003B36B0">
        <w:rPr>
          <w:b/>
          <w:sz w:val="24"/>
          <w:szCs w:val="24"/>
          <w:lang w:eastAsia="ru-RU"/>
        </w:rPr>
        <w:t xml:space="preserve">МЕТА ТА ЗАВДАННЯ </w:t>
      </w:r>
      <w:r w:rsidR="00CD766B" w:rsidRPr="003B36B0">
        <w:rPr>
          <w:b/>
          <w:sz w:val="24"/>
          <w:szCs w:val="24"/>
          <w:lang w:eastAsia="ru-RU"/>
        </w:rPr>
        <w:t xml:space="preserve">ПЕДАГОГІЧНОЇ </w:t>
      </w:r>
      <w:r w:rsidRPr="003B36B0">
        <w:rPr>
          <w:b/>
          <w:sz w:val="24"/>
          <w:szCs w:val="24"/>
          <w:lang w:eastAsia="ru-RU"/>
        </w:rPr>
        <w:t xml:space="preserve">ПРАКТИКИ </w:t>
      </w:r>
    </w:p>
    <w:p w:rsidR="00EE37E3" w:rsidRPr="003B36B0" w:rsidRDefault="00EE37E3" w:rsidP="003B36B0">
      <w:pPr>
        <w:spacing w:line="276" w:lineRule="auto"/>
        <w:jc w:val="center"/>
        <w:rPr>
          <w:b/>
          <w:sz w:val="24"/>
          <w:szCs w:val="24"/>
          <w:lang w:eastAsia="ru-RU"/>
        </w:rPr>
      </w:pPr>
      <w:r w:rsidRPr="003B36B0">
        <w:rPr>
          <w:b/>
          <w:sz w:val="24"/>
          <w:szCs w:val="24"/>
        </w:rPr>
        <w:t>(ЗІ СПЕЦІАЛІЗАЦІЇ)</w:t>
      </w:r>
    </w:p>
    <w:p w:rsidR="00EE37E3" w:rsidRPr="003B36B0" w:rsidRDefault="00EE37E3" w:rsidP="003B36B0">
      <w:pPr>
        <w:spacing w:line="276" w:lineRule="auto"/>
        <w:jc w:val="center"/>
        <w:rPr>
          <w:b/>
          <w:sz w:val="24"/>
          <w:szCs w:val="24"/>
          <w:lang w:eastAsia="ru-RU"/>
        </w:rPr>
      </w:pPr>
    </w:p>
    <w:p w:rsidR="00EE37E3" w:rsidRPr="003B36B0" w:rsidRDefault="00EE37E3" w:rsidP="003B36B0">
      <w:pPr>
        <w:widowControl w:val="0"/>
        <w:spacing w:line="276" w:lineRule="auto"/>
        <w:ind w:firstLine="567"/>
        <w:jc w:val="both"/>
        <w:rPr>
          <w:snapToGrid w:val="0"/>
          <w:sz w:val="24"/>
          <w:szCs w:val="24"/>
          <w:lang w:eastAsia="ru-RU"/>
        </w:rPr>
      </w:pPr>
      <w:r w:rsidRPr="003B36B0">
        <w:rPr>
          <w:b/>
          <w:sz w:val="24"/>
          <w:szCs w:val="24"/>
          <w:lang w:eastAsia="ru-RU"/>
        </w:rPr>
        <w:t>Мет</w:t>
      </w:r>
      <w:r w:rsidR="00B21B9E" w:rsidRPr="003B36B0">
        <w:rPr>
          <w:b/>
          <w:sz w:val="24"/>
          <w:szCs w:val="24"/>
          <w:lang w:eastAsia="ru-RU"/>
        </w:rPr>
        <w:t>а</w:t>
      </w:r>
      <w:r w:rsidRPr="003B36B0">
        <w:rPr>
          <w:i/>
          <w:sz w:val="24"/>
          <w:szCs w:val="24"/>
          <w:lang w:eastAsia="ru-RU"/>
        </w:rPr>
        <w:t xml:space="preserve"> </w:t>
      </w:r>
      <w:r w:rsidRPr="003B36B0">
        <w:rPr>
          <w:b/>
          <w:sz w:val="24"/>
          <w:szCs w:val="24"/>
        </w:rPr>
        <w:t>педагогічної практики</w:t>
      </w:r>
      <w:r w:rsidR="00D27885" w:rsidRPr="003B36B0">
        <w:rPr>
          <w:b/>
          <w:sz w:val="24"/>
          <w:szCs w:val="24"/>
        </w:rPr>
        <w:t xml:space="preserve"> (зі спеціалізації)</w:t>
      </w:r>
      <w:r w:rsidR="00D27885" w:rsidRPr="003B36B0">
        <w:rPr>
          <w:sz w:val="24"/>
          <w:szCs w:val="24"/>
        </w:rPr>
        <w:t xml:space="preserve"> (далі – практик</w:t>
      </w:r>
      <w:r w:rsidR="00480938">
        <w:rPr>
          <w:sz w:val="24"/>
          <w:szCs w:val="24"/>
        </w:rPr>
        <w:t>а</w:t>
      </w:r>
      <w:r w:rsidR="00D27885" w:rsidRPr="003B36B0">
        <w:rPr>
          <w:sz w:val="24"/>
          <w:szCs w:val="24"/>
        </w:rPr>
        <w:t xml:space="preserve">) </w:t>
      </w:r>
      <w:r w:rsidR="00B21B9E" w:rsidRPr="003B36B0">
        <w:rPr>
          <w:sz w:val="24"/>
          <w:szCs w:val="24"/>
          <w:lang w:eastAsia="ru-RU"/>
        </w:rPr>
        <w:t>полягає у</w:t>
      </w:r>
      <w:r w:rsidRPr="003B36B0">
        <w:rPr>
          <w:snapToGrid w:val="0"/>
          <w:sz w:val="24"/>
          <w:szCs w:val="24"/>
          <w:lang w:eastAsia="ru-RU"/>
        </w:rPr>
        <w:t xml:space="preserve"> </w:t>
      </w:r>
      <w:r w:rsidR="00CC18A7" w:rsidRPr="003B36B0">
        <w:rPr>
          <w:snapToGrid w:val="0"/>
          <w:sz w:val="24"/>
          <w:szCs w:val="24"/>
          <w:lang w:eastAsia="ru-RU"/>
        </w:rPr>
        <w:t>підготов</w:t>
      </w:r>
      <w:r w:rsidR="00B21B9E" w:rsidRPr="003B36B0">
        <w:rPr>
          <w:snapToGrid w:val="0"/>
          <w:sz w:val="24"/>
          <w:szCs w:val="24"/>
          <w:lang w:eastAsia="ru-RU"/>
        </w:rPr>
        <w:t>ці</w:t>
      </w:r>
      <w:r w:rsidR="00CC18A7" w:rsidRPr="003B36B0">
        <w:rPr>
          <w:snapToGrid w:val="0"/>
          <w:sz w:val="24"/>
          <w:szCs w:val="24"/>
          <w:lang w:eastAsia="ru-RU"/>
        </w:rPr>
        <w:t xml:space="preserve"> </w:t>
      </w:r>
      <w:r w:rsidRPr="003B36B0">
        <w:rPr>
          <w:snapToGrid w:val="0"/>
          <w:sz w:val="24"/>
          <w:szCs w:val="24"/>
          <w:lang w:eastAsia="ru-RU"/>
        </w:rPr>
        <w:t xml:space="preserve">студентів </w:t>
      </w:r>
      <w:r w:rsidR="00CC18A7" w:rsidRPr="003B36B0">
        <w:rPr>
          <w:sz w:val="24"/>
          <w:szCs w:val="24"/>
        </w:rPr>
        <w:t>до виконання основних функцій майбутньої фахової діяльності</w:t>
      </w:r>
      <w:r w:rsidR="00B21B9E" w:rsidRPr="003B36B0">
        <w:rPr>
          <w:sz w:val="24"/>
          <w:szCs w:val="24"/>
        </w:rPr>
        <w:t xml:space="preserve">; закріпленні теоретичних знань із питань організації освітнього простору, забезпечення якості освітнього процесу, його управління та експертизи; </w:t>
      </w:r>
      <w:r w:rsidR="00CC18A7" w:rsidRPr="003B36B0">
        <w:rPr>
          <w:sz w:val="24"/>
          <w:szCs w:val="24"/>
        </w:rPr>
        <w:t>розвитку професійних компетентностей</w:t>
      </w:r>
      <w:r w:rsidR="00B21B9E" w:rsidRPr="003B36B0">
        <w:rPr>
          <w:sz w:val="24"/>
          <w:szCs w:val="24"/>
        </w:rPr>
        <w:t>, необхідних для виконання професійної діяльності</w:t>
      </w:r>
      <w:r w:rsidR="00CC18A7" w:rsidRPr="003B36B0">
        <w:rPr>
          <w:sz w:val="24"/>
          <w:szCs w:val="24"/>
        </w:rPr>
        <w:t>; вихованн</w:t>
      </w:r>
      <w:r w:rsidR="00B21B9E" w:rsidRPr="003B36B0">
        <w:rPr>
          <w:sz w:val="24"/>
          <w:szCs w:val="24"/>
        </w:rPr>
        <w:t>і</w:t>
      </w:r>
      <w:r w:rsidR="00CC18A7" w:rsidRPr="003B36B0">
        <w:rPr>
          <w:sz w:val="24"/>
          <w:szCs w:val="24"/>
        </w:rPr>
        <w:t xml:space="preserve"> професійно значущих рис особистості. </w:t>
      </w:r>
      <w:r w:rsidRPr="003B36B0">
        <w:rPr>
          <w:snapToGrid w:val="0"/>
          <w:sz w:val="24"/>
          <w:szCs w:val="24"/>
          <w:lang w:eastAsia="ru-RU"/>
        </w:rPr>
        <w:t xml:space="preserve">Відповідно до </w:t>
      </w:r>
      <w:r w:rsidR="00E178DB" w:rsidRPr="003B36B0">
        <w:rPr>
          <w:snapToGrid w:val="0"/>
          <w:sz w:val="24"/>
          <w:szCs w:val="24"/>
          <w:lang w:eastAsia="ru-RU"/>
        </w:rPr>
        <w:t>о</w:t>
      </w:r>
      <w:r w:rsidRPr="003B36B0">
        <w:rPr>
          <w:snapToGrid w:val="0"/>
          <w:sz w:val="24"/>
          <w:szCs w:val="24"/>
          <w:lang w:eastAsia="ru-RU"/>
        </w:rPr>
        <w:t>світньо-професійної програми практика забезпечує розвиток інтегральної та загальних компетентностей:</w:t>
      </w:r>
    </w:p>
    <w:p w:rsidR="00EE37E3" w:rsidRPr="000666F1" w:rsidRDefault="00EE37E3" w:rsidP="003B36B0">
      <w:pPr>
        <w:widowControl w:val="0"/>
        <w:spacing w:line="276" w:lineRule="auto"/>
        <w:jc w:val="both"/>
        <w:rPr>
          <w:snapToGrid w:val="0"/>
          <w:sz w:val="24"/>
          <w:szCs w:val="24"/>
          <w:lang w:eastAsia="ru-RU"/>
        </w:rPr>
      </w:pPr>
      <w:r w:rsidRPr="000666F1">
        <w:rPr>
          <w:snapToGrid w:val="0"/>
          <w:sz w:val="24"/>
          <w:szCs w:val="24"/>
          <w:lang w:eastAsia="ru-RU"/>
        </w:rPr>
        <w:t xml:space="preserve">ЗК 1, ЗК </w:t>
      </w:r>
      <w:r w:rsidR="00D07F4C">
        <w:rPr>
          <w:snapToGrid w:val="0"/>
          <w:sz w:val="24"/>
          <w:szCs w:val="24"/>
          <w:lang w:eastAsia="ru-RU"/>
        </w:rPr>
        <w:t>3</w:t>
      </w:r>
      <w:r w:rsidRPr="000666F1">
        <w:rPr>
          <w:snapToGrid w:val="0"/>
          <w:sz w:val="24"/>
          <w:szCs w:val="24"/>
          <w:lang w:eastAsia="ru-RU"/>
        </w:rPr>
        <w:t xml:space="preserve">, ЗК 4, ЗК 5, ЗК 6, ЗК 7, </w:t>
      </w:r>
      <w:r w:rsidR="00D07F4C">
        <w:rPr>
          <w:snapToGrid w:val="0"/>
          <w:sz w:val="24"/>
          <w:szCs w:val="24"/>
          <w:lang w:eastAsia="ru-RU"/>
        </w:rPr>
        <w:t xml:space="preserve">ЗК 9, </w:t>
      </w:r>
      <w:r w:rsidRPr="000666F1">
        <w:rPr>
          <w:snapToGrid w:val="0"/>
          <w:sz w:val="24"/>
          <w:szCs w:val="24"/>
          <w:lang w:eastAsia="ru-RU"/>
        </w:rPr>
        <w:t>ЗК 12;</w:t>
      </w:r>
    </w:p>
    <w:p w:rsidR="00EE37E3" w:rsidRPr="003B36B0" w:rsidRDefault="00EE37E3" w:rsidP="003B36B0">
      <w:pPr>
        <w:widowControl w:val="0"/>
        <w:spacing w:line="276" w:lineRule="auto"/>
        <w:jc w:val="both"/>
        <w:rPr>
          <w:snapToGrid w:val="0"/>
          <w:sz w:val="24"/>
          <w:szCs w:val="24"/>
          <w:lang w:eastAsia="ru-RU"/>
        </w:rPr>
      </w:pPr>
      <w:r w:rsidRPr="003B36B0">
        <w:rPr>
          <w:snapToGrid w:val="0"/>
          <w:sz w:val="24"/>
          <w:szCs w:val="24"/>
          <w:lang w:eastAsia="ru-RU"/>
        </w:rPr>
        <w:t>фахових компетентностей:</w:t>
      </w:r>
    </w:p>
    <w:p w:rsidR="00EE37E3" w:rsidRPr="000666F1" w:rsidRDefault="00EE37E3" w:rsidP="003B36B0">
      <w:pPr>
        <w:widowControl w:val="0"/>
        <w:spacing w:line="276" w:lineRule="auto"/>
        <w:jc w:val="both"/>
        <w:rPr>
          <w:snapToGrid w:val="0"/>
          <w:sz w:val="24"/>
          <w:szCs w:val="24"/>
          <w:lang w:eastAsia="ru-RU"/>
        </w:rPr>
      </w:pPr>
      <w:r w:rsidRPr="000666F1">
        <w:rPr>
          <w:snapToGrid w:val="0"/>
          <w:sz w:val="24"/>
          <w:szCs w:val="24"/>
          <w:lang w:eastAsia="ru-RU"/>
        </w:rPr>
        <w:t xml:space="preserve">ФК 1, ФК 4, ФК 5, ФК 6, ФК 7, </w:t>
      </w:r>
      <w:r w:rsidR="00D07F4C">
        <w:rPr>
          <w:snapToGrid w:val="0"/>
          <w:sz w:val="24"/>
          <w:szCs w:val="24"/>
          <w:lang w:eastAsia="ru-RU"/>
        </w:rPr>
        <w:t xml:space="preserve">ФК 8, ФК 9, ФК 10, ФК 11, </w:t>
      </w:r>
      <w:r w:rsidRPr="000666F1">
        <w:rPr>
          <w:snapToGrid w:val="0"/>
          <w:sz w:val="24"/>
          <w:szCs w:val="24"/>
          <w:lang w:eastAsia="ru-RU"/>
        </w:rPr>
        <w:t xml:space="preserve">ФК 12, </w:t>
      </w:r>
      <w:r w:rsidR="00D07F4C">
        <w:rPr>
          <w:snapToGrid w:val="0"/>
          <w:sz w:val="24"/>
          <w:szCs w:val="24"/>
          <w:lang w:eastAsia="ru-RU"/>
        </w:rPr>
        <w:t xml:space="preserve">ФК 13, </w:t>
      </w:r>
      <w:r w:rsidRPr="000666F1">
        <w:rPr>
          <w:snapToGrid w:val="0"/>
          <w:sz w:val="24"/>
          <w:szCs w:val="24"/>
          <w:lang w:eastAsia="ru-RU"/>
        </w:rPr>
        <w:t xml:space="preserve">ФК 14, ФК 15, </w:t>
      </w:r>
      <w:r w:rsidR="00D07F4C">
        <w:rPr>
          <w:snapToGrid w:val="0"/>
          <w:sz w:val="24"/>
          <w:szCs w:val="24"/>
          <w:lang w:eastAsia="ru-RU"/>
        </w:rPr>
        <w:t xml:space="preserve">         </w:t>
      </w:r>
      <w:r w:rsidRPr="000666F1">
        <w:rPr>
          <w:snapToGrid w:val="0"/>
          <w:sz w:val="24"/>
          <w:szCs w:val="24"/>
          <w:lang w:eastAsia="ru-RU"/>
        </w:rPr>
        <w:t>ФК 16, ФК 17;</w:t>
      </w:r>
    </w:p>
    <w:p w:rsidR="00EE37E3" w:rsidRPr="003B36B0" w:rsidRDefault="00EE37E3" w:rsidP="003B36B0">
      <w:pPr>
        <w:widowControl w:val="0"/>
        <w:spacing w:line="276" w:lineRule="auto"/>
        <w:jc w:val="both"/>
        <w:rPr>
          <w:snapToGrid w:val="0"/>
          <w:sz w:val="24"/>
          <w:szCs w:val="24"/>
          <w:lang w:eastAsia="ru-RU"/>
        </w:rPr>
      </w:pPr>
      <w:r w:rsidRPr="003B36B0">
        <w:rPr>
          <w:snapToGrid w:val="0"/>
          <w:sz w:val="24"/>
          <w:szCs w:val="24"/>
          <w:lang w:eastAsia="ru-RU"/>
        </w:rPr>
        <w:t>програмних результатів навчання:</w:t>
      </w:r>
    </w:p>
    <w:p w:rsidR="00EE37E3" w:rsidRPr="000666F1" w:rsidRDefault="00EE37E3" w:rsidP="003B36B0">
      <w:pPr>
        <w:widowControl w:val="0"/>
        <w:spacing w:line="276" w:lineRule="auto"/>
        <w:jc w:val="both"/>
        <w:rPr>
          <w:snapToGrid w:val="0"/>
          <w:sz w:val="24"/>
          <w:szCs w:val="24"/>
          <w:lang w:eastAsia="ru-RU"/>
        </w:rPr>
      </w:pPr>
      <w:r w:rsidRPr="000666F1">
        <w:rPr>
          <w:snapToGrid w:val="0"/>
          <w:sz w:val="24"/>
          <w:szCs w:val="24"/>
          <w:lang w:eastAsia="ru-RU"/>
        </w:rPr>
        <w:t xml:space="preserve">ПРН 1, ПРН 2, ПРН 3, </w:t>
      </w:r>
      <w:r w:rsidR="00D07F4C">
        <w:rPr>
          <w:snapToGrid w:val="0"/>
          <w:sz w:val="24"/>
          <w:szCs w:val="24"/>
          <w:lang w:eastAsia="ru-RU"/>
        </w:rPr>
        <w:t xml:space="preserve">ПРН 5, ПРН 6, </w:t>
      </w:r>
      <w:r w:rsidRPr="000666F1">
        <w:rPr>
          <w:snapToGrid w:val="0"/>
          <w:sz w:val="24"/>
          <w:szCs w:val="24"/>
          <w:lang w:eastAsia="ru-RU"/>
        </w:rPr>
        <w:t xml:space="preserve">ПРН 7, ПРН </w:t>
      </w:r>
      <w:r w:rsidR="00D07F4C">
        <w:rPr>
          <w:snapToGrid w:val="0"/>
          <w:sz w:val="24"/>
          <w:szCs w:val="24"/>
          <w:lang w:eastAsia="ru-RU"/>
        </w:rPr>
        <w:t>10</w:t>
      </w:r>
      <w:r w:rsidRPr="000666F1">
        <w:rPr>
          <w:snapToGrid w:val="0"/>
          <w:sz w:val="24"/>
          <w:szCs w:val="24"/>
          <w:lang w:eastAsia="ru-RU"/>
        </w:rPr>
        <w:t xml:space="preserve">, </w:t>
      </w:r>
      <w:r w:rsidR="00D07F4C" w:rsidRPr="000666F1">
        <w:rPr>
          <w:snapToGrid w:val="0"/>
          <w:sz w:val="24"/>
          <w:szCs w:val="24"/>
          <w:lang w:eastAsia="ru-RU"/>
        </w:rPr>
        <w:t xml:space="preserve">ПРН </w:t>
      </w:r>
      <w:r w:rsidR="00D07F4C">
        <w:rPr>
          <w:snapToGrid w:val="0"/>
          <w:sz w:val="24"/>
          <w:szCs w:val="24"/>
          <w:lang w:eastAsia="ru-RU"/>
        </w:rPr>
        <w:t xml:space="preserve">11, </w:t>
      </w:r>
      <w:r w:rsidR="00D07F4C" w:rsidRPr="000666F1">
        <w:rPr>
          <w:snapToGrid w:val="0"/>
          <w:sz w:val="24"/>
          <w:szCs w:val="24"/>
          <w:lang w:eastAsia="ru-RU"/>
        </w:rPr>
        <w:t xml:space="preserve">ПРН </w:t>
      </w:r>
      <w:r w:rsidR="00D07F4C">
        <w:rPr>
          <w:snapToGrid w:val="0"/>
          <w:sz w:val="24"/>
          <w:szCs w:val="24"/>
          <w:lang w:eastAsia="ru-RU"/>
        </w:rPr>
        <w:t xml:space="preserve">12, </w:t>
      </w:r>
      <w:r w:rsidRPr="000666F1">
        <w:rPr>
          <w:snapToGrid w:val="0"/>
          <w:sz w:val="24"/>
          <w:szCs w:val="24"/>
          <w:lang w:eastAsia="ru-RU"/>
        </w:rPr>
        <w:t xml:space="preserve">ПРН 13, ПРН 14, </w:t>
      </w:r>
      <w:r w:rsidR="00D07F4C">
        <w:rPr>
          <w:snapToGrid w:val="0"/>
          <w:sz w:val="24"/>
          <w:szCs w:val="24"/>
          <w:lang w:eastAsia="ru-RU"/>
        </w:rPr>
        <w:t xml:space="preserve">        </w:t>
      </w:r>
      <w:r w:rsidRPr="000666F1">
        <w:rPr>
          <w:snapToGrid w:val="0"/>
          <w:sz w:val="24"/>
          <w:szCs w:val="24"/>
          <w:lang w:eastAsia="ru-RU"/>
        </w:rPr>
        <w:t>ПРН 15, ПРН 16, ПРН 1</w:t>
      </w:r>
      <w:r w:rsidR="00D07F4C">
        <w:rPr>
          <w:snapToGrid w:val="0"/>
          <w:sz w:val="24"/>
          <w:szCs w:val="24"/>
          <w:lang w:eastAsia="ru-RU"/>
        </w:rPr>
        <w:t>8</w:t>
      </w:r>
      <w:r w:rsidRPr="000666F1">
        <w:rPr>
          <w:snapToGrid w:val="0"/>
          <w:sz w:val="24"/>
          <w:szCs w:val="24"/>
          <w:lang w:eastAsia="ru-RU"/>
        </w:rPr>
        <w:t>, ПРН 19, ПРН 2</w:t>
      </w:r>
      <w:r w:rsidR="00D07F4C">
        <w:rPr>
          <w:snapToGrid w:val="0"/>
          <w:sz w:val="24"/>
          <w:szCs w:val="24"/>
          <w:lang w:eastAsia="ru-RU"/>
        </w:rPr>
        <w:t>1</w:t>
      </w:r>
      <w:r w:rsidRPr="000666F1">
        <w:rPr>
          <w:snapToGrid w:val="0"/>
          <w:sz w:val="24"/>
          <w:szCs w:val="24"/>
          <w:lang w:eastAsia="ru-RU"/>
        </w:rPr>
        <w:t>, ПРН 2</w:t>
      </w:r>
      <w:r w:rsidR="00D07F4C">
        <w:rPr>
          <w:snapToGrid w:val="0"/>
          <w:sz w:val="24"/>
          <w:szCs w:val="24"/>
          <w:lang w:eastAsia="ru-RU"/>
        </w:rPr>
        <w:t>4</w:t>
      </w:r>
      <w:r w:rsidRPr="000666F1">
        <w:rPr>
          <w:snapToGrid w:val="0"/>
          <w:sz w:val="24"/>
          <w:szCs w:val="24"/>
          <w:lang w:eastAsia="ru-RU"/>
        </w:rPr>
        <w:t>, ПРН 25</w:t>
      </w:r>
      <w:r w:rsidR="00E178DB" w:rsidRPr="000666F1">
        <w:rPr>
          <w:snapToGrid w:val="0"/>
          <w:sz w:val="24"/>
          <w:szCs w:val="24"/>
          <w:lang w:eastAsia="ru-RU"/>
        </w:rPr>
        <w:t>.</w:t>
      </w:r>
    </w:p>
    <w:p w:rsidR="00EE37E3" w:rsidRPr="003B36B0" w:rsidRDefault="00EE37E3" w:rsidP="003B36B0">
      <w:pPr>
        <w:widowControl w:val="0"/>
        <w:spacing w:line="276" w:lineRule="auto"/>
        <w:jc w:val="both"/>
        <w:rPr>
          <w:snapToGrid w:val="0"/>
          <w:sz w:val="24"/>
          <w:szCs w:val="24"/>
          <w:lang w:eastAsia="ru-RU"/>
        </w:rPr>
      </w:pPr>
    </w:p>
    <w:p w:rsidR="00D27885" w:rsidRPr="00A100D4" w:rsidRDefault="00D27885" w:rsidP="003B36B0">
      <w:pPr>
        <w:widowControl w:val="0"/>
        <w:spacing w:line="276" w:lineRule="auto"/>
        <w:jc w:val="both"/>
        <w:rPr>
          <w:color w:val="FF0000"/>
          <w:sz w:val="24"/>
          <w:szCs w:val="24"/>
          <w:lang w:eastAsia="ru-RU"/>
        </w:rPr>
      </w:pPr>
      <w:r w:rsidRPr="00BF00AD">
        <w:rPr>
          <w:b/>
          <w:sz w:val="24"/>
          <w:szCs w:val="24"/>
          <w:lang w:eastAsia="ru-RU"/>
        </w:rPr>
        <w:t>Завдання</w:t>
      </w:r>
      <w:r w:rsidRPr="00BF00AD">
        <w:rPr>
          <w:sz w:val="24"/>
          <w:szCs w:val="24"/>
          <w:lang w:eastAsia="ru-RU"/>
        </w:rPr>
        <w:t xml:space="preserve"> практики:</w:t>
      </w:r>
    </w:p>
    <w:p w:rsidR="00606578" w:rsidRPr="003B36B0" w:rsidRDefault="00606578" w:rsidP="003B36B0">
      <w:pPr>
        <w:spacing w:line="276" w:lineRule="auto"/>
        <w:jc w:val="both"/>
        <w:rPr>
          <w:sz w:val="24"/>
          <w:szCs w:val="24"/>
        </w:rPr>
      </w:pPr>
      <w:r w:rsidRPr="003B36B0">
        <w:rPr>
          <w:sz w:val="24"/>
          <w:szCs w:val="24"/>
        </w:rPr>
        <w:t xml:space="preserve">– поповнити, поглибити, інтегрувати теоретичні знання </w:t>
      </w:r>
      <w:r w:rsidR="005F6A5A">
        <w:rPr>
          <w:sz w:val="24"/>
          <w:szCs w:val="24"/>
        </w:rPr>
        <w:t>у</w:t>
      </w:r>
      <w:r w:rsidRPr="003B36B0">
        <w:rPr>
          <w:sz w:val="24"/>
          <w:szCs w:val="24"/>
        </w:rPr>
        <w:t xml:space="preserve"> процесі їх практичного використання для вирішення конкретних навчальних завдань; розвивати та вдосконалювати </w:t>
      </w:r>
      <w:r w:rsidR="008E1E83">
        <w:rPr>
          <w:sz w:val="24"/>
          <w:szCs w:val="24"/>
        </w:rPr>
        <w:t>фахові компетентності</w:t>
      </w:r>
      <w:r w:rsidRPr="003B36B0">
        <w:rPr>
          <w:sz w:val="24"/>
          <w:szCs w:val="24"/>
        </w:rPr>
        <w:t>, набуті в процесі навчання та практичної діяльності;</w:t>
      </w:r>
    </w:p>
    <w:p w:rsidR="00606578" w:rsidRPr="003B36B0" w:rsidRDefault="00606578" w:rsidP="003B36B0">
      <w:pPr>
        <w:spacing w:line="276" w:lineRule="auto"/>
        <w:jc w:val="both"/>
        <w:rPr>
          <w:sz w:val="24"/>
          <w:szCs w:val="24"/>
        </w:rPr>
      </w:pPr>
      <w:r w:rsidRPr="003B36B0">
        <w:rPr>
          <w:sz w:val="24"/>
          <w:szCs w:val="24"/>
        </w:rPr>
        <w:t xml:space="preserve">– розвивати </w:t>
      </w:r>
      <w:r w:rsidR="005F6A5A">
        <w:rPr>
          <w:sz w:val="24"/>
          <w:szCs w:val="24"/>
        </w:rPr>
        <w:t>в</w:t>
      </w:r>
      <w:r w:rsidRPr="003B36B0">
        <w:rPr>
          <w:sz w:val="24"/>
          <w:szCs w:val="24"/>
        </w:rPr>
        <w:t>міння проводити спостереження, опитування, оцінювання з використанням сучасних методів діагностики якості освіти й ефективності функціонування закладу освіти;</w:t>
      </w:r>
    </w:p>
    <w:p w:rsidR="00606578" w:rsidRPr="003B36B0" w:rsidRDefault="00606578" w:rsidP="003B36B0">
      <w:pPr>
        <w:spacing w:line="276" w:lineRule="auto"/>
        <w:jc w:val="both"/>
        <w:rPr>
          <w:sz w:val="24"/>
          <w:szCs w:val="24"/>
        </w:rPr>
      </w:pPr>
      <w:r w:rsidRPr="003B36B0">
        <w:rPr>
          <w:sz w:val="24"/>
          <w:szCs w:val="24"/>
        </w:rPr>
        <w:t>– враховувати та опиратися у плануванні й організації професійних дій на освітні стандарти та положення нормативних документів, дотримуватися процедур експертної діяльності, вимог професійної етики;</w:t>
      </w:r>
    </w:p>
    <w:p w:rsidR="00606578" w:rsidRPr="003B36B0" w:rsidRDefault="00606578" w:rsidP="003B36B0">
      <w:pPr>
        <w:spacing w:line="276" w:lineRule="auto"/>
        <w:jc w:val="both"/>
        <w:rPr>
          <w:sz w:val="24"/>
          <w:szCs w:val="24"/>
        </w:rPr>
      </w:pPr>
      <w:r w:rsidRPr="003B36B0">
        <w:rPr>
          <w:sz w:val="24"/>
          <w:szCs w:val="24"/>
        </w:rPr>
        <w:t xml:space="preserve">– розвивати компетентності, професійні якості та розуміння завдань з регулювання управлінських процесів в установах та закладах освіти, творчий стиль професійної діяльності </w:t>
      </w:r>
      <w:r w:rsidRPr="003B36B0">
        <w:rPr>
          <w:sz w:val="24"/>
          <w:szCs w:val="24"/>
        </w:rPr>
        <w:lastRenderedPageBreak/>
        <w:t>для вирішення завдань організації освітнього простору; здатність розробляти напрями розвитку та планувати заходи з   організації роботи установи, закладу освіти;</w:t>
      </w:r>
    </w:p>
    <w:p w:rsidR="00606578" w:rsidRPr="003B36B0" w:rsidRDefault="00606578" w:rsidP="003B36B0">
      <w:pPr>
        <w:widowControl w:val="0"/>
        <w:spacing w:line="276" w:lineRule="auto"/>
        <w:jc w:val="both"/>
        <w:rPr>
          <w:sz w:val="24"/>
          <w:szCs w:val="24"/>
          <w:lang w:eastAsia="ru-RU"/>
        </w:rPr>
      </w:pPr>
      <w:r w:rsidRPr="003B36B0">
        <w:rPr>
          <w:sz w:val="24"/>
          <w:szCs w:val="24"/>
        </w:rPr>
        <w:t>– формувати компетентності</w:t>
      </w:r>
      <w:r w:rsidRPr="003B36B0">
        <w:rPr>
          <w:color w:val="000000"/>
          <w:sz w:val="24"/>
          <w:szCs w:val="24"/>
        </w:rPr>
        <w:t xml:space="preserve"> </w:t>
      </w:r>
      <w:r w:rsidRPr="003B36B0">
        <w:rPr>
          <w:sz w:val="24"/>
          <w:szCs w:val="24"/>
        </w:rPr>
        <w:t xml:space="preserve">аналізу системи оцінювання здобувачів освіти, фахові вміння </w:t>
      </w:r>
      <w:r w:rsidRPr="003B36B0">
        <w:rPr>
          <w:color w:val="000000"/>
          <w:sz w:val="24"/>
          <w:szCs w:val="24"/>
        </w:rPr>
        <w:t>експерта якості освіти</w:t>
      </w:r>
      <w:r w:rsidRPr="003B36B0">
        <w:rPr>
          <w:sz w:val="24"/>
          <w:szCs w:val="24"/>
        </w:rPr>
        <w:t xml:space="preserve">, готовність до вдосконалення функціонування освітніх систем </w:t>
      </w:r>
      <w:r w:rsidR="005F6A5A">
        <w:rPr>
          <w:sz w:val="24"/>
          <w:szCs w:val="24"/>
        </w:rPr>
        <w:t>і</w:t>
      </w:r>
      <w:r w:rsidRPr="003B36B0">
        <w:rPr>
          <w:sz w:val="24"/>
          <w:szCs w:val="24"/>
        </w:rPr>
        <w:t xml:space="preserve"> закладів освіти на основі ґрунтовного аналізу, осмислення </w:t>
      </w:r>
      <w:r w:rsidR="005F6A5A">
        <w:rPr>
          <w:sz w:val="24"/>
          <w:szCs w:val="24"/>
        </w:rPr>
        <w:t>й</w:t>
      </w:r>
      <w:r w:rsidRPr="003B36B0">
        <w:rPr>
          <w:sz w:val="24"/>
          <w:szCs w:val="24"/>
        </w:rPr>
        <w:t xml:space="preserve"> оцінки теоретичної </w:t>
      </w:r>
      <w:r w:rsidR="005F6A5A">
        <w:rPr>
          <w:sz w:val="24"/>
          <w:szCs w:val="24"/>
        </w:rPr>
        <w:t>та</w:t>
      </w:r>
      <w:r w:rsidR="008E1E83">
        <w:rPr>
          <w:sz w:val="24"/>
          <w:szCs w:val="24"/>
        </w:rPr>
        <w:t xml:space="preserve"> емпіричної інформації.</w:t>
      </w:r>
    </w:p>
    <w:p w:rsidR="00606578" w:rsidRPr="00BF00AD" w:rsidRDefault="00606578" w:rsidP="003B36B0">
      <w:pPr>
        <w:widowControl w:val="0"/>
        <w:spacing w:line="276" w:lineRule="auto"/>
        <w:jc w:val="both"/>
        <w:rPr>
          <w:color w:val="000000" w:themeColor="text1"/>
          <w:sz w:val="24"/>
          <w:szCs w:val="24"/>
        </w:rPr>
      </w:pPr>
    </w:p>
    <w:p w:rsidR="00D27885" w:rsidRPr="00BF00AD" w:rsidRDefault="00D27885" w:rsidP="003B36B0">
      <w:pPr>
        <w:spacing w:line="276" w:lineRule="auto"/>
        <w:jc w:val="both"/>
        <w:rPr>
          <w:b/>
          <w:i/>
          <w:sz w:val="24"/>
          <w:szCs w:val="24"/>
          <w:lang w:eastAsia="ru-RU"/>
        </w:rPr>
      </w:pPr>
      <w:r w:rsidRPr="00BF00AD">
        <w:rPr>
          <w:b/>
          <w:iCs/>
          <w:color w:val="000000" w:themeColor="text1"/>
          <w:sz w:val="24"/>
          <w:szCs w:val="24"/>
          <w:lang w:eastAsia="ru-RU"/>
        </w:rPr>
        <w:t xml:space="preserve">Програмні </w:t>
      </w:r>
      <w:r w:rsidRPr="00BF00AD">
        <w:rPr>
          <w:b/>
          <w:iCs/>
          <w:sz w:val="24"/>
          <w:szCs w:val="24"/>
          <w:lang w:eastAsia="ru-RU"/>
        </w:rPr>
        <w:t>результати:</w:t>
      </w:r>
    </w:p>
    <w:p w:rsidR="00D27885" w:rsidRPr="00FB33CD" w:rsidRDefault="00D27885" w:rsidP="003B36B0">
      <w:pPr>
        <w:spacing w:line="276" w:lineRule="auto"/>
        <w:jc w:val="both"/>
        <w:rPr>
          <w:i/>
          <w:color w:val="000000" w:themeColor="text1"/>
          <w:sz w:val="24"/>
          <w:szCs w:val="24"/>
          <w:lang w:eastAsia="ru-RU"/>
        </w:rPr>
      </w:pPr>
      <w:r w:rsidRPr="00FB33CD">
        <w:rPr>
          <w:b/>
          <w:i/>
          <w:color w:val="000000" w:themeColor="text1"/>
          <w:sz w:val="24"/>
          <w:szCs w:val="24"/>
          <w:lang w:eastAsia="ru-RU"/>
        </w:rPr>
        <w:t>Знання:</w:t>
      </w:r>
    </w:p>
    <w:p w:rsidR="001E0D58" w:rsidRPr="006D4935" w:rsidRDefault="001E0D58" w:rsidP="006D4935">
      <w:pPr>
        <w:pStyle w:val="a5"/>
        <w:numPr>
          <w:ilvl w:val="0"/>
          <w:numId w:val="48"/>
        </w:numPr>
        <w:spacing w:line="276" w:lineRule="auto"/>
        <w:jc w:val="both"/>
        <w:rPr>
          <w:color w:val="000000" w:themeColor="text1"/>
          <w:sz w:val="24"/>
          <w:szCs w:val="24"/>
          <w:lang w:eastAsia="ru-RU"/>
        </w:rPr>
      </w:pPr>
      <w:r w:rsidRPr="006D4935">
        <w:rPr>
          <w:color w:val="000000" w:themeColor="text1"/>
          <w:sz w:val="24"/>
          <w:szCs w:val="24"/>
          <w:lang w:eastAsia="ru-RU"/>
        </w:rPr>
        <w:t>філософських та концептуальних засад педагогіки партнерства, організації освітнього процесу як компетентнісно зорієнтованого, спрямованого на забезпечення педагогічних умов для повноцінного розвитку особистості дитини, учня, студента;</w:t>
      </w:r>
    </w:p>
    <w:p w:rsidR="003C6B56" w:rsidRPr="006D4935" w:rsidRDefault="003C6B56" w:rsidP="006D4935">
      <w:pPr>
        <w:pStyle w:val="a5"/>
        <w:numPr>
          <w:ilvl w:val="0"/>
          <w:numId w:val="48"/>
        </w:numPr>
        <w:spacing w:line="276" w:lineRule="auto"/>
        <w:jc w:val="both"/>
        <w:rPr>
          <w:color w:val="000000" w:themeColor="text1"/>
          <w:sz w:val="24"/>
          <w:szCs w:val="24"/>
          <w:lang w:eastAsia="ru-RU"/>
        </w:rPr>
      </w:pPr>
      <w:r w:rsidRPr="006D4935">
        <w:rPr>
          <w:color w:val="000000" w:themeColor="text1"/>
          <w:sz w:val="24"/>
          <w:szCs w:val="24"/>
          <w:lang w:eastAsia="ru-RU"/>
        </w:rPr>
        <w:t xml:space="preserve">понять </w:t>
      </w:r>
      <w:r w:rsidR="00BD0FFC" w:rsidRPr="006D4935">
        <w:rPr>
          <w:color w:val="000000" w:themeColor="text1"/>
          <w:sz w:val="24"/>
          <w:szCs w:val="24"/>
          <w:lang w:eastAsia="ru-RU"/>
        </w:rPr>
        <w:t>«</w:t>
      </w:r>
      <w:r w:rsidRPr="006D4935">
        <w:rPr>
          <w:color w:val="000000" w:themeColor="text1"/>
          <w:sz w:val="24"/>
          <w:szCs w:val="24"/>
          <w:lang w:eastAsia="ru-RU"/>
        </w:rPr>
        <w:t xml:space="preserve">безпечне </w:t>
      </w:r>
      <w:r w:rsidR="00BF00AD" w:rsidRPr="006D4935">
        <w:rPr>
          <w:color w:val="000000" w:themeColor="text1"/>
          <w:sz w:val="24"/>
          <w:szCs w:val="24"/>
          <w:lang w:eastAsia="ru-RU"/>
        </w:rPr>
        <w:t>освітнє</w:t>
      </w:r>
      <w:r w:rsidRPr="006D4935">
        <w:rPr>
          <w:color w:val="000000" w:themeColor="text1"/>
          <w:sz w:val="24"/>
          <w:szCs w:val="24"/>
          <w:lang w:eastAsia="ru-RU"/>
        </w:rPr>
        <w:t xml:space="preserve"> середовище</w:t>
      </w:r>
      <w:r w:rsidR="00BD0FFC" w:rsidRPr="006D4935">
        <w:rPr>
          <w:color w:val="000000" w:themeColor="text1"/>
          <w:sz w:val="24"/>
          <w:szCs w:val="24"/>
          <w:lang w:eastAsia="ru-RU"/>
        </w:rPr>
        <w:t>»</w:t>
      </w:r>
      <w:r w:rsidRPr="006D4935">
        <w:rPr>
          <w:color w:val="000000" w:themeColor="text1"/>
          <w:sz w:val="24"/>
          <w:szCs w:val="24"/>
          <w:lang w:eastAsia="ru-RU"/>
        </w:rPr>
        <w:t xml:space="preserve">, </w:t>
      </w:r>
      <w:r w:rsidR="00BD0FFC" w:rsidRPr="006D4935">
        <w:rPr>
          <w:color w:val="000000" w:themeColor="text1"/>
          <w:sz w:val="24"/>
          <w:szCs w:val="24"/>
          <w:lang w:eastAsia="ru-RU"/>
        </w:rPr>
        <w:t>«</w:t>
      </w:r>
      <w:r w:rsidRPr="006D4935">
        <w:rPr>
          <w:color w:val="000000" w:themeColor="text1"/>
          <w:sz w:val="24"/>
          <w:szCs w:val="24"/>
          <w:lang w:eastAsia="ru-RU"/>
        </w:rPr>
        <w:t>інклюзивний освітній простір</w:t>
      </w:r>
      <w:r w:rsidR="00BD0FFC" w:rsidRPr="006D4935">
        <w:rPr>
          <w:color w:val="000000" w:themeColor="text1"/>
          <w:sz w:val="24"/>
          <w:szCs w:val="24"/>
          <w:lang w:eastAsia="ru-RU"/>
        </w:rPr>
        <w:t>»</w:t>
      </w:r>
      <w:r w:rsidRPr="006D4935">
        <w:rPr>
          <w:color w:val="000000" w:themeColor="text1"/>
          <w:sz w:val="24"/>
          <w:szCs w:val="24"/>
          <w:lang w:eastAsia="ru-RU"/>
        </w:rPr>
        <w:t>;</w:t>
      </w:r>
    </w:p>
    <w:p w:rsidR="00D27885" w:rsidRPr="006D4935" w:rsidRDefault="001E0D58" w:rsidP="006D4935">
      <w:pPr>
        <w:pStyle w:val="a5"/>
        <w:numPr>
          <w:ilvl w:val="0"/>
          <w:numId w:val="48"/>
        </w:numPr>
        <w:spacing w:line="276" w:lineRule="auto"/>
        <w:jc w:val="both"/>
        <w:rPr>
          <w:sz w:val="24"/>
          <w:szCs w:val="24"/>
          <w:lang w:eastAsia="ru-RU"/>
        </w:rPr>
      </w:pPr>
      <w:r w:rsidRPr="006D4935">
        <w:rPr>
          <w:color w:val="000000" w:themeColor="text1"/>
          <w:sz w:val="24"/>
          <w:szCs w:val="24"/>
          <w:lang w:eastAsia="ru-RU"/>
        </w:rPr>
        <w:t xml:space="preserve">положень щодо </w:t>
      </w:r>
      <w:r w:rsidR="000666F1" w:rsidRPr="006D4935">
        <w:rPr>
          <w:color w:val="000000" w:themeColor="text1"/>
          <w:sz w:val="24"/>
          <w:szCs w:val="24"/>
          <w:lang w:eastAsia="ru-RU"/>
        </w:rPr>
        <w:t>організації освітнього процесу у закладах освіти різного рівня</w:t>
      </w:r>
      <w:r w:rsidR="00BF00AD" w:rsidRPr="006D4935">
        <w:rPr>
          <w:color w:val="000000" w:themeColor="text1"/>
          <w:sz w:val="28"/>
          <w:szCs w:val="28"/>
        </w:rPr>
        <w:t xml:space="preserve"> </w:t>
      </w:r>
      <w:r w:rsidR="00BF00AD" w:rsidRPr="006D4935">
        <w:rPr>
          <w:color w:val="000000" w:themeColor="text1"/>
          <w:sz w:val="24"/>
          <w:szCs w:val="24"/>
        </w:rPr>
        <w:t>що відповідають вимогам нормативно-правових актів України про освіту</w:t>
      </w:r>
      <w:r w:rsidR="00D27885" w:rsidRPr="006D4935">
        <w:rPr>
          <w:color w:val="000000" w:themeColor="text1"/>
          <w:sz w:val="24"/>
          <w:szCs w:val="24"/>
          <w:lang w:eastAsia="ru-RU"/>
        </w:rPr>
        <w:t>;</w:t>
      </w:r>
    </w:p>
    <w:p w:rsidR="000666F1" w:rsidRPr="006D4935" w:rsidRDefault="000666F1" w:rsidP="006D4935">
      <w:pPr>
        <w:pStyle w:val="a5"/>
        <w:numPr>
          <w:ilvl w:val="0"/>
          <w:numId w:val="48"/>
        </w:numPr>
        <w:spacing w:line="276" w:lineRule="auto"/>
        <w:jc w:val="both"/>
        <w:rPr>
          <w:color w:val="000000" w:themeColor="text1"/>
          <w:sz w:val="24"/>
          <w:szCs w:val="24"/>
          <w:lang w:eastAsia="ru-RU"/>
        </w:rPr>
      </w:pPr>
      <w:r w:rsidRPr="006D4935">
        <w:rPr>
          <w:color w:val="000000" w:themeColor="text1"/>
          <w:sz w:val="24"/>
          <w:szCs w:val="24"/>
          <w:lang w:eastAsia="ru-RU"/>
        </w:rPr>
        <w:t>особливостей врахування кваліфікаційних рівнів</w:t>
      </w:r>
      <w:r w:rsidR="001E0D58" w:rsidRPr="006D4935">
        <w:rPr>
          <w:color w:val="000000" w:themeColor="text1"/>
          <w:sz w:val="24"/>
          <w:szCs w:val="24"/>
          <w:lang w:eastAsia="ru-RU"/>
        </w:rPr>
        <w:t>,</w:t>
      </w:r>
      <w:r w:rsidRPr="006D4935">
        <w:rPr>
          <w:color w:val="000000" w:themeColor="text1"/>
          <w:sz w:val="24"/>
          <w:szCs w:val="24"/>
          <w:lang w:eastAsia="ru-RU"/>
        </w:rPr>
        <w:t xml:space="preserve"> </w:t>
      </w:r>
      <w:r w:rsidR="001E0D58" w:rsidRPr="006D4935">
        <w:rPr>
          <w:color w:val="000000" w:themeColor="text1"/>
          <w:sz w:val="24"/>
          <w:szCs w:val="24"/>
          <w:lang w:eastAsia="ru-RU"/>
        </w:rPr>
        <w:t xml:space="preserve">державних стандартів освіти, освітніх </w:t>
      </w:r>
      <w:r w:rsidR="00BF00AD" w:rsidRPr="006D4935">
        <w:rPr>
          <w:color w:val="000000" w:themeColor="text1"/>
          <w:sz w:val="24"/>
          <w:szCs w:val="24"/>
          <w:lang w:eastAsia="ru-RU"/>
        </w:rPr>
        <w:t>і</w:t>
      </w:r>
      <w:r w:rsidR="001E0D58" w:rsidRPr="006D4935">
        <w:rPr>
          <w:color w:val="000000" w:themeColor="text1"/>
          <w:sz w:val="24"/>
          <w:szCs w:val="24"/>
          <w:lang w:eastAsia="ru-RU"/>
        </w:rPr>
        <w:t xml:space="preserve"> професійних стандартів</w:t>
      </w:r>
      <w:r w:rsidRPr="006D4935">
        <w:rPr>
          <w:color w:val="000000" w:themeColor="text1"/>
          <w:sz w:val="24"/>
          <w:szCs w:val="24"/>
          <w:lang w:eastAsia="ru-RU"/>
        </w:rPr>
        <w:t xml:space="preserve"> </w:t>
      </w:r>
      <w:r w:rsidR="00BF00AD" w:rsidRPr="006D4935">
        <w:rPr>
          <w:color w:val="000000" w:themeColor="text1"/>
          <w:sz w:val="24"/>
          <w:szCs w:val="24"/>
          <w:lang w:eastAsia="ru-RU"/>
        </w:rPr>
        <w:t>при</w:t>
      </w:r>
      <w:r w:rsidRPr="006D4935">
        <w:rPr>
          <w:color w:val="000000" w:themeColor="text1"/>
          <w:sz w:val="24"/>
          <w:szCs w:val="24"/>
          <w:lang w:eastAsia="ru-RU"/>
        </w:rPr>
        <w:t xml:space="preserve"> розроб</w:t>
      </w:r>
      <w:r w:rsidR="00BF00AD" w:rsidRPr="006D4935">
        <w:rPr>
          <w:color w:val="000000" w:themeColor="text1"/>
          <w:sz w:val="24"/>
          <w:szCs w:val="24"/>
          <w:lang w:eastAsia="ru-RU"/>
        </w:rPr>
        <w:t>ленні</w:t>
      </w:r>
      <w:r w:rsidRPr="006D4935">
        <w:rPr>
          <w:color w:val="000000" w:themeColor="text1"/>
          <w:sz w:val="24"/>
          <w:szCs w:val="24"/>
          <w:lang w:eastAsia="ru-RU"/>
        </w:rPr>
        <w:t xml:space="preserve"> </w:t>
      </w:r>
      <w:r w:rsidR="00BF00AD" w:rsidRPr="006D4935">
        <w:rPr>
          <w:color w:val="000000" w:themeColor="text1"/>
          <w:sz w:val="24"/>
          <w:szCs w:val="24"/>
          <w:lang w:eastAsia="ru-RU"/>
        </w:rPr>
        <w:t>освітніх та освітньо-професійних програм</w:t>
      </w:r>
      <w:r w:rsidR="001E0D58" w:rsidRPr="006D4935">
        <w:rPr>
          <w:color w:val="000000" w:themeColor="text1"/>
          <w:sz w:val="24"/>
          <w:szCs w:val="24"/>
          <w:lang w:eastAsia="ru-RU"/>
        </w:rPr>
        <w:t>;</w:t>
      </w:r>
    </w:p>
    <w:p w:rsidR="00D27885" w:rsidRPr="006D4935" w:rsidRDefault="000666F1" w:rsidP="006D4935">
      <w:pPr>
        <w:pStyle w:val="a5"/>
        <w:numPr>
          <w:ilvl w:val="0"/>
          <w:numId w:val="48"/>
        </w:numPr>
        <w:spacing w:line="276" w:lineRule="auto"/>
        <w:jc w:val="both"/>
        <w:rPr>
          <w:sz w:val="24"/>
          <w:szCs w:val="24"/>
          <w:lang w:eastAsia="ru-RU"/>
        </w:rPr>
      </w:pPr>
      <w:r w:rsidRPr="006D4935">
        <w:rPr>
          <w:sz w:val="24"/>
          <w:szCs w:val="24"/>
          <w:lang w:eastAsia="ru-RU"/>
        </w:rPr>
        <w:t xml:space="preserve">структури та складових змістового й навчально-методичного забезпечення </w:t>
      </w:r>
      <w:r w:rsidR="0034522F" w:rsidRPr="006D4935">
        <w:rPr>
          <w:sz w:val="24"/>
          <w:szCs w:val="24"/>
          <w:lang w:eastAsia="ru-RU"/>
        </w:rPr>
        <w:t>освітнього процесу</w:t>
      </w:r>
      <w:r w:rsidR="00D27885" w:rsidRPr="006D4935">
        <w:rPr>
          <w:sz w:val="24"/>
          <w:szCs w:val="24"/>
          <w:lang w:eastAsia="ru-RU"/>
        </w:rPr>
        <w:t>;</w:t>
      </w:r>
    </w:p>
    <w:p w:rsidR="0034522F" w:rsidRPr="006D4935" w:rsidRDefault="0034522F" w:rsidP="006D4935">
      <w:pPr>
        <w:pStyle w:val="a5"/>
        <w:numPr>
          <w:ilvl w:val="0"/>
          <w:numId w:val="48"/>
        </w:numPr>
        <w:spacing w:line="276" w:lineRule="auto"/>
        <w:jc w:val="both"/>
        <w:rPr>
          <w:sz w:val="24"/>
          <w:szCs w:val="24"/>
          <w:lang w:eastAsia="ru-RU"/>
        </w:rPr>
      </w:pPr>
      <w:r w:rsidRPr="006D4935">
        <w:rPr>
          <w:sz w:val="24"/>
          <w:szCs w:val="24"/>
        </w:rPr>
        <w:t>засад та особливостей регулювання управлінських процесів в установах та закладах освіти;</w:t>
      </w:r>
    </w:p>
    <w:p w:rsidR="00BD0FFC" w:rsidRPr="006D4935" w:rsidRDefault="001E0D58" w:rsidP="006D4935">
      <w:pPr>
        <w:pStyle w:val="a5"/>
        <w:numPr>
          <w:ilvl w:val="0"/>
          <w:numId w:val="48"/>
        </w:numPr>
        <w:spacing w:line="276" w:lineRule="auto"/>
        <w:jc w:val="both"/>
        <w:rPr>
          <w:sz w:val="24"/>
          <w:szCs w:val="24"/>
          <w:lang w:eastAsia="ru-RU"/>
        </w:rPr>
      </w:pPr>
      <w:r w:rsidRPr="006D4935">
        <w:rPr>
          <w:sz w:val="24"/>
          <w:szCs w:val="24"/>
          <w:lang w:eastAsia="ru-RU"/>
        </w:rPr>
        <w:t>с</w:t>
      </w:r>
      <w:r w:rsidR="00FC5190" w:rsidRPr="006D4935">
        <w:rPr>
          <w:sz w:val="24"/>
          <w:szCs w:val="24"/>
          <w:lang w:eastAsia="ru-RU"/>
        </w:rPr>
        <w:t>истем</w:t>
      </w:r>
      <w:r w:rsidRPr="006D4935">
        <w:rPr>
          <w:sz w:val="24"/>
          <w:szCs w:val="24"/>
          <w:lang w:eastAsia="ru-RU"/>
        </w:rPr>
        <w:t>и</w:t>
      </w:r>
      <w:r w:rsidR="00BF00AD" w:rsidRPr="006D4935">
        <w:rPr>
          <w:sz w:val="24"/>
          <w:szCs w:val="24"/>
          <w:lang w:eastAsia="ru-RU"/>
        </w:rPr>
        <w:t xml:space="preserve"> органів державного управління освітою</w:t>
      </w:r>
      <w:r w:rsidRPr="006D4935">
        <w:rPr>
          <w:sz w:val="24"/>
          <w:szCs w:val="24"/>
          <w:lang w:eastAsia="ru-RU"/>
        </w:rPr>
        <w:t>,</w:t>
      </w:r>
      <w:r w:rsidR="00FC5190" w:rsidRPr="006D4935">
        <w:rPr>
          <w:sz w:val="24"/>
          <w:szCs w:val="24"/>
          <w:lang w:eastAsia="ru-RU"/>
        </w:rPr>
        <w:t xml:space="preserve"> </w:t>
      </w:r>
      <w:r w:rsidR="00BF00AD" w:rsidRPr="006D4935">
        <w:rPr>
          <w:sz w:val="24"/>
          <w:szCs w:val="24"/>
          <w:lang w:eastAsia="ru-RU"/>
        </w:rPr>
        <w:t xml:space="preserve">управлінь Державної служби якості освіти, їх </w:t>
      </w:r>
      <w:r w:rsidRPr="006D4935">
        <w:rPr>
          <w:sz w:val="24"/>
          <w:szCs w:val="24"/>
          <w:lang w:eastAsia="ru-RU"/>
        </w:rPr>
        <w:t>прав і повноважень</w:t>
      </w:r>
      <w:r w:rsidR="00BD0FFC" w:rsidRPr="006D4935">
        <w:rPr>
          <w:sz w:val="24"/>
          <w:szCs w:val="24"/>
          <w:lang w:eastAsia="ru-RU"/>
        </w:rPr>
        <w:t>;</w:t>
      </w:r>
    </w:p>
    <w:p w:rsidR="00FC5190" w:rsidRPr="006D4935" w:rsidRDefault="001E0D58" w:rsidP="006D4935">
      <w:pPr>
        <w:pStyle w:val="a5"/>
        <w:numPr>
          <w:ilvl w:val="0"/>
          <w:numId w:val="48"/>
        </w:numPr>
        <w:spacing w:line="276" w:lineRule="auto"/>
        <w:jc w:val="both"/>
        <w:rPr>
          <w:sz w:val="24"/>
          <w:szCs w:val="24"/>
          <w:lang w:eastAsia="ru-RU"/>
        </w:rPr>
      </w:pPr>
      <w:r w:rsidRPr="006D4935">
        <w:rPr>
          <w:sz w:val="24"/>
          <w:szCs w:val="24"/>
          <w:lang w:eastAsia="ru-RU"/>
        </w:rPr>
        <w:t>критерії оцін</w:t>
      </w:r>
      <w:r w:rsidR="00BD0FFC" w:rsidRPr="006D4935">
        <w:rPr>
          <w:sz w:val="24"/>
          <w:szCs w:val="24"/>
          <w:lang w:eastAsia="ru-RU"/>
        </w:rPr>
        <w:t>ювання</w:t>
      </w:r>
      <w:r w:rsidRPr="006D4935">
        <w:rPr>
          <w:sz w:val="24"/>
          <w:szCs w:val="24"/>
          <w:lang w:eastAsia="ru-RU"/>
        </w:rPr>
        <w:t xml:space="preserve"> якості системи управління освітнім закладом;</w:t>
      </w:r>
    </w:p>
    <w:p w:rsidR="001E0D58" w:rsidRPr="006D4935" w:rsidRDefault="009C2684" w:rsidP="006D4935">
      <w:pPr>
        <w:pStyle w:val="a5"/>
        <w:numPr>
          <w:ilvl w:val="0"/>
          <w:numId w:val="48"/>
        </w:numPr>
        <w:spacing w:line="276" w:lineRule="auto"/>
        <w:jc w:val="both"/>
        <w:rPr>
          <w:sz w:val="24"/>
          <w:szCs w:val="24"/>
          <w:lang w:eastAsia="ru-RU"/>
        </w:rPr>
      </w:pPr>
      <w:r w:rsidRPr="006D4935">
        <w:rPr>
          <w:sz w:val="24"/>
          <w:szCs w:val="24"/>
          <w:lang w:eastAsia="ru-RU"/>
        </w:rPr>
        <w:t>процедур,</w:t>
      </w:r>
      <w:r w:rsidR="00A40D9F" w:rsidRPr="006D4935">
        <w:rPr>
          <w:sz w:val="24"/>
          <w:szCs w:val="24"/>
          <w:lang w:eastAsia="ru-RU"/>
        </w:rPr>
        <w:t xml:space="preserve"> </w:t>
      </w:r>
      <w:r w:rsidR="001E0D58" w:rsidRPr="006D4935">
        <w:rPr>
          <w:sz w:val="24"/>
          <w:szCs w:val="24"/>
          <w:lang w:eastAsia="ru-RU"/>
        </w:rPr>
        <w:t xml:space="preserve">особливостей </w:t>
      </w:r>
      <w:r w:rsidR="00A40D9F" w:rsidRPr="006D4935">
        <w:rPr>
          <w:sz w:val="24"/>
          <w:szCs w:val="24"/>
          <w:lang w:eastAsia="ru-RU"/>
        </w:rPr>
        <w:t>організації освітнього процесу як партнерства зовнішніх і внутрішніх стей</w:t>
      </w:r>
      <w:r w:rsidR="008E1E83">
        <w:rPr>
          <w:sz w:val="24"/>
          <w:szCs w:val="24"/>
          <w:lang w:eastAsia="ru-RU"/>
        </w:rPr>
        <w:t>к</w:t>
      </w:r>
      <w:r w:rsidR="00A40D9F" w:rsidRPr="006D4935">
        <w:rPr>
          <w:sz w:val="24"/>
          <w:szCs w:val="24"/>
          <w:lang w:eastAsia="ru-RU"/>
        </w:rPr>
        <w:t>холдерів</w:t>
      </w:r>
      <w:r w:rsidRPr="006D4935">
        <w:rPr>
          <w:sz w:val="24"/>
          <w:szCs w:val="24"/>
          <w:lang w:eastAsia="ru-RU"/>
        </w:rPr>
        <w:t>, організації освітнього простору закладу у напрямі його розвитку і взаємодії з професійним та широким соціальним сер</w:t>
      </w:r>
      <w:r w:rsidR="003C6B56" w:rsidRPr="006D4935">
        <w:rPr>
          <w:sz w:val="24"/>
          <w:szCs w:val="24"/>
          <w:lang w:eastAsia="ru-RU"/>
        </w:rPr>
        <w:t>едовищем.</w:t>
      </w:r>
    </w:p>
    <w:p w:rsidR="005D1124" w:rsidRPr="00FB33CD" w:rsidRDefault="005D1124" w:rsidP="005D1124">
      <w:pPr>
        <w:spacing w:line="276" w:lineRule="auto"/>
        <w:jc w:val="both"/>
        <w:rPr>
          <w:rFonts w:eastAsiaTheme="minorHAnsi"/>
          <w:b/>
          <w:i/>
          <w:sz w:val="24"/>
          <w:szCs w:val="24"/>
          <w:lang w:eastAsia="en-US"/>
        </w:rPr>
      </w:pPr>
      <w:r w:rsidRPr="005D1124">
        <w:rPr>
          <w:rFonts w:eastAsiaTheme="minorHAnsi"/>
          <w:b/>
          <w:i/>
          <w:sz w:val="24"/>
          <w:szCs w:val="24"/>
          <w:lang w:eastAsia="en-US"/>
        </w:rPr>
        <w:t>Вміння:</w:t>
      </w:r>
    </w:p>
    <w:p w:rsidR="005D1124" w:rsidRPr="006D4935" w:rsidRDefault="005D1124" w:rsidP="006D4935">
      <w:pPr>
        <w:pStyle w:val="a5"/>
        <w:numPr>
          <w:ilvl w:val="0"/>
          <w:numId w:val="49"/>
        </w:numPr>
        <w:spacing w:after="160" w:line="259" w:lineRule="auto"/>
        <w:jc w:val="both"/>
        <w:rPr>
          <w:rFonts w:eastAsiaTheme="minorHAnsi"/>
          <w:sz w:val="24"/>
          <w:szCs w:val="24"/>
          <w:lang w:eastAsia="en-US"/>
        </w:rPr>
      </w:pPr>
      <w:r w:rsidRPr="006D4935">
        <w:rPr>
          <w:rFonts w:eastAsiaTheme="minorHAnsi"/>
          <w:sz w:val="24"/>
          <w:szCs w:val="24"/>
          <w:lang w:eastAsia="en-US"/>
        </w:rPr>
        <w:t xml:space="preserve">користуватися відповідними </w:t>
      </w:r>
      <w:r w:rsidR="00BF22AB" w:rsidRPr="006D4935">
        <w:rPr>
          <w:rFonts w:eastAsiaTheme="minorHAnsi"/>
          <w:sz w:val="24"/>
          <w:szCs w:val="24"/>
          <w:lang w:eastAsia="en-US"/>
        </w:rPr>
        <w:t xml:space="preserve">нормативними й </w:t>
      </w:r>
      <w:r w:rsidRPr="006D4935">
        <w:rPr>
          <w:rFonts w:eastAsiaTheme="minorHAnsi"/>
          <w:sz w:val="24"/>
          <w:szCs w:val="24"/>
          <w:lang w:eastAsia="en-US"/>
        </w:rPr>
        <w:t>інформаційними базами даних державних органів</w:t>
      </w:r>
      <w:r w:rsidR="00BF22AB" w:rsidRPr="006D4935">
        <w:rPr>
          <w:rFonts w:eastAsiaTheme="minorHAnsi"/>
          <w:sz w:val="24"/>
          <w:szCs w:val="24"/>
          <w:lang w:eastAsia="en-US"/>
        </w:rPr>
        <w:t xml:space="preserve"> (служб, агенцій, організацій) та закладів освіти;</w:t>
      </w:r>
      <w:r w:rsidRPr="006D4935">
        <w:rPr>
          <w:rFonts w:eastAsiaTheme="minorHAnsi"/>
          <w:sz w:val="24"/>
          <w:szCs w:val="24"/>
          <w:lang w:eastAsia="en-US"/>
        </w:rPr>
        <w:t xml:space="preserve"> інформаційно-комунікаційними засобами</w:t>
      </w:r>
      <w:r w:rsidR="00BF22AB" w:rsidRPr="006D4935">
        <w:rPr>
          <w:rFonts w:eastAsiaTheme="minorHAnsi"/>
          <w:sz w:val="24"/>
          <w:szCs w:val="24"/>
          <w:lang w:eastAsia="en-US"/>
        </w:rPr>
        <w:t>;</w:t>
      </w:r>
    </w:p>
    <w:p w:rsidR="00BF22AB" w:rsidRPr="006D4935" w:rsidRDefault="00BF22AB" w:rsidP="006D4935">
      <w:pPr>
        <w:pStyle w:val="a5"/>
        <w:numPr>
          <w:ilvl w:val="0"/>
          <w:numId w:val="49"/>
        </w:numPr>
        <w:spacing w:after="160" w:line="276" w:lineRule="auto"/>
        <w:jc w:val="both"/>
        <w:rPr>
          <w:rFonts w:eastAsiaTheme="minorHAnsi"/>
          <w:sz w:val="24"/>
          <w:szCs w:val="24"/>
          <w:lang w:eastAsia="en-US"/>
        </w:rPr>
      </w:pPr>
      <w:r w:rsidRPr="006D4935">
        <w:rPr>
          <w:rFonts w:eastAsiaTheme="minorHAnsi"/>
          <w:sz w:val="24"/>
          <w:szCs w:val="24"/>
          <w:lang w:eastAsia="en-US"/>
        </w:rPr>
        <w:t>оперувати вимогами, методами моніторингу та оцінювання якості освіти, визначати завдання моніторингових досліджень;</w:t>
      </w:r>
    </w:p>
    <w:p w:rsidR="005D1124" w:rsidRPr="006D4935" w:rsidRDefault="005D1124" w:rsidP="006D4935">
      <w:pPr>
        <w:pStyle w:val="a5"/>
        <w:numPr>
          <w:ilvl w:val="0"/>
          <w:numId w:val="49"/>
        </w:numPr>
        <w:spacing w:after="160" w:line="276" w:lineRule="auto"/>
        <w:jc w:val="both"/>
        <w:rPr>
          <w:rFonts w:eastAsiaTheme="minorHAnsi"/>
          <w:sz w:val="24"/>
          <w:szCs w:val="24"/>
          <w:lang w:eastAsia="en-US"/>
        </w:rPr>
      </w:pPr>
      <w:r w:rsidRPr="006D4935">
        <w:rPr>
          <w:rFonts w:eastAsiaTheme="minorHAnsi"/>
          <w:sz w:val="24"/>
          <w:szCs w:val="24"/>
          <w:lang w:eastAsia="en-US"/>
        </w:rPr>
        <w:t xml:space="preserve">оцінювати якість </w:t>
      </w:r>
      <w:r w:rsidR="00BF22AB" w:rsidRPr="006D4935">
        <w:rPr>
          <w:rFonts w:eastAsiaTheme="minorHAnsi"/>
          <w:sz w:val="24"/>
          <w:szCs w:val="24"/>
          <w:lang w:eastAsia="en-US"/>
        </w:rPr>
        <w:t>організації та управління</w:t>
      </w:r>
      <w:r w:rsidRPr="006D4935">
        <w:rPr>
          <w:rFonts w:eastAsiaTheme="minorHAnsi"/>
          <w:sz w:val="24"/>
          <w:szCs w:val="24"/>
          <w:lang w:eastAsia="en-US"/>
        </w:rPr>
        <w:t xml:space="preserve"> освітн</w:t>
      </w:r>
      <w:r w:rsidR="00BF22AB" w:rsidRPr="006D4935">
        <w:rPr>
          <w:rFonts w:eastAsiaTheme="minorHAnsi"/>
          <w:sz w:val="24"/>
          <w:szCs w:val="24"/>
          <w:lang w:eastAsia="en-US"/>
        </w:rPr>
        <w:t>ім</w:t>
      </w:r>
      <w:r w:rsidRPr="006D4935">
        <w:rPr>
          <w:rFonts w:eastAsiaTheme="minorHAnsi"/>
          <w:sz w:val="24"/>
          <w:szCs w:val="24"/>
          <w:lang w:eastAsia="en-US"/>
        </w:rPr>
        <w:t xml:space="preserve"> процес</w:t>
      </w:r>
      <w:r w:rsidR="00BF22AB" w:rsidRPr="006D4935">
        <w:rPr>
          <w:rFonts w:eastAsiaTheme="minorHAnsi"/>
          <w:sz w:val="24"/>
          <w:szCs w:val="24"/>
          <w:lang w:eastAsia="en-US"/>
        </w:rPr>
        <w:t>ом</w:t>
      </w:r>
      <w:r w:rsidRPr="006D4935">
        <w:rPr>
          <w:rFonts w:eastAsiaTheme="minorHAnsi"/>
          <w:sz w:val="24"/>
          <w:szCs w:val="24"/>
          <w:lang w:eastAsia="en-US"/>
        </w:rPr>
        <w:t xml:space="preserve"> відповідно до вимог чинного законодавства та внутрішніх положень закладу освіти;</w:t>
      </w:r>
    </w:p>
    <w:p w:rsidR="005D1124" w:rsidRPr="006D4935" w:rsidRDefault="00DA1DE6" w:rsidP="006D4935">
      <w:pPr>
        <w:pStyle w:val="a5"/>
        <w:numPr>
          <w:ilvl w:val="0"/>
          <w:numId w:val="49"/>
        </w:numPr>
        <w:spacing w:after="160" w:line="276" w:lineRule="auto"/>
        <w:jc w:val="both"/>
        <w:rPr>
          <w:rFonts w:eastAsiaTheme="minorHAnsi"/>
          <w:sz w:val="24"/>
          <w:szCs w:val="24"/>
          <w:lang w:eastAsia="en-US"/>
        </w:rPr>
      </w:pPr>
      <w:r w:rsidRPr="006D4935">
        <w:rPr>
          <w:rFonts w:eastAsiaTheme="minorHAnsi"/>
          <w:sz w:val="24"/>
          <w:szCs w:val="24"/>
          <w:lang w:eastAsia="en-US"/>
        </w:rPr>
        <w:t>планувати</w:t>
      </w:r>
      <w:r w:rsidR="005D1124" w:rsidRPr="006D4935">
        <w:rPr>
          <w:rFonts w:eastAsiaTheme="minorHAnsi"/>
          <w:sz w:val="24"/>
          <w:szCs w:val="24"/>
          <w:lang w:eastAsia="en-US"/>
        </w:rPr>
        <w:t xml:space="preserve"> етап</w:t>
      </w:r>
      <w:r w:rsidRPr="006D4935">
        <w:rPr>
          <w:rFonts w:eastAsiaTheme="minorHAnsi"/>
          <w:sz w:val="24"/>
          <w:szCs w:val="24"/>
          <w:lang w:eastAsia="en-US"/>
        </w:rPr>
        <w:t>и</w:t>
      </w:r>
      <w:r w:rsidR="005D1124" w:rsidRPr="006D4935">
        <w:rPr>
          <w:rFonts w:eastAsiaTheme="minorHAnsi"/>
          <w:sz w:val="24"/>
          <w:szCs w:val="24"/>
          <w:lang w:eastAsia="en-US"/>
        </w:rPr>
        <w:t xml:space="preserve"> моніторингових досліджень якості освіти та аудиту;</w:t>
      </w:r>
    </w:p>
    <w:p w:rsidR="005D1124" w:rsidRPr="006D4935" w:rsidRDefault="005D1124" w:rsidP="006D4935">
      <w:pPr>
        <w:pStyle w:val="a5"/>
        <w:numPr>
          <w:ilvl w:val="0"/>
          <w:numId w:val="49"/>
        </w:numPr>
        <w:spacing w:after="160" w:line="276" w:lineRule="auto"/>
        <w:jc w:val="both"/>
        <w:rPr>
          <w:rFonts w:eastAsiaTheme="minorHAnsi"/>
          <w:sz w:val="24"/>
          <w:szCs w:val="24"/>
          <w:lang w:eastAsia="en-US"/>
        </w:rPr>
      </w:pPr>
      <w:r w:rsidRPr="006D4935">
        <w:rPr>
          <w:rFonts w:eastAsiaTheme="minorHAnsi"/>
          <w:sz w:val="24"/>
          <w:szCs w:val="24"/>
          <w:lang w:eastAsia="en-US"/>
        </w:rPr>
        <w:t xml:space="preserve">презентувати плани заходів щодо розвитку </w:t>
      </w:r>
      <w:r w:rsidR="00DA1DE6" w:rsidRPr="006D4935">
        <w:rPr>
          <w:rFonts w:eastAsiaTheme="minorHAnsi"/>
          <w:sz w:val="24"/>
          <w:szCs w:val="24"/>
          <w:lang w:eastAsia="en-US"/>
        </w:rPr>
        <w:t xml:space="preserve">системи управління закладу освіти </w:t>
      </w:r>
      <w:r w:rsidRPr="006D4935">
        <w:rPr>
          <w:rFonts w:eastAsiaTheme="minorHAnsi"/>
          <w:sz w:val="24"/>
          <w:szCs w:val="24"/>
          <w:lang w:eastAsia="en-US"/>
        </w:rPr>
        <w:t xml:space="preserve">в контексті </w:t>
      </w:r>
      <w:r w:rsidR="00DA1DE6" w:rsidRPr="006D4935">
        <w:rPr>
          <w:rFonts w:eastAsiaTheme="minorHAnsi"/>
          <w:sz w:val="24"/>
          <w:szCs w:val="24"/>
          <w:lang w:eastAsia="en-US"/>
        </w:rPr>
        <w:t xml:space="preserve">співпраці із зовнішніми стейкхолдерами, </w:t>
      </w:r>
      <w:r w:rsidRPr="006D4935">
        <w:rPr>
          <w:rFonts w:eastAsiaTheme="minorHAnsi"/>
          <w:sz w:val="24"/>
          <w:szCs w:val="24"/>
          <w:lang w:eastAsia="en-US"/>
        </w:rPr>
        <w:t>фандрейзингу</w:t>
      </w:r>
      <w:r w:rsidR="00DA1DE6" w:rsidRPr="006D4935">
        <w:rPr>
          <w:rFonts w:eastAsiaTheme="minorHAnsi"/>
          <w:sz w:val="24"/>
          <w:szCs w:val="24"/>
          <w:lang w:eastAsia="en-US"/>
        </w:rPr>
        <w:t xml:space="preserve"> та </w:t>
      </w:r>
      <w:r w:rsidRPr="006D4935">
        <w:rPr>
          <w:rFonts w:eastAsiaTheme="minorHAnsi"/>
          <w:sz w:val="24"/>
          <w:szCs w:val="24"/>
          <w:lang w:eastAsia="en-US"/>
        </w:rPr>
        <w:t>комунікації;</w:t>
      </w:r>
    </w:p>
    <w:p w:rsidR="005D60BA" w:rsidRPr="006D4935" w:rsidRDefault="005D60BA" w:rsidP="006D4935">
      <w:pPr>
        <w:pStyle w:val="a5"/>
        <w:numPr>
          <w:ilvl w:val="0"/>
          <w:numId w:val="49"/>
        </w:numPr>
        <w:spacing w:after="160" w:line="276" w:lineRule="auto"/>
        <w:jc w:val="both"/>
        <w:rPr>
          <w:rFonts w:eastAsiaTheme="minorHAnsi"/>
          <w:sz w:val="24"/>
          <w:szCs w:val="24"/>
          <w:lang w:eastAsia="en-US"/>
        </w:rPr>
      </w:pPr>
      <w:r w:rsidRPr="006D4935">
        <w:rPr>
          <w:rFonts w:eastAsiaTheme="minorHAnsi"/>
          <w:sz w:val="24"/>
          <w:szCs w:val="24"/>
          <w:lang w:eastAsia="en-US"/>
        </w:rPr>
        <w:t>застосовувати рекомендовані процедури діагностики якості освіти для проведення анкетувань, бесід, спостережень, етики взаємодії з учасниками освітнього процесу;</w:t>
      </w:r>
    </w:p>
    <w:p w:rsidR="00DA1DE6" w:rsidRPr="006D4935" w:rsidRDefault="00DA1DE6" w:rsidP="006D4935">
      <w:pPr>
        <w:pStyle w:val="a5"/>
        <w:numPr>
          <w:ilvl w:val="0"/>
          <w:numId w:val="49"/>
        </w:numPr>
        <w:spacing w:after="160" w:line="276" w:lineRule="auto"/>
        <w:jc w:val="both"/>
        <w:rPr>
          <w:rFonts w:eastAsiaTheme="minorHAnsi"/>
          <w:sz w:val="24"/>
          <w:szCs w:val="24"/>
          <w:lang w:eastAsia="en-US"/>
        </w:rPr>
      </w:pPr>
      <w:r w:rsidRPr="006D4935">
        <w:rPr>
          <w:rFonts w:eastAsiaTheme="minorHAnsi"/>
          <w:sz w:val="24"/>
          <w:szCs w:val="24"/>
          <w:lang w:eastAsia="en-US"/>
        </w:rPr>
        <w:t xml:space="preserve">укладати звітні документи про </w:t>
      </w:r>
      <w:r w:rsidR="005D1124" w:rsidRPr="006D4935">
        <w:rPr>
          <w:rFonts w:eastAsiaTheme="minorHAnsi"/>
          <w:sz w:val="24"/>
          <w:szCs w:val="24"/>
          <w:lang w:eastAsia="en-US"/>
        </w:rPr>
        <w:t>результат</w:t>
      </w:r>
      <w:r w:rsidRPr="006D4935">
        <w:rPr>
          <w:rFonts w:eastAsiaTheme="minorHAnsi"/>
          <w:sz w:val="24"/>
          <w:szCs w:val="24"/>
          <w:lang w:eastAsia="en-US"/>
        </w:rPr>
        <w:t>и</w:t>
      </w:r>
      <w:r w:rsidR="005D1124" w:rsidRPr="006D4935">
        <w:rPr>
          <w:rFonts w:eastAsiaTheme="minorHAnsi"/>
          <w:sz w:val="24"/>
          <w:szCs w:val="24"/>
          <w:lang w:eastAsia="en-US"/>
        </w:rPr>
        <w:t xml:space="preserve"> моніторингу, </w:t>
      </w:r>
      <w:r w:rsidRPr="006D4935">
        <w:rPr>
          <w:rFonts w:eastAsiaTheme="minorHAnsi"/>
          <w:sz w:val="24"/>
          <w:szCs w:val="24"/>
          <w:lang w:eastAsia="en-US"/>
        </w:rPr>
        <w:t>оцінювання, аудиту;</w:t>
      </w:r>
    </w:p>
    <w:p w:rsidR="005D1124" w:rsidRPr="006D4935" w:rsidRDefault="005D60BA" w:rsidP="006D4935">
      <w:pPr>
        <w:pStyle w:val="a5"/>
        <w:numPr>
          <w:ilvl w:val="0"/>
          <w:numId w:val="49"/>
        </w:numPr>
        <w:spacing w:after="160" w:line="276" w:lineRule="auto"/>
        <w:jc w:val="both"/>
        <w:rPr>
          <w:sz w:val="24"/>
          <w:szCs w:val="24"/>
          <w:lang w:eastAsia="ru-RU"/>
        </w:rPr>
      </w:pPr>
      <w:r w:rsidRPr="006D4935">
        <w:rPr>
          <w:rFonts w:eastAsiaTheme="minorHAnsi"/>
          <w:sz w:val="24"/>
          <w:szCs w:val="24"/>
          <w:lang w:eastAsia="en-US"/>
        </w:rPr>
        <w:t>укладати</w:t>
      </w:r>
      <w:r w:rsidR="00DA1DE6" w:rsidRPr="006D4935">
        <w:rPr>
          <w:rFonts w:eastAsiaTheme="minorHAnsi"/>
          <w:sz w:val="24"/>
          <w:szCs w:val="24"/>
          <w:lang w:eastAsia="en-US"/>
        </w:rPr>
        <w:t xml:space="preserve"> рекомендації щодо вдосконалення </w:t>
      </w:r>
      <w:r w:rsidR="005D1124" w:rsidRPr="006D4935">
        <w:rPr>
          <w:rFonts w:eastAsiaTheme="minorHAnsi"/>
          <w:sz w:val="24"/>
          <w:szCs w:val="24"/>
          <w:lang w:eastAsia="en-US"/>
        </w:rPr>
        <w:t>управлінських процесів</w:t>
      </w:r>
      <w:r w:rsidR="00DA1DE6" w:rsidRPr="006D4935">
        <w:rPr>
          <w:rFonts w:eastAsiaTheme="minorHAnsi"/>
          <w:sz w:val="24"/>
          <w:szCs w:val="24"/>
          <w:lang w:eastAsia="en-US"/>
        </w:rPr>
        <w:t xml:space="preserve">, </w:t>
      </w:r>
      <w:r w:rsidR="005D1124" w:rsidRPr="006D4935">
        <w:rPr>
          <w:rFonts w:eastAsiaTheme="minorHAnsi"/>
          <w:sz w:val="24"/>
          <w:szCs w:val="24"/>
          <w:lang w:eastAsia="en-US"/>
        </w:rPr>
        <w:t>системи забезпечення якості</w:t>
      </w:r>
      <w:r w:rsidR="00DA1DE6" w:rsidRPr="006D4935">
        <w:rPr>
          <w:rFonts w:eastAsiaTheme="minorHAnsi"/>
          <w:sz w:val="24"/>
          <w:szCs w:val="24"/>
          <w:lang w:eastAsia="en-US"/>
        </w:rPr>
        <w:t xml:space="preserve"> </w:t>
      </w:r>
      <w:r w:rsidRPr="006D4935">
        <w:rPr>
          <w:rFonts w:eastAsiaTheme="minorHAnsi"/>
          <w:sz w:val="24"/>
          <w:szCs w:val="24"/>
          <w:lang w:eastAsia="en-US"/>
        </w:rPr>
        <w:t>в закладах освіти відповідно до</w:t>
      </w:r>
      <w:r w:rsidR="00DA1DE6" w:rsidRPr="006D4935">
        <w:rPr>
          <w:rFonts w:eastAsiaTheme="minorHAnsi"/>
          <w:sz w:val="24"/>
          <w:szCs w:val="24"/>
          <w:lang w:eastAsia="en-US"/>
        </w:rPr>
        <w:t xml:space="preserve"> нормативно-правових актів</w:t>
      </w:r>
      <w:r w:rsidRPr="006D4935">
        <w:rPr>
          <w:rFonts w:eastAsiaTheme="minorHAnsi"/>
          <w:sz w:val="24"/>
          <w:szCs w:val="24"/>
          <w:lang w:eastAsia="en-US"/>
        </w:rPr>
        <w:t>.</w:t>
      </w:r>
    </w:p>
    <w:p w:rsidR="00D27885" w:rsidRPr="00FB33CD" w:rsidRDefault="00D27885" w:rsidP="003B36B0">
      <w:pPr>
        <w:spacing w:line="276" w:lineRule="auto"/>
        <w:jc w:val="both"/>
        <w:rPr>
          <w:b/>
          <w:i/>
          <w:sz w:val="24"/>
          <w:szCs w:val="24"/>
          <w:lang w:eastAsia="ru-RU"/>
        </w:rPr>
      </w:pPr>
      <w:r w:rsidRPr="00FB33CD">
        <w:rPr>
          <w:b/>
          <w:i/>
          <w:sz w:val="24"/>
          <w:szCs w:val="24"/>
          <w:lang w:eastAsia="ru-RU"/>
        </w:rPr>
        <w:lastRenderedPageBreak/>
        <w:t>Комунікація:</w:t>
      </w:r>
    </w:p>
    <w:p w:rsidR="002F3C01" w:rsidRPr="006D4935" w:rsidRDefault="005D1124" w:rsidP="006D4935">
      <w:pPr>
        <w:pStyle w:val="a5"/>
        <w:widowControl w:val="0"/>
        <w:numPr>
          <w:ilvl w:val="0"/>
          <w:numId w:val="50"/>
        </w:numPr>
        <w:spacing w:line="276" w:lineRule="auto"/>
        <w:jc w:val="both"/>
        <w:rPr>
          <w:snapToGrid w:val="0"/>
          <w:sz w:val="24"/>
          <w:szCs w:val="24"/>
          <w:lang w:eastAsia="ru-RU"/>
        </w:rPr>
      </w:pPr>
      <w:r w:rsidRPr="006D4935">
        <w:rPr>
          <w:sz w:val="24"/>
          <w:szCs w:val="24"/>
          <w:lang w:eastAsia="ru-RU"/>
        </w:rPr>
        <w:t>обговорювати</w:t>
      </w:r>
      <w:r w:rsidR="002F3C01" w:rsidRPr="006D4935">
        <w:rPr>
          <w:sz w:val="24"/>
          <w:szCs w:val="24"/>
          <w:lang w:eastAsia="ru-RU"/>
        </w:rPr>
        <w:t xml:space="preserve"> результати</w:t>
      </w:r>
      <w:r w:rsidRPr="006D4935">
        <w:rPr>
          <w:sz w:val="24"/>
          <w:szCs w:val="24"/>
          <w:lang w:eastAsia="ru-RU"/>
        </w:rPr>
        <w:t>,</w:t>
      </w:r>
      <w:r w:rsidR="002F3C01" w:rsidRPr="006D4935">
        <w:rPr>
          <w:sz w:val="24"/>
          <w:szCs w:val="24"/>
          <w:lang w:eastAsia="ru-RU"/>
        </w:rPr>
        <w:t xml:space="preserve"> отримані шляхом </w:t>
      </w:r>
      <w:r w:rsidR="004B7377" w:rsidRPr="006D4935">
        <w:rPr>
          <w:sz w:val="24"/>
          <w:szCs w:val="24"/>
          <w:lang w:eastAsia="ru-RU"/>
        </w:rPr>
        <w:t>моніторингу</w:t>
      </w:r>
      <w:r w:rsidR="002F3C01" w:rsidRPr="00136282">
        <w:rPr>
          <w:sz w:val="24"/>
          <w:szCs w:val="24"/>
          <w:lang w:val="ru-RU" w:eastAsia="ru-RU"/>
        </w:rPr>
        <w:t xml:space="preserve"> </w:t>
      </w:r>
      <w:r w:rsidR="002F3C01" w:rsidRPr="006D4935">
        <w:rPr>
          <w:sz w:val="24"/>
          <w:szCs w:val="24"/>
          <w:lang w:eastAsia="ru-RU"/>
        </w:rPr>
        <w:t>якості управління та</w:t>
      </w:r>
      <w:r w:rsidR="002F3C01" w:rsidRPr="00136282">
        <w:rPr>
          <w:sz w:val="24"/>
          <w:szCs w:val="24"/>
          <w:lang w:val="ru-RU" w:eastAsia="ru-RU"/>
        </w:rPr>
        <w:t xml:space="preserve"> </w:t>
      </w:r>
      <w:r w:rsidR="002F3C01" w:rsidRPr="006D4935">
        <w:rPr>
          <w:sz w:val="24"/>
          <w:szCs w:val="24"/>
          <w:lang w:eastAsia="ru-RU"/>
        </w:rPr>
        <w:t>експертного аналізу освітнього середовища з метою його подальшого розвитку;</w:t>
      </w:r>
    </w:p>
    <w:p w:rsidR="002F3C01" w:rsidRPr="006D4935" w:rsidRDefault="004B7377" w:rsidP="006D4935">
      <w:pPr>
        <w:pStyle w:val="a5"/>
        <w:widowControl w:val="0"/>
        <w:numPr>
          <w:ilvl w:val="0"/>
          <w:numId w:val="50"/>
        </w:numPr>
        <w:spacing w:line="276" w:lineRule="auto"/>
        <w:jc w:val="both"/>
        <w:rPr>
          <w:snapToGrid w:val="0"/>
          <w:sz w:val="24"/>
          <w:szCs w:val="24"/>
          <w:lang w:eastAsia="ru-RU"/>
        </w:rPr>
      </w:pPr>
      <w:r w:rsidRPr="006D4935">
        <w:rPr>
          <w:sz w:val="24"/>
          <w:szCs w:val="24"/>
          <w:lang w:eastAsia="ru-RU"/>
        </w:rPr>
        <w:t xml:space="preserve">конструктивно </w:t>
      </w:r>
      <w:r w:rsidR="002F3C01" w:rsidRPr="006D4935">
        <w:rPr>
          <w:sz w:val="24"/>
          <w:szCs w:val="24"/>
          <w:lang w:eastAsia="ru-RU"/>
        </w:rPr>
        <w:t>взаємодіяти з членами робочих</w:t>
      </w:r>
      <w:r w:rsidRPr="006D4935">
        <w:rPr>
          <w:sz w:val="24"/>
          <w:szCs w:val="24"/>
          <w:lang w:eastAsia="ru-RU"/>
        </w:rPr>
        <w:t xml:space="preserve"> груп, працівниками баз практики, учасниками освітнього процесу;</w:t>
      </w:r>
    </w:p>
    <w:p w:rsidR="004B7377" w:rsidRPr="006D4935" w:rsidRDefault="004B7377" w:rsidP="006D4935">
      <w:pPr>
        <w:pStyle w:val="a5"/>
        <w:widowControl w:val="0"/>
        <w:numPr>
          <w:ilvl w:val="0"/>
          <w:numId w:val="50"/>
        </w:numPr>
        <w:spacing w:line="276" w:lineRule="auto"/>
        <w:jc w:val="both"/>
        <w:rPr>
          <w:snapToGrid w:val="0"/>
          <w:sz w:val="24"/>
          <w:szCs w:val="24"/>
          <w:lang w:eastAsia="ru-RU"/>
        </w:rPr>
      </w:pPr>
      <w:r w:rsidRPr="006D4935">
        <w:rPr>
          <w:sz w:val="24"/>
          <w:szCs w:val="24"/>
          <w:lang w:eastAsia="ru-RU"/>
        </w:rPr>
        <w:t>у процесі спілкування в професійному середовищі враховувати його суб’єкт-суб’єктний характер, необхідність дотримання етики ділового спілкування;</w:t>
      </w:r>
    </w:p>
    <w:p w:rsidR="004B7377" w:rsidRPr="006D4935" w:rsidRDefault="004B7377" w:rsidP="006D4935">
      <w:pPr>
        <w:pStyle w:val="a5"/>
        <w:widowControl w:val="0"/>
        <w:numPr>
          <w:ilvl w:val="0"/>
          <w:numId w:val="50"/>
        </w:numPr>
        <w:spacing w:line="276" w:lineRule="auto"/>
        <w:jc w:val="both"/>
        <w:rPr>
          <w:snapToGrid w:val="0"/>
          <w:sz w:val="24"/>
          <w:szCs w:val="24"/>
          <w:lang w:eastAsia="ru-RU"/>
        </w:rPr>
      </w:pPr>
      <w:r w:rsidRPr="006D4935">
        <w:rPr>
          <w:snapToGrid w:val="0"/>
          <w:sz w:val="24"/>
          <w:szCs w:val="24"/>
          <w:lang w:eastAsia="ru-RU"/>
        </w:rPr>
        <w:t>використовувати шляхи, техніки, способи налагодження співпраці у професійному середовищі;</w:t>
      </w:r>
    </w:p>
    <w:p w:rsidR="00AB5320" w:rsidRPr="006D4935" w:rsidRDefault="00AB5320" w:rsidP="006D4935">
      <w:pPr>
        <w:pStyle w:val="a5"/>
        <w:widowControl w:val="0"/>
        <w:numPr>
          <w:ilvl w:val="0"/>
          <w:numId w:val="50"/>
        </w:numPr>
        <w:spacing w:line="276" w:lineRule="auto"/>
        <w:jc w:val="both"/>
        <w:rPr>
          <w:snapToGrid w:val="0"/>
          <w:sz w:val="24"/>
          <w:szCs w:val="24"/>
          <w:lang w:eastAsia="ru-RU"/>
        </w:rPr>
      </w:pPr>
      <w:r w:rsidRPr="006D4935">
        <w:rPr>
          <w:snapToGrid w:val="0"/>
          <w:sz w:val="24"/>
          <w:szCs w:val="24"/>
          <w:lang w:eastAsia="ru-RU"/>
        </w:rPr>
        <w:t>звітувати про проведену роботу, вести конструктивну дискусію щодо її результатів;</w:t>
      </w:r>
    </w:p>
    <w:p w:rsidR="00AB5320" w:rsidRPr="006D4935" w:rsidRDefault="00AB5320" w:rsidP="006D4935">
      <w:pPr>
        <w:pStyle w:val="a5"/>
        <w:widowControl w:val="0"/>
        <w:numPr>
          <w:ilvl w:val="0"/>
          <w:numId w:val="50"/>
        </w:numPr>
        <w:spacing w:line="276" w:lineRule="auto"/>
        <w:jc w:val="both"/>
        <w:rPr>
          <w:snapToGrid w:val="0"/>
          <w:sz w:val="24"/>
          <w:szCs w:val="24"/>
          <w:lang w:eastAsia="ru-RU"/>
        </w:rPr>
      </w:pPr>
      <w:r w:rsidRPr="006D4935">
        <w:rPr>
          <w:snapToGrid w:val="0"/>
          <w:sz w:val="24"/>
          <w:szCs w:val="24"/>
          <w:lang w:eastAsia="ru-RU"/>
        </w:rPr>
        <w:t>захищати свої висновки, ідеї, про</w:t>
      </w:r>
      <w:r w:rsidR="005D1124" w:rsidRPr="006D4935">
        <w:rPr>
          <w:snapToGrid w:val="0"/>
          <w:sz w:val="24"/>
          <w:szCs w:val="24"/>
          <w:lang w:eastAsia="ru-RU"/>
        </w:rPr>
        <w:t>є</w:t>
      </w:r>
      <w:r w:rsidRPr="006D4935">
        <w:rPr>
          <w:snapToGrid w:val="0"/>
          <w:sz w:val="24"/>
          <w:szCs w:val="24"/>
          <w:lang w:eastAsia="ru-RU"/>
        </w:rPr>
        <w:t>кти, популяризувати їх для широкого кола учасників дискусій різного професійного й наукового рівня</w:t>
      </w:r>
      <w:r w:rsidR="005D1124" w:rsidRPr="006D4935">
        <w:rPr>
          <w:snapToGrid w:val="0"/>
          <w:sz w:val="24"/>
          <w:szCs w:val="24"/>
          <w:lang w:eastAsia="ru-RU"/>
        </w:rPr>
        <w:t>.</w:t>
      </w:r>
    </w:p>
    <w:p w:rsidR="00D27885" w:rsidRPr="00FB33CD" w:rsidRDefault="00D27885" w:rsidP="003B36B0">
      <w:pPr>
        <w:spacing w:line="276" w:lineRule="auto"/>
        <w:jc w:val="both"/>
        <w:rPr>
          <w:b/>
          <w:i/>
          <w:sz w:val="24"/>
          <w:szCs w:val="24"/>
          <w:lang w:eastAsia="ru-RU"/>
        </w:rPr>
      </w:pPr>
      <w:r w:rsidRPr="00FB33CD">
        <w:rPr>
          <w:b/>
          <w:i/>
          <w:sz w:val="24"/>
          <w:szCs w:val="24"/>
          <w:lang w:eastAsia="ru-RU"/>
        </w:rPr>
        <w:t>Автономія та відповідальність:</w:t>
      </w:r>
    </w:p>
    <w:p w:rsidR="00D27885" w:rsidRPr="006D4935" w:rsidRDefault="004B7377" w:rsidP="006D4935">
      <w:pPr>
        <w:pStyle w:val="a5"/>
        <w:widowControl w:val="0"/>
        <w:numPr>
          <w:ilvl w:val="0"/>
          <w:numId w:val="51"/>
        </w:numPr>
        <w:spacing w:line="276" w:lineRule="auto"/>
        <w:jc w:val="both"/>
        <w:rPr>
          <w:snapToGrid w:val="0"/>
          <w:sz w:val="24"/>
          <w:szCs w:val="24"/>
          <w:lang w:eastAsia="ru-RU"/>
        </w:rPr>
      </w:pPr>
      <w:r w:rsidRPr="006D4935">
        <w:rPr>
          <w:sz w:val="24"/>
          <w:szCs w:val="24"/>
          <w:lang w:eastAsia="ru-RU"/>
        </w:rPr>
        <w:t>забезпечувати виконання професійних дій – оптимально, ефективно, організовано</w:t>
      </w:r>
      <w:r w:rsidR="0029460C" w:rsidRPr="006D4935">
        <w:rPr>
          <w:sz w:val="24"/>
          <w:szCs w:val="24"/>
          <w:lang w:eastAsia="ru-RU"/>
        </w:rPr>
        <w:t>, вести моніторинг</w:t>
      </w:r>
      <w:r w:rsidR="00FB0B71" w:rsidRPr="006D4935">
        <w:rPr>
          <w:sz w:val="24"/>
          <w:szCs w:val="24"/>
          <w:lang w:eastAsia="ru-RU"/>
        </w:rPr>
        <w:t xml:space="preserve"> з метою запобігання явищам мобінгу і булінгу</w:t>
      </w:r>
      <w:r w:rsidR="00963EA4" w:rsidRPr="006D4935">
        <w:rPr>
          <w:sz w:val="24"/>
          <w:szCs w:val="24"/>
          <w:lang w:eastAsia="ru-RU"/>
        </w:rPr>
        <w:t xml:space="preserve"> у власних діях та поведінці учасників професійної взаємодії</w:t>
      </w:r>
      <w:r w:rsidRPr="006D4935">
        <w:rPr>
          <w:sz w:val="24"/>
          <w:szCs w:val="24"/>
          <w:lang w:eastAsia="ru-RU"/>
        </w:rPr>
        <w:t>;</w:t>
      </w:r>
    </w:p>
    <w:p w:rsidR="004B7377" w:rsidRPr="006D4935" w:rsidRDefault="004B7377" w:rsidP="006D4935">
      <w:pPr>
        <w:pStyle w:val="a5"/>
        <w:widowControl w:val="0"/>
        <w:numPr>
          <w:ilvl w:val="0"/>
          <w:numId w:val="51"/>
        </w:numPr>
        <w:spacing w:line="276" w:lineRule="auto"/>
        <w:jc w:val="both"/>
        <w:rPr>
          <w:snapToGrid w:val="0"/>
          <w:sz w:val="24"/>
          <w:szCs w:val="24"/>
          <w:lang w:eastAsia="ru-RU"/>
        </w:rPr>
      </w:pPr>
      <w:r w:rsidRPr="006D4935">
        <w:rPr>
          <w:sz w:val="24"/>
          <w:szCs w:val="24"/>
          <w:lang w:eastAsia="ru-RU"/>
        </w:rPr>
        <w:t>ставити цілі професійної діяльності – позитивні, досяжні, які мають конкретний характер;</w:t>
      </w:r>
    </w:p>
    <w:p w:rsidR="00AB5320" w:rsidRPr="006D4935" w:rsidRDefault="00AB5320" w:rsidP="006D4935">
      <w:pPr>
        <w:pStyle w:val="a5"/>
        <w:widowControl w:val="0"/>
        <w:numPr>
          <w:ilvl w:val="0"/>
          <w:numId w:val="51"/>
        </w:numPr>
        <w:spacing w:line="276" w:lineRule="auto"/>
        <w:jc w:val="both"/>
        <w:rPr>
          <w:snapToGrid w:val="0"/>
          <w:sz w:val="24"/>
          <w:szCs w:val="24"/>
          <w:lang w:eastAsia="ru-RU"/>
        </w:rPr>
      </w:pPr>
      <w:r w:rsidRPr="006D4935">
        <w:rPr>
          <w:sz w:val="24"/>
          <w:szCs w:val="24"/>
          <w:lang w:eastAsia="ru-RU"/>
        </w:rPr>
        <w:t xml:space="preserve">конкретизувати цілі діяльності </w:t>
      </w:r>
      <w:r w:rsidR="0029460C" w:rsidRPr="006D4935">
        <w:rPr>
          <w:sz w:val="24"/>
          <w:szCs w:val="24"/>
          <w:lang w:eastAsia="ru-RU"/>
        </w:rPr>
        <w:t xml:space="preserve">в </w:t>
      </w:r>
      <w:r w:rsidRPr="006D4935">
        <w:rPr>
          <w:sz w:val="24"/>
          <w:szCs w:val="24"/>
          <w:lang w:eastAsia="ru-RU"/>
        </w:rPr>
        <w:t>завданнях</w:t>
      </w:r>
      <w:r w:rsidR="0029460C" w:rsidRPr="006D4935">
        <w:rPr>
          <w:sz w:val="24"/>
          <w:szCs w:val="24"/>
          <w:lang w:eastAsia="ru-RU"/>
        </w:rPr>
        <w:t>,</w:t>
      </w:r>
      <w:r w:rsidRPr="006D4935">
        <w:rPr>
          <w:sz w:val="24"/>
          <w:szCs w:val="24"/>
          <w:lang w:eastAsia="ru-RU"/>
        </w:rPr>
        <w:t xml:space="preserve"> </w:t>
      </w:r>
      <w:r w:rsidR="0029460C" w:rsidRPr="006D4935">
        <w:rPr>
          <w:sz w:val="24"/>
          <w:szCs w:val="24"/>
          <w:lang w:eastAsia="ru-RU"/>
        </w:rPr>
        <w:t xml:space="preserve">контролювати та вносити корективи у </w:t>
      </w:r>
      <w:r w:rsidRPr="006D4935">
        <w:rPr>
          <w:sz w:val="24"/>
          <w:szCs w:val="24"/>
          <w:lang w:eastAsia="ru-RU"/>
        </w:rPr>
        <w:t>їх виконання</w:t>
      </w:r>
      <w:r w:rsidR="00FB0B71" w:rsidRPr="006D4935">
        <w:rPr>
          <w:sz w:val="24"/>
          <w:szCs w:val="24"/>
          <w:lang w:eastAsia="ru-RU"/>
        </w:rPr>
        <w:t>,</w:t>
      </w:r>
      <w:r w:rsidRPr="006D4935">
        <w:rPr>
          <w:sz w:val="24"/>
          <w:szCs w:val="24"/>
          <w:lang w:eastAsia="ru-RU"/>
        </w:rPr>
        <w:t xml:space="preserve"> аналізувати досягнуті результати індивідуальних й групових дій;</w:t>
      </w:r>
    </w:p>
    <w:p w:rsidR="004B7377" w:rsidRPr="006D4935" w:rsidRDefault="00AB5320" w:rsidP="006D4935">
      <w:pPr>
        <w:pStyle w:val="a5"/>
        <w:widowControl w:val="0"/>
        <w:numPr>
          <w:ilvl w:val="0"/>
          <w:numId w:val="51"/>
        </w:numPr>
        <w:spacing w:line="276" w:lineRule="auto"/>
        <w:jc w:val="both"/>
        <w:rPr>
          <w:snapToGrid w:val="0"/>
          <w:sz w:val="24"/>
          <w:szCs w:val="24"/>
          <w:lang w:eastAsia="ru-RU"/>
        </w:rPr>
      </w:pPr>
      <w:r w:rsidRPr="006D4935">
        <w:rPr>
          <w:sz w:val="24"/>
          <w:szCs w:val="24"/>
          <w:lang w:eastAsia="ru-RU"/>
        </w:rPr>
        <w:t>нести відповідальність за</w:t>
      </w:r>
      <w:r w:rsidR="004B7377" w:rsidRPr="006D4935">
        <w:rPr>
          <w:sz w:val="24"/>
          <w:szCs w:val="24"/>
          <w:lang w:eastAsia="ru-RU"/>
        </w:rPr>
        <w:t xml:space="preserve"> свої дії у ситуаціях </w:t>
      </w:r>
      <w:r w:rsidRPr="006D4935">
        <w:rPr>
          <w:sz w:val="24"/>
          <w:szCs w:val="24"/>
          <w:lang w:eastAsia="ru-RU"/>
        </w:rPr>
        <w:t>пов’язаних</w:t>
      </w:r>
      <w:r w:rsidR="004B7377" w:rsidRPr="006D4935">
        <w:rPr>
          <w:sz w:val="24"/>
          <w:szCs w:val="24"/>
          <w:lang w:eastAsia="ru-RU"/>
        </w:rPr>
        <w:t xml:space="preserve"> із моніторингом, участю </w:t>
      </w:r>
      <w:r w:rsidR="008E1E83">
        <w:rPr>
          <w:sz w:val="24"/>
          <w:szCs w:val="24"/>
          <w:lang w:eastAsia="ru-RU"/>
        </w:rPr>
        <w:t>в</w:t>
      </w:r>
      <w:r w:rsidR="004B7377" w:rsidRPr="006D4935">
        <w:rPr>
          <w:sz w:val="24"/>
          <w:szCs w:val="24"/>
          <w:lang w:eastAsia="ru-RU"/>
        </w:rPr>
        <w:t xml:space="preserve"> </w:t>
      </w:r>
      <w:r w:rsidRPr="006D4935">
        <w:rPr>
          <w:sz w:val="24"/>
          <w:szCs w:val="24"/>
          <w:lang w:eastAsia="ru-RU"/>
        </w:rPr>
        <w:t xml:space="preserve">експертних </w:t>
      </w:r>
      <w:r w:rsidR="004B7377" w:rsidRPr="006D4935">
        <w:rPr>
          <w:sz w:val="24"/>
          <w:szCs w:val="24"/>
          <w:lang w:eastAsia="ru-RU"/>
        </w:rPr>
        <w:t>процедурах</w:t>
      </w:r>
      <w:r w:rsidRPr="006D4935">
        <w:rPr>
          <w:sz w:val="24"/>
          <w:szCs w:val="24"/>
          <w:lang w:eastAsia="ru-RU"/>
        </w:rPr>
        <w:t>, оцінювання якості освітнього процесу;</w:t>
      </w:r>
    </w:p>
    <w:p w:rsidR="00AB5320" w:rsidRPr="006D4935" w:rsidRDefault="00AB5320" w:rsidP="006D4935">
      <w:pPr>
        <w:pStyle w:val="a5"/>
        <w:widowControl w:val="0"/>
        <w:numPr>
          <w:ilvl w:val="0"/>
          <w:numId w:val="51"/>
        </w:numPr>
        <w:spacing w:line="276" w:lineRule="auto"/>
        <w:jc w:val="both"/>
        <w:rPr>
          <w:snapToGrid w:val="0"/>
          <w:sz w:val="24"/>
          <w:szCs w:val="24"/>
          <w:lang w:eastAsia="ru-RU"/>
        </w:rPr>
      </w:pPr>
      <w:r w:rsidRPr="006D4935">
        <w:rPr>
          <w:sz w:val="24"/>
          <w:szCs w:val="24"/>
          <w:lang w:eastAsia="ru-RU"/>
        </w:rPr>
        <w:t xml:space="preserve">працювати </w:t>
      </w:r>
      <w:r w:rsidR="005D1124" w:rsidRPr="006D4935">
        <w:rPr>
          <w:sz w:val="24"/>
          <w:szCs w:val="24"/>
          <w:lang w:eastAsia="ru-RU"/>
        </w:rPr>
        <w:t>у</w:t>
      </w:r>
      <w:r w:rsidRPr="006D4935">
        <w:rPr>
          <w:sz w:val="24"/>
          <w:szCs w:val="24"/>
          <w:lang w:eastAsia="ru-RU"/>
        </w:rPr>
        <w:t xml:space="preserve"> команді, дотримуватися стандартів професійної діяльності, виконавчої дисципліни</w:t>
      </w:r>
      <w:r w:rsidR="0029460C" w:rsidRPr="006D4935">
        <w:rPr>
          <w:sz w:val="24"/>
          <w:szCs w:val="24"/>
          <w:lang w:eastAsia="ru-RU"/>
        </w:rPr>
        <w:t>.</w:t>
      </w:r>
    </w:p>
    <w:p w:rsidR="0029460C" w:rsidRPr="005D1124" w:rsidRDefault="0029460C" w:rsidP="003C6B56">
      <w:pPr>
        <w:widowControl w:val="0"/>
        <w:spacing w:line="276" w:lineRule="auto"/>
        <w:ind w:left="709"/>
        <w:jc w:val="both"/>
        <w:rPr>
          <w:snapToGrid w:val="0"/>
          <w:sz w:val="24"/>
          <w:szCs w:val="24"/>
          <w:lang w:eastAsia="ru-RU"/>
        </w:rPr>
      </w:pPr>
    </w:p>
    <w:p w:rsidR="007E6399" w:rsidRPr="003B36B0" w:rsidRDefault="00606578" w:rsidP="002405B1">
      <w:pPr>
        <w:spacing w:line="276" w:lineRule="auto"/>
        <w:jc w:val="center"/>
        <w:rPr>
          <w:b/>
          <w:sz w:val="24"/>
          <w:szCs w:val="24"/>
        </w:rPr>
      </w:pPr>
      <w:r w:rsidRPr="003B36B0">
        <w:rPr>
          <w:b/>
          <w:sz w:val="24"/>
          <w:szCs w:val="24"/>
        </w:rPr>
        <w:t>3</w:t>
      </w:r>
      <w:r w:rsidR="00ED5F76" w:rsidRPr="003B36B0">
        <w:rPr>
          <w:b/>
          <w:sz w:val="24"/>
          <w:szCs w:val="24"/>
        </w:rPr>
        <w:t xml:space="preserve">. </w:t>
      </w:r>
      <w:r w:rsidR="00F262D0" w:rsidRPr="003B36B0">
        <w:rPr>
          <w:b/>
          <w:sz w:val="24"/>
          <w:szCs w:val="24"/>
        </w:rPr>
        <w:t>ОРГАНІЗАЦІЙНІ ОСНОВИ ПЕДАГОГІЧНОЇ ПРАКТИКИ</w:t>
      </w:r>
    </w:p>
    <w:p w:rsidR="00F262D0" w:rsidRPr="003B36B0" w:rsidRDefault="00F262D0" w:rsidP="002405B1">
      <w:pPr>
        <w:spacing w:line="276" w:lineRule="auto"/>
        <w:jc w:val="center"/>
        <w:rPr>
          <w:b/>
          <w:sz w:val="24"/>
          <w:szCs w:val="24"/>
          <w:lang w:eastAsia="ru-RU"/>
        </w:rPr>
      </w:pPr>
      <w:r w:rsidRPr="003B36B0">
        <w:rPr>
          <w:b/>
          <w:sz w:val="24"/>
          <w:szCs w:val="24"/>
        </w:rPr>
        <w:t>(ЗІ СПЕЦІАЛІЗАЦІЇ)</w:t>
      </w:r>
    </w:p>
    <w:p w:rsidR="00F262D0" w:rsidRPr="003B36B0" w:rsidRDefault="00F262D0" w:rsidP="003B36B0">
      <w:pPr>
        <w:spacing w:line="276" w:lineRule="auto"/>
        <w:jc w:val="center"/>
        <w:rPr>
          <w:rFonts w:eastAsia="Calibri"/>
          <w:b/>
          <w:bCs/>
          <w:sz w:val="24"/>
          <w:szCs w:val="24"/>
        </w:rPr>
      </w:pPr>
    </w:p>
    <w:p w:rsidR="00F262D0" w:rsidRPr="006A469A" w:rsidRDefault="00F262D0" w:rsidP="003B36B0">
      <w:pPr>
        <w:spacing w:line="276" w:lineRule="auto"/>
        <w:jc w:val="center"/>
        <w:rPr>
          <w:rFonts w:eastAsia="Calibri"/>
          <w:b/>
          <w:bCs/>
          <w:i/>
          <w:sz w:val="24"/>
          <w:szCs w:val="24"/>
        </w:rPr>
      </w:pPr>
      <w:r w:rsidRPr="006A469A">
        <w:rPr>
          <w:rFonts w:eastAsia="Calibri"/>
          <w:b/>
          <w:bCs/>
          <w:i/>
          <w:sz w:val="24"/>
          <w:szCs w:val="24"/>
        </w:rPr>
        <w:t>Інформаційний опис практики</w:t>
      </w:r>
    </w:p>
    <w:tbl>
      <w:tblPr>
        <w:tblStyle w:val="a3"/>
        <w:tblW w:w="9776" w:type="dxa"/>
        <w:tblLook w:val="04A0" w:firstRow="1" w:lastRow="0" w:firstColumn="1" w:lastColumn="0" w:noHBand="0" w:noVBand="1"/>
      </w:tblPr>
      <w:tblGrid>
        <w:gridCol w:w="2547"/>
        <w:gridCol w:w="3402"/>
        <w:gridCol w:w="2184"/>
        <w:gridCol w:w="1643"/>
      </w:tblGrid>
      <w:tr w:rsidR="00F262D0" w:rsidRPr="003B36B0" w:rsidTr="00AF78A9">
        <w:tc>
          <w:tcPr>
            <w:tcW w:w="2547" w:type="dxa"/>
          </w:tcPr>
          <w:p w:rsidR="00F262D0" w:rsidRPr="003B36B0" w:rsidRDefault="00F262D0" w:rsidP="003B36B0">
            <w:pPr>
              <w:spacing w:line="276" w:lineRule="auto"/>
              <w:jc w:val="center"/>
              <w:rPr>
                <w:rFonts w:eastAsia="Calibri"/>
                <w:bCs/>
                <w:sz w:val="24"/>
                <w:szCs w:val="24"/>
              </w:rPr>
            </w:pPr>
            <w:r w:rsidRPr="003B36B0">
              <w:rPr>
                <w:rFonts w:eastAsia="Calibri"/>
                <w:bCs/>
                <w:sz w:val="24"/>
                <w:szCs w:val="24"/>
              </w:rPr>
              <w:t>Показники</w:t>
            </w:r>
          </w:p>
        </w:tc>
        <w:tc>
          <w:tcPr>
            <w:tcW w:w="3402" w:type="dxa"/>
          </w:tcPr>
          <w:p w:rsidR="00F262D0" w:rsidRPr="003B36B0" w:rsidRDefault="00F262D0" w:rsidP="003B36B0">
            <w:pPr>
              <w:spacing w:line="276" w:lineRule="auto"/>
              <w:jc w:val="center"/>
              <w:rPr>
                <w:rFonts w:eastAsia="Calibri"/>
                <w:bCs/>
                <w:sz w:val="24"/>
                <w:szCs w:val="24"/>
              </w:rPr>
            </w:pPr>
            <w:r w:rsidRPr="003B36B0">
              <w:rPr>
                <w:rFonts w:eastAsia="Calibri"/>
                <w:bCs/>
                <w:sz w:val="24"/>
                <w:szCs w:val="24"/>
              </w:rPr>
              <w:t>Галузь знань, спеціальність, освітня програма, освітній ступінь</w:t>
            </w:r>
          </w:p>
        </w:tc>
        <w:tc>
          <w:tcPr>
            <w:tcW w:w="3827" w:type="dxa"/>
            <w:gridSpan w:val="2"/>
          </w:tcPr>
          <w:p w:rsidR="00F262D0" w:rsidRPr="00F5229F" w:rsidRDefault="00F262D0" w:rsidP="003B36B0">
            <w:pPr>
              <w:spacing w:line="276" w:lineRule="auto"/>
              <w:jc w:val="center"/>
              <w:rPr>
                <w:rFonts w:eastAsia="Calibri"/>
                <w:bCs/>
                <w:sz w:val="24"/>
                <w:szCs w:val="24"/>
              </w:rPr>
            </w:pPr>
            <w:r w:rsidRPr="00F5229F">
              <w:rPr>
                <w:rFonts w:eastAsia="Calibri"/>
                <w:bCs/>
                <w:sz w:val="24"/>
                <w:szCs w:val="24"/>
              </w:rPr>
              <w:t>Характеристика виду практики</w:t>
            </w:r>
          </w:p>
        </w:tc>
      </w:tr>
      <w:tr w:rsidR="0024565C" w:rsidRPr="003B36B0" w:rsidTr="0024565C">
        <w:trPr>
          <w:trHeight w:val="396"/>
        </w:trPr>
        <w:tc>
          <w:tcPr>
            <w:tcW w:w="2547" w:type="dxa"/>
            <w:vMerge w:val="restart"/>
          </w:tcPr>
          <w:p w:rsidR="0024565C" w:rsidRPr="003B36B0" w:rsidRDefault="0024565C" w:rsidP="003B36B0">
            <w:pPr>
              <w:spacing w:line="276" w:lineRule="auto"/>
              <w:rPr>
                <w:rFonts w:eastAsia="Calibri"/>
                <w:bCs/>
                <w:sz w:val="24"/>
                <w:szCs w:val="24"/>
              </w:rPr>
            </w:pPr>
            <w:r w:rsidRPr="003B36B0">
              <w:rPr>
                <w:rFonts w:eastAsia="Calibri"/>
                <w:bCs/>
                <w:sz w:val="24"/>
                <w:szCs w:val="24"/>
              </w:rPr>
              <w:t>Форма: денна /заочна</w:t>
            </w:r>
          </w:p>
        </w:tc>
        <w:tc>
          <w:tcPr>
            <w:tcW w:w="3402" w:type="dxa"/>
            <w:vMerge w:val="restart"/>
          </w:tcPr>
          <w:p w:rsidR="0024565C" w:rsidRPr="003B36B0" w:rsidRDefault="0024565C" w:rsidP="003B36B0">
            <w:pPr>
              <w:spacing w:line="276" w:lineRule="auto"/>
              <w:jc w:val="center"/>
              <w:rPr>
                <w:rFonts w:eastAsia="Calibri"/>
                <w:bCs/>
                <w:sz w:val="24"/>
                <w:szCs w:val="24"/>
              </w:rPr>
            </w:pPr>
          </w:p>
          <w:p w:rsidR="0024565C" w:rsidRPr="003B36B0" w:rsidRDefault="0024565C" w:rsidP="003B36B0">
            <w:pPr>
              <w:spacing w:line="276" w:lineRule="auto"/>
              <w:jc w:val="center"/>
              <w:rPr>
                <w:rFonts w:eastAsia="Calibri"/>
                <w:bCs/>
                <w:sz w:val="24"/>
                <w:szCs w:val="24"/>
              </w:rPr>
            </w:pPr>
            <w:r w:rsidRPr="003B36B0">
              <w:rPr>
                <w:rFonts w:eastAsia="Calibri"/>
                <w:bCs/>
                <w:sz w:val="24"/>
                <w:szCs w:val="24"/>
              </w:rPr>
              <w:t>01 Освіта / Педагогіка</w:t>
            </w:r>
          </w:p>
          <w:p w:rsidR="0024565C" w:rsidRPr="003B36B0" w:rsidRDefault="0024565C" w:rsidP="003B36B0">
            <w:pPr>
              <w:spacing w:line="276" w:lineRule="auto"/>
              <w:jc w:val="center"/>
              <w:rPr>
                <w:rFonts w:eastAsia="Calibri"/>
                <w:bCs/>
                <w:sz w:val="24"/>
                <w:szCs w:val="24"/>
              </w:rPr>
            </w:pPr>
          </w:p>
          <w:p w:rsidR="0024565C" w:rsidRPr="003B36B0" w:rsidRDefault="0024565C" w:rsidP="003B36B0">
            <w:pPr>
              <w:spacing w:line="276" w:lineRule="auto"/>
              <w:jc w:val="center"/>
              <w:rPr>
                <w:rFonts w:eastAsia="Calibri"/>
                <w:bCs/>
                <w:sz w:val="24"/>
                <w:szCs w:val="24"/>
              </w:rPr>
            </w:pPr>
            <w:r w:rsidRPr="003B36B0">
              <w:rPr>
                <w:rFonts w:eastAsia="Calibri"/>
                <w:bCs/>
                <w:sz w:val="24"/>
                <w:szCs w:val="24"/>
              </w:rPr>
              <w:t>011 Освітні, педагогічні науки</w:t>
            </w:r>
          </w:p>
          <w:p w:rsidR="0024565C" w:rsidRPr="003B36B0" w:rsidRDefault="0024565C" w:rsidP="003B36B0">
            <w:pPr>
              <w:spacing w:line="276" w:lineRule="auto"/>
              <w:jc w:val="center"/>
              <w:rPr>
                <w:rFonts w:eastAsia="Calibri"/>
                <w:bCs/>
                <w:sz w:val="24"/>
                <w:szCs w:val="24"/>
              </w:rPr>
            </w:pPr>
          </w:p>
          <w:p w:rsidR="0024565C" w:rsidRPr="003B36B0" w:rsidRDefault="0024565C" w:rsidP="003B36B0">
            <w:pPr>
              <w:spacing w:line="276" w:lineRule="auto"/>
              <w:jc w:val="center"/>
              <w:rPr>
                <w:rFonts w:eastAsia="Calibri"/>
                <w:bCs/>
                <w:sz w:val="24"/>
                <w:szCs w:val="24"/>
              </w:rPr>
            </w:pPr>
            <w:r w:rsidRPr="003B36B0">
              <w:rPr>
                <w:rFonts w:eastAsia="Calibri"/>
                <w:bCs/>
                <w:sz w:val="24"/>
                <w:szCs w:val="24"/>
              </w:rPr>
              <w:t>Другий (магістерський)</w:t>
            </w:r>
          </w:p>
          <w:p w:rsidR="0024565C" w:rsidRPr="003B36B0" w:rsidRDefault="0024565C" w:rsidP="003B36B0">
            <w:pPr>
              <w:spacing w:line="276" w:lineRule="auto"/>
              <w:jc w:val="both"/>
              <w:rPr>
                <w:rFonts w:eastAsia="Calibri"/>
                <w:bCs/>
                <w:sz w:val="24"/>
                <w:szCs w:val="24"/>
              </w:rPr>
            </w:pPr>
          </w:p>
        </w:tc>
        <w:tc>
          <w:tcPr>
            <w:tcW w:w="3827" w:type="dxa"/>
            <w:gridSpan w:val="2"/>
          </w:tcPr>
          <w:p w:rsidR="0024565C" w:rsidRPr="00F5229F" w:rsidRDefault="0024565C" w:rsidP="00C302D2">
            <w:pPr>
              <w:spacing w:line="276" w:lineRule="auto"/>
              <w:jc w:val="center"/>
              <w:rPr>
                <w:rFonts w:eastAsia="Calibri"/>
                <w:bCs/>
                <w:sz w:val="24"/>
                <w:szCs w:val="24"/>
              </w:rPr>
            </w:pPr>
            <w:r w:rsidRPr="00F5229F">
              <w:rPr>
                <w:rFonts w:eastAsia="Calibri"/>
                <w:bCs/>
                <w:sz w:val="24"/>
                <w:szCs w:val="24"/>
              </w:rPr>
              <w:t>Педагогічна (зі спеціалізації)</w:t>
            </w:r>
          </w:p>
          <w:p w:rsidR="0024565C" w:rsidRPr="00F5229F" w:rsidRDefault="0024565C" w:rsidP="003B36B0">
            <w:pPr>
              <w:spacing w:line="276" w:lineRule="auto"/>
              <w:jc w:val="both"/>
              <w:rPr>
                <w:rFonts w:eastAsia="Calibri"/>
                <w:bCs/>
                <w:sz w:val="24"/>
                <w:szCs w:val="24"/>
              </w:rPr>
            </w:pPr>
          </w:p>
        </w:tc>
      </w:tr>
      <w:tr w:rsidR="0024565C" w:rsidRPr="003B36B0" w:rsidTr="0024565C">
        <w:trPr>
          <w:trHeight w:val="552"/>
        </w:trPr>
        <w:tc>
          <w:tcPr>
            <w:tcW w:w="2547" w:type="dxa"/>
            <w:vMerge/>
          </w:tcPr>
          <w:p w:rsidR="0024565C" w:rsidRPr="003B36B0" w:rsidRDefault="0024565C" w:rsidP="003B36B0">
            <w:pPr>
              <w:spacing w:line="276" w:lineRule="auto"/>
              <w:rPr>
                <w:rFonts w:eastAsia="Calibri"/>
                <w:bCs/>
                <w:sz w:val="24"/>
                <w:szCs w:val="24"/>
              </w:rPr>
            </w:pPr>
          </w:p>
        </w:tc>
        <w:tc>
          <w:tcPr>
            <w:tcW w:w="3402" w:type="dxa"/>
            <w:vMerge/>
          </w:tcPr>
          <w:p w:rsidR="0024565C" w:rsidRPr="003B36B0" w:rsidRDefault="0024565C" w:rsidP="003B36B0">
            <w:pPr>
              <w:spacing w:line="276" w:lineRule="auto"/>
              <w:jc w:val="center"/>
              <w:rPr>
                <w:rFonts w:eastAsia="Calibri"/>
                <w:bCs/>
                <w:sz w:val="24"/>
                <w:szCs w:val="24"/>
              </w:rPr>
            </w:pPr>
          </w:p>
        </w:tc>
        <w:tc>
          <w:tcPr>
            <w:tcW w:w="2184" w:type="dxa"/>
          </w:tcPr>
          <w:p w:rsidR="0024565C" w:rsidRPr="00F5229F" w:rsidRDefault="0024565C" w:rsidP="00C302D2">
            <w:pPr>
              <w:spacing w:line="276" w:lineRule="auto"/>
              <w:jc w:val="center"/>
              <w:rPr>
                <w:rFonts w:eastAsia="Calibri"/>
                <w:bCs/>
                <w:sz w:val="24"/>
                <w:szCs w:val="24"/>
              </w:rPr>
            </w:pPr>
            <w:r w:rsidRPr="00F5229F">
              <w:rPr>
                <w:rFonts w:eastAsia="Calibri"/>
                <w:bCs/>
                <w:sz w:val="24"/>
                <w:szCs w:val="24"/>
              </w:rPr>
              <w:t>Денна ф.н.</w:t>
            </w:r>
          </w:p>
        </w:tc>
        <w:tc>
          <w:tcPr>
            <w:tcW w:w="1643" w:type="dxa"/>
          </w:tcPr>
          <w:p w:rsidR="0024565C" w:rsidRPr="00F5229F" w:rsidRDefault="0024565C" w:rsidP="00C302D2">
            <w:pPr>
              <w:spacing w:line="276" w:lineRule="auto"/>
              <w:jc w:val="center"/>
              <w:rPr>
                <w:rFonts w:eastAsia="Calibri"/>
                <w:bCs/>
                <w:sz w:val="24"/>
                <w:szCs w:val="24"/>
              </w:rPr>
            </w:pPr>
            <w:r w:rsidRPr="00F5229F">
              <w:rPr>
                <w:rFonts w:eastAsia="Calibri"/>
                <w:bCs/>
                <w:sz w:val="24"/>
                <w:szCs w:val="24"/>
              </w:rPr>
              <w:t>Заочна ф.н</w:t>
            </w:r>
            <w:r w:rsidR="00F5229F">
              <w:rPr>
                <w:rFonts w:eastAsia="Calibri"/>
                <w:bCs/>
                <w:sz w:val="24"/>
                <w:szCs w:val="24"/>
              </w:rPr>
              <w:t>.</w:t>
            </w:r>
          </w:p>
        </w:tc>
      </w:tr>
      <w:tr w:rsidR="0024565C" w:rsidRPr="003B36B0" w:rsidTr="005C2208">
        <w:trPr>
          <w:trHeight w:val="360"/>
        </w:trPr>
        <w:tc>
          <w:tcPr>
            <w:tcW w:w="2547" w:type="dxa"/>
            <w:vMerge/>
          </w:tcPr>
          <w:p w:rsidR="0024565C" w:rsidRPr="003B36B0" w:rsidRDefault="0024565C" w:rsidP="003B36B0">
            <w:pPr>
              <w:spacing w:line="276" w:lineRule="auto"/>
              <w:jc w:val="both"/>
              <w:rPr>
                <w:rFonts w:eastAsia="Calibri"/>
                <w:bCs/>
                <w:sz w:val="24"/>
                <w:szCs w:val="24"/>
              </w:rPr>
            </w:pPr>
          </w:p>
        </w:tc>
        <w:tc>
          <w:tcPr>
            <w:tcW w:w="3402" w:type="dxa"/>
            <w:vMerge/>
          </w:tcPr>
          <w:p w:rsidR="0024565C" w:rsidRPr="003B36B0" w:rsidRDefault="0024565C" w:rsidP="003B36B0">
            <w:pPr>
              <w:spacing w:line="276" w:lineRule="auto"/>
              <w:jc w:val="both"/>
              <w:rPr>
                <w:rFonts w:eastAsia="Calibri"/>
                <w:bCs/>
                <w:sz w:val="24"/>
                <w:szCs w:val="24"/>
              </w:rPr>
            </w:pPr>
          </w:p>
        </w:tc>
        <w:tc>
          <w:tcPr>
            <w:tcW w:w="3827" w:type="dxa"/>
            <w:gridSpan w:val="2"/>
          </w:tcPr>
          <w:p w:rsidR="0024565C" w:rsidRPr="00F5229F" w:rsidRDefault="0024565C" w:rsidP="0024565C">
            <w:pPr>
              <w:spacing w:line="276" w:lineRule="auto"/>
              <w:jc w:val="center"/>
              <w:rPr>
                <w:rFonts w:eastAsia="Calibri"/>
                <w:bCs/>
                <w:sz w:val="24"/>
                <w:szCs w:val="24"/>
              </w:rPr>
            </w:pPr>
            <w:r w:rsidRPr="00F5229F">
              <w:rPr>
                <w:rFonts w:eastAsia="Calibri"/>
                <w:bCs/>
                <w:sz w:val="24"/>
                <w:szCs w:val="24"/>
              </w:rPr>
              <w:t>Рік навчання</w:t>
            </w:r>
          </w:p>
        </w:tc>
      </w:tr>
      <w:tr w:rsidR="0024565C" w:rsidRPr="003B36B0" w:rsidTr="0024565C">
        <w:trPr>
          <w:trHeight w:val="588"/>
        </w:trPr>
        <w:tc>
          <w:tcPr>
            <w:tcW w:w="2547" w:type="dxa"/>
            <w:vMerge/>
          </w:tcPr>
          <w:p w:rsidR="0024565C" w:rsidRPr="003B36B0" w:rsidRDefault="0024565C" w:rsidP="003B36B0">
            <w:pPr>
              <w:spacing w:line="276" w:lineRule="auto"/>
              <w:jc w:val="both"/>
              <w:rPr>
                <w:rFonts w:eastAsia="Calibri"/>
                <w:bCs/>
                <w:sz w:val="24"/>
                <w:szCs w:val="24"/>
              </w:rPr>
            </w:pPr>
          </w:p>
        </w:tc>
        <w:tc>
          <w:tcPr>
            <w:tcW w:w="3402" w:type="dxa"/>
            <w:vMerge/>
          </w:tcPr>
          <w:p w:rsidR="0024565C" w:rsidRPr="003B36B0" w:rsidRDefault="0024565C" w:rsidP="003B36B0">
            <w:pPr>
              <w:spacing w:line="276" w:lineRule="auto"/>
              <w:jc w:val="both"/>
              <w:rPr>
                <w:rFonts w:eastAsia="Calibri"/>
                <w:bCs/>
                <w:sz w:val="24"/>
                <w:szCs w:val="24"/>
              </w:rPr>
            </w:pPr>
          </w:p>
        </w:tc>
        <w:tc>
          <w:tcPr>
            <w:tcW w:w="2184" w:type="dxa"/>
          </w:tcPr>
          <w:p w:rsidR="0024565C" w:rsidRPr="00F5229F" w:rsidRDefault="0024565C" w:rsidP="00C302D2">
            <w:pPr>
              <w:spacing w:line="276" w:lineRule="auto"/>
              <w:jc w:val="center"/>
              <w:rPr>
                <w:rFonts w:eastAsia="Calibri"/>
                <w:bCs/>
                <w:sz w:val="24"/>
                <w:szCs w:val="24"/>
              </w:rPr>
            </w:pPr>
            <w:r w:rsidRPr="00F5229F">
              <w:rPr>
                <w:rFonts w:eastAsia="Calibri"/>
                <w:bCs/>
                <w:sz w:val="24"/>
                <w:szCs w:val="24"/>
              </w:rPr>
              <w:t>другий</w:t>
            </w:r>
          </w:p>
        </w:tc>
        <w:tc>
          <w:tcPr>
            <w:tcW w:w="1643" w:type="dxa"/>
          </w:tcPr>
          <w:p w:rsidR="0024565C" w:rsidRPr="00F5229F" w:rsidRDefault="0024565C" w:rsidP="00C302D2">
            <w:pPr>
              <w:spacing w:line="276" w:lineRule="auto"/>
              <w:jc w:val="center"/>
              <w:rPr>
                <w:rFonts w:eastAsia="Calibri"/>
                <w:bCs/>
                <w:sz w:val="24"/>
                <w:szCs w:val="24"/>
              </w:rPr>
            </w:pPr>
            <w:r w:rsidRPr="00F5229F">
              <w:rPr>
                <w:rFonts w:eastAsia="Calibri"/>
                <w:bCs/>
                <w:sz w:val="24"/>
                <w:szCs w:val="24"/>
              </w:rPr>
              <w:t>другий</w:t>
            </w:r>
          </w:p>
        </w:tc>
      </w:tr>
      <w:tr w:rsidR="0024565C" w:rsidRPr="003B36B0" w:rsidTr="005C2208">
        <w:trPr>
          <w:trHeight w:val="288"/>
        </w:trPr>
        <w:tc>
          <w:tcPr>
            <w:tcW w:w="2547" w:type="dxa"/>
            <w:vMerge/>
          </w:tcPr>
          <w:p w:rsidR="0024565C" w:rsidRPr="003B36B0" w:rsidRDefault="0024565C" w:rsidP="003B36B0">
            <w:pPr>
              <w:spacing w:line="276" w:lineRule="auto"/>
              <w:jc w:val="both"/>
              <w:rPr>
                <w:rFonts w:eastAsia="Calibri"/>
                <w:bCs/>
                <w:sz w:val="24"/>
                <w:szCs w:val="24"/>
              </w:rPr>
            </w:pPr>
          </w:p>
        </w:tc>
        <w:tc>
          <w:tcPr>
            <w:tcW w:w="3402" w:type="dxa"/>
            <w:vMerge/>
          </w:tcPr>
          <w:p w:rsidR="0024565C" w:rsidRPr="003B36B0" w:rsidRDefault="0024565C" w:rsidP="003B36B0">
            <w:pPr>
              <w:spacing w:line="276" w:lineRule="auto"/>
              <w:jc w:val="both"/>
              <w:rPr>
                <w:rFonts w:eastAsia="Calibri"/>
                <w:bCs/>
                <w:sz w:val="24"/>
                <w:szCs w:val="24"/>
              </w:rPr>
            </w:pPr>
          </w:p>
        </w:tc>
        <w:tc>
          <w:tcPr>
            <w:tcW w:w="3827" w:type="dxa"/>
            <w:gridSpan w:val="2"/>
          </w:tcPr>
          <w:p w:rsidR="0024565C" w:rsidRPr="00F5229F" w:rsidRDefault="0024565C" w:rsidP="0024565C">
            <w:pPr>
              <w:spacing w:line="276" w:lineRule="auto"/>
              <w:jc w:val="center"/>
              <w:rPr>
                <w:rFonts w:eastAsia="Calibri"/>
                <w:bCs/>
                <w:sz w:val="24"/>
                <w:szCs w:val="24"/>
              </w:rPr>
            </w:pPr>
            <w:r w:rsidRPr="00F5229F">
              <w:rPr>
                <w:rFonts w:eastAsia="Calibri"/>
                <w:bCs/>
                <w:sz w:val="24"/>
                <w:szCs w:val="24"/>
              </w:rPr>
              <w:t>Семестр</w:t>
            </w:r>
          </w:p>
        </w:tc>
      </w:tr>
      <w:tr w:rsidR="0024565C" w:rsidRPr="003B36B0" w:rsidTr="0024565C">
        <w:trPr>
          <w:trHeight w:val="660"/>
        </w:trPr>
        <w:tc>
          <w:tcPr>
            <w:tcW w:w="2547" w:type="dxa"/>
            <w:vMerge/>
          </w:tcPr>
          <w:p w:rsidR="0024565C" w:rsidRPr="003B36B0" w:rsidRDefault="0024565C" w:rsidP="003B36B0">
            <w:pPr>
              <w:spacing w:line="276" w:lineRule="auto"/>
              <w:jc w:val="both"/>
              <w:rPr>
                <w:rFonts w:eastAsia="Calibri"/>
                <w:bCs/>
                <w:sz w:val="24"/>
                <w:szCs w:val="24"/>
              </w:rPr>
            </w:pPr>
          </w:p>
        </w:tc>
        <w:tc>
          <w:tcPr>
            <w:tcW w:w="3402" w:type="dxa"/>
            <w:vMerge/>
          </w:tcPr>
          <w:p w:rsidR="0024565C" w:rsidRPr="003B36B0" w:rsidRDefault="0024565C" w:rsidP="003B36B0">
            <w:pPr>
              <w:spacing w:line="276" w:lineRule="auto"/>
              <w:jc w:val="both"/>
              <w:rPr>
                <w:rFonts w:eastAsia="Calibri"/>
                <w:bCs/>
                <w:sz w:val="24"/>
                <w:szCs w:val="24"/>
              </w:rPr>
            </w:pPr>
          </w:p>
        </w:tc>
        <w:tc>
          <w:tcPr>
            <w:tcW w:w="2184" w:type="dxa"/>
          </w:tcPr>
          <w:p w:rsidR="0024565C" w:rsidRPr="00F5229F" w:rsidRDefault="0024565C" w:rsidP="00C302D2">
            <w:pPr>
              <w:spacing w:line="276" w:lineRule="auto"/>
              <w:jc w:val="center"/>
              <w:rPr>
                <w:rFonts w:eastAsia="Calibri"/>
                <w:bCs/>
                <w:sz w:val="24"/>
                <w:szCs w:val="24"/>
              </w:rPr>
            </w:pPr>
            <w:r w:rsidRPr="00F5229F">
              <w:rPr>
                <w:rFonts w:eastAsia="Calibri"/>
                <w:bCs/>
                <w:sz w:val="24"/>
                <w:szCs w:val="24"/>
              </w:rPr>
              <w:t>3</w:t>
            </w:r>
          </w:p>
        </w:tc>
        <w:tc>
          <w:tcPr>
            <w:tcW w:w="1643" w:type="dxa"/>
          </w:tcPr>
          <w:p w:rsidR="0024565C" w:rsidRPr="00F5229F" w:rsidRDefault="0024565C" w:rsidP="00C302D2">
            <w:pPr>
              <w:spacing w:line="276" w:lineRule="auto"/>
              <w:jc w:val="center"/>
              <w:rPr>
                <w:rFonts w:eastAsia="Calibri"/>
                <w:bCs/>
                <w:sz w:val="24"/>
                <w:szCs w:val="24"/>
              </w:rPr>
            </w:pPr>
            <w:r w:rsidRPr="00F5229F">
              <w:rPr>
                <w:rFonts w:eastAsia="Calibri"/>
                <w:bCs/>
                <w:sz w:val="24"/>
                <w:szCs w:val="24"/>
              </w:rPr>
              <w:t>3</w:t>
            </w:r>
          </w:p>
          <w:p w:rsidR="0024565C" w:rsidRPr="00F5229F" w:rsidRDefault="0024565C" w:rsidP="00C302D2">
            <w:pPr>
              <w:spacing w:line="276" w:lineRule="auto"/>
              <w:jc w:val="center"/>
              <w:rPr>
                <w:rFonts w:eastAsia="Calibri"/>
                <w:bCs/>
                <w:sz w:val="24"/>
                <w:szCs w:val="24"/>
              </w:rPr>
            </w:pPr>
          </w:p>
        </w:tc>
      </w:tr>
      <w:tr w:rsidR="0024565C" w:rsidRPr="003B36B0" w:rsidTr="005C2208">
        <w:trPr>
          <w:trHeight w:val="324"/>
        </w:trPr>
        <w:tc>
          <w:tcPr>
            <w:tcW w:w="2547" w:type="dxa"/>
            <w:vMerge w:val="restart"/>
          </w:tcPr>
          <w:p w:rsidR="0024565C" w:rsidRPr="003B36B0" w:rsidRDefault="0024565C" w:rsidP="003B36B0">
            <w:pPr>
              <w:spacing w:line="276" w:lineRule="auto"/>
              <w:jc w:val="both"/>
              <w:rPr>
                <w:rFonts w:eastAsia="Calibri"/>
                <w:bCs/>
                <w:sz w:val="24"/>
                <w:szCs w:val="24"/>
              </w:rPr>
            </w:pPr>
            <w:r w:rsidRPr="003B36B0">
              <w:rPr>
                <w:rFonts w:eastAsia="Calibri"/>
                <w:bCs/>
                <w:sz w:val="24"/>
                <w:szCs w:val="24"/>
              </w:rPr>
              <w:t>Кількість годин</w:t>
            </w:r>
            <w:r w:rsidR="000A69AD">
              <w:rPr>
                <w:rFonts w:eastAsia="Calibri"/>
                <w:bCs/>
                <w:sz w:val="24"/>
                <w:szCs w:val="24"/>
              </w:rPr>
              <w:t xml:space="preserve"> </w:t>
            </w:r>
            <w:r w:rsidRPr="003B36B0">
              <w:rPr>
                <w:rFonts w:eastAsia="Calibri"/>
                <w:bCs/>
                <w:sz w:val="24"/>
                <w:szCs w:val="24"/>
              </w:rPr>
              <w:t>/ кредитів – 180</w:t>
            </w:r>
            <w:r w:rsidR="000A69AD">
              <w:rPr>
                <w:rFonts w:eastAsia="Calibri"/>
                <w:bCs/>
                <w:sz w:val="24"/>
                <w:szCs w:val="24"/>
              </w:rPr>
              <w:t xml:space="preserve"> </w:t>
            </w:r>
            <w:r w:rsidRPr="003B36B0">
              <w:rPr>
                <w:rFonts w:eastAsia="Calibri"/>
                <w:bCs/>
                <w:sz w:val="24"/>
                <w:szCs w:val="24"/>
              </w:rPr>
              <w:t>/</w:t>
            </w:r>
            <w:r w:rsidR="000A69AD">
              <w:rPr>
                <w:rFonts w:eastAsia="Calibri"/>
                <w:bCs/>
                <w:sz w:val="24"/>
                <w:szCs w:val="24"/>
              </w:rPr>
              <w:t xml:space="preserve"> </w:t>
            </w:r>
            <w:r w:rsidRPr="003B36B0">
              <w:rPr>
                <w:rFonts w:eastAsia="Calibri"/>
                <w:bCs/>
                <w:sz w:val="24"/>
                <w:szCs w:val="24"/>
              </w:rPr>
              <w:t>6</w:t>
            </w:r>
          </w:p>
          <w:p w:rsidR="0024565C" w:rsidRPr="003B36B0" w:rsidRDefault="0024565C" w:rsidP="003B36B0">
            <w:pPr>
              <w:spacing w:line="276" w:lineRule="auto"/>
              <w:jc w:val="both"/>
              <w:rPr>
                <w:rFonts w:eastAsia="Calibri"/>
                <w:bCs/>
                <w:sz w:val="24"/>
                <w:szCs w:val="24"/>
              </w:rPr>
            </w:pPr>
            <w:r w:rsidRPr="003B36B0">
              <w:rPr>
                <w:rFonts w:eastAsia="Calibri"/>
                <w:bCs/>
                <w:sz w:val="24"/>
                <w:szCs w:val="24"/>
              </w:rPr>
              <w:t>180</w:t>
            </w:r>
            <w:r w:rsidR="000A69AD">
              <w:rPr>
                <w:rFonts w:eastAsia="Calibri"/>
                <w:bCs/>
                <w:sz w:val="24"/>
                <w:szCs w:val="24"/>
              </w:rPr>
              <w:t xml:space="preserve"> </w:t>
            </w:r>
            <w:r w:rsidRPr="003B36B0">
              <w:rPr>
                <w:rFonts w:eastAsia="Calibri"/>
                <w:bCs/>
                <w:sz w:val="24"/>
                <w:szCs w:val="24"/>
              </w:rPr>
              <w:t>/</w:t>
            </w:r>
            <w:r w:rsidR="000A69AD">
              <w:rPr>
                <w:rFonts w:eastAsia="Calibri"/>
                <w:bCs/>
                <w:sz w:val="24"/>
                <w:szCs w:val="24"/>
              </w:rPr>
              <w:t xml:space="preserve"> </w:t>
            </w:r>
            <w:r w:rsidRPr="003B36B0">
              <w:rPr>
                <w:rFonts w:eastAsia="Calibri"/>
                <w:bCs/>
                <w:sz w:val="24"/>
                <w:szCs w:val="24"/>
              </w:rPr>
              <w:t xml:space="preserve">6 </w:t>
            </w:r>
          </w:p>
        </w:tc>
        <w:tc>
          <w:tcPr>
            <w:tcW w:w="3402" w:type="dxa"/>
            <w:vMerge/>
          </w:tcPr>
          <w:p w:rsidR="0024565C" w:rsidRPr="003B36B0" w:rsidRDefault="0024565C" w:rsidP="003B36B0">
            <w:pPr>
              <w:spacing w:line="276" w:lineRule="auto"/>
              <w:jc w:val="both"/>
              <w:rPr>
                <w:rFonts w:eastAsia="Calibri"/>
                <w:bCs/>
                <w:sz w:val="24"/>
                <w:szCs w:val="24"/>
              </w:rPr>
            </w:pPr>
          </w:p>
        </w:tc>
        <w:tc>
          <w:tcPr>
            <w:tcW w:w="3827" w:type="dxa"/>
            <w:gridSpan w:val="2"/>
          </w:tcPr>
          <w:p w:rsidR="0024565C" w:rsidRPr="00F5229F" w:rsidRDefault="0024565C" w:rsidP="0073588E">
            <w:pPr>
              <w:spacing w:line="276" w:lineRule="auto"/>
              <w:jc w:val="center"/>
              <w:rPr>
                <w:rFonts w:eastAsia="Calibri"/>
                <w:bCs/>
                <w:sz w:val="24"/>
                <w:szCs w:val="24"/>
              </w:rPr>
            </w:pPr>
            <w:r w:rsidRPr="00F5229F">
              <w:rPr>
                <w:rFonts w:eastAsia="Calibri"/>
                <w:bCs/>
                <w:sz w:val="24"/>
                <w:szCs w:val="24"/>
              </w:rPr>
              <w:t>Тривалість</w:t>
            </w:r>
          </w:p>
        </w:tc>
      </w:tr>
      <w:tr w:rsidR="0024565C" w:rsidRPr="003B36B0" w:rsidTr="0024565C">
        <w:trPr>
          <w:trHeight w:val="636"/>
        </w:trPr>
        <w:tc>
          <w:tcPr>
            <w:tcW w:w="2547" w:type="dxa"/>
            <w:vMerge/>
          </w:tcPr>
          <w:p w:rsidR="0024565C" w:rsidRPr="003B36B0" w:rsidRDefault="0024565C" w:rsidP="003B36B0">
            <w:pPr>
              <w:spacing w:line="276" w:lineRule="auto"/>
              <w:jc w:val="both"/>
              <w:rPr>
                <w:rFonts w:eastAsia="Calibri"/>
                <w:bCs/>
                <w:sz w:val="24"/>
                <w:szCs w:val="24"/>
              </w:rPr>
            </w:pPr>
          </w:p>
        </w:tc>
        <w:tc>
          <w:tcPr>
            <w:tcW w:w="3402" w:type="dxa"/>
            <w:vMerge/>
          </w:tcPr>
          <w:p w:rsidR="0024565C" w:rsidRPr="003B36B0" w:rsidRDefault="0024565C" w:rsidP="003B36B0">
            <w:pPr>
              <w:spacing w:line="276" w:lineRule="auto"/>
              <w:jc w:val="both"/>
              <w:rPr>
                <w:rFonts w:eastAsia="Calibri"/>
                <w:bCs/>
                <w:sz w:val="24"/>
                <w:szCs w:val="24"/>
              </w:rPr>
            </w:pPr>
          </w:p>
        </w:tc>
        <w:tc>
          <w:tcPr>
            <w:tcW w:w="2184" w:type="dxa"/>
          </w:tcPr>
          <w:p w:rsidR="0024565C" w:rsidRPr="00F5229F" w:rsidRDefault="0073588E" w:rsidP="00C302D2">
            <w:pPr>
              <w:spacing w:line="276" w:lineRule="auto"/>
              <w:jc w:val="center"/>
              <w:rPr>
                <w:rFonts w:eastAsia="Calibri"/>
                <w:bCs/>
                <w:sz w:val="24"/>
                <w:szCs w:val="24"/>
              </w:rPr>
            </w:pPr>
            <w:r w:rsidRPr="00F5229F">
              <w:rPr>
                <w:rFonts w:eastAsia="Calibri"/>
                <w:bCs/>
                <w:sz w:val="24"/>
                <w:szCs w:val="24"/>
              </w:rPr>
              <w:t xml:space="preserve">4 </w:t>
            </w:r>
            <w:r w:rsidR="0024565C" w:rsidRPr="00F5229F">
              <w:rPr>
                <w:rFonts w:eastAsia="Calibri"/>
                <w:bCs/>
                <w:sz w:val="24"/>
                <w:szCs w:val="24"/>
              </w:rPr>
              <w:t>тижні</w:t>
            </w:r>
          </w:p>
        </w:tc>
        <w:tc>
          <w:tcPr>
            <w:tcW w:w="1643" w:type="dxa"/>
          </w:tcPr>
          <w:p w:rsidR="0024565C" w:rsidRPr="00F5229F" w:rsidRDefault="0073588E" w:rsidP="00C302D2">
            <w:pPr>
              <w:spacing w:line="276" w:lineRule="auto"/>
              <w:jc w:val="center"/>
              <w:rPr>
                <w:rFonts w:eastAsia="Calibri"/>
                <w:bCs/>
                <w:sz w:val="24"/>
                <w:szCs w:val="24"/>
              </w:rPr>
            </w:pPr>
            <w:r w:rsidRPr="00F5229F">
              <w:rPr>
                <w:rFonts w:eastAsia="Calibri"/>
                <w:bCs/>
                <w:sz w:val="24"/>
                <w:szCs w:val="24"/>
              </w:rPr>
              <w:t>4 тижні</w:t>
            </w:r>
          </w:p>
        </w:tc>
      </w:tr>
      <w:tr w:rsidR="0024565C" w:rsidRPr="003B36B0" w:rsidTr="005C2208">
        <w:trPr>
          <w:trHeight w:val="300"/>
        </w:trPr>
        <w:tc>
          <w:tcPr>
            <w:tcW w:w="2547" w:type="dxa"/>
            <w:vMerge/>
          </w:tcPr>
          <w:p w:rsidR="0024565C" w:rsidRPr="003B36B0" w:rsidRDefault="0024565C" w:rsidP="003B36B0">
            <w:pPr>
              <w:spacing w:line="276" w:lineRule="auto"/>
              <w:jc w:val="both"/>
              <w:rPr>
                <w:rFonts w:eastAsia="Calibri"/>
                <w:bCs/>
                <w:sz w:val="24"/>
                <w:szCs w:val="24"/>
              </w:rPr>
            </w:pPr>
          </w:p>
        </w:tc>
        <w:tc>
          <w:tcPr>
            <w:tcW w:w="3402" w:type="dxa"/>
            <w:vMerge/>
          </w:tcPr>
          <w:p w:rsidR="0024565C" w:rsidRPr="003B36B0" w:rsidRDefault="0024565C" w:rsidP="003B36B0">
            <w:pPr>
              <w:spacing w:line="276" w:lineRule="auto"/>
              <w:jc w:val="both"/>
              <w:rPr>
                <w:rFonts w:eastAsia="Calibri"/>
                <w:bCs/>
                <w:sz w:val="24"/>
                <w:szCs w:val="24"/>
              </w:rPr>
            </w:pPr>
          </w:p>
        </w:tc>
        <w:tc>
          <w:tcPr>
            <w:tcW w:w="3827" w:type="dxa"/>
            <w:gridSpan w:val="2"/>
          </w:tcPr>
          <w:p w:rsidR="0024565C" w:rsidRPr="00F5229F" w:rsidRDefault="0024565C" w:rsidP="00FB33CD">
            <w:pPr>
              <w:spacing w:line="276" w:lineRule="auto"/>
              <w:jc w:val="center"/>
              <w:rPr>
                <w:rFonts w:eastAsia="Calibri"/>
                <w:bCs/>
                <w:sz w:val="24"/>
                <w:szCs w:val="24"/>
              </w:rPr>
            </w:pPr>
            <w:r w:rsidRPr="00F5229F">
              <w:rPr>
                <w:rFonts w:eastAsia="Calibri"/>
                <w:bCs/>
                <w:sz w:val="24"/>
                <w:szCs w:val="24"/>
              </w:rPr>
              <w:t>Консультації</w:t>
            </w:r>
          </w:p>
        </w:tc>
      </w:tr>
      <w:tr w:rsidR="0024565C" w:rsidRPr="003B36B0" w:rsidTr="0024565C">
        <w:trPr>
          <w:trHeight w:val="648"/>
        </w:trPr>
        <w:tc>
          <w:tcPr>
            <w:tcW w:w="2547" w:type="dxa"/>
            <w:vMerge/>
          </w:tcPr>
          <w:p w:rsidR="0024565C" w:rsidRPr="003B36B0" w:rsidRDefault="0024565C" w:rsidP="003B36B0">
            <w:pPr>
              <w:spacing w:line="276" w:lineRule="auto"/>
              <w:jc w:val="both"/>
              <w:rPr>
                <w:rFonts w:eastAsia="Calibri"/>
                <w:bCs/>
                <w:sz w:val="24"/>
                <w:szCs w:val="24"/>
              </w:rPr>
            </w:pPr>
          </w:p>
        </w:tc>
        <w:tc>
          <w:tcPr>
            <w:tcW w:w="3402" w:type="dxa"/>
            <w:vMerge/>
          </w:tcPr>
          <w:p w:rsidR="0024565C" w:rsidRPr="003B36B0" w:rsidRDefault="0024565C" w:rsidP="003B36B0">
            <w:pPr>
              <w:spacing w:line="276" w:lineRule="auto"/>
              <w:jc w:val="both"/>
              <w:rPr>
                <w:rFonts w:eastAsia="Calibri"/>
                <w:bCs/>
                <w:sz w:val="24"/>
                <w:szCs w:val="24"/>
              </w:rPr>
            </w:pPr>
          </w:p>
        </w:tc>
        <w:tc>
          <w:tcPr>
            <w:tcW w:w="2184" w:type="dxa"/>
          </w:tcPr>
          <w:p w:rsidR="0024565C" w:rsidRPr="00F5229F" w:rsidRDefault="0024565C" w:rsidP="00C302D2">
            <w:pPr>
              <w:spacing w:line="276" w:lineRule="auto"/>
              <w:jc w:val="center"/>
              <w:rPr>
                <w:rFonts w:eastAsia="Calibri"/>
                <w:bCs/>
                <w:sz w:val="24"/>
                <w:szCs w:val="24"/>
              </w:rPr>
            </w:pPr>
            <w:r w:rsidRPr="00F5229F">
              <w:rPr>
                <w:rFonts w:eastAsia="Calibri"/>
                <w:bCs/>
                <w:sz w:val="24"/>
                <w:szCs w:val="24"/>
              </w:rPr>
              <w:t>8 год</w:t>
            </w:r>
          </w:p>
        </w:tc>
        <w:tc>
          <w:tcPr>
            <w:tcW w:w="1643" w:type="dxa"/>
          </w:tcPr>
          <w:p w:rsidR="0024565C" w:rsidRPr="00F5229F" w:rsidRDefault="0073588E" w:rsidP="00C302D2">
            <w:pPr>
              <w:spacing w:line="276" w:lineRule="auto"/>
              <w:jc w:val="center"/>
              <w:rPr>
                <w:rFonts w:eastAsia="Calibri"/>
                <w:bCs/>
                <w:sz w:val="24"/>
                <w:szCs w:val="24"/>
              </w:rPr>
            </w:pPr>
            <w:r w:rsidRPr="00F5229F">
              <w:rPr>
                <w:rFonts w:eastAsia="Calibri"/>
                <w:bCs/>
                <w:sz w:val="24"/>
                <w:szCs w:val="24"/>
              </w:rPr>
              <w:t>8 год</w:t>
            </w:r>
          </w:p>
          <w:p w:rsidR="0024565C" w:rsidRPr="00F5229F" w:rsidRDefault="0024565C" w:rsidP="00C302D2">
            <w:pPr>
              <w:spacing w:line="276" w:lineRule="auto"/>
              <w:jc w:val="center"/>
              <w:rPr>
                <w:rFonts w:eastAsia="Calibri"/>
                <w:bCs/>
                <w:sz w:val="24"/>
                <w:szCs w:val="24"/>
              </w:rPr>
            </w:pPr>
          </w:p>
        </w:tc>
      </w:tr>
      <w:tr w:rsidR="0024565C" w:rsidRPr="003B36B0" w:rsidTr="005C2208">
        <w:trPr>
          <w:trHeight w:val="256"/>
        </w:trPr>
        <w:tc>
          <w:tcPr>
            <w:tcW w:w="2547" w:type="dxa"/>
            <w:vMerge/>
          </w:tcPr>
          <w:p w:rsidR="0024565C" w:rsidRPr="003B36B0" w:rsidRDefault="0024565C" w:rsidP="003B36B0">
            <w:pPr>
              <w:spacing w:line="276" w:lineRule="auto"/>
              <w:jc w:val="both"/>
              <w:rPr>
                <w:rFonts w:eastAsia="Calibri"/>
                <w:bCs/>
                <w:sz w:val="24"/>
                <w:szCs w:val="24"/>
              </w:rPr>
            </w:pPr>
          </w:p>
        </w:tc>
        <w:tc>
          <w:tcPr>
            <w:tcW w:w="3402" w:type="dxa"/>
            <w:vMerge/>
          </w:tcPr>
          <w:p w:rsidR="0024565C" w:rsidRPr="003B36B0" w:rsidRDefault="0024565C" w:rsidP="003B36B0">
            <w:pPr>
              <w:spacing w:line="276" w:lineRule="auto"/>
              <w:jc w:val="both"/>
              <w:rPr>
                <w:rFonts w:eastAsia="Calibri"/>
                <w:bCs/>
                <w:sz w:val="24"/>
                <w:szCs w:val="24"/>
              </w:rPr>
            </w:pPr>
          </w:p>
        </w:tc>
        <w:tc>
          <w:tcPr>
            <w:tcW w:w="3827" w:type="dxa"/>
            <w:gridSpan w:val="2"/>
          </w:tcPr>
          <w:p w:rsidR="0024565C" w:rsidRPr="00F5229F" w:rsidRDefault="0024565C" w:rsidP="0073588E">
            <w:pPr>
              <w:spacing w:line="276" w:lineRule="auto"/>
              <w:jc w:val="center"/>
              <w:rPr>
                <w:rFonts w:eastAsia="Calibri"/>
                <w:bCs/>
                <w:sz w:val="24"/>
                <w:szCs w:val="24"/>
              </w:rPr>
            </w:pPr>
            <w:r w:rsidRPr="00F5229F">
              <w:rPr>
                <w:rFonts w:eastAsia="Calibri"/>
                <w:bCs/>
                <w:sz w:val="24"/>
                <w:szCs w:val="24"/>
              </w:rPr>
              <w:t>Самостійна робота</w:t>
            </w:r>
          </w:p>
        </w:tc>
      </w:tr>
      <w:tr w:rsidR="0024565C" w:rsidRPr="003B36B0" w:rsidTr="0024565C">
        <w:trPr>
          <w:trHeight w:val="684"/>
        </w:trPr>
        <w:tc>
          <w:tcPr>
            <w:tcW w:w="2547" w:type="dxa"/>
            <w:vMerge/>
          </w:tcPr>
          <w:p w:rsidR="0024565C" w:rsidRPr="003B36B0" w:rsidRDefault="0024565C" w:rsidP="003B36B0">
            <w:pPr>
              <w:spacing w:line="276" w:lineRule="auto"/>
              <w:jc w:val="both"/>
              <w:rPr>
                <w:rFonts w:eastAsia="Calibri"/>
                <w:bCs/>
                <w:sz w:val="24"/>
                <w:szCs w:val="24"/>
              </w:rPr>
            </w:pPr>
          </w:p>
        </w:tc>
        <w:tc>
          <w:tcPr>
            <w:tcW w:w="3402" w:type="dxa"/>
            <w:vMerge/>
          </w:tcPr>
          <w:p w:rsidR="0024565C" w:rsidRPr="003B36B0" w:rsidRDefault="0024565C" w:rsidP="003B36B0">
            <w:pPr>
              <w:spacing w:line="276" w:lineRule="auto"/>
              <w:jc w:val="both"/>
              <w:rPr>
                <w:rFonts w:eastAsia="Calibri"/>
                <w:bCs/>
                <w:sz w:val="24"/>
                <w:szCs w:val="24"/>
              </w:rPr>
            </w:pPr>
          </w:p>
        </w:tc>
        <w:tc>
          <w:tcPr>
            <w:tcW w:w="2184" w:type="dxa"/>
          </w:tcPr>
          <w:p w:rsidR="0024565C" w:rsidRPr="00F5229F" w:rsidRDefault="0073588E" w:rsidP="00C302D2">
            <w:pPr>
              <w:spacing w:line="276" w:lineRule="auto"/>
              <w:jc w:val="center"/>
              <w:rPr>
                <w:rFonts w:eastAsia="Calibri"/>
                <w:bCs/>
                <w:sz w:val="24"/>
                <w:szCs w:val="24"/>
              </w:rPr>
            </w:pPr>
            <w:r w:rsidRPr="00F5229F">
              <w:rPr>
                <w:rFonts w:eastAsia="Calibri"/>
                <w:bCs/>
                <w:sz w:val="24"/>
                <w:szCs w:val="24"/>
              </w:rPr>
              <w:t>112 год</w:t>
            </w:r>
          </w:p>
        </w:tc>
        <w:tc>
          <w:tcPr>
            <w:tcW w:w="1643" w:type="dxa"/>
          </w:tcPr>
          <w:p w:rsidR="0024565C" w:rsidRPr="00F5229F" w:rsidRDefault="0073588E" w:rsidP="00C302D2">
            <w:pPr>
              <w:spacing w:line="276" w:lineRule="auto"/>
              <w:jc w:val="center"/>
              <w:rPr>
                <w:rFonts w:eastAsia="Calibri"/>
                <w:bCs/>
                <w:sz w:val="24"/>
                <w:szCs w:val="24"/>
              </w:rPr>
            </w:pPr>
            <w:r w:rsidRPr="00F5229F">
              <w:rPr>
                <w:rFonts w:eastAsia="Calibri"/>
                <w:bCs/>
                <w:sz w:val="24"/>
                <w:szCs w:val="24"/>
              </w:rPr>
              <w:t>112 год</w:t>
            </w:r>
          </w:p>
        </w:tc>
      </w:tr>
    </w:tbl>
    <w:p w:rsidR="003B36B0" w:rsidRDefault="003B36B0" w:rsidP="003B36B0">
      <w:pPr>
        <w:spacing w:line="276" w:lineRule="auto"/>
        <w:jc w:val="center"/>
        <w:rPr>
          <w:i/>
          <w:sz w:val="24"/>
          <w:szCs w:val="24"/>
        </w:rPr>
      </w:pPr>
    </w:p>
    <w:p w:rsidR="00F262D0" w:rsidRPr="006A469A" w:rsidRDefault="00F262D0" w:rsidP="000B7C42">
      <w:pPr>
        <w:spacing w:line="276" w:lineRule="auto"/>
        <w:jc w:val="center"/>
        <w:rPr>
          <w:b/>
          <w:i/>
          <w:sz w:val="24"/>
          <w:szCs w:val="24"/>
        </w:rPr>
      </w:pPr>
      <w:r w:rsidRPr="006A469A">
        <w:rPr>
          <w:b/>
          <w:i/>
          <w:sz w:val="24"/>
          <w:szCs w:val="24"/>
        </w:rPr>
        <w:t>Бази практики</w:t>
      </w:r>
    </w:p>
    <w:p w:rsidR="00F262D0" w:rsidRPr="00A76EA6" w:rsidRDefault="00F262D0" w:rsidP="003B36B0">
      <w:pPr>
        <w:spacing w:line="276" w:lineRule="auto"/>
        <w:ind w:firstLine="567"/>
        <w:jc w:val="both"/>
        <w:rPr>
          <w:sz w:val="24"/>
          <w:szCs w:val="24"/>
        </w:rPr>
      </w:pPr>
      <w:r w:rsidRPr="003B36B0">
        <w:rPr>
          <w:sz w:val="24"/>
          <w:szCs w:val="24"/>
        </w:rPr>
        <w:t>Практика може проходити у: закладах загальної середньої освіти; управліннях Державної служби якості освіти, центрах забезпечення якості освіти; центрах маркетингу та розвитку закладів вищої освіти (розвитку та фандрейзингу, маркетингу та комунікації, кар’єрного розвит</w:t>
      </w:r>
      <w:r w:rsidR="009C2684">
        <w:rPr>
          <w:sz w:val="24"/>
          <w:szCs w:val="24"/>
        </w:rPr>
        <w:t xml:space="preserve">ку та співпраці з працедавцями), </w:t>
      </w:r>
      <w:r w:rsidR="00A76EA6">
        <w:rPr>
          <w:sz w:val="24"/>
          <w:szCs w:val="24"/>
        </w:rPr>
        <w:t xml:space="preserve">освітніх закладах та </w:t>
      </w:r>
      <w:r w:rsidR="009C2684" w:rsidRPr="00A76EA6">
        <w:rPr>
          <w:sz w:val="24"/>
          <w:szCs w:val="24"/>
        </w:rPr>
        <w:t>установах</w:t>
      </w:r>
      <w:r w:rsidR="00A76EA6" w:rsidRPr="00A76EA6">
        <w:rPr>
          <w:sz w:val="24"/>
          <w:szCs w:val="24"/>
        </w:rPr>
        <w:t>,</w:t>
      </w:r>
      <w:r w:rsidR="009C2684" w:rsidRPr="00A76EA6">
        <w:rPr>
          <w:sz w:val="24"/>
          <w:szCs w:val="24"/>
        </w:rPr>
        <w:t xml:space="preserve"> діяльність яких дозволяє практиканту виконати завдання практики</w:t>
      </w:r>
      <w:r w:rsidRPr="00A76EA6">
        <w:rPr>
          <w:sz w:val="24"/>
          <w:szCs w:val="24"/>
        </w:rPr>
        <w:t>.</w:t>
      </w:r>
    </w:p>
    <w:p w:rsidR="00606578" w:rsidRPr="003B36B0" w:rsidRDefault="00606578" w:rsidP="003B36B0">
      <w:pPr>
        <w:spacing w:line="276" w:lineRule="auto"/>
        <w:jc w:val="center"/>
        <w:rPr>
          <w:i/>
          <w:sz w:val="24"/>
          <w:szCs w:val="24"/>
        </w:rPr>
      </w:pPr>
    </w:p>
    <w:p w:rsidR="00433D7F" w:rsidRPr="006A469A" w:rsidRDefault="00821FD4" w:rsidP="000B7C42">
      <w:pPr>
        <w:spacing w:line="276" w:lineRule="auto"/>
        <w:jc w:val="center"/>
        <w:rPr>
          <w:b/>
          <w:i/>
          <w:sz w:val="24"/>
          <w:szCs w:val="24"/>
        </w:rPr>
      </w:pPr>
      <w:r w:rsidRPr="006A469A">
        <w:rPr>
          <w:b/>
          <w:i/>
          <w:sz w:val="24"/>
          <w:szCs w:val="24"/>
        </w:rPr>
        <w:t>Роль і відповідальність суб’єктів практики</w:t>
      </w:r>
    </w:p>
    <w:p w:rsidR="00A423CB" w:rsidRPr="003B36B0" w:rsidRDefault="00A423CB" w:rsidP="00A423CB">
      <w:pPr>
        <w:spacing w:line="276" w:lineRule="auto"/>
        <w:ind w:firstLine="567"/>
        <w:jc w:val="both"/>
        <w:rPr>
          <w:sz w:val="24"/>
          <w:szCs w:val="24"/>
        </w:rPr>
      </w:pPr>
      <w:r w:rsidRPr="003B36B0">
        <w:rPr>
          <w:sz w:val="24"/>
          <w:szCs w:val="24"/>
        </w:rPr>
        <w:t>Практика є важливою складовою у професійній підготовці, озброює магістрантів досвідом майбутньої професійної діяльності.</w:t>
      </w:r>
    </w:p>
    <w:p w:rsidR="00A423CB" w:rsidRPr="003B36B0" w:rsidRDefault="00A423CB" w:rsidP="00A423CB">
      <w:pPr>
        <w:spacing w:line="276" w:lineRule="auto"/>
        <w:ind w:firstLine="567"/>
        <w:jc w:val="both"/>
        <w:rPr>
          <w:sz w:val="24"/>
          <w:szCs w:val="24"/>
        </w:rPr>
      </w:pPr>
      <w:r w:rsidRPr="003B36B0">
        <w:rPr>
          <w:sz w:val="24"/>
          <w:szCs w:val="24"/>
        </w:rPr>
        <w:t>Уваг</w:t>
      </w:r>
      <w:r>
        <w:rPr>
          <w:sz w:val="24"/>
          <w:szCs w:val="24"/>
        </w:rPr>
        <w:t>у</w:t>
      </w:r>
      <w:r w:rsidRPr="003B36B0">
        <w:rPr>
          <w:sz w:val="24"/>
          <w:szCs w:val="24"/>
        </w:rPr>
        <w:t xml:space="preserve"> всіх відповідальних осіб за проведення практики </w:t>
      </w:r>
      <w:r>
        <w:rPr>
          <w:sz w:val="24"/>
          <w:szCs w:val="24"/>
        </w:rPr>
        <w:t xml:space="preserve">потрібно </w:t>
      </w:r>
      <w:r w:rsidRPr="003B36B0">
        <w:rPr>
          <w:sz w:val="24"/>
          <w:szCs w:val="24"/>
        </w:rPr>
        <w:t>зосереджу</w:t>
      </w:r>
      <w:r>
        <w:rPr>
          <w:sz w:val="24"/>
          <w:szCs w:val="24"/>
        </w:rPr>
        <w:t xml:space="preserve">вати на </w:t>
      </w:r>
      <w:r w:rsidRPr="003B36B0">
        <w:rPr>
          <w:sz w:val="24"/>
          <w:szCs w:val="24"/>
        </w:rPr>
        <w:t>самостійності студентів, вміннях розв’язувати питання організації практики, спроможності працювати в колективі, розвитк</w:t>
      </w:r>
      <w:r>
        <w:rPr>
          <w:sz w:val="24"/>
          <w:szCs w:val="24"/>
        </w:rPr>
        <w:t>у</w:t>
      </w:r>
      <w:r w:rsidRPr="003B36B0">
        <w:rPr>
          <w:sz w:val="24"/>
          <w:szCs w:val="24"/>
        </w:rPr>
        <w:t xml:space="preserve"> креативності, управлінських якостей. </w:t>
      </w:r>
      <w:r>
        <w:rPr>
          <w:sz w:val="24"/>
          <w:szCs w:val="24"/>
        </w:rPr>
        <w:t>У</w:t>
      </w:r>
      <w:r w:rsidRPr="003B36B0">
        <w:rPr>
          <w:sz w:val="24"/>
          <w:szCs w:val="24"/>
        </w:rPr>
        <w:t>сі суб’єкти практики виконують притаманні їм ролі та несуть відповідальність за виконання програми практики.</w:t>
      </w:r>
    </w:p>
    <w:p w:rsidR="00A423CB" w:rsidRPr="003B36B0" w:rsidRDefault="00A423CB" w:rsidP="00A423CB">
      <w:pPr>
        <w:spacing w:line="276" w:lineRule="auto"/>
        <w:ind w:firstLine="567"/>
        <w:jc w:val="both"/>
        <w:rPr>
          <w:i/>
          <w:sz w:val="24"/>
          <w:szCs w:val="24"/>
        </w:rPr>
      </w:pPr>
      <w:r w:rsidRPr="003B36B0">
        <w:rPr>
          <w:i/>
          <w:sz w:val="24"/>
          <w:szCs w:val="24"/>
        </w:rPr>
        <w:t>Студент-практикант:</w:t>
      </w:r>
    </w:p>
    <w:p w:rsidR="00A423CB" w:rsidRPr="003B36B0" w:rsidRDefault="00A423CB" w:rsidP="00A423CB">
      <w:pPr>
        <w:pStyle w:val="Default"/>
        <w:spacing w:line="276" w:lineRule="auto"/>
        <w:jc w:val="both"/>
      </w:pPr>
      <w:r w:rsidRPr="003B36B0">
        <w:t>– ознайомлюється з правила</w:t>
      </w:r>
      <w:r>
        <w:t>ми</w:t>
      </w:r>
      <w:r w:rsidRPr="003B36B0">
        <w:t xml:space="preserve"> охорони праці, техніки безпеки й виробничої санітарії під час проходження практики;</w:t>
      </w:r>
    </w:p>
    <w:p w:rsidR="00A423CB" w:rsidRPr="003B36B0" w:rsidRDefault="00A423CB" w:rsidP="00A423CB">
      <w:pPr>
        <w:pStyle w:val="Default"/>
        <w:spacing w:line="276" w:lineRule="auto"/>
        <w:jc w:val="both"/>
      </w:pPr>
      <w:r w:rsidRPr="003B36B0">
        <w:t xml:space="preserve">‒ бере участь у </w:t>
      </w:r>
      <w:r w:rsidRPr="003B36B0">
        <w:rPr>
          <w:color w:val="000000" w:themeColor="text1"/>
        </w:rPr>
        <w:t>настановній</w:t>
      </w:r>
      <w:r w:rsidRPr="003B36B0">
        <w:t xml:space="preserve"> конференції.</w:t>
      </w:r>
    </w:p>
    <w:p w:rsidR="00A423CB" w:rsidRPr="003B36B0" w:rsidRDefault="00A423CB" w:rsidP="00A423CB">
      <w:pPr>
        <w:spacing w:line="276" w:lineRule="auto"/>
        <w:jc w:val="both"/>
        <w:rPr>
          <w:sz w:val="24"/>
          <w:szCs w:val="24"/>
        </w:rPr>
      </w:pPr>
      <w:r w:rsidRPr="003B36B0">
        <w:rPr>
          <w:sz w:val="24"/>
          <w:szCs w:val="24"/>
        </w:rPr>
        <w:t>– своєчасно прибуває на базу практики та здійснює діяльність згідно зі Статутом освітнього закладу, Правилами внутрішнього розпорядку, виконує розпорядження адміністрації закладу, керівників практики;</w:t>
      </w:r>
    </w:p>
    <w:p w:rsidR="00A423CB" w:rsidRPr="003B36B0" w:rsidRDefault="00A423CB" w:rsidP="00A423CB">
      <w:pPr>
        <w:spacing w:line="276" w:lineRule="auto"/>
        <w:jc w:val="both"/>
        <w:rPr>
          <w:sz w:val="24"/>
          <w:szCs w:val="24"/>
        </w:rPr>
      </w:pPr>
      <w:r w:rsidRPr="003B36B0">
        <w:rPr>
          <w:sz w:val="24"/>
          <w:szCs w:val="24"/>
        </w:rPr>
        <w:t>– виконує всі види робіт, передбачені Програмою практики, старанно готується до виконання кожного виду завдань щодо вивчення освітньої діяльності;</w:t>
      </w:r>
    </w:p>
    <w:p w:rsidR="00A423CB" w:rsidRPr="003B36B0" w:rsidRDefault="00A423CB" w:rsidP="00A423CB">
      <w:pPr>
        <w:spacing w:line="276" w:lineRule="auto"/>
        <w:jc w:val="both"/>
        <w:rPr>
          <w:sz w:val="24"/>
          <w:szCs w:val="24"/>
        </w:rPr>
      </w:pPr>
      <w:r w:rsidRPr="003B36B0">
        <w:rPr>
          <w:sz w:val="24"/>
          <w:szCs w:val="24"/>
        </w:rPr>
        <w:t>– конструктивно співпрацює з усіма суб’єктами освітнього процесу, прагне бути взірцем організованості й с</w:t>
      </w:r>
      <w:r>
        <w:rPr>
          <w:sz w:val="24"/>
          <w:szCs w:val="24"/>
        </w:rPr>
        <w:t>умлінн</w:t>
      </w:r>
      <w:r w:rsidRPr="003B36B0">
        <w:rPr>
          <w:sz w:val="24"/>
          <w:szCs w:val="24"/>
        </w:rPr>
        <w:t>ості;</w:t>
      </w:r>
    </w:p>
    <w:p w:rsidR="00A423CB" w:rsidRPr="003B36B0" w:rsidRDefault="00A423CB" w:rsidP="00A423CB">
      <w:pPr>
        <w:spacing w:line="276" w:lineRule="auto"/>
        <w:jc w:val="both"/>
        <w:rPr>
          <w:sz w:val="24"/>
          <w:szCs w:val="24"/>
        </w:rPr>
      </w:pPr>
      <w:r w:rsidRPr="003B36B0">
        <w:rPr>
          <w:sz w:val="24"/>
          <w:szCs w:val="24"/>
        </w:rPr>
        <w:t xml:space="preserve">– </w:t>
      </w:r>
      <w:r w:rsidR="000B7C42">
        <w:rPr>
          <w:sz w:val="24"/>
          <w:szCs w:val="24"/>
        </w:rPr>
        <w:t>виконує</w:t>
      </w:r>
      <w:r w:rsidRPr="003B36B0">
        <w:rPr>
          <w:sz w:val="24"/>
          <w:szCs w:val="24"/>
        </w:rPr>
        <w:t xml:space="preserve"> визначену </w:t>
      </w:r>
      <w:r w:rsidR="00F818F3">
        <w:rPr>
          <w:sz w:val="24"/>
          <w:szCs w:val="24"/>
        </w:rPr>
        <w:t>П</w:t>
      </w:r>
      <w:r w:rsidRPr="003B36B0">
        <w:rPr>
          <w:sz w:val="24"/>
          <w:szCs w:val="24"/>
        </w:rPr>
        <w:t xml:space="preserve">рограмою кількість </w:t>
      </w:r>
      <w:r w:rsidR="000B7C42">
        <w:rPr>
          <w:sz w:val="24"/>
          <w:szCs w:val="24"/>
        </w:rPr>
        <w:t>завдань</w:t>
      </w:r>
      <w:r w:rsidR="000B7C42" w:rsidRPr="000B7C42">
        <w:rPr>
          <w:sz w:val="24"/>
          <w:szCs w:val="24"/>
        </w:rPr>
        <w:t xml:space="preserve"> </w:t>
      </w:r>
      <w:r w:rsidR="000B7C42" w:rsidRPr="003B36B0">
        <w:rPr>
          <w:sz w:val="24"/>
          <w:szCs w:val="24"/>
        </w:rPr>
        <w:t>практики</w:t>
      </w:r>
      <w:r w:rsidRPr="003B36B0">
        <w:rPr>
          <w:sz w:val="24"/>
          <w:szCs w:val="24"/>
        </w:rPr>
        <w:t>, бере участь в обговоренні</w:t>
      </w:r>
      <w:r w:rsidR="000B7C42">
        <w:rPr>
          <w:sz w:val="24"/>
          <w:szCs w:val="24"/>
        </w:rPr>
        <w:t xml:space="preserve"> їх результатів</w:t>
      </w:r>
      <w:r w:rsidRPr="003B36B0">
        <w:rPr>
          <w:sz w:val="24"/>
          <w:szCs w:val="24"/>
        </w:rPr>
        <w:t>;</w:t>
      </w:r>
    </w:p>
    <w:p w:rsidR="00A423CB" w:rsidRPr="003B36B0" w:rsidRDefault="00A423CB" w:rsidP="00A423CB">
      <w:pPr>
        <w:spacing w:line="276" w:lineRule="auto"/>
        <w:jc w:val="both"/>
        <w:rPr>
          <w:sz w:val="24"/>
          <w:szCs w:val="24"/>
        </w:rPr>
      </w:pPr>
      <w:r w:rsidRPr="003B36B0">
        <w:rPr>
          <w:sz w:val="24"/>
          <w:szCs w:val="24"/>
        </w:rPr>
        <w:t>– ознайомлюється із механізмами функціонування освітнього закладу, вивчає документацію, проводить самостійні спостереження та опитування, аналізує їх;</w:t>
      </w:r>
    </w:p>
    <w:p w:rsidR="00A423CB" w:rsidRPr="003B36B0" w:rsidRDefault="00A423CB" w:rsidP="00A423CB">
      <w:pPr>
        <w:spacing w:line="276" w:lineRule="auto"/>
        <w:jc w:val="both"/>
        <w:rPr>
          <w:sz w:val="24"/>
          <w:szCs w:val="24"/>
        </w:rPr>
      </w:pPr>
      <w:r w:rsidRPr="003B36B0">
        <w:rPr>
          <w:sz w:val="24"/>
          <w:szCs w:val="24"/>
        </w:rPr>
        <w:t>– вчасно подає на перевірку поточну документацію, оформлює звітну документацію;</w:t>
      </w:r>
    </w:p>
    <w:p w:rsidR="00A423CB" w:rsidRPr="003B36B0" w:rsidRDefault="00A423CB" w:rsidP="00A423CB">
      <w:pPr>
        <w:spacing w:line="276" w:lineRule="auto"/>
        <w:jc w:val="both"/>
        <w:rPr>
          <w:sz w:val="24"/>
          <w:szCs w:val="24"/>
        </w:rPr>
      </w:pPr>
      <w:r w:rsidRPr="003B36B0">
        <w:rPr>
          <w:sz w:val="24"/>
          <w:szCs w:val="24"/>
        </w:rPr>
        <w:t>– бере участь у підсумковій конференції за результатами практики (захищає звіт перед комісією).</w:t>
      </w:r>
    </w:p>
    <w:p w:rsidR="00A423CB" w:rsidRPr="003B36B0" w:rsidRDefault="00A423CB" w:rsidP="00A423CB">
      <w:pPr>
        <w:spacing w:line="276" w:lineRule="auto"/>
        <w:ind w:firstLine="567"/>
        <w:jc w:val="both"/>
        <w:rPr>
          <w:i/>
          <w:snapToGrid w:val="0"/>
          <w:sz w:val="24"/>
          <w:szCs w:val="24"/>
        </w:rPr>
      </w:pPr>
      <w:r w:rsidRPr="003B36B0">
        <w:rPr>
          <w:sz w:val="24"/>
          <w:szCs w:val="24"/>
        </w:rPr>
        <w:t xml:space="preserve">Окрім того, </w:t>
      </w:r>
      <w:r w:rsidRPr="003B36B0">
        <w:rPr>
          <w:i/>
          <w:sz w:val="24"/>
          <w:szCs w:val="24"/>
        </w:rPr>
        <w:t>с</w:t>
      </w:r>
      <w:r w:rsidRPr="003B36B0">
        <w:rPr>
          <w:i/>
          <w:snapToGrid w:val="0"/>
          <w:sz w:val="24"/>
          <w:szCs w:val="24"/>
        </w:rPr>
        <w:t>тудент</w:t>
      </w:r>
      <w:r w:rsidRPr="003B36B0">
        <w:rPr>
          <w:snapToGrid w:val="0"/>
          <w:sz w:val="24"/>
          <w:szCs w:val="24"/>
        </w:rPr>
        <w:t xml:space="preserve"> має право:</w:t>
      </w:r>
    </w:p>
    <w:p w:rsidR="00A423CB" w:rsidRPr="003B36B0" w:rsidRDefault="00A423CB" w:rsidP="00A423CB">
      <w:pPr>
        <w:widowControl w:val="0"/>
        <w:spacing w:line="276" w:lineRule="auto"/>
        <w:ind w:right="-93"/>
        <w:jc w:val="both"/>
        <w:rPr>
          <w:snapToGrid w:val="0"/>
          <w:sz w:val="24"/>
          <w:szCs w:val="24"/>
        </w:rPr>
      </w:pPr>
      <w:r w:rsidRPr="003B36B0">
        <w:rPr>
          <w:snapToGrid w:val="0"/>
          <w:sz w:val="24"/>
          <w:szCs w:val="24"/>
        </w:rPr>
        <w:t>– висловлювати свої побажання щодо місця проходження практики (особливо для студентів заочної форми навчання);</w:t>
      </w:r>
    </w:p>
    <w:p w:rsidR="00A423CB" w:rsidRPr="003B36B0" w:rsidRDefault="00A423CB" w:rsidP="00A423CB">
      <w:pPr>
        <w:widowControl w:val="0"/>
        <w:spacing w:line="276" w:lineRule="auto"/>
        <w:ind w:right="-93"/>
        <w:jc w:val="both"/>
        <w:rPr>
          <w:snapToGrid w:val="0"/>
          <w:sz w:val="24"/>
          <w:szCs w:val="24"/>
        </w:rPr>
      </w:pPr>
      <w:r w:rsidRPr="003B36B0">
        <w:rPr>
          <w:snapToGrid w:val="0"/>
          <w:sz w:val="24"/>
          <w:szCs w:val="24"/>
        </w:rPr>
        <w:t>– вносити пропозиції щодо поліпшення організації практики;</w:t>
      </w:r>
    </w:p>
    <w:p w:rsidR="00A423CB" w:rsidRPr="003B36B0" w:rsidRDefault="00A423CB" w:rsidP="00A423CB">
      <w:pPr>
        <w:widowControl w:val="0"/>
        <w:spacing w:line="276" w:lineRule="auto"/>
        <w:ind w:right="-93"/>
        <w:jc w:val="both"/>
        <w:rPr>
          <w:snapToGrid w:val="0"/>
          <w:sz w:val="24"/>
          <w:szCs w:val="24"/>
        </w:rPr>
      </w:pPr>
      <w:r w:rsidRPr="003B36B0">
        <w:rPr>
          <w:snapToGrid w:val="0"/>
          <w:sz w:val="24"/>
          <w:szCs w:val="24"/>
        </w:rPr>
        <w:t xml:space="preserve">– впроваджувати сучасні інноваційні підходи, виявляти творчість, ініціативу в організації освітнього процесу; </w:t>
      </w:r>
    </w:p>
    <w:p w:rsidR="00A423CB" w:rsidRPr="003B36B0" w:rsidRDefault="00A423CB" w:rsidP="00A423CB">
      <w:pPr>
        <w:widowControl w:val="0"/>
        <w:spacing w:line="276" w:lineRule="auto"/>
        <w:ind w:right="-93"/>
        <w:jc w:val="both"/>
        <w:rPr>
          <w:snapToGrid w:val="0"/>
          <w:sz w:val="24"/>
          <w:szCs w:val="24"/>
        </w:rPr>
      </w:pPr>
      <w:r w:rsidRPr="003B36B0">
        <w:rPr>
          <w:snapToGrid w:val="0"/>
          <w:sz w:val="24"/>
          <w:szCs w:val="24"/>
        </w:rPr>
        <w:lastRenderedPageBreak/>
        <w:t>– звертатися до керівництва факультету з проханням про зміни термінів проходження практики у зв’язку з певними обставинами (</w:t>
      </w:r>
      <w:r>
        <w:rPr>
          <w:snapToGrid w:val="0"/>
          <w:sz w:val="24"/>
          <w:szCs w:val="24"/>
        </w:rPr>
        <w:t>стан здоров’я</w:t>
      </w:r>
      <w:r w:rsidRPr="003B36B0">
        <w:rPr>
          <w:snapToGrid w:val="0"/>
          <w:sz w:val="24"/>
          <w:szCs w:val="24"/>
        </w:rPr>
        <w:t>, відрядження, стажування та ін.).</w:t>
      </w:r>
    </w:p>
    <w:p w:rsidR="00A423CB" w:rsidRPr="003B36B0" w:rsidRDefault="00A423CB" w:rsidP="00A423CB">
      <w:pPr>
        <w:spacing w:line="276" w:lineRule="auto"/>
        <w:jc w:val="both"/>
        <w:rPr>
          <w:i/>
          <w:sz w:val="24"/>
          <w:szCs w:val="24"/>
        </w:rPr>
      </w:pPr>
      <w:r w:rsidRPr="003B36B0">
        <w:rPr>
          <w:i/>
          <w:sz w:val="24"/>
          <w:szCs w:val="24"/>
        </w:rPr>
        <w:t>Керівник практики від закладу вищої освіти:</w:t>
      </w:r>
    </w:p>
    <w:p w:rsidR="00A423CB" w:rsidRPr="003B36B0" w:rsidRDefault="00A423CB" w:rsidP="00A423CB">
      <w:pPr>
        <w:spacing w:line="276" w:lineRule="auto"/>
        <w:jc w:val="both"/>
        <w:rPr>
          <w:sz w:val="24"/>
          <w:szCs w:val="24"/>
        </w:rPr>
      </w:pPr>
      <w:r w:rsidRPr="003B36B0">
        <w:rPr>
          <w:sz w:val="24"/>
          <w:szCs w:val="24"/>
        </w:rPr>
        <w:t>– бере участь у визначенні бази практики, забезпечує практикантів скеруванням на практику;</w:t>
      </w:r>
    </w:p>
    <w:p w:rsidR="00A423CB" w:rsidRPr="003B36B0" w:rsidRDefault="00A423CB" w:rsidP="00A423CB">
      <w:pPr>
        <w:spacing w:line="276" w:lineRule="auto"/>
        <w:jc w:val="both"/>
        <w:rPr>
          <w:sz w:val="24"/>
          <w:szCs w:val="24"/>
        </w:rPr>
      </w:pPr>
      <w:r w:rsidRPr="003B36B0">
        <w:rPr>
          <w:sz w:val="24"/>
          <w:szCs w:val="24"/>
        </w:rPr>
        <w:t>– бере участь у настановній конференції;</w:t>
      </w:r>
    </w:p>
    <w:p w:rsidR="00A423CB" w:rsidRPr="003B36B0" w:rsidRDefault="00A423CB" w:rsidP="00A423CB">
      <w:pPr>
        <w:spacing w:line="276" w:lineRule="auto"/>
        <w:jc w:val="both"/>
        <w:rPr>
          <w:sz w:val="24"/>
          <w:szCs w:val="24"/>
        </w:rPr>
      </w:pPr>
      <w:r w:rsidRPr="003B36B0">
        <w:rPr>
          <w:sz w:val="24"/>
          <w:szCs w:val="24"/>
        </w:rPr>
        <w:t>– забезпечує спільно з керівником від бази практики зустріч практикантів з керівництвом;</w:t>
      </w:r>
    </w:p>
    <w:p w:rsidR="00A423CB" w:rsidRPr="003B36B0" w:rsidRDefault="00A423CB" w:rsidP="00A423CB">
      <w:pPr>
        <w:spacing w:line="276" w:lineRule="auto"/>
        <w:jc w:val="both"/>
        <w:rPr>
          <w:sz w:val="24"/>
          <w:szCs w:val="24"/>
        </w:rPr>
      </w:pPr>
      <w:r w:rsidRPr="003B36B0">
        <w:rPr>
          <w:sz w:val="24"/>
          <w:szCs w:val="24"/>
        </w:rPr>
        <w:t>– ознайомлює студентів з метою та завданнями практики, правилами ведення документації;</w:t>
      </w:r>
    </w:p>
    <w:p w:rsidR="00A423CB" w:rsidRPr="003B36B0" w:rsidRDefault="00A423CB" w:rsidP="00A423CB">
      <w:pPr>
        <w:spacing w:line="276" w:lineRule="auto"/>
        <w:jc w:val="both"/>
        <w:rPr>
          <w:sz w:val="24"/>
          <w:szCs w:val="24"/>
        </w:rPr>
      </w:pPr>
      <w:r w:rsidRPr="003B36B0">
        <w:rPr>
          <w:sz w:val="24"/>
          <w:szCs w:val="24"/>
        </w:rPr>
        <w:t xml:space="preserve">– затверджує </w:t>
      </w:r>
      <w:r>
        <w:rPr>
          <w:sz w:val="24"/>
          <w:szCs w:val="24"/>
        </w:rPr>
        <w:t>к</w:t>
      </w:r>
      <w:r w:rsidRPr="003B36B0">
        <w:rPr>
          <w:sz w:val="24"/>
          <w:szCs w:val="24"/>
        </w:rPr>
        <w:t xml:space="preserve">алендарний </w:t>
      </w:r>
      <w:r w:rsidR="00B349DA">
        <w:rPr>
          <w:sz w:val="24"/>
          <w:szCs w:val="24"/>
        </w:rPr>
        <w:t>план</w:t>
      </w:r>
      <w:r w:rsidRPr="003B36B0">
        <w:rPr>
          <w:sz w:val="24"/>
          <w:szCs w:val="24"/>
        </w:rPr>
        <w:t xml:space="preserve"> проходження практики студентів, які працюватимуть під його керівництвом;</w:t>
      </w:r>
    </w:p>
    <w:p w:rsidR="00A423CB" w:rsidRPr="003B36B0" w:rsidRDefault="00A423CB" w:rsidP="00A423CB">
      <w:pPr>
        <w:spacing w:line="276" w:lineRule="auto"/>
        <w:jc w:val="both"/>
        <w:rPr>
          <w:sz w:val="24"/>
          <w:szCs w:val="24"/>
        </w:rPr>
      </w:pPr>
      <w:r w:rsidRPr="003B36B0">
        <w:rPr>
          <w:sz w:val="24"/>
          <w:szCs w:val="24"/>
        </w:rPr>
        <w:t>– надає консультативну допомогу студентам щодо видів робіт, які визначені програмою практики;</w:t>
      </w:r>
    </w:p>
    <w:p w:rsidR="00A423CB" w:rsidRPr="003B36B0" w:rsidRDefault="00A423CB" w:rsidP="00A423CB">
      <w:pPr>
        <w:spacing w:line="276" w:lineRule="auto"/>
        <w:jc w:val="both"/>
        <w:rPr>
          <w:sz w:val="24"/>
          <w:szCs w:val="24"/>
        </w:rPr>
      </w:pPr>
      <w:r w:rsidRPr="003B36B0">
        <w:rPr>
          <w:sz w:val="24"/>
          <w:szCs w:val="24"/>
        </w:rPr>
        <w:t>– вчасно перевіряє та оцінює звітну документацію студента;</w:t>
      </w:r>
    </w:p>
    <w:p w:rsidR="00A423CB" w:rsidRPr="003B36B0" w:rsidRDefault="00A423CB" w:rsidP="00A423CB">
      <w:pPr>
        <w:spacing w:line="276" w:lineRule="auto"/>
        <w:jc w:val="both"/>
        <w:rPr>
          <w:sz w:val="24"/>
          <w:szCs w:val="24"/>
        </w:rPr>
      </w:pPr>
      <w:r w:rsidRPr="003B36B0">
        <w:rPr>
          <w:sz w:val="24"/>
          <w:szCs w:val="24"/>
        </w:rPr>
        <w:t>– бере участь у підсумковій конференції за результатами практики;</w:t>
      </w:r>
    </w:p>
    <w:p w:rsidR="00A423CB" w:rsidRPr="003B36B0" w:rsidRDefault="00A423CB" w:rsidP="00A423CB">
      <w:pPr>
        <w:spacing w:line="276" w:lineRule="auto"/>
        <w:jc w:val="both"/>
        <w:rPr>
          <w:sz w:val="24"/>
          <w:szCs w:val="24"/>
        </w:rPr>
      </w:pPr>
      <w:r w:rsidRPr="003B36B0">
        <w:rPr>
          <w:sz w:val="24"/>
          <w:szCs w:val="24"/>
        </w:rPr>
        <w:t>– надає рекомендації щодо покращення організації практики.</w:t>
      </w:r>
    </w:p>
    <w:p w:rsidR="00A423CB" w:rsidRPr="003B36B0" w:rsidRDefault="00A423CB" w:rsidP="00A423CB">
      <w:pPr>
        <w:spacing w:line="276" w:lineRule="auto"/>
        <w:jc w:val="both"/>
        <w:rPr>
          <w:i/>
          <w:sz w:val="24"/>
          <w:szCs w:val="24"/>
        </w:rPr>
      </w:pPr>
      <w:r w:rsidRPr="003B36B0">
        <w:rPr>
          <w:i/>
          <w:sz w:val="24"/>
          <w:szCs w:val="24"/>
        </w:rPr>
        <w:t>Керівник від бази практики:</w:t>
      </w:r>
    </w:p>
    <w:p w:rsidR="00A423CB" w:rsidRPr="003B36B0" w:rsidRDefault="00A423CB" w:rsidP="00A423CB">
      <w:pPr>
        <w:spacing w:line="276" w:lineRule="auto"/>
        <w:jc w:val="both"/>
        <w:rPr>
          <w:sz w:val="24"/>
          <w:szCs w:val="24"/>
        </w:rPr>
      </w:pPr>
      <w:r w:rsidRPr="003B36B0">
        <w:rPr>
          <w:sz w:val="24"/>
          <w:szCs w:val="24"/>
        </w:rPr>
        <w:t>– спільно з керівником практики від закладу освіти забезпечує зустріч практикантів з керівництвом бази практики;</w:t>
      </w:r>
    </w:p>
    <w:p w:rsidR="00A423CB" w:rsidRPr="003B36B0" w:rsidRDefault="00A423CB" w:rsidP="00A423CB">
      <w:pPr>
        <w:spacing w:line="276" w:lineRule="auto"/>
        <w:jc w:val="both"/>
        <w:rPr>
          <w:sz w:val="24"/>
          <w:szCs w:val="24"/>
        </w:rPr>
      </w:pPr>
      <w:r w:rsidRPr="003B36B0">
        <w:rPr>
          <w:sz w:val="24"/>
          <w:szCs w:val="24"/>
        </w:rPr>
        <w:t>– ознайомлює студентів-практикантів з правилами техніки безпеки та протипожежної безпеки на робочому місці, забезпечує відповідні умови для проходження практики;</w:t>
      </w:r>
    </w:p>
    <w:p w:rsidR="00A423CB" w:rsidRDefault="00A423CB" w:rsidP="00A423CB">
      <w:pPr>
        <w:spacing w:line="276" w:lineRule="auto"/>
        <w:jc w:val="both"/>
        <w:rPr>
          <w:sz w:val="24"/>
          <w:szCs w:val="24"/>
        </w:rPr>
      </w:pPr>
      <w:r w:rsidRPr="003B36B0">
        <w:rPr>
          <w:sz w:val="24"/>
          <w:szCs w:val="24"/>
        </w:rPr>
        <w:t>– знайомить студентів з навчально-матеріальною базою, механізмами функціонування освітнього закладу;</w:t>
      </w:r>
    </w:p>
    <w:p w:rsidR="00CC2D69" w:rsidRPr="003B36B0" w:rsidRDefault="00BC19F9" w:rsidP="00CC2D69">
      <w:pPr>
        <w:spacing w:line="276" w:lineRule="auto"/>
        <w:jc w:val="both"/>
        <w:rPr>
          <w:sz w:val="24"/>
          <w:szCs w:val="24"/>
        </w:rPr>
      </w:pPr>
      <w:r>
        <w:rPr>
          <w:sz w:val="24"/>
          <w:szCs w:val="24"/>
        </w:rPr>
        <w:t xml:space="preserve">–  </w:t>
      </w:r>
      <w:r w:rsidR="00CC2D69" w:rsidRPr="003B36B0">
        <w:rPr>
          <w:sz w:val="24"/>
          <w:szCs w:val="24"/>
        </w:rPr>
        <w:t xml:space="preserve">затверджує </w:t>
      </w:r>
      <w:r w:rsidR="00CC2D69">
        <w:rPr>
          <w:sz w:val="24"/>
          <w:szCs w:val="24"/>
        </w:rPr>
        <w:t>к</w:t>
      </w:r>
      <w:r w:rsidR="00CC2D69" w:rsidRPr="003B36B0">
        <w:rPr>
          <w:sz w:val="24"/>
          <w:szCs w:val="24"/>
        </w:rPr>
        <w:t xml:space="preserve">алендарний </w:t>
      </w:r>
      <w:r w:rsidR="00CC2D69">
        <w:rPr>
          <w:sz w:val="24"/>
          <w:szCs w:val="24"/>
        </w:rPr>
        <w:t>план</w:t>
      </w:r>
      <w:r w:rsidR="00CC2D69" w:rsidRPr="003B36B0">
        <w:rPr>
          <w:sz w:val="24"/>
          <w:szCs w:val="24"/>
        </w:rPr>
        <w:t xml:space="preserve"> проходження практики студентів, які працюватимуть під його керівництвом;</w:t>
      </w:r>
    </w:p>
    <w:p w:rsidR="00A423CB" w:rsidRPr="003B36B0" w:rsidRDefault="00A423CB" w:rsidP="00A423CB">
      <w:pPr>
        <w:spacing w:line="276" w:lineRule="auto"/>
        <w:jc w:val="both"/>
        <w:rPr>
          <w:sz w:val="24"/>
          <w:szCs w:val="24"/>
        </w:rPr>
      </w:pPr>
      <w:r w:rsidRPr="003B36B0">
        <w:rPr>
          <w:sz w:val="24"/>
          <w:szCs w:val="24"/>
        </w:rPr>
        <w:t>– допомагає у підготовці та проведенні зустрічей, опитувань;</w:t>
      </w:r>
    </w:p>
    <w:p w:rsidR="00A423CB" w:rsidRPr="003B36B0" w:rsidRDefault="00A423CB" w:rsidP="00A423CB">
      <w:pPr>
        <w:spacing w:line="276" w:lineRule="auto"/>
        <w:jc w:val="both"/>
        <w:rPr>
          <w:sz w:val="24"/>
          <w:szCs w:val="24"/>
        </w:rPr>
      </w:pPr>
      <w:r w:rsidRPr="003B36B0">
        <w:rPr>
          <w:sz w:val="24"/>
          <w:szCs w:val="24"/>
        </w:rPr>
        <w:t>– надає допомогу у вивченні відповідної документації;</w:t>
      </w:r>
    </w:p>
    <w:p w:rsidR="00A423CB" w:rsidRPr="003B36B0" w:rsidRDefault="00A423CB" w:rsidP="00A423CB">
      <w:pPr>
        <w:spacing w:line="276" w:lineRule="auto"/>
        <w:jc w:val="both"/>
        <w:rPr>
          <w:sz w:val="24"/>
          <w:szCs w:val="24"/>
        </w:rPr>
      </w:pPr>
      <w:r w:rsidRPr="003B36B0">
        <w:rPr>
          <w:sz w:val="24"/>
          <w:szCs w:val="24"/>
        </w:rPr>
        <w:t>– контролює дотримання студентом вимог Статуту освітнього закладу, правил внутрішнього розпорядку, трудової дисципліни;</w:t>
      </w:r>
    </w:p>
    <w:p w:rsidR="00A423CB" w:rsidRPr="003B36B0" w:rsidRDefault="00A423CB" w:rsidP="00A423CB">
      <w:pPr>
        <w:spacing w:line="276" w:lineRule="auto"/>
        <w:jc w:val="both"/>
        <w:rPr>
          <w:sz w:val="24"/>
          <w:szCs w:val="24"/>
        </w:rPr>
      </w:pPr>
      <w:r w:rsidRPr="003B36B0">
        <w:rPr>
          <w:sz w:val="24"/>
          <w:szCs w:val="24"/>
        </w:rPr>
        <w:t>– бере участь у підсумковій конференції за результатами практики.</w:t>
      </w:r>
    </w:p>
    <w:p w:rsidR="000F19B8" w:rsidRPr="003B36B0" w:rsidRDefault="000F19B8" w:rsidP="003B36B0">
      <w:pPr>
        <w:spacing w:line="276" w:lineRule="auto"/>
        <w:jc w:val="both"/>
        <w:rPr>
          <w:sz w:val="24"/>
          <w:szCs w:val="24"/>
        </w:rPr>
      </w:pPr>
    </w:p>
    <w:p w:rsidR="00C772CA" w:rsidRDefault="00C772CA" w:rsidP="003B36B0">
      <w:pPr>
        <w:pStyle w:val="a4"/>
        <w:shd w:val="clear" w:color="auto" w:fill="FFFFFF"/>
        <w:spacing w:before="0" w:beforeAutospacing="0" w:after="0" w:afterAutospacing="0" w:line="276" w:lineRule="auto"/>
        <w:jc w:val="center"/>
        <w:rPr>
          <w:b/>
          <w:color w:val="222222"/>
          <w:spacing w:val="3"/>
        </w:rPr>
      </w:pPr>
    </w:p>
    <w:p w:rsidR="00BC30B4" w:rsidRPr="000A69AD" w:rsidRDefault="00A2240E" w:rsidP="003B36B0">
      <w:pPr>
        <w:pStyle w:val="a4"/>
        <w:shd w:val="clear" w:color="auto" w:fill="FFFFFF"/>
        <w:spacing w:before="0" w:beforeAutospacing="0" w:after="0" w:afterAutospacing="0" w:line="276" w:lineRule="auto"/>
        <w:jc w:val="center"/>
        <w:rPr>
          <w:b/>
          <w:color w:val="222222"/>
          <w:spacing w:val="3"/>
          <w:sz w:val="28"/>
          <w:szCs w:val="28"/>
        </w:rPr>
      </w:pPr>
      <w:r w:rsidRPr="000A69AD">
        <w:rPr>
          <w:b/>
          <w:color w:val="222222"/>
          <w:spacing w:val="3"/>
          <w:sz w:val="28"/>
          <w:szCs w:val="28"/>
        </w:rPr>
        <w:t>ІІ</w:t>
      </w:r>
      <w:r w:rsidR="00025674" w:rsidRPr="000A69AD">
        <w:rPr>
          <w:b/>
          <w:color w:val="222222"/>
          <w:spacing w:val="3"/>
          <w:sz w:val="28"/>
          <w:szCs w:val="28"/>
        </w:rPr>
        <w:t>. МЕТОДИЧНІ ВКАЗІВКИ</w:t>
      </w:r>
    </w:p>
    <w:p w:rsidR="003B36B0" w:rsidRDefault="003B36B0" w:rsidP="003B36B0">
      <w:pPr>
        <w:pStyle w:val="a4"/>
        <w:shd w:val="clear" w:color="auto" w:fill="FFFFFF"/>
        <w:spacing w:before="0" w:beforeAutospacing="0" w:after="0" w:afterAutospacing="0" w:line="276" w:lineRule="auto"/>
        <w:jc w:val="center"/>
        <w:rPr>
          <w:b/>
          <w:color w:val="222222"/>
          <w:spacing w:val="3"/>
        </w:rPr>
      </w:pPr>
    </w:p>
    <w:p w:rsidR="0034690D" w:rsidRPr="000A69AD" w:rsidRDefault="00A06ACA" w:rsidP="003B36B0">
      <w:pPr>
        <w:pStyle w:val="a4"/>
        <w:shd w:val="clear" w:color="auto" w:fill="FFFFFF"/>
        <w:spacing w:before="0" w:beforeAutospacing="0" w:after="0" w:afterAutospacing="0" w:line="276" w:lineRule="auto"/>
        <w:jc w:val="center"/>
        <w:rPr>
          <w:b/>
          <w:color w:val="222222"/>
          <w:spacing w:val="3"/>
          <w:sz w:val="28"/>
          <w:szCs w:val="28"/>
        </w:rPr>
      </w:pPr>
      <w:r w:rsidRPr="000A69AD">
        <w:rPr>
          <w:b/>
          <w:color w:val="222222"/>
          <w:spacing w:val="3"/>
          <w:sz w:val="28"/>
          <w:szCs w:val="28"/>
        </w:rPr>
        <w:t xml:space="preserve">1. </w:t>
      </w:r>
      <w:r w:rsidR="0034690D" w:rsidRPr="000A69AD">
        <w:rPr>
          <w:b/>
          <w:color w:val="222222"/>
          <w:spacing w:val="3"/>
          <w:sz w:val="28"/>
          <w:szCs w:val="28"/>
        </w:rPr>
        <w:t>Вступ</w:t>
      </w:r>
    </w:p>
    <w:p w:rsidR="00C51867" w:rsidRPr="003B36B0" w:rsidRDefault="00C51867" w:rsidP="003B36B0">
      <w:pPr>
        <w:spacing w:line="276" w:lineRule="auto"/>
        <w:ind w:firstLine="567"/>
        <w:jc w:val="both"/>
        <w:rPr>
          <w:sz w:val="24"/>
          <w:szCs w:val="24"/>
        </w:rPr>
      </w:pPr>
      <w:r w:rsidRPr="003B36B0">
        <w:rPr>
          <w:sz w:val="24"/>
          <w:szCs w:val="24"/>
        </w:rPr>
        <w:t xml:space="preserve">Повноцінна реалізація закладених в основу </w:t>
      </w:r>
      <w:r w:rsidR="001C1BDF" w:rsidRPr="003B36B0">
        <w:rPr>
          <w:sz w:val="24"/>
          <w:szCs w:val="24"/>
        </w:rPr>
        <w:t>п</w:t>
      </w:r>
      <w:r w:rsidRPr="003B36B0">
        <w:rPr>
          <w:sz w:val="24"/>
          <w:szCs w:val="24"/>
        </w:rPr>
        <w:t xml:space="preserve">рограми практики змісту й основних завдань передбачає проходження </w:t>
      </w:r>
      <w:r w:rsidR="001C1BDF" w:rsidRPr="003B36B0">
        <w:rPr>
          <w:sz w:val="24"/>
          <w:szCs w:val="24"/>
        </w:rPr>
        <w:t>певних</w:t>
      </w:r>
      <w:r w:rsidRPr="003B36B0">
        <w:rPr>
          <w:sz w:val="24"/>
          <w:szCs w:val="24"/>
        </w:rPr>
        <w:t xml:space="preserve"> етапів</w:t>
      </w:r>
      <w:r w:rsidR="001C1BDF" w:rsidRPr="003B36B0">
        <w:rPr>
          <w:sz w:val="24"/>
          <w:szCs w:val="24"/>
        </w:rPr>
        <w:t>.</w:t>
      </w:r>
    </w:p>
    <w:p w:rsidR="00581331" w:rsidRDefault="00581331" w:rsidP="00581331">
      <w:pPr>
        <w:spacing w:line="276" w:lineRule="auto"/>
        <w:ind w:firstLine="567"/>
        <w:jc w:val="both"/>
        <w:rPr>
          <w:sz w:val="24"/>
          <w:szCs w:val="24"/>
        </w:rPr>
      </w:pPr>
      <w:r w:rsidRPr="0006050A">
        <w:rPr>
          <w:sz w:val="24"/>
          <w:szCs w:val="24"/>
        </w:rPr>
        <w:t xml:space="preserve">Перед початком практики проводиться настановна конференція, у ході якої студентів ознайомлюють з наказом про проходження практики в освітніх закладах, установах з якими </w:t>
      </w:r>
      <w:r w:rsidR="00B76161">
        <w:rPr>
          <w:sz w:val="24"/>
          <w:szCs w:val="24"/>
        </w:rPr>
        <w:t xml:space="preserve">укладено </w:t>
      </w:r>
      <w:r w:rsidRPr="0006050A">
        <w:rPr>
          <w:sz w:val="24"/>
          <w:szCs w:val="24"/>
        </w:rPr>
        <w:t>договір, ознайомлюють з Програмою практики. Керівники практики інформують студентів про мету практики, вимоги щодо її проходження, повідомляють завдання, форми звітності, терміни виконання, критерії оцінювання</w:t>
      </w:r>
      <w:r>
        <w:rPr>
          <w:sz w:val="24"/>
          <w:szCs w:val="24"/>
        </w:rPr>
        <w:t>, дотримання вимог академічної доброчесності, отримують скерування для проходження практики.</w:t>
      </w:r>
    </w:p>
    <w:p w:rsidR="00581331" w:rsidRDefault="00581331" w:rsidP="00581331">
      <w:pPr>
        <w:tabs>
          <w:tab w:val="left" w:pos="1842"/>
          <w:tab w:val="left" w:pos="3684"/>
          <w:tab w:val="left" w:pos="5526"/>
          <w:tab w:val="left" w:pos="7368"/>
        </w:tabs>
        <w:spacing w:line="276" w:lineRule="auto"/>
        <w:ind w:firstLine="567"/>
        <w:jc w:val="both"/>
        <w:rPr>
          <w:sz w:val="24"/>
          <w:szCs w:val="24"/>
        </w:rPr>
      </w:pPr>
      <w:r w:rsidRPr="0006050A">
        <w:rPr>
          <w:sz w:val="24"/>
          <w:szCs w:val="24"/>
        </w:rPr>
        <w:t xml:space="preserve">У перший день студенти знайомляться з базою практики. Упродовж </w:t>
      </w:r>
      <w:r>
        <w:rPr>
          <w:sz w:val="24"/>
          <w:szCs w:val="24"/>
        </w:rPr>
        <w:t>наступн</w:t>
      </w:r>
      <w:r w:rsidRPr="0006050A">
        <w:rPr>
          <w:sz w:val="24"/>
          <w:szCs w:val="24"/>
        </w:rPr>
        <w:t xml:space="preserve">их двох днів кожного практиканта закріплюють за певним підрозділом. </w:t>
      </w:r>
      <w:r>
        <w:rPr>
          <w:sz w:val="24"/>
          <w:szCs w:val="24"/>
        </w:rPr>
        <w:t>С</w:t>
      </w:r>
      <w:r w:rsidRPr="0006050A">
        <w:rPr>
          <w:sz w:val="24"/>
          <w:szCs w:val="24"/>
        </w:rPr>
        <w:t xml:space="preserve">туденти складають календарний </w:t>
      </w:r>
      <w:r>
        <w:rPr>
          <w:sz w:val="24"/>
          <w:szCs w:val="24"/>
        </w:rPr>
        <w:t xml:space="preserve">план </w:t>
      </w:r>
      <w:r w:rsidRPr="0006050A">
        <w:rPr>
          <w:sz w:val="24"/>
          <w:szCs w:val="24"/>
        </w:rPr>
        <w:t>проходження практики</w:t>
      </w:r>
      <w:r>
        <w:rPr>
          <w:sz w:val="24"/>
          <w:szCs w:val="24"/>
        </w:rPr>
        <w:t xml:space="preserve"> (індивідуальний календарний план)</w:t>
      </w:r>
      <w:r w:rsidRPr="0006050A">
        <w:rPr>
          <w:sz w:val="24"/>
          <w:szCs w:val="24"/>
        </w:rPr>
        <w:t xml:space="preserve">. У календарному плані повинно бути детально (по датах та годинах) описані види </w:t>
      </w:r>
      <w:r>
        <w:rPr>
          <w:sz w:val="24"/>
          <w:szCs w:val="24"/>
        </w:rPr>
        <w:t>діяльності</w:t>
      </w:r>
      <w:r w:rsidRPr="0006050A">
        <w:rPr>
          <w:sz w:val="24"/>
          <w:szCs w:val="24"/>
        </w:rPr>
        <w:t xml:space="preserve"> студента під час </w:t>
      </w:r>
      <w:r w:rsidRPr="0006050A">
        <w:rPr>
          <w:sz w:val="24"/>
          <w:szCs w:val="24"/>
        </w:rPr>
        <w:lastRenderedPageBreak/>
        <w:t>проходження практики</w:t>
      </w:r>
      <w:r>
        <w:rPr>
          <w:sz w:val="24"/>
          <w:szCs w:val="24"/>
        </w:rPr>
        <w:t>. Календарний (індивідуальний) план проходження практики затверджується керівниками практики</w:t>
      </w:r>
      <w:r w:rsidRPr="0006050A">
        <w:rPr>
          <w:sz w:val="24"/>
          <w:szCs w:val="24"/>
        </w:rPr>
        <w:t>.</w:t>
      </w:r>
      <w:r>
        <w:rPr>
          <w:sz w:val="24"/>
          <w:szCs w:val="24"/>
        </w:rPr>
        <w:t xml:space="preserve"> Календарний (індивідуальний) план студенти складають у довільній формі відповідно до завдань практики.</w:t>
      </w:r>
    </w:p>
    <w:p w:rsidR="00581331" w:rsidRPr="003B36B0" w:rsidRDefault="00581331" w:rsidP="00581331">
      <w:pPr>
        <w:tabs>
          <w:tab w:val="left" w:pos="1842"/>
          <w:tab w:val="left" w:pos="3684"/>
          <w:tab w:val="left" w:pos="5526"/>
          <w:tab w:val="left" w:pos="7368"/>
        </w:tabs>
        <w:spacing w:line="276" w:lineRule="auto"/>
        <w:ind w:firstLine="567"/>
        <w:jc w:val="both"/>
        <w:rPr>
          <w:sz w:val="24"/>
          <w:szCs w:val="24"/>
        </w:rPr>
      </w:pPr>
      <w:r w:rsidRPr="003B36B0">
        <w:rPr>
          <w:sz w:val="24"/>
          <w:szCs w:val="24"/>
        </w:rPr>
        <w:t>Упродовж всієї практики студенти ведуть щоденник</w:t>
      </w:r>
      <w:r>
        <w:rPr>
          <w:sz w:val="24"/>
          <w:szCs w:val="24"/>
        </w:rPr>
        <w:t xml:space="preserve"> (див. Додаток 8)</w:t>
      </w:r>
      <w:r w:rsidRPr="003B36B0">
        <w:rPr>
          <w:sz w:val="24"/>
          <w:szCs w:val="24"/>
        </w:rPr>
        <w:t>, у якому занотовують певні спостереження, враження про роботу, зауваження щодо ходу практики тощо. Щоденник ведеться у довільній формі.</w:t>
      </w:r>
    </w:p>
    <w:p w:rsidR="00581331" w:rsidRPr="004D7E6C" w:rsidRDefault="00581331" w:rsidP="00581331">
      <w:pPr>
        <w:spacing w:line="276" w:lineRule="auto"/>
        <w:ind w:firstLine="567"/>
        <w:jc w:val="both"/>
        <w:rPr>
          <w:sz w:val="24"/>
          <w:szCs w:val="24"/>
        </w:rPr>
      </w:pPr>
      <w:r w:rsidRPr="004D7E6C">
        <w:rPr>
          <w:sz w:val="24"/>
          <w:szCs w:val="24"/>
        </w:rPr>
        <w:t xml:space="preserve">Режим роботи </w:t>
      </w:r>
      <w:r>
        <w:rPr>
          <w:sz w:val="24"/>
          <w:szCs w:val="24"/>
        </w:rPr>
        <w:t xml:space="preserve">та діяльність </w:t>
      </w:r>
      <w:r w:rsidRPr="004D7E6C">
        <w:rPr>
          <w:sz w:val="24"/>
          <w:szCs w:val="24"/>
        </w:rPr>
        <w:t>студентів під час практики визначається керівниками практики</w:t>
      </w:r>
      <w:r>
        <w:rPr>
          <w:sz w:val="24"/>
          <w:szCs w:val="24"/>
        </w:rPr>
        <w:t>,</w:t>
      </w:r>
      <w:r w:rsidRPr="004D7E6C">
        <w:rPr>
          <w:sz w:val="24"/>
          <w:szCs w:val="24"/>
        </w:rPr>
        <w:t xml:space="preserve"> узгоджується з правилами внутрішнього розпорядку бази практики.</w:t>
      </w:r>
    </w:p>
    <w:p w:rsidR="00581331" w:rsidRPr="003B36B0" w:rsidRDefault="00581331" w:rsidP="00581331">
      <w:pPr>
        <w:spacing w:line="276" w:lineRule="auto"/>
        <w:ind w:firstLine="567"/>
        <w:jc w:val="both"/>
        <w:rPr>
          <w:sz w:val="24"/>
          <w:szCs w:val="24"/>
        </w:rPr>
      </w:pPr>
      <w:r w:rsidRPr="004D7E6C">
        <w:rPr>
          <w:sz w:val="24"/>
          <w:szCs w:val="24"/>
        </w:rPr>
        <w:t xml:space="preserve">На період практики </w:t>
      </w:r>
      <w:r>
        <w:rPr>
          <w:sz w:val="24"/>
          <w:szCs w:val="24"/>
        </w:rPr>
        <w:t>у</w:t>
      </w:r>
      <w:r w:rsidRPr="004D7E6C">
        <w:rPr>
          <w:sz w:val="24"/>
          <w:szCs w:val="24"/>
        </w:rPr>
        <w:t xml:space="preserve"> кожній підгрупі студентів призначається староста, який веде облік відвідування студентами </w:t>
      </w:r>
      <w:r>
        <w:rPr>
          <w:sz w:val="24"/>
          <w:szCs w:val="24"/>
        </w:rPr>
        <w:t xml:space="preserve">бази </w:t>
      </w:r>
      <w:r w:rsidRPr="004D7E6C">
        <w:rPr>
          <w:sz w:val="24"/>
          <w:szCs w:val="24"/>
        </w:rPr>
        <w:t xml:space="preserve">практики, організовує і координує роботу підгрупи, виконує доручення керівника практики, адміністрації </w:t>
      </w:r>
      <w:r w:rsidR="00E270CC">
        <w:rPr>
          <w:sz w:val="24"/>
          <w:szCs w:val="24"/>
        </w:rPr>
        <w:t>та</w:t>
      </w:r>
      <w:r w:rsidRPr="004D7E6C">
        <w:rPr>
          <w:sz w:val="24"/>
          <w:szCs w:val="24"/>
        </w:rPr>
        <w:t xml:space="preserve"> працівників базового освітнього закладу чи установи щодо організації </w:t>
      </w:r>
      <w:r>
        <w:rPr>
          <w:sz w:val="24"/>
          <w:szCs w:val="24"/>
        </w:rPr>
        <w:t>та</w:t>
      </w:r>
      <w:r w:rsidRPr="004D7E6C">
        <w:rPr>
          <w:sz w:val="24"/>
          <w:szCs w:val="24"/>
        </w:rPr>
        <w:t xml:space="preserve"> перебігу практики, інформує студентів про консультації</w:t>
      </w:r>
      <w:r>
        <w:rPr>
          <w:sz w:val="24"/>
          <w:szCs w:val="24"/>
        </w:rPr>
        <w:t>.</w:t>
      </w:r>
    </w:p>
    <w:p w:rsidR="00581331" w:rsidRPr="00A100D4" w:rsidRDefault="00581331" w:rsidP="00581331">
      <w:pPr>
        <w:spacing w:line="276" w:lineRule="auto"/>
        <w:ind w:firstLine="567"/>
        <w:jc w:val="both"/>
        <w:rPr>
          <w:sz w:val="24"/>
          <w:szCs w:val="24"/>
        </w:rPr>
      </w:pPr>
      <w:r w:rsidRPr="004D7E6C">
        <w:rPr>
          <w:sz w:val="24"/>
          <w:szCs w:val="24"/>
        </w:rPr>
        <w:t>В останній тиждень практики студент обробляє зібраний матеріал і складає звіт, у якому подає аналіз всіх напрямів своєї роботи під час практики, характеризує повноту виконання завдань, труднощі, з якими стикався, вказує на досягнення та нереалізовані ідеї, визначає причини недоліків та упущень, виконує рефлексивний аналіз.</w:t>
      </w:r>
    </w:p>
    <w:p w:rsidR="00581331" w:rsidRDefault="00581331" w:rsidP="00581331">
      <w:pPr>
        <w:spacing w:line="276" w:lineRule="auto"/>
        <w:ind w:firstLine="567"/>
        <w:jc w:val="both"/>
        <w:rPr>
          <w:sz w:val="24"/>
          <w:szCs w:val="24"/>
        </w:rPr>
      </w:pPr>
      <w:r w:rsidRPr="00A100D4">
        <w:rPr>
          <w:sz w:val="24"/>
          <w:szCs w:val="24"/>
        </w:rPr>
        <w:t>За підсумками практики проводиться підсумкова конференція. У ході конференції студенти звітують про свою роботу під час практики, дають узагальнений аналіз її результатів, обмінюються досвідом, обговорюють причини труднощів та висловлюють пропозиції щодо покращення практичної підготовки студентів до майбутньої професійної діяльності.</w:t>
      </w:r>
    </w:p>
    <w:p w:rsidR="00581331" w:rsidRDefault="00581331" w:rsidP="003B36B0">
      <w:pPr>
        <w:tabs>
          <w:tab w:val="left" w:pos="1842"/>
          <w:tab w:val="left" w:pos="3684"/>
          <w:tab w:val="left" w:pos="5526"/>
          <w:tab w:val="left" w:pos="7368"/>
        </w:tabs>
        <w:spacing w:line="276" w:lineRule="auto"/>
        <w:ind w:firstLine="567"/>
        <w:jc w:val="both"/>
        <w:rPr>
          <w:sz w:val="24"/>
          <w:szCs w:val="24"/>
          <w:highlight w:val="yellow"/>
        </w:rPr>
      </w:pPr>
    </w:p>
    <w:p w:rsidR="001C1BDF" w:rsidRPr="00DC10B1" w:rsidRDefault="00A06ACA" w:rsidP="00581331">
      <w:pPr>
        <w:spacing w:line="276" w:lineRule="auto"/>
        <w:jc w:val="center"/>
        <w:rPr>
          <w:b/>
          <w:sz w:val="28"/>
          <w:szCs w:val="28"/>
        </w:rPr>
      </w:pPr>
      <w:r w:rsidRPr="00DC10B1">
        <w:rPr>
          <w:b/>
          <w:sz w:val="28"/>
          <w:szCs w:val="28"/>
        </w:rPr>
        <w:t xml:space="preserve">2. </w:t>
      </w:r>
      <w:r w:rsidR="00581331" w:rsidRPr="00DC10B1">
        <w:rPr>
          <w:b/>
          <w:sz w:val="28"/>
          <w:szCs w:val="28"/>
        </w:rPr>
        <w:t>Зміст практики та р</w:t>
      </w:r>
      <w:r w:rsidR="0034690D" w:rsidRPr="00DC10B1">
        <w:rPr>
          <w:b/>
          <w:sz w:val="28"/>
          <w:szCs w:val="28"/>
        </w:rPr>
        <w:t>озподіл завдань</w:t>
      </w:r>
    </w:p>
    <w:p w:rsidR="001C1BDF" w:rsidRPr="003B36B0" w:rsidRDefault="001C1BDF" w:rsidP="003B36B0">
      <w:pPr>
        <w:spacing w:line="276" w:lineRule="auto"/>
        <w:ind w:firstLine="567"/>
        <w:jc w:val="both"/>
        <w:rPr>
          <w:i/>
          <w:sz w:val="24"/>
          <w:szCs w:val="24"/>
        </w:rPr>
      </w:pPr>
    </w:p>
    <w:p w:rsidR="0034690D" w:rsidRPr="003B36B0" w:rsidRDefault="00916E20" w:rsidP="003B36B0">
      <w:pPr>
        <w:spacing w:line="276" w:lineRule="auto"/>
        <w:jc w:val="center"/>
        <w:rPr>
          <w:i/>
          <w:sz w:val="24"/>
          <w:szCs w:val="24"/>
        </w:rPr>
      </w:pPr>
      <w:r>
        <w:rPr>
          <w:i/>
          <w:sz w:val="24"/>
          <w:szCs w:val="24"/>
        </w:rPr>
        <w:t>Види та</w:t>
      </w:r>
      <w:r w:rsidR="0034690D" w:rsidRPr="003B36B0">
        <w:rPr>
          <w:i/>
          <w:sz w:val="24"/>
          <w:szCs w:val="24"/>
        </w:rPr>
        <w:t xml:space="preserve"> порядок виконання індивідуальних завдань </w:t>
      </w:r>
      <w:r w:rsidR="00DC10B1">
        <w:rPr>
          <w:i/>
          <w:sz w:val="24"/>
          <w:szCs w:val="24"/>
        </w:rPr>
        <w:t>відповідно до баз практики</w:t>
      </w:r>
    </w:p>
    <w:p w:rsidR="0034690D" w:rsidRPr="003B36B0" w:rsidRDefault="0034690D" w:rsidP="009D629F">
      <w:pPr>
        <w:spacing w:line="276" w:lineRule="auto"/>
        <w:ind w:firstLine="567"/>
        <w:jc w:val="both"/>
        <w:rPr>
          <w:sz w:val="24"/>
          <w:szCs w:val="24"/>
        </w:rPr>
      </w:pPr>
      <w:r w:rsidRPr="003B36B0">
        <w:rPr>
          <w:sz w:val="24"/>
          <w:szCs w:val="24"/>
        </w:rPr>
        <w:t>Практика передбачає виконання наступних індивідуальни</w:t>
      </w:r>
      <w:r w:rsidR="00581331">
        <w:rPr>
          <w:sz w:val="24"/>
          <w:szCs w:val="24"/>
        </w:rPr>
        <w:t>х</w:t>
      </w:r>
      <w:r w:rsidRPr="003B36B0">
        <w:rPr>
          <w:sz w:val="24"/>
          <w:szCs w:val="24"/>
        </w:rPr>
        <w:t xml:space="preserve"> завдань (розрахунок часу подається для студентів стаціонарної форми навчання, розподіл часу може бути зміненим залежно від специфіки роботи практиканта)</w:t>
      </w:r>
      <w:r w:rsidR="000C33E8" w:rsidRPr="003B36B0">
        <w:rPr>
          <w:sz w:val="24"/>
          <w:szCs w:val="24"/>
        </w:rPr>
        <w:t>.</w:t>
      </w:r>
    </w:p>
    <w:p w:rsidR="0034690D" w:rsidRPr="003B36B0" w:rsidRDefault="0034690D" w:rsidP="003B36B0">
      <w:pPr>
        <w:spacing w:line="276" w:lineRule="auto"/>
        <w:jc w:val="both"/>
        <w:rPr>
          <w:b/>
          <w:i/>
          <w:sz w:val="24"/>
          <w:szCs w:val="24"/>
        </w:rPr>
      </w:pPr>
    </w:p>
    <w:p w:rsidR="0034690D" w:rsidRPr="003B36B0" w:rsidRDefault="00581331" w:rsidP="003B36B0">
      <w:pPr>
        <w:spacing w:line="276" w:lineRule="auto"/>
        <w:jc w:val="both"/>
        <w:rPr>
          <w:i/>
          <w:color w:val="000000" w:themeColor="text1"/>
          <w:sz w:val="24"/>
          <w:szCs w:val="24"/>
        </w:rPr>
      </w:pPr>
      <w:r>
        <w:rPr>
          <w:b/>
          <w:i/>
          <w:sz w:val="24"/>
          <w:szCs w:val="24"/>
        </w:rPr>
        <w:t xml:space="preserve">2.1. </w:t>
      </w:r>
      <w:r w:rsidR="0034690D" w:rsidRPr="003B36B0">
        <w:rPr>
          <w:b/>
          <w:i/>
          <w:sz w:val="24"/>
          <w:szCs w:val="24"/>
        </w:rPr>
        <w:t xml:space="preserve">База проходження практики – заклади загальної середньої та </w:t>
      </w:r>
      <w:r w:rsidR="0034690D" w:rsidRPr="003B36B0">
        <w:rPr>
          <w:b/>
          <w:i/>
          <w:color w:val="000000" w:themeColor="text1"/>
          <w:sz w:val="24"/>
          <w:szCs w:val="24"/>
        </w:rPr>
        <w:t>вищої освіти</w:t>
      </w:r>
    </w:p>
    <w:p w:rsidR="0034690D" w:rsidRPr="003B36B0" w:rsidRDefault="0034690D" w:rsidP="00115958">
      <w:pPr>
        <w:pStyle w:val="a5"/>
        <w:numPr>
          <w:ilvl w:val="0"/>
          <w:numId w:val="35"/>
        </w:numPr>
        <w:spacing w:line="276" w:lineRule="auto"/>
        <w:ind w:left="0"/>
        <w:jc w:val="both"/>
        <w:rPr>
          <w:sz w:val="24"/>
          <w:szCs w:val="24"/>
        </w:rPr>
      </w:pPr>
      <w:r w:rsidRPr="003B36B0">
        <w:rPr>
          <w:sz w:val="24"/>
          <w:szCs w:val="24"/>
        </w:rPr>
        <w:t>Скласти індивідуальний календарний план роботи (3 год).</w:t>
      </w:r>
    </w:p>
    <w:p w:rsidR="0034690D" w:rsidRPr="003B36B0" w:rsidRDefault="0034690D" w:rsidP="00115958">
      <w:pPr>
        <w:pStyle w:val="a5"/>
        <w:numPr>
          <w:ilvl w:val="0"/>
          <w:numId w:val="35"/>
        </w:numPr>
        <w:spacing w:line="276" w:lineRule="auto"/>
        <w:ind w:left="0"/>
        <w:jc w:val="both"/>
        <w:rPr>
          <w:sz w:val="24"/>
          <w:szCs w:val="24"/>
        </w:rPr>
      </w:pPr>
      <w:r w:rsidRPr="003B36B0">
        <w:rPr>
          <w:sz w:val="24"/>
          <w:szCs w:val="24"/>
        </w:rPr>
        <w:t>Скласти графік відвідування місця проходження практики (2 год).</w:t>
      </w:r>
    </w:p>
    <w:p w:rsidR="0034690D" w:rsidRPr="003B36B0" w:rsidRDefault="0034690D" w:rsidP="00115958">
      <w:pPr>
        <w:pStyle w:val="a5"/>
        <w:numPr>
          <w:ilvl w:val="0"/>
          <w:numId w:val="35"/>
        </w:numPr>
        <w:spacing w:line="276" w:lineRule="auto"/>
        <w:ind w:left="0"/>
        <w:jc w:val="both"/>
        <w:rPr>
          <w:sz w:val="24"/>
          <w:szCs w:val="24"/>
        </w:rPr>
      </w:pPr>
      <w:r w:rsidRPr="003B36B0">
        <w:rPr>
          <w:sz w:val="24"/>
          <w:szCs w:val="24"/>
        </w:rPr>
        <w:t>Вести щоденник практики (10 год).</w:t>
      </w:r>
    </w:p>
    <w:p w:rsidR="0034690D" w:rsidRPr="003B36B0" w:rsidRDefault="0034690D" w:rsidP="00115958">
      <w:pPr>
        <w:pStyle w:val="a5"/>
        <w:numPr>
          <w:ilvl w:val="0"/>
          <w:numId w:val="35"/>
        </w:numPr>
        <w:spacing w:line="276" w:lineRule="auto"/>
        <w:ind w:left="0"/>
        <w:jc w:val="both"/>
        <w:rPr>
          <w:sz w:val="24"/>
          <w:szCs w:val="24"/>
        </w:rPr>
      </w:pPr>
      <w:r w:rsidRPr="003B36B0">
        <w:rPr>
          <w:sz w:val="24"/>
          <w:szCs w:val="24"/>
        </w:rPr>
        <w:t>Ознайомитись з освітньою діяльністю бази практики (25 год).</w:t>
      </w:r>
    </w:p>
    <w:p w:rsidR="0034690D" w:rsidRPr="003B36B0" w:rsidRDefault="0034690D" w:rsidP="00115958">
      <w:pPr>
        <w:pStyle w:val="a5"/>
        <w:numPr>
          <w:ilvl w:val="0"/>
          <w:numId w:val="35"/>
        </w:numPr>
        <w:spacing w:line="276" w:lineRule="auto"/>
        <w:ind w:left="0"/>
        <w:jc w:val="both"/>
        <w:rPr>
          <w:sz w:val="24"/>
          <w:szCs w:val="24"/>
        </w:rPr>
      </w:pPr>
      <w:r w:rsidRPr="003B36B0">
        <w:rPr>
          <w:sz w:val="24"/>
          <w:szCs w:val="24"/>
        </w:rPr>
        <w:t>Провести обстеження освітнього середовища закладу, ознайомитися із функціонуванням внутрішньої системи забезпечення якості (40 год).</w:t>
      </w:r>
    </w:p>
    <w:p w:rsidR="0034690D" w:rsidRPr="003B36B0" w:rsidRDefault="0034690D" w:rsidP="00115958">
      <w:pPr>
        <w:pStyle w:val="a5"/>
        <w:numPr>
          <w:ilvl w:val="0"/>
          <w:numId w:val="35"/>
        </w:numPr>
        <w:spacing w:line="276" w:lineRule="auto"/>
        <w:ind w:left="0"/>
        <w:jc w:val="both"/>
        <w:rPr>
          <w:sz w:val="24"/>
          <w:szCs w:val="24"/>
        </w:rPr>
      </w:pPr>
      <w:r w:rsidRPr="003B36B0">
        <w:rPr>
          <w:sz w:val="24"/>
          <w:szCs w:val="24"/>
        </w:rPr>
        <w:t>Ознайомитися з системою та процедурою оцінювання (20 год).</w:t>
      </w:r>
    </w:p>
    <w:p w:rsidR="0034690D" w:rsidRPr="003B36B0" w:rsidRDefault="0034690D" w:rsidP="00115958">
      <w:pPr>
        <w:pStyle w:val="a5"/>
        <w:numPr>
          <w:ilvl w:val="0"/>
          <w:numId w:val="35"/>
        </w:numPr>
        <w:spacing w:line="276" w:lineRule="auto"/>
        <w:ind w:left="0"/>
        <w:jc w:val="both"/>
        <w:rPr>
          <w:sz w:val="24"/>
          <w:szCs w:val="24"/>
        </w:rPr>
      </w:pPr>
      <w:r w:rsidRPr="003B36B0">
        <w:rPr>
          <w:sz w:val="24"/>
          <w:szCs w:val="24"/>
        </w:rPr>
        <w:t>Опрацювати документацію освітнього закладу щодо діяльності педагогічних працівників та процесів управління (30 год)</w:t>
      </w:r>
    </w:p>
    <w:p w:rsidR="0034690D" w:rsidRPr="003B36B0" w:rsidRDefault="0034690D" w:rsidP="00115958">
      <w:pPr>
        <w:pStyle w:val="a5"/>
        <w:numPr>
          <w:ilvl w:val="0"/>
          <w:numId w:val="35"/>
        </w:numPr>
        <w:spacing w:line="276" w:lineRule="auto"/>
        <w:ind w:left="0"/>
        <w:jc w:val="both"/>
        <w:rPr>
          <w:sz w:val="24"/>
          <w:szCs w:val="24"/>
        </w:rPr>
      </w:pPr>
      <w:r w:rsidRPr="003B36B0">
        <w:rPr>
          <w:sz w:val="24"/>
          <w:szCs w:val="24"/>
        </w:rPr>
        <w:t>Прове</w:t>
      </w:r>
      <w:r w:rsidR="00916E20">
        <w:rPr>
          <w:sz w:val="24"/>
          <w:szCs w:val="24"/>
        </w:rPr>
        <w:t xml:space="preserve">сти </w:t>
      </w:r>
      <w:r w:rsidRPr="003B36B0">
        <w:rPr>
          <w:sz w:val="24"/>
          <w:szCs w:val="24"/>
        </w:rPr>
        <w:t>анкетуван</w:t>
      </w:r>
      <w:r w:rsidR="00916E20">
        <w:rPr>
          <w:sz w:val="24"/>
          <w:szCs w:val="24"/>
        </w:rPr>
        <w:t>ня</w:t>
      </w:r>
      <w:r w:rsidRPr="003B36B0">
        <w:rPr>
          <w:sz w:val="24"/>
          <w:szCs w:val="24"/>
        </w:rPr>
        <w:t>, бесід</w:t>
      </w:r>
      <w:r w:rsidR="00916E20">
        <w:rPr>
          <w:sz w:val="24"/>
          <w:szCs w:val="24"/>
        </w:rPr>
        <w:t>и</w:t>
      </w:r>
      <w:r w:rsidRPr="003B36B0">
        <w:rPr>
          <w:sz w:val="24"/>
          <w:szCs w:val="24"/>
        </w:rPr>
        <w:t>, спостережен</w:t>
      </w:r>
      <w:r w:rsidR="00916E20">
        <w:rPr>
          <w:sz w:val="24"/>
          <w:szCs w:val="24"/>
        </w:rPr>
        <w:t>ння</w:t>
      </w:r>
      <w:r w:rsidRPr="003B36B0">
        <w:rPr>
          <w:sz w:val="24"/>
          <w:szCs w:val="24"/>
        </w:rPr>
        <w:t xml:space="preserve"> (40 год).</w:t>
      </w:r>
    </w:p>
    <w:p w:rsidR="0034690D" w:rsidRPr="003B36B0" w:rsidRDefault="0034690D" w:rsidP="00115958">
      <w:pPr>
        <w:pStyle w:val="a5"/>
        <w:numPr>
          <w:ilvl w:val="0"/>
          <w:numId w:val="35"/>
        </w:numPr>
        <w:spacing w:line="276" w:lineRule="auto"/>
        <w:ind w:left="0"/>
        <w:jc w:val="both"/>
        <w:rPr>
          <w:i/>
          <w:sz w:val="24"/>
          <w:szCs w:val="24"/>
        </w:rPr>
      </w:pPr>
      <w:r w:rsidRPr="003B36B0">
        <w:rPr>
          <w:sz w:val="24"/>
          <w:szCs w:val="24"/>
        </w:rPr>
        <w:t>Оформ</w:t>
      </w:r>
      <w:r w:rsidR="00916E20">
        <w:rPr>
          <w:sz w:val="24"/>
          <w:szCs w:val="24"/>
        </w:rPr>
        <w:t xml:space="preserve">ити </w:t>
      </w:r>
      <w:r w:rsidRPr="003B36B0">
        <w:rPr>
          <w:sz w:val="24"/>
          <w:szCs w:val="24"/>
        </w:rPr>
        <w:t>документаці</w:t>
      </w:r>
      <w:r w:rsidR="00916E20">
        <w:rPr>
          <w:sz w:val="24"/>
          <w:szCs w:val="24"/>
        </w:rPr>
        <w:t>ю</w:t>
      </w:r>
      <w:r w:rsidRPr="003B36B0">
        <w:rPr>
          <w:sz w:val="24"/>
          <w:szCs w:val="24"/>
        </w:rPr>
        <w:t xml:space="preserve"> (10 год).</w:t>
      </w:r>
    </w:p>
    <w:p w:rsidR="0034690D" w:rsidRPr="003B36B0" w:rsidRDefault="0034690D" w:rsidP="003B36B0">
      <w:pPr>
        <w:pStyle w:val="a5"/>
        <w:spacing w:line="276" w:lineRule="auto"/>
        <w:ind w:left="0"/>
        <w:jc w:val="both"/>
        <w:rPr>
          <w:i/>
          <w:sz w:val="24"/>
          <w:szCs w:val="24"/>
        </w:rPr>
      </w:pPr>
    </w:p>
    <w:p w:rsidR="0034690D" w:rsidRPr="003B36B0" w:rsidRDefault="00581331" w:rsidP="003B36B0">
      <w:pPr>
        <w:spacing w:line="276" w:lineRule="auto"/>
        <w:jc w:val="both"/>
        <w:rPr>
          <w:b/>
          <w:i/>
          <w:sz w:val="24"/>
          <w:szCs w:val="24"/>
        </w:rPr>
      </w:pPr>
      <w:r>
        <w:rPr>
          <w:b/>
          <w:i/>
          <w:sz w:val="24"/>
          <w:szCs w:val="24"/>
        </w:rPr>
        <w:t xml:space="preserve">2.2. </w:t>
      </w:r>
      <w:r w:rsidR="0034690D" w:rsidRPr="003B36B0">
        <w:rPr>
          <w:b/>
          <w:i/>
          <w:sz w:val="24"/>
          <w:szCs w:val="24"/>
        </w:rPr>
        <w:t>База проходження практики – управління Державної служби якості освіти, центри забезпечення якості освіти закладів вищої освіти</w:t>
      </w:r>
    </w:p>
    <w:p w:rsidR="0034690D" w:rsidRPr="003B36B0" w:rsidRDefault="0034690D" w:rsidP="00115958">
      <w:pPr>
        <w:pStyle w:val="a5"/>
        <w:numPr>
          <w:ilvl w:val="0"/>
          <w:numId w:val="43"/>
        </w:numPr>
        <w:spacing w:line="276" w:lineRule="auto"/>
        <w:ind w:left="0"/>
        <w:jc w:val="both"/>
        <w:rPr>
          <w:sz w:val="24"/>
          <w:szCs w:val="24"/>
        </w:rPr>
      </w:pPr>
      <w:r w:rsidRPr="003B36B0">
        <w:rPr>
          <w:sz w:val="24"/>
          <w:szCs w:val="24"/>
        </w:rPr>
        <w:t>Скласти індивідуальний календарний план роботи (3 год).</w:t>
      </w:r>
    </w:p>
    <w:p w:rsidR="0034690D" w:rsidRPr="003B36B0" w:rsidRDefault="0034690D" w:rsidP="00115958">
      <w:pPr>
        <w:pStyle w:val="a5"/>
        <w:numPr>
          <w:ilvl w:val="0"/>
          <w:numId w:val="43"/>
        </w:numPr>
        <w:spacing w:line="276" w:lineRule="auto"/>
        <w:ind w:left="0"/>
        <w:jc w:val="both"/>
        <w:rPr>
          <w:sz w:val="24"/>
          <w:szCs w:val="24"/>
        </w:rPr>
      </w:pPr>
      <w:r w:rsidRPr="003B36B0">
        <w:rPr>
          <w:sz w:val="24"/>
          <w:szCs w:val="24"/>
        </w:rPr>
        <w:t>Скласти графік відвідування місця проходження практики (2 год).</w:t>
      </w:r>
    </w:p>
    <w:p w:rsidR="0034690D" w:rsidRPr="003B36B0" w:rsidRDefault="0034690D" w:rsidP="00115958">
      <w:pPr>
        <w:pStyle w:val="a5"/>
        <w:numPr>
          <w:ilvl w:val="0"/>
          <w:numId w:val="43"/>
        </w:numPr>
        <w:spacing w:line="276" w:lineRule="auto"/>
        <w:ind w:left="0"/>
        <w:jc w:val="both"/>
        <w:rPr>
          <w:sz w:val="24"/>
          <w:szCs w:val="24"/>
        </w:rPr>
      </w:pPr>
      <w:r w:rsidRPr="003B36B0">
        <w:rPr>
          <w:sz w:val="24"/>
          <w:szCs w:val="24"/>
        </w:rPr>
        <w:lastRenderedPageBreak/>
        <w:t>Вести щоденник практики (10 год).</w:t>
      </w:r>
    </w:p>
    <w:p w:rsidR="0034690D" w:rsidRPr="003B36B0" w:rsidRDefault="0034690D" w:rsidP="00115958">
      <w:pPr>
        <w:pStyle w:val="a5"/>
        <w:numPr>
          <w:ilvl w:val="0"/>
          <w:numId w:val="43"/>
        </w:numPr>
        <w:spacing w:line="276" w:lineRule="auto"/>
        <w:ind w:left="0"/>
        <w:jc w:val="both"/>
        <w:rPr>
          <w:sz w:val="24"/>
          <w:szCs w:val="24"/>
        </w:rPr>
      </w:pPr>
      <w:r w:rsidRPr="003B36B0">
        <w:rPr>
          <w:sz w:val="24"/>
          <w:szCs w:val="24"/>
        </w:rPr>
        <w:t>Ознайомитись з напрямами діяльності Служб бази практики (10 год).</w:t>
      </w:r>
    </w:p>
    <w:p w:rsidR="0034690D" w:rsidRPr="003B36B0" w:rsidRDefault="00F238F6" w:rsidP="00115958">
      <w:pPr>
        <w:pStyle w:val="a5"/>
        <w:numPr>
          <w:ilvl w:val="0"/>
          <w:numId w:val="43"/>
        </w:numPr>
        <w:spacing w:line="276" w:lineRule="auto"/>
        <w:ind w:left="0"/>
        <w:jc w:val="both"/>
        <w:rPr>
          <w:sz w:val="24"/>
          <w:szCs w:val="24"/>
        </w:rPr>
      </w:pPr>
      <w:r>
        <w:rPr>
          <w:sz w:val="24"/>
          <w:szCs w:val="24"/>
        </w:rPr>
        <w:t>Вивчити</w:t>
      </w:r>
      <w:r w:rsidR="0034690D" w:rsidRPr="003B36B0">
        <w:rPr>
          <w:sz w:val="24"/>
          <w:szCs w:val="24"/>
        </w:rPr>
        <w:t xml:space="preserve"> нормативн</w:t>
      </w:r>
      <w:r>
        <w:rPr>
          <w:sz w:val="24"/>
          <w:szCs w:val="24"/>
        </w:rPr>
        <w:t>у документацію</w:t>
      </w:r>
      <w:r w:rsidR="0034690D" w:rsidRPr="003B36B0">
        <w:rPr>
          <w:sz w:val="24"/>
          <w:szCs w:val="24"/>
        </w:rPr>
        <w:t>, календарн</w:t>
      </w:r>
      <w:r>
        <w:rPr>
          <w:sz w:val="24"/>
          <w:szCs w:val="24"/>
        </w:rPr>
        <w:t>і</w:t>
      </w:r>
      <w:r w:rsidR="0034690D" w:rsidRPr="003B36B0">
        <w:rPr>
          <w:sz w:val="24"/>
          <w:szCs w:val="24"/>
        </w:rPr>
        <w:t xml:space="preserve"> план</w:t>
      </w:r>
      <w:r>
        <w:rPr>
          <w:sz w:val="24"/>
          <w:szCs w:val="24"/>
        </w:rPr>
        <w:t>и</w:t>
      </w:r>
      <w:r w:rsidR="0034690D" w:rsidRPr="003B36B0">
        <w:rPr>
          <w:sz w:val="24"/>
          <w:szCs w:val="24"/>
        </w:rPr>
        <w:t xml:space="preserve"> діяльності Служб та положення щодо проведення інституційного аудиту (20 год).</w:t>
      </w:r>
    </w:p>
    <w:p w:rsidR="0034690D" w:rsidRPr="003B36B0" w:rsidRDefault="0034690D" w:rsidP="00115958">
      <w:pPr>
        <w:pStyle w:val="a5"/>
        <w:numPr>
          <w:ilvl w:val="0"/>
          <w:numId w:val="43"/>
        </w:numPr>
        <w:spacing w:line="276" w:lineRule="auto"/>
        <w:ind w:left="0"/>
        <w:jc w:val="both"/>
        <w:rPr>
          <w:sz w:val="24"/>
          <w:szCs w:val="24"/>
        </w:rPr>
      </w:pPr>
      <w:r w:rsidRPr="003B36B0">
        <w:rPr>
          <w:sz w:val="24"/>
          <w:szCs w:val="24"/>
        </w:rPr>
        <w:t>Вивч</w:t>
      </w:r>
      <w:r w:rsidR="00F238F6">
        <w:rPr>
          <w:sz w:val="24"/>
          <w:szCs w:val="24"/>
        </w:rPr>
        <w:t>ити</w:t>
      </w:r>
      <w:r w:rsidRPr="003B36B0">
        <w:rPr>
          <w:sz w:val="24"/>
          <w:szCs w:val="24"/>
        </w:rPr>
        <w:t xml:space="preserve"> попередні результат</w:t>
      </w:r>
      <w:r w:rsidR="00F238F6">
        <w:rPr>
          <w:sz w:val="24"/>
          <w:szCs w:val="24"/>
        </w:rPr>
        <w:t>и</w:t>
      </w:r>
      <w:r w:rsidRPr="003B36B0">
        <w:rPr>
          <w:sz w:val="24"/>
          <w:szCs w:val="24"/>
        </w:rPr>
        <w:t xml:space="preserve"> моніторингу Службою якості освітньої діяльності закладів освіти (30 год).</w:t>
      </w:r>
    </w:p>
    <w:p w:rsidR="0034690D" w:rsidRPr="003B36B0" w:rsidRDefault="00F238F6" w:rsidP="00115958">
      <w:pPr>
        <w:pStyle w:val="a5"/>
        <w:numPr>
          <w:ilvl w:val="0"/>
          <w:numId w:val="43"/>
        </w:numPr>
        <w:spacing w:line="276" w:lineRule="auto"/>
        <w:ind w:left="0"/>
        <w:jc w:val="both"/>
        <w:rPr>
          <w:sz w:val="24"/>
          <w:szCs w:val="24"/>
        </w:rPr>
      </w:pPr>
      <w:r>
        <w:rPr>
          <w:sz w:val="24"/>
          <w:szCs w:val="24"/>
        </w:rPr>
        <w:t>Взяти у</w:t>
      </w:r>
      <w:r w:rsidR="0034690D" w:rsidRPr="003B36B0">
        <w:rPr>
          <w:sz w:val="24"/>
          <w:szCs w:val="24"/>
        </w:rPr>
        <w:t>часть у роботі груп моніторингових досліджень  відповідно до плану організації заходів державного нагляду, контролю та вивчення діяльності закладу освіти у рамках інституційного аудиту (50 год)</w:t>
      </w:r>
    </w:p>
    <w:p w:rsidR="0034690D" w:rsidRPr="003B36B0" w:rsidRDefault="00F238F6" w:rsidP="00115958">
      <w:pPr>
        <w:pStyle w:val="a5"/>
        <w:numPr>
          <w:ilvl w:val="0"/>
          <w:numId w:val="43"/>
        </w:numPr>
        <w:spacing w:line="276" w:lineRule="auto"/>
        <w:ind w:left="0"/>
        <w:jc w:val="both"/>
        <w:rPr>
          <w:sz w:val="24"/>
          <w:szCs w:val="24"/>
        </w:rPr>
      </w:pPr>
      <w:r>
        <w:rPr>
          <w:sz w:val="24"/>
          <w:szCs w:val="24"/>
        </w:rPr>
        <w:t>Взяти у</w:t>
      </w:r>
      <w:r w:rsidR="0034690D" w:rsidRPr="003B36B0">
        <w:rPr>
          <w:sz w:val="24"/>
          <w:szCs w:val="24"/>
        </w:rPr>
        <w:t>часть у проведенні та узагальненні результатів анкетувань, бесід, спостережень (55 год).</w:t>
      </w:r>
    </w:p>
    <w:p w:rsidR="0034690D" w:rsidRPr="003B36B0" w:rsidRDefault="0034690D" w:rsidP="00115958">
      <w:pPr>
        <w:pStyle w:val="a5"/>
        <w:numPr>
          <w:ilvl w:val="0"/>
          <w:numId w:val="43"/>
        </w:numPr>
        <w:spacing w:line="276" w:lineRule="auto"/>
        <w:ind w:left="0"/>
        <w:jc w:val="both"/>
        <w:rPr>
          <w:sz w:val="24"/>
          <w:szCs w:val="24"/>
        </w:rPr>
      </w:pPr>
      <w:r w:rsidRPr="003B36B0">
        <w:rPr>
          <w:sz w:val="24"/>
          <w:szCs w:val="24"/>
        </w:rPr>
        <w:t>Оформ</w:t>
      </w:r>
      <w:r w:rsidR="00F238F6">
        <w:rPr>
          <w:sz w:val="24"/>
          <w:szCs w:val="24"/>
        </w:rPr>
        <w:t>ити  документацію</w:t>
      </w:r>
      <w:r w:rsidRPr="003B36B0">
        <w:rPr>
          <w:sz w:val="24"/>
          <w:szCs w:val="24"/>
        </w:rPr>
        <w:t xml:space="preserve"> (10 год).</w:t>
      </w:r>
    </w:p>
    <w:p w:rsidR="0034690D" w:rsidRPr="003B36B0" w:rsidRDefault="0034690D" w:rsidP="003B36B0">
      <w:pPr>
        <w:pStyle w:val="a5"/>
        <w:spacing w:line="276" w:lineRule="auto"/>
        <w:ind w:left="0"/>
        <w:rPr>
          <w:i/>
          <w:sz w:val="24"/>
          <w:szCs w:val="24"/>
        </w:rPr>
      </w:pPr>
    </w:p>
    <w:p w:rsidR="0034690D" w:rsidRPr="003B36B0" w:rsidRDefault="00581331" w:rsidP="003B36B0">
      <w:pPr>
        <w:spacing w:line="276" w:lineRule="auto"/>
        <w:jc w:val="both"/>
        <w:rPr>
          <w:b/>
          <w:i/>
          <w:sz w:val="24"/>
          <w:szCs w:val="24"/>
        </w:rPr>
      </w:pPr>
      <w:r>
        <w:rPr>
          <w:b/>
          <w:i/>
          <w:sz w:val="24"/>
          <w:szCs w:val="24"/>
        </w:rPr>
        <w:t xml:space="preserve">2.3. </w:t>
      </w:r>
      <w:r w:rsidR="0034690D" w:rsidRPr="003B36B0">
        <w:rPr>
          <w:b/>
          <w:i/>
          <w:sz w:val="24"/>
          <w:szCs w:val="24"/>
        </w:rPr>
        <w:t>База проходження практики – центри маркетингу та розвитку закладів вищої освіти (розвитку та фандрейзингу, маркетингу та комунікації, кар’єрного розвитку та співпраці з працедавцями)</w:t>
      </w:r>
    </w:p>
    <w:p w:rsidR="0034690D" w:rsidRPr="003B36B0" w:rsidRDefault="0034690D" w:rsidP="00115958">
      <w:pPr>
        <w:pStyle w:val="a5"/>
        <w:numPr>
          <w:ilvl w:val="0"/>
          <w:numId w:val="44"/>
        </w:numPr>
        <w:spacing w:line="276" w:lineRule="auto"/>
        <w:ind w:left="0"/>
        <w:jc w:val="both"/>
        <w:rPr>
          <w:sz w:val="24"/>
          <w:szCs w:val="24"/>
        </w:rPr>
      </w:pPr>
      <w:r w:rsidRPr="003B36B0">
        <w:rPr>
          <w:sz w:val="24"/>
          <w:szCs w:val="24"/>
        </w:rPr>
        <w:t>Скласти індивідуальний календарний план роботи (3 год).</w:t>
      </w:r>
    </w:p>
    <w:p w:rsidR="0034690D" w:rsidRPr="003B36B0" w:rsidRDefault="0034690D" w:rsidP="00115958">
      <w:pPr>
        <w:pStyle w:val="a5"/>
        <w:numPr>
          <w:ilvl w:val="0"/>
          <w:numId w:val="44"/>
        </w:numPr>
        <w:spacing w:line="276" w:lineRule="auto"/>
        <w:ind w:left="0"/>
        <w:jc w:val="both"/>
        <w:rPr>
          <w:sz w:val="24"/>
          <w:szCs w:val="24"/>
        </w:rPr>
      </w:pPr>
      <w:r w:rsidRPr="003B36B0">
        <w:rPr>
          <w:sz w:val="24"/>
          <w:szCs w:val="24"/>
        </w:rPr>
        <w:t>Скласти графік відвідування місця проходження практики (2 год).</w:t>
      </w:r>
    </w:p>
    <w:p w:rsidR="0034690D" w:rsidRPr="003B36B0" w:rsidRDefault="0034690D" w:rsidP="00115958">
      <w:pPr>
        <w:pStyle w:val="a5"/>
        <w:numPr>
          <w:ilvl w:val="0"/>
          <w:numId w:val="44"/>
        </w:numPr>
        <w:spacing w:line="276" w:lineRule="auto"/>
        <w:ind w:left="0"/>
        <w:jc w:val="both"/>
        <w:rPr>
          <w:sz w:val="24"/>
          <w:szCs w:val="24"/>
        </w:rPr>
      </w:pPr>
      <w:r w:rsidRPr="003B36B0">
        <w:rPr>
          <w:sz w:val="24"/>
          <w:szCs w:val="24"/>
        </w:rPr>
        <w:t>Вести щоденник практики (10 год).</w:t>
      </w:r>
    </w:p>
    <w:p w:rsidR="0034690D" w:rsidRPr="003B36B0" w:rsidRDefault="0034690D" w:rsidP="00115958">
      <w:pPr>
        <w:pStyle w:val="a5"/>
        <w:numPr>
          <w:ilvl w:val="0"/>
          <w:numId w:val="44"/>
        </w:numPr>
        <w:spacing w:line="276" w:lineRule="auto"/>
        <w:ind w:left="0"/>
        <w:jc w:val="both"/>
        <w:rPr>
          <w:sz w:val="24"/>
          <w:szCs w:val="24"/>
        </w:rPr>
      </w:pPr>
      <w:r w:rsidRPr="003B36B0">
        <w:rPr>
          <w:sz w:val="24"/>
          <w:szCs w:val="24"/>
        </w:rPr>
        <w:t>Ознайомитись з напрямами діяльності бази практики (25 год).</w:t>
      </w:r>
    </w:p>
    <w:p w:rsidR="0034690D" w:rsidRPr="003B36B0" w:rsidRDefault="0034690D" w:rsidP="00115958">
      <w:pPr>
        <w:pStyle w:val="a5"/>
        <w:numPr>
          <w:ilvl w:val="0"/>
          <w:numId w:val="44"/>
        </w:numPr>
        <w:spacing w:line="276" w:lineRule="auto"/>
        <w:ind w:left="0"/>
        <w:jc w:val="both"/>
        <w:rPr>
          <w:sz w:val="24"/>
          <w:szCs w:val="24"/>
        </w:rPr>
      </w:pPr>
      <w:r w:rsidRPr="003B36B0">
        <w:rPr>
          <w:sz w:val="24"/>
          <w:szCs w:val="24"/>
        </w:rPr>
        <w:t>Вивч</w:t>
      </w:r>
      <w:r w:rsidR="00F238F6">
        <w:rPr>
          <w:sz w:val="24"/>
          <w:szCs w:val="24"/>
        </w:rPr>
        <w:t>ити</w:t>
      </w:r>
      <w:r w:rsidRPr="003B36B0">
        <w:rPr>
          <w:sz w:val="24"/>
          <w:szCs w:val="24"/>
        </w:rPr>
        <w:t xml:space="preserve"> систем</w:t>
      </w:r>
      <w:r w:rsidR="00F238F6">
        <w:rPr>
          <w:sz w:val="24"/>
          <w:szCs w:val="24"/>
        </w:rPr>
        <w:t xml:space="preserve">у </w:t>
      </w:r>
      <w:r w:rsidRPr="003B36B0">
        <w:rPr>
          <w:sz w:val="24"/>
          <w:szCs w:val="24"/>
        </w:rPr>
        <w:t>роботи центру маркетингу та розвитку закладів освіти. Прове</w:t>
      </w:r>
      <w:r w:rsidR="00F238F6">
        <w:rPr>
          <w:sz w:val="24"/>
          <w:szCs w:val="24"/>
        </w:rPr>
        <w:t>сти</w:t>
      </w:r>
      <w:r w:rsidRPr="003B36B0">
        <w:rPr>
          <w:sz w:val="24"/>
          <w:szCs w:val="24"/>
        </w:rPr>
        <w:t xml:space="preserve"> бесід</w:t>
      </w:r>
      <w:r w:rsidR="00F238F6">
        <w:rPr>
          <w:sz w:val="24"/>
          <w:szCs w:val="24"/>
        </w:rPr>
        <w:t>и</w:t>
      </w:r>
      <w:r w:rsidRPr="003B36B0">
        <w:rPr>
          <w:sz w:val="24"/>
          <w:szCs w:val="24"/>
        </w:rPr>
        <w:t>, спостережен</w:t>
      </w:r>
      <w:r w:rsidR="00F238F6">
        <w:rPr>
          <w:sz w:val="24"/>
          <w:szCs w:val="24"/>
        </w:rPr>
        <w:t>ня</w:t>
      </w:r>
      <w:r w:rsidRPr="003B36B0">
        <w:rPr>
          <w:sz w:val="24"/>
          <w:szCs w:val="24"/>
        </w:rPr>
        <w:t xml:space="preserve"> </w:t>
      </w:r>
      <w:r w:rsidR="00A06ACA" w:rsidRPr="003B36B0">
        <w:rPr>
          <w:sz w:val="24"/>
          <w:szCs w:val="24"/>
        </w:rPr>
        <w:t>(</w:t>
      </w:r>
      <w:r w:rsidRPr="003B36B0">
        <w:rPr>
          <w:sz w:val="24"/>
          <w:szCs w:val="24"/>
        </w:rPr>
        <w:t>40 год).</w:t>
      </w:r>
    </w:p>
    <w:p w:rsidR="0034690D" w:rsidRPr="003B36B0" w:rsidRDefault="00F238F6" w:rsidP="00115958">
      <w:pPr>
        <w:pStyle w:val="a5"/>
        <w:numPr>
          <w:ilvl w:val="0"/>
          <w:numId w:val="44"/>
        </w:numPr>
        <w:spacing w:line="276" w:lineRule="auto"/>
        <w:ind w:left="0"/>
        <w:jc w:val="both"/>
        <w:rPr>
          <w:sz w:val="24"/>
          <w:szCs w:val="24"/>
        </w:rPr>
      </w:pPr>
      <w:r>
        <w:rPr>
          <w:sz w:val="24"/>
          <w:szCs w:val="24"/>
        </w:rPr>
        <w:t>Запланувати цикл заходів (проєкт</w:t>
      </w:r>
      <w:r w:rsidR="0034690D" w:rsidRPr="003B36B0">
        <w:rPr>
          <w:sz w:val="24"/>
          <w:szCs w:val="24"/>
        </w:rPr>
        <w:t>) з розвитку (фандрейзингу, маркетингу та комунікації, кар’єрного розвитку та співпраці з працедавцями) (20 год).</w:t>
      </w:r>
    </w:p>
    <w:p w:rsidR="0034690D" w:rsidRPr="003B36B0" w:rsidRDefault="0034690D" w:rsidP="00115958">
      <w:pPr>
        <w:pStyle w:val="a5"/>
        <w:numPr>
          <w:ilvl w:val="0"/>
          <w:numId w:val="44"/>
        </w:numPr>
        <w:spacing w:line="276" w:lineRule="auto"/>
        <w:ind w:left="0"/>
        <w:jc w:val="both"/>
        <w:rPr>
          <w:sz w:val="24"/>
          <w:szCs w:val="24"/>
        </w:rPr>
      </w:pPr>
      <w:r w:rsidRPr="003B36B0">
        <w:rPr>
          <w:sz w:val="24"/>
          <w:szCs w:val="24"/>
        </w:rPr>
        <w:t>Підгот</w:t>
      </w:r>
      <w:r w:rsidR="00F238F6">
        <w:rPr>
          <w:sz w:val="24"/>
          <w:szCs w:val="24"/>
        </w:rPr>
        <w:t>увати</w:t>
      </w:r>
      <w:r w:rsidRPr="003B36B0">
        <w:rPr>
          <w:sz w:val="24"/>
          <w:szCs w:val="24"/>
        </w:rPr>
        <w:t xml:space="preserve"> та прове</w:t>
      </w:r>
      <w:r w:rsidR="00F238F6">
        <w:rPr>
          <w:sz w:val="24"/>
          <w:szCs w:val="24"/>
        </w:rPr>
        <w:t>сти</w:t>
      </w:r>
      <w:r w:rsidRPr="003B36B0">
        <w:rPr>
          <w:sz w:val="24"/>
          <w:szCs w:val="24"/>
        </w:rPr>
        <w:t xml:space="preserve"> запланован</w:t>
      </w:r>
      <w:r w:rsidR="00F238F6">
        <w:rPr>
          <w:sz w:val="24"/>
          <w:szCs w:val="24"/>
        </w:rPr>
        <w:t>і</w:t>
      </w:r>
      <w:r w:rsidRPr="003B36B0">
        <w:rPr>
          <w:sz w:val="24"/>
          <w:szCs w:val="24"/>
        </w:rPr>
        <w:t xml:space="preserve"> заход</w:t>
      </w:r>
      <w:r w:rsidR="00F238F6">
        <w:rPr>
          <w:sz w:val="24"/>
          <w:szCs w:val="24"/>
        </w:rPr>
        <w:t xml:space="preserve">и </w:t>
      </w:r>
      <w:r w:rsidRPr="003B36B0">
        <w:rPr>
          <w:sz w:val="24"/>
          <w:szCs w:val="24"/>
        </w:rPr>
        <w:t>(Детальна розробка про</w:t>
      </w:r>
      <w:r w:rsidR="000C33E8" w:rsidRPr="003B36B0">
        <w:rPr>
          <w:sz w:val="24"/>
          <w:szCs w:val="24"/>
        </w:rPr>
        <w:t>є</w:t>
      </w:r>
      <w:r w:rsidRPr="003B36B0">
        <w:rPr>
          <w:sz w:val="24"/>
          <w:szCs w:val="24"/>
        </w:rPr>
        <w:t>кту) (30 год).</w:t>
      </w:r>
    </w:p>
    <w:p w:rsidR="0034690D" w:rsidRPr="003B36B0" w:rsidRDefault="0034690D" w:rsidP="00115958">
      <w:pPr>
        <w:pStyle w:val="a5"/>
        <w:numPr>
          <w:ilvl w:val="0"/>
          <w:numId w:val="44"/>
        </w:numPr>
        <w:spacing w:line="276" w:lineRule="auto"/>
        <w:ind w:left="0"/>
        <w:jc w:val="both"/>
        <w:rPr>
          <w:sz w:val="24"/>
          <w:szCs w:val="24"/>
        </w:rPr>
      </w:pPr>
      <w:r w:rsidRPr="003B36B0">
        <w:rPr>
          <w:sz w:val="24"/>
          <w:szCs w:val="24"/>
        </w:rPr>
        <w:t>Опис</w:t>
      </w:r>
      <w:r w:rsidR="00F238F6">
        <w:rPr>
          <w:sz w:val="24"/>
          <w:szCs w:val="24"/>
        </w:rPr>
        <w:t>ати</w:t>
      </w:r>
      <w:r w:rsidRPr="003B36B0">
        <w:rPr>
          <w:sz w:val="24"/>
          <w:szCs w:val="24"/>
        </w:rPr>
        <w:t xml:space="preserve"> та </w:t>
      </w:r>
      <w:r w:rsidR="00F238F6">
        <w:rPr>
          <w:sz w:val="24"/>
          <w:szCs w:val="24"/>
        </w:rPr>
        <w:t>проаналізувати</w:t>
      </w:r>
      <w:r w:rsidRPr="003B36B0">
        <w:rPr>
          <w:sz w:val="24"/>
          <w:szCs w:val="24"/>
        </w:rPr>
        <w:t xml:space="preserve"> </w:t>
      </w:r>
      <w:r w:rsidR="00F238F6">
        <w:rPr>
          <w:sz w:val="24"/>
          <w:szCs w:val="24"/>
        </w:rPr>
        <w:t xml:space="preserve">проведені </w:t>
      </w:r>
      <w:r w:rsidRPr="003B36B0">
        <w:rPr>
          <w:sz w:val="24"/>
          <w:szCs w:val="24"/>
        </w:rPr>
        <w:t>заход</w:t>
      </w:r>
      <w:r w:rsidR="00F238F6">
        <w:rPr>
          <w:sz w:val="24"/>
          <w:szCs w:val="24"/>
        </w:rPr>
        <w:t>и</w:t>
      </w:r>
      <w:r w:rsidRPr="003B36B0">
        <w:rPr>
          <w:sz w:val="24"/>
          <w:szCs w:val="24"/>
        </w:rPr>
        <w:t xml:space="preserve"> з розвитку (фандрейзингу, маркетингу та комунікації, кар’єрного розвитку та співпраці з працедавцями) (40 год).</w:t>
      </w:r>
    </w:p>
    <w:p w:rsidR="0034690D" w:rsidRPr="003B36B0" w:rsidRDefault="0034690D" w:rsidP="00115958">
      <w:pPr>
        <w:pStyle w:val="a5"/>
        <w:numPr>
          <w:ilvl w:val="0"/>
          <w:numId w:val="44"/>
        </w:numPr>
        <w:spacing w:line="276" w:lineRule="auto"/>
        <w:ind w:left="0"/>
        <w:jc w:val="both"/>
        <w:rPr>
          <w:i/>
          <w:sz w:val="24"/>
          <w:szCs w:val="24"/>
        </w:rPr>
      </w:pPr>
      <w:r w:rsidRPr="003B36B0">
        <w:rPr>
          <w:sz w:val="24"/>
          <w:szCs w:val="24"/>
        </w:rPr>
        <w:t>Оформ</w:t>
      </w:r>
      <w:r w:rsidR="00F238F6">
        <w:rPr>
          <w:sz w:val="24"/>
          <w:szCs w:val="24"/>
        </w:rPr>
        <w:t>ити документацію</w:t>
      </w:r>
      <w:r w:rsidRPr="003B36B0">
        <w:rPr>
          <w:sz w:val="24"/>
          <w:szCs w:val="24"/>
        </w:rPr>
        <w:t xml:space="preserve"> (10 год).</w:t>
      </w:r>
    </w:p>
    <w:p w:rsidR="0034690D" w:rsidRPr="003B36B0" w:rsidRDefault="0034690D" w:rsidP="003B36B0">
      <w:pPr>
        <w:spacing w:line="276" w:lineRule="auto"/>
        <w:ind w:left="284"/>
        <w:jc w:val="both"/>
        <w:rPr>
          <w:sz w:val="24"/>
          <w:szCs w:val="24"/>
        </w:rPr>
      </w:pPr>
    </w:p>
    <w:p w:rsidR="0034690D" w:rsidRPr="00581331" w:rsidRDefault="000C33E8" w:rsidP="003B36B0">
      <w:pPr>
        <w:spacing w:line="276" w:lineRule="auto"/>
        <w:jc w:val="center"/>
        <w:rPr>
          <w:b/>
          <w:sz w:val="28"/>
          <w:szCs w:val="28"/>
        </w:rPr>
      </w:pPr>
      <w:r w:rsidRPr="00581331">
        <w:rPr>
          <w:b/>
          <w:sz w:val="28"/>
          <w:szCs w:val="28"/>
        </w:rPr>
        <w:t xml:space="preserve">3. </w:t>
      </w:r>
      <w:r w:rsidR="0034690D" w:rsidRPr="00581331">
        <w:rPr>
          <w:b/>
          <w:sz w:val="28"/>
          <w:szCs w:val="28"/>
        </w:rPr>
        <w:t>Зміст роботи на базах практики</w:t>
      </w:r>
    </w:p>
    <w:p w:rsidR="0034690D" w:rsidRPr="003B36B0" w:rsidRDefault="0034690D" w:rsidP="003B36B0">
      <w:pPr>
        <w:spacing w:line="276" w:lineRule="auto"/>
        <w:jc w:val="center"/>
        <w:rPr>
          <w:sz w:val="24"/>
          <w:szCs w:val="24"/>
        </w:rPr>
      </w:pPr>
    </w:p>
    <w:p w:rsidR="0034690D" w:rsidRPr="00581331" w:rsidRDefault="00581331" w:rsidP="00202BB0">
      <w:pPr>
        <w:spacing w:line="276" w:lineRule="auto"/>
        <w:ind w:firstLine="567"/>
        <w:jc w:val="both"/>
        <w:rPr>
          <w:b/>
          <w:i/>
          <w:sz w:val="24"/>
          <w:szCs w:val="24"/>
        </w:rPr>
      </w:pPr>
      <w:r>
        <w:rPr>
          <w:b/>
          <w:i/>
          <w:sz w:val="24"/>
          <w:szCs w:val="24"/>
        </w:rPr>
        <w:t>3.1.</w:t>
      </w:r>
      <w:r w:rsidR="0034690D" w:rsidRPr="00581331">
        <w:rPr>
          <w:b/>
          <w:i/>
          <w:sz w:val="24"/>
          <w:szCs w:val="24"/>
        </w:rPr>
        <w:t xml:space="preserve">База проходження практики – </w:t>
      </w:r>
      <w:r w:rsidR="00005C01" w:rsidRPr="00581331">
        <w:rPr>
          <w:b/>
          <w:i/>
          <w:sz w:val="24"/>
          <w:szCs w:val="24"/>
        </w:rPr>
        <w:t>заклади</w:t>
      </w:r>
      <w:r w:rsidR="0034690D" w:rsidRPr="00581331">
        <w:rPr>
          <w:b/>
          <w:i/>
          <w:sz w:val="24"/>
          <w:szCs w:val="24"/>
        </w:rPr>
        <w:t xml:space="preserve"> загальної середньої освіти</w:t>
      </w:r>
    </w:p>
    <w:p w:rsidR="00AF78A9" w:rsidRPr="003B36B0" w:rsidRDefault="00AF78A9" w:rsidP="003B36B0">
      <w:pPr>
        <w:spacing w:line="276" w:lineRule="auto"/>
        <w:ind w:firstLine="567"/>
        <w:jc w:val="both"/>
        <w:rPr>
          <w:sz w:val="24"/>
          <w:szCs w:val="24"/>
        </w:rPr>
      </w:pPr>
      <w:r w:rsidRPr="003B36B0">
        <w:rPr>
          <w:sz w:val="24"/>
          <w:szCs w:val="24"/>
        </w:rPr>
        <w:t>Якщо базою проходження практики є заклади загальної середньої освіти,</w:t>
      </w:r>
      <w:r w:rsidRPr="003B36B0">
        <w:rPr>
          <w:i/>
          <w:sz w:val="24"/>
          <w:szCs w:val="24"/>
        </w:rPr>
        <w:t xml:space="preserve"> </w:t>
      </w:r>
      <w:r w:rsidRPr="003B36B0">
        <w:rPr>
          <w:sz w:val="24"/>
          <w:szCs w:val="24"/>
        </w:rPr>
        <w:t>то студенти у ході практики виконують комплексне завдання, що полягає у зовнішньому оцінюванні діяльності закладу освіти, яке базується на вивченні управлінських та освітніх процесів</w:t>
      </w:r>
      <w:r w:rsidR="00DC10B1">
        <w:rPr>
          <w:sz w:val="24"/>
          <w:szCs w:val="24"/>
        </w:rPr>
        <w:t xml:space="preserve"> за процедурою аудиту</w:t>
      </w:r>
      <w:r w:rsidRPr="003B36B0">
        <w:rPr>
          <w:sz w:val="24"/>
          <w:szCs w:val="24"/>
        </w:rPr>
        <w:t>.</w:t>
      </w:r>
    </w:p>
    <w:p w:rsidR="00AF78A9" w:rsidRPr="003B36B0" w:rsidRDefault="00AF78A9" w:rsidP="003B36B0">
      <w:pPr>
        <w:spacing w:line="276" w:lineRule="auto"/>
        <w:ind w:firstLine="567"/>
        <w:jc w:val="both"/>
        <w:rPr>
          <w:sz w:val="24"/>
          <w:szCs w:val="24"/>
        </w:rPr>
      </w:pPr>
      <w:r w:rsidRPr="003B36B0">
        <w:rPr>
          <w:sz w:val="24"/>
          <w:szCs w:val="24"/>
        </w:rPr>
        <w:t>Мета завдання – проаналізувати діяльність закладу освіти в контексті управлінських та освітніх процесів, розробити рекомендації щодо забезпечення якості освіти.</w:t>
      </w:r>
    </w:p>
    <w:p w:rsidR="000C33E8" w:rsidRPr="003B36B0" w:rsidRDefault="00AF78A9" w:rsidP="003B36B0">
      <w:pPr>
        <w:spacing w:line="276" w:lineRule="auto"/>
        <w:ind w:firstLine="567"/>
        <w:jc w:val="both"/>
        <w:rPr>
          <w:rFonts w:eastAsiaTheme="minorHAnsi"/>
          <w:sz w:val="24"/>
          <w:szCs w:val="24"/>
        </w:rPr>
      </w:pPr>
      <w:r w:rsidRPr="003B36B0">
        <w:rPr>
          <w:rFonts w:eastAsiaTheme="minorHAnsi"/>
          <w:sz w:val="24"/>
          <w:szCs w:val="24"/>
        </w:rPr>
        <w:t>Завдання побудовані відповідно до Рекомендацій Державної служби якості освіти до побудови внутрішньої системи забезпечення якості освіти у закладі загальної середньої освіти.</w:t>
      </w:r>
    </w:p>
    <w:p w:rsidR="00AF78A9" w:rsidRDefault="00AF78A9" w:rsidP="003B36B0">
      <w:pPr>
        <w:spacing w:line="276" w:lineRule="auto"/>
        <w:ind w:firstLine="567"/>
        <w:jc w:val="both"/>
        <w:rPr>
          <w:sz w:val="24"/>
          <w:szCs w:val="24"/>
        </w:rPr>
      </w:pPr>
      <w:r w:rsidRPr="003B36B0">
        <w:rPr>
          <w:sz w:val="24"/>
          <w:szCs w:val="24"/>
        </w:rPr>
        <w:t xml:space="preserve">Комплексне завдання містить чотири підзавдання, які пов’язані між собою та </w:t>
      </w:r>
      <w:r w:rsidR="00367C29">
        <w:rPr>
          <w:sz w:val="24"/>
          <w:szCs w:val="24"/>
        </w:rPr>
        <w:t>показують</w:t>
      </w:r>
      <w:r w:rsidRPr="003B36B0">
        <w:rPr>
          <w:sz w:val="24"/>
          <w:szCs w:val="24"/>
        </w:rPr>
        <w:t xml:space="preserve"> цілісну організацію освітнього процесу закладу освіти в контексті освітнього середовища, системи оцінювання, діяльності суб’єктів та управлінських процесів закладу освіти (див. Додатки 1</w:t>
      </w:r>
      <w:r w:rsidR="000C33E8" w:rsidRPr="003B36B0">
        <w:rPr>
          <w:sz w:val="24"/>
          <w:szCs w:val="24"/>
        </w:rPr>
        <w:t>–</w:t>
      </w:r>
      <w:r w:rsidRPr="003B36B0">
        <w:rPr>
          <w:sz w:val="24"/>
          <w:szCs w:val="24"/>
        </w:rPr>
        <w:t>5).</w:t>
      </w:r>
      <w:r w:rsidR="00DC10B1">
        <w:rPr>
          <w:sz w:val="24"/>
          <w:szCs w:val="24"/>
        </w:rPr>
        <w:t xml:space="preserve"> </w:t>
      </w:r>
    </w:p>
    <w:p w:rsidR="003B36B0" w:rsidRDefault="003B36B0" w:rsidP="003B36B0">
      <w:pPr>
        <w:spacing w:line="276" w:lineRule="auto"/>
        <w:ind w:firstLine="567"/>
        <w:jc w:val="both"/>
        <w:rPr>
          <w:sz w:val="24"/>
          <w:szCs w:val="24"/>
        </w:rPr>
      </w:pPr>
    </w:p>
    <w:tbl>
      <w:tblPr>
        <w:tblStyle w:val="a3"/>
        <w:tblW w:w="0" w:type="auto"/>
        <w:tblLook w:val="04A0" w:firstRow="1" w:lastRow="0" w:firstColumn="1" w:lastColumn="0" w:noHBand="0" w:noVBand="1"/>
      </w:tblPr>
      <w:tblGrid>
        <w:gridCol w:w="7083"/>
        <w:gridCol w:w="2545"/>
      </w:tblGrid>
      <w:tr w:rsidR="0034690D" w:rsidRPr="003B36B0" w:rsidTr="00AF78A9">
        <w:tc>
          <w:tcPr>
            <w:tcW w:w="7083" w:type="dxa"/>
          </w:tcPr>
          <w:p w:rsidR="0034690D" w:rsidRPr="003B36B0" w:rsidRDefault="0034690D" w:rsidP="00115958">
            <w:pPr>
              <w:pStyle w:val="a5"/>
              <w:numPr>
                <w:ilvl w:val="0"/>
                <w:numId w:val="36"/>
              </w:numPr>
              <w:spacing w:line="276" w:lineRule="auto"/>
              <w:jc w:val="center"/>
              <w:rPr>
                <w:sz w:val="24"/>
                <w:szCs w:val="24"/>
              </w:rPr>
            </w:pPr>
            <w:r w:rsidRPr="003B36B0">
              <w:rPr>
                <w:sz w:val="24"/>
                <w:szCs w:val="24"/>
              </w:rPr>
              <w:lastRenderedPageBreak/>
              <w:t>Зміст роботи, що оцінюється</w:t>
            </w:r>
          </w:p>
          <w:p w:rsidR="0034690D" w:rsidRPr="003B36B0" w:rsidRDefault="0034690D" w:rsidP="003B36B0">
            <w:pPr>
              <w:pStyle w:val="a5"/>
              <w:spacing w:line="276" w:lineRule="auto"/>
              <w:jc w:val="both"/>
              <w:rPr>
                <w:sz w:val="24"/>
                <w:szCs w:val="24"/>
              </w:rPr>
            </w:pPr>
          </w:p>
        </w:tc>
        <w:tc>
          <w:tcPr>
            <w:tcW w:w="2545" w:type="dxa"/>
          </w:tcPr>
          <w:p w:rsidR="0034690D" w:rsidRPr="003B36B0" w:rsidRDefault="0034690D" w:rsidP="003B36B0">
            <w:pPr>
              <w:spacing w:line="276" w:lineRule="auto"/>
              <w:jc w:val="center"/>
              <w:rPr>
                <w:sz w:val="24"/>
                <w:szCs w:val="24"/>
              </w:rPr>
            </w:pPr>
            <w:r w:rsidRPr="003B36B0">
              <w:rPr>
                <w:sz w:val="24"/>
                <w:szCs w:val="24"/>
              </w:rPr>
              <w:t>Кількість балів</w:t>
            </w:r>
          </w:p>
        </w:tc>
      </w:tr>
      <w:tr w:rsidR="0034690D" w:rsidRPr="003B36B0" w:rsidTr="00AF78A9">
        <w:tc>
          <w:tcPr>
            <w:tcW w:w="9628" w:type="dxa"/>
            <w:gridSpan w:val="2"/>
          </w:tcPr>
          <w:p w:rsidR="0034690D" w:rsidRPr="003B36B0" w:rsidRDefault="0034690D" w:rsidP="003B36B0">
            <w:pPr>
              <w:spacing w:line="276" w:lineRule="auto"/>
              <w:jc w:val="center"/>
              <w:rPr>
                <w:i/>
                <w:sz w:val="24"/>
                <w:szCs w:val="24"/>
              </w:rPr>
            </w:pPr>
            <w:r w:rsidRPr="003B36B0">
              <w:rPr>
                <w:i/>
                <w:sz w:val="24"/>
                <w:szCs w:val="24"/>
              </w:rPr>
              <w:t>Комплексне завдання – «Зовнішнє оцінювання діяльності закладу освіти»</w:t>
            </w:r>
          </w:p>
        </w:tc>
      </w:tr>
      <w:tr w:rsidR="0034690D" w:rsidRPr="003B36B0" w:rsidTr="00AF78A9">
        <w:trPr>
          <w:trHeight w:val="437"/>
        </w:trPr>
        <w:tc>
          <w:tcPr>
            <w:tcW w:w="7083" w:type="dxa"/>
          </w:tcPr>
          <w:p w:rsidR="0034690D" w:rsidRPr="003B36B0" w:rsidRDefault="0034690D" w:rsidP="003B36B0">
            <w:pPr>
              <w:spacing w:line="276" w:lineRule="auto"/>
              <w:jc w:val="both"/>
              <w:rPr>
                <w:sz w:val="24"/>
                <w:szCs w:val="24"/>
              </w:rPr>
            </w:pPr>
            <w:r w:rsidRPr="003B36B0">
              <w:rPr>
                <w:sz w:val="24"/>
                <w:szCs w:val="24"/>
              </w:rPr>
              <w:t xml:space="preserve">1.1. Комплексна характеристика освітнього закладу </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both"/>
              <w:rPr>
                <w:sz w:val="24"/>
                <w:szCs w:val="24"/>
              </w:rPr>
            </w:pPr>
            <w:r w:rsidRPr="003B36B0">
              <w:rPr>
                <w:sz w:val="24"/>
                <w:szCs w:val="24"/>
              </w:rPr>
              <w:t xml:space="preserve">1.2. Аналіз системи оцінювання здобувачів освіти: процедури та результати </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both"/>
              <w:rPr>
                <w:sz w:val="24"/>
                <w:szCs w:val="24"/>
              </w:rPr>
            </w:pPr>
            <w:r w:rsidRPr="003B36B0">
              <w:rPr>
                <w:sz w:val="24"/>
                <w:szCs w:val="24"/>
              </w:rPr>
              <w:t xml:space="preserve">1.3. Опис професійно-педагогічної діяльності педагогічних працівників закладу освіти </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both"/>
              <w:rPr>
                <w:sz w:val="24"/>
                <w:szCs w:val="24"/>
              </w:rPr>
            </w:pPr>
            <w:r w:rsidRPr="003B36B0">
              <w:rPr>
                <w:sz w:val="24"/>
                <w:szCs w:val="24"/>
              </w:rPr>
              <w:t xml:space="preserve">1.4. Характеристика управлінських процесів закладу освіти </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center"/>
              <w:rPr>
                <w:sz w:val="24"/>
                <w:szCs w:val="24"/>
              </w:rPr>
            </w:pPr>
            <w:r w:rsidRPr="003B36B0">
              <w:rPr>
                <w:sz w:val="24"/>
                <w:szCs w:val="24"/>
              </w:rPr>
              <w:t>2. Захист практики</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center"/>
              <w:rPr>
                <w:sz w:val="24"/>
                <w:szCs w:val="24"/>
              </w:rPr>
            </w:pPr>
            <w:r w:rsidRPr="003B36B0">
              <w:rPr>
                <w:sz w:val="24"/>
                <w:szCs w:val="24"/>
              </w:rPr>
              <w:t>Загальна кількість балів</w:t>
            </w:r>
          </w:p>
        </w:tc>
        <w:tc>
          <w:tcPr>
            <w:tcW w:w="2545" w:type="dxa"/>
          </w:tcPr>
          <w:p w:rsidR="0034690D" w:rsidRPr="003B36B0" w:rsidRDefault="0034690D" w:rsidP="003B36B0">
            <w:pPr>
              <w:spacing w:line="276" w:lineRule="auto"/>
              <w:jc w:val="center"/>
              <w:rPr>
                <w:sz w:val="24"/>
                <w:szCs w:val="24"/>
              </w:rPr>
            </w:pPr>
            <w:r w:rsidRPr="003B36B0">
              <w:rPr>
                <w:sz w:val="24"/>
                <w:szCs w:val="24"/>
              </w:rPr>
              <w:t>100</w:t>
            </w:r>
          </w:p>
        </w:tc>
      </w:tr>
    </w:tbl>
    <w:p w:rsidR="0034690D" w:rsidRPr="003B36B0" w:rsidRDefault="0034690D" w:rsidP="003B36B0">
      <w:pPr>
        <w:spacing w:line="276" w:lineRule="auto"/>
        <w:jc w:val="center"/>
        <w:rPr>
          <w:b/>
          <w:sz w:val="24"/>
          <w:szCs w:val="24"/>
        </w:rPr>
      </w:pPr>
    </w:p>
    <w:p w:rsidR="0034690D" w:rsidRPr="00581331" w:rsidRDefault="00581331" w:rsidP="00581331">
      <w:pPr>
        <w:spacing w:line="276" w:lineRule="auto"/>
        <w:ind w:left="360"/>
        <w:jc w:val="center"/>
        <w:rPr>
          <w:b/>
          <w:sz w:val="24"/>
          <w:szCs w:val="24"/>
        </w:rPr>
      </w:pPr>
      <w:r>
        <w:rPr>
          <w:b/>
          <w:i/>
          <w:sz w:val="24"/>
          <w:szCs w:val="24"/>
        </w:rPr>
        <w:t xml:space="preserve">3.2. </w:t>
      </w:r>
      <w:r w:rsidR="0034690D" w:rsidRPr="00581331">
        <w:rPr>
          <w:b/>
          <w:i/>
          <w:sz w:val="24"/>
          <w:szCs w:val="24"/>
        </w:rPr>
        <w:t>База проходження практики –</w:t>
      </w:r>
      <w:r w:rsidR="00005C01" w:rsidRPr="00581331">
        <w:rPr>
          <w:b/>
          <w:i/>
          <w:sz w:val="24"/>
          <w:szCs w:val="24"/>
        </w:rPr>
        <w:t xml:space="preserve"> </w:t>
      </w:r>
      <w:r w:rsidR="0034690D" w:rsidRPr="00581331">
        <w:rPr>
          <w:b/>
          <w:i/>
          <w:sz w:val="24"/>
          <w:szCs w:val="24"/>
        </w:rPr>
        <w:t xml:space="preserve">управління Державної служби якості освіти, </w:t>
      </w:r>
      <w:r w:rsidR="0034690D" w:rsidRPr="00581331">
        <w:rPr>
          <w:b/>
          <w:i/>
          <w:color w:val="000000" w:themeColor="text1"/>
          <w:sz w:val="24"/>
          <w:szCs w:val="24"/>
        </w:rPr>
        <w:t>центр</w:t>
      </w:r>
      <w:r w:rsidR="00005C01" w:rsidRPr="00581331">
        <w:rPr>
          <w:b/>
          <w:i/>
          <w:color w:val="000000" w:themeColor="text1"/>
          <w:sz w:val="24"/>
          <w:szCs w:val="24"/>
        </w:rPr>
        <w:t>и</w:t>
      </w:r>
      <w:r w:rsidR="0034690D" w:rsidRPr="00581331">
        <w:rPr>
          <w:b/>
          <w:i/>
          <w:color w:val="000000" w:themeColor="text1"/>
          <w:sz w:val="24"/>
          <w:szCs w:val="24"/>
        </w:rPr>
        <w:t xml:space="preserve"> забезпечення якості освіти</w:t>
      </w:r>
    </w:p>
    <w:p w:rsidR="003C194A" w:rsidRPr="003B36B0" w:rsidRDefault="003C194A" w:rsidP="003B36B0">
      <w:pPr>
        <w:spacing w:line="276" w:lineRule="auto"/>
        <w:ind w:firstLine="567"/>
        <w:jc w:val="both"/>
        <w:rPr>
          <w:sz w:val="24"/>
          <w:szCs w:val="24"/>
        </w:rPr>
      </w:pPr>
      <w:r w:rsidRPr="003B36B0">
        <w:rPr>
          <w:sz w:val="24"/>
          <w:szCs w:val="24"/>
        </w:rPr>
        <w:t>Якщо базою проходження практики є управління Державної служби якості освіти, центри забезпечення якості освіти, то, у залежності від плану організації заходів державного нагляду, контролю та вивчення діяльності освітнього закладу у рамках інституційного аудиту практикант разом із керівником від бази практики скла</w:t>
      </w:r>
      <w:r w:rsidR="00DC10B1">
        <w:rPr>
          <w:sz w:val="24"/>
          <w:szCs w:val="24"/>
        </w:rPr>
        <w:t>дає</w:t>
      </w:r>
      <w:r w:rsidRPr="003B36B0">
        <w:rPr>
          <w:sz w:val="24"/>
          <w:szCs w:val="24"/>
        </w:rPr>
        <w:t xml:space="preserve"> індивідуальний план проходження практики з метою </w:t>
      </w:r>
      <w:r w:rsidR="00DC10B1">
        <w:rPr>
          <w:sz w:val="24"/>
          <w:szCs w:val="24"/>
        </w:rPr>
        <w:t xml:space="preserve">безпосередньої </w:t>
      </w:r>
      <w:r w:rsidRPr="003B36B0">
        <w:rPr>
          <w:sz w:val="24"/>
          <w:szCs w:val="24"/>
        </w:rPr>
        <w:t xml:space="preserve">участі </w:t>
      </w:r>
      <w:r w:rsidR="00DC10B1">
        <w:rPr>
          <w:sz w:val="24"/>
          <w:szCs w:val="24"/>
        </w:rPr>
        <w:t>в</w:t>
      </w:r>
      <w:r w:rsidRPr="003B36B0">
        <w:rPr>
          <w:sz w:val="24"/>
          <w:szCs w:val="24"/>
        </w:rPr>
        <w:t xml:space="preserve"> діяльності відділу, установи.</w:t>
      </w:r>
    </w:p>
    <w:p w:rsidR="003C194A" w:rsidRPr="003B36B0" w:rsidRDefault="003C194A" w:rsidP="003B36B0">
      <w:pPr>
        <w:spacing w:line="276" w:lineRule="auto"/>
        <w:ind w:firstLine="567"/>
        <w:jc w:val="both"/>
        <w:rPr>
          <w:b/>
          <w:sz w:val="24"/>
          <w:szCs w:val="24"/>
        </w:rPr>
      </w:pPr>
    </w:p>
    <w:tbl>
      <w:tblPr>
        <w:tblStyle w:val="a3"/>
        <w:tblW w:w="0" w:type="auto"/>
        <w:tblLook w:val="04A0" w:firstRow="1" w:lastRow="0" w:firstColumn="1" w:lastColumn="0" w:noHBand="0" w:noVBand="1"/>
      </w:tblPr>
      <w:tblGrid>
        <w:gridCol w:w="7083"/>
        <w:gridCol w:w="2545"/>
      </w:tblGrid>
      <w:tr w:rsidR="0034690D" w:rsidRPr="003B36B0" w:rsidTr="00AF78A9">
        <w:tc>
          <w:tcPr>
            <w:tcW w:w="7083" w:type="dxa"/>
          </w:tcPr>
          <w:p w:rsidR="0034690D" w:rsidRPr="003B36B0" w:rsidRDefault="0034690D" w:rsidP="003B36B0">
            <w:pPr>
              <w:spacing w:line="276" w:lineRule="auto"/>
              <w:jc w:val="center"/>
              <w:rPr>
                <w:i/>
                <w:sz w:val="24"/>
                <w:szCs w:val="24"/>
              </w:rPr>
            </w:pPr>
            <w:r w:rsidRPr="003B36B0">
              <w:rPr>
                <w:sz w:val="24"/>
                <w:szCs w:val="24"/>
              </w:rPr>
              <w:t>Зміст роботи, що оцінюється</w:t>
            </w:r>
          </w:p>
          <w:p w:rsidR="0034690D" w:rsidRPr="003B36B0" w:rsidRDefault="0034690D" w:rsidP="003B36B0">
            <w:pPr>
              <w:spacing w:line="276" w:lineRule="auto"/>
              <w:jc w:val="center"/>
              <w:rPr>
                <w:sz w:val="24"/>
                <w:szCs w:val="24"/>
              </w:rPr>
            </w:pPr>
          </w:p>
        </w:tc>
        <w:tc>
          <w:tcPr>
            <w:tcW w:w="2545" w:type="dxa"/>
          </w:tcPr>
          <w:p w:rsidR="0034690D" w:rsidRPr="003B36B0" w:rsidRDefault="0034690D" w:rsidP="003B36B0">
            <w:pPr>
              <w:spacing w:line="276" w:lineRule="auto"/>
              <w:jc w:val="center"/>
              <w:rPr>
                <w:sz w:val="24"/>
                <w:szCs w:val="24"/>
              </w:rPr>
            </w:pPr>
            <w:r w:rsidRPr="003B36B0">
              <w:rPr>
                <w:sz w:val="24"/>
                <w:szCs w:val="24"/>
              </w:rPr>
              <w:t>Кількість балів</w:t>
            </w:r>
          </w:p>
        </w:tc>
      </w:tr>
      <w:tr w:rsidR="0034690D" w:rsidRPr="003B36B0" w:rsidTr="00AF78A9">
        <w:tc>
          <w:tcPr>
            <w:tcW w:w="9628" w:type="dxa"/>
            <w:gridSpan w:val="2"/>
          </w:tcPr>
          <w:p w:rsidR="0034690D" w:rsidRPr="003B36B0" w:rsidRDefault="0034690D" w:rsidP="003B36B0">
            <w:pPr>
              <w:spacing w:line="276" w:lineRule="auto"/>
              <w:jc w:val="center"/>
              <w:rPr>
                <w:sz w:val="24"/>
                <w:szCs w:val="24"/>
              </w:rPr>
            </w:pPr>
            <w:r w:rsidRPr="003B36B0">
              <w:rPr>
                <w:sz w:val="24"/>
                <w:szCs w:val="24"/>
              </w:rPr>
              <w:t xml:space="preserve">Комплексне завдання </w:t>
            </w:r>
          </w:p>
        </w:tc>
      </w:tr>
      <w:tr w:rsidR="0034690D" w:rsidRPr="003B36B0" w:rsidTr="00AF78A9">
        <w:trPr>
          <w:trHeight w:val="437"/>
        </w:trPr>
        <w:tc>
          <w:tcPr>
            <w:tcW w:w="7083" w:type="dxa"/>
          </w:tcPr>
          <w:p w:rsidR="0034690D" w:rsidRPr="003B36B0" w:rsidRDefault="0034690D" w:rsidP="003B36B0">
            <w:pPr>
              <w:spacing w:line="276" w:lineRule="auto"/>
              <w:jc w:val="both"/>
              <w:rPr>
                <w:sz w:val="24"/>
                <w:szCs w:val="24"/>
              </w:rPr>
            </w:pPr>
            <w:r w:rsidRPr="003B36B0">
              <w:rPr>
                <w:sz w:val="24"/>
                <w:szCs w:val="24"/>
              </w:rPr>
              <w:t>1.1. Характеристика напрямів діяльності Служби – бази практики, нормативної документації, календарних планів діяльності Служб та положеннями щодо проведення інституційного аудиту.</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C80005">
            <w:pPr>
              <w:spacing w:line="276" w:lineRule="auto"/>
              <w:jc w:val="both"/>
              <w:rPr>
                <w:sz w:val="24"/>
                <w:szCs w:val="24"/>
              </w:rPr>
            </w:pPr>
            <w:r w:rsidRPr="003B36B0">
              <w:rPr>
                <w:sz w:val="24"/>
                <w:szCs w:val="24"/>
              </w:rPr>
              <w:t>1.2. Аналіз системи та результатів моніторингу Службою якості освітньої діяльності закладів освіти</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both"/>
              <w:rPr>
                <w:sz w:val="24"/>
                <w:szCs w:val="24"/>
              </w:rPr>
            </w:pPr>
            <w:r w:rsidRPr="003B36B0">
              <w:rPr>
                <w:sz w:val="24"/>
                <w:szCs w:val="24"/>
              </w:rPr>
              <w:t>1.3. Звіт про участь у роботі груп моніторингових досліджень  відповідно до плану організації заходів державного нагляду, контролю та вивчення діяльності закладу освіти у рамках інституційного аудиту</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both"/>
              <w:rPr>
                <w:sz w:val="24"/>
                <w:szCs w:val="24"/>
              </w:rPr>
            </w:pPr>
            <w:r w:rsidRPr="003B36B0">
              <w:rPr>
                <w:sz w:val="24"/>
                <w:szCs w:val="24"/>
              </w:rPr>
              <w:t>1.4. Звіт про участь у проведенні та узагальненні результатів моніторингу, анкетувань, бесід, спостережень</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center"/>
              <w:rPr>
                <w:sz w:val="24"/>
                <w:szCs w:val="24"/>
              </w:rPr>
            </w:pPr>
            <w:r w:rsidRPr="003B36B0">
              <w:rPr>
                <w:sz w:val="24"/>
                <w:szCs w:val="24"/>
              </w:rPr>
              <w:t>2. Захист практики</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center"/>
              <w:rPr>
                <w:sz w:val="24"/>
                <w:szCs w:val="24"/>
              </w:rPr>
            </w:pPr>
            <w:r w:rsidRPr="003B36B0">
              <w:rPr>
                <w:sz w:val="24"/>
                <w:szCs w:val="24"/>
              </w:rPr>
              <w:t>Загальна кількість балів</w:t>
            </w:r>
          </w:p>
        </w:tc>
        <w:tc>
          <w:tcPr>
            <w:tcW w:w="2545" w:type="dxa"/>
          </w:tcPr>
          <w:p w:rsidR="0034690D" w:rsidRPr="003B36B0" w:rsidRDefault="0034690D" w:rsidP="003B36B0">
            <w:pPr>
              <w:spacing w:line="276" w:lineRule="auto"/>
              <w:jc w:val="center"/>
              <w:rPr>
                <w:sz w:val="24"/>
                <w:szCs w:val="24"/>
              </w:rPr>
            </w:pPr>
            <w:r w:rsidRPr="003B36B0">
              <w:rPr>
                <w:sz w:val="24"/>
                <w:szCs w:val="24"/>
              </w:rPr>
              <w:t>100</w:t>
            </w:r>
          </w:p>
        </w:tc>
      </w:tr>
    </w:tbl>
    <w:p w:rsidR="0034690D" w:rsidRPr="003B36B0" w:rsidRDefault="0034690D" w:rsidP="003B36B0">
      <w:pPr>
        <w:spacing w:line="276" w:lineRule="auto"/>
        <w:jc w:val="center"/>
        <w:rPr>
          <w:b/>
          <w:sz w:val="24"/>
          <w:szCs w:val="24"/>
        </w:rPr>
      </w:pPr>
    </w:p>
    <w:p w:rsidR="0034690D" w:rsidRDefault="00581331" w:rsidP="00581331">
      <w:pPr>
        <w:spacing w:line="276" w:lineRule="auto"/>
        <w:ind w:left="360"/>
        <w:jc w:val="center"/>
        <w:rPr>
          <w:b/>
          <w:i/>
          <w:sz w:val="24"/>
          <w:szCs w:val="24"/>
        </w:rPr>
      </w:pPr>
      <w:r>
        <w:rPr>
          <w:b/>
          <w:i/>
          <w:sz w:val="24"/>
          <w:szCs w:val="24"/>
        </w:rPr>
        <w:t xml:space="preserve">3.3. </w:t>
      </w:r>
      <w:r w:rsidR="0034690D" w:rsidRPr="00581331">
        <w:rPr>
          <w:b/>
          <w:i/>
          <w:sz w:val="24"/>
          <w:szCs w:val="24"/>
        </w:rPr>
        <w:t>База проходження практики –</w:t>
      </w:r>
      <w:r w:rsidR="00005C01" w:rsidRPr="00581331">
        <w:rPr>
          <w:b/>
          <w:i/>
          <w:sz w:val="24"/>
          <w:szCs w:val="24"/>
        </w:rPr>
        <w:t xml:space="preserve"> </w:t>
      </w:r>
      <w:r w:rsidR="0034690D" w:rsidRPr="00581331">
        <w:rPr>
          <w:b/>
          <w:i/>
          <w:sz w:val="24"/>
          <w:szCs w:val="24"/>
        </w:rPr>
        <w:t>центр</w:t>
      </w:r>
      <w:r w:rsidR="00005C01" w:rsidRPr="00581331">
        <w:rPr>
          <w:b/>
          <w:i/>
          <w:sz w:val="24"/>
          <w:szCs w:val="24"/>
        </w:rPr>
        <w:t>и</w:t>
      </w:r>
      <w:r w:rsidR="0034690D" w:rsidRPr="00581331">
        <w:rPr>
          <w:b/>
          <w:i/>
          <w:sz w:val="24"/>
          <w:szCs w:val="24"/>
        </w:rPr>
        <w:t xml:space="preserve"> маркетингу та розвитку закладів </w:t>
      </w:r>
      <w:r w:rsidR="00005C01" w:rsidRPr="00581331">
        <w:rPr>
          <w:b/>
          <w:i/>
          <w:sz w:val="24"/>
          <w:szCs w:val="24"/>
        </w:rPr>
        <w:t xml:space="preserve">вищої </w:t>
      </w:r>
      <w:r w:rsidR="0034690D" w:rsidRPr="00581331">
        <w:rPr>
          <w:b/>
          <w:i/>
          <w:sz w:val="24"/>
          <w:szCs w:val="24"/>
        </w:rPr>
        <w:t>освіти</w:t>
      </w:r>
    </w:p>
    <w:p w:rsidR="00DC10B1" w:rsidRDefault="00DC10B1" w:rsidP="00DC10B1">
      <w:pPr>
        <w:spacing w:line="276" w:lineRule="auto"/>
        <w:ind w:left="357" w:firstLine="567"/>
        <w:jc w:val="both"/>
        <w:rPr>
          <w:b/>
          <w:i/>
          <w:sz w:val="24"/>
          <w:szCs w:val="24"/>
        </w:rPr>
      </w:pPr>
      <w:r w:rsidRPr="003B36B0">
        <w:rPr>
          <w:sz w:val="24"/>
          <w:szCs w:val="24"/>
        </w:rPr>
        <w:t>Якщо базою проходження практики є</w:t>
      </w:r>
      <w:r>
        <w:rPr>
          <w:sz w:val="24"/>
          <w:szCs w:val="24"/>
        </w:rPr>
        <w:t xml:space="preserve"> центри маркетингу та розвитку закладів вищої освіти, то</w:t>
      </w:r>
      <w:r w:rsidRPr="00DC10B1">
        <w:rPr>
          <w:sz w:val="24"/>
          <w:szCs w:val="24"/>
        </w:rPr>
        <w:t xml:space="preserve"> </w:t>
      </w:r>
      <w:r w:rsidRPr="003B36B0">
        <w:rPr>
          <w:sz w:val="24"/>
          <w:szCs w:val="24"/>
        </w:rPr>
        <w:t>практикант разом із керівником від бази практики скла</w:t>
      </w:r>
      <w:r>
        <w:rPr>
          <w:sz w:val="24"/>
          <w:szCs w:val="24"/>
        </w:rPr>
        <w:t>дає</w:t>
      </w:r>
      <w:r w:rsidRPr="003B36B0">
        <w:rPr>
          <w:sz w:val="24"/>
          <w:szCs w:val="24"/>
        </w:rPr>
        <w:t xml:space="preserve"> індивідуальний план проходження практики з метою </w:t>
      </w:r>
      <w:r>
        <w:rPr>
          <w:sz w:val="24"/>
          <w:szCs w:val="24"/>
        </w:rPr>
        <w:t xml:space="preserve">безпосередньої </w:t>
      </w:r>
      <w:r w:rsidRPr="003B36B0">
        <w:rPr>
          <w:sz w:val="24"/>
          <w:szCs w:val="24"/>
        </w:rPr>
        <w:t xml:space="preserve">участі </w:t>
      </w:r>
      <w:r>
        <w:rPr>
          <w:sz w:val="24"/>
          <w:szCs w:val="24"/>
        </w:rPr>
        <w:t>в</w:t>
      </w:r>
      <w:r w:rsidRPr="003B36B0">
        <w:rPr>
          <w:sz w:val="24"/>
          <w:szCs w:val="24"/>
        </w:rPr>
        <w:t xml:space="preserve"> діяльності відділу</w:t>
      </w:r>
      <w:r>
        <w:rPr>
          <w:sz w:val="24"/>
          <w:szCs w:val="24"/>
        </w:rPr>
        <w:t xml:space="preserve">, спрямованої на підготовку та проведення заходів з розвитку </w:t>
      </w:r>
      <w:r w:rsidR="00CB0F26">
        <w:rPr>
          <w:sz w:val="24"/>
          <w:szCs w:val="24"/>
        </w:rPr>
        <w:t>закладу вищої освіти, співпраці з</w:t>
      </w:r>
      <w:r w:rsidR="001E0B1D">
        <w:rPr>
          <w:sz w:val="24"/>
          <w:szCs w:val="24"/>
        </w:rPr>
        <w:t>і</w:t>
      </w:r>
      <w:r w:rsidR="00CB0F26">
        <w:rPr>
          <w:sz w:val="24"/>
          <w:szCs w:val="24"/>
        </w:rPr>
        <w:t xml:space="preserve"> стейкхолдерами.</w:t>
      </w:r>
    </w:p>
    <w:p w:rsidR="00DC10B1" w:rsidRPr="00581331" w:rsidRDefault="00DC10B1" w:rsidP="00581331">
      <w:pPr>
        <w:spacing w:line="276" w:lineRule="auto"/>
        <w:ind w:left="360"/>
        <w:jc w:val="center"/>
        <w:rPr>
          <w:b/>
          <w:sz w:val="24"/>
          <w:szCs w:val="24"/>
        </w:rPr>
      </w:pPr>
    </w:p>
    <w:tbl>
      <w:tblPr>
        <w:tblStyle w:val="a3"/>
        <w:tblW w:w="0" w:type="auto"/>
        <w:tblLook w:val="04A0" w:firstRow="1" w:lastRow="0" w:firstColumn="1" w:lastColumn="0" w:noHBand="0" w:noVBand="1"/>
      </w:tblPr>
      <w:tblGrid>
        <w:gridCol w:w="7083"/>
        <w:gridCol w:w="2545"/>
      </w:tblGrid>
      <w:tr w:rsidR="0034690D" w:rsidRPr="003B36B0" w:rsidTr="00AF78A9">
        <w:tc>
          <w:tcPr>
            <w:tcW w:w="7083" w:type="dxa"/>
          </w:tcPr>
          <w:p w:rsidR="0034690D" w:rsidRPr="003B36B0" w:rsidRDefault="0034690D" w:rsidP="003B36B0">
            <w:pPr>
              <w:spacing w:line="276" w:lineRule="auto"/>
              <w:jc w:val="center"/>
              <w:rPr>
                <w:sz w:val="24"/>
                <w:szCs w:val="24"/>
              </w:rPr>
            </w:pPr>
            <w:r w:rsidRPr="003B36B0">
              <w:rPr>
                <w:sz w:val="24"/>
                <w:szCs w:val="24"/>
              </w:rPr>
              <w:t>Зміст роботи, що оцінюється</w:t>
            </w:r>
          </w:p>
        </w:tc>
        <w:tc>
          <w:tcPr>
            <w:tcW w:w="2545" w:type="dxa"/>
          </w:tcPr>
          <w:p w:rsidR="0034690D" w:rsidRPr="003B36B0" w:rsidRDefault="0034690D" w:rsidP="003B36B0">
            <w:pPr>
              <w:spacing w:line="276" w:lineRule="auto"/>
              <w:jc w:val="center"/>
              <w:rPr>
                <w:sz w:val="24"/>
                <w:szCs w:val="24"/>
              </w:rPr>
            </w:pPr>
            <w:r w:rsidRPr="003B36B0">
              <w:rPr>
                <w:sz w:val="24"/>
                <w:szCs w:val="24"/>
              </w:rPr>
              <w:t>Кількість балів</w:t>
            </w:r>
          </w:p>
        </w:tc>
      </w:tr>
      <w:tr w:rsidR="0034690D" w:rsidRPr="003B36B0" w:rsidTr="00AF78A9">
        <w:tc>
          <w:tcPr>
            <w:tcW w:w="9628" w:type="dxa"/>
            <w:gridSpan w:val="2"/>
          </w:tcPr>
          <w:p w:rsidR="0034690D" w:rsidRPr="003B36B0" w:rsidRDefault="0034690D" w:rsidP="003B36B0">
            <w:pPr>
              <w:spacing w:line="276" w:lineRule="auto"/>
              <w:jc w:val="center"/>
              <w:rPr>
                <w:sz w:val="24"/>
                <w:szCs w:val="24"/>
              </w:rPr>
            </w:pPr>
            <w:r w:rsidRPr="003B36B0">
              <w:rPr>
                <w:sz w:val="24"/>
                <w:szCs w:val="24"/>
              </w:rPr>
              <w:t xml:space="preserve">Комплексне завдання </w:t>
            </w:r>
          </w:p>
        </w:tc>
      </w:tr>
      <w:tr w:rsidR="0034690D" w:rsidRPr="003B36B0" w:rsidTr="00AF78A9">
        <w:trPr>
          <w:trHeight w:val="437"/>
        </w:trPr>
        <w:tc>
          <w:tcPr>
            <w:tcW w:w="7083" w:type="dxa"/>
          </w:tcPr>
          <w:p w:rsidR="0034690D" w:rsidRPr="003B36B0" w:rsidRDefault="0034690D" w:rsidP="003B36B0">
            <w:pPr>
              <w:spacing w:line="276" w:lineRule="auto"/>
              <w:jc w:val="both"/>
              <w:rPr>
                <w:sz w:val="24"/>
                <w:szCs w:val="24"/>
              </w:rPr>
            </w:pPr>
            <w:r w:rsidRPr="003B36B0">
              <w:rPr>
                <w:sz w:val="24"/>
                <w:szCs w:val="24"/>
              </w:rPr>
              <w:t xml:space="preserve">1.1.Характеристика напрямів діяльності бази практики </w:t>
            </w:r>
          </w:p>
          <w:p w:rsidR="0034690D" w:rsidRPr="003B36B0" w:rsidRDefault="0034690D" w:rsidP="003B36B0">
            <w:pPr>
              <w:spacing w:line="276" w:lineRule="auto"/>
              <w:jc w:val="both"/>
              <w:rPr>
                <w:sz w:val="24"/>
                <w:szCs w:val="24"/>
              </w:rPr>
            </w:pPr>
            <w:r w:rsidRPr="003B36B0">
              <w:rPr>
                <w:sz w:val="24"/>
                <w:szCs w:val="24"/>
              </w:rPr>
              <w:t>та аналіз системи роботи центру маркетингу та розвитку закладів освіти.</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both"/>
              <w:rPr>
                <w:sz w:val="24"/>
                <w:szCs w:val="24"/>
              </w:rPr>
            </w:pPr>
            <w:r w:rsidRPr="003B36B0">
              <w:rPr>
                <w:sz w:val="24"/>
                <w:szCs w:val="24"/>
              </w:rPr>
              <w:t>1.2. План циклу заходів (</w:t>
            </w:r>
            <w:r w:rsidRPr="003B36B0">
              <w:rPr>
                <w:i/>
                <w:sz w:val="24"/>
                <w:szCs w:val="24"/>
              </w:rPr>
              <w:t>або Про</w:t>
            </w:r>
            <w:r w:rsidR="00AF78A9" w:rsidRPr="003B36B0">
              <w:rPr>
                <w:i/>
                <w:sz w:val="24"/>
                <w:szCs w:val="24"/>
              </w:rPr>
              <w:t>є</w:t>
            </w:r>
            <w:r w:rsidRPr="003B36B0">
              <w:rPr>
                <w:i/>
                <w:sz w:val="24"/>
                <w:szCs w:val="24"/>
              </w:rPr>
              <w:t>кт</w:t>
            </w:r>
            <w:r w:rsidRPr="003B36B0">
              <w:rPr>
                <w:sz w:val="24"/>
                <w:szCs w:val="24"/>
              </w:rPr>
              <w:t>) з розвитку (фандрейзингу, маркетингу та комунікації, кар’єрного розвитку та співпраці з працедавцями)</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both"/>
              <w:rPr>
                <w:sz w:val="24"/>
                <w:szCs w:val="24"/>
              </w:rPr>
            </w:pPr>
            <w:r w:rsidRPr="003B36B0">
              <w:rPr>
                <w:sz w:val="24"/>
                <w:szCs w:val="24"/>
              </w:rPr>
              <w:t>1.3. Підготовка та проведення запланованих заходів (</w:t>
            </w:r>
            <w:r w:rsidRPr="003B36B0">
              <w:rPr>
                <w:i/>
                <w:sz w:val="24"/>
                <w:szCs w:val="24"/>
              </w:rPr>
              <w:t>Або детальна розробка і захист про</w:t>
            </w:r>
            <w:r w:rsidR="00AF78A9" w:rsidRPr="003B36B0">
              <w:rPr>
                <w:i/>
                <w:sz w:val="24"/>
                <w:szCs w:val="24"/>
              </w:rPr>
              <w:t>є</w:t>
            </w:r>
            <w:r w:rsidRPr="003B36B0">
              <w:rPr>
                <w:i/>
                <w:sz w:val="24"/>
                <w:szCs w:val="24"/>
              </w:rPr>
              <w:t>кту перед працівниками  центру)</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both"/>
              <w:rPr>
                <w:sz w:val="24"/>
                <w:szCs w:val="24"/>
              </w:rPr>
            </w:pPr>
            <w:r w:rsidRPr="003B36B0">
              <w:rPr>
                <w:sz w:val="24"/>
                <w:szCs w:val="24"/>
              </w:rPr>
              <w:t xml:space="preserve">1.4. Опис та аналіз проведеного циклу заходів з розвитку (фандрейзингу, маркетингу та комунікації, кар’єрного розвитку та співпраці з працедавцями) </w:t>
            </w:r>
            <w:r w:rsidRPr="003B36B0">
              <w:rPr>
                <w:i/>
                <w:sz w:val="24"/>
                <w:szCs w:val="24"/>
              </w:rPr>
              <w:t>Або презентація Про</w:t>
            </w:r>
            <w:r w:rsidR="00AF78A9" w:rsidRPr="003B36B0">
              <w:rPr>
                <w:i/>
                <w:sz w:val="24"/>
                <w:szCs w:val="24"/>
              </w:rPr>
              <w:t>є</w:t>
            </w:r>
            <w:r w:rsidRPr="003B36B0">
              <w:rPr>
                <w:i/>
                <w:sz w:val="24"/>
                <w:szCs w:val="24"/>
              </w:rPr>
              <w:t>кту для зовнішніх адресатів, зацікавлених державних, фінансових, соціально-гуманітарних служб і структур</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center"/>
              <w:rPr>
                <w:sz w:val="24"/>
                <w:szCs w:val="24"/>
              </w:rPr>
            </w:pPr>
            <w:r w:rsidRPr="003B36B0">
              <w:rPr>
                <w:sz w:val="24"/>
                <w:szCs w:val="24"/>
              </w:rPr>
              <w:t>2. Захист практики</w:t>
            </w:r>
          </w:p>
        </w:tc>
        <w:tc>
          <w:tcPr>
            <w:tcW w:w="2545" w:type="dxa"/>
          </w:tcPr>
          <w:p w:rsidR="0034690D" w:rsidRPr="003B36B0" w:rsidRDefault="0034690D" w:rsidP="003B36B0">
            <w:pPr>
              <w:spacing w:line="276" w:lineRule="auto"/>
              <w:jc w:val="center"/>
              <w:rPr>
                <w:sz w:val="24"/>
                <w:szCs w:val="24"/>
              </w:rPr>
            </w:pPr>
            <w:r w:rsidRPr="003B36B0">
              <w:rPr>
                <w:sz w:val="24"/>
                <w:szCs w:val="24"/>
              </w:rPr>
              <w:t>20</w:t>
            </w:r>
          </w:p>
        </w:tc>
      </w:tr>
      <w:tr w:rsidR="0034690D" w:rsidRPr="003B36B0" w:rsidTr="00AF78A9">
        <w:tc>
          <w:tcPr>
            <w:tcW w:w="7083" w:type="dxa"/>
          </w:tcPr>
          <w:p w:rsidR="0034690D" w:rsidRPr="003B36B0" w:rsidRDefault="0034690D" w:rsidP="003B36B0">
            <w:pPr>
              <w:spacing w:line="276" w:lineRule="auto"/>
              <w:jc w:val="center"/>
              <w:rPr>
                <w:sz w:val="24"/>
                <w:szCs w:val="24"/>
              </w:rPr>
            </w:pPr>
            <w:r w:rsidRPr="003B36B0">
              <w:rPr>
                <w:sz w:val="24"/>
                <w:szCs w:val="24"/>
              </w:rPr>
              <w:t>Загальна кількість балів</w:t>
            </w:r>
          </w:p>
        </w:tc>
        <w:tc>
          <w:tcPr>
            <w:tcW w:w="2545" w:type="dxa"/>
          </w:tcPr>
          <w:p w:rsidR="0034690D" w:rsidRPr="003B36B0" w:rsidRDefault="0034690D" w:rsidP="003B36B0">
            <w:pPr>
              <w:spacing w:line="276" w:lineRule="auto"/>
              <w:jc w:val="center"/>
              <w:rPr>
                <w:sz w:val="24"/>
                <w:szCs w:val="24"/>
              </w:rPr>
            </w:pPr>
            <w:r w:rsidRPr="003B36B0">
              <w:rPr>
                <w:sz w:val="24"/>
                <w:szCs w:val="24"/>
              </w:rPr>
              <w:t>100</w:t>
            </w:r>
          </w:p>
        </w:tc>
      </w:tr>
    </w:tbl>
    <w:p w:rsidR="0034690D" w:rsidRPr="003B36B0" w:rsidRDefault="0034690D" w:rsidP="003B36B0">
      <w:pPr>
        <w:spacing w:line="276" w:lineRule="auto"/>
        <w:jc w:val="center"/>
        <w:rPr>
          <w:b/>
          <w:sz w:val="24"/>
          <w:szCs w:val="24"/>
        </w:rPr>
      </w:pPr>
    </w:p>
    <w:p w:rsidR="002A64AA" w:rsidRPr="00581331" w:rsidRDefault="000C33E8" w:rsidP="003B36B0">
      <w:pPr>
        <w:spacing w:line="276" w:lineRule="auto"/>
        <w:jc w:val="center"/>
        <w:rPr>
          <w:b/>
          <w:sz w:val="28"/>
          <w:szCs w:val="28"/>
        </w:rPr>
      </w:pPr>
      <w:r w:rsidRPr="00581331">
        <w:rPr>
          <w:b/>
          <w:sz w:val="28"/>
          <w:szCs w:val="28"/>
        </w:rPr>
        <w:t xml:space="preserve">4. </w:t>
      </w:r>
      <w:r w:rsidR="002A64AA" w:rsidRPr="00581331">
        <w:rPr>
          <w:b/>
          <w:sz w:val="28"/>
          <w:szCs w:val="28"/>
        </w:rPr>
        <w:t>Критерії оцінювання практики</w:t>
      </w:r>
    </w:p>
    <w:p w:rsidR="002A64AA" w:rsidRPr="003B36B0" w:rsidRDefault="002A64AA" w:rsidP="00581331">
      <w:pPr>
        <w:spacing w:line="276" w:lineRule="auto"/>
        <w:ind w:firstLine="567"/>
        <w:jc w:val="center"/>
        <w:rPr>
          <w:b/>
          <w:i/>
          <w:sz w:val="24"/>
          <w:szCs w:val="24"/>
        </w:rPr>
      </w:pPr>
      <w:r w:rsidRPr="003B36B0">
        <w:rPr>
          <w:b/>
          <w:i/>
          <w:sz w:val="24"/>
          <w:szCs w:val="24"/>
        </w:rPr>
        <w:t>Загальн</w:t>
      </w:r>
      <w:r w:rsidR="00581331">
        <w:rPr>
          <w:b/>
          <w:i/>
          <w:sz w:val="24"/>
          <w:szCs w:val="24"/>
        </w:rPr>
        <w:t>і</w:t>
      </w:r>
      <w:r w:rsidRPr="003B36B0">
        <w:rPr>
          <w:b/>
          <w:i/>
          <w:sz w:val="24"/>
          <w:szCs w:val="24"/>
        </w:rPr>
        <w:t xml:space="preserve"> </w:t>
      </w:r>
      <w:r w:rsidR="00581331">
        <w:rPr>
          <w:b/>
          <w:i/>
          <w:sz w:val="24"/>
          <w:szCs w:val="24"/>
        </w:rPr>
        <w:t>вимоги</w:t>
      </w:r>
      <w:r w:rsidRPr="003B36B0">
        <w:rPr>
          <w:b/>
          <w:i/>
          <w:sz w:val="24"/>
          <w:szCs w:val="24"/>
        </w:rPr>
        <w:t>:</w:t>
      </w:r>
    </w:p>
    <w:p w:rsidR="002A64AA" w:rsidRPr="003B36B0" w:rsidRDefault="002A64AA" w:rsidP="00115958">
      <w:pPr>
        <w:pStyle w:val="a5"/>
        <w:numPr>
          <w:ilvl w:val="0"/>
          <w:numId w:val="34"/>
        </w:numPr>
        <w:spacing w:line="276" w:lineRule="auto"/>
        <w:jc w:val="both"/>
        <w:rPr>
          <w:sz w:val="24"/>
          <w:szCs w:val="24"/>
        </w:rPr>
      </w:pPr>
      <w:r w:rsidRPr="003B36B0">
        <w:rPr>
          <w:sz w:val="24"/>
          <w:szCs w:val="24"/>
        </w:rPr>
        <w:t>виконання студентом програми практики;</w:t>
      </w:r>
    </w:p>
    <w:p w:rsidR="002A64AA" w:rsidRPr="003B36B0" w:rsidRDefault="002A64AA" w:rsidP="00115958">
      <w:pPr>
        <w:pStyle w:val="a5"/>
        <w:numPr>
          <w:ilvl w:val="0"/>
          <w:numId w:val="34"/>
        </w:numPr>
        <w:spacing w:line="276" w:lineRule="auto"/>
        <w:jc w:val="both"/>
        <w:rPr>
          <w:sz w:val="24"/>
          <w:szCs w:val="24"/>
        </w:rPr>
      </w:pPr>
      <w:r w:rsidRPr="003B36B0">
        <w:rPr>
          <w:sz w:val="24"/>
          <w:szCs w:val="24"/>
        </w:rPr>
        <w:t>дотримання вимог до оформлення звітної документації;</w:t>
      </w:r>
    </w:p>
    <w:p w:rsidR="002A64AA" w:rsidRPr="003B36B0" w:rsidRDefault="002A64AA" w:rsidP="00115958">
      <w:pPr>
        <w:pStyle w:val="a5"/>
        <w:numPr>
          <w:ilvl w:val="0"/>
          <w:numId w:val="34"/>
        </w:numPr>
        <w:spacing w:line="276" w:lineRule="auto"/>
        <w:jc w:val="both"/>
        <w:rPr>
          <w:sz w:val="24"/>
          <w:szCs w:val="24"/>
        </w:rPr>
      </w:pPr>
      <w:r w:rsidRPr="003B36B0">
        <w:rPr>
          <w:sz w:val="24"/>
          <w:szCs w:val="24"/>
        </w:rPr>
        <w:t>сформован</w:t>
      </w:r>
      <w:r w:rsidR="00E046B4" w:rsidRPr="003B36B0">
        <w:rPr>
          <w:sz w:val="24"/>
          <w:szCs w:val="24"/>
        </w:rPr>
        <w:t>і</w:t>
      </w:r>
      <w:r w:rsidRPr="003B36B0">
        <w:rPr>
          <w:sz w:val="24"/>
          <w:szCs w:val="24"/>
        </w:rPr>
        <w:t>ст</w:t>
      </w:r>
      <w:r w:rsidR="00E046B4" w:rsidRPr="003B36B0">
        <w:rPr>
          <w:sz w:val="24"/>
          <w:szCs w:val="24"/>
        </w:rPr>
        <w:t>ь фахових компетентностей</w:t>
      </w:r>
      <w:r w:rsidRPr="003B36B0">
        <w:rPr>
          <w:sz w:val="24"/>
          <w:szCs w:val="24"/>
        </w:rPr>
        <w:t>;</w:t>
      </w:r>
    </w:p>
    <w:p w:rsidR="002A64AA" w:rsidRPr="003B36B0" w:rsidRDefault="002A64AA" w:rsidP="00115958">
      <w:pPr>
        <w:pStyle w:val="a5"/>
        <w:numPr>
          <w:ilvl w:val="0"/>
          <w:numId w:val="34"/>
        </w:numPr>
        <w:spacing w:line="276" w:lineRule="auto"/>
        <w:jc w:val="both"/>
        <w:rPr>
          <w:sz w:val="24"/>
          <w:szCs w:val="24"/>
        </w:rPr>
      </w:pPr>
      <w:r w:rsidRPr="003B36B0">
        <w:rPr>
          <w:sz w:val="24"/>
          <w:szCs w:val="24"/>
        </w:rPr>
        <w:t>рівень теоретичного осмислення студентом своєї практичної діяльності (її мети, завдань, змісту, методів);</w:t>
      </w:r>
    </w:p>
    <w:p w:rsidR="002A64AA" w:rsidRPr="003B36B0" w:rsidRDefault="002A64AA" w:rsidP="00115958">
      <w:pPr>
        <w:pStyle w:val="a5"/>
        <w:numPr>
          <w:ilvl w:val="0"/>
          <w:numId w:val="34"/>
        </w:numPr>
        <w:spacing w:line="276" w:lineRule="auto"/>
        <w:jc w:val="both"/>
        <w:rPr>
          <w:sz w:val="24"/>
          <w:szCs w:val="24"/>
        </w:rPr>
      </w:pPr>
      <w:r w:rsidRPr="003B36B0">
        <w:rPr>
          <w:sz w:val="24"/>
          <w:szCs w:val="24"/>
        </w:rPr>
        <w:t>рівень професійної спрямованості та соціальної активності майбутнього фахівця (інтерес до освітньої діяльності, активність, відповідальне і творче ставлення до роботи та ін.);</w:t>
      </w:r>
    </w:p>
    <w:p w:rsidR="002A64AA" w:rsidRPr="003B36B0" w:rsidRDefault="002A64AA" w:rsidP="00115958">
      <w:pPr>
        <w:pStyle w:val="a5"/>
        <w:numPr>
          <w:ilvl w:val="0"/>
          <w:numId w:val="34"/>
        </w:numPr>
        <w:spacing w:line="276" w:lineRule="auto"/>
        <w:jc w:val="both"/>
        <w:rPr>
          <w:sz w:val="24"/>
          <w:szCs w:val="24"/>
        </w:rPr>
      </w:pPr>
      <w:r w:rsidRPr="003B36B0">
        <w:rPr>
          <w:sz w:val="24"/>
          <w:szCs w:val="24"/>
        </w:rPr>
        <w:t>уміння відстоювати власну позицію з окреслених питань в процесі захисту педагогічної практики.</w:t>
      </w:r>
    </w:p>
    <w:p w:rsidR="00E046B4" w:rsidRPr="003B36B0" w:rsidRDefault="00E046B4" w:rsidP="00115958">
      <w:pPr>
        <w:pStyle w:val="a5"/>
        <w:numPr>
          <w:ilvl w:val="0"/>
          <w:numId w:val="34"/>
        </w:numPr>
        <w:spacing w:line="276" w:lineRule="auto"/>
        <w:jc w:val="both"/>
        <w:rPr>
          <w:sz w:val="24"/>
          <w:szCs w:val="24"/>
        </w:rPr>
      </w:pPr>
      <w:r w:rsidRPr="003B36B0">
        <w:rPr>
          <w:sz w:val="24"/>
          <w:szCs w:val="24"/>
        </w:rPr>
        <w:t>дотримання вимог щодо стандартів та процедур оцінювання на основі принципів відкритості, повноти й об’єктивності</w:t>
      </w:r>
      <w:r w:rsidR="000C33E8" w:rsidRPr="003B36B0">
        <w:rPr>
          <w:sz w:val="24"/>
          <w:szCs w:val="24"/>
        </w:rPr>
        <w:t>.</w:t>
      </w:r>
    </w:p>
    <w:p w:rsidR="00C838A0" w:rsidRPr="003B36B0" w:rsidRDefault="00C838A0" w:rsidP="003B36B0">
      <w:pPr>
        <w:spacing w:line="276" w:lineRule="auto"/>
        <w:jc w:val="both"/>
        <w:rPr>
          <w:sz w:val="24"/>
          <w:szCs w:val="24"/>
        </w:rPr>
      </w:pPr>
    </w:p>
    <w:p w:rsidR="00581331" w:rsidRPr="00581331" w:rsidRDefault="002A64AA" w:rsidP="00DB7FE3">
      <w:pPr>
        <w:spacing w:line="276" w:lineRule="auto"/>
        <w:ind w:firstLine="567"/>
        <w:jc w:val="both"/>
        <w:rPr>
          <w:b/>
          <w:bCs/>
          <w:sz w:val="24"/>
          <w:szCs w:val="24"/>
        </w:rPr>
      </w:pPr>
      <w:r w:rsidRPr="003B36B0">
        <w:rPr>
          <w:sz w:val="24"/>
          <w:szCs w:val="24"/>
        </w:rPr>
        <w:t xml:space="preserve">Всі види діяльності студентів оцінюються за 100-бальною шкалою. </w:t>
      </w:r>
      <w:r w:rsidR="00DB7FE3">
        <w:rPr>
          <w:sz w:val="24"/>
          <w:szCs w:val="24"/>
        </w:rPr>
        <w:t xml:space="preserve"> </w:t>
      </w:r>
    </w:p>
    <w:p w:rsidR="003C194A" w:rsidRPr="00DC10B1" w:rsidRDefault="003C194A" w:rsidP="00DC10B1">
      <w:pPr>
        <w:tabs>
          <w:tab w:val="left" w:pos="993"/>
        </w:tabs>
        <w:spacing w:line="276" w:lineRule="auto"/>
        <w:ind w:firstLine="567"/>
        <w:jc w:val="center"/>
        <w:rPr>
          <w:b/>
          <w:i/>
          <w:sz w:val="24"/>
          <w:szCs w:val="24"/>
        </w:rPr>
      </w:pPr>
      <w:r w:rsidRPr="00DC10B1">
        <w:rPr>
          <w:b/>
          <w:i/>
          <w:sz w:val="24"/>
          <w:szCs w:val="24"/>
        </w:rPr>
        <w:t>Форми звітності студента про практику:</w:t>
      </w:r>
    </w:p>
    <w:p w:rsidR="003C194A" w:rsidRPr="00581331" w:rsidRDefault="003C194A" w:rsidP="00581331">
      <w:pPr>
        <w:tabs>
          <w:tab w:val="left" w:pos="993"/>
        </w:tabs>
        <w:spacing w:line="276" w:lineRule="auto"/>
        <w:ind w:firstLine="567"/>
        <w:jc w:val="both"/>
        <w:rPr>
          <w:sz w:val="24"/>
          <w:szCs w:val="24"/>
        </w:rPr>
      </w:pPr>
      <w:r w:rsidRPr="00581331">
        <w:rPr>
          <w:sz w:val="24"/>
          <w:szCs w:val="24"/>
        </w:rPr>
        <w:t>1. Оформлення і подання звітної документації:</w:t>
      </w:r>
    </w:p>
    <w:p w:rsidR="003C194A" w:rsidRPr="00581331" w:rsidRDefault="003C194A" w:rsidP="00581331">
      <w:pPr>
        <w:tabs>
          <w:tab w:val="left" w:pos="993"/>
        </w:tabs>
        <w:spacing w:line="276" w:lineRule="auto"/>
        <w:ind w:firstLine="567"/>
        <w:jc w:val="both"/>
        <w:rPr>
          <w:sz w:val="24"/>
          <w:szCs w:val="24"/>
        </w:rPr>
      </w:pPr>
      <w:r w:rsidRPr="00581331">
        <w:rPr>
          <w:sz w:val="24"/>
          <w:szCs w:val="24"/>
        </w:rPr>
        <w:t>1) індивідуального плану проходження педагогічної практики;</w:t>
      </w:r>
    </w:p>
    <w:p w:rsidR="003C194A" w:rsidRPr="00581331" w:rsidRDefault="003C194A" w:rsidP="00581331">
      <w:pPr>
        <w:tabs>
          <w:tab w:val="left" w:pos="993"/>
        </w:tabs>
        <w:spacing w:line="276" w:lineRule="auto"/>
        <w:ind w:firstLine="567"/>
        <w:jc w:val="both"/>
        <w:rPr>
          <w:sz w:val="24"/>
          <w:szCs w:val="24"/>
        </w:rPr>
      </w:pPr>
      <w:r w:rsidRPr="00581331">
        <w:rPr>
          <w:sz w:val="24"/>
          <w:szCs w:val="24"/>
        </w:rPr>
        <w:t>2) щоденника практики;</w:t>
      </w:r>
    </w:p>
    <w:p w:rsidR="003C194A" w:rsidRPr="00581331" w:rsidRDefault="003C194A" w:rsidP="00581331">
      <w:pPr>
        <w:tabs>
          <w:tab w:val="left" w:pos="993"/>
        </w:tabs>
        <w:spacing w:line="276" w:lineRule="auto"/>
        <w:ind w:firstLine="567"/>
        <w:jc w:val="both"/>
        <w:rPr>
          <w:sz w:val="24"/>
          <w:szCs w:val="24"/>
        </w:rPr>
      </w:pPr>
      <w:r w:rsidRPr="00581331">
        <w:rPr>
          <w:sz w:val="24"/>
          <w:szCs w:val="24"/>
        </w:rPr>
        <w:t>3) комплексного завдання практики;</w:t>
      </w:r>
    </w:p>
    <w:p w:rsidR="003C194A" w:rsidRPr="00581331" w:rsidRDefault="003C194A" w:rsidP="00581331">
      <w:pPr>
        <w:tabs>
          <w:tab w:val="left" w:pos="993"/>
        </w:tabs>
        <w:spacing w:line="276" w:lineRule="auto"/>
        <w:ind w:firstLine="567"/>
        <w:jc w:val="both"/>
        <w:rPr>
          <w:sz w:val="24"/>
          <w:szCs w:val="24"/>
        </w:rPr>
      </w:pPr>
      <w:r w:rsidRPr="00581331">
        <w:rPr>
          <w:sz w:val="24"/>
          <w:szCs w:val="24"/>
        </w:rPr>
        <w:t xml:space="preserve">4) звіту про практику. </w:t>
      </w:r>
    </w:p>
    <w:p w:rsidR="003C194A" w:rsidRPr="00581331" w:rsidRDefault="003C194A" w:rsidP="00581331">
      <w:pPr>
        <w:tabs>
          <w:tab w:val="left" w:pos="993"/>
        </w:tabs>
        <w:spacing w:line="276" w:lineRule="auto"/>
        <w:ind w:firstLine="567"/>
        <w:jc w:val="both"/>
        <w:rPr>
          <w:sz w:val="24"/>
          <w:szCs w:val="24"/>
        </w:rPr>
      </w:pPr>
      <w:r w:rsidRPr="00581331">
        <w:rPr>
          <w:sz w:val="24"/>
          <w:szCs w:val="24"/>
        </w:rPr>
        <w:t>2. Презентація результатів проходження практики на звітній конференції.</w:t>
      </w:r>
    </w:p>
    <w:p w:rsidR="000C33E8" w:rsidRPr="003B36B0" w:rsidRDefault="000C33E8" w:rsidP="003B36B0">
      <w:pPr>
        <w:pStyle w:val="a5"/>
        <w:spacing w:line="276" w:lineRule="auto"/>
        <w:ind w:left="1918" w:firstLine="206"/>
        <w:jc w:val="both"/>
        <w:rPr>
          <w:b/>
          <w:sz w:val="24"/>
          <w:szCs w:val="24"/>
        </w:rPr>
      </w:pPr>
    </w:p>
    <w:p w:rsidR="000C33E8" w:rsidRPr="003B36B0" w:rsidRDefault="000C33E8" w:rsidP="003B36B0">
      <w:pPr>
        <w:pStyle w:val="a5"/>
        <w:spacing w:line="276" w:lineRule="auto"/>
        <w:ind w:left="0"/>
        <w:jc w:val="center"/>
        <w:rPr>
          <w:b/>
          <w:sz w:val="24"/>
          <w:szCs w:val="24"/>
        </w:rPr>
      </w:pPr>
      <w:r w:rsidRPr="003B36B0">
        <w:rPr>
          <w:b/>
          <w:sz w:val="24"/>
          <w:szCs w:val="24"/>
        </w:rPr>
        <w:t>Критерії оцінювання завдань практики</w:t>
      </w:r>
    </w:p>
    <w:p w:rsidR="000C33E8" w:rsidRPr="003B36B0" w:rsidRDefault="000C33E8" w:rsidP="003B36B0">
      <w:pPr>
        <w:shd w:val="clear" w:color="auto" w:fill="FFFFFF"/>
        <w:spacing w:line="276" w:lineRule="auto"/>
        <w:jc w:val="both"/>
        <w:textAlignment w:val="baseline"/>
        <w:rPr>
          <w:i/>
          <w:sz w:val="24"/>
          <w:szCs w:val="24"/>
        </w:rPr>
      </w:pPr>
      <w:r w:rsidRPr="003B36B0">
        <w:rPr>
          <w:i/>
          <w:sz w:val="24"/>
          <w:szCs w:val="24"/>
        </w:rPr>
        <w:t>Оцінка за завдання практики керівником практики виставляється у межах 0–20 балів відповідно до шкали:</w:t>
      </w:r>
    </w:p>
    <w:p w:rsidR="000C33E8" w:rsidRPr="003B36B0" w:rsidRDefault="000C33E8" w:rsidP="00115958">
      <w:pPr>
        <w:numPr>
          <w:ilvl w:val="0"/>
          <w:numId w:val="40"/>
        </w:numPr>
        <w:spacing w:line="276" w:lineRule="auto"/>
        <w:ind w:left="600"/>
        <w:jc w:val="both"/>
        <w:textAlignment w:val="baseline"/>
        <w:rPr>
          <w:sz w:val="24"/>
          <w:szCs w:val="24"/>
        </w:rPr>
      </w:pPr>
      <w:r w:rsidRPr="003B36B0">
        <w:rPr>
          <w:sz w:val="24"/>
          <w:szCs w:val="24"/>
        </w:rPr>
        <w:lastRenderedPageBreak/>
        <w:t xml:space="preserve"> завдання практики виконане на «відмінно» – 18–20 балів / «А»;</w:t>
      </w:r>
    </w:p>
    <w:p w:rsidR="000C33E8" w:rsidRPr="003B36B0" w:rsidRDefault="000C33E8" w:rsidP="00115958">
      <w:pPr>
        <w:numPr>
          <w:ilvl w:val="0"/>
          <w:numId w:val="40"/>
        </w:numPr>
        <w:spacing w:line="276" w:lineRule="auto"/>
        <w:ind w:left="600"/>
        <w:jc w:val="both"/>
        <w:textAlignment w:val="baseline"/>
        <w:rPr>
          <w:sz w:val="24"/>
          <w:szCs w:val="24"/>
        </w:rPr>
      </w:pPr>
      <w:r w:rsidRPr="003B36B0">
        <w:rPr>
          <w:sz w:val="24"/>
          <w:szCs w:val="24"/>
        </w:rPr>
        <w:t>виконане завдання практики в цілому та відповідає усім вимогам – 14–17 балів / «В»;</w:t>
      </w:r>
    </w:p>
    <w:p w:rsidR="000C33E8" w:rsidRPr="003B36B0" w:rsidRDefault="000C33E8" w:rsidP="00115958">
      <w:pPr>
        <w:numPr>
          <w:ilvl w:val="0"/>
          <w:numId w:val="40"/>
        </w:numPr>
        <w:spacing w:line="276" w:lineRule="auto"/>
        <w:ind w:left="600"/>
        <w:jc w:val="both"/>
        <w:textAlignment w:val="baseline"/>
        <w:rPr>
          <w:sz w:val="24"/>
          <w:szCs w:val="24"/>
        </w:rPr>
      </w:pPr>
      <w:r w:rsidRPr="003B36B0">
        <w:rPr>
          <w:sz w:val="24"/>
          <w:szCs w:val="24"/>
        </w:rPr>
        <w:t>виконане завдання практики в цілому, відповідає вимогам та містить не</w:t>
      </w:r>
      <w:r w:rsidR="00DB7FE3">
        <w:rPr>
          <w:sz w:val="24"/>
          <w:szCs w:val="24"/>
        </w:rPr>
        <w:t>значні зауваження</w:t>
      </w:r>
      <w:r w:rsidRPr="003B36B0">
        <w:rPr>
          <w:sz w:val="24"/>
          <w:szCs w:val="24"/>
        </w:rPr>
        <w:t xml:space="preserve"> – 10–13 балів / «С»;</w:t>
      </w:r>
    </w:p>
    <w:p w:rsidR="000C33E8" w:rsidRPr="003B36B0" w:rsidRDefault="000C33E8" w:rsidP="00115958">
      <w:pPr>
        <w:numPr>
          <w:ilvl w:val="0"/>
          <w:numId w:val="40"/>
        </w:numPr>
        <w:spacing w:line="276" w:lineRule="auto"/>
        <w:ind w:left="600"/>
        <w:jc w:val="both"/>
        <w:textAlignment w:val="baseline"/>
        <w:rPr>
          <w:sz w:val="24"/>
          <w:szCs w:val="24"/>
        </w:rPr>
      </w:pPr>
      <w:r w:rsidRPr="003B36B0">
        <w:rPr>
          <w:sz w:val="24"/>
          <w:szCs w:val="24"/>
        </w:rPr>
        <w:t>виконане завдання практики в цілому, відповідає вимогам, містить зауваження – 6–9 балів / «</w:t>
      </w:r>
      <w:r w:rsidRPr="003B36B0">
        <w:rPr>
          <w:sz w:val="24"/>
          <w:szCs w:val="24"/>
          <w:lang w:val="en-US"/>
        </w:rPr>
        <w:t>D</w:t>
      </w:r>
      <w:r w:rsidRPr="003B36B0">
        <w:rPr>
          <w:sz w:val="24"/>
          <w:szCs w:val="24"/>
        </w:rPr>
        <w:t>»;</w:t>
      </w:r>
    </w:p>
    <w:p w:rsidR="000C33E8" w:rsidRPr="003B36B0" w:rsidRDefault="000C33E8" w:rsidP="00115958">
      <w:pPr>
        <w:numPr>
          <w:ilvl w:val="0"/>
          <w:numId w:val="40"/>
        </w:numPr>
        <w:spacing w:line="276" w:lineRule="auto"/>
        <w:ind w:left="600"/>
        <w:jc w:val="both"/>
        <w:textAlignment w:val="baseline"/>
        <w:rPr>
          <w:sz w:val="24"/>
          <w:szCs w:val="24"/>
        </w:rPr>
      </w:pPr>
      <w:r w:rsidRPr="003B36B0">
        <w:rPr>
          <w:sz w:val="24"/>
          <w:szCs w:val="24"/>
        </w:rPr>
        <w:t>виконане завдання практики відповідає лише половині визначених вимог (у балах</w:t>
      </w:r>
      <w:r w:rsidR="00DB7FE3">
        <w:rPr>
          <w:sz w:val="24"/>
          <w:szCs w:val="24"/>
        </w:rPr>
        <w:t xml:space="preserve"> – не менше ніж 10 балів з 20</w:t>
      </w:r>
      <w:r w:rsidRPr="003B36B0">
        <w:rPr>
          <w:sz w:val="24"/>
          <w:szCs w:val="24"/>
        </w:rPr>
        <w:t>) – 2 – 5 балів / «</w:t>
      </w:r>
      <w:r w:rsidRPr="003B36B0">
        <w:rPr>
          <w:sz w:val="24"/>
          <w:szCs w:val="24"/>
          <w:lang w:val="en-US"/>
        </w:rPr>
        <w:t>E</w:t>
      </w:r>
      <w:r w:rsidRPr="003B36B0">
        <w:rPr>
          <w:sz w:val="24"/>
          <w:szCs w:val="24"/>
        </w:rPr>
        <w:t>»;</w:t>
      </w:r>
    </w:p>
    <w:p w:rsidR="000C33E8" w:rsidRPr="003B36B0" w:rsidRDefault="000C33E8" w:rsidP="00115958">
      <w:pPr>
        <w:numPr>
          <w:ilvl w:val="0"/>
          <w:numId w:val="40"/>
        </w:numPr>
        <w:spacing w:line="276" w:lineRule="auto"/>
        <w:ind w:left="600"/>
        <w:jc w:val="both"/>
        <w:textAlignment w:val="baseline"/>
        <w:rPr>
          <w:sz w:val="24"/>
          <w:szCs w:val="24"/>
        </w:rPr>
      </w:pPr>
      <w:r w:rsidRPr="003B36B0">
        <w:rPr>
          <w:sz w:val="24"/>
          <w:szCs w:val="24"/>
        </w:rPr>
        <w:t>виконане завдання практики в цілому відповідає лише частині вимог (у ба</w:t>
      </w:r>
      <w:r w:rsidR="00DB7FE3">
        <w:rPr>
          <w:sz w:val="24"/>
          <w:szCs w:val="24"/>
        </w:rPr>
        <w:t>лах – менше ніж 10 балів з 20</w:t>
      </w:r>
      <w:r w:rsidRPr="003B36B0">
        <w:rPr>
          <w:sz w:val="24"/>
          <w:szCs w:val="24"/>
        </w:rPr>
        <w:t>) – 1–0 балів / «</w:t>
      </w:r>
      <w:r w:rsidRPr="003B36B0">
        <w:rPr>
          <w:sz w:val="24"/>
          <w:szCs w:val="24"/>
          <w:lang w:val="en-US"/>
        </w:rPr>
        <w:t>F</w:t>
      </w:r>
      <w:r w:rsidR="00DB7FE3">
        <w:rPr>
          <w:sz w:val="24"/>
          <w:szCs w:val="24"/>
        </w:rPr>
        <w:t>х</w:t>
      </w:r>
      <w:r w:rsidRPr="003B36B0">
        <w:rPr>
          <w:sz w:val="24"/>
          <w:szCs w:val="24"/>
        </w:rPr>
        <w:t>».</w:t>
      </w:r>
    </w:p>
    <w:p w:rsidR="000C33E8" w:rsidRPr="003B36B0" w:rsidRDefault="000C33E8" w:rsidP="003B36B0">
      <w:pPr>
        <w:spacing w:line="276" w:lineRule="auto"/>
        <w:ind w:firstLine="567"/>
        <w:jc w:val="both"/>
        <w:rPr>
          <w:sz w:val="24"/>
          <w:szCs w:val="24"/>
        </w:rPr>
      </w:pPr>
    </w:p>
    <w:p w:rsidR="000C33E8" w:rsidRPr="003B36B0" w:rsidRDefault="000C33E8" w:rsidP="00DC10B1">
      <w:pPr>
        <w:pStyle w:val="a5"/>
        <w:spacing w:line="276" w:lineRule="auto"/>
        <w:ind w:left="0" w:firstLine="204"/>
        <w:jc w:val="center"/>
        <w:rPr>
          <w:b/>
          <w:sz w:val="24"/>
          <w:szCs w:val="24"/>
        </w:rPr>
      </w:pPr>
      <w:r w:rsidRPr="003B36B0">
        <w:rPr>
          <w:b/>
          <w:sz w:val="24"/>
          <w:szCs w:val="24"/>
        </w:rPr>
        <w:t>Критерії оцінювання захисту практики</w:t>
      </w:r>
    </w:p>
    <w:p w:rsidR="000C33E8" w:rsidRPr="003B36B0" w:rsidRDefault="000C33E8" w:rsidP="003B36B0">
      <w:pPr>
        <w:shd w:val="clear" w:color="auto" w:fill="FFFFFF"/>
        <w:spacing w:line="276" w:lineRule="auto"/>
        <w:jc w:val="both"/>
        <w:textAlignment w:val="baseline"/>
        <w:rPr>
          <w:i/>
          <w:color w:val="000000" w:themeColor="text1"/>
          <w:sz w:val="24"/>
          <w:szCs w:val="24"/>
        </w:rPr>
      </w:pPr>
      <w:r w:rsidRPr="003B36B0">
        <w:rPr>
          <w:i/>
          <w:color w:val="000000" w:themeColor="text1"/>
          <w:sz w:val="24"/>
          <w:szCs w:val="24"/>
        </w:rPr>
        <w:t>Оцінка за захист практики виставляється членами комісії із захисту практики після заслуховування студентів про результати практики та викладачів-керівників практики відповідно до шкали:</w:t>
      </w:r>
    </w:p>
    <w:p w:rsidR="000C33E8" w:rsidRPr="003B36B0" w:rsidRDefault="000C33E8" w:rsidP="00115958">
      <w:pPr>
        <w:numPr>
          <w:ilvl w:val="0"/>
          <w:numId w:val="40"/>
        </w:numPr>
        <w:spacing w:line="276" w:lineRule="auto"/>
        <w:ind w:left="600"/>
        <w:jc w:val="both"/>
        <w:textAlignment w:val="baseline"/>
        <w:rPr>
          <w:color w:val="000000" w:themeColor="text1"/>
          <w:sz w:val="24"/>
          <w:szCs w:val="24"/>
        </w:rPr>
      </w:pPr>
      <w:r w:rsidRPr="003B36B0">
        <w:rPr>
          <w:color w:val="000000" w:themeColor="text1"/>
          <w:sz w:val="24"/>
          <w:szCs w:val="24"/>
        </w:rPr>
        <w:t xml:space="preserve"> захист і результати практики, оцінено на «відмінно» – 18–20 балів / «А»;</w:t>
      </w:r>
    </w:p>
    <w:p w:rsidR="000C33E8" w:rsidRPr="003B36B0" w:rsidRDefault="000C33E8" w:rsidP="00115958">
      <w:pPr>
        <w:numPr>
          <w:ilvl w:val="0"/>
          <w:numId w:val="40"/>
        </w:numPr>
        <w:spacing w:line="276" w:lineRule="auto"/>
        <w:ind w:left="600"/>
        <w:jc w:val="both"/>
        <w:textAlignment w:val="baseline"/>
        <w:rPr>
          <w:color w:val="000000" w:themeColor="text1"/>
          <w:sz w:val="24"/>
          <w:szCs w:val="24"/>
        </w:rPr>
      </w:pPr>
      <w:r w:rsidRPr="003B36B0">
        <w:rPr>
          <w:color w:val="000000" w:themeColor="text1"/>
          <w:sz w:val="24"/>
          <w:szCs w:val="24"/>
        </w:rPr>
        <w:t>захист і результати практики в цілому відповідають вимогам до її проходження – 14–17 балів «В»;</w:t>
      </w:r>
    </w:p>
    <w:p w:rsidR="000C33E8" w:rsidRPr="003B36B0" w:rsidRDefault="000C33E8" w:rsidP="00115958">
      <w:pPr>
        <w:numPr>
          <w:ilvl w:val="0"/>
          <w:numId w:val="40"/>
        </w:numPr>
        <w:spacing w:line="276" w:lineRule="auto"/>
        <w:ind w:left="600"/>
        <w:jc w:val="both"/>
        <w:textAlignment w:val="baseline"/>
        <w:rPr>
          <w:color w:val="000000" w:themeColor="text1"/>
          <w:sz w:val="24"/>
          <w:szCs w:val="24"/>
        </w:rPr>
      </w:pPr>
      <w:r w:rsidRPr="003B36B0">
        <w:rPr>
          <w:color w:val="000000" w:themeColor="text1"/>
          <w:sz w:val="24"/>
          <w:szCs w:val="24"/>
        </w:rPr>
        <w:t>захист і результати практики в цілому відповідають вимогам до її проходження із незначними зауваженнями – 10–13 балів / «С»;</w:t>
      </w:r>
    </w:p>
    <w:p w:rsidR="000C33E8" w:rsidRPr="003B36B0" w:rsidRDefault="000C33E8" w:rsidP="00115958">
      <w:pPr>
        <w:numPr>
          <w:ilvl w:val="0"/>
          <w:numId w:val="40"/>
        </w:numPr>
        <w:spacing w:line="276" w:lineRule="auto"/>
        <w:ind w:left="600"/>
        <w:jc w:val="both"/>
        <w:textAlignment w:val="baseline"/>
        <w:rPr>
          <w:color w:val="000000" w:themeColor="text1"/>
          <w:sz w:val="24"/>
          <w:szCs w:val="24"/>
        </w:rPr>
      </w:pPr>
      <w:r w:rsidRPr="003B36B0">
        <w:rPr>
          <w:color w:val="000000" w:themeColor="text1"/>
          <w:sz w:val="24"/>
          <w:szCs w:val="24"/>
        </w:rPr>
        <w:t>захист і результати практики відповідають вимогам із зауваженнями – 6–9 балів «</w:t>
      </w:r>
      <w:r w:rsidRPr="003B36B0">
        <w:rPr>
          <w:color w:val="000000" w:themeColor="text1"/>
          <w:sz w:val="24"/>
          <w:szCs w:val="24"/>
          <w:lang w:val="en-US"/>
        </w:rPr>
        <w:t>D</w:t>
      </w:r>
      <w:r w:rsidRPr="003B36B0">
        <w:rPr>
          <w:color w:val="000000" w:themeColor="text1"/>
          <w:sz w:val="24"/>
          <w:szCs w:val="24"/>
        </w:rPr>
        <w:t>»;</w:t>
      </w:r>
    </w:p>
    <w:p w:rsidR="000C33E8" w:rsidRPr="003B36B0" w:rsidRDefault="000C33E8" w:rsidP="00115958">
      <w:pPr>
        <w:numPr>
          <w:ilvl w:val="0"/>
          <w:numId w:val="40"/>
        </w:numPr>
        <w:spacing w:line="276" w:lineRule="auto"/>
        <w:ind w:left="600"/>
        <w:jc w:val="both"/>
        <w:textAlignment w:val="baseline"/>
        <w:rPr>
          <w:color w:val="000000" w:themeColor="text1"/>
          <w:sz w:val="24"/>
          <w:szCs w:val="24"/>
        </w:rPr>
      </w:pPr>
      <w:r w:rsidRPr="003B36B0">
        <w:rPr>
          <w:color w:val="000000" w:themeColor="text1"/>
          <w:sz w:val="24"/>
          <w:szCs w:val="24"/>
        </w:rPr>
        <w:t>захист і результати практики відповідають лише половині вимог (у балах</w:t>
      </w:r>
      <w:r w:rsidR="00EE1A4E">
        <w:rPr>
          <w:color w:val="000000" w:themeColor="text1"/>
          <w:sz w:val="24"/>
          <w:szCs w:val="24"/>
        </w:rPr>
        <w:t xml:space="preserve"> – не менше ніж 40 балів з 80</w:t>
      </w:r>
      <w:r w:rsidRPr="003B36B0">
        <w:rPr>
          <w:color w:val="000000" w:themeColor="text1"/>
          <w:sz w:val="24"/>
          <w:szCs w:val="24"/>
        </w:rPr>
        <w:t>) – 2– 5 балів / «</w:t>
      </w:r>
      <w:r w:rsidRPr="003B36B0">
        <w:rPr>
          <w:color w:val="000000" w:themeColor="text1"/>
          <w:sz w:val="24"/>
          <w:szCs w:val="24"/>
          <w:lang w:val="en-US"/>
        </w:rPr>
        <w:t>E</w:t>
      </w:r>
      <w:r w:rsidRPr="003B36B0">
        <w:rPr>
          <w:color w:val="000000" w:themeColor="text1"/>
          <w:sz w:val="24"/>
          <w:szCs w:val="24"/>
        </w:rPr>
        <w:t>»;</w:t>
      </w:r>
    </w:p>
    <w:p w:rsidR="000C33E8" w:rsidRPr="003B36B0" w:rsidRDefault="000C33E8" w:rsidP="00115958">
      <w:pPr>
        <w:numPr>
          <w:ilvl w:val="0"/>
          <w:numId w:val="40"/>
        </w:numPr>
        <w:spacing w:line="276" w:lineRule="auto"/>
        <w:ind w:left="600"/>
        <w:jc w:val="both"/>
        <w:textAlignment w:val="baseline"/>
        <w:rPr>
          <w:color w:val="000000" w:themeColor="text1"/>
          <w:sz w:val="24"/>
          <w:szCs w:val="24"/>
        </w:rPr>
      </w:pPr>
      <w:r w:rsidRPr="003B36B0">
        <w:rPr>
          <w:color w:val="000000" w:themeColor="text1"/>
          <w:sz w:val="24"/>
          <w:szCs w:val="24"/>
        </w:rPr>
        <w:t>захист і результати практики відповідають лише меншій частині вимог (у ба</w:t>
      </w:r>
      <w:r w:rsidR="00EE1A4E">
        <w:rPr>
          <w:color w:val="000000" w:themeColor="text1"/>
          <w:sz w:val="24"/>
          <w:szCs w:val="24"/>
        </w:rPr>
        <w:t>лах – менше ніж 40 балів з 80</w:t>
      </w:r>
      <w:r w:rsidRPr="003B36B0">
        <w:rPr>
          <w:color w:val="000000" w:themeColor="text1"/>
          <w:sz w:val="24"/>
          <w:szCs w:val="24"/>
        </w:rPr>
        <w:t>) – 1–0 балів / «</w:t>
      </w:r>
      <w:r w:rsidRPr="003B36B0">
        <w:rPr>
          <w:color w:val="000000" w:themeColor="text1"/>
          <w:sz w:val="24"/>
          <w:szCs w:val="24"/>
          <w:lang w:val="en-US"/>
        </w:rPr>
        <w:t>F</w:t>
      </w:r>
      <w:r w:rsidR="00135E2C">
        <w:rPr>
          <w:color w:val="000000" w:themeColor="text1"/>
          <w:sz w:val="24"/>
          <w:szCs w:val="24"/>
        </w:rPr>
        <w:t>х</w:t>
      </w:r>
      <w:r w:rsidRPr="003B36B0">
        <w:rPr>
          <w:color w:val="000000" w:themeColor="text1"/>
          <w:sz w:val="24"/>
          <w:szCs w:val="24"/>
        </w:rPr>
        <w:t>».</w:t>
      </w:r>
    </w:p>
    <w:p w:rsidR="000C33E8" w:rsidRPr="003B36B0" w:rsidRDefault="000C33E8" w:rsidP="003B36B0">
      <w:pPr>
        <w:spacing w:line="276" w:lineRule="auto"/>
        <w:rPr>
          <w:sz w:val="24"/>
          <w:szCs w:val="24"/>
        </w:rPr>
      </w:pPr>
    </w:p>
    <w:p w:rsidR="009A259F" w:rsidRPr="003B36B0" w:rsidRDefault="009A259F" w:rsidP="003B36B0">
      <w:pPr>
        <w:spacing w:after="120" w:line="276" w:lineRule="auto"/>
        <w:jc w:val="center"/>
        <w:rPr>
          <w:b/>
          <w:bCs/>
          <w:i/>
          <w:iCs/>
          <w:sz w:val="24"/>
          <w:szCs w:val="24"/>
          <w:lang w:eastAsia="ru-RU"/>
        </w:rPr>
      </w:pPr>
      <w:r w:rsidRPr="003B36B0">
        <w:rPr>
          <w:b/>
          <w:bCs/>
          <w:sz w:val="24"/>
          <w:szCs w:val="24"/>
          <w:lang w:eastAsia="ru-RU"/>
        </w:rPr>
        <w:t>Шкала оцінювання: Університету, національна та ECTS</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2774"/>
        <w:gridCol w:w="3893"/>
      </w:tblGrid>
      <w:tr w:rsidR="009A259F" w:rsidRPr="003B36B0" w:rsidTr="00C36624">
        <w:trPr>
          <w:cantSplit/>
          <w:trHeight w:val="435"/>
        </w:trPr>
        <w:tc>
          <w:tcPr>
            <w:tcW w:w="1478" w:type="dxa"/>
            <w:vMerge w:val="restart"/>
            <w:vAlign w:val="center"/>
          </w:tcPr>
          <w:p w:rsidR="009A259F" w:rsidRPr="003B36B0" w:rsidRDefault="009A259F" w:rsidP="003B36B0">
            <w:pPr>
              <w:spacing w:line="276" w:lineRule="auto"/>
              <w:jc w:val="center"/>
              <w:rPr>
                <w:b/>
                <w:bCs/>
                <w:i/>
                <w:iCs/>
                <w:sz w:val="24"/>
                <w:szCs w:val="24"/>
                <w:lang w:eastAsia="ru-RU"/>
              </w:rPr>
            </w:pPr>
            <w:r w:rsidRPr="003B36B0">
              <w:rPr>
                <w:b/>
                <w:bCs/>
                <w:i/>
                <w:iCs/>
                <w:sz w:val="24"/>
                <w:szCs w:val="24"/>
                <w:lang w:eastAsia="ru-RU"/>
              </w:rPr>
              <w:t xml:space="preserve">Оцінка </w:t>
            </w:r>
          </w:p>
          <w:p w:rsidR="009A259F" w:rsidRPr="003B36B0" w:rsidRDefault="009A259F" w:rsidP="003B36B0">
            <w:pPr>
              <w:spacing w:line="276" w:lineRule="auto"/>
              <w:jc w:val="center"/>
              <w:rPr>
                <w:b/>
                <w:bCs/>
                <w:i/>
                <w:iCs/>
                <w:sz w:val="24"/>
                <w:szCs w:val="24"/>
                <w:lang w:eastAsia="ru-RU"/>
              </w:rPr>
            </w:pPr>
            <w:r w:rsidRPr="003B36B0">
              <w:rPr>
                <w:b/>
                <w:bCs/>
                <w:i/>
                <w:iCs/>
                <w:sz w:val="24"/>
                <w:szCs w:val="24"/>
                <w:lang w:eastAsia="ru-RU"/>
              </w:rPr>
              <w:t>в балах</w:t>
            </w:r>
          </w:p>
        </w:tc>
        <w:tc>
          <w:tcPr>
            <w:tcW w:w="1305" w:type="dxa"/>
            <w:vMerge w:val="restart"/>
            <w:vAlign w:val="center"/>
          </w:tcPr>
          <w:p w:rsidR="009A259F" w:rsidRPr="003B36B0" w:rsidRDefault="009A259F" w:rsidP="003B36B0">
            <w:pPr>
              <w:spacing w:line="276" w:lineRule="auto"/>
              <w:jc w:val="center"/>
              <w:rPr>
                <w:b/>
                <w:bCs/>
                <w:i/>
                <w:iCs/>
                <w:sz w:val="24"/>
                <w:szCs w:val="24"/>
                <w:lang w:eastAsia="ru-RU"/>
              </w:rPr>
            </w:pPr>
            <w:r w:rsidRPr="003B36B0">
              <w:rPr>
                <w:b/>
                <w:bCs/>
                <w:i/>
                <w:iCs/>
                <w:sz w:val="24"/>
                <w:szCs w:val="24"/>
                <w:lang w:eastAsia="ru-RU"/>
              </w:rPr>
              <w:t>Оцінка ECTS</w:t>
            </w:r>
          </w:p>
        </w:tc>
        <w:tc>
          <w:tcPr>
            <w:tcW w:w="2774" w:type="dxa"/>
            <w:vMerge w:val="restart"/>
          </w:tcPr>
          <w:p w:rsidR="009A259F" w:rsidRPr="003B36B0" w:rsidRDefault="009A259F" w:rsidP="003B36B0">
            <w:pPr>
              <w:spacing w:line="276" w:lineRule="auto"/>
              <w:jc w:val="center"/>
              <w:rPr>
                <w:b/>
                <w:bCs/>
                <w:i/>
                <w:iCs/>
                <w:sz w:val="24"/>
                <w:szCs w:val="24"/>
                <w:lang w:eastAsia="ru-RU"/>
              </w:rPr>
            </w:pPr>
          </w:p>
          <w:p w:rsidR="009A259F" w:rsidRPr="003B36B0" w:rsidRDefault="009A259F" w:rsidP="003B36B0">
            <w:pPr>
              <w:spacing w:line="276" w:lineRule="auto"/>
              <w:jc w:val="center"/>
              <w:rPr>
                <w:b/>
                <w:bCs/>
                <w:i/>
                <w:iCs/>
                <w:sz w:val="24"/>
                <w:szCs w:val="24"/>
                <w:lang w:eastAsia="ru-RU"/>
              </w:rPr>
            </w:pPr>
            <w:r w:rsidRPr="003B36B0">
              <w:rPr>
                <w:b/>
                <w:bCs/>
                <w:i/>
                <w:iCs/>
                <w:sz w:val="24"/>
                <w:szCs w:val="24"/>
                <w:lang w:eastAsia="ru-RU"/>
              </w:rPr>
              <w:t>Визначення</w:t>
            </w:r>
          </w:p>
        </w:tc>
        <w:tc>
          <w:tcPr>
            <w:tcW w:w="3893" w:type="dxa"/>
            <w:vAlign w:val="center"/>
          </w:tcPr>
          <w:p w:rsidR="009A259F" w:rsidRPr="003B36B0" w:rsidRDefault="009A259F" w:rsidP="003B36B0">
            <w:pPr>
              <w:spacing w:line="276" w:lineRule="auto"/>
              <w:jc w:val="center"/>
              <w:rPr>
                <w:b/>
                <w:bCs/>
                <w:i/>
                <w:iCs/>
                <w:sz w:val="24"/>
                <w:szCs w:val="24"/>
                <w:lang w:eastAsia="ru-RU"/>
              </w:rPr>
            </w:pPr>
            <w:r w:rsidRPr="003B36B0">
              <w:rPr>
                <w:b/>
                <w:bCs/>
                <w:i/>
                <w:iCs/>
                <w:sz w:val="24"/>
                <w:szCs w:val="24"/>
                <w:lang w:eastAsia="ru-RU"/>
              </w:rPr>
              <w:t>За національною шкалою</w:t>
            </w:r>
          </w:p>
        </w:tc>
      </w:tr>
      <w:tr w:rsidR="00C36624" w:rsidRPr="003B36B0" w:rsidTr="00C36624">
        <w:trPr>
          <w:cantSplit/>
          <w:trHeight w:val="450"/>
        </w:trPr>
        <w:tc>
          <w:tcPr>
            <w:tcW w:w="1478" w:type="dxa"/>
            <w:vMerge/>
            <w:vAlign w:val="center"/>
          </w:tcPr>
          <w:p w:rsidR="00C36624" w:rsidRPr="003B36B0" w:rsidRDefault="00C36624" w:rsidP="003B36B0">
            <w:pPr>
              <w:spacing w:line="276" w:lineRule="auto"/>
              <w:jc w:val="center"/>
              <w:rPr>
                <w:b/>
                <w:bCs/>
                <w:i/>
                <w:iCs/>
                <w:sz w:val="24"/>
                <w:szCs w:val="24"/>
                <w:lang w:eastAsia="ru-RU"/>
              </w:rPr>
            </w:pPr>
          </w:p>
        </w:tc>
        <w:tc>
          <w:tcPr>
            <w:tcW w:w="1305" w:type="dxa"/>
            <w:vMerge/>
            <w:vAlign w:val="center"/>
          </w:tcPr>
          <w:p w:rsidR="00C36624" w:rsidRPr="003B36B0" w:rsidRDefault="00C36624" w:rsidP="003B36B0">
            <w:pPr>
              <w:spacing w:line="276" w:lineRule="auto"/>
              <w:jc w:val="center"/>
              <w:rPr>
                <w:b/>
                <w:bCs/>
                <w:i/>
                <w:iCs/>
                <w:sz w:val="24"/>
                <w:szCs w:val="24"/>
                <w:lang w:eastAsia="ru-RU"/>
              </w:rPr>
            </w:pPr>
          </w:p>
        </w:tc>
        <w:tc>
          <w:tcPr>
            <w:tcW w:w="2774" w:type="dxa"/>
            <w:vMerge/>
          </w:tcPr>
          <w:p w:rsidR="00C36624" w:rsidRPr="003B36B0" w:rsidRDefault="00C36624" w:rsidP="003B36B0">
            <w:pPr>
              <w:spacing w:line="276" w:lineRule="auto"/>
              <w:jc w:val="center"/>
              <w:rPr>
                <w:b/>
                <w:bCs/>
                <w:i/>
                <w:iCs/>
                <w:sz w:val="24"/>
                <w:szCs w:val="24"/>
                <w:lang w:eastAsia="ru-RU"/>
              </w:rPr>
            </w:pPr>
          </w:p>
        </w:tc>
        <w:tc>
          <w:tcPr>
            <w:tcW w:w="3893" w:type="dxa"/>
            <w:vAlign w:val="center"/>
          </w:tcPr>
          <w:p w:rsidR="00C36624" w:rsidRPr="003B36B0" w:rsidRDefault="00C36624" w:rsidP="003B36B0">
            <w:pPr>
              <w:spacing w:line="276" w:lineRule="auto"/>
              <w:jc w:val="center"/>
              <w:rPr>
                <w:b/>
                <w:bCs/>
                <w:i/>
                <w:iCs/>
                <w:sz w:val="24"/>
                <w:szCs w:val="24"/>
                <w:lang w:eastAsia="ru-RU"/>
              </w:rPr>
            </w:pPr>
            <w:r>
              <w:rPr>
                <w:b/>
                <w:bCs/>
                <w:i/>
                <w:iCs/>
                <w:sz w:val="24"/>
                <w:szCs w:val="24"/>
                <w:lang w:eastAsia="ru-RU"/>
              </w:rPr>
              <w:t>О</w:t>
            </w:r>
            <w:r w:rsidRPr="003B36B0">
              <w:rPr>
                <w:b/>
                <w:bCs/>
                <w:i/>
                <w:iCs/>
                <w:sz w:val="24"/>
                <w:szCs w:val="24"/>
                <w:lang w:eastAsia="ru-RU"/>
              </w:rPr>
              <w:t>цінка з диференційованого заліку</w:t>
            </w:r>
          </w:p>
        </w:tc>
      </w:tr>
      <w:tr w:rsidR="00C36624" w:rsidRPr="003B36B0" w:rsidTr="00C36624">
        <w:trPr>
          <w:cantSplit/>
        </w:trPr>
        <w:tc>
          <w:tcPr>
            <w:tcW w:w="1478" w:type="dxa"/>
            <w:vAlign w:val="center"/>
          </w:tcPr>
          <w:p w:rsidR="00C36624" w:rsidRPr="003B36B0" w:rsidRDefault="00C36624" w:rsidP="003B36B0">
            <w:pPr>
              <w:spacing w:line="276" w:lineRule="auto"/>
              <w:ind w:left="180"/>
              <w:jc w:val="center"/>
              <w:rPr>
                <w:sz w:val="24"/>
                <w:szCs w:val="24"/>
                <w:lang w:eastAsia="ru-RU"/>
              </w:rPr>
            </w:pPr>
            <w:r w:rsidRPr="003B36B0">
              <w:rPr>
                <w:sz w:val="24"/>
                <w:szCs w:val="24"/>
                <w:lang w:eastAsia="ru-RU"/>
              </w:rPr>
              <w:t>90–100</w:t>
            </w:r>
          </w:p>
        </w:tc>
        <w:tc>
          <w:tcPr>
            <w:tcW w:w="1305" w:type="dxa"/>
            <w:vAlign w:val="center"/>
          </w:tcPr>
          <w:p w:rsidR="00C36624" w:rsidRPr="003B36B0" w:rsidRDefault="00C36624" w:rsidP="003B36B0">
            <w:pPr>
              <w:spacing w:line="276" w:lineRule="auto"/>
              <w:jc w:val="center"/>
              <w:rPr>
                <w:sz w:val="24"/>
                <w:szCs w:val="24"/>
                <w:lang w:eastAsia="ru-RU"/>
              </w:rPr>
            </w:pPr>
            <w:r w:rsidRPr="003B36B0">
              <w:rPr>
                <w:sz w:val="24"/>
                <w:szCs w:val="24"/>
                <w:lang w:eastAsia="ru-RU"/>
              </w:rPr>
              <w:t>А</w:t>
            </w:r>
          </w:p>
        </w:tc>
        <w:tc>
          <w:tcPr>
            <w:tcW w:w="2774" w:type="dxa"/>
            <w:vAlign w:val="center"/>
          </w:tcPr>
          <w:p w:rsidR="00C36624" w:rsidRPr="003B36B0" w:rsidRDefault="00C36624" w:rsidP="003B36B0">
            <w:pPr>
              <w:keepNext/>
              <w:spacing w:before="240" w:after="60" w:line="276" w:lineRule="auto"/>
              <w:jc w:val="center"/>
              <w:outlineLvl w:val="2"/>
              <w:rPr>
                <w:bCs/>
                <w:sz w:val="24"/>
                <w:szCs w:val="24"/>
                <w:lang w:eastAsia="ru-RU"/>
              </w:rPr>
            </w:pPr>
            <w:r w:rsidRPr="003B36B0">
              <w:rPr>
                <w:bCs/>
                <w:sz w:val="24"/>
                <w:szCs w:val="24"/>
                <w:lang w:eastAsia="ru-RU"/>
              </w:rPr>
              <w:t>Відмінно</w:t>
            </w:r>
          </w:p>
        </w:tc>
        <w:tc>
          <w:tcPr>
            <w:tcW w:w="3893" w:type="dxa"/>
            <w:vAlign w:val="center"/>
          </w:tcPr>
          <w:p w:rsidR="00C36624" w:rsidRPr="003B36B0" w:rsidRDefault="00C36624" w:rsidP="00C36624">
            <w:pPr>
              <w:keepNext/>
              <w:spacing w:before="240" w:after="60" w:line="276" w:lineRule="auto"/>
              <w:jc w:val="center"/>
              <w:outlineLvl w:val="2"/>
              <w:rPr>
                <w:bCs/>
                <w:sz w:val="24"/>
                <w:szCs w:val="24"/>
                <w:lang w:eastAsia="ru-RU"/>
              </w:rPr>
            </w:pPr>
            <w:r w:rsidRPr="003B36B0">
              <w:rPr>
                <w:bCs/>
                <w:sz w:val="24"/>
                <w:szCs w:val="24"/>
                <w:lang w:eastAsia="ru-RU"/>
              </w:rPr>
              <w:t>Відмінно</w:t>
            </w:r>
          </w:p>
        </w:tc>
      </w:tr>
      <w:tr w:rsidR="00C36624" w:rsidRPr="003B36B0" w:rsidTr="00C36624">
        <w:trPr>
          <w:cantSplit/>
          <w:trHeight w:val="194"/>
        </w:trPr>
        <w:tc>
          <w:tcPr>
            <w:tcW w:w="1478" w:type="dxa"/>
            <w:vAlign w:val="center"/>
          </w:tcPr>
          <w:p w:rsidR="00C36624" w:rsidRPr="003B36B0" w:rsidRDefault="00C36624" w:rsidP="003B36B0">
            <w:pPr>
              <w:spacing w:line="276" w:lineRule="auto"/>
              <w:ind w:left="180"/>
              <w:jc w:val="center"/>
              <w:rPr>
                <w:sz w:val="24"/>
                <w:szCs w:val="24"/>
                <w:lang w:eastAsia="ru-RU"/>
              </w:rPr>
            </w:pPr>
            <w:r w:rsidRPr="003B36B0">
              <w:rPr>
                <w:sz w:val="24"/>
                <w:szCs w:val="24"/>
                <w:lang w:eastAsia="ru-RU"/>
              </w:rPr>
              <w:t>81 – 89</w:t>
            </w:r>
          </w:p>
        </w:tc>
        <w:tc>
          <w:tcPr>
            <w:tcW w:w="1305" w:type="dxa"/>
            <w:vAlign w:val="center"/>
          </w:tcPr>
          <w:p w:rsidR="00C36624" w:rsidRPr="003B36B0" w:rsidRDefault="00C36624" w:rsidP="003B36B0">
            <w:pPr>
              <w:spacing w:line="276" w:lineRule="auto"/>
              <w:jc w:val="center"/>
              <w:rPr>
                <w:sz w:val="24"/>
                <w:szCs w:val="24"/>
                <w:lang w:eastAsia="ru-RU"/>
              </w:rPr>
            </w:pPr>
            <w:r w:rsidRPr="003B36B0">
              <w:rPr>
                <w:sz w:val="24"/>
                <w:szCs w:val="24"/>
                <w:lang w:eastAsia="ru-RU"/>
              </w:rPr>
              <w:t>В</w:t>
            </w:r>
          </w:p>
        </w:tc>
        <w:tc>
          <w:tcPr>
            <w:tcW w:w="2774" w:type="dxa"/>
            <w:vAlign w:val="center"/>
          </w:tcPr>
          <w:p w:rsidR="00C36624" w:rsidRPr="003B36B0" w:rsidRDefault="00C36624" w:rsidP="003B36B0">
            <w:pPr>
              <w:spacing w:line="276" w:lineRule="auto"/>
              <w:jc w:val="center"/>
              <w:rPr>
                <w:bCs/>
                <w:iCs/>
                <w:sz w:val="24"/>
                <w:szCs w:val="24"/>
                <w:lang w:eastAsia="ru-RU"/>
              </w:rPr>
            </w:pPr>
            <w:r w:rsidRPr="003B36B0">
              <w:rPr>
                <w:bCs/>
                <w:iCs/>
                <w:sz w:val="24"/>
                <w:szCs w:val="24"/>
                <w:lang w:eastAsia="ru-RU"/>
              </w:rPr>
              <w:t xml:space="preserve">Дуже добре </w:t>
            </w:r>
          </w:p>
        </w:tc>
        <w:tc>
          <w:tcPr>
            <w:tcW w:w="3893" w:type="dxa"/>
            <w:vMerge w:val="restart"/>
            <w:vAlign w:val="center"/>
          </w:tcPr>
          <w:p w:rsidR="00C36624" w:rsidRPr="003B36B0" w:rsidRDefault="00C36624" w:rsidP="00C36624">
            <w:pPr>
              <w:spacing w:line="276" w:lineRule="auto"/>
              <w:jc w:val="center"/>
              <w:rPr>
                <w:sz w:val="24"/>
                <w:szCs w:val="24"/>
                <w:lang w:eastAsia="ru-RU"/>
              </w:rPr>
            </w:pPr>
            <w:r w:rsidRPr="003B36B0">
              <w:rPr>
                <w:bCs/>
                <w:iCs/>
                <w:sz w:val="24"/>
                <w:szCs w:val="24"/>
                <w:lang w:eastAsia="ru-RU"/>
              </w:rPr>
              <w:t>Добре</w:t>
            </w:r>
          </w:p>
        </w:tc>
      </w:tr>
      <w:tr w:rsidR="00C36624" w:rsidRPr="003B36B0" w:rsidTr="00C36624">
        <w:trPr>
          <w:cantSplit/>
        </w:trPr>
        <w:tc>
          <w:tcPr>
            <w:tcW w:w="1478" w:type="dxa"/>
            <w:vAlign w:val="center"/>
          </w:tcPr>
          <w:p w:rsidR="00C36624" w:rsidRPr="003B36B0" w:rsidRDefault="00C36624" w:rsidP="003B36B0">
            <w:pPr>
              <w:spacing w:line="276" w:lineRule="auto"/>
              <w:ind w:left="180"/>
              <w:jc w:val="center"/>
              <w:rPr>
                <w:sz w:val="24"/>
                <w:szCs w:val="24"/>
                <w:lang w:eastAsia="ru-RU"/>
              </w:rPr>
            </w:pPr>
            <w:r w:rsidRPr="003B36B0">
              <w:rPr>
                <w:sz w:val="24"/>
                <w:szCs w:val="24"/>
                <w:lang w:eastAsia="ru-RU"/>
              </w:rPr>
              <w:t>71 – 80</w:t>
            </w:r>
          </w:p>
        </w:tc>
        <w:tc>
          <w:tcPr>
            <w:tcW w:w="1305" w:type="dxa"/>
            <w:vAlign w:val="center"/>
          </w:tcPr>
          <w:p w:rsidR="00C36624" w:rsidRPr="003B36B0" w:rsidRDefault="00C36624" w:rsidP="003B36B0">
            <w:pPr>
              <w:spacing w:line="276" w:lineRule="auto"/>
              <w:jc w:val="center"/>
              <w:rPr>
                <w:sz w:val="24"/>
                <w:szCs w:val="24"/>
                <w:lang w:eastAsia="ru-RU"/>
              </w:rPr>
            </w:pPr>
            <w:r w:rsidRPr="003B36B0">
              <w:rPr>
                <w:sz w:val="24"/>
                <w:szCs w:val="24"/>
                <w:lang w:eastAsia="ru-RU"/>
              </w:rPr>
              <w:t>С</w:t>
            </w:r>
          </w:p>
        </w:tc>
        <w:tc>
          <w:tcPr>
            <w:tcW w:w="2774" w:type="dxa"/>
            <w:vAlign w:val="center"/>
          </w:tcPr>
          <w:p w:rsidR="00C36624" w:rsidRPr="003B36B0" w:rsidRDefault="00C36624" w:rsidP="003B36B0">
            <w:pPr>
              <w:spacing w:line="276" w:lineRule="auto"/>
              <w:jc w:val="center"/>
              <w:rPr>
                <w:bCs/>
                <w:iCs/>
                <w:sz w:val="24"/>
                <w:szCs w:val="24"/>
                <w:lang w:eastAsia="ru-RU"/>
              </w:rPr>
            </w:pPr>
            <w:r w:rsidRPr="003B36B0">
              <w:rPr>
                <w:bCs/>
                <w:iCs/>
                <w:sz w:val="24"/>
                <w:szCs w:val="24"/>
                <w:lang w:eastAsia="ru-RU"/>
              </w:rPr>
              <w:t>Добре</w:t>
            </w:r>
          </w:p>
        </w:tc>
        <w:tc>
          <w:tcPr>
            <w:tcW w:w="3893" w:type="dxa"/>
            <w:vMerge/>
            <w:vAlign w:val="center"/>
          </w:tcPr>
          <w:p w:rsidR="00C36624" w:rsidRPr="003B36B0" w:rsidRDefault="00C36624" w:rsidP="00C36624">
            <w:pPr>
              <w:spacing w:line="276" w:lineRule="auto"/>
              <w:jc w:val="center"/>
              <w:rPr>
                <w:sz w:val="24"/>
                <w:szCs w:val="24"/>
                <w:lang w:eastAsia="ru-RU"/>
              </w:rPr>
            </w:pPr>
          </w:p>
        </w:tc>
      </w:tr>
      <w:tr w:rsidR="00C36624" w:rsidRPr="003B36B0" w:rsidTr="00C36624">
        <w:trPr>
          <w:cantSplit/>
        </w:trPr>
        <w:tc>
          <w:tcPr>
            <w:tcW w:w="1478" w:type="dxa"/>
            <w:vAlign w:val="center"/>
          </w:tcPr>
          <w:p w:rsidR="00C36624" w:rsidRPr="003B36B0" w:rsidRDefault="00C36624" w:rsidP="003B36B0">
            <w:pPr>
              <w:spacing w:line="276" w:lineRule="auto"/>
              <w:ind w:left="180"/>
              <w:jc w:val="center"/>
              <w:rPr>
                <w:sz w:val="24"/>
                <w:szCs w:val="24"/>
                <w:lang w:eastAsia="ru-RU"/>
              </w:rPr>
            </w:pPr>
            <w:r w:rsidRPr="003B36B0">
              <w:rPr>
                <w:sz w:val="24"/>
                <w:szCs w:val="24"/>
                <w:lang w:eastAsia="ru-RU"/>
              </w:rPr>
              <w:t>61 – 70</w:t>
            </w:r>
          </w:p>
        </w:tc>
        <w:tc>
          <w:tcPr>
            <w:tcW w:w="1305" w:type="dxa"/>
            <w:vAlign w:val="center"/>
          </w:tcPr>
          <w:p w:rsidR="00C36624" w:rsidRPr="003B36B0" w:rsidRDefault="00C36624" w:rsidP="003B36B0">
            <w:pPr>
              <w:spacing w:line="276" w:lineRule="auto"/>
              <w:jc w:val="center"/>
              <w:rPr>
                <w:sz w:val="24"/>
                <w:szCs w:val="24"/>
                <w:lang w:eastAsia="ru-RU"/>
              </w:rPr>
            </w:pPr>
            <w:r w:rsidRPr="003B36B0">
              <w:rPr>
                <w:sz w:val="24"/>
                <w:szCs w:val="24"/>
                <w:lang w:eastAsia="ru-RU"/>
              </w:rPr>
              <w:t>D</w:t>
            </w:r>
          </w:p>
        </w:tc>
        <w:tc>
          <w:tcPr>
            <w:tcW w:w="2774" w:type="dxa"/>
            <w:vAlign w:val="center"/>
          </w:tcPr>
          <w:p w:rsidR="00C36624" w:rsidRPr="003B36B0" w:rsidRDefault="00C36624" w:rsidP="003B36B0">
            <w:pPr>
              <w:spacing w:line="276" w:lineRule="auto"/>
              <w:jc w:val="center"/>
              <w:rPr>
                <w:bCs/>
                <w:iCs/>
                <w:sz w:val="24"/>
                <w:szCs w:val="24"/>
                <w:lang w:eastAsia="ru-RU"/>
              </w:rPr>
            </w:pPr>
            <w:r w:rsidRPr="003B36B0">
              <w:rPr>
                <w:bCs/>
                <w:iCs/>
                <w:sz w:val="24"/>
                <w:szCs w:val="24"/>
                <w:lang w:eastAsia="ru-RU"/>
              </w:rPr>
              <w:t xml:space="preserve">Задовільно </w:t>
            </w:r>
          </w:p>
        </w:tc>
        <w:tc>
          <w:tcPr>
            <w:tcW w:w="3893" w:type="dxa"/>
            <w:vMerge w:val="restart"/>
            <w:vAlign w:val="center"/>
          </w:tcPr>
          <w:p w:rsidR="00C36624" w:rsidRPr="003B36B0" w:rsidRDefault="00C36624" w:rsidP="00C36624">
            <w:pPr>
              <w:spacing w:line="276" w:lineRule="auto"/>
              <w:jc w:val="center"/>
              <w:rPr>
                <w:sz w:val="24"/>
                <w:szCs w:val="24"/>
                <w:lang w:eastAsia="ru-RU"/>
              </w:rPr>
            </w:pPr>
            <w:r w:rsidRPr="003B36B0">
              <w:rPr>
                <w:bCs/>
                <w:iCs/>
                <w:sz w:val="24"/>
                <w:szCs w:val="24"/>
                <w:lang w:eastAsia="ru-RU"/>
              </w:rPr>
              <w:t>Задовільно</w:t>
            </w:r>
          </w:p>
        </w:tc>
      </w:tr>
      <w:tr w:rsidR="00C36624" w:rsidRPr="003B36B0" w:rsidTr="00C36624">
        <w:trPr>
          <w:cantSplit/>
        </w:trPr>
        <w:tc>
          <w:tcPr>
            <w:tcW w:w="1478" w:type="dxa"/>
            <w:vAlign w:val="center"/>
          </w:tcPr>
          <w:p w:rsidR="00C36624" w:rsidRPr="003B36B0" w:rsidRDefault="00C36624" w:rsidP="003B36B0">
            <w:pPr>
              <w:spacing w:line="276" w:lineRule="auto"/>
              <w:ind w:left="180"/>
              <w:jc w:val="center"/>
              <w:rPr>
                <w:sz w:val="24"/>
                <w:szCs w:val="24"/>
                <w:lang w:eastAsia="ru-RU"/>
              </w:rPr>
            </w:pPr>
            <w:r w:rsidRPr="003B36B0">
              <w:rPr>
                <w:sz w:val="24"/>
                <w:szCs w:val="24"/>
                <w:lang w:eastAsia="ru-RU"/>
              </w:rPr>
              <w:t>51 – 60</w:t>
            </w:r>
          </w:p>
        </w:tc>
        <w:tc>
          <w:tcPr>
            <w:tcW w:w="1305" w:type="dxa"/>
            <w:vAlign w:val="center"/>
          </w:tcPr>
          <w:p w:rsidR="00C36624" w:rsidRPr="003B36B0" w:rsidRDefault="00C36624" w:rsidP="003B36B0">
            <w:pPr>
              <w:spacing w:line="276" w:lineRule="auto"/>
              <w:jc w:val="center"/>
              <w:rPr>
                <w:sz w:val="24"/>
                <w:szCs w:val="24"/>
                <w:lang w:eastAsia="ru-RU"/>
              </w:rPr>
            </w:pPr>
            <w:r w:rsidRPr="003B36B0">
              <w:rPr>
                <w:sz w:val="24"/>
                <w:szCs w:val="24"/>
                <w:lang w:eastAsia="ru-RU"/>
              </w:rPr>
              <w:t xml:space="preserve">Е </w:t>
            </w:r>
          </w:p>
        </w:tc>
        <w:tc>
          <w:tcPr>
            <w:tcW w:w="2774" w:type="dxa"/>
            <w:vAlign w:val="center"/>
          </w:tcPr>
          <w:p w:rsidR="00C36624" w:rsidRPr="003B36B0" w:rsidRDefault="00C36624" w:rsidP="003B36B0">
            <w:pPr>
              <w:spacing w:line="276" w:lineRule="auto"/>
              <w:jc w:val="center"/>
              <w:rPr>
                <w:bCs/>
                <w:iCs/>
                <w:sz w:val="24"/>
                <w:szCs w:val="24"/>
                <w:lang w:eastAsia="ru-RU"/>
              </w:rPr>
            </w:pPr>
            <w:r w:rsidRPr="003B36B0">
              <w:rPr>
                <w:bCs/>
                <w:iCs/>
                <w:sz w:val="24"/>
                <w:szCs w:val="24"/>
                <w:lang w:eastAsia="ru-RU"/>
              </w:rPr>
              <w:t>Достатньо</w:t>
            </w:r>
          </w:p>
        </w:tc>
        <w:tc>
          <w:tcPr>
            <w:tcW w:w="3893" w:type="dxa"/>
            <w:vMerge/>
            <w:vAlign w:val="center"/>
          </w:tcPr>
          <w:p w:rsidR="00C36624" w:rsidRPr="003B36B0" w:rsidRDefault="00C36624" w:rsidP="003B36B0">
            <w:pPr>
              <w:spacing w:line="276" w:lineRule="auto"/>
              <w:jc w:val="center"/>
              <w:rPr>
                <w:sz w:val="24"/>
                <w:szCs w:val="24"/>
                <w:lang w:eastAsia="ru-RU"/>
              </w:rPr>
            </w:pPr>
          </w:p>
        </w:tc>
      </w:tr>
    </w:tbl>
    <w:p w:rsidR="009A259F" w:rsidRPr="003B36B0" w:rsidRDefault="009A259F" w:rsidP="003B36B0">
      <w:pPr>
        <w:spacing w:after="120" w:line="276" w:lineRule="auto"/>
        <w:jc w:val="center"/>
        <w:rPr>
          <w:b/>
          <w:bCs/>
          <w:iCs/>
          <w:sz w:val="24"/>
          <w:szCs w:val="24"/>
          <w:lang w:eastAsia="ru-RU"/>
        </w:rPr>
      </w:pPr>
    </w:p>
    <w:p w:rsidR="00E46CC3" w:rsidRDefault="00E46CC3" w:rsidP="003B36B0">
      <w:pPr>
        <w:tabs>
          <w:tab w:val="left" w:pos="1842"/>
          <w:tab w:val="left" w:pos="3684"/>
          <w:tab w:val="left" w:pos="5526"/>
          <w:tab w:val="left" w:pos="7368"/>
        </w:tabs>
        <w:spacing w:line="276" w:lineRule="auto"/>
        <w:jc w:val="center"/>
        <w:rPr>
          <w:b/>
          <w:sz w:val="28"/>
          <w:szCs w:val="28"/>
        </w:rPr>
      </w:pPr>
    </w:p>
    <w:p w:rsidR="005802C0" w:rsidRPr="00F8477E" w:rsidRDefault="004C3423" w:rsidP="003B36B0">
      <w:pPr>
        <w:tabs>
          <w:tab w:val="left" w:pos="1842"/>
          <w:tab w:val="left" w:pos="3684"/>
          <w:tab w:val="left" w:pos="5526"/>
          <w:tab w:val="left" w:pos="7368"/>
        </w:tabs>
        <w:spacing w:line="276" w:lineRule="auto"/>
        <w:jc w:val="center"/>
        <w:rPr>
          <w:sz w:val="28"/>
          <w:szCs w:val="28"/>
        </w:rPr>
      </w:pPr>
      <w:r w:rsidRPr="00F8477E">
        <w:rPr>
          <w:b/>
          <w:sz w:val="28"/>
          <w:szCs w:val="28"/>
        </w:rPr>
        <w:t>5. Вимоги до оформлення звітн</w:t>
      </w:r>
      <w:r w:rsidR="003B36B0" w:rsidRPr="00F8477E">
        <w:rPr>
          <w:b/>
          <w:sz w:val="28"/>
          <w:szCs w:val="28"/>
        </w:rPr>
        <w:t>ої</w:t>
      </w:r>
      <w:r w:rsidRPr="00F8477E">
        <w:rPr>
          <w:b/>
          <w:sz w:val="28"/>
          <w:szCs w:val="28"/>
        </w:rPr>
        <w:t xml:space="preserve"> докумен</w:t>
      </w:r>
      <w:r w:rsidR="003B36B0" w:rsidRPr="00F8477E">
        <w:rPr>
          <w:b/>
          <w:sz w:val="28"/>
          <w:szCs w:val="28"/>
        </w:rPr>
        <w:t>тації</w:t>
      </w:r>
    </w:p>
    <w:p w:rsidR="00514D74" w:rsidRPr="003B36B0" w:rsidRDefault="005802C0" w:rsidP="003B36B0">
      <w:pPr>
        <w:tabs>
          <w:tab w:val="left" w:pos="1842"/>
          <w:tab w:val="left" w:pos="3684"/>
          <w:tab w:val="left" w:pos="5526"/>
          <w:tab w:val="left" w:pos="7368"/>
        </w:tabs>
        <w:spacing w:line="276" w:lineRule="auto"/>
        <w:ind w:firstLine="567"/>
        <w:jc w:val="both"/>
        <w:rPr>
          <w:sz w:val="24"/>
          <w:szCs w:val="24"/>
        </w:rPr>
      </w:pPr>
      <w:r w:rsidRPr="003B36B0">
        <w:rPr>
          <w:sz w:val="24"/>
          <w:szCs w:val="24"/>
        </w:rPr>
        <w:t>Загальні вимоги до оформлення звітної документації</w:t>
      </w:r>
      <w:r w:rsidR="004C3423" w:rsidRPr="003B36B0">
        <w:rPr>
          <w:sz w:val="24"/>
          <w:szCs w:val="24"/>
        </w:rPr>
        <w:t>:</w:t>
      </w:r>
    </w:p>
    <w:p w:rsidR="005802C0" w:rsidRPr="003B36B0" w:rsidRDefault="00DF4E3C" w:rsidP="003B36B0">
      <w:pPr>
        <w:tabs>
          <w:tab w:val="left" w:pos="1842"/>
          <w:tab w:val="left" w:pos="3684"/>
          <w:tab w:val="left" w:pos="5526"/>
          <w:tab w:val="left" w:pos="7368"/>
        </w:tabs>
        <w:spacing w:line="276" w:lineRule="auto"/>
        <w:ind w:firstLine="567"/>
        <w:jc w:val="both"/>
        <w:rPr>
          <w:sz w:val="24"/>
          <w:szCs w:val="24"/>
        </w:rPr>
      </w:pPr>
      <w:r>
        <w:rPr>
          <w:sz w:val="24"/>
          <w:szCs w:val="24"/>
        </w:rPr>
        <w:t>З</w:t>
      </w:r>
      <w:r w:rsidR="005802C0" w:rsidRPr="003B36B0">
        <w:rPr>
          <w:sz w:val="24"/>
          <w:szCs w:val="24"/>
        </w:rPr>
        <w:t>вітн</w:t>
      </w:r>
      <w:r>
        <w:rPr>
          <w:sz w:val="24"/>
          <w:szCs w:val="24"/>
        </w:rPr>
        <w:t>і документи містять</w:t>
      </w:r>
      <w:r w:rsidR="004C3423" w:rsidRPr="003B36B0">
        <w:rPr>
          <w:sz w:val="24"/>
          <w:szCs w:val="24"/>
        </w:rPr>
        <w:t xml:space="preserve">: 1) </w:t>
      </w:r>
      <w:r w:rsidR="005802C0" w:rsidRPr="003B36B0">
        <w:rPr>
          <w:sz w:val="24"/>
          <w:szCs w:val="24"/>
        </w:rPr>
        <w:t>титульн</w:t>
      </w:r>
      <w:r w:rsidR="004C3423" w:rsidRPr="003B36B0">
        <w:rPr>
          <w:sz w:val="24"/>
          <w:szCs w:val="24"/>
        </w:rPr>
        <w:t>у</w:t>
      </w:r>
      <w:r w:rsidR="005802C0" w:rsidRPr="003B36B0">
        <w:rPr>
          <w:sz w:val="24"/>
          <w:szCs w:val="24"/>
        </w:rPr>
        <w:t xml:space="preserve"> сторінк</w:t>
      </w:r>
      <w:r w:rsidR="004C3423" w:rsidRPr="003B36B0">
        <w:rPr>
          <w:sz w:val="24"/>
          <w:szCs w:val="24"/>
        </w:rPr>
        <w:t>у</w:t>
      </w:r>
      <w:r w:rsidR="005802C0" w:rsidRPr="003B36B0">
        <w:rPr>
          <w:sz w:val="24"/>
          <w:szCs w:val="24"/>
        </w:rPr>
        <w:t xml:space="preserve">, на якій зазначаються прізвище та </w:t>
      </w:r>
      <w:r w:rsidR="004C3423" w:rsidRPr="003B36B0">
        <w:rPr>
          <w:sz w:val="24"/>
          <w:szCs w:val="24"/>
        </w:rPr>
        <w:t>ім’я</w:t>
      </w:r>
      <w:r w:rsidR="005802C0" w:rsidRPr="003B36B0">
        <w:rPr>
          <w:sz w:val="24"/>
          <w:szCs w:val="24"/>
        </w:rPr>
        <w:t xml:space="preserve"> студента-практиканта, факультет та група; прізвища керівників від </w:t>
      </w:r>
      <w:r w:rsidR="004C3423" w:rsidRPr="003B36B0">
        <w:rPr>
          <w:sz w:val="24"/>
          <w:szCs w:val="24"/>
        </w:rPr>
        <w:t>закладу вищої освіти</w:t>
      </w:r>
      <w:r w:rsidR="005802C0" w:rsidRPr="003B36B0">
        <w:rPr>
          <w:sz w:val="24"/>
          <w:szCs w:val="24"/>
        </w:rPr>
        <w:t xml:space="preserve"> та бази практики; вид практики; термін пр</w:t>
      </w:r>
      <w:r w:rsidR="00010413" w:rsidRPr="003B36B0">
        <w:rPr>
          <w:sz w:val="24"/>
          <w:szCs w:val="24"/>
        </w:rPr>
        <w:t>оходження; назва бази практики</w:t>
      </w:r>
      <w:r w:rsidR="004C3423" w:rsidRPr="003B36B0">
        <w:rPr>
          <w:sz w:val="24"/>
          <w:szCs w:val="24"/>
        </w:rPr>
        <w:t xml:space="preserve">; </w:t>
      </w:r>
      <w:r w:rsidR="00CB0F26">
        <w:rPr>
          <w:sz w:val="24"/>
          <w:szCs w:val="24"/>
        </w:rPr>
        <w:t xml:space="preserve">     </w:t>
      </w:r>
      <w:r w:rsidR="004C3423" w:rsidRPr="003B36B0">
        <w:rPr>
          <w:sz w:val="24"/>
          <w:szCs w:val="24"/>
        </w:rPr>
        <w:t xml:space="preserve">2) </w:t>
      </w:r>
      <w:r w:rsidR="00010413" w:rsidRPr="003B36B0">
        <w:rPr>
          <w:sz w:val="24"/>
          <w:szCs w:val="24"/>
        </w:rPr>
        <w:t>к</w:t>
      </w:r>
      <w:r w:rsidR="005802C0" w:rsidRPr="003B36B0">
        <w:rPr>
          <w:sz w:val="24"/>
          <w:szCs w:val="24"/>
        </w:rPr>
        <w:t>ожен окремий документ почина</w:t>
      </w:r>
      <w:r w:rsidR="00010413" w:rsidRPr="003B36B0">
        <w:rPr>
          <w:sz w:val="24"/>
          <w:szCs w:val="24"/>
        </w:rPr>
        <w:t>ється</w:t>
      </w:r>
      <w:r w:rsidR="005802C0" w:rsidRPr="003B36B0">
        <w:rPr>
          <w:sz w:val="24"/>
          <w:szCs w:val="24"/>
        </w:rPr>
        <w:t xml:space="preserve"> з титульної сторінки, на якій зазначається прізвище та </w:t>
      </w:r>
      <w:r w:rsidR="004C3423" w:rsidRPr="003B36B0">
        <w:rPr>
          <w:sz w:val="24"/>
          <w:szCs w:val="24"/>
        </w:rPr>
        <w:t>ім’я</w:t>
      </w:r>
      <w:r w:rsidR="005802C0" w:rsidRPr="003B36B0">
        <w:rPr>
          <w:sz w:val="24"/>
          <w:szCs w:val="24"/>
        </w:rPr>
        <w:t xml:space="preserve"> студента-</w:t>
      </w:r>
      <w:r w:rsidR="005802C0" w:rsidRPr="003B36B0">
        <w:rPr>
          <w:sz w:val="24"/>
          <w:szCs w:val="24"/>
        </w:rPr>
        <w:lastRenderedPageBreak/>
        <w:t xml:space="preserve">практиканта, факультет та група, назва </w:t>
      </w:r>
      <w:r w:rsidR="00CB0F26">
        <w:rPr>
          <w:sz w:val="24"/>
          <w:szCs w:val="24"/>
        </w:rPr>
        <w:t xml:space="preserve">та зміст </w:t>
      </w:r>
      <w:r w:rsidR="005802C0" w:rsidRPr="003B36B0">
        <w:rPr>
          <w:sz w:val="24"/>
          <w:szCs w:val="24"/>
        </w:rPr>
        <w:t>документа</w:t>
      </w:r>
      <w:r w:rsidR="004C3423" w:rsidRPr="003B36B0">
        <w:rPr>
          <w:sz w:val="24"/>
          <w:szCs w:val="24"/>
        </w:rPr>
        <w:t xml:space="preserve">; 3) </w:t>
      </w:r>
      <w:r w:rsidR="005802C0" w:rsidRPr="003B36B0">
        <w:rPr>
          <w:sz w:val="24"/>
          <w:szCs w:val="24"/>
        </w:rPr>
        <w:t>перелік всіх документів практики із зазначеними сторінками.</w:t>
      </w:r>
    </w:p>
    <w:p w:rsidR="00010413" w:rsidRPr="003B36B0" w:rsidRDefault="005802C0" w:rsidP="003B36B0">
      <w:pPr>
        <w:tabs>
          <w:tab w:val="left" w:pos="1842"/>
          <w:tab w:val="left" w:pos="3684"/>
          <w:tab w:val="left" w:pos="5526"/>
          <w:tab w:val="left" w:pos="7368"/>
        </w:tabs>
        <w:spacing w:line="276" w:lineRule="auto"/>
        <w:ind w:firstLine="567"/>
        <w:jc w:val="both"/>
        <w:rPr>
          <w:sz w:val="24"/>
          <w:szCs w:val="24"/>
        </w:rPr>
      </w:pPr>
      <w:r w:rsidRPr="003B36B0">
        <w:rPr>
          <w:sz w:val="24"/>
          <w:szCs w:val="24"/>
        </w:rPr>
        <w:t>У звіті про роботу студенти детально описують всю виконану під час практики роботу (наприклад, результати знайомства з</w:t>
      </w:r>
      <w:r w:rsidR="00DF4E3C">
        <w:rPr>
          <w:sz w:val="24"/>
          <w:szCs w:val="24"/>
        </w:rPr>
        <w:t>і</w:t>
      </w:r>
      <w:r w:rsidR="00CB0F26">
        <w:rPr>
          <w:sz w:val="24"/>
          <w:szCs w:val="24"/>
        </w:rPr>
        <w:t xml:space="preserve"> </w:t>
      </w:r>
      <w:r w:rsidRPr="003B36B0">
        <w:rPr>
          <w:sz w:val="24"/>
          <w:szCs w:val="24"/>
        </w:rPr>
        <w:t xml:space="preserve">структурою та </w:t>
      </w:r>
      <w:r w:rsidR="00CB0F26">
        <w:rPr>
          <w:sz w:val="24"/>
          <w:szCs w:val="24"/>
        </w:rPr>
        <w:t xml:space="preserve">особливостями діяльності </w:t>
      </w:r>
      <w:r w:rsidRPr="003B36B0">
        <w:rPr>
          <w:sz w:val="24"/>
          <w:szCs w:val="24"/>
        </w:rPr>
        <w:t>бази практики, проведен</w:t>
      </w:r>
      <w:r w:rsidR="00CB0F26">
        <w:rPr>
          <w:sz w:val="24"/>
          <w:szCs w:val="24"/>
        </w:rPr>
        <w:t>у</w:t>
      </w:r>
      <w:r w:rsidRPr="003B36B0">
        <w:rPr>
          <w:sz w:val="24"/>
          <w:szCs w:val="24"/>
        </w:rPr>
        <w:t xml:space="preserve"> практикантом </w:t>
      </w:r>
      <w:r w:rsidR="00CB0F26">
        <w:rPr>
          <w:sz w:val="24"/>
          <w:szCs w:val="24"/>
        </w:rPr>
        <w:t>роботу</w:t>
      </w:r>
      <w:r w:rsidRPr="003B36B0">
        <w:rPr>
          <w:sz w:val="24"/>
          <w:szCs w:val="24"/>
        </w:rPr>
        <w:t xml:space="preserve">, дослідження, </w:t>
      </w:r>
      <w:r w:rsidR="00B00CEE" w:rsidRPr="003B36B0">
        <w:rPr>
          <w:sz w:val="24"/>
          <w:szCs w:val="24"/>
        </w:rPr>
        <w:t>вивчення документації</w:t>
      </w:r>
      <w:r w:rsidRPr="003B36B0">
        <w:rPr>
          <w:sz w:val="24"/>
          <w:szCs w:val="24"/>
        </w:rPr>
        <w:t xml:space="preserve">, </w:t>
      </w:r>
      <w:r w:rsidR="004C3423" w:rsidRPr="003B36B0">
        <w:rPr>
          <w:sz w:val="24"/>
          <w:szCs w:val="24"/>
        </w:rPr>
        <w:t xml:space="preserve">збір інформації, </w:t>
      </w:r>
      <w:r w:rsidR="00CB0F26">
        <w:rPr>
          <w:sz w:val="24"/>
          <w:szCs w:val="24"/>
        </w:rPr>
        <w:t>процедури діагностики</w:t>
      </w:r>
      <w:r w:rsidRPr="003B36B0">
        <w:rPr>
          <w:sz w:val="24"/>
          <w:szCs w:val="24"/>
        </w:rPr>
        <w:t>).</w:t>
      </w:r>
    </w:p>
    <w:p w:rsidR="005802C0" w:rsidRPr="003B36B0" w:rsidRDefault="005802C0" w:rsidP="003B36B0">
      <w:pPr>
        <w:tabs>
          <w:tab w:val="left" w:pos="1842"/>
          <w:tab w:val="left" w:pos="3684"/>
          <w:tab w:val="left" w:pos="5526"/>
          <w:tab w:val="left" w:pos="7368"/>
        </w:tabs>
        <w:spacing w:line="276" w:lineRule="auto"/>
        <w:ind w:firstLine="567"/>
        <w:jc w:val="both"/>
        <w:rPr>
          <w:sz w:val="24"/>
          <w:szCs w:val="24"/>
        </w:rPr>
      </w:pPr>
      <w:r w:rsidRPr="003B36B0">
        <w:rPr>
          <w:sz w:val="24"/>
          <w:szCs w:val="24"/>
        </w:rPr>
        <w:t>Оформлення звітних документів входить в час проходження практики. Їх перевіряють і затверджують (крім щоденника) керівники практики від бази та університету.</w:t>
      </w:r>
    </w:p>
    <w:p w:rsidR="00010413" w:rsidRPr="003B36B0" w:rsidRDefault="004C3423" w:rsidP="003B36B0">
      <w:pPr>
        <w:tabs>
          <w:tab w:val="left" w:pos="1842"/>
          <w:tab w:val="left" w:pos="3684"/>
          <w:tab w:val="left" w:pos="5526"/>
          <w:tab w:val="left" w:pos="7368"/>
        </w:tabs>
        <w:spacing w:line="276" w:lineRule="auto"/>
        <w:ind w:firstLine="567"/>
        <w:jc w:val="both"/>
        <w:rPr>
          <w:sz w:val="24"/>
          <w:szCs w:val="24"/>
        </w:rPr>
      </w:pPr>
      <w:r w:rsidRPr="003B36B0">
        <w:rPr>
          <w:sz w:val="24"/>
          <w:szCs w:val="24"/>
        </w:rPr>
        <w:t>Після закінчення</w:t>
      </w:r>
      <w:r w:rsidR="005802C0" w:rsidRPr="003B36B0">
        <w:rPr>
          <w:sz w:val="24"/>
          <w:szCs w:val="24"/>
        </w:rPr>
        <w:t xml:space="preserve"> практики керівник від бази практики кожному студентові видає письмов</w:t>
      </w:r>
      <w:r w:rsidR="00CB0F26">
        <w:rPr>
          <w:sz w:val="24"/>
          <w:szCs w:val="24"/>
        </w:rPr>
        <w:t>ий</w:t>
      </w:r>
      <w:r w:rsidR="005802C0" w:rsidRPr="003B36B0">
        <w:rPr>
          <w:sz w:val="24"/>
          <w:szCs w:val="24"/>
        </w:rPr>
        <w:t xml:space="preserve"> </w:t>
      </w:r>
      <w:r w:rsidR="00CB0F26">
        <w:rPr>
          <w:sz w:val="24"/>
          <w:szCs w:val="24"/>
        </w:rPr>
        <w:t>відгук</w:t>
      </w:r>
      <w:r w:rsidR="005802C0" w:rsidRPr="003B36B0">
        <w:rPr>
          <w:sz w:val="24"/>
          <w:szCs w:val="24"/>
        </w:rPr>
        <w:t xml:space="preserve"> про його роботу, ставлення до </w:t>
      </w:r>
      <w:r w:rsidR="00B00CEE" w:rsidRPr="003B36B0">
        <w:rPr>
          <w:sz w:val="24"/>
          <w:szCs w:val="24"/>
        </w:rPr>
        <w:t>обов’язків</w:t>
      </w:r>
      <w:r w:rsidR="005802C0" w:rsidRPr="003B36B0">
        <w:rPr>
          <w:sz w:val="24"/>
          <w:szCs w:val="24"/>
        </w:rPr>
        <w:t xml:space="preserve">, дисциплінованість тощо. </w:t>
      </w:r>
      <w:r w:rsidR="00CB0F26">
        <w:rPr>
          <w:sz w:val="24"/>
          <w:szCs w:val="24"/>
        </w:rPr>
        <w:t>У</w:t>
      </w:r>
      <w:r w:rsidR="005802C0" w:rsidRPr="003B36B0">
        <w:rPr>
          <w:sz w:val="24"/>
          <w:szCs w:val="24"/>
        </w:rPr>
        <w:t xml:space="preserve"> </w:t>
      </w:r>
      <w:r w:rsidR="00CB0F26">
        <w:rPr>
          <w:sz w:val="24"/>
          <w:szCs w:val="24"/>
        </w:rPr>
        <w:t>відгу</w:t>
      </w:r>
      <w:r w:rsidR="00DF4E3C">
        <w:rPr>
          <w:sz w:val="24"/>
          <w:szCs w:val="24"/>
        </w:rPr>
        <w:t>ку</w:t>
      </w:r>
      <w:r w:rsidR="005802C0" w:rsidRPr="003B36B0">
        <w:rPr>
          <w:sz w:val="24"/>
          <w:szCs w:val="24"/>
        </w:rPr>
        <w:t xml:space="preserve"> </w:t>
      </w:r>
      <w:r w:rsidR="00B00CEE" w:rsidRPr="003B36B0">
        <w:rPr>
          <w:sz w:val="24"/>
          <w:szCs w:val="24"/>
        </w:rPr>
        <w:t>обов’язково</w:t>
      </w:r>
      <w:r w:rsidR="005802C0" w:rsidRPr="003B36B0">
        <w:rPr>
          <w:sz w:val="24"/>
          <w:szCs w:val="24"/>
        </w:rPr>
        <w:t xml:space="preserve"> повинна бути зазначена рекомендована оцінка за практику.</w:t>
      </w:r>
    </w:p>
    <w:p w:rsidR="005802C0" w:rsidRPr="003B36B0" w:rsidRDefault="00CB0F26" w:rsidP="003B36B0">
      <w:pPr>
        <w:tabs>
          <w:tab w:val="left" w:pos="1842"/>
          <w:tab w:val="left" w:pos="3684"/>
          <w:tab w:val="left" w:pos="5526"/>
          <w:tab w:val="left" w:pos="7368"/>
        </w:tabs>
        <w:spacing w:line="276" w:lineRule="auto"/>
        <w:ind w:firstLine="567"/>
        <w:jc w:val="both"/>
        <w:rPr>
          <w:sz w:val="24"/>
          <w:szCs w:val="24"/>
        </w:rPr>
      </w:pPr>
      <w:r>
        <w:rPr>
          <w:sz w:val="24"/>
          <w:szCs w:val="24"/>
        </w:rPr>
        <w:t>Відгук</w:t>
      </w:r>
      <w:r w:rsidR="005802C0" w:rsidRPr="003B36B0">
        <w:rPr>
          <w:sz w:val="24"/>
          <w:szCs w:val="24"/>
        </w:rPr>
        <w:t xml:space="preserve"> підписують керівник практики від бази та керівник організації</w:t>
      </w:r>
      <w:r>
        <w:rPr>
          <w:sz w:val="24"/>
          <w:szCs w:val="24"/>
        </w:rPr>
        <w:t xml:space="preserve"> та</w:t>
      </w:r>
      <w:r w:rsidR="005802C0" w:rsidRPr="003B36B0">
        <w:rPr>
          <w:sz w:val="24"/>
          <w:szCs w:val="24"/>
        </w:rPr>
        <w:t xml:space="preserve"> завіряють печаткою організації.</w:t>
      </w:r>
    </w:p>
    <w:p w:rsidR="00652328" w:rsidRDefault="00652328" w:rsidP="003B36B0">
      <w:pPr>
        <w:tabs>
          <w:tab w:val="left" w:pos="1842"/>
          <w:tab w:val="left" w:pos="3684"/>
          <w:tab w:val="left" w:pos="5526"/>
          <w:tab w:val="left" w:pos="7368"/>
        </w:tabs>
        <w:spacing w:line="276" w:lineRule="auto"/>
        <w:ind w:firstLine="567"/>
        <w:jc w:val="both"/>
        <w:rPr>
          <w:b/>
          <w:sz w:val="24"/>
          <w:szCs w:val="24"/>
        </w:rPr>
      </w:pPr>
    </w:p>
    <w:p w:rsidR="005802C0" w:rsidRDefault="005F778D" w:rsidP="00652328">
      <w:pPr>
        <w:tabs>
          <w:tab w:val="left" w:pos="1842"/>
          <w:tab w:val="left" w:pos="3684"/>
          <w:tab w:val="left" w:pos="5526"/>
          <w:tab w:val="left" w:pos="7368"/>
        </w:tabs>
        <w:spacing w:line="276" w:lineRule="auto"/>
        <w:ind w:firstLine="567"/>
        <w:jc w:val="both"/>
        <w:rPr>
          <w:sz w:val="24"/>
          <w:szCs w:val="24"/>
        </w:rPr>
      </w:pPr>
      <w:r w:rsidRPr="003B36B0">
        <w:rPr>
          <w:b/>
          <w:sz w:val="24"/>
          <w:szCs w:val="24"/>
        </w:rPr>
        <w:t>Р</w:t>
      </w:r>
      <w:r w:rsidR="005802C0" w:rsidRPr="003B36B0">
        <w:rPr>
          <w:b/>
          <w:sz w:val="24"/>
          <w:szCs w:val="24"/>
        </w:rPr>
        <w:t>озділи звітної документації</w:t>
      </w:r>
      <w:r w:rsidR="005802C0" w:rsidRPr="003B36B0">
        <w:rPr>
          <w:sz w:val="24"/>
          <w:szCs w:val="24"/>
        </w:rPr>
        <w:t xml:space="preserve"> та їх орієнтовний обсяг</w:t>
      </w:r>
      <w:r w:rsidRPr="003B36B0">
        <w:rPr>
          <w:sz w:val="24"/>
          <w:szCs w:val="24"/>
        </w:rPr>
        <w:t>:</w:t>
      </w:r>
    </w:p>
    <w:p w:rsidR="00652328" w:rsidRPr="000A69AD" w:rsidRDefault="000A69AD" w:rsidP="000A69AD">
      <w:pPr>
        <w:tabs>
          <w:tab w:val="left" w:pos="1842"/>
          <w:tab w:val="left" w:pos="3684"/>
          <w:tab w:val="left" w:pos="5526"/>
          <w:tab w:val="left" w:pos="7368"/>
        </w:tabs>
        <w:spacing w:line="276" w:lineRule="auto"/>
        <w:ind w:left="360"/>
        <w:jc w:val="both"/>
        <w:rPr>
          <w:sz w:val="24"/>
          <w:szCs w:val="24"/>
        </w:rPr>
      </w:pPr>
      <w:r>
        <w:rPr>
          <w:sz w:val="24"/>
          <w:szCs w:val="24"/>
        </w:rPr>
        <w:t xml:space="preserve">1. </w:t>
      </w:r>
      <w:r w:rsidR="00652328" w:rsidRPr="000A69AD">
        <w:rPr>
          <w:sz w:val="24"/>
          <w:szCs w:val="24"/>
        </w:rPr>
        <w:t>Заліковий лист результатів практики (див. Додаток 7.1 (7.2</w:t>
      </w:r>
      <w:r>
        <w:rPr>
          <w:sz w:val="24"/>
          <w:szCs w:val="24"/>
        </w:rPr>
        <w:t>;</w:t>
      </w:r>
      <w:r w:rsidR="00652328" w:rsidRPr="000A69AD">
        <w:rPr>
          <w:sz w:val="24"/>
          <w:szCs w:val="24"/>
        </w:rPr>
        <w:t xml:space="preserve"> 7.3).</w:t>
      </w:r>
    </w:p>
    <w:p w:rsidR="00652328" w:rsidRPr="000A69AD" w:rsidRDefault="000A69AD" w:rsidP="000A69AD">
      <w:pPr>
        <w:tabs>
          <w:tab w:val="num" w:pos="600"/>
        </w:tabs>
        <w:spacing w:line="276" w:lineRule="auto"/>
        <w:ind w:left="360"/>
        <w:jc w:val="both"/>
        <w:rPr>
          <w:sz w:val="24"/>
          <w:szCs w:val="24"/>
        </w:rPr>
      </w:pPr>
      <w:r>
        <w:rPr>
          <w:sz w:val="24"/>
          <w:szCs w:val="24"/>
        </w:rPr>
        <w:t xml:space="preserve">2. </w:t>
      </w:r>
      <w:r w:rsidR="005802C0" w:rsidRPr="000A69AD">
        <w:rPr>
          <w:sz w:val="24"/>
          <w:szCs w:val="24"/>
        </w:rPr>
        <w:t xml:space="preserve">Звіт про </w:t>
      </w:r>
      <w:r w:rsidR="00652328" w:rsidRPr="000A69AD">
        <w:rPr>
          <w:sz w:val="24"/>
          <w:szCs w:val="24"/>
        </w:rPr>
        <w:t>проходження практики</w:t>
      </w:r>
      <w:r w:rsidR="005802C0" w:rsidRPr="000A69AD">
        <w:rPr>
          <w:sz w:val="24"/>
          <w:szCs w:val="24"/>
        </w:rPr>
        <w:t xml:space="preserve"> у довільній формі (</w:t>
      </w:r>
      <w:r w:rsidR="00D436E2" w:rsidRPr="000A69AD">
        <w:rPr>
          <w:sz w:val="24"/>
          <w:szCs w:val="24"/>
        </w:rPr>
        <w:t>2–3 стор</w:t>
      </w:r>
      <w:r w:rsidR="005802C0" w:rsidRPr="000A69AD">
        <w:rPr>
          <w:sz w:val="24"/>
          <w:szCs w:val="24"/>
        </w:rPr>
        <w:t>.)</w:t>
      </w:r>
      <w:r w:rsidR="00652328" w:rsidRPr="000A69AD">
        <w:rPr>
          <w:sz w:val="24"/>
          <w:szCs w:val="24"/>
        </w:rPr>
        <w:t xml:space="preserve"> (див. Додаток 9).</w:t>
      </w:r>
    </w:p>
    <w:p w:rsidR="005802C0" w:rsidRPr="000A69AD" w:rsidRDefault="000A69AD" w:rsidP="000A69AD">
      <w:pPr>
        <w:tabs>
          <w:tab w:val="num" w:pos="600"/>
        </w:tabs>
        <w:spacing w:line="276" w:lineRule="auto"/>
        <w:ind w:left="360"/>
        <w:jc w:val="both"/>
        <w:rPr>
          <w:sz w:val="24"/>
          <w:szCs w:val="24"/>
        </w:rPr>
      </w:pPr>
      <w:r>
        <w:rPr>
          <w:sz w:val="24"/>
          <w:szCs w:val="24"/>
        </w:rPr>
        <w:t xml:space="preserve">3. </w:t>
      </w:r>
      <w:r w:rsidR="005802C0" w:rsidRPr="000A69AD">
        <w:rPr>
          <w:sz w:val="24"/>
          <w:szCs w:val="24"/>
        </w:rPr>
        <w:t>Календарний план роботи (2–3 стор.).</w:t>
      </w:r>
    </w:p>
    <w:p w:rsidR="00652328" w:rsidRPr="000A69AD" w:rsidRDefault="00AC01D3" w:rsidP="000A69AD">
      <w:pPr>
        <w:tabs>
          <w:tab w:val="num" w:pos="600"/>
        </w:tabs>
        <w:spacing w:line="276" w:lineRule="auto"/>
        <w:ind w:left="360"/>
        <w:jc w:val="both"/>
        <w:rPr>
          <w:sz w:val="24"/>
          <w:szCs w:val="24"/>
        </w:rPr>
      </w:pPr>
      <w:r>
        <w:rPr>
          <w:sz w:val="24"/>
          <w:szCs w:val="24"/>
        </w:rPr>
        <w:t xml:space="preserve">4. </w:t>
      </w:r>
      <w:r w:rsidR="00652328" w:rsidRPr="000A69AD">
        <w:rPr>
          <w:sz w:val="24"/>
          <w:szCs w:val="24"/>
        </w:rPr>
        <w:t>Календарний г</w:t>
      </w:r>
      <w:r w:rsidR="005802C0" w:rsidRPr="000A69AD">
        <w:rPr>
          <w:sz w:val="24"/>
          <w:szCs w:val="24"/>
        </w:rPr>
        <w:t xml:space="preserve">рафік </w:t>
      </w:r>
      <w:r w:rsidR="00CB0F26" w:rsidRPr="000A69AD">
        <w:rPr>
          <w:sz w:val="24"/>
          <w:szCs w:val="24"/>
        </w:rPr>
        <w:t>проходження</w:t>
      </w:r>
      <w:r w:rsidR="00122BDD">
        <w:rPr>
          <w:sz w:val="24"/>
          <w:szCs w:val="24"/>
        </w:rPr>
        <w:t xml:space="preserve"> практики (1</w:t>
      </w:r>
      <w:r w:rsidR="005802C0" w:rsidRPr="000A69AD">
        <w:rPr>
          <w:sz w:val="24"/>
          <w:szCs w:val="24"/>
        </w:rPr>
        <w:t xml:space="preserve"> стор.)</w:t>
      </w:r>
      <w:r w:rsidR="00652328" w:rsidRPr="000A69AD">
        <w:rPr>
          <w:sz w:val="24"/>
          <w:szCs w:val="24"/>
        </w:rPr>
        <w:t xml:space="preserve"> (див. Додаток 8).</w:t>
      </w:r>
    </w:p>
    <w:p w:rsidR="005802C0" w:rsidRPr="000A69AD" w:rsidRDefault="00AC01D3" w:rsidP="000A69AD">
      <w:pPr>
        <w:tabs>
          <w:tab w:val="num" w:pos="600"/>
        </w:tabs>
        <w:spacing w:line="276" w:lineRule="auto"/>
        <w:ind w:left="360"/>
        <w:jc w:val="both"/>
        <w:rPr>
          <w:sz w:val="24"/>
          <w:szCs w:val="24"/>
        </w:rPr>
      </w:pPr>
      <w:r>
        <w:rPr>
          <w:sz w:val="24"/>
          <w:szCs w:val="24"/>
        </w:rPr>
        <w:t xml:space="preserve">5. </w:t>
      </w:r>
      <w:r w:rsidR="005802C0" w:rsidRPr="000A69AD">
        <w:rPr>
          <w:sz w:val="24"/>
          <w:szCs w:val="24"/>
        </w:rPr>
        <w:t>Щоденник (обсяг довільний)</w:t>
      </w:r>
      <w:r w:rsidR="00652328" w:rsidRPr="000A69AD">
        <w:rPr>
          <w:sz w:val="24"/>
          <w:szCs w:val="24"/>
        </w:rPr>
        <w:t xml:space="preserve"> (див. Додаток 8).</w:t>
      </w:r>
    </w:p>
    <w:p w:rsidR="00652328" w:rsidRPr="000A69AD" w:rsidRDefault="00AC01D3" w:rsidP="000A69AD">
      <w:pPr>
        <w:tabs>
          <w:tab w:val="num" w:pos="600"/>
        </w:tabs>
        <w:spacing w:line="276" w:lineRule="auto"/>
        <w:ind w:left="360"/>
        <w:jc w:val="both"/>
        <w:rPr>
          <w:sz w:val="24"/>
          <w:szCs w:val="24"/>
        </w:rPr>
      </w:pPr>
      <w:r>
        <w:rPr>
          <w:sz w:val="24"/>
          <w:szCs w:val="24"/>
        </w:rPr>
        <w:t xml:space="preserve">6. </w:t>
      </w:r>
      <w:r w:rsidR="00652328" w:rsidRPr="000A69AD">
        <w:rPr>
          <w:sz w:val="24"/>
          <w:szCs w:val="24"/>
        </w:rPr>
        <w:t>Відгук про роботу студента (див. Додаток 8).</w:t>
      </w:r>
    </w:p>
    <w:p w:rsidR="005802C0" w:rsidRPr="000A69AD" w:rsidRDefault="00AC01D3" w:rsidP="000A69AD">
      <w:pPr>
        <w:tabs>
          <w:tab w:val="num" w:pos="600"/>
        </w:tabs>
        <w:spacing w:line="276" w:lineRule="auto"/>
        <w:ind w:left="360"/>
        <w:jc w:val="both"/>
        <w:rPr>
          <w:sz w:val="24"/>
          <w:szCs w:val="24"/>
        </w:rPr>
      </w:pPr>
      <w:r>
        <w:rPr>
          <w:sz w:val="24"/>
          <w:szCs w:val="24"/>
        </w:rPr>
        <w:t xml:space="preserve">7. </w:t>
      </w:r>
      <w:r w:rsidR="005802C0" w:rsidRPr="000A69AD">
        <w:rPr>
          <w:sz w:val="24"/>
          <w:szCs w:val="24"/>
        </w:rPr>
        <w:t xml:space="preserve">Опис результатів </w:t>
      </w:r>
      <w:r w:rsidR="00B934CF" w:rsidRPr="000A69AD">
        <w:rPr>
          <w:sz w:val="24"/>
          <w:szCs w:val="24"/>
        </w:rPr>
        <w:t xml:space="preserve">виконання комплексного завдання </w:t>
      </w:r>
      <w:r w:rsidR="005802C0" w:rsidRPr="000A69AD">
        <w:rPr>
          <w:sz w:val="24"/>
          <w:szCs w:val="24"/>
        </w:rPr>
        <w:t>(</w:t>
      </w:r>
      <w:r w:rsidR="00010413" w:rsidRPr="000A69AD">
        <w:rPr>
          <w:sz w:val="24"/>
          <w:szCs w:val="24"/>
        </w:rPr>
        <w:t>2</w:t>
      </w:r>
      <w:r w:rsidR="00421081" w:rsidRPr="000A69AD">
        <w:rPr>
          <w:sz w:val="24"/>
          <w:szCs w:val="24"/>
        </w:rPr>
        <w:t>0</w:t>
      </w:r>
      <w:r w:rsidR="005802C0" w:rsidRPr="000A69AD">
        <w:rPr>
          <w:sz w:val="24"/>
          <w:szCs w:val="24"/>
        </w:rPr>
        <w:t>–</w:t>
      </w:r>
      <w:r w:rsidR="00B934CF" w:rsidRPr="000A69AD">
        <w:rPr>
          <w:sz w:val="24"/>
          <w:szCs w:val="24"/>
        </w:rPr>
        <w:t>2</w:t>
      </w:r>
      <w:r w:rsidR="00010413" w:rsidRPr="000A69AD">
        <w:rPr>
          <w:sz w:val="24"/>
          <w:szCs w:val="24"/>
        </w:rPr>
        <w:t>5</w:t>
      </w:r>
      <w:r w:rsidR="005802C0" w:rsidRPr="000A69AD">
        <w:rPr>
          <w:sz w:val="24"/>
          <w:szCs w:val="24"/>
        </w:rPr>
        <w:t xml:space="preserve"> стор.).</w:t>
      </w:r>
    </w:p>
    <w:p w:rsidR="00652328" w:rsidRPr="000A69AD" w:rsidRDefault="00AC01D3" w:rsidP="000A69AD">
      <w:pPr>
        <w:tabs>
          <w:tab w:val="num" w:pos="600"/>
        </w:tabs>
        <w:spacing w:line="276" w:lineRule="auto"/>
        <w:ind w:left="360"/>
        <w:jc w:val="both"/>
        <w:rPr>
          <w:sz w:val="24"/>
          <w:szCs w:val="24"/>
        </w:rPr>
      </w:pPr>
      <w:r>
        <w:rPr>
          <w:sz w:val="24"/>
          <w:szCs w:val="24"/>
        </w:rPr>
        <w:t xml:space="preserve">8. </w:t>
      </w:r>
      <w:r w:rsidR="000B05F9" w:rsidRPr="000A69AD">
        <w:rPr>
          <w:sz w:val="24"/>
          <w:szCs w:val="24"/>
        </w:rPr>
        <w:t>Рефлексивний аналіз</w:t>
      </w:r>
      <w:r w:rsidR="00421081" w:rsidRPr="000A69AD">
        <w:rPr>
          <w:sz w:val="24"/>
          <w:szCs w:val="24"/>
        </w:rPr>
        <w:t xml:space="preserve"> (</w:t>
      </w:r>
      <w:r w:rsidR="00317322" w:rsidRPr="000A69AD">
        <w:rPr>
          <w:sz w:val="24"/>
          <w:szCs w:val="24"/>
        </w:rPr>
        <w:t>2</w:t>
      </w:r>
      <w:r w:rsidR="00652328" w:rsidRPr="000A69AD">
        <w:rPr>
          <w:sz w:val="24"/>
          <w:szCs w:val="24"/>
        </w:rPr>
        <w:t>–</w:t>
      </w:r>
      <w:r w:rsidR="00317322" w:rsidRPr="000A69AD">
        <w:rPr>
          <w:sz w:val="24"/>
          <w:szCs w:val="24"/>
        </w:rPr>
        <w:t>3</w:t>
      </w:r>
      <w:r w:rsidR="00421081" w:rsidRPr="000A69AD">
        <w:rPr>
          <w:sz w:val="24"/>
          <w:szCs w:val="24"/>
        </w:rPr>
        <w:t xml:space="preserve"> стор.)</w:t>
      </w:r>
      <w:r w:rsidR="00652328" w:rsidRPr="000A69AD">
        <w:rPr>
          <w:sz w:val="24"/>
          <w:szCs w:val="24"/>
        </w:rPr>
        <w:t xml:space="preserve"> (див. Додаток 5).</w:t>
      </w:r>
    </w:p>
    <w:p w:rsidR="00F74586" w:rsidRPr="00652328" w:rsidRDefault="00F74586" w:rsidP="00F8477E">
      <w:pPr>
        <w:tabs>
          <w:tab w:val="num" w:pos="600"/>
        </w:tabs>
        <w:spacing w:line="276" w:lineRule="auto"/>
        <w:jc w:val="both"/>
        <w:rPr>
          <w:sz w:val="24"/>
          <w:szCs w:val="24"/>
        </w:rPr>
      </w:pPr>
    </w:p>
    <w:p w:rsidR="005802C0" w:rsidRPr="00F8477E" w:rsidRDefault="00F8477E" w:rsidP="00F8477E">
      <w:pPr>
        <w:tabs>
          <w:tab w:val="left" w:pos="1842"/>
          <w:tab w:val="left" w:pos="3684"/>
          <w:tab w:val="left" w:pos="5526"/>
          <w:tab w:val="left" w:pos="7368"/>
        </w:tabs>
        <w:spacing w:line="276" w:lineRule="auto"/>
        <w:jc w:val="center"/>
        <w:rPr>
          <w:b/>
          <w:sz w:val="28"/>
          <w:szCs w:val="28"/>
        </w:rPr>
      </w:pPr>
      <w:r w:rsidRPr="00F8477E">
        <w:rPr>
          <w:b/>
          <w:sz w:val="28"/>
          <w:szCs w:val="28"/>
        </w:rPr>
        <w:t xml:space="preserve">6. </w:t>
      </w:r>
      <w:r w:rsidR="00122BDD">
        <w:rPr>
          <w:b/>
          <w:sz w:val="28"/>
          <w:szCs w:val="28"/>
        </w:rPr>
        <w:t>П</w:t>
      </w:r>
      <w:r w:rsidR="005F778D" w:rsidRPr="00F8477E">
        <w:rPr>
          <w:b/>
          <w:sz w:val="28"/>
          <w:szCs w:val="28"/>
        </w:rPr>
        <w:t>ідсумк</w:t>
      </w:r>
      <w:r w:rsidR="00122BDD">
        <w:rPr>
          <w:b/>
          <w:sz w:val="28"/>
          <w:szCs w:val="28"/>
        </w:rPr>
        <w:t>и</w:t>
      </w:r>
      <w:r w:rsidR="005F778D" w:rsidRPr="00F8477E">
        <w:rPr>
          <w:b/>
          <w:sz w:val="28"/>
          <w:szCs w:val="28"/>
        </w:rPr>
        <w:t xml:space="preserve"> практики</w:t>
      </w:r>
    </w:p>
    <w:p w:rsidR="005802C0" w:rsidRPr="003B36B0" w:rsidRDefault="00F8477E" w:rsidP="003B36B0">
      <w:pPr>
        <w:tabs>
          <w:tab w:val="left" w:pos="1842"/>
          <w:tab w:val="left" w:pos="3684"/>
          <w:tab w:val="left" w:pos="5526"/>
          <w:tab w:val="left" w:pos="7368"/>
        </w:tabs>
        <w:spacing w:line="276" w:lineRule="auto"/>
        <w:ind w:firstLine="720"/>
        <w:jc w:val="both"/>
        <w:rPr>
          <w:sz w:val="24"/>
          <w:szCs w:val="24"/>
        </w:rPr>
      </w:pPr>
      <w:r>
        <w:rPr>
          <w:sz w:val="24"/>
          <w:szCs w:val="24"/>
        </w:rPr>
        <w:t>П</w:t>
      </w:r>
      <w:r w:rsidR="005802C0" w:rsidRPr="003B36B0">
        <w:rPr>
          <w:sz w:val="24"/>
          <w:szCs w:val="24"/>
        </w:rPr>
        <w:t>ісля завершення практики відбувається підсумкова конференція</w:t>
      </w:r>
      <w:r w:rsidR="005F778D" w:rsidRPr="003B36B0">
        <w:rPr>
          <w:sz w:val="24"/>
          <w:szCs w:val="24"/>
        </w:rPr>
        <w:t xml:space="preserve"> за </w:t>
      </w:r>
      <w:r>
        <w:rPr>
          <w:sz w:val="24"/>
          <w:szCs w:val="24"/>
        </w:rPr>
        <w:t>результата</w:t>
      </w:r>
      <w:r w:rsidR="005F778D" w:rsidRPr="003B36B0">
        <w:rPr>
          <w:sz w:val="24"/>
          <w:szCs w:val="24"/>
        </w:rPr>
        <w:t>ми практики</w:t>
      </w:r>
      <w:r w:rsidR="005802C0" w:rsidRPr="003B36B0">
        <w:rPr>
          <w:sz w:val="24"/>
          <w:szCs w:val="24"/>
        </w:rPr>
        <w:t>. На конференції присутні всі студенти-практиканти та їх керівники від університету та баз практики.</w:t>
      </w:r>
    </w:p>
    <w:p w:rsidR="005802C0" w:rsidRPr="003B36B0" w:rsidRDefault="005802C0" w:rsidP="003B36B0">
      <w:pPr>
        <w:tabs>
          <w:tab w:val="left" w:pos="1842"/>
          <w:tab w:val="left" w:pos="3684"/>
          <w:tab w:val="left" w:pos="5526"/>
          <w:tab w:val="left" w:pos="7368"/>
        </w:tabs>
        <w:spacing w:line="276" w:lineRule="auto"/>
        <w:ind w:firstLine="720"/>
        <w:jc w:val="both"/>
        <w:rPr>
          <w:sz w:val="24"/>
          <w:szCs w:val="24"/>
        </w:rPr>
      </w:pPr>
      <w:r w:rsidRPr="003B36B0">
        <w:rPr>
          <w:sz w:val="24"/>
          <w:szCs w:val="24"/>
        </w:rPr>
        <w:t>До захисту практики допускаються студенти, які виконали програм</w:t>
      </w:r>
      <w:r w:rsidR="00F8477E">
        <w:rPr>
          <w:sz w:val="24"/>
          <w:szCs w:val="24"/>
        </w:rPr>
        <w:t>у</w:t>
      </w:r>
      <w:r w:rsidRPr="003B36B0">
        <w:rPr>
          <w:sz w:val="24"/>
          <w:szCs w:val="24"/>
        </w:rPr>
        <w:t xml:space="preserve"> практики та вчасно оформили звітну документацію.</w:t>
      </w:r>
    </w:p>
    <w:p w:rsidR="005802C0" w:rsidRPr="003B36B0" w:rsidRDefault="005802C0" w:rsidP="003B36B0">
      <w:pPr>
        <w:tabs>
          <w:tab w:val="left" w:pos="1842"/>
          <w:tab w:val="left" w:pos="3684"/>
          <w:tab w:val="left" w:pos="5526"/>
          <w:tab w:val="left" w:pos="7368"/>
        </w:tabs>
        <w:spacing w:line="276" w:lineRule="auto"/>
        <w:ind w:firstLine="720"/>
        <w:jc w:val="both"/>
        <w:rPr>
          <w:sz w:val="24"/>
          <w:szCs w:val="24"/>
        </w:rPr>
      </w:pPr>
      <w:r w:rsidRPr="003B36B0">
        <w:rPr>
          <w:sz w:val="24"/>
          <w:szCs w:val="24"/>
        </w:rPr>
        <w:t xml:space="preserve">Форма звітності </w:t>
      </w:r>
      <w:r w:rsidR="005F778D" w:rsidRPr="003B36B0">
        <w:rPr>
          <w:sz w:val="24"/>
          <w:szCs w:val="24"/>
        </w:rPr>
        <w:t xml:space="preserve">– </w:t>
      </w:r>
      <w:r w:rsidR="00F8477E">
        <w:rPr>
          <w:sz w:val="24"/>
          <w:szCs w:val="24"/>
        </w:rPr>
        <w:t xml:space="preserve">диференційований </w:t>
      </w:r>
      <w:r w:rsidRPr="003B36B0">
        <w:rPr>
          <w:sz w:val="24"/>
          <w:szCs w:val="24"/>
        </w:rPr>
        <w:t xml:space="preserve">залік. Студенти, що не виконали програму практики і отримали незадовільний відгук з бази практики або незадовільну оцінку при складанні заліку, </w:t>
      </w:r>
      <w:r w:rsidR="005F778D" w:rsidRPr="003B36B0">
        <w:rPr>
          <w:sz w:val="24"/>
          <w:szCs w:val="24"/>
        </w:rPr>
        <w:t>скеровуються</w:t>
      </w:r>
      <w:r w:rsidRPr="003B36B0">
        <w:rPr>
          <w:sz w:val="24"/>
          <w:szCs w:val="24"/>
        </w:rPr>
        <w:t xml:space="preserve"> на практику </w:t>
      </w:r>
      <w:r w:rsidR="005F778D" w:rsidRPr="003B36B0">
        <w:rPr>
          <w:sz w:val="24"/>
          <w:szCs w:val="24"/>
        </w:rPr>
        <w:t>повторно</w:t>
      </w:r>
      <w:r w:rsidRPr="003B36B0">
        <w:rPr>
          <w:sz w:val="24"/>
          <w:szCs w:val="24"/>
        </w:rPr>
        <w:t>.</w:t>
      </w:r>
    </w:p>
    <w:p w:rsidR="005802C0" w:rsidRPr="003B36B0" w:rsidRDefault="005802C0" w:rsidP="003B36B0">
      <w:pPr>
        <w:spacing w:line="276" w:lineRule="auto"/>
        <w:jc w:val="center"/>
        <w:rPr>
          <w:b/>
          <w:sz w:val="24"/>
          <w:szCs w:val="24"/>
        </w:rPr>
      </w:pPr>
    </w:p>
    <w:p w:rsidR="005F778D" w:rsidRPr="00F8477E" w:rsidRDefault="005F778D" w:rsidP="003B36B0">
      <w:pPr>
        <w:tabs>
          <w:tab w:val="left" w:pos="1842"/>
          <w:tab w:val="left" w:pos="3684"/>
          <w:tab w:val="left" w:pos="5526"/>
          <w:tab w:val="left" w:pos="7368"/>
        </w:tabs>
        <w:spacing w:line="276" w:lineRule="auto"/>
        <w:jc w:val="center"/>
        <w:rPr>
          <w:b/>
          <w:sz w:val="28"/>
          <w:szCs w:val="28"/>
        </w:rPr>
      </w:pPr>
      <w:r w:rsidRPr="00F8477E">
        <w:rPr>
          <w:b/>
          <w:sz w:val="28"/>
          <w:szCs w:val="28"/>
        </w:rPr>
        <w:t>7. Рекомендована література</w:t>
      </w:r>
    </w:p>
    <w:p w:rsidR="005F778D" w:rsidRPr="003B36B0" w:rsidRDefault="005F778D" w:rsidP="00115958">
      <w:pPr>
        <w:pStyle w:val="a5"/>
        <w:numPr>
          <w:ilvl w:val="0"/>
          <w:numId w:val="38"/>
        </w:numPr>
        <w:spacing w:line="276" w:lineRule="auto"/>
        <w:jc w:val="both"/>
        <w:rPr>
          <w:sz w:val="24"/>
          <w:szCs w:val="24"/>
        </w:rPr>
      </w:pPr>
      <w:r w:rsidRPr="003B36B0">
        <w:rPr>
          <w:sz w:val="24"/>
          <w:szCs w:val="24"/>
        </w:rPr>
        <w:t>Андросюк В. М. Педагогічний менеджмент : навч. посіб. Тернопіль : ТНЕУ, 2010. 199 с.</w:t>
      </w:r>
    </w:p>
    <w:p w:rsidR="005F778D" w:rsidRPr="003B36B0" w:rsidRDefault="005F778D" w:rsidP="00115958">
      <w:pPr>
        <w:pStyle w:val="a5"/>
        <w:numPr>
          <w:ilvl w:val="0"/>
          <w:numId w:val="38"/>
        </w:numPr>
        <w:spacing w:line="276" w:lineRule="auto"/>
        <w:jc w:val="both"/>
        <w:rPr>
          <w:sz w:val="24"/>
          <w:szCs w:val="24"/>
        </w:rPr>
      </w:pPr>
      <w:r w:rsidRPr="003B36B0">
        <w:rPr>
          <w:rFonts w:eastAsiaTheme="minorHAnsi"/>
          <w:sz w:val="24"/>
          <w:szCs w:val="24"/>
        </w:rPr>
        <w:t>Бобровський М.</w:t>
      </w:r>
      <w:r w:rsidR="00F55069">
        <w:rPr>
          <w:rFonts w:eastAsiaTheme="minorHAnsi"/>
          <w:sz w:val="24"/>
          <w:szCs w:val="24"/>
        </w:rPr>
        <w:t xml:space="preserve"> </w:t>
      </w:r>
      <w:r w:rsidRPr="003B36B0">
        <w:rPr>
          <w:rFonts w:eastAsiaTheme="minorHAnsi"/>
          <w:sz w:val="24"/>
          <w:szCs w:val="24"/>
        </w:rPr>
        <w:t>В., Горбачов С.</w:t>
      </w:r>
      <w:r w:rsidR="00F55069">
        <w:rPr>
          <w:rFonts w:eastAsiaTheme="minorHAnsi"/>
          <w:sz w:val="24"/>
          <w:szCs w:val="24"/>
        </w:rPr>
        <w:t xml:space="preserve"> </w:t>
      </w:r>
      <w:r w:rsidRPr="003B36B0">
        <w:rPr>
          <w:rFonts w:eastAsiaTheme="minorHAnsi"/>
          <w:sz w:val="24"/>
          <w:szCs w:val="24"/>
        </w:rPr>
        <w:t>І., Заплотинська О.</w:t>
      </w:r>
      <w:r w:rsidR="00F55069">
        <w:rPr>
          <w:rFonts w:eastAsiaTheme="minorHAnsi"/>
          <w:sz w:val="24"/>
          <w:szCs w:val="24"/>
        </w:rPr>
        <w:t xml:space="preserve"> </w:t>
      </w:r>
      <w:r w:rsidRPr="003B36B0">
        <w:rPr>
          <w:rFonts w:eastAsiaTheme="minorHAnsi"/>
          <w:sz w:val="24"/>
          <w:szCs w:val="24"/>
        </w:rPr>
        <w:t xml:space="preserve">О. Рекомендації до побудови внутрішньої системи забезпечення якості освіти у закладі загальної середньої освіти. Київ, Державна служба якості освіти, 2019. </w:t>
      </w:r>
      <w:r w:rsidRPr="003B36B0">
        <w:rPr>
          <w:rFonts w:eastAsiaTheme="minorHAnsi"/>
          <w:sz w:val="24"/>
          <w:szCs w:val="24"/>
          <w:lang w:val="en-US"/>
        </w:rPr>
        <w:t>URL</w:t>
      </w:r>
      <w:r w:rsidRPr="003B36B0">
        <w:rPr>
          <w:rFonts w:eastAsiaTheme="minorHAnsi"/>
          <w:sz w:val="24"/>
          <w:szCs w:val="24"/>
          <w:lang w:val="ru-RU"/>
        </w:rPr>
        <w:t>:</w:t>
      </w:r>
      <w:r w:rsidRPr="003B36B0">
        <w:rPr>
          <w:sz w:val="24"/>
          <w:szCs w:val="24"/>
        </w:rPr>
        <w:t xml:space="preserve"> </w:t>
      </w:r>
      <w:hyperlink r:id="rId9" w:history="1">
        <w:r w:rsidRPr="003B36B0">
          <w:rPr>
            <w:rStyle w:val="af0"/>
            <w:color w:val="auto"/>
            <w:sz w:val="24"/>
            <w:szCs w:val="24"/>
            <w:u w:val="none"/>
          </w:rPr>
          <w:t>https://mon.gov.ua/storage/app/media/Serpneva%20conferentcia/2019/posibniki/abetka%20dlya%20directora.pdf</w:t>
        </w:r>
      </w:hyperlink>
    </w:p>
    <w:p w:rsidR="005F778D" w:rsidRPr="003B36B0" w:rsidRDefault="005F778D" w:rsidP="00115958">
      <w:pPr>
        <w:pStyle w:val="a5"/>
        <w:numPr>
          <w:ilvl w:val="0"/>
          <w:numId w:val="38"/>
        </w:numPr>
        <w:pBdr>
          <w:top w:val="nil"/>
          <w:left w:val="nil"/>
          <w:bottom w:val="nil"/>
          <w:right w:val="nil"/>
          <w:between w:val="nil"/>
        </w:pBdr>
        <w:spacing w:line="276" w:lineRule="auto"/>
        <w:jc w:val="both"/>
        <w:rPr>
          <w:rFonts w:eastAsia="Arial"/>
          <w:color w:val="000000"/>
          <w:sz w:val="24"/>
          <w:szCs w:val="24"/>
        </w:rPr>
      </w:pPr>
      <w:r w:rsidRPr="003B36B0">
        <w:rPr>
          <w:rFonts w:eastAsia="Arial"/>
          <w:color w:val="000000"/>
          <w:sz w:val="24"/>
          <w:szCs w:val="24"/>
        </w:rPr>
        <w:t>Вимірювання в освіті : підручник / за ред. О. В. Авраменко. Кіровоград : Лисенко В. Ф., 2011. 360 с.</w:t>
      </w:r>
    </w:p>
    <w:p w:rsidR="005F778D" w:rsidRPr="003B36B0" w:rsidRDefault="005F778D" w:rsidP="00115958">
      <w:pPr>
        <w:pStyle w:val="a5"/>
        <w:numPr>
          <w:ilvl w:val="0"/>
          <w:numId w:val="38"/>
        </w:numPr>
        <w:spacing w:line="276" w:lineRule="auto"/>
        <w:jc w:val="both"/>
        <w:rPr>
          <w:sz w:val="24"/>
          <w:szCs w:val="24"/>
        </w:rPr>
      </w:pPr>
      <w:r w:rsidRPr="003B36B0">
        <w:rPr>
          <w:rFonts w:eastAsiaTheme="minorHAnsi"/>
          <w:sz w:val="24"/>
          <w:szCs w:val="24"/>
        </w:rPr>
        <w:t>Канівець Т. М.</w:t>
      </w:r>
      <w:r w:rsidRPr="003B36B0">
        <w:rPr>
          <w:sz w:val="24"/>
          <w:szCs w:val="24"/>
        </w:rPr>
        <w:t xml:space="preserve"> Основи педагогічного оцінювання : навч.-метод. посіб. Ніжин : Видавець ПП Лисенко М. М., 2012. 102 с.</w:t>
      </w:r>
    </w:p>
    <w:p w:rsidR="005F778D" w:rsidRPr="003B36B0" w:rsidRDefault="005F778D" w:rsidP="00115958">
      <w:pPr>
        <w:pStyle w:val="a5"/>
        <w:numPr>
          <w:ilvl w:val="0"/>
          <w:numId w:val="38"/>
        </w:numPr>
        <w:spacing w:line="276" w:lineRule="auto"/>
        <w:jc w:val="both"/>
        <w:rPr>
          <w:sz w:val="24"/>
          <w:szCs w:val="24"/>
        </w:rPr>
      </w:pPr>
      <w:r w:rsidRPr="003B36B0">
        <w:rPr>
          <w:sz w:val="24"/>
          <w:szCs w:val="24"/>
        </w:rPr>
        <w:lastRenderedPageBreak/>
        <w:t>Мармаза О. І. Менеджмент освітньої організації. Харків : ТОВ «Щедра садиба», 2017. 126 с.</w:t>
      </w:r>
    </w:p>
    <w:p w:rsidR="005F778D" w:rsidRPr="003B36B0" w:rsidRDefault="00414D59" w:rsidP="00115958">
      <w:pPr>
        <w:pStyle w:val="a5"/>
        <w:numPr>
          <w:ilvl w:val="0"/>
          <w:numId w:val="38"/>
        </w:numPr>
        <w:spacing w:line="276" w:lineRule="auto"/>
        <w:jc w:val="both"/>
        <w:rPr>
          <w:sz w:val="24"/>
          <w:szCs w:val="24"/>
        </w:rPr>
      </w:pPr>
      <w:hyperlink r:id="rId10" w:history="1">
        <w:r w:rsidR="005F778D" w:rsidRPr="003B36B0">
          <w:rPr>
            <w:rStyle w:val="af0"/>
            <w:color w:val="auto"/>
            <w:sz w:val="24"/>
            <w:szCs w:val="24"/>
            <w:u w:val="none"/>
          </w:rPr>
          <w:t>Наказ МОН від 09.01.2019 № 17 «Про затвердження Порядку проведення інституційного аудиту закладів загальної середньої освіти»</w:t>
        </w:r>
      </w:hyperlink>
      <w:r w:rsidR="005F778D" w:rsidRPr="003B36B0">
        <w:rPr>
          <w:sz w:val="24"/>
          <w:szCs w:val="24"/>
        </w:rPr>
        <w:t xml:space="preserve"> </w:t>
      </w:r>
      <w:hyperlink r:id="rId11" w:history="1">
        <w:r w:rsidR="005F778D" w:rsidRPr="003B36B0">
          <w:rPr>
            <w:rStyle w:val="af0"/>
            <w:color w:val="auto"/>
            <w:sz w:val="24"/>
            <w:szCs w:val="24"/>
            <w:u w:val="none"/>
          </w:rPr>
          <w:t>http://sqe.gov.ua/index.php/uk-ua/16-04-2019/23-04-2019/716-nakaz-mon-vid-09012019-17-pro-zatverdzhennia-poriadku-provedennia-instytutsiinoho-audytu-zakladiv-zahalnoi-serednoi-osvity</w:t>
        </w:r>
      </w:hyperlink>
    </w:p>
    <w:p w:rsidR="005F778D" w:rsidRPr="003B36B0" w:rsidRDefault="005F778D" w:rsidP="00115958">
      <w:pPr>
        <w:pStyle w:val="a5"/>
        <w:numPr>
          <w:ilvl w:val="0"/>
          <w:numId w:val="38"/>
        </w:numPr>
        <w:spacing w:line="276" w:lineRule="auto"/>
        <w:jc w:val="both"/>
        <w:rPr>
          <w:rFonts w:eastAsiaTheme="minorHAnsi"/>
          <w:sz w:val="24"/>
          <w:szCs w:val="24"/>
        </w:rPr>
      </w:pPr>
      <w:r w:rsidRPr="003B36B0">
        <w:rPr>
          <w:rFonts w:eastAsiaTheme="minorHAnsi"/>
          <w:sz w:val="24"/>
          <w:szCs w:val="24"/>
        </w:rPr>
        <w:t>Теоретико-методичні засади побудови моніторингових систем оцінювання якості загальної середньої освіти : монографія / за ред. О. І. Ляшенка, Ю. О. Жука. Київ : Інститут педагогіки НАПН України, 2017. 185 с.</w:t>
      </w:r>
    </w:p>
    <w:p w:rsidR="005F778D" w:rsidRPr="003B36B0" w:rsidRDefault="005F778D" w:rsidP="00115958">
      <w:pPr>
        <w:pStyle w:val="a5"/>
        <w:numPr>
          <w:ilvl w:val="0"/>
          <w:numId w:val="38"/>
        </w:numPr>
        <w:spacing w:line="276" w:lineRule="auto"/>
        <w:jc w:val="both"/>
        <w:rPr>
          <w:sz w:val="24"/>
          <w:szCs w:val="24"/>
        </w:rPr>
      </w:pPr>
      <w:r w:rsidRPr="003B36B0">
        <w:rPr>
          <w:sz w:val="24"/>
          <w:szCs w:val="24"/>
        </w:rPr>
        <w:t>Черниш А. П. Менеджмент освіти: навч. посіб. Київ : Вид-во «Університет» КМПУ імені Б.Д. Грінченка, 2008. 49 с.</w:t>
      </w:r>
    </w:p>
    <w:p w:rsidR="00064D22" w:rsidRPr="003C06CD" w:rsidRDefault="00064D22" w:rsidP="00B00CEE">
      <w:pPr>
        <w:ind w:firstLine="284"/>
        <w:jc w:val="center"/>
        <w:rPr>
          <w:b/>
          <w:bCs/>
          <w:sz w:val="28"/>
          <w:szCs w:val="28"/>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5F778D" w:rsidRDefault="005F778D" w:rsidP="00525E73">
      <w:pPr>
        <w:ind w:firstLine="284"/>
        <w:jc w:val="right"/>
        <w:rPr>
          <w:bCs/>
          <w:i/>
          <w:sz w:val="24"/>
          <w:szCs w:val="24"/>
          <w:lang w:bidi="uk-UA"/>
        </w:rPr>
      </w:pPr>
    </w:p>
    <w:p w:rsidR="00A12C62" w:rsidRDefault="00A12C62" w:rsidP="003B36B0">
      <w:pPr>
        <w:ind w:firstLine="284"/>
        <w:jc w:val="center"/>
        <w:rPr>
          <w:b/>
          <w:bCs/>
          <w:sz w:val="24"/>
          <w:szCs w:val="24"/>
          <w:lang w:bidi="uk-UA"/>
        </w:rPr>
      </w:pPr>
    </w:p>
    <w:p w:rsidR="00CF452B" w:rsidRDefault="00CF452B" w:rsidP="003B36B0">
      <w:pPr>
        <w:ind w:firstLine="284"/>
        <w:jc w:val="center"/>
        <w:rPr>
          <w:b/>
          <w:bCs/>
          <w:sz w:val="24"/>
          <w:szCs w:val="24"/>
          <w:lang w:bidi="uk-UA"/>
        </w:rPr>
      </w:pPr>
    </w:p>
    <w:p w:rsidR="00CF452B" w:rsidRDefault="00CF452B" w:rsidP="003B36B0">
      <w:pPr>
        <w:ind w:firstLine="284"/>
        <w:jc w:val="center"/>
        <w:rPr>
          <w:b/>
          <w:bCs/>
          <w:sz w:val="24"/>
          <w:szCs w:val="24"/>
          <w:lang w:bidi="uk-UA"/>
        </w:rPr>
      </w:pPr>
    </w:p>
    <w:p w:rsidR="00CF452B" w:rsidRDefault="00CF452B" w:rsidP="003B36B0">
      <w:pPr>
        <w:ind w:firstLine="284"/>
        <w:jc w:val="center"/>
        <w:rPr>
          <w:b/>
          <w:bCs/>
          <w:sz w:val="24"/>
          <w:szCs w:val="24"/>
          <w:lang w:bidi="uk-UA"/>
        </w:rPr>
      </w:pPr>
    </w:p>
    <w:p w:rsidR="00CF452B" w:rsidRDefault="00CF452B" w:rsidP="003B36B0">
      <w:pPr>
        <w:ind w:firstLine="284"/>
        <w:jc w:val="center"/>
        <w:rPr>
          <w:b/>
          <w:bCs/>
          <w:sz w:val="24"/>
          <w:szCs w:val="24"/>
          <w:lang w:bidi="uk-UA"/>
        </w:rPr>
      </w:pPr>
    </w:p>
    <w:p w:rsidR="00CF452B" w:rsidRDefault="00CF452B" w:rsidP="003B36B0">
      <w:pPr>
        <w:ind w:firstLine="284"/>
        <w:jc w:val="center"/>
        <w:rPr>
          <w:b/>
          <w:bCs/>
          <w:sz w:val="24"/>
          <w:szCs w:val="24"/>
          <w:lang w:bidi="uk-UA"/>
        </w:rPr>
      </w:pPr>
    </w:p>
    <w:p w:rsidR="00CF452B" w:rsidRDefault="00CF452B" w:rsidP="003B36B0">
      <w:pPr>
        <w:ind w:firstLine="284"/>
        <w:jc w:val="center"/>
        <w:rPr>
          <w:b/>
          <w:bCs/>
          <w:sz w:val="24"/>
          <w:szCs w:val="24"/>
          <w:lang w:bidi="uk-UA"/>
        </w:rPr>
      </w:pPr>
    </w:p>
    <w:p w:rsidR="00CF452B" w:rsidRDefault="00CF452B" w:rsidP="003B36B0">
      <w:pPr>
        <w:ind w:firstLine="284"/>
        <w:jc w:val="center"/>
        <w:rPr>
          <w:b/>
          <w:bCs/>
          <w:sz w:val="24"/>
          <w:szCs w:val="24"/>
          <w:lang w:bidi="uk-UA"/>
        </w:rPr>
      </w:pPr>
    </w:p>
    <w:p w:rsidR="003B36B0" w:rsidRPr="003B36B0" w:rsidRDefault="003B36B0" w:rsidP="003B36B0">
      <w:pPr>
        <w:ind w:firstLine="284"/>
        <w:jc w:val="center"/>
        <w:rPr>
          <w:b/>
          <w:bCs/>
          <w:sz w:val="24"/>
          <w:szCs w:val="24"/>
          <w:lang w:bidi="uk-UA"/>
        </w:rPr>
      </w:pPr>
      <w:r w:rsidRPr="003B36B0">
        <w:rPr>
          <w:b/>
          <w:bCs/>
          <w:sz w:val="24"/>
          <w:szCs w:val="24"/>
          <w:lang w:bidi="uk-UA"/>
        </w:rPr>
        <w:lastRenderedPageBreak/>
        <w:t>ДОДАТКИ</w:t>
      </w:r>
    </w:p>
    <w:p w:rsidR="00525E73" w:rsidRPr="0049681C" w:rsidRDefault="00525E73" w:rsidP="00525E73">
      <w:pPr>
        <w:ind w:firstLine="284"/>
        <w:jc w:val="right"/>
        <w:rPr>
          <w:bCs/>
          <w:i/>
          <w:sz w:val="24"/>
          <w:szCs w:val="24"/>
          <w:lang w:bidi="uk-UA"/>
        </w:rPr>
      </w:pPr>
      <w:r w:rsidRPr="0049681C">
        <w:rPr>
          <w:bCs/>
          <w:i/>
          <w:sz w:val="24"/>
          <w:szCs w:val="24"/>
          <w:lang w:bidi="uk-UA"/>
        </w:rPr>
        <w:t>Додаток 1.</w:t>
      </w:r>
    </w:p>
    <w:p w:rsidR="00525E73" w:rsidRPr="0049681C" w:rsidRDefault="00525E73" w:rsidP="0049681C">
      <w:pPr>
        <w:jc w:val="center"/>
        <w:rPr>
          <w:b/>
          <w:bCs/>
          <w:i/>
          <w:sz w:val="24"/>
          <w:szCs w:val="24"/>
          <w:lang w:bidi="uk-UA"/>
        </w:rPr>
      </w:pPr>
      <w:r w:rsidRPr="0049681C">
        <w:rPr>
          <w:b/>
          <w:bCs/>
          <w:i/>
          <w:sz w:val="24"/>
          <w:szCs w:val="24"/>
          <w:lang w:bidi="uk-UA"/>
        </w:rPr>
        <w:t>Критерії, індикатори оцінювання освітніх і управлінських процесів закладу освіти та внутрішньої системи забезпечення якості освіти</w:t>
      </w:r>
      <w:r w:rsidR="00C36624">
        <w:rPr>
          <w:rStyle w:val="af3"/>
          <w:b/>
          <w:bCs/>
          <w:i/>
          <w:sz w:val="24"/>
          <w:szCs w:val="24"/>
          <w:lang w:bidi="uk-UA"/>
        </w:rPr>
        <w:footnoteReference w:id="1"/>
      </w:r>
    </w:p>
    <w:p w:rsidR="00525E73" w:rsidRPr="00934269" w:rsidRDefault="00525E73" w:rsidP="00525E73">
      <w:pPr>
        <w:ind w:firstLine="284"/>
        <w:jc w:val="both"/>
        <w:rPr>
          <w:bCs/>
          <w:lang w:bidi="uk-UA"/>
        </w:rPr>
      </w:pPr>
    </w:p>
    <w:tbl>
      <w:tblPr>
        <w:tblStyle w:val="a3"/>
        <w:tblW w:w="9918" w:type="dxa"/>
        <w:tblInd w:w="-147" w:type="dxa"/>
        <w:tblLayout w:type="fixed"/>
        <w:tblLook w:val="04A0" w:firstRow="1" w:lastRow="0" w:firstColumn="1" w:lastColumn="0" w:noHBand="0" w:noVBand="1"/>
      </w:tblPr>
      <w:tblGrid>
        <w:gridCol w:w="2036"/>
        <w:gridCol w:w="2891"/>
        <w:gridCol w:w="1447"/>
        <w:gridCol w:w="1560"/>
        <w:gridCol w:w="1984"/>
      </w:tblGrid>
      <w:tr w:rsidR="00525E73" w:rsidRPr="00934269" w:rsidTr="00525E73">
        <w:trPr>
          <w:trHeight w:val="1645"/>
        </w:trPr>
        <w:tc>
          <w:tcPr>
            <w:tcW w:w="2036" w:type="dxa"/>
          </w:tcPr>
          <w:p w:rsidR="00525E73" w:rsidRPr="00934269" w:rsidRDefault="00525E73" w:rsidP="00897EF9">
            <w:pPr>
              <w:jc w:val="center"/>
              <w:rPr>
                <w:bCs/>
                <w:lang w:bidi="uk-UA"/>
              </w:rPr>
            </w:pPr>
            <w:r w:rsidRPr="00934269">
              <w:rPr>
                <w:bCs/>
                <w:lang w:bidi="uk-UA"/>
              </w:rPr>
              <w:t>Напрям оцінювання</w:t>
            </w:r>
          </w:p>
        </w:tc>
        <w:tc>
          <w:tcPr>
            <w:tcW w:w="2891" w:type="dxa"/>
          </w:tcPr>
          <w:p w:rsidR="00525E73" w:rsidRPr="00934269" w:rsidRDefault="00525E73" w:rsidP="00897EF9">
            <w:pPr>
              <w:jc w:val="center"/>
              <w:rPr>
                <w:bCs/>
                <w:lang w:bidi="uk-UA"/>
              </w:rPr>
            </w:pPr>
            <w:r w:rsidRPr="00934269">
              <w:rPr>
                <w:bCs/>
                <w:lang w:bidi="uk-UA"/>
              </w:rPr>
              <w:t>Вимога/правило організації освітніх і управлінських процесів закладу освіти та внутрішньої системи забезпечення якості освіти</w:t>
            </w:r>
          </w:p>
        </w:tc>
        <w:tc>
          <w:tcPr>
            <w:tcW w:w="1447" w:type="dxa"/>
          </w:tcPr>
          <w:p w:rsidR="00525E73" w:rsidRPr="00934269" w:rsidRDefault="00525E73" w:rsidP="00897EF9">
            <w:pPr>
              <w:jc w:val="center"/>
              <w:rPr>
                <w:bCs/>
                <w:lang w:bidi="uk-UA"/>
              </w:rPr>
            </w:pPr>
            <w:r w:rsidRPr="00934269">
              <w:rPr>
                <w:bCs/>
                <w:lang w:bidi="uk-UA"/>
              </w:rPr>
              <w:t>Критерії оцінювання</w:t>
            </w:r>
          </w:p>
        </w:tc>
        <w:tc>
          <w:tcPr>
            <w:tcW w:w="1560" w:type="dxa"/>
          </w:tcPr>
          <w:p w:rsidR="00525E73" w:rsidRPr="00934269" w:rsidRDefault="00525E73" w:rsidP="00897EF9">
            <w:pPr>
              <w:jc w:val="center"/>
              <w:rPr>
                <w:bCs/>
                <w:lang w:bidi="uk-UA"/>
              </w:rPr>
            </w:pPr>
            <w:r>
              <w:rPr>
                <w:bCs/>
                <w:lang w:bidi="uk-UA"/>
              </w:rPr>
              <w:t>Індикат</w:t>
            </w:r>
            <w:r w:rsidR="00897EF9">
              <w:rPr>
                <w:bCs/>
                <w:lang w:bidi="uk-UA"/>
              </w:rPr>
              <w:t>о</w:t>
            </w:r>
            <w:r w:rsidRPr="00934269">
              <w:rPr>
                <w:bCs/>
                <w:lang w:bidi="uk-UA"/>
              </w:rPr>
              <w:t>ри оцінювання</w:t>
            </w:r>
          </w:p>
        </w:tc>
        <w:tc>
          <w:tcPr>
            <w:tcW w:w="1984" w:type="dxa"/>
          </w:tcPr>
          <w:p w:rsidR="00525E73" w:rsidRPr="00934269" w:rsidRDefault="00525E73" w:rsidP="00897EF9">
            <w:pPr>
              <w:jc w:val="center"/>
              <w:rPr>
                <w:bCs/>
                <w:lang w:bidi="uk-UA"/>
              </w:rPr>
            </w:pPr>
            <w:r w:rsidRPr="00934269">
              <w:rPr>
                <w:bCs/>
                <w:lang w:bidi="uk-UA"/>
              </w:rPr>
              <w:t>Методи збору інформації</w:t>
            </w:r>
          </w:p>
          <w:p w:rsidR="00525E73" w:rsidRPr="00934269" w:rsidRDefault="00525E73" w:rsidP="00897EF9">
            <w:pPr>
              <w:jc w:val="center"/>
              <w:rPr>
                <w:bCs/>
                <w:lang w:bidi="uk-UA"/>
              </w:rPr>
            </w:pPr>
          </w:p>
        </w:tc>
      </w:tr>
    </w:tbl>
    <w:p w:rsidR="00525E73" w:rsidRPr="00934269" w:rsidRDefault="00525E73" w:rsidP="00525E73">
      <w:pPr>
        <w:ind w:firstLine="284"/>
        <w:jc w:val="both"/>
        <w:rPr>
          <w:bCs/>
          <w:lang w:bidi="uk-UA"/>
        </w:rPr>
      </w:pPr>
    </w:p>
    <w:p w:rsidR="00525E73" w:rsidRPr="00934269" w:rsidRDefault="00525E73" w:rsidP="00525E73">
      <w:pPr>
        <w:ind w:firstLine="284"/>
        <w:jc w:val="both"/>
        <w:rPr>
          <w:bCs/>
          <w:lang w:bidi="uk-UA"/>
        </w:rPr>
      </w:pPr>
    </w:p>
    <w:tbl>
      <w:tblPr>
        <w:tblW w:w="9923" w:type="dxa"/>
        <w:tblInd w:w="-147"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1418"/>
        <w:gridCol w:w="1559"/>
        <w:gridCol w:w="1985"/>
        <w:gridCol w:w="3118"/>
        <w:gridCol w:w="1843"/>
      </w:tblGrid>
      <w:tr w:rsidR="00525E73" w:rsidRPr="00934269" w:rsidTr="00105D9D">
        <w:trPr>
          <w:trHeight w:val="227"/>
        </w:trPr>
        <w:tc>
          <w:tcPr>
            <w:tcW w:w="1418" w:type="dxa"/>
            <w:tcBorders>
              <w:left w:val="single" w:sz="4" w:space="0" w:color="auto"/>
            </w:tcBorders>
          </w:tcPr>
          <w:p w:rsidR="00525E73" w:rsidRPr="00934269" w:rsidRDefault="00525E73" w:rsidP="00D71805">
            <w:pPr>
              <w:ind w:firstLine="284"/>
              <w:jc w:val="both"/>
              <w:rPr>
                <w:bCs/>
                <w:lang w:bidi="uk-UA"/>
              </w:rPr>
            </w:pPr>
            <w:r w:rsidRPr="00934269">
              <w:rPr>
                <w:bCs/>
                <w:lang w:bidi="uk-UA"/>
              </w:rPr>
              <w:t>1</w:t>
            </w:r>
          </w:p>
        </w:tc>
        <w:tc>
          <w:tcPr>
            <w:tcW w:w="1559" w:type="dxa"/>
          </w:tcPr>
          <w:p w:rsidR="00525E73" w:rsidRPr="00934269" w:rsidRDefault="00525E73" w:rsidP="00D71805">
            <w:pPr>
              <w:ind w:firstLine="284"/>
              <w:jc w:val="both"/>
              <w:rPr>
                <w:bCs/>
                <w:lang w:bidi="uk-UA"/>
              </w:rPr>
            </w:pPr>
            <w:r w:rsidRPr="00934269">
              <w:rPr>
                <w:bCs/>
                <w:lang w:bidi="uk-UA"/>
              </w:rPr>
              <w:t>2</w:t>
            </w:r>
          </w:p>
        </w:tc>
        <w:tc>
          <w:tcPr>
            <w:tcW w:w="1985" w:type="dxa"/>
          </w:tcPr>
          <w:p w:rsidR="00525E73" w:rsidRPr="00934269" w:rsidRDefault="00525E73" w:rsidP="00D71805">
            <w:pPr>
              <w:ind w:firstLine="284"/>
              <w:jc w:val="both"/>
              <w:rPr>
                <w:bCs/>
                <w:lang w:bidi="uk-UA"/>
              </w:rPr>
            </w:pPr>
            <w:r w:rsidRPr="00934269">
              <w:rPr>
                <w:bCs/>
                <w:lang w:bidi="uk-UA"/>
              </w:rPr>
              <w:t>3</w:t>
            </w:r>
          </w:p>
        </w:tc>
        <w:tc>
          <w:tcPr>
            <w:tcW w:w="3118" w:type="dxa"/>
            <w:tcBorders>
              <w:top w:val="single" w:sz="4" w:space="0" w:color="auto"/>
            </w:tcBorders>
          </w:tcPr>
          <w:p w:rsidR="00525E73" w:rsidRPr="00934269" w:rsidRDefault="00525E73" w:rsidP="00D71805">
            <w:pPr>
              <w:ind w:firstLine="284"/>
              <w:jc w:val="both"/>
              <w:rPr>
                <w:bCs/>
                <w:lang w:bidi="uk-UA"/>
              </w:rPr>
            </w:pPr>
            <w:r w:rsidRPr="00934269">
              <w:rPr>
                <w:bCs/>
                <w:lang w:bidi="uk-UA"/>
              </w:rPr>
              <w:t>4</w:t>
            </w:r>
          </w:p>
        </w:tc>
        <w:tc>
          <w:tcPr>
            <w:tcW w:w="1843" w:type="dxa"/>
          </w:tcPr>
          <w:p w:rsidR="00525E73" w:rsidRPr="00934269" w:rsidRDefault="00525E73" w:rsidP="00D71805">
            <w:pPr>
              <w:ind w:firstLine="284"/>
              <w:jc w:val="both"/>
              <w:rPr>
                <w:bCs/>
                <w:lang w:bidi="uk-UA"/>
              </w:rPr>
            </w:pPr>
            <w:r w:rsidRPr="00934269">
              <w:rPr>
                <w:bCs/>
                <w:lang w:bidi="uk-UA"/>
              </w:rPr>
              <w:t>5</w:t>
            </w:r>
          </w:p>
        </w:tc>
      </w:tr>
      <w:tr w:rsidR="00525E73" w:rsidRPr="0067779D" w:rsidTr="00105D9D">
        <w:trPr>
          <w:trHeight w:val="1304"/>
        </w:trPr>
        <w:tc>
          <w:tcPr>
            <w:tcW w:w="1418" w:type="dxa"/>
            <w:vMerge w:val="restart"/>
            <w:tcBorders>
              <w:left w:val="single" w:sz="4" w:space="0" w:color="auto"/>
              <w:bottom w:val="nil"/>
            </w:tcBorders>
          </w:tcPr>
          <w:p w:rsidR="00525E73" w:rsidRPr="0067779D" w:rsidRDefault="00525E73" w:rsidP="0067779D">
            <w:pPr>
              <w:jc w:val="both"/>
              <w:rPr>
                <w:b/>
                <w:bCs/>
                <w:i/>
                <w:lang w:bidi="uk-UA"/>
              </w:rPr>
            </w:pPr>
            <w:r w:rsidRPr="0067779D">
              <w:rPr>
                <w:b/>
                <w:bCs/>
                <w:i/>
                <w:lang w:bidi="uk-UA"/>
              </w:rPr>
              <w:t>1. Освітнє середовище закладу освіти</w:t>
            </w:r>
          </w:p>
        </w:tc>
        <w:tc>
          <w:tcPr>
            <w:tcW w:w="1559" w:type="dxa"/>
            <w:vMerge w:val="restart"/>
            <w:tcBorders>
              <w:bottom w:val="nil"/>
            </w:tcBorders>
          </w:tcPr>
          <w:p w:rsidR="00525E73" w:rsidRPr="0067779D" w:rsidRDefault="00525E73" w:rsidP="0067779D">
            <w:pPr>
              <w:jc w:val="both"/>
              <w:rPr>
                <w:bCs/>
                <w:lang w:bidi="uk-UA"/>
              </w:rPr>
            </w:pPr>
            <w:r w:rsidRPr="0067779D">
              <w:rPr>
                <w:bCs/>
                <w:lang w:bidi="uk-UA"/>
              </w:rPr>
              <w:t>1.1. Забезпечення комфортних і безпечних умов навчання та праці</w:t>
            </w:r>
          </w:p>
        </w:tc>
        <w:tc>
          <w:tcPr>
            <w:tcW w:w="1985" w:type="dxa"/>
            <w:vMerge w:val="restart"/>
            <w:tcBorders>
              <w:bottom w:val="nil"/>
              <w:right w:val="single" w:sz="4" w:space="0" w:color="auto"/>
            </w:tcBorders>
          </w:tcPr>
          <w:p w:rsidR="00525E73" w:rsidRPr="0067779D" w:rsidRDefault="00525E73" w:rsidP="0067779D">
            <w:pPr>
              <w:jc w:val="both"/>
              <w:rPr>
                <w:bCs/>
                <w:lang w:bidi="uk-UA"/>
              </w:rPr>
            </w:pPr>
            <w:r w:rsidRPr="0067779D">
              <w:rPr>
                <w:bCs/>
                <w:lang w:bidi="uk-UA"/>
              </w:rPr>
              <w:t>1.1.1.</w:t>
            </w:r>
          </w:p>
          <w:p w:rsidR="00525E73" w:rsidRPr="0067779D" w:rsidRDefault="00525E73" w:rsidP="0067779D">
            <w:pPr>
              <w:jc w:val="both"/>
              <w:rPr>
                <w:bCs/>
                <w:lang w:bidi="uk-UA"/>
              </w:rPr>
            </w:pPr>
            <w:r w:rsidRPr="0067779D">
              <w:rPr>
                <w:bCs/>
                <w:lang w:bidi="uk-UA"/>
              </w:rPr>
              <w:t>Приміщення і територія закладу освіти є безпечними та комфортними для навчання та праці</w:t>
            </w:r>
          </w:p>
        </w:tc>
        <w:tc>
          <w:tcPr>
            <w:tcW w:w="3118" w:type="dxa"/>
            <w:tcBorders>
              <w:left w:val="single" w:sz="4" w:space="0" w:color="auto"/>
            </w:tcBorders>
          </w:tcPr>
          <w:p w:rsidR="00525E73" w:rsidRPr="0067779D" w:rsidRDefault="00525E73" w:rsidP="0067779D">
            <w:pPr>
              <w:jc w:val="both"/>
              <w:rPr>
                <w:bCs/>
                <w:lang w:bidi="uk-UA"/>
              </w:rPr>
            </w:pPr>
            <w:r w:rsidRPr="0067779D">
              <w:rPr>
                <w:bCs/>
                <w:lang w:bidi="uk-UA"/>
              </w:rPr>
              <w:t>1.1.1.1. Облаштування території закладу та розташування приміщень є безпечними</w:t>
            </w:r>
          </w:p>
        </w:tc>
        <w:tc>
          <w:tcPr>
            <w:tcW w:w="1843" w:type="dxa"/>
          </w:tcPr>
          <w:p w:rsidR="00525E73" w:rsidRPr="0067779D" w:rsidRDefault="00525E73" w:rsidP="0067779D">
            <w:pPr>
              <w:jc w:val="both"/>
              <w:rPr>
                <w:bCs/>
                <w:lang w:bidi="uk-UA"/>
              </w:rPr>
            </w:pPr>
            <w:r w:rsidRPr="0067779D">
              <w:rPr>
                <w:bCs/>
                <w:lang w:bidi="uk-UA"/>
              </w:rPr>
              <w:t xml:space="preserve">1.1.1.1. </w:t>
            </w:r>
            <w:r w:rsidR="00CD540D" w:rsidRPr="0067779D">
              <w:rPr>
                <w:bCs/>
                <w:lang w:bidi="uk-UA"/>
              </w:rPr>
              <w:t>С</w:t>
            </w:r>
            <w:r w:rsidRPr="0067779D">
              <w:rPr>
                <w:bCs/>
                <w:lang w:bidi="uk-UA"/>
              </w:rPr>
              <w:t>постереження, опитування</w:t>
            </w:r>
          </w:p>
        </w:tc>
      </w:tr>
      <w:tr w:rsidR="00525E73" w:rsidRPr="0067779D" w:rsidTr="0067779D">
        <w:trPr>
          <w:trHeight w:val="2054"/>
        </w:trPr>
        <w:tc>
          <w:tcPr>
            <w:tcW w:w="1418" w:type="dxa"/>
            <w:vMerge/>
            <w:tcBorders>
              <w:top w:val="nil"/>
              <w:left w:val="single" w:sz="4" w:space="0" w:color="auto"/>
              <w:bottom w:val="nil"/>
            </w:tcBorders>
          </w:tcPr>
          <w:p w:rsidR="00525E73" w:rsidRPr="0067779D" w:rsidRDefault="00525E73" w:rsidP="0067779D">
            <w:pPr>
              <w:jc w:val="both"/>
              <w:rPr>
                <w:bCs/>
                <w:lang w:bidi="uk-UA"/>
              </w:rPr>
            </w:pPr>
          </w:p>
        </w:tc>
        <w:tc>
          <w:tcPr>
            <w:tcW w:w="1559" w:type="dxa"/>
            <w:vMerge/>
            <w:tcBorders>
              <w:top w:val="nil"/>
              <w:bottom w:val="nil"/>
            </w:tcBorders>
          </w:tcPr>
          <w:p w:rsidR="00525E73" w:rsidRPr="0067779D" w:rsidRDefault="00525E73" w:rsidP="0067779D">
            <w:pPr>
              <w:jc w:val="both"/>
              <w:rPr>
                <w:bCs/>
                <w:lang w:bidi="uk-UA"/>
              </w:rPr>
            </w:pPr>
          </w:p>
        </w:tc>
        <w:tc>
          <w:tcPr>
            <w:tcW w:w="1985" w:type="dxa"/>
            <w:vMerge/>
            <w:tcBorders>
              <w:top w:val="nil"/>
              <w:bottom w:val="nil"/>
              <w:right w:val="single" w:sz="4" w:space="0" w:color="auto"/>
            </w:tcBorders>
          </w:tcPr>
          <w:p w:rsidR="00525E73" w:rsidRPr="0067779D" w:rsidRDefault="00525E73" w:rsidP="0067779D">
            <w:pPr>
              <w:jc w:val="both"/>
              <w:rPr>
                <w:bCs/>
                <w:lang w:bidi="uk-UA"/>
              </w:rPr>
            </w:pPr>
          </w:p>
        </w:tc>
        <w:tc>
          <w:tcPr>
            <w:tcW w:w="3118" w:type="dxa"/>
            <w:tcBorders>
              <w:left w:val="single" w:sz="4" w:space="0" w:color="auto"/>
              <w:right w:val="single" w:sz="4" w:space="0" w:color="auto"/>
            </w:tcBorders>
          </w:tcPr>
          <w:p w:rsidR="00525E73" w:rsidRPr="0067779D" w:rsidRDefault="00525E73" w:rsidP="0067779D">
            <w:pPr>
              <w:jc w:val="both"/>
              <w:rPr>
                <w:bCs/>
                <w:lang w:bidi="uk-UA"/>
              </w:rPr>
            </w:pPr>
            <w:r w:rsidRPr="0067779D">
              <w:rPr>
                <w:bCs/>
                <w:lang w:bidi="uk-UA"/>
              </w:rPr>
              <w:t>1.1.1.2.</w:t>
            </w:r>
            <w:r w:rsidR="007A118E" w:rsidRPr="0067779D">
              <w:rPr>
                <w:bCs/>
                <w:lang w:bidi="uk-UA"/>
              </w:rPr>
              <w:t xml:space="preserve"> </w:t>
            </w:r>
            <w:r w:rsidRPr="0067779D">
              <w:rPr>
                <w:bCs/>
                <w:lang w:bidi="uk-UA"/>
              </w:rPr>
              <w:t>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1843" w:type="dxa"/>
            <w:tcBorders>
              <w:left w:val="single" w:sz="4" w:space="0" w:color="auto"/>
            </w:tcBorders>
          </w:tcPr>
          <w:p w:rsidR="00525E73" w:rsidRPr="0067779D" w:rsidRDefault="00525E73" w:rsidP="0067779D">
            <w:pPr>
              <w:jc w:val="both"/>
              <w:rPr>
                <w:bCs/>
                <w:lang w:bidi="uk-UA"/>
              </w:rPr>
            </w:pPr>
            <w:r w:rsidRPr="0067779D">
              <w:rPr>
                <w:bCs/>
                <w:lang w:bidi="uk-UA"/>
              </w:rPr>
              <w:t>1.1.1.2. Спостереження, опитування</w:t>
            </w:r>
          </w:p>
        </w:tc>
      </w:tr>
      <w:tr w:rsidR="00525E73" w:rsidRPr="0067779D" w:rsidTr="00105D9D">
        <w:trPr>
          <w:trHeight w:val="364"/>
        </w:trPr>
        <w:tc>
          <w:tcPr>
            <w:tcW w:w="1418" w:type="dxa"/>
            <w:tcBorders>
              <w:top w:val="nil"/>
              <w:left w:val="single" w:sz="4" w:space="0" w:color="auto"/>
              <w:bottom w:val="nil"/>
            </w:tcBorders>
          </w:tcPr>
          <w:p w:rsidR="00525E73" w:rsidRPr="0067779D" w:rsidRDefault="00525E73" w:rsidP="0067779D">
            <w:pPr>
              <w:jc w:val="both"/>
              <w:rPr>
                <w:bCs/>
                <w:lang w:bidi="uk-UA"/>
              </w:rPr>
            </w:pPr>
          </w:p>
        </w:tc>
        <w:tc>
          <w:tcPr>
            <w:tcW w:w="1559" w:type="dxa"/>
            <w:tcBorders>
              <w:top w:val="nil"/>
              <w:bottom w:val="nil"/>
            </w:tcBorders>
          </w:tcPr>
          <w:p w:rsidR="00525E73" w:rsidRPr="0067779D" w:rsidRDefault="00525E73" w:rsidP="0067779D">
            <w:pPr>
              <w:jc w:val="both"/>
              <w:rPr>
                <w:bCs/>
                <w:lang w:bidi="uk-UA"/>
              </w:rPr>
            </w:pPr>
          </w:p>
        </w:tc>
        <w:tc>
          <w:tcPr>
            <w:tcW w:w="1985" w:type="dxa"/>
            <w:tcBorders>
              <w:top w:val="nil"/>
              <w:bottom w:val="nil"/>
            </w:tcBorders>
          </w:tcPr>
          <w:p w:rsidR="00525E73" w:rsidRPr="0067779D" w:rsidRDefault="00525E73" w:rsidP="0067779D">
            <w:pPr>
              <w:jc w:val="both"/>
              <w:rPr>
                <w:bCs/>
                <w:lang w:bidi="uk-UA"/>
              </w:rPr>
            </w:pPr>
          </w:p>
        </w:tc>
        <w:tc>
          <w:tcPr>
            <w:tcW w:w="3118" w:type="dxa"/>
            <w:tcBorders>
              <w:bottom w:val="nil"/>
            </w:tcBorders>
          </w:tcPr>
          <w:p w:rsidR="00525E73" w:rsidRPr="0067779D" w:rsidRDefault="00525E73" w:rsidP="0067779D">
            <w:pPr>
              <w:jc w:val="both"/>
              <w:rPr>
                <w:bCs/>
                <w:lang w:bidi="uk-UA"/>
              </w:rPr>
            </w:pPr>
            <w:r w:rsidRPr="0067779D">
              <w:rPr>
                <w:bCs/>
                <w:lang w:bidi="uk-UA"/>
              </w:rPr>
              <w:t>1.1.1.</w:t>
            </w:r>
            <w:r w:rsidR="00D71805" w:rsidRPr="0067779D">
              <w:rPr>
                <w:bCs/>
                <w:lang w:bidi="uk-UA"/>
              </w:rPr>
              <w:t>3</w:t>
            </w:r>
            <w:r w:rsidRPr="0067779D">
              <w:rPr>
                <w:bCs/>
                <w:lang w:bidi="uk-UA"/>
              </w:rPr>
              <w:t xml:space="preserve">. У закладі освіти є робочі (персональні робочі) місця для педагогічних працівників та облаштовані місця відпочинку для учасників освітнього процесу </w:t>
            </w:r>
          </w:p>
          <w:p w:rsidR="00525E73" w:rsidRPr="0067779D" w:rsidRDefault="00525E73" w:rsidP="0067779D">
            <w:pPr>
              <w:jc w:val="both"/>
              <w:rPr>
                <w:bCs/>
                <w:lang w:bidi="uk-UA"/>
              </w:rPr>
            </w:pPr>
            <w:r w:rsidRPr="0067779D">
              <w:rPr>
                <w:bCs/>
                <w:lang w:bidi="uk-UA"/>
              </w:rPr>
              <w:t xml:space="preserve"> </w:t>
            </w:r>
          </w:p>
        </w:tc>
        <w:tc>
          <w:tcPr>
            <w:tcW w:w="1843" w:type="dxa"/>
            <w:vMerge w:val="restart"/>
          </w:tcPr>
          <w:p w:rsidR="00525E73" w:rsidRPr="0067779D" w:rsidRDefault="00525E73" w:rsidP="0067779D">
            <w:pPr>
              <w:jc w:val="both"/>
              <w:rPr>
                <w:bCs/>
                <w:lang w:bidi="uk-UA"/>
              </w:rPr>
            </w:pPr>
            <w:r w:rsidRPr="0067779D">
              <w:rPr>
                <w:bCs/>
                <w:lang w:bidi="uk-UA"/>
              </w:rPr>
              <w:t>1.1.1.</w:t>
            </w:r>
            <w:r w:rsidR="00D71805" w:rsidRPr="0067779D">
              <w:rPr>
                <w:bCs/>
                <w:lang w:bidi="uk-UA"/>
              </w:rPr>
              <w:t>3</w:t>
            </w:r>
            <w:r w:rsidRPr="0067779D">
              <w:rPr>
                <w:bCs/>
                <w:lang w:bidi="uk-UA"/>
              </w:rPr>
              <w:t xml:space="preserve">. </w:t>
            </w:r>
            <w:r w:rsidR="00CD540D" w:rsidRPr="0067779D">
              <w:rPr>
                <w:bCs/>
                <w:lang w:bidi="uk-UA"/>
              </w:rPr>
              <w:t xml:space="preserve">Вивчення документації, спостереження, опитування </w:t>
            </w:r>
          </w:p>
          <w:p w:rsidR="00897EF9" w:rsidRPr="0067779D" w:rsidRDefault="00897EF9" w:rsidP="0067779D">
            <w:pPr>
              <w:jc w:val="both"/>
              <w:rPr>
                <w:bCs/>
                <w:lang w:bidi="uk-UA"/>
              </w:rPr>
            </w:pPr>
          </w:p>
          <w:p w:rsidR="00897EF9" w:rsidRPr="0067779D" w:rsidRDefault="00897EF9" w:rsidP="0067779D">
            <w:pPr>
              <w:jc w:val="both"/>
              <w:rPr>
                <w:bCs/>
                <w:lang w:bidi="uk-UA"/>
              </w:rPr>
            </w:pPr>
          </w:p>
          <w:p w:rsidR="00897EF9" w:rsidRPr="0067779D" w:rsidRDefault="00897EF9" w:rsidP="0067779D">
            <w:pPr>
              <w:jc w:val="both"/>
              <w:rPr>
                <w:bCs/>
                <w:lang w:bidi="uk-UA"/>
              </w:rPr>
            </w:pPr>
            <w:r w:rsidRPr="0067779D">
              <w:rPr>
                <w:bCs/>
                <w:lang w:bidi="uk-UA"/>
              </w:rPr>
              <w:t>1.1.2.1. Спостереження, вивчення документації, опитування</w:t>
            </w:r>
          </w:p>
        </w:tc>
      </w:tr>
      <w:tr w:rsidR="00CD540D" w:rsidRPr="0067779D" w:rsidTr="00105D9D">
        <w:trPr>
          <w:trHeight w:val="940"/>
        </w:trPr>
        <w:tc>
          <w:tcPr>
            <w:tcW w:w="1418" w:type="dxa"/>
            <w:tcBorders>
              <w:top w:val="nil"/>
              <w:left w:val="single" w:sz="4" w:space="0" w:color="auto"/>
              <w:bottom w:val="nil"/>
            </w:tcBorders>
          </w:tcPr>
          <w:p w:rsidR="00CD540D" w:rsidRPr="0067779D" w:rsidRDefault="00CD540D" w:rsidP="0067779D">
            <w:pPr>
              <w:jc w:val="both"/>
              <w:rPr>
                <w:bCs/>
                <w:lang w:bidi="uk-UA"/>
              </w:rPr>
            </w:pPr>
          </w:p>
        </w:tc>
        <w:tc>
          <w:tcPr>
            <w:tcW w:w="1559" w:type="dxa"/>
            <w:tcBorders>
              <w:top w:val="nil"/>
              <w:bottom w:val="nil"/>
            </w:tcBorders>
          </w:tcPr>
          <w:p w:rsidR="00CD540D" w:rsidRPr="0067779D" w:rsidRDefault="00CD540D" w:rsidP="0067779D">
            <w:pPr>
              <w:jc w:val="both"/>
              <w:rPr>
                <w:bCs/>
                <w:lang w:bidi="uk-UA"/>
              </w:rPr>
            </w:pPr>
          </w:p>
        </w:tc>
        <w:tc>
          <w:tcPr>
            <w:tcW w:w="1985" w:type="dxa"/>
            <w:tcBorders>
              <w:top w:val="nil"/>
              <w:bottom w:val="nil"/>
            </w:tcBorders>
          </w:tcPr>
          <w:p w:rsidR="00CD540D" w:rsidRPr="0067779D" w:rsidRDefault="00CD540D" w:rsidP="0067779D">
            <w:pPr>
              <w:jc w:val="both"/>
              <w:rPr>
                <w:bCs/>
                <w:lang w:bidi="uk-UA"/>
              </w:rPr>
            </w:pPr>
            <w:r w:rsidRPr="0067779D">
              <w:rPr>
                <w:bCs/>
                <w:lang w:bidi="uk-UA"/>
              </w:rPr>
              <w:t>1.1.2. Заклад освіти забезпечений навчальними та іншими приміщеннями з відповідним обладнанням, що необхідні для реалізації освітньої програми</w:t>
            </w:r>
          </w:p>
          <w:p w:rsidR="00105D9D" w:rsidRPr="0067779D" w:rsidRDefault="00105D9D" w:rsidP="0067779D">
            <w:pPr>
              <w:jc w:val="both"/>
              <w:rPr>
                <w:bCs/>
                <w:lang w:bidi="uk-UA"/>
              </w:rPr>
            </w:pPr>
          </w:p>
        </w:tc>
        <w:tc>
          <w:tcPr>
            <w:tcW w:w="3118" w:type="dxa"/>
          </w:tcPr>
          <w:p w:rsidR="00CD540D" w:rsidRPr="0067779D" w:rsidRDefault="00CD540D" w:rsidP="0067779D">
            <w:pPr>
              <w:jc w:val="both"/>
              <w:rPr>
                <w:bCs/>
                <w:lang w:bidi="uk-UA"/>
              </w:rPr>
            </w:pPr>
            <w:r w:rsidRPr="0067779D">
              <w:rPr>
                <w:bCs/>
                <w:lang w:bidi="uk-UA"/>
              </w:rPr>
              <w:t>1.1.2.1. У закладі освіти є приміщення, необхідні для реалізації освітньої програми та забезпечення освітнього процесу</w:t>
            </w:r>
          </w:p>
        </w:tc>
        <w:tc>
          <w:tcPr>
            <w:tcW w:w="1843" w:type="dxa"/>
            <w:vMerge/>
            <w:tcBorders>
              <w:top w:val="nil"/>
            </w:tcBorders>
          </w:tcPr>
          <w:p w:rsidR="00CD540D" w:rsidRPr="0067779D" w:rsidRDefault="00CD540D" w:rsidP="0067779D">
            <w:pPr>
              <w:jc w:val="both"/>
              <w:rPr>
                <w:bCs/>
                <w:lang w:bidi="uk-UA"/>
              </w:rPr>
            </w:pPr>
          </w:p>
        </w:tc>
      </w:tr>
      <w:tr w:rsidR="00CD540D" w:rsidRPr="0067779D" w:rsidTr="00105D9D">
        <w:trPr>
          <w:trHeight w:val="1393"/>
        </w:trPr>
        <w:tc>
          <w:tcPr>
            <w:tcW w:w="1418" w:type="dxa"/>
            <w:vMerge w:val="restart"/>
            <w:tcBorders>
              <w:top w:val="single" w:sz="4" w:space="0" w:color="auto"/>
            </w:tcBorders>
          </w:tcPr>
          <w:p w:rsidR="00CD540D" w:rsidRPr="0067779D" w:rsidRDefault="00CD540D"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tc>
        <w:tc>
          <w:tcPr>
            <w:tcW w:w="1559" w:type="dxa"/>
            <w:vMerge w:val="restart"/>
            <w:tcBorders>
              <w:top w:val="single" w:sz="4" w:space="0" w:color="auto"/>
            </w:tcBorders>
          </w:tcPr>
          <w:p w:rsidR="00CD540D" w:rsidRPr="0067779D" w:rsidRDefault="00CD540D"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p w:rsidR="006F5079" w:rsidRPr="0067779D" w:rsidRDefault="006F5079" w:rsidP="0067779D">
            <w:pPr>
              <w:jc w:val="both"/>
              <w:rPr>
                <w:bCs/>
                <w:lang w:bidi="uk-UA"/>
              </w:rPr>
            </w:pPr>
          </w:p>
        </w:tc>
        <w:tc>
          <w:tcPr>
            <w:tcW w:w="1985" w:type="dxa"/>
            <w:tcBorders>
              <w:top w:val="single" w:sz="4" w:space="0" w:color="auto"/>
            </w:tcBorders>
          </w:tcPr>
          <w:p w:rsidR="00CD540D" w:rsidRPr="0067779D" w:rsidRDefault="00CD540D" w:rsidP="0067779D">
            <w:pPr>
              <w:jc w:val="both"/>
              <w:rPr>
                <w:bCs/>
                <w:lang w:bidi="uk-UA"/>
              </w:rPr>
            </w:pPr>
          </w:p>
        </w:tc>
        <w:tc>
          <w:tcPr>
            <w:tcW w:w="3118" w:type="dxa"/>
            <w:tcBorders>
              <w:top w:val="single" w:sz="4" w:space="0" w:color="auto"/>
              <w:bottom w:val="single" w:sz="4" w:space="0" w:color="auto"/>
              <w:right w:val="single" w:sz="4" w:space="0" w:color="auto"/>
            </w:tcBorders>
          </w:tcPr>
          <w:p w:rsidR="00CD540D" w:rsidRPr="0067779D" w:rsidRDefault="00CD540D" w:rsidP="0067779D">
            <w:pPr>
              <w:jc w:val="both"/>
              <w:rPr>
                <w:bCs/>
                <w:lang w:bidi="uk-UA"/>
              </w:rPr>
            </w:pPr>
            <w:r w:rsidRPr="0067779D">
              <w:rPr>
                <w:bCs/>
                <w:lang w:bidi="uk-UA"/>
              </w:rPr>
              <w:t xml:space="preserve">1.1.2.2. Частка навчальних кабінетів початкових класів, фізики, хімії, біології, інформатики, майстерень /кабінетів трудового навчання (обслуговуючої праці), спортивної та актової зал, інших кабінетів, які обладнані засобами навчання відповідно до вимог </w:t>
            </w:r>
            <w:r w:rsidRPr="0067779D">
              <w:rPr>
                <w:bCs/>
                <w:lang w:bidi="uk-UA"/>
              </w:rPr>
              <w:lastRenderedPageBreak/>
              <w:t>законодавства та освітньої програми</w:t>
            </w:r>
          </w:p>
        </w:tc>
        <w:tc>
          <w:tcPr>
            <w:tcW w:w="1843" w:type="dxa"/>
            <w:tcBorders>
              <w:top w:val="single" w:sz="4" w:space="0" w:color="auto"/>
              <w:left w:val="single" w:sz="4" w:space="0" w:color="auto"/>
              <w:bottom w:val="single" w:sz="4" w:space="0" w:color="auto"/>
            </w:tcBorders>
          </w:tcPr>
          <w:p w:rsidR="00CD540D" w:rsidRPr="0067779D" w:rsidRDefault="00CD540D" w:rsidP="0067779D">
            <w:pPr>
              <w:jc w:val="both"/>
              <w:rPr>
                <w:bCs/>
                <w:lang w:bidi="uk-UA"/>
              </w:rPr>
            </w:pPr>
            <w:r w:rsidRPr="0067779D">
              <w:rPr>
                <w:bCs/>
                <w:lang w:bidi="uk-UA"/>
              </w:rPr>
              <w:lastRenderedPageBreak/>
              <w:t>1.1.2.2. Спостереження, вивчення документації, опитування</w:t>
            </w:r>
          </w:p>
          <w:p w:rsidR="00CD540D" w:rsidRPr="0067779D" w:rsidRDefault="00CD540D" w:rsidP="0067779D">
            <w:pPr>
              <w:jc w:val="both"/>
              <w:rPr>
                <w:bCs/>
                <w:lang w:bidi="uk-UA"/>
              </w:rPr>
            </w:pPr>
          </w:p>
        </w:tc>
      </w:tr>
      <w:tr w:rsidR="00CD540D" w:rsidRPr="0067779D" w:rsidTr="00105D9D">
        <w:trPr>
          <w:trHeight w:val="1866"/>
        </w:trPr>
        <w:tc>
          <w:tcPr>
            <w:tcW w:w="1418" w:type="dxa"/>
            <w:vMerge/>
            <w:tcBorders>
              <w:top w:val="nil"/>
            </w:tcBorders>
          </w:tcPr>
          <w:p w:rsidR="00CD540D" w:rsidRPr="0067779D" w:rsidRDefault="00CD540D" w:rsidP="0067779D">
            <w:pPr>
              <w:jc w:val="both"/>
            </w:pPr>
          </w:p>
        </w:tc>
        <w:tc>
          <w:tcPr>
            <w:tcW w:w="1559" w:type="dxa"/>
            <w:vMerge/>
            <w:tcBorders>
              <w:top w:val="nil"/>
            </w:tcBorders>
          </w:tcPr>
          <w:p w:rsidR="00CD540D" w:rsidRPr="0067779D" w:rsidRDefault="00CD540D" w:rsidP="0067779D">
            <w:pPr>
              <w:jc w:val="both"/>
            </w:pPr>
          </w:p>
        </w:tc>
        <w:tc>
          <w:tcPr>
            <w:tcW w:w="1985" w:type="dxa"/>
            <w:vMerge w:val="restart"/>
          </w:tcPr>
          <w:p w:rsidR="00CD540D" w:rsidRPr="0067779D" w:rsidRDefault="00CD540D" w:rsidP="0067779D">
            <w:pPr>
              <w:jc w:val="both"/>
            </w:pPr>
            <w:r w:rsidRPr="0067779D">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3118" w:type="dxa"/>
            <w:tcBorders>
              <w:right w:val="single" w:sz="4" w:space="0" w:color="auto"/>
            </w:tcBorders>
          </w:tcPr>
          <w:p w:rsidR="00CD540D" w:rsidRPr="0067779D" w:rsidRDefault="00EB3383" w:rsidP="0067779D">
            <w:pPr>
              <w:jc w:val="both"/>
            </w:pPr>
            <w:r w:rsidRPr="0067779D">
              <w:t>1.1.3.1. У закладі освіти проводяться навчання/ інструктажі з охорони праці, безпеки життєдіяльності, пожежної безпеки, правил поведінки в умовах надзвичайних ситуацій</w:t>
            </w:r>
          </w:p>
        </w:tc>
        <w:tc>
          <w:tcPr>
            <w:tcW w:w="1843" w:type="dxa"/>
            <w:tcBorders>
              <w:left w:val="single" w:sz="4" w:space="0" w:color="auto"/>
            </w:tcBorders>
          </w:tcPr>
          <w:p w:rsidR="00CD540D" w:rsidRPr="0067779D" w:rsidRDefault="00CD540D" w:rsidP="0067779D">
            <w:pPr>
              <w:jc w:val="both"/>
            </w:pPr>
            <w:r w:rsidRPr="0067779D">
              <w:t>1.1.3.1. Вивчення документації, опитування</w:t>
            </w:r>
          </w:p>
        </w:tc>
      </w:tr>
      <w:tr w:rsidR="00EB3383" w:rsidRPr="0067779D" w:rsidTr="00105D9D">
        <w:trPr>
          <w:trHeight w:val="1518"/>
        </w:trPr>
        <w:tc>
          <w:tcPr>
            <w:tcW w:w="1418" w:type="dxa"/>
            <w:vMerge/>
            <w:tcBorders>
              <w:top w:val="nil"/>
            </w:tcBorders>
          </w:tcPr>
          <w:p w:rsidR="00EB3383" w:rsidRPr="0067779D" w:rsidRDefault="00EB3383" w:rsidP="0067779D">
            <w:pPr>
              <w:jc w:val="both"/>
            </w:pPr>
          </w:p>
        </w:tc>
        <w:tc>
          <w:tcPr>
            <w:tcW w:w="1559" w:type="dxa"/>
            <w:vMerge/>
            <w:tcBorders>
              <w:top w:val="nil"/>
            </w:tcBorders>
          </w:tcPr>
          <w:p w:rsidR="00EB3383" w:rsidRPr="0067779D" w:rsidRDefault="00EB3383" w:rsidP="0067779D">
            <w:pPr>
              <w:jc w:val="both"/>
            </w:pPr>
          </w:p>
        </w:tc>
        <w:tc>
          <w:tcPr>
            <w:tcW w:w="1985" w:type="dxa"/>
            <w:vMerge/>
          </w:tcPr>
          <w:p w:rsidR="00EB3383" w:rsidRPr="0067779D" w:rsidRDefault="00EB3383" w:rsidP="0067779D">
            <w:pPr>
              <w:jc w:val="both"/>
            </w:pPr>
          </w:p>
        </w:tc>
        <w:tc>
          <w:tcPr>
            <w:tcW w:w="3118" w:type="dxa"/>
            <w:tcBorders>
              <w:right w:val="single" w:sz="4" w:space="0" w:color="auto"/>
            </w:tcBorders>
          </w:tcPr>
          <w:p w:rsidR="00EB3383" w:rsidRPr="0067779D" w:rsidRDefault="00EB3383" w:rsidP="0067779D">
            <w:pPr>
              <w:jc w:val="both"/>
            </w:pPr>
            <w:r w:rsidRPr="0067779D">
              <w:t>1.1.3.2. Учасники освітнього процесу дотримуються вимог щодо охорони праці, безпеки життєдіяльності, пожежної безпеки, правил поведінки</w:t>
            </w:r>
          </w:p>
        </w:tc>
        <w:tc>
          <w:tcPr>
            <w:tcW w:w="1843" w:type="dxa"/>
            <w:tcBorders>
              <w:left w:val="single" w:sz="4" w:space="0" w:color="auto"/>
            </w:tcBorders>
          </w:tcPr>
          <w:p w:rsidR="00EB3383" w:rsidRPr="0067779D" w:rsidRDefault="00EB3383" w:rsidP="0067779D">
            <w:pPr>
              <w:jc w:val="both"/>
            </w:pPr>
            <w:r w:rsidRPr="0067779D">
              <w:t>1.1.3.2. Спостереження</w:t>
            </w:r>
          </w:p>
        </w:tc>
      </w:tr>
      <w:tr w:rsidR="00EB3383" w:rsidRPr="0067779D" w:rsidTr="00105D9D">
        <w:trPr>
          <w:trHeight w:val="2481"/>
        </w:trPr>
        <w:tc>
          <w:tcPr>
            <w:tcW w:w="1418" w:type="dxa"/>
            <w:vMerge/>
            <w:tcBorders>
              <w:top w:val="nil"/>
            </w:tcBorders>
          </w:tcPr>
          <w:p w:rsidR="00EB3383" w:rsidRPr="0067779D" w:rsidRDefault="00EB3383" w:rsidP="0067779D">
            <w:pPr>
              <w:jc w:val="both"/>
            </w:pPr>
          </w:p>
        </w:tc>
        <w:tc>
          <w:tcPr>
            <w:tcW w:w="1559" w:type="dxa"/>
            <w:vMerge/>
            <w:tcBorders>
              <w:top w:val="nil"/>
            </w:tcBorders>
          </w:tcPr>
          <w:p w:rsidR="00EB3383" w:rsidRPr="0067779D" w:rsidRDefault="00EB3383" w:rsidP="0067779D">
            <w:pPr>
              <w:jc w:val="both"/>
            </w:pPr>
          </w:p>
        </w:tc>
        <w:tc>
          <w:tcPr>
            <w:tcW w:w="1985" w:type="dxa"/>
            <w:vMerge w:val="restart"/>
          </w:tcPr>
          <w:p w:rsidR="00EB3383" w:rsidRPr="0067779D" w:rsidRDefault="00EB3383" w:rsidP="0067779D">
            <w:pPr>
              <w:jc w:val="both"/>
            </w:pPr>
            <w:r w:rsidRPr="0067779D">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3118" w:type="dxa"/>
            <w:tcBorders>
              <w:right w:val="single" w:sz="4" w:space="0" w:color="auto"/>
            </w:tcBorders>
          </w:tcPr>
          <w:p w:rsidR="00EB3383" w:rsidRPr="0067779D" w:rsidRDefault="00EB3383" w:rsidP="0067779D">
            <w:pPr>
              <w:jc w:val="both"/>
            </w:pPr>
            <w:r w:rsidRPr="0067779D">
              <w:t>1.1.4.1. У закладі освіти проводяться навчання/ін- структажі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w:t>
            </w:r>
          </w:p>
        </w:tc>
        <w:tc>
          <w:tcPr>
            <w:tcW w:w="1843" w:type="dxa"/>
            <w:tcBorders>
              <w:left w:val="single" w:sz="4" w:space="0" w:color="auto"/>
            </w:tcBorders>
          </w:tcPr>
          <w:p w:rsidR="00EB3383" w:rsidRPr="0067779D" w:rsidRDefault="00EB3383" w:rsidP="0067779D">
            <w:pPr>
              <w:jc w:val="both"/>
            </w:pPr>
            <w:r w:rsidRPr="0067779D">
              <w:t>1.1.4.1. Вивчення документації, опитування</w:t>
            </w:r>
          </w:p>
        </w:tc>
      </w:tr>
      <w:tr w:rsidR="00EB3383" w:rsidRPr="0067779D" w:rsidTr="00105D9D">
        <w:trPr>
          <w:trHeight w:val="1693"/>
        </w:trPr>
        <w:tc>
          <w:tcPr>
            <w:tcW w:w="1418" w:type="dxa"/>
            <w:vMerge/>
            <w:tcBorders>
              <w:top w:val="nil"/>
            </w:tcBorders>
          </w:tcPr>
          <w:p w:rsidR="00EB3383" w:rsidRPr="0067779D" w:rsidRDefault="00EB3383" w:rsidP="0067779D">
            <w:pPr>
              <w:jc w:val="both"/>
            </w:pPr>
          </w:p>
        </w:tc>
        <w:tc>
          <w:tcPr>
            <w:tcW w:w="1559" w:type="dxa"/>
            <w:vMerge/>
            <w:tcBorders>
              <w:top w:val="nil"/>
            </w:tcBorders>
          </w:tcPr>
          <w:p w:rsidR="00EB3383" w:rsidRPr="0067779D" w:rsidRDefault="00EB3383" w:rsidP="0067779D">
            <w:pPr>
              <w:jc w:val="both"/>
            </w:pPr>
          </w:p>
        </w:tc>
        <w:tc>
          <w:tcPr>
            <w:tcW w:w="1985" w:type="dxa"/>
            <w:vMerge/>
          </w:tcPr>
          <w:p w:rsidR="00EB3383" w:rsidRPr="0067779D" w:rsidRDefault="00EB3383" w:rsidP="0067779D">
            <w:pPr>
              <w:jc w:val="both"/>
            </w:pPr>
          </w:p>
        </w:tc>
        <w:tc>
          <w:tcPr>
            <w:tcW w:w="3118" w:type="dxa"/>
            <w:tcBorders>
              <w:right w:val="single" w:sz="4" w:space="0" w:color="auto"/>
            </w:tcBorders>
          </w:tcPr>
          <w:p w:rsidR="00EB3383" w:rsidRPr="0067779D" w:rsidRDefault="00EB3383" w:rsidP="0067779D">
            <w:pPr>
              <w:jc w:val="both"/>
            </w:pPr>
            <w:r w:rsidRPr="0067779D">
              <w:t>1.1.4.2. У разі нещасного випадку педагогічні працівники та керівництво закладу діють у встановленому законодавством порядку</w:t>
            </w:r>
          </w:p>
        </w:tc>
        <w:tc>
          <w:tcPr>
            <w:tcW w:w="1843" w:type="dxa"/>
            <w:tcBorders>
              <w:left w:val="single" w:sz="4" w:space="0" w:color="auto"/>
            </w:tcBorders>
          </w:tcPr>
          <w:p w:rsidR="00EB3383" w:rsidRPr="0067779D" w:rsidRDefault="00667758" w:rsidP="0067779D">
            <w:pPr>
              <w:jc w:val="both"/>
            </w:pPr>
            <w:r w:rsidRPr="0067779D">
              <w:t>1.1.4.2. Вивчення документації, опитування</w:t>
            </w:r>
          </w:p>
        </w:tc>
      </w:tr>
      <w:tr w:rsidR="00EB3383" w:rsidRPr="0067779D" w:rsidTr="00105D9D">
        <w:trPr>
          <w:trHeight w:val="1456"/>
        </w:trPr>
        <w:tc>
          <w:tcPr>
            <w:tcW w:w="1418" w:type="dxa"/>
            <w:vMerge/>
            <w:tcBorders>
              <w:top w:val="nil"/>
            </w:tcBorders>
          </w:tcPr>
          <w:p w:rsidR="00EB3383" w:rsidRPr="0067779D" w:rsidRDefault="00EB3383" w:rsidP="0067779D">
            <w:pPr>
              <w:jc w:val="both"/>
            </w:pPr>
          </w:p>
        </w:tc>
        <w:tc>
          <w:tcPr>
            <w:tcW w:w="1559" w:type="dxa"/>
            <w:vMerge/>
            <w:tcBorders>
              <w:top w:val="nil"/>
            </w:tcBorders>
          </w:tcPr>
          <w:p w:rsidR="00EB3383" w:rsidRPr="0067779D" w:rsidRDefault="00EB3383" w:rsidP="0067779D">
            <w:pPr>
              <w:jc w:val="both"/>
            </w:pPr>
          </w:p>
        </w:tc>
        <w:tc>
          <w:tcPr>
            <w:tcW w:w="1985" w:type="dxa"/>
            <w:vMerge w:val="restart"/>
          </w:tcPr>
          <w:p w:rsidR="00EB3383" w:rsidRPr="0067779D" w:rsidRDefault="00EB3383" w:rsidP="0067779D">
            <w:pPr>
              <w:jc w:val="both"/>
            </w:pPr>
            <w:r w:rsidRPr="0067779D">
              <w:t>1.1.5. У закладі освіти створюються умови для харчування здобувачів освіти і працівників</w:t>
            </w:r>
          </w:p>
        </w:tc>
        <w:tc>
          <w:tcPr>
            <w:tcW w:w="3118" w:type="dxa"/>
          </w:tcPr>
          <w:p w:rsidR="00EB3383" w:rsidRPr="0067779D" w:rsidRDefault="00667758" w:rsidP="0067779D">
            <w:pPr>
              <w:jc w:val="both"/>
            </w:pPr>
            <w:r w:rsidRPr="0067779D">
              <w:t>1.1.5.1. Організація харчування у закладі освіти сприяє формуванню культури здорового харчування у здобувачів освіти</w:t>
            </w:r>
          </w:p>
        </w:tc>
        <w:tc>
          <w:tcPr>
            <w:tcW w:w="1843" w:type="dxa"/>
          </w:tcPr>
          <w:p w:rsidR="00EB3383" w:rsidRPr="0067779D" w:rsidRDefault="00EB3383" w:rsidP="0067779D">
            <w:pPr>
              <w:jc w:val="both"/>
            </w:pPr>
            <w:r w:rsidRPr="0067779D">
              <w:t>1.1.5.1. Вивчення документації, спостереження</w:t>
            </w:r>
          </w:p>
        </w:tc>
      </w:tr>
      <w:tr w:rsidR="00667758" w:rsidRPr="0067779D" w:rsidTr="00105D9D">
        <w:trPr>
          <w:trHeight w:val="1456"/>
        </w:trPr>
        <w:tc>
          <w:tcPr>
            <w:tcW w:w="1418" w:type="dxa"/>
            <w:vMerge/>
            <w:tcBorders>
              <w:top w:val="nil"/>
            </w:tcBorders>
          </w:tcPr>
          <w:p w:rsidR="00667758" w:rsidRPr="0067779D" w:rsidRDefault="00667758" w:rsidP="0067779D">
            <w:pPr>
              <w:jc w:val="both"/>
            </w:pPr>
          </w:p>
        </w:tc>
        <w:tc>
          <w:tcPr>
            <w:tcW w:w="1559" w:type="dxa"/>
            <w:vMerge/>
            <w:tcBorders>
              <w:top w:val="nil"/>
            </w:tcBorders>
          </w:tcPr>
          <w:p w:rsidR="00667758" w:rsidRPr="0067779D" w:rsidRDefault="00667758" w:rsidP="0067779D">
            <w:pPr>
              <w:jc w:val="both"/>
            </w:pPr>
          </w:p>
        </w:tc>
        <w:tc>
          <w:tcPr>
            <w:tcW w:w="1985" w:type="dxa"/>
            <w:vMerge/>
          </w:tcPr>
          <w:p w:rsidR="00667758" w:rsidRPr="0067779D" w:rsidRDefault="00667758" w:rsidP="0067779D">
            <w:pPr>
              <w:jc w:val="both"/>
            </w:pPr>
          </w:p>
        </w:tc>
        <w:tc>
          <w:tcPr>
            <w:tcW w:w="3118" w:type="dxa"/>
          </w:tcPr>
          <w:p w:rsidR="00667758" w:rsidRPr="0067779D" w:rsidRDefault="00667758" w:rsidP="0067779D">
            <w:pPr>
              <w:jc w:val="both"/>
            </w:pPr>
            <w:r w:rsidRPr="0067779D">
              <w:t>1.1.5.2. Частка учасників освітнього процесу, які задоволені умовами харчування</w:t>
            </w:r>
          </w:p>
        </w:tc>
        <w:tc>
          <w:tcPr>
            <w:tcW w:w="1843" w:type="dxa"/>
          </w:tcPr>
          <w:p w:rsidR="00667758" w:rsidRPr="0067779D" w:rsidRDefault="00667758" w:rsidP="0067779D">
            <w:pPr>
              <w:jc w:val="both"/>
            </w:pPr>
            <w:r w:rsidRPr="0067779D">
              <w:t>1.1.5.2. Опитування</w:t>
            </w:r>
          </w:p>
        </w:tc>
      </w:tr>
      <w:tr w:rsidR="00667758" w:rsidRPr="0067779D" w:rsidTr="00105D9D">
        <w:trPr>
          <w:trHeight w:val="2696"/>
        </w:trPr>
        <w:tc>
          <w:tcPr>
            <w:tcW w:w="1418" w:type="dxa"/>
            <w:vMerge/>
            <w:tcBorders>
              <w:top w:val="nil"/>
            </w:tcBorders>
          </w:tcPr>
          <w:p w:rsidR="00667758" w:rsidRPr="0067779D" w:rsidRDefault="00667758" w:rsidP="0067779D">
            <w:pPr>
              <w:jc w:val="both"/>
            </w:pPr>
          </w:p>
        </w:tc>
        <w:tc>
          <w:tcPr>
            <w:tcW w:w="1559" w:type="dxa"/>
            <w:vMerge/>
            <w:tcBorders>
              <w:top w:val="nil"/>
            </w:tcBorders>
          </w:tcPr>
          <w:p w:rsidR="00667758" w:rsidRPr="0067779D" w:rsidRDefault="00667758" w:rsidP="0067779D">
            <w:pPr>
              <w:jc w:val="both"/>
            </w:pPr>
          </w:p>
        </w:tc>
        <w:tc>
          <w:tcPr>
            <w:tcW w:w="1985" w:type="dxa"/>
          </w:tcPr>
          <w:p w:rsidR="00667758" w:rsidRPr="0067779D" w:rsidRDefault="00667758" w:rsidP="0067779D">
            <w:pPr>
              <w:jc w:val="both"/>
            </w:pPr>
            <w:r w:rsidRPr="0067779D">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w:t>
            </w:r>
          </w:p>
        </w:tc>
        <w:tc>
          <w:tcPr>
            <w:tcW w:w="3118" w:type="dxa"/>
          </w:tcPr>
          <w:p w:rsidR="00667758" w:rsidRPr="0067779D" w:rsidRDefault="00667758" w:rsidP="0067779D">
            <w:pPr>
              <w:jc w:val="both"/>
            </w:pPr>
            <w:r w:rsidRPr="0067779D">
              <w:t>1.1.6.1. У закладі освіти застосовуються технічні засоби та інші інструменти контролю за безпечним користуванням мережею Інтернет</w:t>
            </w:r>
          </w:p>
        </w:tc>
        <w:tc>
          <w:tcPr>
            <w:tcW w:w="1843" w:type="dxa"/>
          </w:tcPr>
          <w:p w:rsidR="00667758" w:rsidRPr="0067779D" w:rsidRDefault="00667758" w:rsidP="0067779D">
            <w:pPr>
              <w:jc w:val="both"/>
            </w:pPr>
            <w:r w:rsidRPr="0067779D">
              <w:t>1.1.6.1. Спостереження, опитування</w:t>
            </w:r>
          </w:p>
        </w:tc>
      </w:tr>
      <w:tr w:rsidR="00667758" w:rsidRPr="0067779D" w:rsidTr="00105D9D">
        <w:trPr>
          <w:trHeight w:val="1118"/>
        </w:trPr>
        <w:tc>
          <w:tcPr>
            <w:tcW w:w="1418" w:type="dxa"/>
            <w:vMerge/>
            <w:tcBorders>
              <w:top w:val="nil"/>
            </w:tcBorders>
          </w:tcPr>
          <w:p w:rsidR="00667758" w:rsidRPr="0067779D" w:rsidRDefault="00667758" w:rsidP="0067779D">
            <w:pPr>
              <w:jc w:val="both"/>
            </w:pPr>
          </w:p>
        </w:tc>
        <w:tc>
          <w:tcPr>
            <w:tcW w:w="1559" w:type="dxa"/>
            <w:vMerge/>
            <w:tcBorders>
              <w:top w:val="nil"/>
            </w:tcBorders>
          </w:tcPr>
          <w:p w:rsidR="00667758" w:rsidRPr="0067779D" w:rsidRDefault="00667758" w:rsidP="0067779D">
            <w:pPr>
              <w:jc w:val="both"/>
            </w:pPr>
          </w:p>
        </w:tc>
        <w:tc>
          <w:tcPr>
            <w:tcW w:w="1985" w:type="dxa"/>
          </w:tcPr>
          <w:p w:rsidR="00667758" w:rsidRPr="0067779D" w:rsidRDefault="00667758" w:rsidP="0067779D">
            <w:pPr>
              <w:jc w:val="both"/>
            </w:pPr>
          </w:p>
        </w:tc>
        <w:tc>
          <w:tcPr>
            <w:tcW w:w="3118" w:type="dxa"/>
          </w:tcPr>
          <w:p w:rsidR="00667758" w:rsidRPr="0067779D" w:rsidRDefault="00667758" w:rsidP="0067779D">
            <w:pPr>
              <w:jc w:val="both"/>
            </w:pPr>
            <w:r w:rsidRPr="0067779D">
              <w:t>1.1.6.2. Здобувачі освіти та їхні батьки поінформовані закладом освіти щодо безпечного використання мережі Інтернет</w:t>
            </w:r>
          </w:p>
        </w:tc>
        <w:tc>
          <w:tcPr>
            <w:tcW w:w="1843" w:type="dxa"/>
          </w:tcPr>
          <w:p w:rsidR="00667758" w:rsidRPr="0067779D" w:rsidRDefault="00667758" w:rsidP="0067779D">
            <w:pPr>
              <w:jc w:val="both"/>
            </w:pPr>
            <w:r w:rsidRPr="0067779D">
              <w:t>1.1.6.2. Опитування</w:t>
            </w:r>
          </w:p>
        </w:tc>
      </w:tr>
      <w:tr w:rsidR="00667758" w:rsidRPr="0067779D" w:rsidTr="00105D9D">
        <w:trPr>
          <w:trHeight w:val="932"/>
        </w:trPr>
        <w:tc>
          <w:tcPr>
            <w:tcW w:w="1418" w:type="dxa"/>
            <w:vMerge/>
            <w:tcBorders>
              <w:top w:val="nil"/>
            </w:tcBorders>
          </w:tcPr>
          <w:p w:rsidR="00667758" w:rsidRPr="0067779D" w:rsidRDefault="00667758" w:rsidP="0067779D">
            <w:pPr>
              <w:jc w:val="both"/>
            </w:pPr>
          </w:p>
        </w:tc>
        <w:tc>
          <w:tcPr>
            <w:tcW w:w="1559" w:type="dxa"/>
            <w:vMerge/>
            <w:tcBorders>
              <w:top w:val="nil"/>
            </w:tcBorders>
          </w:tcPr>
          <w:p w:rsidR="00667758" w:rsidRPr="0067779D" w:rsidRDefault="00667758" w:rsidP="0067779D">
            <w:pPr>
              <w:jc w:val="both"/>
            </w:pPr>
          </w:p>
        </w:tc>
        <w:tc>
          <w:tcPr>
            <w:tcW w:w="1985" w:type="dxa"/>
          </w:tcPr>
          <w:p w:rsidR="006F5079" w:rsidRPr="0067779D" w:rsidRDefault="006F5079" w:rsidP="0067779D">
            <w:pPr>
              <w:jc w:val="both"/>
            </w:pPr>
            <w:r w:rsidRPr="0067779D">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p w:rsidR="00667758" w:rsidRPr="0067779D" w:rsidRDefault="00667758" w:rsidP="0067779D">
            <w:pPr>
              <w:jc w:val="both"/>
            </w:pPr>
          </w:p>
        </w:tc>
        <w:tc>
          <w:tcPr>
            <w:tcW w:w="3118" w:type="dxa"/>
          </w:tcPr>
          <w:p w:rsidR="006F5079" w:rsidRPr="006F5079" w:rsidRDefault="006F5079" w:rsidP="0067779D">
            <w:pPr>
              <w:autoSpaceDE w:val="0"/>
              <w:autoSpaceDN w:val="0"/>
              <w:adjustRightInd w:val="0"/>
              <w:jc w:val="both"/>
              <w:rPr>
                <w:rFonts w:eastAsiaTheme="minorHAnsi"/>
                <w:color w:val="000000"/>
                <w:lang w:eastAsia="en-US"/>
              </w:rPr>
            </w:pPr>
            <w:r w:rsidRPr="006F5079">
              <w:rPr>
                <w:rFonts w:eastAsiaTheme="minorHAnsi"/>
                <w:color w:val="000000"/>
                <w:lang w:eastAsia="en-US"/>
              </w:rPr>
              <w:t xml:space="preserve">1.1.7.1. У закладі освіти налагоджено систему ро- боти з адаптації та інтеграції здобувачів освіти до освітнього процесу </w:t>
            </w:r>
          </w:p>
          <w:p w:rsidR="00667758" w:rsidRPr="0067779D" w:rsidRDefault="00667758" w:rsidP="0067779D">
            <w:pPr>
              <w:jc w:val="both"/>
            </w:pPr>
          </w:p>
        </w:tc>
        <w:tc>
          <w:tcPr>
            <w:tcW w:w="1843" w:type="dxa"/>
          </w:tcPr>
          <w:p w:rsidR="00667758" w:rsidRPr="0067779D" w:rsidRDefault="006F5079" w:rsidP="0067779D">
            <w:pPr>
              <w:jc w:val="both"/>
            </w:pPr>
            <w:r w:rsidRPr="0067779D">
              <w:t>1.1.7.1. Опитування</w:t>
            </w:r>
          </w:p>
        </w:tc>
      </w:tr>
      <w:tr w:rsidR="006F5079" w:rsidRPr="0067779D" w:rsidTr="00105D9D">
        <w:trPr>
          <w:trHeight w:val="932"/>
        </w:trPr>
        <w:tc>
          <w:tcPr>
            <w:tcW w:w="1418" w:type="dxa"/>
            <w:vMerge/>
            <w:tcBorders>
              <w:top w:val="nil"/>
            </w:tcBorders>
          </w:tcPr>
          <w:p w:rsidR="006F5079" w:rsidRPr="0067779D" w:rsidRDefault="006F5079" w:rsidP="0067779D">
            <w:pPr>
              <w:jc w:val="both"/>
            </w:pPr>
          </w:p>
        </w:tc>
        <w:tc>
          <w:tcPr>
            <w:tcW w:w="1559" w:type="dxa"/>
            <w:vMerge/>
            <w:tcBorders>
              <w:top w:val="nil"/>
            </w:tcBorders>
          </w:tcPr>
          <w:p w:rsidR="006F5079" w:rsidRPr="0067779D" w:rsidRDefault="006F5079" w:rsidP="0067779D">
            <w:pPr>
              <w:jc w:val="both"/>
            </w:pPr>
          </w:p>
        </w:tc>
        <w:tc>
          <w:tcPr>
            <w:tcW w:w="1985" w:type="dxa"/>
          </w:tcPr>
          <w:p w:rsidR="006F5079" w:rsidRPr="0067779D" w:rsidRDefault="006F5079" w:rsidP="0067779D">
            <w:pPr>
              <w:jc w:val="both"/>
            </w:pPr>
          </w:p>
        </w:tc>
        <w:tc>
          <w:tcPr>
            <w:tcW w:w="3118" w:type="dxa"/>
          </w:tcPr>
          <w:p w:rsidR="006F5079" w:rsidRPr="0067779D" w:rsidRDefault="006F5079" w:rsidP="0067779D">
            <w:pPr>
              <w:autoSpaceDE w:val="0"/>
              <w:autoSpaceDN w:val="0"/>
              <w:adjustRightInd w:val="0"/>
              <w:jc w:val="both"/>
            </w:pPr>
            <w:r w:rsidRPr="0067779D">
              <w:t>1.1.7.2. Заклад освіти сприяє адаптації педагогічних працівників до професійної діяльності</w:t>
            </w:r>
          </w:p>
          <w:p w:rsidR="00105D9D" w:rsidRPr="0067779D" w:rsidRDefault="00105D9D" w:rsidP="0067779D">
            <w:pPr>
              <w:autoSpaceDE w:val="0"/>
              <w:autoSpaceDN w:val="0"/>
              <w:adjustRightInd w:val="0"/>
              <w:jc w:val="both"/>
              <w:rPr>
                <w:rFonts w:eastAsiaTheme="minorHAnsi"/>
                <w:color w:val="000000"/>
                <w:lang w:eastAsia="en-US"/>
              </w:rPr>
            </w:pPr>
          </w:p>
        </w:tc>
        <w:tc>
          <w:tcPr>
            <w:tcW w:w="1843" w:type="dxa"/>
          </w:tcPr>
          <w:p w:rsidR="006F5079" w:rsidRPr="0067779D" w:rsidRDefault="006F5079" w:rsidP="0067779D">
            <w:pPr>
              <w:jc w:val="both"/>
            </w:pPr>
            <w:r w:rsidRPr="0067779D">
              <w:t>1.1.7.2. Опитування</w:t>
            </w:r>
          </w:p>
        </w:tc>
      </w:tr>
      <w:tr w:rsidR="00667758" w:rsidRPr="0067779D" w:rsidTr="00105D9D">
        <w:trPr>
          <w:trHeight w:val="960"/>
        </w:trPr>
        <w:tc>
          <w:tcPr>
            <w:tcW w:w="1418" w:type="dxa"/>
            <w:vMerge w:val="restart"/>
            <w:tcBorders>
              <w:top w:val="nil"/>
            </w:tcBorders>
          </w:tcPr>
          <w:p w:rsidR="00667758" w:rsidRPr="0067779D" w:rsidRDefault="00667758" w:rsidP="0067779D">
            <w:pPr>
              <w:jc w:val="both"/>
            </w:pPr>
          </w:p>
        </w:tc>
        <w:tc>
          <w:tcPr>
            <w:tcW w:w="1559" w:type="dxa"/>
            <w:vMerge w:val="restart"/>
          </w:tcPr>
          <w:p w:rsidR="00667758" w:rsidRPr="0067779D" w:rsidRDefault="00667758" w:rsidP="0067779D">
            <w:pPr>
              <w:jc w:val="both"/>
            </w:pPr>
            <w:r w:rsidRPr="0067779D">
              <w:t>1.2. Створення освітнього середовища, вільного від будь-яких форм насильства та дискримінації</w:t>
            </w:r>
          </w:p>
        </w:tc>
        <w:tc>
          <w:tcPr>
            <w:tcW w:w="1985" w:type="dxa"/>
            <w:vMerge w:val="restart"/>
          </w:tcPr>
          <w:p w:rsidR="006F5079" w:rsidRPr="0067779D" w:rsidRDefault="006F5079" w:rsidP="0067779D">
            <w:pPr>
              <w:jc w:val="both"/>
            </w:pPr>
            <w:r w:rsidRPr="0067779D">
              <w:t>1.2.1. Заклад освіти планує та реалізує діяльність щодо запобігання</w:t>
            </w:r>
          </w:p>
          <w:p w:rsidR="00667758" w:rsidRPr="0067779D" w:rsidRDefault="006F5079" w:rsidP="0067779D">
            <w:pPr>
              <w:jc w:val="both"/>
            </w:pPr>
            <w:r w:rsidRPr="0067779D">
              <w:t>Будь яким проявам дискримінації, булінгу в закладі</w:t>
            </w:r>
          </w:p>
        </w:tc>
        <w:tc>
          <w:tcPr>
            <w:tcW w:w="3118" w:type="dxa"/>
          </w:tcPr>
          <w:p w:rsidR="00667758" w:rsidRPr="0067779D" w:rsidRDefault="006F5079" w:rsidP="0067779D">
            <w:pPr>
              <w:jc w:val="both"/>
            </w:pPr>
            <w:r w:rsidRPr="0067779D">
              <w:t>1.2.1.1. У закладі освіти розроблено план заходів із запобігання та протидії булінгу</w:t>
            </w:r>
          </w:p>
        </w:tc>
        <w:tc>
          <w:tcPr>
            <w:tcW w:w="1843" w:type="dxa"/>
          </w:tcPr>
          <w:p w:rsidR="00667758" w:rsidRPr="0067779D" w:rsidRDefault="00667758" w:rsidP="0067779D">
            <w:pPr>
              <w:jc w:val="both"/>
            </w:pPr>
            <w:r w:rsidRPr="0067779D">
              <w:t>1.2.1.1. Вивчення документації, опитування</w:t>
            </w:r>
          </w:p>
        </w:tc>
      </w:tr>
      <w:tr w:rsidR="006F5079" w:rsidRPr="0067779D" w:rsidTr="00105D9D">
        <w:trPr>
          <w:trHeight w:val="960"/>
        </w:trPr>
        <w:tc>
          <w:tcPr>
            <w:tcW w:w="1418" w:type="dxa"/>
            <w:vMerge/>
            <w:tcBorders>
              <w:top w:val="nil"/>
            </w:tcBorders>
          </w:tcPr>
          <w:p w:rsidR="006F5079" w:rsidRPr="0067779D" w:rsidRDefault="006F5079" w:rsidP="0067779D">
            <w:pPr>
              <w:jc w:val="both"/>
            </w:pPr>
          </w:p>
        </w:tc>
        <w:tc>
          <w:tcPr>
            <w:tcW w:w="1559" w:type="dxa"/>
            <w:vMerge/>
          </w:tcPr>
          <w:p w:rsidR="006F5079" w:rsidRPr="0067779D" w:rsidRDefault="006F5079" w:rsidP="0067779D">
            <w:pPr>
              <w:jc w:val="both"/>
            </w:pPr>
          </w:p>
        </w:tc>
        <w:tc>
          <w:tcPr>
            <w:tcW w:w="1985" w:type="dxa"/>
            <w:vMerge/>
          </w:tcPr>
          <w:p w:rsidR="006F5079" w:rsidRPr="0067779D" w:rsidRDefault="006F5079" w:rsidP="0067779D">
            <w:pPr>
              <w:jc w:val="both"/>
            </w:pPr>
          </w:p>
        </w:tc>
        <w:tc>
          <w:tcPr>
            <w:tcW w:w="3118" w:type="dxa"/>
          </w:tcPr>
          <w:p w:rsidR="006F5079" w:rsidRPr="0067779D" w:rsidRDefault="006F5079" w:rsidP="0067779D">
            <w:pPr>
              <w:jc w:val="both"/>
            </w:pPr>
            <w:r w:rsidRPr="0067779D">
              <w:t>1.2.1.2. У закладі освіти реалізуються заходи із запобігання проявам дискримінації</w:t>
            </w:r>
          </w:p>
        </w:tc>
        <w:tc>
          <w:tcPr>
            <w:tcW w:w="1843" w:type="dxa"/>
          </w:tcPr>
          <w:p w:rsidR="006F5079" w:rsidRPr="0067779D" w:rsidRDefault="006F5079" w:rsidP="0067779D">
            <w:pPr>
              <w:jc w:val="both"/>
            </w:pPr>
            <w:r w:rsidRPr="0067779D">
              <w:t>1.2.1.2. Вивчення документації, опитування</w:t>
            </w:r>
          </w:p>
        </w:tc>
      </w:tr>
      <w:tr w:rsidR="006F5079" w:rsidRPr="0067779D" w:rsidTr="00105D9D">
        <w:trPr>
          <w:trHeight w:val="569"/>
        </w:trPr>
        <w:tc>
          <w:tcPr>
            <w:tcW w:w="1418" w:type="dxa"/>
            <w:vMerge/>
            <w:tcBorders>
              <w:top w:val="nil"/>
            </w:tcBorders>
          </w:tcPr>
          <w:p w:rsidR="006F5079" w:rsidRPr="0067779D" w:rsidRDefault="006F5079" w:rsidP="0067779D">
            <w:pPr>
              <w:jc w:val="both"/>
            </w:pPr>
          </w:p>
        </w:tc>
        <w:tc>
          <w:tcPr>
            <w:tcW w:w="1559" w:type="dxa"/>
            <w:vMerge/>
          </w:tcPr>
          <w:p w:rsidR="006F5079" w:rsidRPr="0067779D" w:rsidRDefault="006F5079" w:rsidP="0067779D">
            <w:pPr>
              <w:jc w:val="both"/>
            </w:pPr>
          </w:p>
        </w:tc>
        <w:tc>
          <w:tcPr>
            <w:tcW w:w="1985" w:type="dxa"/>
            <w:vMerge/>
          </w:tcPr>
          <w:p w:rsidR="006F5079" w:rsidRPr="0067779D" w:rsidRDefault="006F5079" w:rsidP="0067779D">
            <w:pPr>
              <w:jc w:val="both"/>
            </w:pPr>
          </w:p>
        </w:tc>
        <w:tc>
          <w:tcPr>
            <w:tcW w:w="3118" w:type="dxa"/>
          </w:tcPr>
          <w:p w:rsidR="006F5079" w:rsidRPr="0067779D" w:rsidRDefault="006F5079" w:rsidP="0067779D">
            <w:pPr>
              <w:jc w:val="both"/>
            </w:pPr>
            <w:r w:rsidRPr="0067779D">
              <w:t>1.2.1.3. Частка здобувачів освіти і педагогічних працівників, які вважають освітнє середовище безпечним і психологічно комфортним</w:t>
            </w:r>
          </w:p>
        </w:tc>
        <w:tc>
          <w:tcPr>
            <w:tcW w:w="1843" w:type="dxa"/>
          </w:tcPr>
          <w:p w:rsidR="006F5079" w:rsidRPr="0067779D" w:rsidRDefault="006F5079" w:rsidP="0067779D">
            <w:pPr>
              <w:jc w:val="both"/>
            </w:pPr>
            <w:r w:rsidRPr="0067779D">
              <w:t>1.2.1.3. Опитування</w:t>
            </w:r>
          </w:p>
        </w:tc>
      </w:tr>
      <w:tr w:rsidR="00667758" w:rsidRPr="0067779D" w:rsidTr="00105D9D">
        <w:trPr>
          <w:trHeight w:val="960"/>
        </w:trPr>
        <w:tc>
          <w:tcPr>
            <w:tcW w:w="1418" w:type="dxa"/>
            <w:vMerge/>
            <w:tcBorders>
              <w:top w:val="nil"/>
            </w:tcBorders>
          </w:tcPr>
          <w:p w:rsidR="00667758" w:rsidRPr="0067779D" w:rsidRDefault="00667758" w:rsidP="0067779D">
            <w:pPr>
              <w:jc w:val="both"/>
            </w:pPr>
          </w:p>
        </w:tc>
        <w:tc>
          <w:tcPr>
            <w:tcW w:w="1559" w:type="dxa"/>
            <w:vMerge/>
            <w:tcBorders>
              <w:top w:val="nil"/>
            </w:tcBorders>
          </w:tcPr>
          <w:p w:rsidR="00667758" w:rsidRPr="0067779D" w:rsidRDefault="00667758" w:rsidP="0067779D">
            <w:pPr>
              <w:jc w:val="both"/>
            </w:pPr>
          </w:p>
        </w:tc>
        <w:tc>
          <w:tcPr>
            <w:tcW w:w="1985" w:type="dxa"/>
            <w:vMerge/>
            <w:tcBorders>
              <w:top w:val="nil"/>
            </w:tcBorders>
          </w:tcPr>
          <w:p w:rsidR="00667758" w:rsidRPr="0067779D" w:rsidRDefault="00667758" w:rsidP="0067779D">
            <w:pPr>
              <w:jc w:val="both"/>
            </w:pPr>
          </w:p>
        </w:tc>
        <w:tc>
          <w:tcPr>
            <w:tcW w:w="3118" w:type="dxa"/>
          </w:tcPr>
          <w:p w:rsidR="00667758" w:rsidRPr="0067779D" w:rsidRDefault="00667758" w:rsidP="0067779D">
            <w:pPr>
              <w:jc w:val="both"/>
            </w:pPr>
            <w:r w:rsidRPr="0067779D">
              <w:t>1.2.1.4. Керівництво та педагогічні працівники закладу освіти проходять навчання, ознайомлюються з нормативно правовими документами щодо виявлення ознак булінгу, іншого насильства та запобігання йому</w:t>
            </w:r>
          </w:p>
        </w:tc>
        <w:tc>
          <w:tcPr>
            <w:tcW w:w="1843" w:type="dxa"/>
          </w:tcPr>
          <w:p w:rsidR="00667758" w:rsidRPr="0067779D" w:rsidRDefault="00667758" w:rsidP="0067779D">
            <w:pPr>
              <w:jc w:val="both"/>
            </w:pPr>
            <w:r w:rsidRPr="0067779D">
              <w:t>1.2.1.</w:t>
            </w:r>
            <w:r w:rsidR="006F5079" w:rsidRPr="0067779D">
              <w:t>4</w:t>
            </w:r>
            <w:r w:rsidRPr="0067779D">
              <w:t xml:space="preserve">. </w:t>
            </w:r>
            <w:r w:rsidR="006F5079" w:rsidRPr="0067779D">
              <w:t>О</w:t>
            </w:r>
            <w:r w:rsidRPr="0067779D">
              <w:t>питування</w:t>
            </w:r>
          </w:p>
        </w:tc>
      </w:tr>
      <w:tr w:rsidR="00667758" w:rsidRPr="0067779D" w:rsidTr="00105D9D">
        <w:trPr>
          <w:trHeight w:val="1337"/>
        </w:trPr>
        <w:tc>
          <w:tcPr>
            <w:tcW w:w="1418" w:type="dxa"/>
            <w:vMerge/>
            <w:tcBorders>
              <w:top w:val="nil"/>
            </w:tcBorders>
          </w:tcPr>
          <w:p w:rsidR="00667758" w:rsidRPr="0067779D" w:rsidRDefault="00667758" w:rsidP="0067779D">
            <w:pPr>
              <w:jc w:val="both"/>
            </w:pPr>
          </w:p>
        </w:tc>
        <w:tc>
          <w:tcPr>
            <w:tcW w:w="1559" w:type="dxa"/>
            <w:vMerge/>
            <w:tcBorders>
              <w:top w:val="nil"/>
            </w:tcBorders>
          </w:tcPr>
          <w:p w:rsidR="00667758" w:rsidRPr="0067779D" w:rsidRDefault="00667758" w:rsidP="0067779D">
            <w:pPr>
              <w:jc w:val="both"/>
            </w:pPr>
          </w:p>
        </w:tc>
        <w:tc>
          <w:tcPr>
            <w:tcW w:w="1985" w:type="dxa"/>
            <w:vMerge/>
            <w:tcBorders>
              <w:top w:val="nil"/>
            </w:tcBorders>
          </w:tcPr>
          <w:p w:rsidR="00667758" w:rsidRPr="0067779D" w:rsidRDefault="00667758" w:rsidP="0067779D">
            <w:pPr>
              <w:jc w:val="both"/>
            </w:pPr>
          </w:p>
        </w:tc>
        <w:tc>
          <w:tcPr>
            <w:tcW w:w="3118" w:type="dxa"/>
          </w:tcPr>
          <w:p w:rsidR="00667758" w:rsidRPr="0067779D" w:rsidRDefault="00667758" w:rsidP="0067779D">
            <w:pPr>
              <w:jc w:val="both"/>
            </w:pPr>
            <w:r w:rsidRPr="0067779D">
              <w:t>1.2.1.5. Заклад освіти співпрацює з представниками правоохоронних органів, іншими фахівцями з питань запобігання та протидії булінгу</w:t>
            </w:r>
          </w:p>
        </w:tc>
        <w:tc>
          <w:tcPr>
            <w:tcW w:w="1843" w:type="dxa"/>
          </w:tcPr>
          <w:p w:rsidR="00667758" w:rsidRPr="0067779D" w:rsidRDefault="00667758" w:rsidP="0067779D">
            <w:pPr>
              <w:jc w:val="both"/>
            </w:pPr>
            <w:r w:rsidRPr="0067779D">
              <w:t>1.2.1.</w:t>
            </w:r>
            <w:r w:rsidR="006F5079" w:rsidRPr="0067779D">
              <w:t>5</w:t>
            </w:r>
            <w:r w:rsidRPr="0067779D">
              <w:t>. Опитування</w:t>
            </w:r>
          </w:p>
        </w:tc>
      </w:tr>
      <w:tr w:rsidR="00667758" w:rsidRPr="0067779D" w:rsidTr="00105D9D">
        <w:trPr>
          <w:trHeight w:val="1881"/>
        </w:trPr>
        <w:tc>
          <w:tcPr>
            <w:tcW w:w="1418" w:type="dxa"/>
            <w:vMerge w:val="restart"/>
          </w:tcPr>
          <w:p w:rsidR="00667758" w:rsidRPr="0067779D" w:rsidRDefault="00667758" w:rsidP="0067779D">
            <w:pPr>
              <w:jc w:val="both"/>
            </w:pPr>
          </w:p>
        </w:tc>
        <w:tc>
          <w:tcPr>
            <w:tcW w:w="1559" w:type="dxa"/>
            <w:vMerge w:val="restart"/>
          </w:tcPr>
          <w:p w:rsidR="00667758" w:rsidRPr="0067779D" w:rsidRDefault="00667758" w:rsidP="0067779D">
            <w:pPr>
              <w:jc w:val="both"/>
            </w:pPr>
          </w:p>
        </w:tc>
        <w:tc>
          <w:tcPr>
            <w:tcW w:w="1985" w:type="dxa"/>
            <w:vMerge w:val="restart"/>
          </w:tcPr>
          <w:p w:rsidR="00667758" w:rsidRPr="0067779D" w:rsidRDefault="00667758" w:rsidP="0067779D">
            <w:pPr>
              <w:jc w:val="both"/>
            </w:pPr>
            <w:r w:rsidRPr="0067779D">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3118" w:type="dxa"/>
          </w:tcPr>
          <w:p w:rsidR="00667758" w:rsidRPr="0067779D" w:rsidRDefault="007A118E" w:rsidP="0067779D">
            <w:pPr>
              <w:jc w:val="both"/>
            </w:pPr>
            <w:r w:rsidRPr="0067779D">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1843" w:type="dxa"/>
          </w:tcPr>
          <w:p w:rsidR="00667758" w:rsidRPr="0067779D" w:rsidRDefault="00667758" w:rsidP="0067779D">
            <w:pPr>
              <w:jc w:val="both"/>
            </w:pPr>
            <w:r w:rsidRPr="0067779D">
              <w:t>1.2.2.1. Вивчення документації, опитування</w:t>
            </w:r>
          </w:p>
        </w:tc>
      </w:tr>
      <w:tr w:rsidR="007A118E" w:rsidRPr="0067779D" w:rsidTr="00105D9D">
        <w:trPr>
          <w:trHeight w:val="1881"/>
        </w:trPr>
        <w:tc>
          <w:tcPr>
            <w:tcW w:w="1418" w:type="dxa"/>
            <w:vMerge/>
          </w:tcPr>
          <w:p w:rsidR="007A118E" w:rsidRPr="0067779D" w:rsidRDefault="007A118E" w:rsidP="0067779D">
            <w:pPr>
              <w:jc w:val="both"/>
            </w:pPr>
          </w:p>
        </w:tc>
        <w:tc>
          <w:tcPr>
            <w:tcW w:w="1559" w:type="dxa"/>
            <w:vMerge/>
          </w:tcPr>
          <w:p w:rsidR="007A118E" w:rsidRPr="0067779D" w:rsidRDefault="007A118E" w:rsidP="0067779D">
            <w:pPr>
              <w:jc w:val="both"/>
            </w:pPr>
          </w:p>
        </w:tc>
        <w:tc>
          <w:tcPr>
            <w:tcW w:w="1985" w:type="dxa"/>
            <w:vMerge/>
          </w:tcPr>
          <w:p w:rsidR="007A118E" w:rsidRPr="0067779D" w:rsidRDefault="007A118E" w:rsidP="0067779D">
            <w:pPr>
              <w:jc w:val="both"/>
            </w:pPr>
          </w:p>
        </w:tc>
        <w:tc>
          <w:tcPr>
            <w:tcW w:w="3118" w:type="dxa"/>
          </w:tcPr>
          <w:p w:rsidR="007A118E" w:rsidRPr="0067779D" w:rsidRDefault="007A118E" w:rsidP="0067779D">
            <w:pPr>
              <w:jc w:val="both"/>
            </w:pPr>
            <w:r w:rsidRPr="0067779D">
              <w:t>1.2.2.2. Частка учасників освітнього процесу, ознайомлених із правилами поведінки у закладі освіти</w:t>
            </w:r>
          </w:p>
        </w:tc>
        <w:tc>
          <w:tcPr>
            <w:tcW w:w="1843" w:type="dxa"/>
          </w:tcPr>
          <w:p w:rsidR="007A118E" w:rsidRPr="0067779D" w:rsidRDefault="007A118E" w:rsidP="0067779D">
            <w:pPr>
              <w:jc w:val="both"/>
            </w:pPr>
            <w:r w:rsidRPr="0067779D">
              <w:t>1.2.2.2. Опитування</w:t>
            </w:r>
          </w:p>
        </w:tc>
      </w:tr>
      <w:tr w:rsidR="00667758" w:rsidRPr="0067779D" w:rsidTr="00105D9D">
        <w:trPr>
          <w:trHeight w:val="1136"/>
        </w:trPr>
        <w:tc>
          <w:tcPr>
            <w:tcW w:w="1418" w:type="dxa"/>
            <w:vMerge/>
            <w:tcBorders>
              <w:top w:val="nil"/>
            </w:tcBorders>
          </w:tcPr>
          <w:p w:rsidR="00667758" w:rsidRPr="0067779D" w:rsidRDefault="00667758" w:rsidP="0067779D">
            <w:pPr>
              <w:jc w:val="both"/>
            </w:pPr>
          </w:p>
        </w:tc>
        <w:tc>
          <w:tcPr>
            <w:tcW w:w="1559" w:type="dxa"/>
            <w:vMerge/>
            <w:tcBorders>
              <w:top w:val="nil"/>
            </w:tcBorders>
          </w:tcPr>
          <w:p w:rsidR="00667758" w:rsidRPr="0067779D" w:rsidRDefault="00667758" w:rsidP="0067779D">
            <w:pPr>
              <w:jc w:val="both"/>
            </w:pPr>
          </w:p>
        </w:tc>
        <w:tc>
          <w:tcPr>
            <w:tcW w:w="1985" w:type="dxa"/>
            <w:vMerge/>
            <w:tcBorders>
              <w:top w:val="nil"/>
            </w:tcBorders>
          </w:tcPr>
          <w:p w:rsidR="00667758" w:rsidRPr="0067779D" w:rsidRDefault="00667758" w:rsidP="0067779D">
            <w:pPr>
              <w:jc w:val="both"/>
            </w:pPr>
          </w:p>
        </w:tc>
        <w:tc>
          <w:tcPr>
            <w:tcW w:w="3118" w:type="dxa"/>
          </w:tcPr>
          <w:p w:rsidR="00667758" w:rsidRPr="0067779D" w:rsidRDefault="00667758" w:rsidP="0067779D">
            <w:pPr>
              <w:jc w:val="both"/>
            </w:pPr>
            <w:r w:rsidRPr="0067779D">
              <w:t>1.2.2.3. Учасники освітнього процесу дотримуються прийнятих у закладі освіти правил поведінки</w:t>
            </w:r>
          </w:p>
        </w:tc>
        <w:tc>
          <w:tcPr>
            <w:tcW w:w="1843" w:type="dxa"/>
          </w:tcPr>
          <w:p w:rsidR="00667758" w:rsidRPr="0067779D" w:rsidRDefault="007A118E" w:rsidP="0067779D">
            <w:pPr>
              <w:jc w:val="both"/>
            </w:pPr>
            <w:r w:rsidRPr="0067779D">
              <w:t>1.2.2.3. Спостереження, опитування</w:t>
            </w:r>
          </w:p>
        </w:tc>
      </w:tr>
      <w:tr w:rsidR="00667758" w:rsidRPr="0067779D" w:rsidTr="00105D9D">
        <w:trPr>
          <w:trHeight w:val="2008"/>
        </w:trPr>
        <w:tc>
          <w:tcPr>
            <w:tcW w:w="1418" w:type="dxa"/>
            <w:vMerge/>
            <w:tcBorders>
              <w:top w:val="nil"/>
            </w:tcBorders>
          </w:tcPr>
          <w:p w:rsidR="00667758" w:rsidRPr="0067779D" w:rsidRDefault="00667758" w:rsidP="0067779D">
            <w:pPr>
              <w:jc w:val="both"/>
            </w:pPr>
          </w:p>
        </w:tc>
        <w:tc>
          <w:tcPr>
            <w:tcW w:w="1559" w:type="dxa"/>
            <w:vMerge/>
            <w:tcBorders>
              <w:top w:val="nil"/>
            </w:tcBorders>
          </w:tcPr>
          <w:p w:rsidR="00667758" w:rsidRPr="0067779D" w:rsidRDefault="00667758" w:rsidP="0067779D">
            <w:pPr>
              <w:jc w:val="both"/>
            </w:pPr>
          </w:p>
        </w:tc>
        <w:tc>
          <w:tcPr>
            <w:tcW w:w="1985" w:type="dxa"/>
            <w:vMerge w:val="restart"/>
          </w:tcPr>
          <w:p w:rsidR="00667758" w:rsidRPr="0067779D" w:rsidRDefault="00667758" w:rsidP="0067779D">
            <w:pPr>
              <w:jc w:val="both"/>
            </w:pPr>
            <w:r w:rsidRPr="0067779D">
              <w:t>1.2.3. Керівник та заступники керівника (далі</w:t>
            </w:r>
          </w:p>
          <w:p w:rsidR="00667758" w:rsidRPr="0067779D" w:rsidRDefault="00667758" w:rsidP="0067779D">
            <w:pPr>
              <w:jc w:val="both"/>
            </w:pPr>
            <w:r w:rsidRPr="0067779D">
              <w:t>– керівництво) закладу освіти, педагогічні працівники протидіють булінгу, іншому насильству, дотримуються порядку реагування на їх прояви</w:t>
            </w:r>
          </w:p>
        </w:tc>
        <w:tc>
          <w:tcPr>
            <w:tcW w:w="3118" w:type="dxa"/>
          </w:tcPr>
          <w:p w:rsidR="00667758" w:rsidRPr="0067779D" w:rsidRDefault="00EB11AC" w:rsidP="0067779D">
            <w:pPr>
              <w:jc w:val="both"/>
            </w:pPr>
            <w:r w:rsidRPr="0067779D">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1843" w:type="dxa"/>
          </w:tcPr>
          <w:p w:rsidR="00667758" w:rsidRPr="0067779D" w:rsidRDefault="00EB11AC" w:rsidP="0067779D">
            <w:pPr>
              <w:jc w:val="both"/>
            </w:pPr>
            <w:r w:rsidRPr="0067779D">
              <w:t>1.2.3.1. Вивчення документації, опитування</w:t>
            </w:r>
          </w:p>
        </w:tc>
      </w:tr>
      <w:tr w:rsidR="00EB11AC" w:rsidRPr="0067779D" w:rsidTr="00105D9D">
        <w:trPr>
          <w:trHeight w:val="995"/>
        </w:trPr>
        <w:tc>
          <w:tcPr>
            <w:tcW w:w="1418" w:type="dxa"/>
            <w:vMerge/>
            <w:tcBorders>
              <w:top w:val="nil"/>
            </w:tcBorders>
          </w:tcPr>
          <w:p w:rsidR="00EB11AC" w:rsidRPr="0067779D" w:rsidRDefault="00EB11AC" w:rsidP="0067779D">
            <w:pPr>
              <w:jc w:val="both"/>
            </w:pPr>
          </w:p>
        </w:tc>
        <w:tc>
          <w:tcPr>
            <w:tcW w:w="1559" w:type="dxa"/>
            <w:vMerge/>
            <w:tcBorders>
              <w:top w:val="nil"/>
            </w:tcBorders>
          </w:tcPr>
          <w:p w:rsidR="00EB11AC" w:rsidRPr="0067779D" w:rsidRDefault="00EB11AC" w:rsidP="0067779D">
            <w:pPr>
              <w:jc w:val="both"/>
            </w:pPr>
          </w:p>
        </w:tc>
        <w:tc>
          <w:tcPr>
            <w:tcW w:w="1985" w:type="dxa"/>
            <w:vMerge/>
          </w:tcPr>
          <w:p w:rsidR="00EB11AC" w:rsidRPr="0067779D" w:rsidRDefault="00EB11AC" w:rsidP="0067779D">
            <w:pPr>
              <w:jc w:val="both"/>
            </w:pPr>
          </w:p>
        </w:tc>
        <w:tc>
          <w:tcPr>
            <w:tcW w:w="3118" w:type="dxa"/>
          </w:tcPr>
          <w:p w:rsidR="00EB11AC" w:rsidRPr="0067779D" w:rsidRDefault="00EB11AC" w:rsidP="0067779D">
            <w:pPr>
              <w:jc w:val="both"/>
            </w:pPr>
            <w:r w:rsidRPr="0067779D">
              <w:t>1.2.3.2. Заклад освіти реагує на звернення про випадки булінгу</w:t>
            </w:r>
          </w:p>
        </w:tc>
        <w:tc>
          <w:tcPr>
            <w:tcW w:w="1843" w:type="dxa"/>
          </w:tcPr>
          <w:p w:rsidR="00EB11AC" w:rsidRPr="0067779D" w:rsidRDefault="00EB11AC" w:rsidP="0067779D">
            <w:pPr>
              <w:jc w:val="both"/>
            </w:pPr>
            <w:r w:rsidRPr="0067779D">
              <w:t>1.2.3.2. Вивчення документації, опитування</w:t>
            </w:r>
          </w:p>
        </w:tc>
      </w:tr>
      <w:tr w:rsidR="007A118E" w:rsidRPr="0067779D" w:rsidTr="00105D9D">
        <w:trPr>
          <w:trHeight w:val="3038"/>
        </w:trPr>
        <w:tc>
          <w:tcPr>
            <w:tcW w:w="1418" w:type="dxa"/>
            <w:vMerge/>
            <w:tcBorders>
              <w:top w:val="nil"/>
            </w:tcBorders>
          </w:tcPr>
          <w:p w:rsidR="007A118E" w:rsidRPr="0067779D" w:rsidRDefault="007A118E" w:rsidP="0067779D">
            <w:pPr>
              <w:jc w:val="both"/>
            </w:pPr>
          </w:p>
        </w:tc>
        <w:tc>
          <w:tcPr>
            <w:tcW w:w="1559" w:type="dxa"/>
            <w:vMerge/>
            <w:tcBorders>
              <w:top w:val="nil"/>
            </w:tcBorders>
          </w:tcPr>
          <w:p w:rsidR="007A118E" w:rsidRPr="0067779D" w:rsidRDefault="007A118E" w:rsidP="0067779D">
            <w:pPr>
              <w:jc w:val="both"/>
            </w:pPr>
          </w:p>
        </w:tc>
        <w:tc>
          <w:tcPr>
            <w:tcW w:w="1985" w:type="dxa"/>
            <w:vMerge/>
          </w:tcPr>
          <w:p w:rsidR="007A118E" w:rsidRPr="0067779D" w:rsidRDefault="007A118E" w:rsidP="0067779D">
            <w:pPr>
              <w:jc w:val="both"/>
            </w:pPr>
          </w:p>
        </w:tc>
        <w:tc>
          <w:tcPr>
            <w:tcW w:w="3118" w:type="dxa"/>
          </w:tcPr>
          <w:p w:rsidR="007A118E" w:rsidRPr="0067779D" w:rsidRDefault="00EB11AC" w:rsidP="0067779D">
            <w:pPr>
              <w:jc w:val="both"/>
            </w:pPr>
            <w:r w:rsidRPr="0067779D">
              <w:t>1.2.3.3. Психологічна служба (практичний психолог, соціальний педагог) закладу освіти здійснює системну роботу з виявлення, реагування та запобігання булінгу, іншому насильству (діагностування, індивідуальна робота, тренінгові заняття)</w:t>
            </w:r>
          </w:p>
        </w:tc>
        <w:tc>
          <w:tcPr>
            <w:tcW w:w="1843" w:type="dxa"/>
          </w:tcPr>
          <w:p w:rsidR="007A118E" w:rsidRPr="0067779D" w:rsidRDefault="00EB11AC" w:rsidP="0067779D">
            <w:pPr>
              <w:jc w:val="both"/>
            </w:pPr>
            <w:r w:rsidRPr="0067779D">
              <w:t>1.2.3.3. Опитування</w:t>
            </w:r>
          </w:p>
        </w:tc>
      </w:tr>
      <w:tr w:rsidR="00667758" w:rsidRPr="0067779D" w:rsidTr="00105D9D">
        <w:trPr>
          <w:trHeight w:val="948"/>
        </w:trPr>
        <w:tc>
          <w:tcPr>
            <w:tcW w:w="1418" w:type="dxa"/>
            <w:vMerge/>
            <w:tcBorders>
              <w:top w:val="nil"/>
            </w:tcBorders>
          </w:tcPr>
          <w:p w:rsidR="00667758" w:rsidRPr="0067779D" w:rsidRDefault="00667758" w:rsidP="0067779D">
            <w:pPr>
              <w:jc w:val="both"/>
            </w:pPr>
          </w:p>
        </w:tc>
        <w:tc>
          <w:tcPr>
            <w:tcW w:w="1559" w:type="dxa"/>
            <w:vMerge/>
            <w:tcBorders>
              <w:top w:val="nil"/>
            </w:tcBorders>
          </w:tcPr>
          <w:p w:rsidR="00667758" w:rsidRPr="0067779D" w:rsidRDefault="00667758" w:rsidP="0067779D">
            <w:pPr>
              <w:jc w:val="both"/>
            </w:pPr>
          </w:p>
        </w:tc>
        <w:tc>
          <w:tcPr>
            <w:tcW w:w="1985" w:type="dxa"/>
            <w:vMerge/>
            <w:tcBorders>
              <w:top w:val="nil"/>
            </w:tcBorders>
          </w:tcPr>
          <w:p w:rsidR="00667758" w:rsidRPr="0067779D" w:rsidRDefault="00667758" w:rsidP="0067779D">
            <w:pPr>
              <w:jc w:val="both"/>
            </w:pPr>
          </w:p>
        </w:tc>
        <w:tc>
          <w:tcPr>
            <w:tcW w:w="3118" w:type="dxa"/>
          </w:tcPr>
          <w:p w:rsidR="00667758" w:rsidRPr="0067779D" w:rsidRDefault="00EB11AC" w:rsidP="0067779D">
            <w:pPr>
              <w:jc w:val="both"/>
            </w:pPr>
            <w:r w:rsidRPr="0067779D">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1843" w:type="dxa"/>
          </w:tcPr>
          <w:p w:rsidR="00667758" w:rsidRPr="0067779D" w:rsidRDefault="00EB11AC" w:rsidP="0067779D">
            <w:pPr>
              <w:jc w:val="both"/>
            </w:pPr>
            <w:r w:rsidRPr="0067779D">
              <w:t>1.2.3.4. Опитування</w:t>
            </w:r>
          </w:p>
        </w:tc>
      </w:tr>
      <w:tr w:rsidR="00667758" w:rsidRPr="0067779D" w:rsidTr="00105D9D">
        <w:trPr>
          <w:trHeight w:val="2254"/>
        </w:trPr>
        <w:tc>
          <w:tcPr>
            <w:tcW w:w="1418" w:type="dxa"/>
            <w:vMerge/>
            <w:tcBorders>
              <w:top w:val="nil"/>
            </w:tcBorders>
          </w:tcPr>
          <w:p w:rsidR="00667758" w:rsidRPr="0067779D" w:rsidRDefault="00667758" w:rsidP="0067779D">
            <w:pPr>
              <w:jc w:val="both"/>
            </w:pPr>
          </w:p>
        </w:tc>
        <w:tc>
          <w:tcPr>
            <w:tcW w:w="1559" w:type="dxa"/>
            <w:vMerge/>
            <w:tcBorders>
              <w:top w:val="nil"/>
            </w:tcBorders>
          </w:tcPr>
          <w:p w:rsidR="00667758" w:rsidRPr="0067779D" w:rsidRDefault="00667758" w:rsidP="0067779D">
            <w:pPr>
              <w:jc w:val="both"/>
            </w:pPr>
          </w:p>
        </w:tc>
        <w:tc>
          <w:tcPr>
            <w:tcW w:w="1985" w:type="dxa"/>
            <w:vMerge/>
            <w:tcBorders>
              <w:top w:val="nil"/>
            </w:tcBorders>
          </w:tcPr>
          <w:p w:rsidR="00667758" w:rsidRPr="0067779D" w:rsidRDefault="00667758" w:rsidP="0067779D">
            <w:pPr>
              <w:jc w:val="both"/>
            </w:pPr>
          </w:p>
        </w:tc>
        <w:tc>
          <w:tcPr>
            <w:tcW w:w="3118" w:type="dxa"/>
          </w:tcPr>
          <w:p w:rsidR="00667758" w:rsidRPr="0067779D" w:rsidRDefault="00EB11AC" w:rsidP="0067779D">
            <w:pPr>
              <w:jc w:val="both"/>
            </w:pPr>
            <w:r w:rsidRPr="0067779D">
              <w:t>1.2.3.5. Заклад освіти у випадку виявлення фактів булінгу та іншого насильства повідомляє органи та служби у справах дітей, правоохоронні органи</w:t>
            </w:r>
          </w:p>
        </w:tc>
        <w:tc>
          <w:tcPr>
            <w:tcW w:w="1843" w:type="dxa"/>
          </w:tcPr>
          <w:p w:rsidR="00667758" w:rsidRPr="0067779D" w:rsidRDefault="00EB11AC" w:rsidP="0067779D">
            <w:pPr>
              <w:jc w:val="both"/>
            </w:pPr>
            <w:r w:rsidRPr="0067779D">
              <w:t>1.2.3.5. Вивчення документації, опитування</w:t>
            </w:r>
          </w:p>
        </w:tc>
      </w:tr>
      <w:tr w:rsidR="00105D9D" w:rsidRPr="0067779D" w:rsidTr="00105D9D">
        <w:trPr>
          <w:trHeight w:val="1544"/>
        </w:trPr>
        <w:tc>
          <w:tcPr>
            <w:tcW w:w="1418" w:type="dxa"/>
            <w:vMerge w:val="restart"/>
          </w:tcPr>
          <w:p w:rsidR="00105D9D" w:rsidRPr="0067779D" w:rsidRDefault="00105D9D" w:rsidP="0067779D">
            <w:pPr>
              <w:jc w:val="both"/>
            </w:pPr>
          </w:p>
        </w:tc>
        <w:tc>
          <w:tcPr>
            <w:tcW w:w="1559" w:type="dxa"/>
            <w:vMerge w:val="restart"/>
          </w:tcPr>
          <w:p w:rsidR="00105D9D" w:rsidRPr="0067779D" w:rsidRDefault="00105D9D" w:rsidP="0067779D">
            <w:pPr>
              <w:jc w:val="both"/>
            </w:pPr>
            <w:r w:rsidRPr="0067779D">
              <w:t>1.3. Формування інклюзивного, розвивального та мотивуючого до навчання освітнього простору</w:t>
            </w:r>
          </w:p>
        </w:tc>
        <w:tc>
          <w:tcPr>
            <w:tcW w:w="1985" w:type="dxa"/>
          </w:tcPr>
          <w:p w:rsidR="00105D9D" w:rsidRPr="0067779D" w:rsidRDefault="00105D9D" w:rsidP="0067779D">
            <w:pPr>
              <w:jc w:val="both"/>
            </w:pPr>
            <w:r w:rsidRPr="0067779D">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3118" w:type="dxa"/>
          </w:tcPr>
          <w:p w:rsidR="00105D9D" w:rsidRPr="0067779D" w:rsidRDefault="00105D9D" w:rsidP="0067779D">
            <w:pPr>
              <w:jc w:val="both"/>
            </w:pPr>
            <w:r w:rsidRPr="0067779D">
              <w:t>1.3.1.1. У закладі освіти забезпечується архітектурна доступність території та будівлі для осіб з особливими освітніми потребами</w:t>
            </w:r>
          </w:p>
        </w:tc>
        <w:tc>
          <w:tcPr>
            <w:tcW w:w="1843" w:type="dxa"/>
          </w:tcPr>
          <w:p w:rsidR="00105D9D" w:rsidRPr="0067779D" w:rsidRDefault="00105D9D" w:rsidP="0067779D">
            <w:pPr>
              <w:jc w:val="both"/>
            </w:pPr>
            <w:r w:rsidRPr="0067779D">
              <w:t>1.3.1.1. Спостереження</w:t>
            </w:r>
          </w:p>
        </w:tc>
      </w:tr>
      <w:tr w:rsidR="00105D9D" w:rsidRPr="0067779D" w:rsidTr="0067779D">
        <w:trPr>
          <w:trHeight w:val="981"/>
        </w:trPr>
        <w:tc>
          <w:tcPr>
            <w:tcW w:w="1418" w:type="dxa"/>
            <w:vMerge/>
            <w:tcBorders>
              <w:top w:val="nil"/>
            </w:tcBorders>
          </w:tcPr>
          <w:p w:rsidR="00105D9D" w:rsidRPr="0067779D" w:rsidRDefault="00105D9D" w:rsidP="0067779D">
            <w:pPr>
              <w:jc w:val="both"/>
            </w:pPr>
          </w:p>
        </w:tc>
        <w:tc>
          <w:tcPr>
            <w:tcW w:w="1559" w:type="dxa"/>
            <w:vMerge/>
          </w:tcPr>
          <w:p w:rsidR="00105D9D" w:rsidRPr="0067779D" w:rsidRDefault="00105D9D" w:rsidP="0067779D">
            <w:pPr>
              <w:jc w:val="both"/>
            </w:pPr>
          </w:p>
        </w:tc>
        <w:tc>
          <w:tcPr>
            <w:tcW w:w="1985" w:type="dxa"/>
            <w:vMerge w:val="restart"/>
          </w:tcPr>
          <w:p w:rsidR="00105D9D" w:rsidRPr="0067779D" w:rsidRDefault="00105D9D" w:rsidP="0067779D">
            <w:pPr>
              <w:jc w:val="both"/>
            </w:pPr>
          </w:p>
        </w:tc>
        <w:tc>
          <w:tcPr>
            <w:tcW w:w="3118" w:type="dxa"/>
          </w:tcPr>
          <w:p w:rsidR="00105D9D" w:rsidRPr="0067779D" w:rsidRDefault="00105D9D" w:rsidP="0067779D">
            <w:pPr>
              <w:jc w:val="both"/>
            </w:pPr>
            <w:r w:rsidRPr="0067779D">
              <w:t>1.3.1.2. У закладі освіти приміщення (туалети, їдальня, облаштування коридорів, навчальних кабінетів) і територія (доріжки, ігрові, спортивні майданчики) адаптовані до використання всіма учасниками освітнього процесу</w:t>
            </w:r>
          </w:p>
        </w:tc>
        <w:tc>
          <w:tcPr>
            <w:tcW w:w="1843" w:type="dxa"/>
          </w:tcPr>
          <w:p w:rsidR="00105D9D" w:rsidRPr="0067779D" w:rsidRDefault="00105D9D" w:rsidP="0067779D">
            <w:pPr>
              <w:jc w:val="both"/>
            </w:pPr>
            <w:r w:rsidRPr="0067779D">
              <w:t>1.3.1.2. Спостереження, опитування</w:t>
            </w:r>
          </w:p>
        </w:tc>
      </w:tr>
      <w:tr w:rsidR="00105D9D" w:rsidRPr="0067779D" w:rsidTr="00105D9D">
        <w:trPr>
          <w:trHeight w:val="1353"/>
        </w:trPr>
        <w:tc>
          <w:tcPr>
            <w:tcW w:w="1418" w:type="dxa"/>
            <w:vMerge/>
            <w:tcBorders>
              <w:top w:val="nil"/>
            </w:tcBorders>
          </w:tcPr>
          <w:p w:rsidR="00105D9D" w:rsidRPr="0067779D" w:rsidRDefault="00105D9D" w:rsidP="0067779D">
            <w:pPr>
              <w:jc w:val="both"/>
            </w:pPr>
          </w:p>
        </w:tc>
        <w:tc>
          <w:tcPr>
            <w:tcW w:w="1559" w:type="dxa"/>
            <w:vMerge/>
          </w:tcPr>
          <w:p w:rsidR="00105D9D" w:rsidRPr="0067779D" w:rsidRDefault="00105D9D" w:rsidP="0067779D">
            <w:pPr>
              <w:jc w:val="both"/>
            </w:pPr>
          </w:p>
        </w:tc>
        <w:tc>
          <w:tcPr>
            <w:tcW w:w="1985" w:type="dxa"/>
            <w:vMerge/>
          </w:tcPr>
          <w:p w:rsidR="00105D9D" w:rsidRPr="0067779D" w:rsidRDefault="00105D9D" w:rsidP="0067779D">
            <w:pPr>
              <w:jc w:val="both"/>
            </w:pPr>
          </w:p>
        </w:tc>
        <w:tc>
          <w:tcPr>
            <w:tcW w:w="3118" w:type="dxa"/>
          </w:tcPr>
          <w:p w:rsidR="00105D9D" w:rsidRPr="0067779D" w:rsidRDefault="00105D9D" w:rsidP="0067779D">
            <w:pPr>
              <w:jc w:val="both"/>
            </w:pPr>
            <w:r w:rsidRPr="0067779D">
              <w:t>1.3.1.3. У закладі освіти наявні та використовуються ресурсна кімната, дидактичні засоби для осіб з особливими освітніми потребами</w:t>
            </w:r>
          </w:p>
        </w:tc>
        <w:tc>
          <w:tcPr>
            <w:tcW w:w="1843" w:type="dxa"/>
          </w:tcPr>
          <w:p w:rsidR="00105D9D" w:rsidRPr="0067779D" w:rsidRDefault="00105D9D" w:rsidP="0067779D">
            <w:pPr>
              <w:jc w:val="both"/>
            </w:pPr>
            <w:r w:rsidRPr="0067779D">
              <w:t>1.3.1.3. Спостереження, опитування</w:t>
            </w:r>
          </w:p>
        </w:tc>
      </w:tr>
      <w:tr w:rsidR="00105D9D" w:rsidRPr="0067779D" w:rsidTr="00105D9D">
        <w:trPr>
          <w:trHeight w:val="1736"/>
        </w:trPr>
        <w:tc>
          <w:tcPr>
            <w:tcW w:w="1418" w:type="dxa"/>
            <w:vMerge/>
            <w:tcBorders>
              <w:top w:val="nil"/>
            </w:tcBorders>
          </w:tcPr>
          <w:p w:rsidR="00105D9D" w:rsidRPr="0067779D" w:rsidRDefault="00105D9D" w:rsidP="0067779D">
            <w:pPr>
              <w:jc w:val="both"/>
            </w:pPr>
          </w:p>
        </w:tc>
        <w:tc>
          <w:tcPr>
            <w:tcW w:w="1559" w:type="dxa"/>
            <w:vMerge/>
          </w:tcPr>
          <w:p w:rsidR="00105D9D" w:rsidRPr="0067779D" w:rsidRDefault="00105D9D" w:rsidP="0067779D">
            <w:pPr>
              <w:jc w:val="both"/>
            </w:pPr>
          </w:p>
        </w:tc>
        <w:tc>
          <w:tcPr>
            <w:tcW w:w="1985" w:type="dxa"/>
            <w:vMerge w:val="restart"/>
          </w:tcPr>
          <w:p w:rsidR="00105D9D" w:rsidRPr="0067779D" w:rsidRDefault="00105D9D" w:rsidP="0067779D">
            <w:pPr>
              <w:jc w:val="both"/>
            </w:pPr>
            <w:r w:rsidRPr="0067779D">
              <w:t>1.3.2. У закладі освіти застосовуються методики та технології роботи з дітьми з особливими освітніми потребами</w:t>
            </w:r>
          </w:p>
        </w:tc>
        <w:tc>
          <w:tcPr>
            <w:tcW w:w="3118" w:type="dxa"/>
          </w:tcPr>
          <w:p w:rsidR="00105D9D" w:rsidRPr="0067779D" w:rsidRDefault="00105D9D" w:rsidP="0067779D">
            <w:pPr>
              <w:jc w:val="both"/>
            </w:pPr>
            <w:r w:rsidRPr="0067779D">
              <w:t>1.3.2.1. Заклад освіти забезпечений асистентом вчителя, практичним психологом, вчителем-дефектологом, іншими фахівцями для реалізації інклюзивного навчання (у разі потреби)</w:t>
            </w:r>
          </w:p>
        </w:tc>
        <w:tc>
          <w:tcPr>
            <w:tcW w:w="1843" w:type="dxa"/>
          </w:tcPr>
          <w:p w:rsidR="00105D9D" w:rsidRPr="0067779D" w:rsidRDefault="00105D9D" w:rsidP="0067779D">
            <w:pPr>
              <w:jc w:val="both"/>
            </w:pPr>
            <w:r w:rsidRPr="0067779D">
              <w:t>1.3.2.1. Вивчення документації, опитування</w:t>
            </w:r>
          </w:p>
        </w:tc>
      </w:tr>
      <w:tr w:rsidR="00105D9D" w:rsidRPr="0067779D" w:rsidTr="0067779D">
        <w:trPr>
          <w:trHeight w:val="1138"/>
        </w:trPr>
        <w:tc>
          <w:tcPr>
            <w:tcW w:w="1418" w:type="dxa"/>
            <w:vMerge/>
            <w:tcBorders>
              <w:top w:val="nil"/>
            </w:tcBorders>
          </w:tcPr>
          <w:p w:rsidR="00105D9D" w:rsidRPr="0067779D" w:rsidRDefault="00105D9D" w:rsidP="0067779D">
            <w:pPr>
              <w:jc w:val="both"/>
            </w:pPr>
          </w:p>
        </w:tc>
        <w:tc>
          <w:tcPr>
            <w:tcW w:w="1559" w:type="dxa"/>
            <w:vMerge/>
          </w:tcPr>
          <w:p w:rsidR="00105D9D" w:rsidRPr="0067779D" w:rsidRDefault="00105D9D" w:rsidP="0067779D">
            <w:pPr>
              <w:jc w:val="both"/>
            </w:pPr>
          </w:p>
        </w:tc>
        <w:tc>
          <w:tcPr>
            <w:tcW w:w="1985" w:type="dxa"/>
            <w:vMerge/>
          </w:tcPr>
          <w:p w:rsidR="00105D9D" w:rsidRPr="0067779D" w:rsidRDefault="00105D9D" w:rsidP="0067779D">
            <w:pPr>
              <w:jc w:val="both"/>
            </w:pPr>
          </w:p>
        </w:tc>
        <w:tc>
          <w:tcPr>
            <w:tcW w:w="3118" w:type="dxa"/>
          </w:tcPr>
          <w:p w:rsidR="00105D9D" w:rsidRPr="0067779D" w:rsidRDefault="00105D9D" w:rsidP="0067779D">
            <w:pPr>
              <w:jc w:val="both"/>
            </w:pPr>
            <w:r w:rsidRPr="0067779D">
              <w:t>1.3.2.2. У закладі освіти забезпечується корекційна спрямованість освітнього процесу (у разі потреби)</w:t>
            </w:r>
          </w:p>
        </w:tc>
        <w:tc>
          <w:tcPr>
            <w:tcW w:w="1843" w:type="dxa"/>
          </w:tcPr>
          <w:p w:rsidR="00105D9D" w:rsidRPr="0067779D" w:rsidRDefault="00105D9D" w:rsidP="0067779D">
            <w:pPr>
              <w:jc w:val="both"/>
            </w:pPr>
            <w:r w:rsidRPr="0067779D">
              <w:t>1.3.2.2. Спостереження, опитування</w:t>
            </w:r>
          </w:p>
        </w:tc>
      </w:tr>
      <w:tr w:rsidR="00105D9D" w:rsidRPr="0067779D" w:rsidTr="00105D9D">
        <w:trPr>
          <w:trHeight w:val="971"/>
        </w:trPr>
        <w:tc>
          <w:tcPr>
            <w:tcW w:w="1418" w:type="dxa"/>
            <w:vMerge/>
            <w:tcBorders>
              <w:top w:val="nil"/>
            </w:tcBorders>
          </w:tcPr>
          <w:p w:rsidR="00105D9D" w:rsidRPr="0067779D" w:rsidRDefault="00105D9D" w:rsidP="0067779D">
            <w:pPr>
              <w:jc w:val="both"/>
            </w:pPr>
          </w:p>
        </w:tc>
        <w:tc>
          <w:tcPr>
            <w:tcW w:w="1559" w:type="dxa"/>
            <w:vMerge/>
          </w:tcPr>
          <w:p w:rsidR="00105D9D" w:rsidRPr="0067779D" w:rsidRDefault="00105D9D" w:rsidP="0067779D">
            <w:pPr>
              <w:jc w:val="both"/>
            </w:pPr>
          </w:p>
        </w:tc>
        <w:tc>
          <w:tcPr>
            <w:tcW w:w="1985" w:type="dxa"/>
            <w:vMerge/>
            <w:tcBorders>
              <w:top w:val="nil"/>
            </w:tcBorders>
          </w:tcPr>
          <w:p w:rsidR="00105D9D" w:rsidRPr="0067779D" w:rsidRDefault="00105D9D" w:rsidP="0067779D">
            <w:pPr>
              <w:jc w:val="both"/>
            </w:pPr>
          </w:p>
        </w:tc>
        <w:tc>
          <w:tcPr>
            <w:tcW w:w="3118" w:type="dxa"/>
          </w:tcPr>
          <w:p w:rsidR="00105D9D" w:rsidRPr="0067779D" w:rsidRDefault="00105D9D" w:rsidP="0067779D">
            <w:pPr>
              <w:jc w:val="both"/>
            </w:pPr>
            <w:r w:rsidRPr="0067779D">
              <w:t>1.3.2.3. Педагогічні працівники застосовують форми, методи, прийоми роботи з дітьми з особливими освітніми потребами</w:t>
            </w:r>
          </w:p>
        </w:tc>
        <w:tc>
          <w:tcPr>
            <w:tcW w:w="1843" w:type="dxa"/>
          </w:tcPr>
          <w:p w:rsidR="00105D9D" w:rsidRPr="0067779D" w:rsidRDefault="00105D9D" w:rsidP="0067779D">
            <w:pPr>
              <w:jc w:val="both"/>
            </w:pPr>
            <w:r w:rsidRPr="0067779D">
              <w:t>1.3.2.3. Спостереження</w:t>
            </w:r>
          </w:p>
        </w:tc>
      </w:tr>
      <w:tr w:rsidR="00105D9D" w:rsidRPr="0067779D" w:rsidTr="00105D9D">
        <w:trPr>
          <w:trHeight w:val="1352"/>
        </w:trPr>
        <w:tc>
          <w:tcPr>
            <w:tcW w:w="1418" w:type="dxa"/>
            <w:vMerge/>
            <w:tcBorders>
              <w:top w:val="nil"/>
            </w:tcBorders>
          </w:tcPr>
          <w:p w:rsidR="00105D9D" w:rsidRPr="0067779D" w:rsidRDefault="00105D9D" w:rsidP="0067779D">
            <w:pPr>
              <w:jc w:val="both"/>
            </w:pPr>
          </w:p>
        </w:tc>
        <w:tc>
          <w:tcPr>
            <w:tcW w:w="1559" w:type="dxa"/>
            <w:vMerge/>
          </w:tcPr>
          <w:p w:rsidR="00105D9D" w:rsidRPr="0067779D" w:rsidRDefault="00105D9D" w:rsidP="0067779D">
            <w:pPr>
              <w:jc w:val="both"/>
            </w:pPr>
          </w:p>
        </w:tc>
        <w:tc>
          <w:tcPr>
            <w:tcW w:w="1985" w:type="dxa"/>
            <w:vMerge/>
            <w:tcBorders>
              <w:top w:val="nil"/>
            </w:tcBorders>
          </w:tcPr>
          <w:p w:rsidR="00105D9D" w:rsidRPr="0067779D" w:rsidRDefault="00105D9D" w:rsidP="0067779D">
            <w:pPr>
              <w:jc w:val="both"/>
            </w:pPr>
          </w:p>
        </w:tc>
        <w:tc>
          <w:tcPr>
            <w:tcW w:w="3118" w:type="dxa"/>
          </w:tcPr>
          <w:p w:rsidR="00105D9D" w:rsidRDefault="00105D9D" w:rsidP="0067779D">
            <w:pPr>
              <w:jc w:val="both"/>
            </w:pPr>
            <w:r w:rsidRPr="0067779D">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w:t>
            </w:r>
          </w:p>
          <w:p w:rsidR="0067779D" w:rsidRPr="0067779D" w:rsidRDefault="0067779D" w:rsidP="0067779D">
            <w:pPr>
              <w:jc w:val="both"/>
            </w:pPr>
          </w:p>
        </w:tc>
        <w:tc>
          <w:tcPr>
            <w:tcW w:w="1843" w:type="dxa"/>
          </w:tcPr>
          <w:p w:rsidR="00105D9D" w:rsidRPr="0067779D" w:rsidRDefault="00105D9D" w:rsidP="0067779D">
            <w:pPr>
              <w:jc w:val="both"/>
            </w:pPr>
            <w:r w:rsidRPr="0067779D">
              <w:t>1.3.2.4. Вивчення документації, опитування</w:t>
            </w:r>
          </w:p>
        </w:tc>
      </w:tr>
      <w:tr w:rsidR="00105D9D" w:rsidRPr="0067779D" w:rsidTr="00105D9D">
        <w:trPr>
          <w:trHeight w:val="1507"/>
        </w:trPr>
        <w:tc>
          <w:tcPr>
            <w:tcW w:w="1418" w:type="dxa"/>
            <w:vMerge/>
            <w:tcBorders>
              <w:top w:val="nil"/>
            </w:tcBorders>
          </w:tcPr>
          <w:p w:rsidR="00105D9D" w:rsidRPr="0067779D" w:rsidRDefault="00105D9D" w:rsidP="0067779D">
            <w:pPr>
              <w:jc w:val="both"/>
            </w:pPr>
          </w:p>
        </w:tc>
        <w:tc>
          <w:tcPr>
            <w:tcW w:w="1559" w:type="dxa"/>
            <w:vMerge/>
          </w:tcPr>
          <w:p w:rsidR="00105D9D" w:rsidRPr="0067779D" w:rsidRDefault="00105D9D" w:rsidP="0067779D">
            <w:pPr>
              <w:jc w:val="both"/>
            </w:pPr>
          </w:p>
        </w:tc>
        <w:tc>
          <w:tcPr>
            <w:tcW w:w="1985" w:type="dxa"/>
            <w:vMerge w:val="restart"/>
          </w:tcPr>
          <w:p w:rsidR="00105D9D" w:rsidRPr="0067779D" w:rsidRDefault="00105D9D" w:rsidP="0067779D">
            <w:pPr>
              <w:jc w:val="both"/>
            </w:pPr>
            <w:r w:rsidRPr="0067779D">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c>
          <w:tcPr>
            <w:tcW w:w="3118" w:type="dxa"/>
          </w:tcPr>
          <w:p w:rsidR="00105D9D" w:rsidRPr="0067779D" w:rsidRDefault="00105D9D" w:rsidP="0067779D">
            <w:pPr>
              <w:jc w:val="both"/>
            </w:pPr>
            <w:r w:rsidRPr="0067779D">
              <w:t>1.3.3.1. У закладі освіти індивідуальна програма розвитку розроблена за участі батьків та створені умови для залучення асистента дитини в освітній процес</w:t>
            </w:r>
          </w:p>
        </w:tc>
        <w:tc>
          <w:tcPr>
            <w:tcW w:w="1843" w:type="dxa"/>
          </w:tcPr>
          <w:p w:rsidR="00105D9D" w:rsidRPr="0067779D" w:rsidRDefault="00105D9D" w:rsidP="0067779D">
            <w:pPr>
              <w:jc w:val="both"/>
            </w:pPr>
            <w:r w:rsidRPr="0067779D">
              <w:t>1.3.3.1. Вивчення документації, опитування</w:t>
            </w:r>
          </w:p>
        </w:tc>
      </w:tr>
      <w:tr w:rsidR="00105D9D" w:rsidRPr="0067779D" w:rsidTr="00105D9D">
        <w:trPr>
          <w:trHeight w:val="1507"/>
        </w:trPr>
        <w:tc>
          <w:tcPr>
            <w:tcW w:w="1418" w:type="dxa"/>
            <w:vMerge/>
            <w:tcBorders>
              <w:top w:val="nil"/>
            </w:tcBorders>
          </w:tcPr>
          <w:p w:rsidR="00105D9D" w:rsidRPr="0067779D" w:rsidRDefault="00105D9D" w:rsidP="0067779D">
            <w:pPr>
              <w:jc w:val="both"/>
            </w:pPr>
          </w:p>
        </w:tc>
        <w:tc>
          <w:tcPr>
            <w:tcW w:w="1559" w:type="dxa"/>
            <w:vMerge/>
          </w:tcPr>
          <w:p w:rsidR="00105D9D" w:rsidRPr="0067779D" w:rsidRDefault="00105D9D" w:rsidP="0067779D">
            <w:pPr>
              <w:jc w:val="both"/>
            </w:pPr>
          </w:p>
        </w:tc>
        <w:tc>
          <w:tcPr>
            <w:tcW w:w="1985" w:type="dxa"/>
            <w:vMerge/>
          </w:tcPr>
          <w:p w:rsidR="00105D9D" w:rsidRPr="0067779D" w:rsidRDefault="00105D9D" w:rsidP="0067779D">
            <w:pPr>
              <w:jc w:val="both"/>
            </w:pPr>
          </w:p>
        </w:tc>
        <w:tc>
          <w:tcPr>
            <w:tcW w:w="3118" w:type="dxa"/>
          </w:tcPr>
          <w:p w:rsidR="00105D9D" w:rsidRPr="0067779D" w:rsidRDefault="00105D9D" w:rsidP="0067779D">
            <w:pPr>
              <w:jc w:val="both"/>
            </w:pPr>
            <w:r w:rsidRPr="0067779D">
              <w:t>1.3.3.2. Заклад освіти співпрацює з інклюзивно-ресурсним центром щодо психолого-педагогічного супроводу дітей з особливими освітніми потребами</w:t>
            </w:r>
          </w:p>
          <w:p w:rsidR="00105D9D" w:rsidRPr="0067779D" w:rsidRDefault="00105D9D" w:rsidP="0067779D">
            <w:pPr>
              <w:jc w:val="both"/>
            </w:pPr>
          </w:p>
        </w:tc>
        <w:tc>
          <w:tcPr>
            <w:tcW w:w="1843" w:type="dxa"/>
          </w:tcPr>
          <w:p w:rsidR="00105D9D" w:rsidRPr="0067779D" w:rsidRDefault="00105D9D" w:rsidP="0067779D">
            <w:pPr>
              <w:jc w:val="both"/>
            </w:pPr>
            <w:r w:rsidRPr="0067779D">
              <w:t>1.3.3.2. Вивчення документації, опитування</w:t>
            </w:r>
          </w:p>
        </w:tc>
      </w:tr>
      <w:tr w:rsidR="007D6113" w:rsidRPr="0067779D" w:rsidTr="00105D9D">
        <w:trPr>
          <w:trHeight w:val="1136"/>
        </w:trPr>
        <w:tc>
          <w:tcPr>
            <w:tcW w:w="1418" w:type="dxa"/>
          </w:tcPr>
          <w:p w:rsidR="007D6113" w:rsidRPr="0067779D" w:rsidRDefault="007D6113" w:rsidP="0067779D">
            <w:pPr>
              <w:jc w:val="both"/>
              <w:rPr>
                <w:b/>
                <w:i/>
              </w:rPr>
            </w:pPr>
            <w:r w:rsidRPr="0067779D">
              <w:rPr>
                <w:b/>
                <w:i/>
              </w:rPr>
              <w:t>2. Система оцінювання здобувачів освіти</w:t>
            </w:r>
          </w:p>
        </w:tc>
        <w:tc>
          <w:tcPr>
            <w:tcW w:w="1559" w:type="dxa"/>
          </w:tcPr>
          <w:p w:rsidR="007D6113" w:rsidRPr="0067779D" w:rsidRDefault="007D6113" w:rsidP="0067779D">
            <w:pPr>
              <w:jc w:val="both"/>
            </w:pPr>
            <w:r w:rsidRPr="0067779D">
              <w:t>2.1. Наявність відкритої, прозорої і зрозумілої для здобувачів освіти системи оцінювання їх навчальних досягнень</w:t>
            </w:r>
          </w:p>
        </w:tc>
        <w:tc>
          <w:tcPr>
            <w:tcW w:w="1985" w:type="dxa"/>
          </w:tcPr>
          <w:p w:rsidR="007D6113" w:rsidRPr="0067779D" w:rsidRDefault="007D6113" w:rsidP="0067779D">
            <w:pPr>
              <w:jc w:val="both"/>
            </w:pPr>
            <w:r w:rsidRPr="0067779D">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3118" w:type="dxa"/>
          </w:tcPr>
          <w:p w:rsidR="007D6113" w:rsidRPr="0067779D" w:rsidRDefault="00445430" w:rsidP="0067779D">
            <w:pPr>
              <w:jc w:val="both"/>
            </w:pPr>
            <w:r w:rsidRPr="0067779D">
              <w:t>2.1.1.1. У закладі оприлюд- нюються критерії, правила та процедури оцінювання навчальних досягнень</w:t>
            </w:r>
          </w:p>
        </w:tc>
        <w:tc>
          <w:tcPr>
            <w:tcW w:w="1843" w:type="dxa"/>
          </w:tcPr>
          <w:p w:rsidR="007D6113" w:rsidRPr="0067779D" w:rsidRDefault="007D6113" w:rsidP="0067779D">
            <w:pPr>
              <w:jc w:val="both"/>
            </w:pPr>
            <w:r w:rsidRPr="0067779D">
              <w:t>2.1.1.1. Вивчення документації, спостереження, опитування</w:t>
            </w:r>
          </w:p>
        </w:tc>
      </w:tr>
      <w:tr w:rsidR="003878DD" w:rsidRPr="0067779D" w:rsidTr="00105D9D">
        <w:trPr>
          <w:trHeight w:val="1136"/>
        </w:trPr>
        <w:tc>
          <w:tcPr>
            <w:tcW w:w="1418" w:type="dxa"/>
            <w:vMerge w:val="restart"/>
          </w:tcPr>
          <w:p w:rsidR="003878DD" w:rsidRPr="0067779D" w:rsidRDefault="003878DD" w:rsidP="0067779D">
            <w:pPr>
              <w:jc w:val="both"/>
            </w:pPr>
          </w:p>
        </w:tc>
        <w:tc>
          <w:tcPr>
            <w:tcW w:w="1559" w:type="dxa"/>
            <w:vMerge w:val="restart"/>
          </w:tcPr>
          <w:p w:rsidR="003878DD" w:rsidRPr="0067779D" w:rsidRDefault="003878DD" w:rsidP="0067779D">
            <w:pPr>
              <w:jc w:val="both"/>
            </w:pPr>
          </w:p>
        </w:tc>
        <w:tc>
          <w:tcPr>
            <w:tcW w:w="1985" w:type="dxa"/>
          </w:tcPr>
          <w:p w:rsidR="003878DD" w:rsidRPr="0067779D" w:rsidRDefault="003878DD" w:rsidP="0067779D">
            <w:pPr>
              <w:jc w:val="both"/>
            </w:pPr>
          </w:p>
        </w:tc>
        <w:tc>
          <w:tcPr>
            <w:tcW w:w="3118" w:type="dxa"/>
          </w:tcPr>
          <w:p w:rsidR="003878DD" w:rsidRDefault="003878DD" w:rsidP="0067779D">
            <w:pPr>
              <w:jc w:val="both"/>
            </w:pPr>
            <w:r w:rsidRPr="0067779D">
              <w:t>2.1.1.2. Частка здобувачів освіти, які в закладі освіти отримують інформацію про критерії, правила і процедури оцінювання навчальних досягнень</w:t>
            </w:r>
          </w:p>
          <w:p w:rsidR="0067779D" w:rsidRPr="0067779D" w:rsidRDefault="0067779D" w:rsidP="0067779D">
            <w:pPr>
              <w:jc w:val="both"/>
            </w:pPr>
          </w:p>
        </w:tc>
        <w:tc>
          <w:tcPr>
            <w:tcW w:w="1843" w:type="dxa"/>
          </w:tcPr>
          <w:p w:rsidR="003878DD" w:rsidRPr="0067779D" w:rsidRDefault="003878DD" w:rsidP="0067779D">
            <w:pPr>
              <w:jc w:val="both"/>
            </w:pPr>
            <w:r w:rsidRPr="0067779D">
              <w:t>2.1.1.2. Опитування</w:t>
            </w:r>
          </w:p>
        </w:tc>
      </w:tr>
      <w:tr w:rsidR="003878DD" w:rsidRPr="0067779D" w:rsidTr="00105D9D">
        <w:trPr>
          <w:trHeight w:val="1573"/>
        </w:trPr>
        <w:tc>
          <w:tcPr>
            <w:tcW w:w="1418" w:type="dxa"/>
            <w:vMerge/>
          </w:tcPr>
          <w:p w:rsidR="003878DD" w:rsidRPr="0067779D" w:rsidRDefault="003878DD" w:rsidP="0067779D">
            <w:pPr>
              <w:jc w:val="both"/>
            </w:pPr>
          </w:p>
        </w:tc>
        <w:tc>
          <w:tcPr>
            <w:tcW w:w="1559" w:type="dxa"/>
            <w:vMerge/>
          </w:tcPr>
          <w:p w:rsidR="003878DD" w:rsidRPr="0067779D" w:rsidRDefault="003878DD" w:rsidP="0067779D">
            <w:pPr>
              <w:jc w:val="both"/>
            </w:pPr>
          </w:p>
        </w:tc>
        <w:tc>
          <w:tcPr>
            <w:tcW w:w="1985" w:type="dxa"/>
          </w:tcPr>
          <w:p w:rsidR="003878DD" w:rsidRPr="0067779D" w:rsidRDefault="003878DD" w:rsidP="0067779D">
            <w:pPr>
              <w:jc w:val="both"/>
            </w:pPr>
            <w:r w:rsidRPr="0067779D">
              <w:t>2.1.2. Система оцінювання в закладі освіти сприяє реалізації компетентнісного підходу до навчання</w:t>
            </w:r>
          </w:p>
        </w:tc>
        <w:tc>
          <w:tcPr>
            <w:tcW w:w="3118" w:type="dxa"/>
          </w:tcPr>
          <w:p w:rsidR="003878DD" w:rsidRPr="0067779D" w:rsidRDefault="003878DD" w:rsidP="0067779D">
            <w:pPr>
              <w:jc w:val="both"/>
            </w:pPr>
            <w:r w:rsidRPr="0067779D">
              <w:t>2.1.2.1. Частка педагогічних працівників, які застосовують систему оцінювання, спрямовану на реалізацію компетентнісного підходу</w:t>
            </w:r>
          </w:p>
        </w:tc>
        <w:tc>
          <w:tcPr>
            <w:tcW w:w="1843" w:type="dxa"/>
          </w:tcPr>
          <w:p w:rsidR="003878DD" w:rsidRPr="0067779D" w:rsidRDefault="003878DD" w:rsidP="0067779D">
            <w:pPr>
              <w:jc w:val="both"/>
            </w:pPr>
            <w:r w:rsidRPr="0067779D">
              <w:t>2.1.2.1. Спостереження</w:t>
            </w:r>
          </w:p>
        </w:tc>
      </w:tr>
      <w:tr w:rsidR="003878DD" w:rsidRPr="0067779D" w:rsidTr="00105D9D">
        <w:trPr>
          <w:trHeight w:val="1672"/>
        </w:trPr>
        <w:tc>
          <w:tcPr>
            <w:tcW w:w="1418" w:type="dxa"/>
            <w:vMerge/>
          </w:tcPr>
          <w:p w:rsidR="003878DD" w:rsidRPr="0067779D" w:rsidRDefault="003878DD" w:rsidP="0067779D">
            <w:pPr>
              <w:jc w:val="both"/>
            </w:pPr>
          </w:p>
        </w:tc>
        <w:tc>
          <w:tcPr>
            <w:tcW w:w="1559" w:type="dxa"/>
            <w:vMerge/>
          </w:tcPr>
          <w:p w:rsidR="003878DD" w:rsidRPr="0067779D" w:rsidRDefault="003878DD" w:rsidP="0067779D">
            <w:pPr>
              <w:jc w:val="both"/>
            </w:pPr>
          </w:p>
        </w:tc>
        <w:tc>
          <w:tcPr>
            <w:tcW w:w="1985" w:type="dxa"/>
          </w:tcPr>
          <w:p w:rsidR="003878DD" w:rsidRPr="0067779D" w:rsidRDefault="003878DD" w:rsidP="0067779D">
            <w:pPr>
              <w:jc w:val="both"/>
            </w:pPr>
            <w:r w:rsidRPr="0067779D">
              <w:t>2.1.3. Здобувачі освіти вважають оцінювання результатів навчання справедливим і об’єктивним</w:t>
            </w:r>
          </w:p>
        </w:tc>
        <w:tc>
          <w:tcPr>
            <w:tcW w:w="3118" w:type="dxa"/>
          </w:tcPr>
          <w:p w:rsidR="003878DD" w:rsidRPr="0067779D" w:rsidRDefault="003878DD" w:rsidP="0067779D">
            <w:pPr>
              <w:jc w:val="both"/>
            </w:pPr>
            <w:r w:rsidRPr="0067779D">
              <w:t>2.1.3.1. Частка здобувачів освіти, які вважають оцінювання результатів їх навчання у закладі освіти справедливим і об’єктивним</w:t>
            </w:r>
          </w:p>
        </w:tc>
        <w:tc>
          <w:tcPr>
            <w:tcW w:w="1843" w:type="dxa"/>
          </w:tcPr>
          <w:p w:rsidR="003878DD" w:rsidRPr="0067779D" w:rsidRDefault="003878DD" w:rsidP="0067779D">
            <w:pPr>
              <w:jc w:val="both"/>
            </w:pPr>
            <w:r w:rsidRPr="0067779D">
              <w:t>2.1.3.1. Опитування</w:t>
            </w:r>
          </w:p>
        </w:tc>
      </w:tr>
      <w:tr w:rsidR="003878DD" w:rsidRPr="0067779D" w:rsidTr="00105D9D">
        <w:trPr>
          <w:trHeight w:val="853"/>
        </w:trPr>
        <w:tc>
          <w:tcPr>
            <w:tcW w:w="1418" w:type="dxa"/>
            <w:vMerge/>
          </w:tcPr>
          <w:p w:rsidR="003878DD" w:rsidRPr="0067779D" w:rsidRDefault="003878DD" w:rsidP="0067779D">
            <w:pPr>
              <w:jc w:val="both"/>
            </w:pPr>
          </w:p>
        </w:tc>
        <w:tc>
          <w:tcPr>
            <w:tcW w:w="1559" w:type="dxa"/>
            <w:vMerge w:val="restart"/>
            <w:tcBorders>
              <w:top w:val="nil"/>
            </w:tcBorders>
          </w:tcPr>
          <w:p w:rsidR="003878DD" w:rsidRPr="0067779D" w:rsidRDefault="003878DD" w:rsidP="0067779D">
            <w:pPr>
              <w:jc w:val="both"/>
            </w:pPr>
            <w:r w:rsidRPr="0067779D">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1985" w:type="dxa"/>
          </w:tcPr>
          <w:p w:rsidR="003878DD" w:rsidRPr="0067779D" w:rsidRDefault="003878DD" w:rsidP="0067779D">
            <w:pPr>
              <w:jc w:val="both"/>
            </w:pPr>
            <w:r w:rsidRPr="0067779D">
              <w:t>2.2.1. У закладі освіти здійснюється аналіз результатів навчання здобувачів освіти</w:t>
            </w:r>
          </w:p>
        </w:tc>
        <w:tc>
          <w:tcPr>
            <w:tcW w:w="3118" w:type="dxa"/>
          </w:tcPr>
          <w:p w:rsidR="003878DD" w:rsidRPr="0067779D" w:rsidRDefault="003878DD" w:rsidP="0067779D">
            <w:pPr>
              <w:jc w:val="both"/>
            </w:pPr>
            <w:r w:rsidRPr="0067779D">
              <w:t>2.2.1.1. У закладі освіти систематично проводиться моніторинг результатів навчання здобувачів освіти</w:t>
            </w:r>
          </w:p>
          <w:p w:rsidR="003878DD" w:rsidRPr="0067779D" w:rsidRDefault="003878DD" w:rsidP="0067779D">
            <w:pPr>
              <w:jc w:val="both"/>
            </w:pPr>
          </w:p>
          <w:p w:rsidR="003878DD" w:rsidRPr="0067779D" w:rsidRDefault="003878DD" w:rsidP="0067779D">
            <w:pPr>
              <w:jc w:val="both"/>
            </w:pPr>
          </w:p>
          <w:p w:rsidR="003878DD" w:rsidRDefault="003878DD" w:rsidP="0067779D">
            <w:pPr>
              <w:jc w:val="both"/>
            </w:pPr>
            <w:r w:rsidRPr="0067779D">
              <w:t>2.2.1.2. За результатами моніторингу здійснюється аналіз результатів навчання здобувачів освіти, приймаються рішення щодо їх коригування</w:t>
            </w:r>
          </w:p>
          <w:p w:rsidR="0067779D" w:rsidRPr="0067779D" w:rsidRDefault="0067779D" w:rsidP="0067779D">
            <w:pPr>
              <w:jc w:val="both"/>
            </w:pPr>
          </w:p>
        </w:tc>
        <w:tc>
          <w:tcPr>
            <w:tcW w:w="1843" w:type="dxa"/>
          </w:tcPr>
          <w:p w:rsidR="003878DD" w:rsidRPr="0067779D" w:rsidRDefault="003878DD" w:rsidP="0067779D">
            <w:pPr>
              <w:jc w:val="both"/>
            </w:pPr>
            <w:r w:rsidRPr="0067779D">
              <w:t>2.2.1.1. Вивчення документації, опитування</w:t>
            </w:r>
          </w:p>
          <w:p w:rsidR="003878DD" w:rsidRPr="0067779D" w:rsidRDefault="003878DD" w:rsidP="0067779D">
            <w:pPr>
              <w:jc w:val="both"/>
            </w:pPr>
          </w:p>
          <w:p w:rsidR="003878DD" w:rsidRPr="0067779D" w:rsidRDefault="003878DD" w:rsidP="0067779D">
            <w:pPr>
              <w:jc w:val="both"/>
            </w:pPr>
          </w:p>
          <w:p w:rsidR="003878DD" w:rsidRPr="0067779D" w:rsidRDefault="003878DD" w:rsidP="0067779D">
            <w:pPr>
              <w:jc w:val="both"/>
            </w:pPr>
          </w:p>
          <w:p w:rsidR="003878DD" w:rsidRPr="0067779D" w:rsidRDefault="003878DD" w:rsidP="0067779D">
            <w:pPr>
              <w:jc w:val="both"/>
            </w:pPr>
            <w:r w:rsidRPr="0067779D">
              <w:t>2.2.1.2. Опитування</w:t>
            </w:r>
          </w:p>
        </w:tc>
      </w:tr>
      <w:tr w:rsidR="003878DD" w:rsidRPr="0067779D" w:rsidTr="00105D9D">
        <w:trPr>
          <w:trHeight w:val="1489"/>
        </w:trPr>
        <w:tc>
          <w:tcPr>
            <w:tcW w:w="1418" w:type="dxa"/>
            <w:vMerge/>
          </w:tcPr>
          <w:p w:rsidR="003878DD" w:rsidRPr="0067779D" w:rsidRDefault="003878DD" w:rsidP="0067779D">
            <w:pPr>
              <w:jc w:val="both"/>
            </w:pPr>
          </w:p>
        </w:tc>
        <w:tc>
          <w:tcPr>
            <w:tcW w:w="1559" w:type="dxa"/>
            <w:vMerge/>
          </w:tcPr>
          <w:p w:rsidR="003878DD" w:rsidRPr="0067779D" w:rsidRDefault="003878DD" w:rsidP="0067779D">
            <w:pPr>
              <w:jc w:val="both"/>
            </w:pPr>
          </w:p>
        </w:tc>
        <w:tc>
          <w:tcPr>
            <w:tcW w:w="1985" w:type="dxa"/>
            <w:tcBorders>
              <w:top w:val="nil"/>
            </w:tcBorders>
          </w:tcPr>
          <w:p w:rsidR="003878DD" w:rsidRPr="0067779D" w:rsidRDefault="003878DD" w:rsidP="0067779D">
            <w:pPr>
              <w:jc w:val="both"/>
            </w:pPr>
          </w:p>
        </w:tc>
        <w:tc>
          <w:tcPr>
            <w:tcW w:w="3118" w:type="dxa"/>
          </w:tcPr>
          <w:p w:rsidR="003878DD" w:rsidRDefault="003878DD" w:rsidP="0067779D">
            <w:pPr>
              <w:jc w:val="both"/>
            </w:pPr>
            <w:r w:rsidRPr="0067779D">
              <w:t xml:space="preserve">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w:t>
            </w:r>
            <w:r w:rsidRPr="0067779D">
              <w:lastRenderedPageBreak/>
              <w:t>запобігають побоюванням помилитися</w:t>
            </w:r>
          </w:p>
          <w:p w:rsidR="0067779D" w:rsidRPr="0067779D" w:rsidRDefault="0067779D" w:rsidP="0067779D">
            <w:pPr>
              <w:jc w:val="both"/>
            </w:pPr>
          </w:p>
        </w:tc>
        <w:tc>
          <w:tcPr>
            <w:tcW w:w="1843" w:type="dxa"/>
          </w:tcPr>
          <w:p w:rsidR="003878DD" w:rsidRPr="0067779D" w:rsidRDefault="003878DD" w:rsidP="0067779D">
            <w:pPr>
              <w:jc w:val="both"/>
            </w:pPr>
            <w:r w:rsidRPr="0067779D">
              <w:lastRenderedPageBreak/>
              <w:t>2.2.2.1. Спостереження, опитування</w:t>
            </w:r>
          </w:p>
        </w:tc>
      </w:tr>
      <w:tr w:rsidR="003878DD" w:rsidRPr="0067779D" w:rsidTr="0067779D">
        <w:trPr>
          <w:trHeight w:val="1824"/>
        </w:trPr>
        <w:tc>
          <w:tcPr>
            <w:tcW w:w="1418" w:type="dxa"/>
            <w:vMerge/>
          </w:tcPr>
          <w:p w:rsidR="003878DD" w:rsidRPr="0067779D" w:rsidRDefault="003878DD" w:rsidP="0067779D">
            <w:pPr>
              <w:jc w:val="both"/>
            </w:pPr>
          </w:p>
        </w:tc>
        <w:tc>
          <w:tcPr>
            <w:tcW w:w="1559" w:type="dxa"/>
            <w:vMerge/>
          </w:tcPr>
          <w:p w:rsidR="003878DD" w:rsidRPr="0067779D" w:rsidRDefault="003878DD" w:rsidP="0067779D">
            <w:pPr>
              <w:jc w:val="both"/>
            </w:pPr>
          </w:p>
        </w:tc>
        <w:tc>
          <w:tcPr>
            <w:tcW w:w="1985" w:type="dxa"/>
          </w:tcPr>
          <w:p w:rsidR="003878DD" w:rsidRPr="0067779D" w:rsidRDefault="003878DD" w:rsidP="0067779D">
            <w:pPr>
              <w:jc w:val="both"/>
            </w:pPr>
            <w:r w:rsidRPr="0067779D">
              <w:t>2.3.1. Заклад освіти сприяє формуванню у здобувачів освіти відповідального ставлення до результатів навчання</w:t>
            </w:r>
          </w:p>
        </w:tc>
        <w:tc>
          <w:tcPr>
            <w:tcW w:w="3118" w:type="dxa"/>
          </w:tcPr>
          <w:p w:rsidR="003878DD" w:rsidRPr="0067779D" w:rsidRDefault="003878DD" w:rsidP="0067779D">
            <w:pPr>
              <w:jc w:val="both"/>
            </w:pPr>
            <w:r w:rsidRPr="0067779D">
              <w:t>2.3.1.1. Педагогічні працівників надають здобувачам освіти необхідну допомогу в навчальній діяльності</w:t>
            </w:r>
          </w:p>
        </w:tc>
        <w:tc>
          <w:tcPr>
            <w:tcW w:w="1843" w:type="dxa"/>
          </w:tcPr>
          <w:p w:rsidR="003878DD" w:rsidRPr="0067779D" w:rsidRDefault="003878DD" w:rsidP="0067779D">
            <w:pPr>
              <w:jc w:val="both"/>
            </w:pPr>
            <w:r w:rsidRPr="0067779D">
              <w:t>2.2.2.1. Спостереження, опитування</w:t>
            </w:r>
          </w:p>
        </w:tc>
      </w:tr>
      <w:tr w:rsidR="003878DD" w:rsidRPr="0067779D" w:rsidTr="00105D9D">
        <w:trPr>
          <w:trHeight w:val="1122"/>
        </w:trPr>
        <w:tc>
          <w:tcPr>
            <w:tcW w:w="1418" w:type="dxa"/>
            <w:vMerge/>
          </w:tcPr>
          <w:p w:rsidR="003878DD" w:rsidRPr="0067779D" w:rsidRDefault="003878DD" w:rsidP="0067779D">
            <w:pPr>
              <w:jc w:val="both"/>
            </w:pPr>
          </w:p>
        </w:tc>
        <w:tc>
          <w:tcPr>
            <w:tcW w:w="1559" w:type="dxa"/>
            <w:vMerge w:val="restart"/>
          </w:tcPr>
          <w:p w:rsidR="003878DD" w:rsidRPr="0067779D" w:rsidRDefault="003878DD" w:rsidP="0067779D">
            <w:pPr>
              <w:jc w:val="both"/>
            </w:pPr>
            <w:r w:rsidRPr="0067779D">
              <w:t xml:space="preserve">2.3. Спрямованість системи оцінювання на формування у здобувачів освіти відповідальності за результати свого навчання, здатності </w:t>
            </w:r>
          </w:p>
          <w:p w:rsidR="003878DD" w:rsidRPr="0067779D" w:rsidRDefault="003878DD" w:rsidP="0067779D">
            <w:pPr>
              <w:jc w:val="both"/>
            </w:pPr>
            <w:r w:rsidRPr="0067779D">
              <w:t>до само- оцінювання</w:t>
            </w:r>
          </w:p>
        </w:tc>
        <w:tc>
          <w:tcPr>
            <w:tcW w:w="1985" w:type="dxa"/>
            <w:vMerge w:val="restart"/>
            <w:tcBorders>
              <w:top w:val="nil"/>
            </w:tcBorders>
          </w:tcPr>
          <w:p w:rsidR="003878DD" w:rsidRPr="0067779D" w:rsidRDefault="003878DD" w:rsidP="0067779D">
            <w:pPr>
              <w:jc w:val="both"/>
            </w:pPr>
            <w:r w:rsidRPr="0067779D">
              <w:t>2.3.1. Заклад освіти сприяє формуванню у здобувачів освіти відповідального ставлення до результатів навчання</w:t>
            </w:r>
          </w:p>
        </w:tc>
        <w:tc>
          <w:tcPr>
            <w:tcW w:w="3118" w:type="dxa"/>
          </w:tcPr>
          <w:p w:rsidR="003878DD" w:rsidRPr="0067779D" w:rsidRDefault="003878DD" w:rsidP="0067779D">
            <w:pPr>
              <w:jc w:val="both"/>
            </w:pPr>
            <w:r w:rsidRPr="0067779D">
              <w:t>2.3.1.1. Педагогічні працівників надають здобувачам освіти необхідну допомогу в навчальній діяльності</w:t>
            </w:r>
          </w:p>
        </w:tc>
        <w:tc>
          <w:tcPr>
            <w:tcW w:w="1843" w:type="dxa"/>
          </w:tcPr>
          <w:p w:rsidR="003878DD" w:rsidRPr="0067779D" w:rsidRDefault="003878DD" w:rsidP="0067779D">
            <w:pPr>
              <w:jc w:val="both"/>
            </w:pPr>
            <w:r w:rsidRPr="0067779D">
              <w:t>2.3.1.1. Опитування</w:t>
            </w:r>
          </w:p>
        </w:tc>
      </w:tr>
      <w:tr w:rsidR="003878DD" w:rsidRPr="0067779D" w:rsidTr="00105D9D">
        <w:trPr>
          <w:trHeight w:val="1122"/>
        </w:trPr>
        <w:tc>
          <w:tcPr>
            <w:tcW w:w="1418" w:type="dxa"/>
            <w:vMerge/>
          </w:tcPr>
          <w:p w:rsidR="003878DD" w:rsidRPr="0067779D" w:rsidRDefault="003878DD" w:rsidP="0067779D">
            <w:pPr>
              <w:jc w:val="both"/>
            </w:pPr>
          </w:p>
        </w:tc>
        <w:tc>
          <w:tcPr>
            <w:tcW w:w="1559" w:type="dxa"/>
            <w:vMerge/>
          </w:tcPr>
          <w:p w:rsidR="003878DD" w:rsidRPr="0067779D" w:rsidRDefault="003878DD" w:rsidP="0067779D">
            <w:pPr>
              <w:jc w:val="both"/>
            </w:pPr>
          </w:p>
        </w:tc>
        <w:tc>
          <w:tcPr>
            <w:tcW w:w="1985" w:type="dxa"/>
            <w:vMerge/>
            <w:tcBorders>
              <w:top w:val="nil"/>
            </w:tcBorders>
          </w:tcPr>
          <w:p w:rsidR="003878DD" w:rsidRPr="0067779D" w:rsidRDefault="003878DD" w:rsidP="0067779D">
            <w:pPr>
              <w:jc w:val="both"/>
            </w:pPr>
          </w:p>
        </w:tc>
        <w:tc>
          <w:tcPr>
            <w:tcW w:w="3118" w:type="dxa"/>
          </w:tcPr>
          <w:p w:rsidR="003878DD" w:rsidRPr="0067779D" w:rsidRDefault="003878DD" w:rsidP="0067779D">
            <w:pPr>
              <w:jc w:val="both"/>
            </w:pPr>
            <w:r w:rsidRPr="0067779D">
              <w:t>2.3.1.2. Частка здобувачів освіти, які відповідально ставляться до процесу навчання, оволодіння освітньою програмою</w:t>
            </w:r>
          </w:p>
        </w:tc>
        <w:tc>
          <w:tcPr>
            <w:tcW w:w="1843" w:type="dxa"/>
          </w:tcPr>
          <w:p w:rsidR="003878DD" w:rsidRPr="0067779D" w:rsidRDefault="003878DD" w:rsidP="0067779D">
            <w:pPr>
              <w:jc w:val="both"/>
            </w:pPr>
            <w:r w:rsidRPr="0067779D">
              <w:t>2.3.1.2. Опитування</w:t>
            </w:r>
          </w:p>
        </w:tc>
      </w:tr>
      <w:tr w:rsidR="003878DD" w:rsidRPr="0067779D" w:rsidTr="00105D9D">
        <w:trPr>
          <w:trHeight w:val="485"/>
        </w:trPr>
        <w:tc>
          <w:tcPr>
            <w:tcW w:w="1418" w:type="dxa"/>
            <w:tcBorders>
              <w:top w:val="nil"/>
            </w:tcBorders>
          </w:tcPr>
          <w:p w:rsidR="003878DD" w:rsidRPr="0067779D" w:rsidRDefault="003878DD" w:rsidP="0067779D">
            <w:pPr>
              <w:jc w:val="both"/>
            </w:pPr>
          </w:p>
        </w:tc>
        <w:tc>
          <w:tcPr>
            <w:tcW w:w="1559" w:type="dxa"/>
            <w:vMerge/>
          </w:tcPr>
          <w:p w:rsidR="003878DD" w:rsidRPr="0067779D" w:rsidRDefault="003878DD" w:rsidP="0067779D">
            <w:pPr>
              <w:jc w:val="both"/>
            </w:pPr>
          </w:p>
        </w:tc>
        <w:tc>
          <w:tcPr>
            <w:tcW w:w="1985" w:type="dxa"/>
          </w:tcPr>
          <w:p w:rsidR="003878DD" w:rsidRPr="0067779D" w:rsidRDefault="003878DD" w:rsidP="0067779D">
            <w:pPr>
              <w:jc w:val="both"/>
            </w:pPr>
            <w:r w:rsidRPr="0067779D">
              <w:t>2.3.2. Заклад освіти забезпечує самооцінювання та взаємо оцінювання здобувачів освіти</w:t>
            </w:r>
          </w:p>
        </w:tc>
        <w:tc>
          <w:tcPr>
            <w:tcW w:w="3118" w:type="dxa"/>
          </w:tcPr>
          <w:p w:rsidR="003878DD" w:rsidRDefault="003878DD" w:rsidP="0067779D">
            <w:pPr>
              <w:jc w:val="both"/>
            </w:pPr>
            <w:r w:rsidRPr="0067779D">
              <w:t>2.3.2.1. Учителі в системі оцінювання навчальних досягнень використовують прийоми самооцінювання та взаємооцінювання здобувачів освіти</w:t>
            </w:r>
          </w:p>
          <w:p w:rsidR="0067779D" w:rsidRPr="0067779D" w:rsidRDefault="0067779D" w:rsidP="0067779D">
            <w:pPr>
              <w:jc w:val="both"/>
            </w:pPr>
          </w:p>
        </w:tc>
        <w:tc>
          <w:tcPr>
            <w:tcW w:w="1843" w:type="dxa"/>
          </w:tcPr>
          <w:p w:rsidR="003878DD" w:rsidRPr="0067779D" w:rsidRDefault="003878DD" w:rsidP="0067779D">
            <w:pPr>
              <w:jc w:val="both"/>
            </w:pPr>
            <w:r w:rsidRPr="0067779D">
              <w:t>2.3.2.1. Спостереження, опитування</w:t>
            </w:r>
          </w:p>
        </w:tc>
      </w:tr>
      <w:tr w:rsidR="007D6113" w:rsidRPr="0067779D" w:rsidTr="00105D9D">
        <w:trPr>
          <w:trHeight w:val="1544"/>
        </w:trPr>
        <w:tc>
          <w:tcPr>
            <w:tcW w:w="1418" w:type="dxa"/>
            <w:vMerge w:val="restart"/>
          </w:tcPr>
          <w:p w:rsidR="007D6113" w:rsidRPr="0067779D" w:rsidRDefault="007D6113" w:rsidP="0067779D">
            <w:pPr>
              <w:jc w:val="both"/>
              <w:rPr>
                <w:b/>
                <w:i/>
              </w:rPr>
            </w:pPr>
            <w:r w:rsidRPr="0067779D">
              <w:rPr>
                <w:b/>
                <w:i/>
              </w:rPr>
              <w:t>3. Педагогічна діяльність педагогічни</w:t>
            </w:r>
            <w:r w:rsidR="00105D9D" w:rsidRPr="0067779D">
              <w:rPr>
                <w:b/>
                <w:i/>
              </w:rPr>
              <w:t>х</w:t>
            </w:r>
            <w:r w:rsidRPr="0067779D">
              <w:rPr>
                <w:b/>
                <w:i/>
              </w:rPr>
              <w:t xml:space="preserve"> працівників закладу освіти</w:t>
            </w:r>
          </w:p>
        </w:tc>
        <w:tc>
          <w:tcPr>
            <w:tcW w:w="1559" w:type="dxa"/>
            <w:vMerge w:val="restart"/>
            <w:tcBorders>
              <w:top w:val="nil"/>
            </w:tcBorders>
          </w:tcPr>
          <w:p w:rsidR="007D6113" w:rsidRPr="0067779D" w:rsidRDefault="007D6113" w:rsidP="0067779D">
            <w:pPr>
              <w:jc w:val="both"/>
            </w:pPr>
            <w:r w:rsidRPr="0067779D">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7D6113" w:rsidRPr="0067779D" w:rsidRDefault="007D6113" w:rsidP="0067779D">
            <w:pPr>
              <w:jc w:val="both"/>
            </w:pPr>
          </w:p>
        </w:tc>
        <w:tc>
          <w:tcPr>
            <w:tcW w:w="1985" w:type="dxa"/>
          </w:tcPr>
          <w:p w:rsidR="007D6113" w:rsidRPr="0067779D" w:rsidRDefault="0060188D" w:rsidP="0067779D">
            <w:pPr>
              <w:jc w:val="both"/>
            </w:pPr>
            <w:r w:rsidRPr="0067779D">
              <w:t>3.1.1. Педагогічні працівники планують свою діяльність, аналізують її результативність</w:t>
            </w:r>
          </w:p>
        </w:tc>
        <w:tc>
          <w:tcPr>
            <w:tcW w:w="3118" w:type="dxa"/>
          </w:tcPr>
          <w:p w:rsidR="007D6113" w:rsidRPr="0067779D" w:rsidRDefault="0060188D" w:rsidP="0067779D">
            <w:pPr>
              <w:jc w:val="both"/>
            </w:pPr>
            <w:r w:rsidRPr="0067779D">
              <w:t>3.1.1.1. Частка вчителів, які використовують календарно-тематичне планування, що відповідає освітній програмі закладу освіти</w:t>
            </w:r>
          </w:p>
        </w:tc>
        <w:tc>
          <w:tcPr>
            <w:tcW w:w="1843" w:type="dxa"/>
          </w:tcPr>
          <w:p w:rsidR="007D6113" w:rsidRPr="0067779D" w:rsidRDefault="007D6113" w:rsidP="0067779D">
            <w:pPr>
              <w:jc w:val="both"/>
            </w:pPr>
            <w:r w:rsidRPr="0067779D">
              <w:t>3.1.1.1. Спосте- реження, опитування</w:t>
            </w:r>
          </w:p>
        </w:tc>
      </w:tr>
      <w:tr w:rsidR="0060188D" w:rsidRPr="0067779D" w:rsidTr="00105D9D">
        <w:trPr>
          <w:trHeight w:val="1544"/>
        </w:trPr>
        <w:tc>
          <w:tcPr>
            <w:tcW w:w="1418" w:type="dxa"/>
            <w:vMerge/>
          </w:tcPr>
          <w:p w:rsidR="0060188D" w:rsidRPr="0067779D" w:rsidRDefault="0060188D" w:rsidP="0067779D">
            <w:pPr>
              <w:jc w:val="both"/>
            </w:pPr>
          </w:p>
        </w:tc>
        <w:tc>
          <w:tcPr>
            <w:tcW w:w="1559" w:type="dxa"/>
            <w:vMerge/>
            <w:tcBorders>
              <w:top w:val="nil"/>
            </w:tcBorders>
          </w:tcPr>
          <w:p w:rsidR="0060188D" w:rsidRPr="0067779D" w:rsidRDefault="0060188D" w:rsidP="0067779D">
            <w:pPr>
              <w:jc w:val="both"/>
            </w:pPr>
          </w:p>
        </w:tc>
        <w:tc>
          <w:tcPr>
            <w:tcW w:w="1985" w:type="dxa"/>
          </w:tcPr>
          <w:p w:rsidR="0060188D" w:rsidRDefault="0060188D" w:rsidP="0067779D">
            <w:pPr>
              <w:jc w:val="both"/>
            </w:pPr>
            <w:r w:rsidRPr="0067779D">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p w:rsidR="0067779D" w:rsidRPr="0067779D" w:rsidRDefault="0067779D" w:rsidP="0067779D">
            <w:pPr>
              <w:jc w:val="both"/>
            </w:pPr>
          </w:p>
        </w:tc>
        <w:tc>
          <w:tcPr>
            <w:tcW w:w="3118" w:type="dxa"/>
          </w:tcPr>
          <w:p w:rsidR="0060188D" w:rsidRPr="0067779D" w:rsidRDefault="0060188D" w:rsidP="0067779D">
            <w:pPr>
              <w:jc w:val="both"/>
            </w:pPr>
            <w:r w:rsidRPr="0067779D">
              <w:t>3.1.2.1. Частка педагогічних працівників, які використовують освітні технології, спрямовані на оволодіння здобувачами освіти ключовими компетентностями та наскрізними уміннями</w:t>
            </w:r>
          </w:p>
        </w:tc>
        <w:tc>
          <w:tcPr>
            <w:tcW w:w="1843" w:type="dxa"/>
          </w:tcPr>
          <w:p w:rsidR="0060188D" w:rsidRPr="0067779D" w:rsidRDefault="0060188D" w:rsidP="0067779D">
            <w:pPr>
              <w:jc w:val="both"/>
            </w:pPr>
            <w:r w:rsidRPr="0067779D">
              <w:t>3.1.2.1. Спостереження</w:t>
            </w:r>
          </w:p>
        </w:tc>
      </w:tr>
      <w:tr w:rsidR="0060188D" w:rsidRPr="0067779D" w:rsidTr="00105D9D">
        <w:trPr>
          <w:trHeight w:val="1544"/>
        </w:trPr>
        <w:tc>
          <w:tcPr>
            <w:tcW w:w="1418" w:type="dxa"/>
            <w:vMerge/>
          </w:tcPr>
          <w:p w:rsidR="0060188D" w:rsidRPr="0067779D" w:rsidRDefault="0060188D" w:rsidP="0067779D">
            <w:pPr>
              <w:jc w:val="both"/>
            </w:pPr>
          </w:p>
        </w:tc>
        <w:tc>
          <w:tcPr>
            <w:tcW w:w="1559" w:type="dxa"/>
            <w:vMerge/>
            <w:tcBorders>
              <w:top w:val="nil"/>
            </w:tcBorders>
          </w:tcPr>
          <w:p w:rsidR="0060188D" w:rsidRPr="0067779D" w:rsidRDefault="0060188D" w:rsidP="0067779D">
            <w:pPr>
              <w:jc w:val="both"/>
            </w:pPr>
          </w:p>
        </w:tc>
        <w:tc>
          <w:tcPr>
            <w:tcW w:w="1985" w:type="dxa"/>
          </w:tcPr>
          <w:p w:rsidR="0060188D" w:rsidRDefault="0060188D" w:rsidP="0067779D">
            <w:pPr>
              <w:jc w:val="both"/>
            </w:pPr>
            <w:r w:rsidRPr="0067779D">
              <w:t>3.1.3. Педагогічні працівники беруть участь у формуванні та реалізації індивідуальних освітніх траєкторій для здобувачів освіти (за потреби)</w:t>
            </w:r>
          </w:p>
          <w:p w:rsidR="0067779D" w:rsidRPr="0067779D" w:rsidRDefault="0067779D" w:rsidP="0067779D">
            <w:pPr>
              <w:jc w:val="both"/>
            </w:pPr>
          </w:p>
        </w:tc>
        <w:tc>
          <w:tcPr>
            <w:tcW w:w="3118" w:type="dxa"/>
          </w:tcPr>
          <w:p w:rsidR="0060188D" w:rsidRPr="0067779D" w:rsidRDefault="0060188D" w:rsidP="00F3682F">
            <w:pPr>
              <w:jc w:val="both"/>
            </w:pPr>
            <w:r w:rsidRPr="0067779D">
              <w:t>3.1.3.1. Педагогічні працівники беруть участь у ро- зробленні індивідуальних освітніх траєкторій, зокрема – складають завдання, перевіряють роботи, надають консультації, проводять оцінювання навчальних досягнень</w:t>
            </w:r>
          </w:p>
        </w:tc>
        <w:tc>
          <w:tcPr>
            <w:tcW w:w="1843" w:type="dxa"/>
          </w:tcPr>
          <w:p w:rsidR="0060188D" w:rsidRPr="0067779D" w:rsidRDefault="0060188D" w:rsidP="0067779D">
            <w:pPr>
              <w:jc w:val="both"/>
            </w:pPr>
            <w:r w:rsidRPr="0067779D">
              <w:t>3.1.3.1. Спостереження</w:t>
            </w:r>
          </w:p>
        </w:tc>
      </w:tr>
      <w:tr w:rsidR="0060188D" w:rsidRPr="0067779D" w:rsidTr="00105D9D">
        <w:trPr>
          <w:trHeight w:val="2497"/>
        </w:trPr>
        <w:tc>
          <w:tcPr>
            <w:tcW w:w="1418" w:type="dxa"/>
            <w:vMerge/>
            <w:tcBorders>
              <w:top w:val="nil"/>
            </w:tcBorders>
          </w:tcPr>
          <w:p w:rsidR="0060188D" w:rsidRPr="0067779D" w:rsidRDefault="0060188D" w:rsidP="0067779D">
            <w:pPr>
              <w:jc w:val="both"/>
            </w:pPr>
          </w:p>
        </w:tc>
        <w:tc>
          <w:tcPr>
            <w:tcW w:w="1559" w:type="dxa"/>
            <w:vMerge/>
            <w:tcBorders>
              <w:top w:val="nil"/>
            </w:tcBorders>
          </w:tcPr>
          <w:p w:rsidR="0060188D" w:rsidRPr="0067779D" w:rsidRDefault="0060188D" w:rsidP="0067779D">
            <w:pPr>
              <w:jc w:val="both"/>
            </w:pPr>
          </w:p>
        </w:tc>
        <w:tc>
          <w:tcPr>
            <w:tcW w:w="1985" w:type="dxa"/>
          </w:tcPr>
          <w:p w:rsidR="0060188D" w:rsidRDefault="0060188D" w:rsidP="0067779D">
            <w:pPr>
              <w:jc w:val="both"/>
            </w:pPr>
            <w:r w:rsidRPr="0067779D">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p w:rsidR="0067779D" w:rsidRPr="0067779D" w:rsidRDefault="0067779D" w:rsidP="0067779D">
            <w:pPr>
              <w:jc w:val="both"/>
            </w:pPr>
          </w:p>
        </w:tc>
        <w:tc>
          <w:tcPr>
            <w:tcW w:w="3118" w:type="dxa"/>
          </w:tcPr>
          <w:p w:rsidR="0060188D" w:rsidRPr="0067779D" w:rsidRDefault="0060188D" w:rsidP="0067779D">
            <w:pPr>
              <w:jc w:val="both"/>
            </w:pPr>
            <w:r w:rsidRPr="0067779D">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1843" w:type="dxa"/>
          </w:tcPr>
          <w:p w:rsidR="0060188D" w:rsidRPr="0067779D" w:rsidRDefault="0060188D" w:rsidP="0067779D">
            <w:pPr>
              <w:jc w:val="both"/>
            </w:pPr>
            <w:r w:rsidRPr="0067779D">
              <w:t>3.1.4.1. Опитування</w:t>
            </w:r>
          </w:p>
        </w:tc>
      </w:tr>
      <w:tr w:rsidR="0060188D" w:rsidRPr="0067779D" w:rsidTr="00105D9D">
        <w:trPr>
          <w:trHeight w:val="2817"/>
        </w:trPr>
        <w:tc>
          <w:tcPr>
            <w:tcW w:w="1418" w:type="dxa"/>
            <w:vMerge/>
            <w:tcBorders>
              <w:top w:val="nil"/>
            </w:tcBorders>
          </w:tcPr>
          <w:p w:rsidR="0060188D" w:rsidRPr="0067779D" w:rsidRDefault="0060188D" w:rsidP="0067779D">
            <w:pPr>
              <w:jc w:val="both"/>
            </w:pPr>
          </w:p>
        </w:tc>
        <w:tc>
          <w:tcPr>
            <w:tcW w:w="1559" w:type="dxa"/>
            <w:vMerge/>
            <w:tcBorders>
              <w:top w:val="nil"/>
            </w:tcBorders>
          </w:tcPr>
          <w:p w:rsidR="0060188D" w:rsidRPr="0067779D" w:rsidRDefault="0060188D" w:rsidP="0067779D">
            <w:pPr>
              <w:jc w:val="both"/>
            </w:pPr>
          </w:p>
        </w:tc>
        <w:tc>
          <w:tcPr>
            <w:tcW w:w="1985" w:type="dxa"/>
          </w:tcPr>
          <w:p w:rsidR="0060188D" w:rsidRPr="0067779D" w:rsidRDefault="0060188D" w:rsidP="0067779D">
            <w:pPr>
              <w:jc w:val="both"/>
            </w:pPr>
            <w:r w:rsidRPr="0067779D">
              <w:t>3.1.5. Педагогічні працівники сприяють формуванню суспільних цінностей у здобувачів освіти у процесі їх навчання, вихо</w:t>
            </w:r>
            <w:r w:rsidRPr="0067779D">
              <w:rPr>
                <w:lang w:bidi="uk-UA"/>
              </w:rPr>
              <w:t>вання та розвитку</w:t>
            </w:r>
          </w:p>
        </w:tc>
        <w:tc>
          <w:tcPr>
            <w:tcW w:w="3118" w:type="dxa"/>
          </w:tcPr>
          <w:p w:rsidR="0060188D" w:rsidRPr="0067779D" w:rsidRDefault="0060188D" w:rsidP="0067779D">
            <w:pPr>
              <w:jc w:val="both"/>
            </w:pPr>
            <w:r w:rsidRPr="0067779D">
              <w:rPr>
                <w:lang w:bidi="uk-UA"/>
              </w:rPr>
              <w:t>3.1.5.1. Учителі, які викори- стовують зміст предмету (курсу), інтегрованих змістових ліній для формування суспільних цінностей, виховання патріотизму</w:t>
            </w:r>
          </w:p>
        </w:tc>
        <w:tc>
          <w:tcPr>
            <w:tcW w:w="1843" w:type="dxa"/>
          </w:tcPr>
          <w:p w:rsidR="0060188D" w:rsidRPr="0067779D" w:rsidRDefault="0060188D" w:rsidP="0067779D">
            <w:pPr>
              <w:jc w:val="both"/>
            </w:pPr>
            <w:r w:rsidRPr="0067779D">
              <w:rPr>
                <w:lang w:bidi="uk-UA"/>
              </w:rPr>
              <w:t>3.1.5.1. Спостереження</w:t>
            </w:r>
          </w:p>
        </w:tc>
      </w:tr>
      <w:tr w:rsidR="0060188D" w:rsidRPr="0067779D" w:rsidTr="0067779D">
        <w:trPr>
          <w:trHeight w:val="1973"/>
        </w:trPr>
        <w:tc>
          <w:tcPr>
            <w:tcW w:w="1418" w:type="dxa"/>
            <w:vMerge/>
            <w:tcBorders>
              <w:top w:val="nil"/>
            </w:tcBorders>
          </w:tcPr>
          <w:p w:rsidR="0060188D" w:rsidRPr="0067779D" w:rsidRDefault="0060188D" w:rsidP="0067779D">
            <w:pPr>
              <w:jc w:val="both"/>
            </w:pPr>
          </w:p>
        </w:tc>
        <w:tc>
          <w:tcPr>
            <w:tcW w:w="1559" w:type="dxa"/>
            <w:vMerge/>
          </w:tcPr>
          <w:p w:rsidR="0060188D" w:rsidRPr="0067779D" w:rsidRDefault="0060188D" w:rsidP="0067779D">
            <w:pPr>
              <w:jc w:val="both"/>
            </w:pPr>
          </w:p>
        </w:tc>
        <w:tc>
          <w:tcPr>
            <w:tcW w:w="1985" w:type="dxa"/>
          </w:tcPr>
          <w:p w:rsidR="0060188D" w:rsidRPr="0067779D" w:rsidRDefault="0060188D" w:rsidP="0067779D">
            <w:pPr>
              <w:jc w:val="both"/>
            </w:pPr>
            <w:r w:rsidRPr="0067779D">
              <w:t>3.1.6. Педагогічні працівники використовують інформаційно- комунікаційні технології в освітньому процесі</w:t>
            </w:r>
          </w:p>
        </w:tc>
        <w:tc>
          <w:tcPr>
            <w:tcW w:w="3118" w:type="dxa"/>
          </w:tcPr>
          <w:p w:rsidR="0060188D" w:rsidRPr="0067779D" w:rsidRDefault="0060188D" w:rsidP="0067779D">
            <w:pPr>
              <w:jc w:val="both"/>
            </w:pPr>
            <w:r w:rsidRPr="0067779D">
              <w:t>3.1.6.1. Частка педагогічних працівників, які застосовують інформаційно-комунікаційні технології в освітньому процесі</w:t>
            </w:r>
          </w:p>
        </w:tc>
        <w:tc>
          <w:tcPr>
            <w:tcW w:w="1843" w:type="dxa"/>
          </w:tcPr>
          <w:p w:rsidR="0060188D" w:rsidRPr="0067779D" w:rsidRDefault="0060188D" w:rsidP="0067779D">
            <w:pPr>
              <w:jc w:val="both"/>
            </w:pPr>
            <w:r w:rsidRPr="0067779D">
              <w:rPr>
                <w:lang w:bidi="uk-UA"/>
              </w:rPr>
              <w:t>3.1.6.1. Спостереження</w:t>
            </w:r>
          </w:p>
        </w:tc>
      </w:tr>
      <w:tr w:rsidR="00471F61" w:rsidRPr="0067779D" w:rsidTr="00105D9D">
        <w:trPr>
          <w:trHeight w:val="2585"/>
        </w:trPr>
        <w:tc>
          <w:tcPr>
            <w:tcW w:w="1418" w:type="dxa"/>
            <w:vMerge w:val="restart"/>
          </w:tcPr>
          <w:p w:rsidR="00471F61" w:rsidRPr="0067779D" w:rsidRDefault="00471F61" w:rsidP="0067779D">
            <w:pPr>
              <w:jc w:val="both"/>
              <w:rPr>
                <w:lang w:bidi="uk-UA"/>
              </w:rPr>
            </w:pPr>
          </w:p>
        </w:tc>
        <w:tc>
          <w:tcPr>
            <w:tcW w:w="1559" w:type="dxa"/>
            <w:vMerge w:val="restart"/>
            <w:tcBorders>
              <w:top w:val="nil"/>
            </w:tcBorders>
          </w:tcPr>
          <w:p w:rsidR="00471F61" w:rsidRPr="0067779D" w:rsidRDefault="00471F61" w:rsidP="0067779D">
            <w:pPr>
              <w:jc w:val="both"/>
              <w:rPr>
                <w:lang w:bidi="uk-UA"/>
              </w:rPr>
            </w:pPr>
            <w:r w:rsidRPr="0067779D">
              <w:rPr>
                <w:lang w:bidi="uk-UA"/>
              </w:rPr>
              <w:t>3.2. Постійне підвищення професійного рівня і педагогічної майстерності педагогічних працівників</w:t>
            </w:r>
          </w:p>
        </w:tc>
        <w:tc>
          <w:tcPr>
            <w:tcW w:w="1985" w:type="dxa"/>
          </w:tcPr>
          <w:p w:rsidR="00471F61" w:rsidRDefault="00471F61" w:rsidP="0067779D">
            <w:pPr>
              <w:jc w:val="both"/>
              <w:rPr>
                <w:lang w:bidi="uk-UA"/>
              </w:rPr>
            </w:pPr>
            <w:r w:rsidRPr="0067779D">
              <w:t xml:space="preserve">3.2.1. 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w:t>
            </w:r>
            <w:r w:rsidRPr="0067779D">
              <w:rPr>
                <w:lang w:bidi="uk-UA"/>
              </w:rPr>
              <w:t>освітніми потребами</w:t>
            </w:r>
          </w:p>
          <w:p w:rsidR="0067779D" w:rsidRPr="0067779D" w:rsidRDefault="0067779D" w:rsidP="0067779D">
            <w:pPr>
              <w:jc w:val="both"/>
            </w:pPr>
          </w:p>
        </w:tc>
        <w:tc>
          <w:tcPr>
            <w:tcW w:w="3118" w:type="dxa"/>
          </w:tcPr>
          <w:p w:rsidR="00471F61" w:rsidRPr="0067779D" w:rsidRDefault="00471F61" w:rsidP="0067779D">
            <w:pPr>
              <w:jc w:val="both"/>
              <w:rPr>
                <w:lang w:bidi="uk-UA"/>
              </w:rPr>
            </w:pPr>
            <w:r w:rsidRPr="0067779D">
              <w:rPr>
                <w:lang w:bidi="uk-UA"/>
              </w:rPr>
              <w:t>3.2.1.1. Частка педагогічних працівників закладу освіти, які обирають різні види, форми і напрямки підвищення рівня своєї професійної майстерності</w:t>
            </w:r>
          </w:p>
        </w:tc>
        <w:tc>
          <w:tcPr>
            <w:tcW w:w="1843" w:type="dxa"/>
          </w:tcPr>
          <w:p w:rsidR="00471F61" w:rsidRPr="0067779D" w:rsidRDefault="00471F61" w:rsidP="0067779D">
            <w:pPr>
              <w:jc w:val="both"/>
              <w:rPr>
                <w:lang w:bidi="uk-UA"/>
              </w:rPr>
            </w:pPr>
            <w:r w:rsidRPr="0067779D">
              <w:t>3.2.1.1. Вивчення документації, опитування</w:t>
            </w:r>
          </w:p>
        </w:tc>
      </w:tr>
      <w:tr w:rsidR="00471F61" w:rsidRPr="0067779D" w:rsidTr="00105D9D">
        <w:trPr>
          <w:trHeight w:val="2158"/>
        </w:trPr>
        <w:tc>
          <w:tcPr>
            <w:tcW w:w="1418" w:type="dxa"/>
            <w:vMerge/>
            <w:tcBorders>
              <w:top w:val="nil"/>
            </w:tcBorders>
          </w:tcPr>
          <w:p w:rsidR="00471F61" w:rsidRPr="0067779D" w:rsidRDefault="00471F61" w:rsidP="0067779D">
            <w:pPr>
              <w:jc w:val="both"/>
              <w:rPr>
                <w:lang w:bidi="uk-UA"/>
              </w:rPr>
            </w:pPr>
          </w:p>
        </w:tc>
        <w:tc>
          <w:tcPr>
            <w:tcW w:w="1559" w:type="dxa"/>
            <w:vMerge/>
          </w:tcPr>
          <w:p w:rsidR="00471F61" w:rsidRPr="0067779D" w:rsidRDefault="00471F61" w:rsidP="0067779D">
            <w:pPr>
              <w:jc w:val="both"/>
              <w:rPr>
                <w:lang w:bidi="uk-UA"/>
              </w:rPr>
            </w:pPr>
          </w:p>
        </w:tc>
        <w:tc>
          <w:tcPr>
            <w:tcW w:w="1985" w:type="dxa"/>
          </w:tcPr>
          <w:p w:rsidR="00471F61" w:rsidRPr="0067779D" w:rsidRDefault="00471F61" w:rsidP="0067779D">
            <w:pPr>
              <w:jc w:val="both"/>
            </w:pPr>
            <w:r w:rsidRPr="0067779D">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p w:rsidR="00985B85" w:rsidRPr="0067779D" w:rsidRDefault="00985B85" w:rsidP="0067779D">
            <w:pPr>
              <w:jc w:val="both"/>
            </w:pPr>
          </w:p>
        </w:tc>
        <w:tc>
          <w:tcPr>
            <w:tcW w:w="3118" w:type="dxa"/>
          </w:tcPr>
          <w:p w:rsidR="00471F61" w:rsidRPr="0067779D" w:rsidRDefault="00471F61" w:rsidP="0067779D">
            <w:pPr>
              <w:jc w:val="both"/>
            </w:pPr>
            <w:r w:rsidRPr="0067779D">
              <w:t>3.2.2.1.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1843" w:type="dxa"/>
          </w:tcPr>
          <w:p w:rsidR="00471F61" w:rsidRPr="0067779D" w:rsidRDefault="00471F61" w:rsidP="0067779D">
            <w:pPr>
              <w:jc w:val="both"/>
              <w:rPr>
                <w:lang w:bidi="uk-UA"/>
              </w:rPr>
            </w:pPr>
            <w:r w:rsidRPr="0067779D">
              <w:t>3.2.</w:t>
            </w:r>
            <w:r w:rsidR="009A086D" w:rsidRPr="0067779D">
              <w:t>2</w:t>
            </w:r>
            <w:r w:rsidRPr="0067779D">
              <w:t>.1. Вивчення документації, опитування</w:t>
            </w:r>
          </w:p>
        </w:tc>
      </w:tr>
      <w:tr w:rsidR="00471F61" w:rsidRPr="0067779D" w:rsidTr="0067779D">
        <w:trPr>
          <w:trHeight w:val="3916"/>
        </w:trPr>
        <w:tc>
          <w:tcPr>
            <w:tcW w:w="1418" w:type="dxa"/>
            <w:vMerge/>
            <w:tcBorders>
              <w:top w:val="nil"/>
            </w:tcBorders>
          </w:tcPr>
          <w:p w:rsidR="00471F61" w:rsidRPr="0067779D" w:rsidRDefault="00471F61" w:rsidP="0067779D">
            <w:pPr>
              <w:jc w:val="both"/>
              <w:rPr>
                <w:lang w:bidi="uk-UA"/>
              </w:rPr>
            </w:pPr>
          </w:p>
        </w:tc>
        <w:tc>
          <w:tcPr>
            <w:tcW w:w="1559" w:type="dxa"/>
            <w:tcBorders>
              <w:top w:val="nil"/>
            </w:tcBorders>
          </w:tcPr>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471F61" w:rsidRPr="0067779D" w:rsidRDefault="00471F61" w:rsidP="0067779D">
            <w:pPr>
              <w:jc w:val="both"/>
              <w:rPr>
                <w:lang w:bidi="uk-UA"/>
              </w:rPr>
            </w:pPr>
          </w:p>
        </w:tc>
        <w:tc>
          <w:tcPr>
            <w:tcW w:w="1985" w:type="dxa"/>
          </w:tcPr>
          <w:p w:rsidR="00471F61" w:rsidRPr="0067779D" w:rsidRDefault="00985B85" w:rsidP="0067779D">
            <w:pPr>
              <w:jc w:val="both"/>
              <w:rPr>
                <w:lang w:bidi="uk-UA"/>
              </w:rPr>
            </w:pPr>
            <w:r w:rsidRPr="0067779D">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c>
          <w:tcPr>
            <w:tcW w:w="3118" w:type="dxa"/>
          </w:tcPr>
          <w:p w:rsidR="00471F61" w:rsidRPr="0067779D" w:rsidRDefault="00471F61" w:rsidP="0067779D">
            <w:pPr>
              <w:jc w:val="both"/>
              <w:rPr>
                <w:lang w:bidi="uk-UA"/>
              </w:rPr>
            </w:pPr>
            <w:r w:rsidRPr="0067779D">
              <w:t>3.2.2.2. Педагогічні працівники здійснюють експертну діяльність</w:t>
            </w:r>
          </w:p>
        </w:tc>
        <w:tc>
          <w:tcPr>
            <w:tcW w:w="1843" w:type="dxa"/>
          </w:tcPr>
          <w:p w:rsidR="00471F61" w:rsidRPr="0067779D" w:rsidRDefault="00471F61" w:rsidP="0067779D">
            <w:pPr>
              <w:jc w:val="both"/>
            </w:pPr>
            <w:r w:rsidRPr="0067779D">
              <w:t>3.2.</w:t>
            </w:r>
            <w:r w:rsidR="009A086D" w:rsidRPr="0067779D">
              <w:t>2</w:t>
            </w:r>
            <w:r w:rsidRPr="0067779D">
              <w:t>.</w:t>
            </w:r>
            <w:r w:rsidR="009A086D" w:rsidRPr="0067779D">
              <w:t>2</w:t>
            </w:r>
            <w:r w:rsidRPr="0067779D">
              <w:t>. Вивчення документації, опитування</w:t>
            </w:r>
          </w:p>
        </w:tc>
      </w:tr>
      <w:tr w:rsidR="00471F61" w:rsidRPr="0067779D" w:rsidTr="00105D9D">
        <w:trPr>
          <w:trHeight w:val="2060"/>
        </w:trPr>
        <w:tc>
          <w:tcPr>
            <w:tcW w:w="1418" w:type="dxa"/>
            <w:vMerge w:val="restart"/>
          </w:tcPr>
          <w:p w:rsidR="00471F61" w:rsidRPr="0067779D" w:rsidRDefault="00471F61" w:rsidP="0067779D">
            <w:pPr>
              <w:jc w:val="both"/>
            </w:pPr>
          </w:p>
        </w:tc>
        <w:tc>
          <w:tcPr>
            <w:tcW w:w="1559" w:type="dxa"/>
            <w:vMerge w:val="restart"/>
            <w:tcBorders>
              <w:top w:val="nil"/>
            </w:tcBorders>
          </w:tcPr>
          <w:p w:rsidR="00471F61" w:rsidRPr="0067779D" w:rsidRDefault="00471F61" w:rsidP="0067779D">
            <w:pPr>
              <w:jc w:val="both"/>
            </w:pPr>
            <w:r w:rsidRPr="0067779D">
              <w:t>3.3. Налагодження співпраці зі здобувачами освіти, їх батьками, працівниками закладу освіти</w:t>
            </w: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985B85" w:rsidRPr="0067779D" w:rsidRDefault="00985B85" w:rsidP="0067779D">
            <w:pPr>
              <w:jc w:val="both"/>
            </w:pPr>
          </w:p>
          <w:p w:rsidR="00471F61" w:rsidRPr="0067779D" w:rsidRDefault="00471F61" w:rsidP="0067779D">
            <w:pPr>
              <w:jc w:val="both"/>
            </w:pPr>
          </w:p>
        </w:tc>
        <w:tc>
          <w:tcPr>
            <w:tcW w:w="1985" w:type="dxa"/>
            <w:vMerge w:val="restart"/>
            <w:tcBorders>
              <w:top w:val="nil"/>
            </w:tcBorders>
          </w:tcPr>
          <w:p w:rsidR="00471F61" w:rsidRPr="0067779D" w:rsidRDefault="00471F61" w:rsidP="0067779D">
            <w:pPr>
              <w:jc w:val="both"/>
            </w:pPr>
            <w:r w:rsidRPr="0067779D">
              <w:lastRenderedPageBreak/>
              <w:t>3.3.1. Педагогічні працівники діють на засадах педагогіки партнерства</w:t>
            </w: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9A086D" w:rsidRPr="0067779D" w:rsidRDefault="009A086D" w:rsidP="0067779D">
            <w:pPr>
              <w:jc w:val="both"/>
            </w:pPr>
          </w:p>
          <w:p w:rsidR="0067779D" w:rsidRDefault="0067779D" w:rsidP="0067779D">
            <w:pPr>
              <w:jc w:val="both"/>
            </w:pPr>
          </w:p>
          <w:p w:rsidR="00471F61" w:rsidRPr="0067779D" w:rsidRDefault="00471F61" w:rsidP="0067779D">
            <w:pPr>
              <w:jc w:val="both"/>
            </w:pPr>
            <w:r w:rsidRPr="0067779D">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3118" w:type="dxa"/>
          </w:tcPr>
          <w:p w:rsidR="00471F61" w:rsidRPr="0067779D" w:rsidRDefault="009A086D" w:rsidP="0067779D">
            <w:pPr>
              <w:jc w:val="both"/>
            </w:pPr>
            <w:r w:rsidRPr="0067779D">
              <w:t>3.3.1.1. Частка здобувачів освіти, які вважають, що їх думка має значення (вислуховується, враховується) в освітньому процесі</w:t>
            </w:r>
          </w:p>
        </w:tc>
        <w:tc>
          <w:tcPr>
            <w:tcW w:w="1843" w:type="dxa"/>
          </w:tcPr>
          <w:p w:rsidR="00471F61" w:rsidRPr="0067779D" w:rsidRDefault="00471F61" w:rsidP="0067779D">
            <w:pPr>
              <w:jc w:val="both"/>
            </w:pPr>
            <w:r w:rsidRPr="0067779D">
              <w:t>3.3.1.1. Опитування</w:t>
            </w:r>
          </w:p>
        </w:tc>
      </w:tr>
      <w:tr w:rsidR="009A086D" w:rsidRPr="0067779D" w:rsidTr="00105D9D">
        <w:trPr>
          <w:trHeight w:val="2727"/>
        </w:trPr>
        <w:tc>
          <w:tcPr>
            <w:tcW w:w="1418" w:type="dxa"/>
            <w:vMerge/>
          </w:tcPr>
          <w:p w:rsidR="009A086D" w:rsidRPr="0067779D" w:rsidRDefault="009A086D" w:rsidP="0067779D">
            <w:pPr>
              <w:jc w:val="both"/>
            </w:pPr>
          </w:p>
        </w:tc>
        <w:tc>
          <w:tcPr>
            <w:tcW w:w="1559" w:type="dxa"/>
            <w:vMerge/>
            <w:tcBorders>
              <w:top w:val="nil"/>
            </w:tcBorders>
          </w:tcPr>
          <w:p w:rsidR="009A086D" w:rsidRPr="0067779D" w:rsidRDefault="009A086D" w:rsidP="0067779D">
            <w:pPr>
              <w:jc w:val="both"/>
            </w:pPr>
          </w:p>
        </w:tc>
        <w:tc>
          <w:tcPr>
            <w:tcW w:w="1985" w:type="dxa"/>
            <w:vMerge/>
            <w:tcBorders>
              <w:top w:val="nil"/>
            </w:tcBorders>
          </w:tcPr>
          <w:p w:rsidR="009A086D" w:rsidRPr="0067779D" w:rsidRDefault="009A086D" w:rsidP="0067779D">
            <w:pPr>
              <w:jc w:val="both"/>
            </w:pPr>
          </w:p>
        </w:tc>
        <w:tc>
          <w:tcPr>
            <w:tcW w:w="3118" w:type="dxa"/>
          </w:tcPr>
          <w:p w:rsidR="009A086D" w:rsidRPr="0067779D" w:rsidRDefault="009A086D" w:rsidP="0067779D">
            <w:pPr>
              <w:jc w:val="both"/>
            </w:pPr>
            <w:r w:rsidRPr="0067779D">
              <w:t>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1843" w:type="dxa"/>
          </w:tcPr>
          <w:p w:rsidR="009A086D" w:rsidRPr="0067779D" w:rsidRDefault="00985B85" w:rsidP="0067779D">
            <w:pPr>
              <w:jc w:val="both"/>
            </w:pPr>
            <w:r w:rsidRPr="0067779D">
              <w:t>3.3.1.2. Спостереження</w:t>
            </w:r>
          </w:p>
        </w:tc>
      </w:tr>
      <w:tr w:rsidR="009A086D" w:rsidRPr="0067779D" w:rsidTr="00105D9D">
        <w:trPr>
          <w:trHeight w:val="2727"/>
        </w:trPr>
        <w:tc>
          <w:tcPr>
            <w:tcW w:w="1418" w:type="dxa"/>
            <w:vMerge/>
          </w:tcPr>
          <w:p w:rsidR="009A086D" w:rsidRPr="0067779D" w:rsidRDefault="009A086D" w:rsidP="0067779D">
            <w:pPr>
              <w:jc w:val="both"/>
            </w:pPr>
          </w:p>
        </w:tc>
        <w:tc>
          <w:tcPr>
            <w:tcW w:w="1559" w:type="dxa"/>
            <w:vMerge/>
            <w:tcBorders>
              <w:top w:val="nil"/>
            </w:tcBorders>
          </w:tcPr>
          <w:p w:rsidR="009A086D" w:rsidRPr="0067779D" w:rsidRDefault="009A086D" w:rsidP="0067779D">
            <w:pPr>
              <w:jc w:val="both"/>
            </w:pPr>
          </w:p>
        </w:tc>
        <w:tc>
          <w:tcPr>
            <w:tcW w:w="1985" w:type="dxa"/>
            <w:vMerge/>
            <w:tcBorders>
              <w:top w:val="nil"/>
            </w:tcBorders>
          </w:tcPr>
          <w:p w:rsidR="009A086D" w:rsidRPr="0067779D" w:rsidRDefault="009A086D" w:rsidP="0067779D">
            <w:pPr>
              <w:jc w:val="both"/>
            </w:pPr>
          </w:p>
        </w:tc>
        <w:tc>
          <w:tcPr>
            <w:tcW w:w="3118" w:type="dxa"/>
          </w:tcPr>
          <w:p w:rsidR="009A086D" w:rsidRPr="0067779D" w:rsidRDefault="009A086D" w:rsidP="0067779D">
            <w:pPr>
              <w:jc w:val="both"/>
            </w:pPr>
            <w:r w:rsidRPr="0067779D">
              <w:t>3.3.2.1. У закладі освіти налагоджена конструктивна комунікація педагогічних працівників із батьками здобувачів освіти в різних формах</w:t>
            </w:r>
          </w:p>
        </w:tc>
        <w:tc>
          <w:tcPr>
            <w:tcW w:w="1843" w:type="dxa"/>
          </w:tcPr>
          <w:p w:rsidR="009A086D" w:rsidRPr="0067779D" w:rsidRDefault="00985B85" w:rsidP="0067779D">
            <w:pPr>
              <w:jc w:val="both"/>
            </w:pPr>
            <w:r w:rsidRPr="0067779D">
              <w:t>3.3.2.1. Вивчення документації, опитування</w:t>
            </w:r>
          </w:p>
        </w:tc>
      </w:tr>
      <w:tr w:rsidR="00471F61" w:rsidRPr="0067779D" w:rsidTr="0067779D">
        <w:trPr>
          <w:trHeight w:val="4162"/>
        </w:trPr>
        <w:tc>
          <w:tcPr>
            <w:tcW w:w="1418" w:type="dxa"/>
            <w:vMerge/>
            <w:tcBorders>
              <w:top w:val="nil"/>
            </w:tcBorders>
          </w:tcPr>
          <w:p w:rsidR="00471F61" w:rsidRPr="0067779D" w:rsidRDefault="00471F61" w:rsidP="0067779D">
            <w:pPr>
              <w:jc w:val="both"/>
            </w:pPr>
          </w:p>
        </w:tc>
        <w:tc>
          <w:tcPr>
            <w:tcW w:w="1559" w:type="dxa"/>
            <w:vMerge/>
            <w:tcBorders>
              <w:top w:val="nil"/>
            </w:tcBorders>
          </w:tcPr>
          <w:p w:rsidR="00471F61" w:rsidRPr="0067779D" w:rsidRDefault="00471F61" w:rsidP="0067779D">
            <w:pPr>
              <w:jc w:val="both"/>
            </w:pPr>
          </w:p>
        </w:tc>
        <w:tc>
          <w:tcPr>
            <w:tcW w:w="1985" w:type="dxa"/>
          </w:tcPr>
          <w:p w:rsidR="00471F61" w:rsidRPr="0067779D" w:rsidRDefault="00471F61" w:rsidP="0067779D">
            <w:pPr>
              <w:jc w:val="both"/>
            </w:pPr>
            <w:r w:rsidRPr="0067779D">
              <w:t>3.3.3 У закладі освіти існує практика педагогічного наставництва, взаємонавчання та інших форм професійної співпраці</w:t>
            </w:r>
          </w:p>
        </w:tc>
        <w:tc>
          <w:tcPr>
            <w:tcW w:w="3118" w:type="dxa"/>
          </w:tcPr>
          <w:p w:rsidR="00471F61" w:rsidRPr="0067779D" w:rsidRDefault="003C31C8" w:rsidP="0067779D">
            <w:pPr>
              <w:jc w:val="both"/>
            </w:pPr>
            <w:r w:rsidRPr="0067779D">
              <w:t>3.3.3.1. Педагогічні працівники надають методичну підтримку колегам, обмінюються досвідом (консультації, навчальні семінари, майстер-класи, конференції, взаємовідвідування занять, наставництво, публікації)</w:t>
            </w:r>
          </w:p>
        </w:tc>
        <w:tc>
          <w:tcPr>
            <w:tcW w:w="1843" w:type="dxa"/>
          </w:tcPr>
          <w:p w:rsidR="00471F61" w:rsidRPr="0067779D" w:rsidRDefault="003C31C8" w:rsidP="0067779D">
            <w:pPr>
              <w:jc w:val="both"/>
            </w:pPr>
            <w:r w:rsidRPr="0067779D">
              <w:t>3.3.3.1. Вивчення документації, опитування</w:t>
            </w:r>
          </w:p>
        </w:tc>
      </w:tr>
      <w:tr w:rsidR="003878DD" w:rsidRPr="0067779D" w:rsidTr="00105D9D">
        <w:trPr>
          <w:trHeight w:val="1589"/>
        </w:trPr>
        <w:tc>
          <w:tcPr>
            <w:tcW w:w="1418" w:type="dxa"/>
            <w:vMerge/>
            <w:tcBorders>
              <w:top w:val="nil"/>
            </w:tcBorders>
          </w:tcPr>
          <w:p w:rsidR="003878DD" w:rsidRPr="0067779D" w:rsidRDefault="003878DD" w:rsidP="0067779D">
            <w:pPr>
              <w:jc w:val="both"/>
            </w:pPr>
          </w:p>
        </w:tc>
        <w:tc>
          <w:tcPr>
            <w:tcW w:w="1559" w:type="dxa"/>
            <w:vMerge w:val="restart"/>
            <w:tcBorders>
              <w:top w:val="nil"/>
            </w:tcBorders>
          </w:tcPr>
          <w:p w:rsidR="003878DD" w:rsidRPr="0067779D" w:rsidRDefault="003878DD" w:rsidP="0067779D">
            <w:pPr>
              <w:jc w:val="both"/>
            </w:pPr>
            <w:r w:rsidRPr="0067779D">
              <w:t>3.4. Організація педагогічної діяльності та навчання здобувачів освіти на засадах академічної доброчесності</w:t>
            </w:r>
          </w:p>
        </w:tc>
        <w:tc>
          <w:tcPr>
            <w:tcW w:w="1985" w:type="dxa"/>
          </w:tcPr>
          <w:p w:rsidR="003878DD" w:rsidRDefault="003878DD" w:rsidP="0067779D">
            <w:pPr>
              <w:jc w:val="both"/>
            </w:pPr>
            <w:r w:rsidRPr="0067779D">
              <w:t>3.4.1. Педагогічні працівники під час провадження педагогічної та наукової (творчої) діяльності дотримуються академічної доброчесності</w:t>
            </w:r>
          </w:p>
          <w:p w:rsidR="0067779D" w:rsidRPr="0067779D" w:rsidRDefault="0067779D" w:rsidP="0067779D">
            <w:pPr>
              <w:jc w:val="both"/>
            </w:pPr>
          </w:p>
        </w:tc>
        <w:tc>
          <w:tcPr>
            <w:tcW w:w="3118" w:type="dxa"/>
          </w:tcPr>
          <w:p w:rsidR="003878DD" w:rsidRPr="0067779D" w:rsidRDefault="003878DD" w:rsidP="0067779D">
            <w:pPr>
              <w:jc w:val="both"/>
            </w:pPr>
            <w:r w:rsidRPr="0067779D">
              <w:t>3.4.1.1. Педагогічні працівники діють на засадах академічної доброчесності</w:t>
            </w:r>
          </w:p>
        </w:tc>
        <w:tc>
          <w:tcPr>
            <w:tcW w:w="1843" w:type="dxa"/>
          </w:tcPr>
          <w:p w:rsidR="003878DD" w:rsidRPr="0067779D" w:rsidRDefault="003878DD" w:rsidP="0067779D">
            <w:pPr>
              <w:jc w:val="both"/>
            </w:pPr>
            <w:r w:rsidRPr="0067779D">
              <w:t>3.4.1.1. Спостереження, опитування</w:t>
            </w:r>
          </w:p>
        </w:tc>
      </w:tr>
      <w:tr w:rsidR="003878DD" w:rsidRPr="0067779D" w:rsidTr="00105D9D">
        <w:trPr>
          <w:trHeight w:val="1589"/>
        </w:trPr>
        <w:tc>
          <w:tcPr>
            <w:tcW w:w="1418" w:type="dxa"/>
            <w:vMerge/>
            <w:tcBorders>
              <w:top w:val="nil"/>
            </w:tcBorders>
          </w:tcPr>
          <w:p w:rsidR="003878DD" w:rsidRPr="0067779D" w:rsidRDefault="003878DD" w:rsidP="0067779D">
            <w:pPr>
              <w:jc w:val="both"/>
            </w:pPr>
          </w:p>
        </w:tc>
        <w:tc>
          <w:tcPr>
            <w:tcW w:w="1559" w:type="dxa"/>
            <w:vMerge/>
          </w:tcPr>
          <w:p w:rsidR="003878DD" w:rsidRPr="0067779D" w:rsidRDefault="003878DD" w:rsidP="0067779D">
            <w:pPr>
              <w:jc w:val="both"/>
            </w:pPr>
          </w:p>
        </w:tc>
        <w:tc>
          <w:tcPr>
            <w:tcW w:w="1985" w:type="dxa"/>
          </w:tcPr>
          <w:p w:rsidR="003878DD" w:rsidRPr="0067779D" w:rsidRDefault="003878DD" w:rsidP="0067779D">
            <w:pPr>
              <w:jc w:val="both"/>
            </w:pPr>
            <w:r w:rsidRPr="0067779D">
              <w:t>3.4.2. Педагогічні працівники сприяють дотриманню академічної доброчесності здобувачами освіти</w:t>
            </w:r>
          </w:p>
          <w:p w:rsidR="003878DD" w:rsidRPr="0067779D" w:rsidRDefault="003878DD" w:rsidP="0067779D">
            <w:pPr>
              <w:jc w:val="both"/>
            </w:pPr>
          </w:p>
        </w:tc>
        <w:tc>
          <w:tcPr>
            <w:tcW w:w="3118" w:type="dxa"/>
          </w:tcPr>
          <w:p w:rsidR="003878DD" w:rsidRPr="0067779D" w:rsidRDefault="003878DD" w:rsidP="0067779D">
            <w:pPr>
              <w:jc w:val="both"/>
            </w:pPr>
            <w:r w:rsidRPr="0067779D">
              <w:t>3.4.2.1. Частка педагогічних працівників, які інформують здобувачів освіти про правила дотримання академічної доброчесності</w:t>
            </w:r>
          </w:p>
        </w:tc>
        <w:tc>
          <w:tcPr>
            <w:tcW w:w="1843" w:type="dxa"/>
          </w:tcPr>
          <w:p w:rsidR="003878DD" w:rsidRPr="0067779D" w:rsidRDefault="003878DD" w:rsidP="0067779D">
            <w:pPr>
              <w:jc w:val="both"/>
            </w:pPr>
            <w:r w:rsidRPr="0067779D">
              <w:t>3.4.2.1. Спостереження, опитування</w:t>
            </w:r>
          </w:p>
        </w:tc>
      </w:tr>
      <w:tr w:rsidR="00A065A4" w:rsidRPr="0067779D" w:rsidTr="00105D9D">
        <w:trPr>
          <w:trHeight w:val="2412"/>
        </w:trPr>
        <w:tc>
          <w:tcPr>
            <w:tcW w:w="1418" w:type="dxa"/>
            <w:vMerge w:val="restart"/>
          </w:tcPr>
          <w:p w:rsidR="00A065A4" w:rsidRPr="0067779D" w:rsidRDefault="00A065A4" w:rsidP="0067779D">
            <w:pPr>
              <w:jc w:val="both"/>
              <w:rPr>
                <w:b/>
                <w:i/>
              </w:rPr>
            </w:pPr>
            <w:r w:rsidRPr="0067779D">
              <w:rPr>
                <w:b/>
                <w:i/>
              </w:rPr>
              <w:t>4. Управлінські процеси закладу освіти</w:t>
            </w:r>
          </w:p>
        </w:tc>
        <w:tc>
          <w:tcPr>
            <w:tcW w:w="1559" w:type="dxa"/>
            <w:vMerge w:val="restart"/>
            <w:tcBorders>
              <w:top w:val="nil"/>
            </w:tcBorders>
          </w:tcPr>
          <w:p w:rsidR="00A065A4" w:rsidRPr="0067779D" w:rsidRDefault="00A065A4" w:rsidP="0067779D">
            <w:pPr>
              <w:jc w:val="both"/>
            </w:pPr>
            <w:r w:rsidRPr="0067779D">
              <w:t>4.1. Наявність стратегії розвитку та системи планування діяльності закладу, моніторинг виконання поставлених цілей і завдань</w:t>
            </w:r>
          </w:p>
          <w:p w:rsidR="00A065A4" w:rsidRPr="0067779D" w:rsidRDefault="00A065A4" w:rsidP="0067779D">
            <w:pPr>
              <w:jc w:val="both"/>
            </w:pPr>
          </w:p>
        </w:tc>
        <w:tc>
          <w:tcPr>
            <w:tcW w:w="1985" w:type="dxa"/>
          </w:tcPr>
          <w:p w:rsidR="00A065A4" w:rsidRPr="0067779D" w:rsidRDefault="00A065A4" w:rsidP="0067779D">
            <w:pPr>
              <w:jc w:val="both"/>
            </w:pPr>
            <w:r w:rsidRPr="0067779D">
              <w:t>4.1.1. У закладі освіти затверджено стратегію його розвитку, спрямовану на підвищення якості освітньої діяльності</w:t>
            </w:r>
          </w:p>
        </w:tc>
        <w:tc>
          <w:tcPr>
            <w:tcW w:w="3118" w:type="dxa"/>
          </w:tcPr>
          <w:p w:rsidR="00C94061" w:rsidRPr="0067779D" w:rsidRDefault="00C94061" w:rsidP="0067779D">
            <w:pPr>
              <w:jc w:val="both"/>
            </w:pPr>
            <w:r w:rsidRPr="0067779D">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w:t>
            </w:r>
          </w:p>
          <w:p w:rsidR="00A065A4" w:rsidRPr="0067779D" w:rsidRDefault="00A065A4" w:rsidP="0067779D">
            <w:pPr>
              <w:jc w:val="both"/>
            </w:pPr>
          </w:p>
        </w:tc>
        <w:tc>
          <w:tcPr>
            <w:tcW w:w="1843" w:type="dxa"/>
          </w:tcPr>
          <w:p w:rsidR="00A065A4" w:rsidRPr="0067779D" w:rsidRDefault="00A065A4" w:rsidP="0067779D">
            <w:pPr>
              <w:jc w:val="both"/>
            </w:pPr>
            <w:r w:rsidRPr="0067779D">
              <w:t>4.1.1.1. Вивчення документації, опитування</w:t>
            </w:r>
          </w:p>
        </w:tc>
      </w:tr>
      <w:tr w:rsidR="003878DD" w:rsidRPr="0067779D" w:rsidTr="00105D9D">
        <w:trPr>
          <w:trHeight w:val="2740"/>
        </w:trPr>
        <w:tc>
          <w:tcPr>
            <w:tcW w:w="1418" w:type="dxa"/>
            <w:vMerge/>
          </w:tcPr>
          <w:p w:rsidR="003878DD" w:rsidRPr="0067779D" w:rsidRDefault="003878DD" w:rsidP="0067779D">
            <w:pPr>
              <w:jc w:val="both"/>
            </w:pPr>
          </w:p>
        </w:tc>
        <w:tc>
          <w:tcPr>
            <w:tcW w:w="1559" w:type="dxa"/>
            <w:vMerge/>
            <w:tcBorders>
              <w:top w:val="nil"/>
            </w:tcBorders>
          </w:tcPr>
          <w:p w:rsidR="003878DD" w:rsidRPr="0067779D" w:rsidRDefault="003878DD" w:rsidP="0067779D">
            <w:pPr>
              <w:jc w:val="both"/>
            </w:pPr>
          </w:p>
        </w:tc>
        <w:tc>
          <w:tcPr>
            <w:tcW w:w="1985" w:type="dxa"/>
            <w:vMerge w:val="restart"/>
          </w:tcPr>
          <w:p w:rsidR="003878DD" w:rsidRPr="0067779D" w:rsidRDefault="003878DD" w:rsidP="0067779D">
            <w:pPr>
              <w:jc w:val="both"/>
            </w:pPr>
            <w:r w:rsidRPr="0067779D">
              <w:t>4.1.2. У закладі освіти річне планування та відстеження його результативності здійснюються відповідно до стратегії його розвитку</w:t>
            </w:r>
          </w:p>
        </w:tc>
        <w:tc>
          <w:tcPr>
            <w:tcW w:w="3118" w:type="dxa"/>
          </w:tcPr>
          <w:p w:rsidR="003878DD" w:rsidRPr="0067779D" w:rsidRDefault="003878DD" w:rsidP="0067779D">
            <w:pPr>
              <w:jc w:val="both"/>
            </w:pPr>
            <w:r w:rsidRPr="0067779D">
              <w:t>4.1.2.1. Річний план роботи закладу освіти реалізує стратегію його розвитку</w:t>
            </w:r>
          </w:p>
        </w:tc>
        <w:tc>
          <w:tcPr>
            <w:tcW w:w="1843" w:type="dxa"/>
          </w:tcPr>
          <w:p w:rsidR="003878DD" w:rsidRPr="0067779D" w:rsidRDefault="003878DD" w:rsidP="0067779D">
            <w:pPr>
              <w:jc w:val="both"/>
            </w:pPr>
            <w:r w:rsidRPr="0067779D">
              <w:t>4.1.2.1. Вивчення документації, опитування</w:t>
            </w:r>
          </w:p>
        </w:tc>
      </w:tr>
      <w:tr w:rsidR="003878DD" w:rsidRPr="0067779D" w:rsidTr="00105D9D">
        <w:trPr>
          <w:trHeight w:val="1359"/>
        </w:trPr>
        <w:tc>
          <w:tcPr>
            <w:tcW w:w="1418" w:type="dxa"/>
            <w:vMerge/>
          </w:tcPr>
          <w:p w:rsidR="003878DD" w:rsidRPr="0067779D" w:rsidRDefault="003878DD" w:rsidP="0067779D">
            <w:pPr>
              <w:jc w:val="both"/>
            </w:pPr>
          </w:p>
        </w:tc>
        <w:tc>
          <w:tcPr>
            <w:tcW w:w="1559" w:type="dxa"/>
            <w:vMerge/>
            <w:tcBorders>
              <w:top w:val="nil"/>
            </w:tcBorders>
          </w:tcPr>
          <w:p w:rsidR="003878DD" w:rsidRPr="0067779D" w:rsidRDefault="003878DD" w:rsidP="0067779D">
            <w:pPr>
              <w:jc w:val="both"/>
            </w:pPr>
          </w:p>
        </w:tc>
        <w:tc>
          <w:tcPr>
            <w:tcW w:w="1985" w:type="dxa"/>
            <w:vMerge/>
          </w:tcPr>
          <w:p w:rsidR="003878DD" w:rsidRPr="0067779D" w:rsidRDefault="003878DD" w:rsidP="0067779D">
            <w:pPr>
              <w:jc w:val="both"/>
            </w:pPr>
          </w:p>
        </w:tc>
        <w:tc>
          <w:tcPr>
            <w:tcW w:w="3118" w:type="dxa"/>
          </w:tcPr>
          <w:p w:rsidR="003878DD" w:rsidRPr="0067779D" w:rsidRDefault="003878DD" w:rsidP="0067779D">
            <w:pPr>
              <w:jc w:val="both"/>
            </w:pPr>
            <w:r w:rsidRPr="0067779D">
              <w:t>4.1.2.2. Учасники освітнього процесу залучаються до розроблення річного плану роботи закладу освіти</w:t>
            </w:r>
          </w:p>
        </w:tc>
        <w:tc>
          <w:tcPr>
            <w:tcW w:w="1843" w:type="dxa"/>
          </w:tcPr>
          <w:p w:rsidR="003878DD" w:rsidRPr="0067779D" w:rsidRDefault="003878DD" w:rsidP="0067779D">
            <w:pPr>
              <w:jc w:val="both"/>
            </w:pPr>
            <w:r w:rsidRPr="0067779D">
              <w:t>4.1.2.2. Опитування</w:t>
            </w:r>
          </w:p>
        </w:tc>
      </w:tr>
      <w:tr w:rsidR="003878DD" w:rsidRPr="0067779D" w:rsidTr="00105D9D">
        <w:trPr>
          <w:trHeight w:val="1359"/>
        </w:trPr>
        <w:tc>
          <w:tcPr>
            <w:tcW w:w="1418" w:type="dxa"/>
            <w:vMerge/>
          </w:tcPr>
          <w:p w:rsidR="003878DD" w:rsidRPr="0067779D" w:rsidRDefault="003878DD" w:rsidP="0067779D">
            <w:pPr>
              <w:jc w:val="both"/>
            </w:pPr>
          </w:p>
        </w:tc>
        <w:tc>
          <w:tcPr>
            <w:tcW w:w="1559" w:type="dxa"/>
            <w:vMerge/>
            <w:tcBorders>
              <w:top w:val="nil"/>
            </w:tcBorders>
          </w:tcPr>
          <w:p w:rsidR="003878DD" w:rsidRPr="0067779D" w:rsidRDefault="003878DD" w:rsidP="0067779D">
            <w:pPr>
              <w:jc w:val="both"/>
            </w:pPr>
          </w:p>
        </w:tc>
        <w:tc>
          <w:tcPr>
            <w:tcW w:w="1985" w:type="dxa"/>
            <w:vMerge/>
          </w:tcPr>
          <w:p w:rsidR="003878DD" w:rsidRPr="0067779D" w:rsidRDefault="003878DD" w:rsidP="0067779D">
            <w:pPr>
              <w:jc w:val="both"/>
            </w:pPr>
          </w:p>
        </w:tc>
        <w:tc>
          <w:tcPr>
            <w:tcW w:w="3118" w:type="dxa"/>
          </w:tcPr>
          <w:p w:rsidR="003878DD" w:rsidRPr="0067779D" w:rsidRDefault="003878DD" w:rsidP="0067779D">
            <w:pPr>
              <w:jc w:val="both"/>
            </w:pPr>
            <w:r w:rsidRPr="0067779D">
              <w:t>4.1.2.3. Керівник та органи управління закладу освіти аналізують реалізацію річного плану роботи та у разі потреби коригують його</w:t>
            </w:r>
          </w:p>
        </w:tc>
        <w:tc>
          <w:tcPr>
            <w:tcW w:w="1843" w:type="dxa"/>
          </w:tcPr>
          <w:p w:rsidR="003878DD" w:rsidRPr="0067779D" w:rsidRDefault="003878DD" w:rsidP="0067779D">
            <w:pPr>
              <w:jc w:val="both"/>
            </w:pPr>
            <w:r w:rsidRPr="0067779D">
              <w:t>4.1.2.3. Вивчення документації, опитування</w:t>
            </w:r>
          </w:p>
        </w:tc>
      </w:tr>
      <w:tr w:rsidR="003878DD" w:rsidRPr="0067779D" w:rsidTr="00105D9D">
        <w:trPr>
          <w:trHeight w:val="1359"/>
        </w:trPr>
        <w:tc>
          <w:tcPr>
            <w:tcW w:w="1418" w:type="dxa"/>
            <w:vMerge/>
          </w:tcPr>
          <w:p w:rsidR="003878DD" w:rsidRPr="0067779D" w:rsidRDefault="003878DD" w:rsidP="0067779D">
            <w:pPr>
              <w:jc w:val="both"/>
            </w:pPr>
          </w:p>
        </w:tc>
        <w:tc>
          <w:tcPr>
            <w:tcW w:w="1559" w:type="dxa"/>
            <w:vMerge/>
            <w:tcBorders>
              <w:top w:val="nil"/>
            </w:tcBorders>
          </w:tcPr>
          <w:p w:rsidR="003878DD" w:rsidRPr="0067779D" w:rsidRDefault="003878DD" w:rsidP="0067779D">
            <w:pPr>
              <w:jc w:val="both"/>
            </w:pPr>
          </w:p>
        </w:tc>
        <w:tc>
          <w:tcPr>
            <w:tcW w:w="1985" w:type="dxa"/>
            <w:vMerge/>
          </w:tcPr>
          <w:p w:rsidR="003878DD" w:rsidRPr="0067779D" w:rsidRDefault="003878DD" w:rsidP="0067779D">
            <w:pPr>
              <w:jc w:val="both"/>
            </w:pPr>
          </w:p>
        </w:tc>
        <w:tc>
          <w:tcPr>
            <w:tcW w:w="3118" w:type="dxa"/>
          </w:tcPr>
          <w:p w:rsidR="003878DD" w:rsidRPr="0067779D" w:rsidRDefault="003878DD" w:rsidP="0067779D">
            <w:pPr>
              <w:jc w:val="both"/>
            </w:pPr>
            <w:r w:rsidRPr="0067779D">
              <w:t>4.1.2.4. Діяльність педагогічної ради закладу освіти спрямовується на реалізацію річного плану і стратегію розвитку закладу</w:t>
            </w:r>
          </w:p>
        </w:tc>
        <w:tc>
          <w:tcPr>
            <w:tcW w:w="1843" w:type="dxa"/>
          </w:tcPr>
          <w:p w:rsidR="003878DD" w:rsidRPr="0067779D" w:rsidRDefault="003878DD" w:rsidP="0067779D">
            <w:pPr>
              <w:jc w:val="both"/>
            </w:pPr>
            <w:r w:rsidRPr="0067779D">
              <w:t>4.1.2.4. Вивчення документації, опитування</w:t>
            </w:r>
          </w:p>
        </w:tc>
      </w:tr>
      <w:tr w:rsidR="00A065A4" w:rsidRPr="0067779D" w:rsidTr="00105D9D">
        <w:trPr>
          <w:trHeight w:val="984"/>
        </w:trPr>
        <w:tc>
          <w:tcPr>
            <w:tcW w:w="1418" w:type="dxa"/>
            <w:vMerge/>
            <w:tcBorders>
              <w:top w:val="nil"/>
            </w:tcBorders>
          </w:tcPr>
          <w:p w:rsidR="00A065A4" w:rsidRPr="0067779D" w:rsidRDefault="00A065A4" w:rsidP="0067779D">
            <w:pPr>
              <w:jc w:val="both"/>
            </w:pPr>
          </w:p>
        </w:tc>
        <w:tc>
          <w:tcPr>
            <w:tcW w:w="1559" w:type="dxa"/>
            <w:vMerge/>
            <w:tcBorders>
              <w:top w:val="nil"/>
            </w:tcBorders>
          </w:tcPr>
          <w:p w:rsidR="00A065A4" w:rsidRPr="0067779D" w:rsidRDefault="00A065A4" w:rsidP="0067779D">
            <w:pPr>
              <w:jc w:val="both"/>
            </w:pPr>
          </w:p>
        </w:tc>
        <w:tc>
          <w:tcPr>
            <w:tcW w:w="1985" w:type="dxa"/>
            <w:vMerge w:val="restart"/>
            <w:tcBorders>
              <w:top w:val="nil"/>
            </w:tcBorders>
          </w:tcPr>
          <w:p w:rsidR="00A065A4" w:rsidRPr="0067779D" w:rsidRDefault="00A065A4" w:rsidP="0067779D">
            <w:pPr>
              <w:jc w:val="both"/>
            </w:pPr>
            <w:r w:rsidRPr="0067779D">
              <w:t>4.1.3. У закладі освіти здійснюється самооцінювання якості освітньої діяльності на основі стратегії (політики) і процедур забезпечення якості освіти діяльності на основі стратегії (політики) і процедур за- безпечення якості освіти</w:t>
            </w:r>
          </w:p>
        </w:tc>
        <w:tc>
          <w:tcPr>
            <w:tcW w:w="3118" w:type="dxa"/>
          </w:tcPr>
          <w:p w:rsidR="00A065A4" w:rsidRDefault="00A135F4" w:rsidP="0067779D">
            <w:pPr>
              <w:jc w:val="both"/>
            </w:pPr>
            <w:r w:rsidRPr="0067779D">
              <w:t>4.1.3.1. Заклад освіти розробляє та оприлюднює документ, що визначає стратегію (політику) і процедури забезпечення якості освіти</w:t>
            </w:r>
          </w:p>
          <w:p w:rsidR="0067779D" w:rsidRPr="0067779D" w:rsidRDefault="0067779D" w:rsidP="0067779D">
            <w:pPr>
              <w:jc w:val="both"/>
            </w:pPr>
          </w:p>
        </w:tc>
        <w:tc>
          <w:tcPr>
            <w:tcW w:w="1843" w:type="dxa"/>
          </w:tcPr>
          <w:p w:rsidR="00A065A4" w:rsidRPr="0067779D" w:rsidRDefault="00A135F4" w:rsidP="0067779D">
            <w:pPr>
              <w:jc w:val="both"/>
            </w:pPr>
            <w:r w:rsidRPr="0067779D">
              <w:t>4.1.3.1. Вивчення документації, опитування</w:t>
            </w:r>
          </w:p>
        </w:tc>
      </w:tr>
      <w:tr w:rsidR="00A065A4" w:rsidRPr="0067779D" w:rsidTr="00105D9D">
        <w:trPr>
          <w:trHeight w:val="1176"/>
        </w:trPr>
        <w:tc>
          <w:tcPr>
            <w:tcW w:w="1418" w:type="dxa"/>
            <w:vMerge/>
            <w:tcBorders>
              <w:top w:val="nil"/>
            </w:tcBorders>
          </w:tcPr>
          <w:p w:rsidR="00A065A4" w:rsidRPr="0067779D" w:rsidRDefault="00A065A4" w:rsidP="0067779D">
            <w:pPr>
              <w:jc w:val="both"/>
            </w:pPr>
          </w:p>
        </w:tc>
        <w:tc>
          <w:tcPr>
            <w:tcW w:w="1559" w:type="dxa"/>
            <w:vMerge/>
            <w:tcBorders>
              <w:top w:val="nil"/>
            </w:tcBorders>
          </w:tcPr>
          <w:p w:rsidR="00A065A4" w:rsidRPr="0067779D" w:rsidRDefault="00A065A4" w:rsidP="0067779D">
            <w:pPr>
              <w:jc w:val="both"/>
            </w:pPr>
          </w:p>
        </w:tc>
        <w:tc>
          <w:tcPr>
            <w:tcW w:w="1985" w:type="dxa"/>
            <w:vMerge/>
            <w:tcBorders>
              <w:top w:val="nil"/>
            </w:tcBorders>
          </w:tcPr>
          <w:p w:rsidR="00A065A4" w:rsidRPr="0067779D" w:rsidRDefault="00A065A4" w:rsidP="0067779D">
            <w:pPr>
              <w:jc w:val="both"/>
            </w:pPr>
          </w:p>
        </w:tc>
        <w:tc>
          <w:tcPr>
            <w:tcW w:w="3118" w:type="dxa"/>
          </w:tcPr>
          <w:p w:rsidR="00A065A4" w:rsidRDefault="00A135F4" w:rsidP="0067779D">
            <w:pPr>
              <w:jc w:val="both"/>
            </w:pPr>
            <w:r w:rsidRPr="0067779D">
              <w:t>4.1.3.2. У закладі освіти здійснюється періодичне (не рідше одного разу на рік) самооцінювання якості освітньої діяльності відповідно до розроблених або адаптованих у закладі процедур</w:t>
            </w:r>
          </w:p>
          <w:p w:rsidR="0067779D" w:rsidRPr="0067779D" w:rsidRDefault="0067779D" w:rsidP="0067779D">
            <w:pPr>
              <w:jc w:val="both"/>
            </w:pPr>
          </w:p>
        </w:tc>
        <w:tc>
          <w:tcPr>
            <w:tcW w:w="1843" w:type="dxa"/>
          </w:tcPr>
          <w:p w:rsidR="00A065A4" w:rsidRPr="0067779D" w:rsidRDefault="00A135F4" w:rsidP="0067779D">
            <w:pPr>
              <w:jc w:val="both"/>
            </w:pPr>
            <w:r w:rsidRPr="0067779D">
              <w:t>4.1.3.2. Вивчення документації</w:t>
            </w:r>
          </w:p>
        </w:tc>
      </w:tr>
      <w:tr w:rsidR="00A065A4" w:rsidRPr="0067779D" w:rsidTr="00105D9D">
        <w:trPr>
          <w:trHeight w:val="1371"/>
        </w:trPr>
        <w:tc>
          <w:tcPr>
            <w:tcW w:w="1418" w:type="dxa"/>
            <w:vMerge/>
            <w:tcBorders>
              <w:top w:val="nil"/>
            </w:tcBorders>
          </w:tcPr>
          <w:p w:rsidR="00A065A4" w:rsidRPr="0067779D" w:rsidRDefault="00A065A4" w:rsidP="0067779D">
            <w:pPr>
              <w:jc w:val="both"/>
            </w:pPr>
          </w:p>
        </w:tc>
        <w:tc>
          <w:tcPr>
            <w:tcW w:w="1559" w:type="dxa"/>
            <w:vMerge/>
            <w:tcBorders>
              <w:top w:val="nil"/>
            </w:tcBorders>
          </w:tcPr>
          <w:p w:rsidR="00A065A4" w:rsidRPr="0067779D" w:rsidRDefault="00A065A4" w:rsidP="0067779D">
            <w:pPr>
              <w:jc w:val="both"/>
            </w:pPr>
          </w:p>
        </w:tc>
        <w:tc>
          <w:tcPr>
            <w:tcW w:w="1985" w:type="dxa"/>
            <w:vMerge/>
            <w:tcBorders>
              <w:top w:val="nil"/>
            </w:tcBorders>
          </w:tcPr>
          <w:p w:rsidR="00A065A4" w:rsidRPr="0067779D" w:rsidRDefault="00A065A4" w:rsidP="0067779D">
            <w:pPr>
              <w:jc w:val="both"/>
            </w:pPr>
          </w:p>
        </w:tc>
        <w:tc>
          <w:tcPr>
            <w:tcW w:w="3118" w:type="dxa"/>
          </w:tcPr>
          <w:p w:rsidR="00A065A4" w:rsidRPr="0067779D" w:rsidRDefault="00A135F4" w:rsidP="0067779D">
            <w:pPr>
              <w:jc w:val="both"/>
            </w:pPr>
            <w:r w:rsidRPr="0067779D">
              <w:t>4.1.3.3. Учасники освітнього процесу залучаються до самооцінювання якості освітньої діяльності</w:t>
            </w:r>
          </w:p>
        </w:tc>
        <w:tc>
          <w:tcPr>
            <w:tcW w:w="1843" w:type="dxa"/>
          </w:tcPr>
          <w:p w:rsidR="00A065A4" w:rsidRPr="0067779D" w:rsidRDefault="00A135F4" w:rsidP="0067779D">
            <w:pPr>
              <w:jc w:val="both"/>
            </w:pPr>
            <w:r w:rsidRPr="0067779D">
              <w:t>4.1.3.3. Вивчення документації, опитування</w:t>
            </w:r>
          </w:p>
        </w:tc>
      </w:tr>
      <w:tr w:rsidR="00A065A4" w:rsidRPr="0067779D" w:rsidTr="00105D9D">
        <w:trPr>
          <w:trHeight w:val="1371"/>
        </w:trPr>
        <w:tc>
          <w:tcPr>
            <w:tcW w:w="1418" w:type="dxa"/>
            <w:vMerge/>
            <w:tcBorders>
              <w:top w:val="nil"/>
            </w:tcBorders>
          </w:tcPr>
          <w:p w:rsidR="00A065A4" w:rsidRPr="0067779D" w:rsidRDefault="00A065A4" w:rsidP="0067779D">
            <w:pPr>
              <w:jc w:val="both"/>
            </w:pPr>
          </w:p>
        </w:tc>
        <w:tc>
          <w:tcPr>
            <w:tcW w:w="1559" w:type="dxa"/>
            <w:vMerge/>
          </w:tcPr>
          <w:p w:rsidR="00A065A4" w:rsidRPr="0067779D" w:rsidRDefault="00A065A4" w:rsidP="0067779D">
            <w:pPr>
              <w:jc w:val="both"/>
            </w:pPr>
          </w:p>
        </w:tc>
        <w:tc>
          <w:tcPr>
            <w:tcW w:w="1985" w:type="dxa"/>
            <w:tcBorders>
              <w:top w:val="nil"/>
            </w:tcBorders>
          </w:tcPr>
          <w:p w:rsidR="00A065A4" w:rsidRPr="0067779D" w:rsidRDefault="00A065A4" w:rsidP="0067779D">
            <w:pPr>
              <w:jc w:val="both"/>
            </w:pPr>
            <w:r w:rsidRPr="0067779D">
              <w:t>4.1.4. Керівництво закладу освіти планує та здійснює заходи щодо утримання у належному стані будівель, приміщень, обладнання</w:t>
            </w:r>
          </w:p>
        </w:tc>
        <w:tc>
          <w:tcPr>
            <w:tcW w:w="3118" w:type="dxa"/>
          </w:tcPr>
          <w:p w:rsidR="00A065A4" w:rsidRDefault="008D12C1" w:rsidP="0067779D">
            <w:pPr>
              <w:jc w:val="both"/>
            </w:pPr>
            <w:r w:rsidRPr="0067779D">
              <w:t>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w:t>
            </w:r>
          </w:p>
          <w:p w:rsidR="0067779D" w:rsidRPr="0067779D" w:rsidRDefault="0067779D" w:rsidP="0067779D">
            <w:pPr>
              <w:jc w:val="both"/>
            </w:pPr>
          </w:p>
        </w:tc>
        <w:tc>
          <w:tcPr>
            <w:tcW w:w="1843" w:type="dxa"/>
          </w:tcPr>
          <w:p w:rsidR="00A065A4" w:rsidRPr="0067779D" w:rsidRDefault="008D12C1" w:rsidP="0067779D">
            <w:pPr>
              <w:jc w:val="both"/>
            </w:pPr>
            <w:r w:rsidRPr="0067779D">
              <w:t>4.1.4.1. Вивчення документації, опитування</w:t>
            </w:r>
          </w:p>
        </w:tc>
      </w:tr>
      <w:tr w:rsidR="003878DD" w:rsidRPr="0067779D" w:rsidTr="00105D9D">
        <w:trPr>
          <w:trHeight w:val="1715"/>
        </w:trPr>
        <w:tc>
          <w:tcPr>
            <w:tcW w:w="1418" w:type="dxa"/>
            <w:vMerge w:val="restart"/>
          </w:tcPr>
          <w:p w:rsidR="003878DD" w:rsidRPr="0067779D" w:rsidRDefault="003878DD" w:rsidP="0067779D">
            <w:pPr>
              <w:jc w:val="both"/>
            </w:pPr>
          </w:p>
        </w:tc>
        <w:tc>
          <w:tcPr>
            <w:tcW w:w="1559" w:type="dxa"/>
            <w:vMerge w:val="restart"/>
            <w:tcBorders>
              <w:top w:val="nil"/>
            </w:tcBorders>
          </w:tcPr>
          <w:p w:rsidR="003878DD" w:rsidRPr="0067779D" w:rsidRDefault="003878DD" w:rsidP="0067779D">
            <w:pPr>
              <w:jc w:val="both"/>
            </w:pPr>
            <w:r w:rsidRPr="0067779D">
              <w:t>4.2. Формування відносин довіри, прозорості дотримання етичних норм</w:t>
            </w:r>
          </w:p>
        </w:tc>
        <w:tc>
          <w:tcPr>
            <w:tcW w:w="1985" w:type="dxa"/>
            <w:vMerge w:val="restart"/>
          </w:tcPr>
          <w:p w:rsidR="003878DD" w:rsidRPr="0067779D" w:rsidRDefault="003878DD" w:rsidP="0067779D">
            <w:pPr>
              <w:jc w:val="both"/>
            </w:pPr>
            <w:r w:rsidRPr="0067779D">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3118" w:type="dxa"/>
          </w:tcPr>
          <w:p w:rsidR="003878DD" w:rsidRDefault="003878DD" w:rsidP="0067779D">
            <w:pPr>
              <w:jc w:val="both"/>
            </w:pPr>
            <w:r w:rsidRPr="0067779D">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p w:rsidR="0067779D" w:rsidRPr="0067779D" w:rsidRDefault="0067779D" w:rsidP="0067779D">
            <w:pPr>
              <w:jc w:val="both"/>
            </w:pPr>
          </w:p>
        </w:tc>
        <w:tc>
          <w:tcPr>
            <w:tcW w:w="1843" w:type="dxa"/>
          </w:tcPr>
          <w:p w:rsidR="003878DD" w:rsidRPr="0067779D" w:rsidRDefault="003878DD" w:rsidP="0067779D">
            <w:pPr>
              <w:jc w:val="both"/>
            </w:pPr>
            <w:r w:rsidRPr="0067779D">
              <w:t>4.2.1.1. Опитування</w:t>
            </w:r>
          </w:p>
        </w:tc>
      </w:tr>
      <w:tr w:rsidR="003878DD" w:rsidRPr="0067779D" w:rsidTr="00105D9D">
        <w:trPr>
          <w:trHeight w:val="1147"/>
        </w:trPr>
        <w:tc>
          <w:tcPr>
            <w:tcW w:w="1418" w:type="dxa"/>
            <w:vMerge/>
            <w:tcBorders>
              <w:top w:val="nil"/>
            </w:tcBorders>
          </w:tcPr>
          <w:p w:rsidR="003878DD" w:rsidRPr="0067779D" w:rsidRDefault="003878DD" w:rsidP="0067779D">
            <w:pPr>
              <w:jc w:val="both"/>
            </w:pPr>
          </w:p>
        </w:tc>
        <w:tc>
          <w:tcPr>
            <w:tcW w:w="1559" w:type="dxa"/>
            <w:vMerge/>
          </w:tcPr>
          <w:p w:rsidR="003878DD" w:rsidRPr="0067779D" w:rsidRDefault="003878DD" w:rsidP="0067779D">
            <w:pPr>
              <w:jc w:val="both"/>
            </w:pPr>
          </w:p>
        </w:tc>
        <w:tc>
          <w:tcPr>
            <w:tcW w:w="1985" w:type="dxa"/>
            <w:vMerge/>
          </w:tcPr>
          <w:p w:rsidR="003878DD" w:rsidRPr="0067779D" w:rsidRDefault="003878DD" w:rsidP="0067779D">
            <w:pPr>
              <w:jc w:val="both"/>
            </w:pPr>
          </w:p>
        </w:tc>
        <w:tc>
          <w:tcPr>
            <w:tcW w:w="3118" w:type="dxa"/>
          </w:tcPr>
          <w:p w:rsidR="003878DD" w:rsidRDefault="003878DD" w:rsidP="0067779D">
            <w:pPr>
              <w:jc w:val="both"/>
            </w:pPr>
            <w:r w:rsidRPr="0067779D">
              <w:t xml:space="preserve">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w:t>
            </w:r>
            <w:r w:rsidRPr="0067779D">
              <w:lastRenderedPageBreak/>
              <w:t>використання сучасних засобів комунікації)</w:t>
            </w:r>
          </w:p>
          <w:p w:rsidR="0067779D" w:rsidRPr="0067779D" w:rsidRDefault="0067779D" w:rsidP="0067779D">
            <w:pPr>
              <w:jc w:val="both"/>
            </w:pPr>
          </w:p>
        </w:tc>
        <w:tc>
          <w:tcPr>
            <w:tcW w:w="1843" w:type="dxa"/>
          </w:tcPr>
          <w:p w:rsidR="003878DD" w:rsidRPr="0067779D" w:rsidRDefault="003878DD" w:rsidP="0067779D">
            <w:pPr>
              <w:jc w:val="both"/>
            </w:pPr>
            <w:r w:rsidRPr="0067779D">
              <w:lastRenderedPageBreak/>
              <w:t>4.2.1.2. Вивчення документації, опитування</w:t>
            </w:r>
          </w:p>
        </w:tc>
      </w:tr>
      <w:tr w:rsidR="003878DD" w:rsidRPr="0067779D" w:rsidTr="00105D9D">
        <w:trPr>
          <w:trHeight w:val="2469"/>
        </w:trPr>
        <w:tc>
          <w:tcPr>
            <w:tcW w:w="1418" w:type="dxa"/>
            <w:vMerge/>
            <w:tcBorders>
              <w:top w:val="nil"/>
            </w:tcBorders>
          </w:tcPr>
          <w:p w:rsidR="003878DD" w:rsidRPr="0067779D" w:rsidRDefault="003878DD" w:rsidP="0067779D">
            <w:pPr>
              <w:jc w:val="both"/>
            </w:pPr>
          </w:p>
        </w:tc>
        <w:tc>
          <w:tcPr>
            <w:tcW w:w="1559" w:type="dxa"/>
            <w:vMerge/>
          </w:tcPr>
          <w:p w:rsidR="003878DD" w:rsidRPr="0067779D" w:rsidRDefault="003878DD" w:rsidP="0067779D">
            <w:pPr>
              <w:jc w:val="both"/>
            </w:pPr>
          </w:p>
        </w:tc>
        <w:tc>
          <w:tcPr>
            <w:tcW w:w="1985" w:type="dxa"/>
            <w:vMerge/>
          </w:tcPr>
          <w:p w:rsidR="003878DD" w:rsidRPr="0067779D" w:rsidRDefault="003878DD" w:rsidP="0067779D">
            <w:pPr>
              <w:jc w:val="both"/>
            </w:pPr>
          </w:p>
        </w:tc>
        <w:tc>
          <w:tcPr>
            <w:tcW w:w="3118" w:type="dxa"/>
          </w:tcPr>
          <w:p w:rsidR="003878DD" w:rsidRPr="0067779D" w:rsidRDefault="003878DD" w:rsidP="0067779D">
            <w:pPr>
              <w:jc w:val="both"/>
            </w:pPr>
            <w:r w:rsidRPr="0067779D">
              <w:t>4.2.1.3. Керівництво закладу вчасно розглядає звернення учасників освітнього процесу та вживає відповідних заходів реагування</w:t>
            </w:r>
          </w:p>
        </w:tc>
        <w:tc>
          <w:tcPr>
            <w:tcW w:w="1843" w:type="dxa"/>
          </w:tcPr>
          <w:p w:rsidR="003878DD" w:rsidRPr="0067779D" w:rsidRDefault="003878DD" w:rsidP="0067779D">
            <w:pPr>
              <w:jc w:val="both"/>
            </w:pPr>
            <w:r w:rsidRPr="0067779D">
              <w:t>4.2.1.3. Вивчення документації, опитування</w:t>
            </w:r>
          </w:p>
        </w:tc>
      </w:tr>
      <w:tr w:rsidR="003878DD" w:rsidRPr="0067779D" w:rsidTr="00105D9D">
        <w:trPr>
          <w:trHeight w:val="2469"/>
        </w:trPr>
        <w:tc>
          <w:tcPr>
            <w:tcW w:w="1418" w:type="dxa"/>
            <w:vMerge/>
            <w:tcBorders>
              <w:top w:val="nil"/>
            </w:tcBorders>
          </w:tcPr>
          <w:p w:rsidR="003878DD" w:rsidRPr="0067779D" w:rsidRDefault="003878DD" w:rsidP="0067779D">
            <w:pPr>
              <w:jc w:val="both"/>
            </w:pPr>
          </w:p>
        </w:tc>
        <w:tc>
          <w:tcPr>
            <w:tcW w:w="1559" w:type="dxa"/>
            <w:vMerge/>
          </w:tcPr>
          <w:p w:rsidR="003878DD" w:rsidRPr="0067779D" w:rsidRDefault="003878DD" w:rsidP="0067779D">
            <w:pPr>
              <w:jc w:val="both"/>
            </w:pPr>
          </w:p>
        </w:tc>
        <w:tc>
          <w:tcPr>
            <w:tcW w:w="1985" w:type="dxa"/>
            <w:tcBorders>
              <w:top w:val="nil"/>
            </w:tcBorders>
          </w:tcPr>
          <w:p w:rsidR="003878DD" w:rsidRPr="0067779D" w:rsidRDefault="003878DD" w:rsidP="0067779D">
            <w:pPr>
              <w:jc w:val="both"/>
            </w:pPr>
            <w:r w:rsidRPr="0067779D">
              <w:t xml:space="preserve">4.2.2. Заклад освіти оприлюднює інформацію про свою діяльність на відкритих </w:t>
            </w:r>
            <w:r w:rsidRPr="0067779D">
              <w:rPr>
                <w:lang w:bidi="uk-UA"/>
              </w:rPr>
              <w:t>загально доступних ресурсах</w:t>
            </w:r>
          </w:p>
        </w:tc>
        <w:tc>
          <w:tcPr>
            <w:tcW w:w="3118" w:type="dxa"/>
          </w:tcPr>
          <w:p w:rsidR="003878DD" w:rsidRPr="0067779D" w:rsidRDefault="003878DD" w:rsidP="0067779D">
            <w:pPr>
              <w:jc w:val="both"/>
            </w:pPr>
            <w:r w:rsidRPr="0067779D">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w:t>
            </w:r>
          </w:p>
        </w:tc>
        <w:tc>
          <w:tcPr>
            <w:tcW w:w="1843" w:type="dxa"/>
          </w:tcPr>
          <w:p w:rsidR="003878DD" w:rsidRPr="0067779D" w:rsidRDefault="003878DD" w:rsidP="0067779D">
            <w:pPr>
              <w:jc w:val="both"/>
            </w:pPr>
            <w:r w:rsidRPr="0067779D">
              <w:t>4.2.2.1. Спостереження, опитування</w:t>
            </w:r>
          </w:p>
        </w:tc>
      </w:tr>
      <w:tr w:rsidR="00A065A4" w:rsidRPr="0067779D" w:rsidTr="0067779D">
        <w:trPr>
          <w:trHeight w:val="1328"/>
        </w:trPr>
        <w:tc>
          <w:tcPr>
            <w:tcW w:w="1418" w:type="dxa"/>
            <w:vMerge/>
            <w:tcBorders>
              <w:top w:val="nil"/>
            </w:tcBorders>
          </w:tcPr>
          <w:p w:rsidR="00A065A4" w:rsidRPr="0067779D" w:rsidRDefault="00A065A4" w:rsidP="0067779D">
            <w:pPr>
              <w:jc w:val="both"/>
            </w:pPr>
          </w:p>
        </w:tc>
        <w:tc>
          <w:tcPr>
            <w:tcW w:w="1559" w:type="dxa"/>
            <w:vMerge w:val="restart"/>
            <w:tcBorders>
              <w:top w:val="nil"/>
            </w:tcBorders>
          </w:tcPr>
          <w:p w:rsidR="00A065A4" w:rsidRPr="0067779D" w:rsidRDefault="008D12C1" w:rsidP="0067779D">
            <w:pPr>
              <w:jc w:val="both"/>
            </w:pPr>
            <w:r w:rsidRPr="0067779D">
              <w:t xml:space="preserve">4.3. Ефективність кадрової політики та забезпечення можливостей для про-фесійного розвитку педагогічних працівників </w:t>
            </w:r>
          </w:p>
        </w:tc>
        <w:tc>
          <w:tcPr>
            <w:tcW w:w="1985" w:type="dxa"/>
            <w:vMerge w:val="restart"/>
            <w:tcBorders>
              <w:top w:val="nil"/>
            </w:tcBorders>
          </w:tcPr>
          <w:p w:rsidR="00A065A4" w:rsidRPr="0067779D" w:rsidRDefault="008D12C1" w:rsidP="0067779D">
            <w:pPr>
              <w:jc w:val="both"/>
              <w:rPr>
                <w:lang w:bidi="uk-UA"/>
              </w:rPr>
            </w:pPr>
            <w:r w:rsidRPr="0067779D">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3118" w:type="dxa"/>
          </w:tcPr>
          <w:p w:rsidR="00A065A4" w:rsidRPr="0067779D" w:rsidRDefault="00D42156" w:rsidP="0067779D">
            <w:pPr>
              <w:jc w:val="both"/>
            </w:pPr>
            <w:r w:rsidRPr="0067779D">
              <w:t>4.3.1.1. У закладі освіти укомплектовано кадровий склад (наявність/відсутність вакансій)</w:t>
            </w:r>
          </w:p>
        </w:tc>
        <w:tc>
          <w:tcPr>
            <w:tcW w:w="1843" w:type="dxa"/>
          </w:tcPr>
          <w:p w:rsidR="00D42156" w:rsidRPr="0067779D" w:rsidRDefault="00D42156" w:rsidP="0067779D">
            <w:pPr>
              <w:jc w:val="both"/>
            </w:pPr>
            <w:r w:rsidRPr="0067779D">
              <w:t xml:space="preserve">4.3.1.1. </w:t>
            </w:r>
          </w:p>
          <w:p w:rsidR="00D42156" w:rsidRPr="0067779D" w:rsidRDefault="00D42156" w:rsidP="0067779D">
            <w:pPr>
              <w:jc w:val="both"/>
            </w:pPr>
            <w:r w:rsidRPr="0067779D">
              <w:t xml:space="preserve">Вивчення </w:t>
            </w:r>
          </w:p>
          <w:p w:rsidR="00A065A4" w:rsidRPr="0067779D" w:rsidRDefault="00D42156" w:rsidP="0067779D">
            <w:pPr>
              <w:jc w:val="both"/>
            </w:pPr>
            <w:r w:rsidRPr="0067779D">
              <w:t>документації, опитування</w:t>
            </w:r>
          </w:p>
        </w:tc>
      </w:tr>
      <w:tr w:rsidR="00A065A4" w:rsidRPr="0067779D" w:rsidTr="00105D9D">
        <w:trPr>
          <w:trHeight w:val="1188"/>
        </w:trPr>
        <w:tc>
          <w:tcPr>
            <w:tcW w:w="1418" w:type="dxa"/>
            <w:vMerge/>
            <w:tcBorders>
              <w:top w:val="nil"/>
            </w:tcBorders>
          </w:tcPr>
          <w:p w:rsidR="00A065A4" w:rsidRPr="0067779D" w:rsidRDefault="00A065A4" w:rsidP="0067779D">
            <w:pPr>
              <w:jc w:val="both"/>
            </w:pPr>
          </w:p>
        </w:tc>
        <w:tc>
          <w:tcPr>
            <w:tcW w:w="1559" w:type="dxa"/>
            <w:vMerge/>
            <w:tcBorders>
              <w:top w:val="nil"/>
            </w:tcBorders>
          </w:tcPr>
          <w:p w:rsidR="00A065A4" w:rsidRPr="0067779D" w:rsidRDefault="00A065A4" w:rsidP="0067779D">
            <w:pPr>
              <w:jc w:val="both"/>
            </w:pPr>
          </w:p>
        </w:tc>
        <w:tc>
          <w:tcPr>
            <w:tcW w:w="1985" w:type="dxa"/>
            <w:vMerge/>
          </w:tcPr>
          <w:p w:rsidR="00A065A4" w:rsidRPr="0067779D" w:rsidRDefault="00A065A4" w:rsidP="0067779D">
            <w:pPr>
              <w:jc w:val="both"/>
            </w:pPr>
          </w:p>
        </w:tc>
        <w:tc>
          <w:tcPr>
            <w:tcW w:w="3118" w:type="dxa"/>
          </w:tcPr>
          <w:p w:rsidR="00A065A4" w:rsidRPr="0067779D" w:rsidRDefault="00D42156" w:rsidP="0067779D">
            <w:pPr>
              <w:jc w:val="both"/>
            </w:pPr>
            <w:r w:rsidRPr="0067779D">
              <w:rPr>
                <w:lang w:bidi="uk-UA"/>
              </w:rPr>
              <w:t>4.3.1.2. Частка педа</w:t>
            </w:r>
            <w:r w:rsidRPr="0067779D">
              <w:t>гогічних працівників закладу освіти, які працюють за фахом</w:t>
            </w:r>
          </w:p>
        </w:tc>
        <w:tc>
          <w:tcPr>
            <w:tcW w:w="1843" w:type="dxa"/>
          </w:tcPr>
          <w:p w:rsidR="00A065A4" w:rsidRPr="0067779D" w:rsidRDefault="00D42156" w:rsidP="0067779D">
            <w:pPr>
              <w:jc w:val="both"/>
            </w:pPr>
            <w:r w:rsidRPr="0067779D">
              <w:rPr>
                <w:lang w:bidi="uk-UA"/>
              </w:rPr>
              <w:t>4.3.1.2. Вивчення документації</w:t>
            </w:r>
          </w:p>
        </w:tc>
      </w:tr>
      <w:tr w:rsidR="00A065A4" w:rsidRPr="0067779D" w:rsidTr="00105D9D">
        <w:trPr>
          <w:trHeight w:val="1232"/>
        </w:trPr>
        <w:tc>
          <w:tcPr>
            <w:tcW w:w="1418" w:type="dxa"/>
            <w:vMerge/>
            <w:tcBorders>
              <w:top w:val="nil"/>
            </w:tcBorders>
          </w:tcPr>
          <w:p w:rsidR="00A065A4" w:rsidRPr="0067779D" w:rsidRDefault="00A065A4" w:rsidP="0067779D">
            <w:pPr>
              <w:jc w:val="both"/>
            </w:pPr>
          </w:p>
        </w:tc>
        <w:tc>
          <w:tcPr>
            <w:tcW w:w="1559" w:type="dxa"/>
            <w:vMerge/>
          </w:tcPr>
          <w:p w:rsidR="00A065A4" w:rsidRPr="0067779D" w:rsidRDefault="00A065A4" w:rsidP="0067779D">
            <w:pPr>
              <w:jc w:val="both"/>
            </w:pPr>
          </w:p>
        </w:tc>
        <w:tc>
          <w:tcPr>
            <w:tcW w:w="1985" w:type="dxa"/>
          </w:tcPr>
          <w:p w:rsidR="00A065A4" w:rsidRPr="0067779D" w:rsidRDefault="00D42156" w:rsidP="0067779D">
            <w:pPr>
              <w:jc w:val="both"/>
            </w:pPr>
            <w:r w:rsidRPr="0067779D">
              <w:rPr>
                <w:lang w:bidi="uk-UA"/>
              </w:rPr>
              <w:t>4.3.2. Керів</w:t>
            </w:r>
            <w:r w:rsidRPr="0067779D">
              <w:t>ництво закладу освіти за допомогою системи матеріального та морального заохочення мотивує педаогічних працівників до підвищення якості освітньої діяльності, саморозвитку, здійснення інноваційної освітньої діяльності</w:t>
            </w:r>
          </w:p>
        </w:tc>
        <w:tc>
          <w:tcPr>
            <w:tcW w:w="3118" w:type="dxa"/>
          </w:tcPr>
          <w:p w:rsidR="00A065A4" w:rsidRPr="0067779D" w:rsidRDefault="00D42156" w:rsidP="0067779D">
            <w:pPr>
              <w:jc w:val="both"/>
            </w:pPr>
            <w:r w:rsidRPr="0067779D">
              <w:t xml:space="preserve">4.3.2.1. Керівництво заклад освіти застосовує заходи матеріального та морального заохочення до педагогічних </w:t>
            </w:r>
            <w:r w:rsidRPr="0067779D">
              <w:rPr>
                <w:lang w:bidi="uk-UA"/>
              </w:rPr>
              <w:t>працівників з метою підвищення якості освітньої діяльності</w:t>
            </w:r>
          </w:p>
        </w:tc>
        <w:tc>
          <w:tcPr>
            <w:tcW w:w="1843" w:type="dxa"/>
          </w:tcPr>
          <w:p w:rsidR="00A065A4" w:rsidRPr="0067779D" w:rsidRDefault="00D42156" w:rsidP="0067779D">
            <w:pPr>
              <w:jc w:val="both"/>
            </w:pPr>
            <w:r w:rsidRPr="0067779D">
              <w:rPr>
                <w:lang w:bidi="uk-UA"/>
              </w:rPr>
              <w:t>4.3.2.1. Опитування</w:t>
            </w:r>
          </w:p>
        </w:tc>
      </w:tr>
      <w:tr w:rsidR="00435420" w:rsidRPr="0067779D" w:rsidTr="00105D9D">
        <w:trPr>
          <w:trHeight w:val="1073"/>
        </w:trPr>
        <w:tc>
          <w:tcPr>
            <w:tcW w:w="1418" w:type="dxa"/>
            <w:vMerge w:val="restart"/>
          </w:tcPr>
          <w:p w:rsidR="00435420" w:rsidRPr="0067779D" w:rsidRDefault="00435420" w:rsidP="0067779D">
            <w:pPr>
              <w:jc w:val="both"/>
              <w:rPr>
                <w:lang w:bidi="uk-UA"/>
              </w:rPr>
            </w:pPr>
          </w:p>
        </w:tc>
        <w:tc>
          <w:tcPr>
            <w:tcW w:w="1559" w:type="dxa"/>
            <w:vMerge w:val="restart"/>
          </w:tcPr>
          <w:p w:rsidR="00435420" w:rsidRPr="0067779D" w:rsidRDefault="00435420" w:rsidP="0067779D">
            <w:pPr>
              <w:jc w:val="both"/>
              <w:rPr>
                <w:lang w:bidi="uk-UA"/>
              </w:rPr>
            </w:pPr>
          </w:p>
        </w:tc>
        <w:tc>
          <w:tcPr>
            <w:tcW w:w="1985" w:type="dxa"/>
            <w:vMerge w:val="restart"/>
            <w:tcBorders>
              <w:top w:val="nil"/>
            </w:tcBorders>
          </w:tcPr>
          <w:p w:rsidR="00435420" w:rsidRPr="0067779D" w:rsidRDefault="00435420" w:rsidP="0067779D">
            <w:pPr>
              <w:jc w:val="both"/>
              <w:rPr>
                <w:lang w:bidi="uk-UA"/>
              </w:rPr>
            </w:pPr>
            <w:r w:rsidRPr="0067779D">
              <w:rPr>
                <w:lang w:bidi="uk-UA"/>
              </w:rPr>
              <w:t>4.3.3. Керівництво закладу освіти сприяє підвищенню кваліфікації педагогічних працівників</w:t>
            </w:r>
          </w:p>
          <w:p w:rsidR="00435420" w:rsidRPr="0067779D" w:rsidRDefault="00435420" w:rsidP="0067779D">
            <w:pPr>
              <w:jc w:val="both"/>
              <w:rPr>
                <w:lang w:bidi="uk-UA"/>
              </w:rPr>
            </w:pPr>
          </w:p>
        </w:tc>
        <w:tc>
          <w:tcPr>
            <w:tcW w:w="3118" w:type="dxa"/>
          </w:tcPr>
          <w:p w:rsidR="00435420" w:rsidRDefault="00435420" w:rsidP="0067779D">
            <w:pPr>
              <w:jc w:val="both"/>
              <w:rPr>
                <w:lang w:bidi="uk-UA"/>
              </w:rPr>
            </w:pPr>
            <w:r w:rsidRPr="0067779D">
              <w:rPr>
                <w:lang w:bidi="uk-UA"/>
              </w:rPr>
              <w:t>4.3.3.1. Керівництво за- 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p w:rsidR="0067779D" w:rsidRPr="0067779D" w:rsidRDefault="0067779D" w:rsidP="0067779D">
            <w:pPr>
              <w:jc w:val="both"/>
            </w:pPr>
          </w:p>
        </w:tc>
        <w:tc>
          <w:tcPr>
            <w:tcW w:w="1843" w:type="dxa"/>
          </w:tcPr>
          <w:p w:rsidR="00435420" w:rsidRPr="0067779D" w:rsidRDefault="00435420" w:rsidP="0067779D">
            <w:pPr>
              <w:jc w:val="both"/>
            </w:pPr>
            <w:r w:rsidRPr="0067779D">
              <w:t xml:space="preserve">4.3.3.1. </w:t>
            </w:r>
          </w:p>
          <w:p w:rsidR="00435420" w:rsidRPr="0067779D" w:rsidRDefault="00435420" w:rsidP="0067779D">
            <w:pPr>
              <w:jc w:val="both"/>
            </w:pPr>
            <w:r w:rsidRPr="0067779D">
              <w:t>Вивчення документації, опитування</w:t>
            </w:r>
          </w:p>
        </w:tc>
      </w:tr>
      <w:tr w:rsidR="00435420" w:rsidRPr="0067779D" w:rsidTr="00105D9D">
        <w:trPr>
          <w:trHeight w:val="1073"/>
        </w:trPr>
        <w:tc>
          <w:tcPr>
            <w:tcW w:w="1418" w:type="dxa"/>
            <w:vMerge/>
          </w:tcPr>
          <w:p w:rsidR="00435420" w:rsidRPr="0067779D" w:rsidRDefault="00435420" w:rsidP="0067779D">
            <w:pPr>
              <w:jc w:val="both"/>
              <w:rPr>
                <w:lang w:bidi="uk-UA"/>
              </w:rPr>
            </w:pPr>
          </w:p>
        </w:tc>
        <w:tc>
          <w:tcPr>
            <w:tcW w:w="1559" w:type="dxa"/>
            <w:vMerge/>
          </w:tcPr>
          <w:p w:rsidR="00435420" w:rsidRPr="0067779D" w:rsidRDefault="00435420" w:rsidP="0067779D">
            <w:pPr>
              <w:jc w:val="both"/>
              <w:rPr>
                <w:lang w:bidi="uk-UA"/>
              </w:rPr>
            </w:pPr>
          </w:p>
        </w:tc>
        <w:tc>
          <w:tcPr>
            <w:tcW w:w="1985" w:type="dxa"/>
            <w:vMerge/>
          </w:tcPr>
          <w:p w:rsidR="00435420" w:rsidRPr="0067779D" w:rsidRDefault="00435420" w:rsidP="0067779D">
            <w:pPr>
              <w:jc w:val="both"/>
              <w:rPr>
                <w:lang w:bidi="uk-UA"/>
              </w:rPr>
            </w:pPr>
          </w:p>
        </w:tc>
        <w:tc>
          <w:tcPr>
            <w:tcW w:w="3118" w:type="dxa"/>
          </w:tcPr>
          <w:p w:rsidR="00435420" w:rsidRPr="0067779D" w:rsidRDefault="00435420" w:rsidP="0067779D">
            <w:pPr>
              <w:jc w:val="both"/>
            </w:pPr>
            <w:r w:rsidRPr="0067779D">
              <w:rPr>
                <w:lang w:bidi="uk-UA"/>
              </w:rPr>
              <w:t>4.3.3.2. Частка педагогічних працівників, які вважають, що керів</w:t>
            </w:r>
            <w:r w:rsidRPr="0067779D">
              <w:t>ництво закладу освіти сприяє їхньому професійному розвиткові</w:t>
            </w:r>
          </w:p>
          <w:p w:rsidR="00435420" w:rsidRPr="0067779D" w:rsidRDefault="00435420" w:rsidP="0067779D">
            <w:pPr>
              <w:jc w:val="both"/>
              <w:rPr>
                <w:lang w:bidi="uk-UA"/>
              </w:rPr>
            </w:pPr>
          </w:p>
        </w:tc>
        <w:tc>
          <w:tcPr>
            <w:tcW w:w="1843" w:type="dxa"/>
          </w:tcPr>
          <w:p w:rsidR="00435420" w:rsidRPr="0067779D" w:rsidRDefault="00435420" w:rsidP="0067779D">
            <w:pPr>
              <w:jc w:val="both"/>
            </w:pPr>
            <w:r w:rsidRPr="0067779D">
              <w:rPr>
                <w:lang w:bidi="uk-UA"/>
              </w:rPr>
              <w:t>4.3.3.2. Опитування</w:t>
            </w:r>
          </w:p>
        </w:tc>
      </w:tr>
      <w:tr w:rsidR="003878DD" w:rsidRPr="0067779D" w:rsidTr="00105D9D">
        <w:trPr>
          <w:trHeight w:val="982"/>
        </w:trPr>
        <w:tc>
          <w:tcPr>
            <w:tcW w:w="1418" w:type="dxa"/>
            <w:vMerge/>
            <w:tcBorders>
              <w:top w:val="nil"/>
            </w:tcBorders>
          </w:tcPr>
          <w:p w:rsidR="003878DD" w:rsidRPr="0067779D" w:rsidRDefault="003878DD" w:rsidP="0067779D">
            <w:pPr>
              <w:jc w:val="both"/>
            </w:pPr>
          </w:p>
        </w:tc>
        <w:tc>
          <w:tcPr>
            <w:tcW w:w="1559" w:type="dxa"/>
            <w:vMerge w:val="restart"/>
            <w:tcBorders>
              <w:top w:val="nil"/>
            </w:tcBorders>
          </w:tcPr>
          <w:p w:rsidR="003878DD" w:rsidRPr="0067779D" w:rsidRDefault="003878DD" w:rsidP="0067779D">
            <w:pPr>
              <w:jc w:val="both"/>
            </w:pPr>
            <w:r w:rsidRPr="0067779D">
              <w:t xml:space="preserve">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 </w:t>
            </w:r>
          </w:p>
          <w:p w:rsidR="003878DD" w:rsidRPr="0067779D" w:rsidRDefault="003878DD" w:rsidP="0067779D">
            <w:pPr>
              <w:jc w:val="both"/>
            </w:pPr>
            <w:r w:rsidRPr="0067779D">
              <w:t xml:space="preserve"> </w:t>
            </w:r>
          </w:p>
        </w:tc>
        <w:tc>
          <w:tcPr>
            <w:tcW w:w="1985" w:type="dxa"/>
          </w:tcPr>
          <w:p w:rsidR="003878DD" w:rsidRPr="0067779D" w:rsidRDefault="003878DD" w:rsidP="0067779D">
            <w:pPr>
              <w:jc w:val="both"/>
              <w:rPr>
                <w:lang w:bidi="uk-UA"/>
              </w:rPr>
            </w:pPr>
            <w:r w:rsidRPr="0067779D">
              <w:t>4.4.1. У закладі освіти створю- ються умови для реалізації прав і обов’яз</w:t>
            </w:r>
            <w:r w:rsidRPr="0067779D">
              <w:rPr>
                <w:lang w:bidi="uk-UA"/>
              </w:rPr>
              <w:t>ків учасників освітнього процесу</w:t>
            </w:r>
          </w:p>
        </w:tc>
        <w:tc>
          <w:tcPr>
            <w:tcW w:w="3118" w:type="dxa"/>
          </w:tcPr>
          <w:p w:rsidR="003878DD" w:rsidRPr="0067779D" w:rsidRDefault="003878DD" w:rsidP="0067779D">
            <w:pPr>
              <w:jc w:val="both"/>
            </w:pPr>
            <w:r w:rsidRPr="0067779D">
              <w:rPr>
                <w:lang w:bidi="uk-UA"/>
              </w:rPr>
              <w:t xml:space="preserve">4.4.1.1. Частка учасників освітнього процесу, які </w:t>
            </w:r>
            <w:r w:rsidRPr="0067779D">
              <w:t>вважають, що їхні права в закладі освіти не порушуються</w:t>
            </w:r>
          </w:p>
        </w:tc>
        <w:tc>
          <w:tcPr>
            <w:tcW w:w="1843" w:type="dxa"/>
          </w:tcPr>
          <w:p w:rsidR="003878DD" w:rsidRPr="0067779D" w:rsidRDefault="003878DD" w:rsidP="0067779D">
            <w:pPr>
              <w:jc w:val="both"/>
            </w:pPr>
            <w:r w:rsidRPr="0067779D">
              <w:rPr>
                <w:lang w:bidi="uk-UA"/>
              </w:rPr>
              <w:t>4.4.1.1. Опитування</w:t>
            </w:r>
          </w:p>
        </w:tc>
      </w:tr>
      <w:tr w:rsidR="003878DD" w:rsidRPr="0067779D" w:rsidTr="00105D9D">
        <w:trPr>
          <w:trHeight w:val="3693"/>
        </w:trPr>
        <w:tc>
          <w:tcPr>
            <w:tcW w:w="1418" w:type="dxa"/>
            <w:vMerge/>
            <w:tcBorders>
              <w:top w:val="nil"/>
            </w:tcBorders>
          </w:tcPr>
          <w:p w:rsidR="003878DD" w:rsidRPr="0067779D" w:rsidRDefault="003878DD" w:rsidP="0067779D">
            <w:pPr>
              <w:jc w:val="both"/>
              <w:rPr>
                <w:lang w:bidi="uk-UA"/>
              </w:rPr>
            </w:pPr>
          </w:p>
        </w:tc>
        <w:tc>
          <w:tcPr>
            <w:tcW w:w="1559" w:type="dxa"/>
            <w:vMerge/>
          </w:tcPr>
          <w:p w:rsidR="003878DD" w:rsidRPr="0067779D" w:rsidRDefault="003878DD" w:rsidP="0067779D">
            <w:pPr>
              <w:jc w:val="both"/>
              <w:rPr>
                <w:lang w:bidi="uk-UA"/>
              </w:rPr>
            </w:pPr>
          </w:p>
        </w:tc>
        <w:tc>
          <w:tcPr>
            <w:tcW w:w="1985" w:type="dxa"/>
            <w:tcBorders>
              <w:top w:val="nil"/>
            </w:tcBorders>
          </w:tcPr>
          <w:p w:rsidR="003878DD" w:rsidRPr="0067779D" w:rsidRDefault="003878DD" w:rsidP="0067779D">
            <w:pPr>
              <w:jc w:val="both"/>
            </w:pPr>
            <w:r w:rsidRPr="0067779D">
              <w:t>4.4.2. Управлінські рішення приймаються з урахуванням пропозицій учасників освітнього процесу</w:t>
            </w:r>
            <w:r w:rsidRPr="0067779D">
              <w:rPr>
                <w:lang w:bidi="uk-UA"/>
              </w:rPr>
              <w:t xml:space="preserve"> </w:t>
            </w:r>
          </w:p>
        </w:tc>
        <w:tc>
          <w:tcPr>
            <w:tcW w:w="3118" w:type="dxa"/>
          </w:tcPr>
          <w:p w:rsidR="003878DD" w:rsidRPr="0067779D" w:rsidRDefault="003878DD" w:rsidP="0067779D">
            <w:pPr>
              <w:jc w:val="both"/>
            </w:pPr>
            <w:r w:rsidRPr="0067779D">
              <w:t>4.4.2.1. Частка учасників освітнього процесу, які вважають, що їхні пропозиції враховуються під час прийняття управлінських рішень</w:t>
            </w:r>
          </w:p>
        </w:tc>
        <w:tc>
          <w:tcPr>
            <w:tcW w:w="1843" w:type="dxa"/>
          </w:tcPr>
          <w:p w:rsidR="003878DD" w:rsidRPr="0067779D" w:rsidRDefault="003878DD" w:rsidP="0067779D">
            <w:pPr>
              <w:jc w:val="both"/>
              <w:rPr>
                <w:lang w:bidi="uk-UA"/>
              </w:rPr>
            </w:pPr>
            <w:r w:rsidRPr="0067779D">
              <w:t>4.4.2.1. Опитування</w:t>
            </w:r>
          </w:p>
        </w:tc>
      </w:tr>
      <w:tr w:rsidR="003878DD" w:rsidRPr="0067779D" w:rsidTr="00105D9D">
        <w:trPr>
          <w:trHeight w:val="1759"/>
        </w:trPr>
        <w:tc>
          <w:tcPr>
            <w:tcW w:w="1418" w:type="dxa"/>
            <w:vMerge/>
            <w:tcBorders>
              <w:top w:val="nil"/>
            </w:tcBorders>
          </w:tcPr>
          <w:p w:rsidR="003878DD" w:rsidRPr="0067779D" w:rsidRDefault="003878DD" w:rsidP="0067779D">
            <w:pPr>
              <w:jc w:val="both"/>
              <w:rPr>
                <w:lang w:bidi="uk-UA"/>
              </w:rPr>
            </w:pPr>
          </w:p>
        </w:tc>
        <w:tc>
          <w:tcPr>
            <w:tcW w:w="1559" w:type="dxa"/>
            <w:vMerge/>
          </w:tcPr>
          <w:p w:rsidR="003878DD" w:rsidRPr="0067779D" w:rsidRDefault="003878DD" w:rsidP="0067779D">
            <w:pPr>
              <w:jc w:val="both"/>
              <w:rPr>
                <w:lang w:bidi="uk-UA"/>
              </w:rPr>
            </w:pPr>
          </w:p>
        </w:tc>
        <w:tc>
          <w:tcPr>
            <w:tcW w:w="1985" w:type="dxa"/>
          </w:tcPr>
          <w:p w:rsidR="003878DD" w:rsidRPr="0067779D" w:rsidRDefault="003878DD" w:rsidP="0067779D">
            <w:pPr>
              <w:jc w:val="both"/>
              <w:rPr>
                <w:lang w:bidi="uk-UA"/>
              </w:rPr>
            </w:pPr>
            <w:r w:rsidRPr="0067779D">
              <w:t>4.4.3. Керівництво закладу освіти створює умови для розвитку громадського самоврядування</w:t>
            </w:r>
            <w:r w:rsidRPr="0067779D">
              <w:rPr>
                <w:lang w:bidi="uk-UA"/>
              </w:rPr>
              <w:t xml:space="preserve"> </w:t>
            </w:r>
          </w:p>
        </w:tc>
        <w:tc>
          <w:tcPr>
            <w:tcW w:w="3118" w:type="dxa"/>
          </w:tcPr>
          <w:p w:rsidR="003878DD" w:rsidRPr="0067779D" w:rsidRDefault="003878DD" w:rsidP="0067779D">
            <w:pPr>
              <w:jc w:val="both"/>
              <w:rPr>
                <w:lang w:bidi="uk-UA"/>
              </w:rPr>
            </w:pPr>
            <w:r w:rsidRPr="0067779D">
              <w:t>4.4.3.1. Керівництво сприяє участі громадського самоврядування у вирішенні питань щодо діяльності закладу освіти</w:t>
            </w:r>
          </w:p>
        </w:tc>
        <w:tc>
          <w:tcPr>
            <w:tcW w:w="1843" w:type="dxa"/>
          </w:tcPr>
          <w:p w:rsidR="003878DD" w:rsidRPr="0067779D" w:rsidRDefault="003878DD" w:rsidP="0067779D">
            <w:pPr>
              <w:jc w:val="both"/>
            </w:pPr>
            <w:r w:rsidRPr="0067779D">
              <w:t>4.4.3.1. Опитування</w:t>
            </w:r>
          </w:p>
        </w:tc>
      </w:tr>
      <w:tr w:rsidR="003878DD" w:rsidRPr="0067779D" w:rsidTr="00105D9D">
        <w:trPr>
          <w:trHeight w:val="1265"/>
        </w:trPr>
        <w:tc>
          <w:tcPr>
            <w:tcW w:w="1418" w:type="dxa"/>
            <w:vMerge/>
            <w:tcBorders>
              <w:top w:val="nil"/>
            </w:tcBorders>
          </w:tcPr>
          <w:p w:rsidR="003878DD" w:rsidRPr="0067779D" w:rsidRDefault="003878DD" w:rsidP="0067779D">
            <w:pPr>
              <w:jc w:val="both"/>
              <w:rPr>
                <w:lang w:bidi="uk-UA"/>
              </w:rPr>
            </w:pPr>
          </w:p>
        </w:tc>
        <w:tc>
          <w:tcPr>
            <w:tcW w:w="1559" w:type="dxa"/>
            <w:vMerge/>
          </w:tcPr>
          <w:p w:rsidR="003878DD" w:rsidRPr="0067779D" w:rsidRDefault="003878DD" w:rsidP="0067779D">
            <w:pPr>
              <w:jc w:val="both"/>
            </w:pPr>
          </w:p>
        </w:tc>
        <w:tc>
          <w:tcPr>
            <w:tcW w:w="1985" w:type="dxa"/>
          </w:tcPr>
          <w:p w:rsidR="003878DD" w:rsidRPr="0067779D" w:rsidRDefault="003878DD" w:rsidP="0067779D">
            <w:pPr>
              <w:jc w:val="both"/>
            </w:pPr>
            <w:r w:rsidRPr="0067779D">
              <w:t xml:space="preserve">4.4.4. Керівництво закладу освіти сприяє виявленню громадської активності та ініціативи </w:t>
            </w:r>
          </w:p>
          <w:p w:rsidR="003878DD" w:rsidRDefault="003878DD" w:rsidP="0067779D">
            <w:pPr>
              <w:jc w:val="both"/>
            </w:pPr>
            <w:r w:rsidRPr="0067779D">
              <w:t>учасників освітнього процесу, їх участі в житті місцевої громади</w:t>
            </w:r>
          </w:p>
          <w:p w:rsidR="0067779D" w:rsidRPr="0067779D" w:rsidRDefault="0067779D" w:rsidP="0067779D">
            <w:pPr>
              <w:jc w:val="both"/>
            </w:pPr>
          </w:p>
        </w:tc>
        <w:tc>
          <w:tcPr>
            <w:tcW w:w="3118" w:type="dxa"/>
          </w:tcPr>
          <w:p w:rsidR="003878DD" w:rsidRPr="0067779D" w:rsidRDefault="003878DD" w:rsidP="0067779D">
            <w:pPr>
              <w:jc w:val="both"/>
              <w:rPr>
                <w:lang w:bidi="uk-UA"/>
              </w:rPr>
            </w:pPr>
            <w:r w:rsidRPr="0067779D">
              <w:t>4.4.4.1. Керівництво закладу підтримує освітні та громадські ініціативи учасників освітнього процесу, які спрямовані на сталий розвиток закладу та участь у житті місцевої громади (культурні, спортивні, екологічні проекти, заходи)</w:t>
            </w:r>
          </w:p>
        </w:tc>
        <w:tc>
          <w:tcPr>
            <w:tcW w:w="1843" w:type="dxa"/>
          </w:tcPr>
          <w:p w:rsidR="003878DD" w:rsidRPr="0067779D" w:rsidRDefault="003878DD" w:rsidP="0067779D">
            <w:pPr>
              <w:jc w:val="both"/>
              <w:rPr>
                <w:lang w:bidi="uk-UA"/>
              </w:rPr>
            </w:pPr>
            <w:r w:rsidRPr="0067779D">
              <w:t>4.4.4.1. Вивчення документації, опитування</w:t>
            </w:r>
          </w:p>
        </w:tc>
      </w:tr>
      <w:tr w:rsidR="003878DD" w:rsidRPr="0067779D" w:rsidTr="00105D9D">
        <w:trPr>
          <w:trHeight w:val="1265"/>
        </w:trPr>
        <w:tc>
          <w:tcPr>
            <w:tcW w:w="1418" w:type="dxa"/>
            <w:vMerge w:val="restart"/>
            <w:tcBorders>
              <w:top w:val="nil"/>
            </w:tcBorders>
          </w:tcPr>
          <w:p w:rsidR="003878DD" w:rsidRPr="0067779D" w:rsidRDefault="003878DD" w:rsidP="0067779D">
            <w:pPr>
              <w:jc w:val="both"/>
              <w:rPr>
                <w:lang w:bidi="uk-UA"/>
              </w:rPr>
            </w:pPr>
          </w:p>
        </w:tc>
        <w:tc>
          <w:tcPr>
            <w:tcW w:w="1559" w:type="dxa"/>
            <w:vMerge w:val="restart"/>
          </w:tcPr>
          <w:p w:rsidR="003878DD" w:rsidRPr="0067779D" w:rsidRDefault="003878DD" w:rsidP="0067779D">
            <w:pPr>
              <w:jc w:val="both"/>
            </w:pPr>
          </w:p>
        </w:tc>
        <w:tc>
          <w:tcPr>
            <w:tcW w:w="1985" w:type="dxa"/>
            <w:vMerge w:val="restart"/>
          </w:tcPr>
          <w:p w:rsidR="003878DD" w:rsidRPr="0067779D" w:rsidRDefault="003878DD" w:rsidP="0067779D">
            <w:pPr>
              <w:jc w:val="both"/>
            </w:pPr>
            <w:r w:rsidRPr="0067779D">
              <w:t>4.4.5. Режим роботи закладу освіти та розклад занять враховують вікові особливості здобувачів освіти, відповідають їх освітнім потребам</w:t>
            </w:r>
          </w:p>
        </w:tc>
        <w:tc>
          <w:tcPr>
            <w:tcW w:w="3118" w:type="dxa"/>
          </w:tcPr>
          <w:p w:rsidR="003878DD" w:rsidRPr="0067779D" w:rsidRDefault="003878DD" w:rsidP="0067779D">
            <w:pPr>
              <w:jc w:val="both"/>
            </w:pPr>
            <w:r w:rsidRPr="0067779D">
              <w:t>4.4.5.1. Режим роботи закладу освіти враховує потреби учасників освітнього процесу, особливості діяльності закладу</w:t>
            </w:r>
          </w:p>
        </w:tc>
        <w:tc>
          <w:tcPr>
            <w:tcW w:w="1843" w:type="dxa"/>
          </w:tcPr>
          <w:p w:rsidR="003878DD" w:rsidRPr="0067779D" w:rsidRDefault="003878DD" w:rsidP="0067779D">
            <w:pPr>
              <w:jc w:val="both"/>
            </w:pPr>
            <w:r w:rsidRPr="0067779D">
              <w:t>4.4.5.1. Вивчення документації, опитування</w:t>
            </w:r>
          </w:p>
        </w:tc>
      </w:tr>
      <w:tr w:rsidR="003878DD" w:rsidRPr="0067779D" w:rsidTr="00105D9D">
        <w:trPr>
          <w:trHeight w:val="1265"/>
        </w:trPr>
        <w:tc>
          <w:tcPr>
            <w:tcW w:w="1418" w:type="dxa"/>
            <w:vMerge/>
          </w:tcPr>
          <w:p w:rsidR="003878DD" w:rsidRPr="0067779D" w:rsidRDefault="003878DD" w:rsidP="0067779D">
            <w:pPr>
              <w:jc w:val="both"/>
              <w:rPr>
                <w:lang w:bidi="uk-UA"/>
              </w:rPr>
            </w:pPr>
          </w:p>
        </w:tc>
        <w:tc>
          <w:tcPr>
            <w:tcW w:w="1559" w:type="dxa"/>
            <w:vMerge/>
          </w:tcPr>
          <w:p w:rsidR="003878DD" w:rsidRPr="0067779D" w:rsidRDefault="003878DD" w:rsidP="0067779D">
            <w:pPr>
              <w:jc w:val="both"/>
            </w:pPr>
          </w:p>
        </w:tc>
        <w:tc>
          <w:tcPr>
            <w:tcW w:w="1985" w:type="dxa"/>
            <w:vMerge/>
          </w:tcPr>
          <w:p w:rsidR="003878DD" w:rsidRPr="0067779D" w:rsidRDefault="003878DD" w:rsidP="0067779D">
            <w:pPr>
              <w:jc w:val="both"/>
            </w:pPr>
          </w:p>
        </w:tc>
        <w:tc>
          <w:tcPr>
            <w:tcW w:w="3118" w:type="dxa"/>
          </w:tcPr>
          <w:p w:rsidR="003878DD" w:rsidRPr="0067779D" w:rsidRDefault="003878DD" w:rsidP="0067779D">
            <w:pPr>
              <w:jc w:val="both"/>
            </w:pPr>
            <w:r w:rsidRPr="0067779D">
              <w:t>4.4.5.2. Розклад навчальних занять забезпечує рівномірне навчальне навантаження відповідно до вікових особливостей здобувачів освіти</w:t>
            </w:r>
          </w:p>
        </w:tc>
        <w:tc>
          <w:tcPr>
            <w:tcW w:w="1843" w:type="dxa"/>
          </w:tcPr>
          <w:p w:rsidR="003878DD" w:rsidRPr="0067779D" w:rsidRDefault="003878DD" w:rsidP="0067779D">
            <w:pPr>
              <w:jc w:val="both"/>
            </w:pPr>
            <w:r w:rsidRPr="0067779D">
              <w:t>4.4.5.2. Вивчення документації, опитування</w:t>
            </w:r>
          </w:p>
        </w:tc>
      </w:tr>
      <w:tr w:rsidR="003878DD" w:rsidRPr="0067779D" w:rsidTr="00105D9D">
        <w:trPr>
          <w:trHeight w:val="1265"/>
        </w:trPr>
        <w:tc>
          <w:tcPr>
            <w:tcW w:w="1418" w:type="dxa"/>
            <w:vMerge/>
          </w:tcPr>
          <w:p w:rsidR="003878DD" w:rsidRPr="0067779D" w:rsidRDefault="003878DD" w:rsidP="0067779D">
            <w:pPr>
              <w:jc w:val="both"/>
              <w:rPr>
                <w:lang w:bidi="uk-UA"/>
              </w:rPr>
            </w:pPr>
          </w:p>
        </w:tc>
        <w:tc>
          <w:tcPr>
            <w:tcW w:w="1559" w:type="dxa"/>
            <w:vMerge/>
          </w:tcPr>
          <w:p w:rsidR="003878DD" w:rsidRPr="0067779D" w:rsidRDefault="003878DD" w:rsidP="0067779D">
            <w:pPr>
              <w:jc w:val="both"/>
            </w:pPr>
          </w:p>
        </w:tc>
        <w:tc>
          <w:tcPr>
            <w:tcW w:w="1985" w:type="dxa"/>
            <w:vMerge/>
          </w:tcPr>
          <w:p w:rsidR="003878DD" w:rsidRPr="0067779D" w:rsidRDefault="003878DD" w:rsidP="0067779D">
            <w:pPr>
              <w:jc w:val="both"/>
            </w:pPr>
          </w:p>
        </w:tc>
        <w:tc>
          <w:tcPr>
            <w:tcW w:w="3118" w:type="dxa"/>
          </w:tcPr>
          <w:p w:rsidR="003878DD" w:rsidRPr="0067779D" w:rsidRDefault="003878DD" w:rsidP="0067779D">
            <w:pPr>
              <w:jc w:val="both"/>
            </w:pPr>
            <w:r w:rsidRPr="0067779D">
              <w:t>4.4.5.3. Розклад навчальних занять у закладі освіти сформований відповідно до освітньої програми</w:t>
            </w:r>
          </w:p>
        </w:tc>
        <w:tc>
          <w:tcPr>
            <w:tcW w:w="1843" w:type="dxa"/>
          </w:tcPr>
          <w:p w:rsidR="003878DD" w:rsidRPr="0067779D" w:rsidRDefault="003878DD" w:rsidP="0067779D">
            <w:pPr>
              <w:jc w:val="both"/>
            </w:pPr>
            <w:r w:rsidRPr="0067779D">
              <w:t>4.4.5.3. Вивчення документації, опитування</w:t>
            </w:r>
          </w:p>
        </w:tc>
      </w:tr>
      <w:tr w:rsidR="003878DD" w:rsidRPr="0067779D" w:rsidTr="00105D9D">
        <w:trPr>
          <w:trHeight w:val="1265"/>
        </w:trPr>
        <w:tc>
          <w:tcPr>
            <w:tcW w:w="1418" w:type="dxa"/>
            <w:vMerge/>
          </w:tcPr>
          <w:p w:rsidR="003878DD" w:rsidRPr="0067779D" w:rsidRDefault="003878DD" w:rsidP="0067779D">
            <w:pPr>
              <w:jc w:val="both"/>
              <w:rPr>
                <w:lang w:bidi="uk-UA"/>
              </w:rPr>
            </w:pPr>
          </w:p>
        </w:tc>
        <w:tc>
          <w:tcPr>
            <w:tcW w:w="1559" w:type="dxa"/>
            <w:vMerge/>
          </w:tcPr>
          <w:p w:rsidR="003878DD" w:rsidRPr="0067779D" w:rsidRDefault="003878DD" w:rsidP="0067779D">
            <w:pPr>
              <w:jc w:val="both"/>
            </w:pPr>
          </w:p>
        </w:tc>
        <w:tc>
          <w:tcPr>
            <w:tcW w:w="1985" w:type="dxa"/>
          </w:tcPr>
          <w:p w:rsidR="003878DD" w:rsidRPr="0067779D" w:rsidRDefault="003878DD" w:rsidP="0067779D">
            <w:pPr>
              <w:jc w:val="both"/>
            </w:pPr>
            <w:r w:rsidRPr="0067779D">
              <w:t>4.4.6. У закладі освіти створюються умови для реалізації індивідуальних освітніх траєкторій здобувачів освіти</w:t>
            </w:r>
          </w:p>
          <w:p w:rsidR="003878DD" w:rsidRPr="0067779D" w:rsidRDefault="003878DD" w:rsidP="0067779D">
            <w:pPr>
              <w:jc w:val="both"/>
            </w:pPr>
          </w:p>
        </w:tc>
        <w:tc>
          <w:tcPr>
            <w:tcW w:w="3118" w:type="dxa"/>
          </w:tcPr>
          <w:p w:rsidR="003878DD" w:rsidRPr="0067779D" w:rsidRDefault="003878DD" w:rsidP="0067779D">
            <w:pPr>
              <w:jc w:val="both"/>
            </w:pPr>
            <w:r w:rsidRPr="0067779D">
              <w:t>4.4.6.1. Створені керівництвом закладу освіти умови сприяють реалізації індивідуальних освітніх траєкторій здобувачів освіти</w:t>
            </w:r>
          </w:p>
        </w:tc>
        <w:tc>
          <w:tcPr>
            <w:tcW w:w="1843" w:type="dxa"/>
          </w:tcPr>
          <w:p w:rsidR="003878DD" w:rsidRPr="0067779D" w:rsidRDefault="003878DD" w:rsidP="0067779D">
            <w:pPr>
              <w:jc w:val="both"/>
            </w:pPr>
            <w:r w:rsidRPr="0067779D">
              <w:t xml:space="preserve">4.4.6.1. </w:t>
            </w:r>
          </w:p>
          <w:p w:rsidR="003878DD" w:rsidRPr="0067779D" w:rsidRDefault="003878DD" w:rsidP="0067779D">
            <w:pPr>
              <w:jc w:val="both"/>
            </w:pPr>
            <w:r w:rsidRPr="0067779D">
              <w:t xml:space="preserve">Вивчення </w:t>
            </w:r>
          </w:p>
          <w:p w:rsidR="003878DD" w:rsidRPr="0067779D" w:rsidRDefault="003878DD" w:rsidP="0067779D">
            <w:pPr>
              <w:jc w:val="both"/>
            </w:pPr>
            <w:r w:rsidRPr="0067779D">
              <w:t>документації</w:t>
            </w:r>
          </w:p>
        </w:tc>
      </w:tr>
      <w:tr w:rsidR="003878DD" w:rsidRPr="0067779D" w:rsidTr="00105D9D">
        <w:trPr>
          <w:trHeight w:val="478"/>
        </w:trPr>
        <w:tc>
          <w:tcPr>
            <w:tcW w:w="1418" w:type="dxa"/>
            <w:vMerge w:val="restart"/>
          </w:tcPr>
          <w:p w:rsidR="003878DD" w:rsidRPr="0067779D" w:rsidRDefault="003878DD" w:rsidP="0067779D">
            <w:pPr>
              <w:jc w:val="both"/>
            </w:pPr>
          </w:p>
        </w:tc>
        <w:tc>
          <w:tcPr>
            <w:tcW w:w="1559" w:type="dxa"/>
            <w:vMerge w:val="restart"/>
            <w:tcBorders>
              <w:top w:val="nil"/>
            </w:tcBorders>
          </w:tcPr>
          <w:p w:rsidR="003878DD" w:rsidRPr="0067779D" w:rsidRDefault="003878DD" w:rsidP="0067779D">
            <w:pPr>
              <w:jc w:val="both"/>
            </w:pPr>
            <w:r w:rsidRPr="0067779D">
              <w:t>4.5. Формування та забезпечення реалізації політики академічної доброчесності</w:t>
            </w:r>
          </w:p>
        </w:tc>
        <w:tc>
          <w:tcPr>
            <w:tcW w:w="1985" w:type="dxa"/>
            <w:vMerge w:val="restart"/>
          </w:tcPr>
          <w:p w:rsidR="003878DD" w:rsidRPr="0067779D" w:rsidRDefault="003878DD" w:rsidP="0067779D">
            <w:pPr>
              <w:jc w:val="both"/>
            </w:pPr>
            <w:r w:rsidRPr="0067779D">
              <w:t xml:space="preserve">4.5.1. Заклад освіти впроваджує політику академічної доброчесності  </w:t>
            </w:r>
          </w:p>
        </w:tc>
        <w:tc>
          <w:tcPr>
            <w:tcW w:w="3118" w:type="dxa"/>
          </w:tcPr>
          <w:p w:rsidR="003878DD" w:rsidRPr="0067779D" w:rsidRDefault="003878DD" w:rsidP="0067779D">
            <w:pPr>
              <w:jc w:val="both"/>
            </w:pPr>
            <w:r w:rsidRPr="0067779D">
              <w:t>4.5.1.1. Керівництво закладу освіти забезпечує реалізацію заходів щодо формування академічної доброчесності та протидії фактам її порушення</w:t>
            </w:r>
          </w:p>
          <w:p w:rsidR="003878DD" w:rsidRPr="0067779D" w:rsidRDefault="003878DD" w:rsidP="0067779D">
            <w:pPr>
              <w:jc w:val="both"/>
            </w:pPr>
          </w:p>
        </w:tc>
        <w:tc>
          <w:tcPr>
            <w:tcW w:w="1843" w:type="dxa"/>
          </w:tcPr>
          <w:p w:rsidR="003878DD" w:rsidRPr="0067779D" w:rsidRDefault="003878DD" w:rsidP="0067779D">
            <w:pPr>
              <w:jc w:val="both"/>
            </w:pPr>
            <w:r w:rsidRPr="0067779D">
              <w:t xml:space="preserve">4.4.5.1. </w:t>
            </w:r>
          </w:p>
          <w:p w:rsidR="003878DD" w:rsidRPr="0067779D" w:rsidRDefault="003878DD" w:rsidP="0067779D">
            <w:pPr>
              <w:jc w:val="both"/>
            </w:pPr>
            <w:r w:rsidRPr="0067779D">
              <w:t xml:space="preserve">Вивчення </w:t>
            </w:r>
          </w:p>
          <w:p w:rsidR="003878DD" w:rsidRPr="0067779D" w:rsidRDefault="003878DD" w:rsidP="0067779D">
            <w:pPr>
              <w:jc w:val="both"/>
            </w:pPr>
            <w:r w:rsidRPr="0067779D">
              <w:t>документації, опитування</w:t>
            </w:r>
          </w:p>
        </w:tc>
      </w:tr>
      <w:tr w:rsidR="003878DD" w:rsidRPr="0067779D" w:rsidTr="00105D9D">
        <w:trPr>
          <w:trHeight w:val="1710"/>
        </w:trPr>
        <w:tc>
          <w:tcPr>
            <w:tcW w:w="1418" w:type="dxa"/>
            <w:vMerge/>
            <w:tcBorders>
              <w:top w:val="nil"/>
            </w:tcBorders>
          </w:tcPr>
          <w:p w:rsidR="003878DD" w:rsidRPr="0067779D" w:rsidRDefault="003878DD" w:rsidP="0067779D">
            <w:pPr>
              <w:jc w:val="both"/>
            </w:pPr>
          </w:p>
        </w:tc>
        <w:tc>
          <w:tcPr>
            <w:tcW w:w="1559" w:type="dxa"/>
            <w:vMerge/>
            <w:tcBorders>
              <w:top w:val="nil"/>
            </w:tcBorders>
          </w:tcPr>
          <w:p w:rsidR="003878DD" w:rsidRPr="0067779D" w:rsidRDefault="003878DD" w:rsidP="0067779D">
            <w:pPr>
              <w:jc w:val="both"/>
            </w:pPr>
          </w:p>
        </w:tc>
        <w:tc>
          <w:tcPr>
            <w:tcW w:w="1985" w:type="dxa"/>
            <w:vMerge/>
          </w:tcPr>
          <w:p w:rsidR="003878DD" w:rsidRPr="0067779D" w:rsidRDefault="003878DD" w:rsidP="0067779D">
            <w:pPr>
              <w:jc w:val="both"/>
            </w:pPr>
          </w:p>
        </w:tc>
        <w:tc>
          <w:tcPr>
            <w:tcW w:w="3118" w:type="dxa"/>
          </w:tcPr>
          <w:p w:rsidR="003878DD" w:rsidRPr="0067779D" w:rsidRDefault="003878DD" w:rsidP="0067779D">
            <w:pPr>
              <w:jc w:val="both"/>
            </w:pPr>
            <w:r w:rsidRPr="0067779D">
              <w:t>4.5.1.2. Частка здобувачі освіти та педагогічних працівників, які поінформовані щодо дотримання академічної доброчесності</w:t>
            </w:r>
          </w:p>
        </w:tc>
        <w:tc>
          <w:tcPr>
            <w:tcW w:w="1843" w:type="dxa"/>
          </w:tcPr>
          <w:p w:rsidR="003878DD" w:rsidRPr="0067779D" w:rsidRDefault="003878DD" w:rsidP="0067779D">
            <w:pPr>
              <w:jc w:val="both"/>
            </w:pPr>
            <w:r w:rsidRPr="0067779D">
              <w:t>4.5.1.2. Опитування</w:t>
            </w:r>
          </w:p>
        </w:tc>
      </w:tr>
      <w:tr w:rsidR="00A065A4" w:rsidRPr="0067779D" w:rsidTr="00105D9D">
        <w:trPr>
          <w:trHeight w:val="1698"/>
        </w:trPr>
        <w:tc>
          <w:tcPr>
            <w:tcW w:w="1418" w:type="dxa"/>
            <w:vMerge/>
            <w:tcBorders>
              <w:top w:val="nil"/>
            </w:tcBorders>
          </w:tcPr>
          <w:p w:rsidR="00A065A4" w:rsidRPr="0067779D" w:rsidRDefault="00A065A4" w:rsidP="0067779D">
            <w:pPr>
              <w:jc w:val="both"/>
            </w:pPr>
          </w:p>
        </w:tc>
        <w:tc>
          <w:tcPr>
            <w:tcW w:w="1559" w:type="dxa"/>
            <w:vMerge/>
            <w:tcBorders>
              <w:top w:val="nil"/>
            </w:tcBorders>
          </w:tcPr>
          <w:p w:rsidR="00A065A4" w:rsidRPr="0067779D" w:rsidRDefault="00A065A4" w:rsidP="0067779D">
            <w:pPr>
              <w:jc w:val="both"/>
            </w:pPr>
          </w:p>
        </w:tc>
        <w:tc>
          <w:tcPr>
            <w:tcW w:w="1985" w:type="dxa"/>
          </w:tcPr>
          <w:p w:rsidR="00A065A4" w:rsidRPr="0067779D" w:rsidRDefault="0080591B" w:rsidP="0067779D">
            <w:pPr>
              <w:jc w:val="both"/>
            </w:pPr>
            <w:r w:rsidRPr="0067779D">
              <w:t>4.5.2. Керівництво закладу освіти сприяє формуванню в учасників процесу негативного ставлення до корупції</w:t>
            </w:r>
          </w:p>
          <w:p w:rsidR="0080591B" w:rsidRPr="0067779D" w:rsidRDefault="0080591B" w:rsidP="0067779D">
            <w:pPr>
              <w:jc w:val="both"/>
            </w:pPr>
          </w:p>
        </w:tc>
        <w:tc>
          <w:tcPr>
            <w:tcW w:w="3118" w:type="dxa"/>
          </w:tcPr>
          <w:p w:rsidR="00A065A4" w:rsidRPr="0067779D" w:rsidRDefault="0080591B" w:rsidP="0067779D">
            <w:pPr>
              <w:jc w:val="both"/>
            </w:pPr>
            <w:r w:rsidRPr="0067779D">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1843" w:type="dxa"/>
          </w:tcPr>
          <w:p w:rsidR="00A065A4" w:rsidRPr="0067779D" w:rsidRDefault="00A065A4" w:rsidP="0067779D">
            <w:pPr>
              <w:jc w:val="both"/>
            </w:pPr>
            <w:r w:rsidRPr="0067779D">
              <w:t>4.</w:t>
            </w:r>
            <w:r w:rsidR="0080591B" w:rsidRPr="0067779D">
              <w:t>5</w:t>
            </w:r>
            <w:r w:rsidRPr="0067779D">
              <w:t>.</w:t>
            </w:r>
            <w:r w:rsidR="0080591B" w:rsidRPr="0067779D">
              <w:t>2</w:t>
            </w:r>
            <w:r w:rsidRPr="0067779D">
              <w:t>.1. Опитування</w:t>
            </w:r>
          </w:p>
        </w:tc>
      </w:tr>
    </w:tbl>
    <w:p w:rsidR="00616FA7" w:rsidRPr="0067779D" w:rsidRDefault="00616FA7" w:rsidP="0067779D">
      <w:pPr>
        <w:spacing w:line="276" w:lineRule="auto"/>
        <w:jc w:val="both"/>
      </w:pPr>
    </w:p>
    <w:p w:rsidR="00616FA7" w:rsidRPr="0067779D" w:rsidRDefault="00616FA7" w:rsidP="0067779D">
      <w:pPr>
        <w:spacing w:line="276" w:lineRule="auto"/>
        <w:jc w:val="both"/>
      </w:pPr>
    </w:p>
    <w:p w:rsidR="00616FA7" w:rsidRPr="0067779D" w:rsidRDefault="00616FA7" w:rsidP="0067779D">
      <w:pPr>
        <w:spacing w:line="276" w:lineRule="auto"/>
        <w:jc w:val="both"/>
      </w:pPr>
    </w:p>
    <w:p w:rsidR="00616FA7" w:rsidRPr="0067779D" w:rsidRDefault="00616FA7" w:rsidP="0067779D">
      <w:pPr>
        <w:spacing w:line="276" w:lineRule="auto"/>
        <w:jc w:val="both"/>
      </w:pPr>
    </w:p>
    <w:p w:rsidR="00616FA7" w:rsidRPr="0067779D" w:rsidRDefault="00616FA7" w:rsidP="0067779D">
      <w:pPr>
        <w:spacing w:line="276" w:lineRule="auto"/>
        <w:jc w:val="both"/>
      </w:pPr>
    </w:p>
    <w:p w:rsidR="00616FA7" w:rsidRPr="0067779D" w:rsidRDefault="00616FA7" w:rsidP="0067779D">
      <w:pPr>
        <w:spacing w:line="276" w:lineRule="auto"/>
        <w:jc w:val="both"/>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301ED6" w:rsidRDefault="00301ED6" w:rsidP="00742BF1">
      <w:pPr>
        <w:spacing w:line="276" w:lineRule="auto"/>
        <w:jc w:val="right"/>
        <w:rPr>
          <w:i/>
          <w:sz w:val="24"/>
          <w:szCs w:val="24"/>
        </w:rPr>
      </w:pPr>
    </w:p>
    <w:p w:rsidR="00616FA7" w:rsidRDefault="00742BF1" w:rsidP="00742BF1">
      <w:pPr>
        <w:spacing w:line="276" w:lineRule="auto"/>
        <w:jc w:val="right"/>
        <w:rPr>
          <w:i/>
          <w:sz w:val="24"/>
          <w:szCs w:val="24"/>
        </w:rPr>
      </w:pPr>
      <w:r w:rsidRPr="00742BF1">
        <w:rPr>
          <w:i/>
          <w:sz w:val="24"/>
          <w:szCs w:val="24"/>
        </w:rPr>
        <w:lastRenderedPageBreak/>
        <w:t>Додаток 2.</w:t>
      </w:r>
      <w:r w:rsidR="00C36624">
        <w:rPr>
          <w:rStyle w:val="af3"/>
          <w:i/>
          <w:sz w:val="24"/>
          <w:szCs w:val="24"/>
        </w:rPr>
        <w:footnoteReference w:id="2"/>
      </w:r>
    </w:p>
    <w:p w:rsidR="001D0DE1" w:rsidRPr="001D0DE1" w:rsidRDefault="001D0DE1" w:rsidP="001D0DE1">
      <w:pPr>
        <w:ind w:firstLine="284"/>
        <w:jc w:val="center"/>
        <w:rPr>
          <w:b/>
          <w:i/>
          <w:sz w:val="24"/>
          <w:szCs w:val="24"/>
        </w:rPr>
      </w:pPr>
      <w:r w:rsidRPr="001D0DE1">
        <w:rPr>
          <w:b/>
          <w:i/>
          <w:sz w:val="24"/>
          <w:szCs w:val="24"/>
        </w:rPr>
        <w:t>Зразок анкети для педагогічних працівників</w:t>
      </w:r>
    </w:p>
    <w:p w:rsidR="001D0DE1" w:rsidRPr="007E533D" w:rsidRDefault="001D0DE1" w:rsidP="001D0DE1">
      <w:pPr>
        <w:spacing w:line="276" w:lineRule="auto"/>
        <w:ind w:firstLine="284"/>
        <w:jc w:val="center"/>
        <w:rPr>
          <w:sz w:val="24"/>
          <w:szCs w:val="24"/>
        </w:rPr>
      </w:pPr>
    </w:p>
    <w:p w:rsidR="001D0DE1" w:rsidRPr="001D0DE1" w:rsidRDefault="001D0DE1" w:rsidP="001D0DE1">
      <w:pPr>
        <w:spacing w:line="276" w:lineRule="auto"/>
        <w:ind w:firstLine="284"/>
        <w:jc w:val="center"/>
        <w:rPr>
          <w:i/>
          <w:sz w:val="24"/>
          <w:szCs w:val="24"/>
        </w:rPr>
      </w:pPr>
      <w:r w:rsidRPr="001D0DE1">
        <w:rPr>
          <w:i/>
          <w:sz w:val="24"/>
          <w:szCs w:val="24"/>
        </w:rPr>
        <w:t>Шановний вчителю!</w:t>
      </w:r>
    </w:p>
    <w:p w:rsidR="001D0DE1" w:rsidRPr="001D0DE1" w:rsidRDefault="001D0DE1" w:rsidP="001D0DE1">
      <w:pPr>
        <w:spacing w:line="276" w:lineRule="auto"/>
        <w:ind w:firstLine="284"/>
        <w:jc w:val="both"/>
        <w:rPr>
          <w:i/>
          <w:sz w:val="24"/>
          <w:szCs w:val="24"/>
        </w:rPr>
      </w:pPr>
      <w:r w:rsidRPr="001D0DE1">
        <w:rPr>
          <w:i/>
          <w:sz w:val="24"/>
          <w:szCs w:val="24"/>
        </w:rPr>
        <w:t>Наш заклад освіти проводить дослідження, щоб оцінити якість освітніх і управлінських процесів та напрацювати рекомендації щодо вдосконалення діяльності. Ваша участь у дослідженні є дуже значимою та важливою. Опитування має анонімний характер і отримані дані будуть використані лише в узагальненому вигляді. Відповідаючи на кожне питання, вибирайте один варіант відповіді (якщо у формулюванні питання не вказано інше). Жодне запитання анкети не повинно лишатися без Вашої відповіді.</w:t>
      </w:r>
    </w:p>
    <w:p w:rsidR="001D0DE1" w:rsidRPr="001D0DE1" w:rsidRDefault="001D0DE1" w:rsidP="001D0DE1">
      <w:pPr>
        <w:spacing w:line="276" w:lineRule="auto"/>
        <w:ind w:firstLine="284"/>
        <w:jc w:val="center"/>
        <w:rPr>
          <w:i/>
          <w:sz w:val="24"/>
          <w:szCs w:val="24"/>
        </w:rPr>
      </w:pPr>
      <w:r w:rsidRPr="001D0DE1">
        <w:rPr>
          <w:i/>
          <w:sz w:val="24"/>
          <w:szCs w:val="24"/>
        </w:rPr>
        <w:t>Дякуємо за участь!</w:t>
      </w:r>
    </w:p>
    <w:p w:rsidR="001D0DE1" w:rsidRDefault="001D0DE1" w:rsidP="001D0DE1">
      <w:pPr>
        <w:pBdr>
          <w:bottom w:val="single" w:sz="12" w:space="1" w:color="auto"/>
        </w:pBdr>
        <w:ind w:firstLine="284"/>
        <w:jc w:val="both"/>
        <w:rPr>
          <w:sz w:val="24"/>
          <w:szCs w:val="24"/>
        </w:rPr>
      </w:pPr>
      <w:r w:rsidRPr="007E533D">
        <w:rPr>
          <w:sz w:val="24"/>
          <w:szCs w:val="24"/>
        </w:rPr>
        <w:t>Заклад освіти:</w:t>
      </w:r>
    </w:p>
    <w:p w:rsidR="001D0DE1" w:rsidRDefault="001D0DE1" w:rsidP="001D0DE1">
      <w:pPr>
        <w:pBdr>
          <w:bottom w:val="single" w:sz="12" w:space="1" w:color="auto"/>
        </w:pBdr>
        <w:ind w:firstLine="284"/>
        <w:jc w:val="both"/>
        <w:rPr>
          <w:sz w:val="24"/>
          <w:szCs w:val="24"/>
        </w:rPr>
      </w:pPr>
    </w:p>
    <w:p w:rsidR="001D0DE1" w:rsidRPr="007E533D" w:rsidRDefault="001D0DE1" w:rsidP="001D0DE1">
      <w:pPr>
        <w:ind w:firstLine="284"/>
        <w:jc w:val="both"/>
        <w:rPr>
          <w:sz w:val="24"/>
          <w:szCs w:val="24"/>
        </w:rPr>
      </w:pPr>
    </w:p>
    <w:p w:rsidR="001D0DE1" w:rsidRDefault="001D0DE1" w:rsidP="001D0DE1">
      <w:pPr>
        <w:pBdr>
          <w:bottom w:val="single" w:sz="12" w:space="1" w:color="auto"/>
        </w:pBdr>
        <w:ind w:firstLine="284"/>
        <w:jc w:val="both"/>
        <w:rPr>
          <w:sz w:val="24"/>
          <w:szCs w:val="24"/>
        </w:rPr>
      </w:pPr>
      <w:r w:rsidRPr="007E533D">
        <w:rPr>
          <w:sz w:val="24"/>
          <w:szCs w:val="24"/>
        </w:rPr>
        <w:t>Дата анкетування:</w:t>
      </w:r>
    </w:p>
    <w:p w:rsidR="001D0DE1" w:rsidRDefault="001D0DE1" w:rsidP="001D0DE1">
      <w:pPr>
        <w:pBdr>
          <w:bottom w:val="single" w:sz="12" w:space="1" w:color="auto"/>
        </w:pBdr>
        <w:ind w:firstLine="284"/>
        <w:jc w:val="both"/>
        <w:rPr>
          <w:sz w:val="24"/>
          <w:szCs w:val="24"/>
        </w:rPr>
      </w:pPr>
    </w:p>
    <w:p w:rsidR="001D0DE1" w:rsidRPr="007E533D"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В яких класах Ви викладаєте? (можна обрати кілька варіантів відповідей)</w:t>
      </w:r>
    </w:p>
    <w:p w:rsidR="001D0DE1" w:rsidRPr="007E533D" w:rsidRDefault="001D0DE1" w:rsidP="001D0DE1">
      <w:pPr>
        <w:ind w:firstLine="284"/>
        <w:jc w:val="both"/>
        <w:rPr>
          <w:sz w:val="24"/>
          <w:szCs w:val="24"/>
        </w:rPr>
      </w:pPr>
      <w:r w:rsidRPr="007E533D">
        <w:rPr>
          <w:sz w:val="24"/>
          <w:szCs w:val="24"/>
        </w:rPr>
        <w:t>□ у 1...4;      □ у 5...9;      □ у 10...11 (12).</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1.</w:t>
      </w:r>
      <w:r w:rsidRPr="007E533D">
        <w:rPr>
          <w:sz w:val="24"/>
          <w:szCs w:val="24"/>
        </w:rPr>
        <w:tab/>
        <w:t>Яку тематику для професійного зростання Ви обирали упродовж останніх 5 років? (можна</w:t>
      </w:r>
      <w:r w:rsidRPr="007E533D">
        <w:t xml:space="preserve"> </w:t>
      </w:r>
      <w:r w:rsidRPr="007E533D">
        <w:rPr>
          <w:sz w:val="24"/>
          <w:szCs w:val="24"/>
        </w:rPr>
        <w:t>обрати кілька варіантів відповідей).</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законодавче забезпечення освітнього процесу;</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методичні аспекти викладання предметів та курсів</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організація інклюзивної форми навчання;</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форми організації освітнього процесу;</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профілактика та прояви девіантної поведінки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здобувачів освіти;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психологічні особливості роботи зі здобувачами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освіти різних вікових категорій;</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безпечне освітнє середовище;</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формування у здобувачів освіти громадянської позиції;</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використання інформаційно-комунікаційних технологій в освіті;</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ділове українське мовлення;</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інші напрями (вкажіть, які саме).</w:t>
      </w:r>
    </w:p>
    <w:p w:rsidR="001D0DE1" w:rsidRPr="007E533D" w:rsidRDefault="001D0DE1" w:rsidP="001D0DE1">
      <w:pPr>
        <w:ind w:firstLine="284"/>
        <w:jc w:val="both"/>
        <w:rPr>
          <w:sz w:val="24"/>
          <w:szCs w:val="24"/>
          <w:u w:val="single"/>
        </w:rPr>
      </w:pPr>
      <w:r w:rsidRPr="007E533D">
        <w:rPr>
          <w:sz w:val="24"/>
          <w:szCs w:val="24"/>
          <w:u w:val="single"/>
        </w:rPr>
        <w:t>……………………………………………………………………………………………………………………………………………………………………………………………………………</w:t>
      </w:r>
    </w:p>
    <w:p w:rsidR="001D0DE1" w:rsidRPr="007E533D" w:rsidRDefault="001D0DE1" w:rsidP="001D0DE1">
      <w:pPr>
        <w:ind w:firstLine="284"/>
        <w:jc w:val="both"/>
        <w:rPr>
          <w:sz w:val="24"/>
          <w:szCs w:val="24"/>
        </w:rPr>
      </w:pPr>
      <w:r w:rsidRPr="007E533D">
        <w:rPr>
          <w:sz w:val="24"/>
          <w:szCs w:val="24"/>
        </w:rPr>
        <w:t>2.</w:t>
      </w:r>
      <w:r w:rsidRPr="007E533D">
        <w:rPr>
          <w:sz w:val="24"/>
          <w:szCs w:val="24"/>
        </w:rPr>
        <w:tab/>
        <w:t>За якими формами відбувалося підвищення Вашої професійної кваліфікації? (можна обрати кілька варіантів відповідей).</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курси ІППО;</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конференції;</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методичні семінари;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тренінги, майстер-класи;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вебінари;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он-лайн курси;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самоосвіта;</w:t>
      </w:r>
    </w:p>
    <w:p w:rsidR="001D0DE1" w:rsidRPr="007E533D" w:rsidRDefault="001D0DE1" w:rsidP="001D0DE1">
      <w:pPr>
        <w:ind w:firstLine="284"/>
        <w:jc w:val="both"/>
        <w:rPr>
          <w:sz w:val="24"/>
          <w:szCs w:val="24"/>
        </w:rPr>
      </w:pPr>
      <w:r w:rsidRPr="007E533D">
        <w:rPr>
          <w:sz w:val="24"/>
          <w:szCs w:val="24"/>
        </w:rPr>
        <w:lastRenderedPageBreak/>
        <w:t>□</w:t>
      </w:r>
      <w:r w:rsidRPr="007E533D">
        <w:rPr>
          <w:sz w:val="24"/>
          <w:szCs w:val="24"/>
        </w:rPr>
        <w:tab/>
        <w:t>інше (вкажіть, які саме).</w:t>
      </w:r>
    </w:p>
    <w:p w:rsidR="001D0DE1" w:rsidRPr="007E533D" w:rsidRDefault="001D0DE1" w:rsidP="001D0DE1">
      <w:pPr>
        <w:ind w:firstLine="284"/>
        <w:jc w:val="both"/>
        <w:rPr>
          <w:sz w:val="24"/>
          <w:szCs w:val="24"/>
          <w:u w:val="single"/>
        </w:rPr>
      </w:pPr>
      <w:r w:rsidRPr="007E533D">
        <w:rPr>
          <w:sz w:val="24"/>
          <w:szCs w:val="24"/>
          <w:u w:val="single"/>
        </w:rPr>
        <w:t>……………………………………………………………………………………………………...…………………………………………………………………………………………………………</w:t>
      </w:r>
    </w:p>
    <w:p w:rsidR="001D0DE1" w:rsidRPr="007E533D" w:rsidRDefault="001D0DE1" w:rsidP="001D0DE1">
      <w:pPr>
        <w:ind w:firstLine="284"/>
        <w:jc w:val="both"/>
        <w:rPr>
          <w:sz w:val="24"/>
          <w:szCs w:val="24"/>
        </w:rPr>
      </w:pPr>
      <w:r w:rsidRPr="007E533D">
        <w:rPr>
          <w:sz w:val="24"/>
          <w:szCs w:val="24"/>
        </w:rPr>
        <w:t>3.</w:t>
      </w:r>
      <w:r w:rsidRPr="007E533D">
        <w:rPr>
          <w:sz w:val="24"/>
          <w:szCs w:val="24"/>
        </w:rPr>
        <w:tab/>
        <w:t>У закладі освіти створені умови для постійного підвищення кваліфікації педагогів, їх чергової та позачергової атестації, добровільної сертифікації тощо?</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так;</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переважно так;</w:t>
      </w:r>
    </w:p>
    <w:p w:rsidR="001D0DE1" w:rsidRDefault="001D0DE1" w:rsidP="001D0DE1">
      <w:pPr>
        <w:ind w:firstLine="284"/>
        <w:jc w:val="both"/>
        <w:rPr>
          <w:sz w:val="24"/>
          <w:szCs w:val="24"/>
        </w:rPr>
      </w:pPr>
      <w:r w:rsidRPr="007E533D">
        <w:rPr>
          <w:sz w:val="24"/>
          <w:szCs w:val="24"/>
        </w:rPr>
        <w:t>□</w:t>
      </w:r>
      <w:r w:rsidRPr="007E533D">
        <w:rPr>
          <w:sz w:val="24"/>
          <w:szCs w:val="24"/>
        </w:rPr>
        <w:tab/>
        <w:t xml:space="preserve">переважно </w:t>
      </w:r>
    </w:p>
    <w:p w:rsidR="001D0DE1" w:rsidRDefault="001D0DE1" w:rsidP="001D0DE1">
      <w:pPr>
        <w:ind w:firstLine="284"/>
        <w:jc w:val="both"/>
        <w:rPr>
          <w:sz w:val="24"/>
          <w:szCs w:val="24"/>
        </w:rPr>
      </w:pPr>
      <w:r w:rsidRPr="007E533D">
        <w:rPr>
          <w:sz w:val="24"/>
          <w:szCs w:val="24"/>
        </w:rPr>
        <w:t>□</w:t>
      </w:r>
      <w:r>
        <w:rPr>
          <w:sz w:val="24"/>
          <w:szCs w:val="24"/>
        </w:rPr>
        <w:t xml:space="preserve">     ні</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4.</w:t>
      </w:r>
      <w:r w:rsidRPr="007E533D">
        <w:rPr>
          <w:sz w:val="24"/>
          <w:szCs w:val="24"/>
        </w:rPr>
        <w:tab/>
        <w:t>Що перешкоджає вашому професійному розвитку? (можна обрати кілька варіантів відповідей).</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опір з боку керівництва;</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відсутність матеріального заохочення з боку керівництва;</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недостатня матеріально-технічна база</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погані умові праці;</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жодних перешкод;</w:t>
      </w:r>
    </w:p>
    <w:p w:rsidR="001D0DE1" w:rsidRPr="007E533D" w:rsidRDefault="001D0DE1" w:rsidP="001D0DE1">
      <w:pPr>
        <w:ind w:firstLine="284"/>
        <w:jc w:val="both"/>
        <w:rPr>
          <w:sz w:val="24"/>
          <w:szCs w:val="24"/>
        </w:rPr>
      </w:pPr>
      <w:r w:rsidRPr="007E533D">
        <w:rPr>
          <w:sz w:val="24"/>
          <w:szCs w:val="24"/>
        </w:rPr>
        <w:t>□</w:t>
      </w:r>
      <w:r>
        <w:rPr>
          <w:sz w:val="24"/>
          <w:szCs w:val="24"/>
        </w:rPr>
        <w:t xml:space="preserve">     </w:t>
      </w:r>
      <w:r w:rsidRPr="007E533D">
        <w:rPr>
          <w:sz w:val="24"/>
          <w:szCs w:val="24"/>
        </w:rPr>
        <w:t>інше (вкажіть, що саме).</w:t>
      </w:r>
    </w:p>
    <w:p w:rsidR="001D0DE1" w:rsidRPr="007E533D" w:rsidRDefault="001D0DE1" w:rsidP="001D0DE1">
      <w:pPr>
        <w:ind w:firstLine="284"/>
        <w:jc w:val="both"/>
        <w:rPr>
          <w:sz w:val="24"/>
          <w:szCs w:val="24"/>
          <w:u w:val="single"/>
        </w:rPr>
      </w:pPr>
      <w:r w:rsidRPr="007E533D">
        <w:rPr>
          <w:sz w:val="24"/>
          <w:szCs w:val="24"/>
          <w:u w:val="single"/>
        </w:rPr>
        <w:t>……………………………………………………………………………………………………...…………………………………………………………………………………………………………</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5.</w:t>
      </w:r>
      <w:r w:rsidRPr="007E533D">
        <w:rPr>
          <w:sz w:val="24"/>
          <w:szCs w:val="24"/>
        </w:rPr>
        <w:tab/>
        <w:t xml:space="preserve"> Які джерела/ресурси Ви використовуєте при розробленні календарно-тематичного планування? (можна обрати кілька варіантів відповідей)</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зразки, що пропонуються фаховими виданнями;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розробки з інтернет-сайтів і блогів, які стосуються викладання конкретного предмету;</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рекомендації Міністерства освіти і науки України;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досвід, запозичений у колег;</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спільна робота з колегами;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власний досвід;</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інше.</w:t>
      </w:r>
    </w:p>
    <w:p w:rsidR="001D0DE1" w:rsidRPr="007E533D" w:rsidRDefault="001D0DE1" w:rsidP="001D0DE1">
      <w:pPr>
        <w:ind w:firstLine="284"/>
        <w:jc w:val="both"/>
        <w:rPr>
          <w:sz w:val="24"/>
          <w:szCs w:val="24"/>
          <w:u w:val="single"/>
        </w:rPr>
      </w:pPr>
      <w:r w:rsidRPr="007E533D">
        <w:rPr>
          <w:sz w:val="24"/>
          <w:szCs w:val="24"/>
          <w:u w:val="single"/>
        </w:rPr>
        <w:t>……………………………………………………………………………………………………...…………………………………………………………………………………………………………</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6. Яку підтримку Ви надаєте здобувачам освіти у їхньому навчанні?</w:t>
      </w:r>
    </w:p>
    <w:p w:rsidR="001D0DE1" w:rsidRPr="007E533D" w:rsidRDefault="001D0DE1" w:rsidP="001D0DE1">
      <w:pPr>
        <w:ind w:firstLine="284"/>
        <w:jc w:val="both"/>
        <w:rPr>
          <w:sz w:val="24"/>
          <w:szCs w:val="24"/>
          <w:u w:val="single"/>
        </w:rPr>
      </w:pPr>
      <w:r w:rsidRPr="007E533D">
        <w:rPr>
          <w:sz w:val="24"/>
          <w:szCs w:val="24"/>
          <w:u w:val="single"/>
        </w:rPr>
        <w:t>……………………………………………………………………………………………………...................................................................................................................................................................</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7. Для оцінювання здобувачів освіти Ви використовуєте: (можна обрати кілька варіантів відповідей)</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поточне;</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формувальне;</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самооцінювання учнями;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взаємне оцінювання учнів;</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підсумкове;</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інше (вкажіть, яке саме)</w:t>
      </w:r>
    </w:p>
    <w:p w:rsidR="001D0DE1" w:rsidRPr="007E533D" w:rsidRDefault="001D0DE1" w:rsidP="001D0DE1">
      <w:pPr>
        <w:ind w:firstLine="284"/>
        <w:jc w:val="both"/>
        <w:rPr>
          <w:sz w:val="24"/>
          <w:szCs w:val="24"/>
          <w:u w:val="single"/>
        </w:rPr>
      </w:pPr>
      <w:r w:rsidRPr="007E533D">
        <w:rPr>
          <w:sz w:val="24"/>
          <w:szCs w:val="24"/>
          <w:u w:val="single"/>
        </w:rPr>
        <w:t>……………………………………………………………………………………………………...…………………………………………………………………………………………………………</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8. Які критерії оцінювання Ви використовуєте для предмету (предметів), які викладаєте?</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розробляю власні, в тому числі спільно з дітьми;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адаптую критерії МОН до умов роботи закладу;</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використовую  виключно  рекомендації МОН;</w:t>
      </w:r>
    </w:p>
    <w:p w:rsidR="001D0DE1" w:rsidRPr="007E533D" w:rsidRDefault="001D0DE1" w:rsidP="001D0DE1">
      <w:pPr>
        <w:ind w:firstLine="284"/>
        <w:jc w:val="both"/>
        <w:rPr>
          <w:sz w:val="24"/>
          <w:szCs w:val="24"/>
        </w:rPr>
      </w:pPr>
      <w:r w:rsidRPr="007E533D">
        <w:rPr>
          <w:sz w:val="24"/>
          <w:szCs w:val="24"/>
        </w:rPr>
        <w:lastRenderedPageBreak/>
        <w:t>□</w:t>
      </w:r>
      <w:r w:rsidRPr="007E533D">
        <w:rPr>
          <w:sz w:val="24"/>
          <w:szCs w:val="24"/>
        </w:rPr>
        <w:tab/>
        <w:t>вважаю, що критерії мені не потрібні.</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9. Як здобувачі освіти дізнаються про критерії, за якими Ви оцінюєте їх навчальні досягнення? (можна обрати кілька варіантів відповідей)</w:t>
      </w:r>
    </w:p>
    <w:p w:rsidR="001D0DE1" w:rsidRPr="007E533D" w:rsidRDefault="001D0DE1" w:rsidP="001D0DE1">
      <w:pPr>
        <w:ind w:firstLine="284"/>
        <w:jc w:val="both"/>
        <w:rPr>
          <w:sz w:val="24"/>
          <w:szCs w:val="24"/>
        </w:rPr>
      </w:pPr>
      <w:r w:rsidRPr="007E533D">
        <w:rPr>
          <w:sz w:val="24"/>
          <w:szCs w:val="24"/>
        </w:rPr>
        <w:t>□ інформую здобувачів освіти про критерії оцінювання на початку навчального року;</w:t>
      </w:r>
    </w:p>
    <w:p w:rsidR="001D0DE1" w:rsidRPr="007E533D" w:rsidRDefault="001D0DE1" w:rsidP="001D0DE1">
      <w:pPr>
        <w:ind w:firstLine="284"/>
        <w:jc w:val="both"/>
        <w:rPr>
          <w:sz w:val="24"/>
          <w:szCs w:val="24"/>
        </w:rPr>
      </w:pPr>
      <w:r w:rsidRPr="007E533D">
        <w:rPr>
          <w:sz w:val="24"/>
          <w:szCs w:val="24"/>
        </w:rPr>
        <w:t>□ розміщую критерії оцінювання на веб-сайті або інтерактивній платформі закладу освіти;</w:t>
      </w:r>
    </w:p>
    <w:p w:rsidR="001D0DE1" w:rsidRPr="007E533D" w:rsidRDefault="001D0DE1" w:rsidP="001D0DE1">
      <w:pPr>
        <w:ind w:firstLine="284"/>
        <w:jc w:val="both"/>
        <w:rPr>
          <w:sz w:val="24"/>
          <w:szCs w:val="24"/>
        </w:rPr>
      </w:pPr>
      <w:r w:rsidRPr="007E533D">
        <w:rPr>
          <w:sz w:val="24"/>
          <w:szCs w:val="24"/>
        </w:rPr>
        <w:t>□ інформую здобувачів освіти про критерії оцінювання</w:t>
      </w:r>
    </w:p>
    <w:p w:rsidR="001D0DE1" w:rsidRPr="007E533D" w:rsidRDefault="001D0DE1" w:rsidP="001D0DE1">
      <w:pPr>
        <w:ind w:firstLine="284"/>
        <w:jc w:val="both"/>
        <w:rPr>
          <w:sz w:val="24"/>
          <w:szCs w:val="24"/>
        </w:rPr>
      </w:pPr>
      <w:r w:rsidRPr="007E533D">
        <w:rPr>
          <w:sz w:val="24"/>
          <w:szCs w:val="24"/>
        </w:rPr>
        <w:t>перед вивченням кожної теми;</w:t>
      </w:r>
    </w:p>
    <w:p w:rsidR="001D0DE1" w:rsidRPr="007E533D" w:rsidRDefault="001D0DE1" w:rsidP="001D0DE1">
      <w:pPr>
        <w:ind w:firstLine="284"/>
        <w:jc w:val="both"/>
        <w:rPr>
          <w:sz w:val="24"/>
          <w:szCs w:val="24"/>
        </w:rPr>
      </w:pPr>
      <w:r w:rsidRPr="007E533D">
        <w:rPr>
          <w:sz w:val="24"/>
          <w:szCs w:val="24"/>
        </w:rPr>
        <w:t>□ пояснюю здобувачів освіти індивідуально;</w:t>
      </w:r>
    </w:p>
    <w:p w:rsidR="001D0DE1" w:rsidRPr="007E533D" w:rsidRDefault="001D0DE1" w:rsidP="001D0DE1">
      <w:pPr>
        <w:ind w:firstLine="284"/>
        <w:jc w:val="both"/>
        <w:rPr>
          <w:sz w:val="24"/>
          <w:szCs w:val="24"/>
        </w:rPr>
      </w:pPr>
      <w:r w:rsidRPr="007E533D">
        <w:rPr>
          <w:sz w:val="24"/>
          <w:szCs w:val="24"/>
        </w:rPr>
        <w:t>□ не інформую здобувачів освіти;</w:t>
      </w:r>
    </w:p>
    <w:p w:rsidR="001D0DE1" w:rsidRPr="007E533D" w:rsidRDefault="001D0DE1" w:rsidP="001D0DE1">
      <w:pPr>
        <w:tabs>
          <w:tab w:val="left" w:pos="8100"/>
        </w:tabs>
        <w:ind w:firstLine="284"/>
        <w:jc w:val="both"/>
        <w:rPr>
          <w:sz w:val="24"/>
          <w:szCs w:val="24"/>
          <w:u w:val="single"/>
        </w:rPr>
      </w:pPr>
      <w:r w:rsidRPr="007E533D">
        <w:rPr>
          <w:sz w:val="24"/>
          <w:szCs w:val="24"/>
        </w:rPr>
        <w:t>□ інше (вкажіть, як саме).</w:t>
      </w:r>
    </w:p>
    <w:p w:rsidR="001D0DE1" w:rsidRPr="007E533D" w:rsidRDefault="001D0DE1" w:rsidP="001D0DE1">
      <w:pPr>
        <w:ind w:firstLine="284"/>
        <w:jc w:val="both"/>
        <w:rPr>
          <w:sz w:val="24"/>
          <w:szCs w:val="24"/>
        </w:rPr>
      </w:pPr>
      <w:r w:rsidRPr="007E533D">
        <w:rPr>
          <w:sz w:val="24"/>
          <w:szCs w:val="24"/>
          <w:u w:val="single"/>
        </w:rPr>
        <w:t>……………………………………………………………………………………………………………………………………………………………………………………………………………</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10. Чи спостерігаєте Ви особистісний поступ здобувачів освіти? І з чим він пов’язаний?</w:t>
      </w:r>
    </w:p>
    <w:p w:rsidR="001D0DE1" w:rsidRPr="007E533D" w:rsidRDefault="001D0DE1" w:rsidP="001D0DE1">
      <w:pPr>
        <w:ind w:firstLine="284"/>
        <w:jc w:val="both"/>
        <w:rPr>
          <w:sz w:val="24"/>
          <w:szCs w:val="24"/>
          <w:u w:val="single"/>
        </w:rPr>
      </w:pPr>
      <w:r w:rsidRPr="007E533D">
        <w:rPr>
          <w:sz w:val="24"/>
          <w:szCs w:val="24"/>
          <w:u w:val="single"/>
        </w:rPr>
        <w:t>……………………………………………………………………………………………………………………………………………………………………………………………………………</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11. Що Ви робите для того, щоб запобігати випадкам порушень академічної доброчесності серед здобувачів освіти (списування, плагіат, фальсифікація тощо)? (можна обрати кілька варіантів відповідей)</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знайомлю здобувачів освіти з основами авторського права;</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проводжу бесіди щодо дотримання академічної доброчесності;</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на уроках даю такі завдання, які унеможливлюють списування;</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використовую методичні розробки для формування основ академічної доброчесності;</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вважаю це зайвим;</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 xml:space="preserve"> інше. ……………………………………………………………………………………………………………………………………………………………………………………………………………………</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u w:val="single"/>
        </w:rPr>
      </w:pPr>
      <w:r w:rsidRPr="007E533D">
        <w:rPr>
          <w:sz w:val="24"/>
          <w:szCs w:val="24"/>
        </w:rPr>
        <w:t>12.</w:t>
      </w:r>
      <w:r w:rsidRPr="007E533D">
        <w:rPr>
          <w:sz w:val="24"/>
          <w:szCs w:val="24"/>
        </w:rPr>
        <w:tab/>
        <w:t xml:space="preserve">Що саме Ви робите для забезпечення академічної доброчесності у своїй професійній діяльності? </w:t>
      </w:r>
      <w:r w:rsidRPr="007E533D">
        <w:rPr>
          <w:sz w:val="24"/>
          <w:szCs w:val="24"/>
          <w:u w:val="single"/>
        </w:rPr>
        <w:t>……………………………………………………………………………………………………………………………………………………………………………………………………………………</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13.</w:t>
      </w:r>
      <w:r w:rsidRPr="007E533D">
        <w:rPr>
          <w:sz w:val="24"/>
          <w:szCs w:val="24"/>
        </w:rPr>
        <w:tab/>
        <w:t>Вкажіть у який спосіб Ви поширюєте власний педагогічний досвід?</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публікації на сайті закладу та/або засновника;</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у блогах;</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у професійних спільнотах соціальних мереж;</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у матеріалах та/або виступах конференцій;</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у фахових виданнях;</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на освітніх онлайн платформах;</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не маю оприлюднених розробок;</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інше (вкажіть, що саме)</w:t>
      </w:r>
    </w:p>
    <w:p w:rsidR="001D0DE1" w:rsidRPr="007E533D" w:rsidRDefault="001D0DE1" w:rsidP="001D0DE1">
      <w:pPr>
        <w:jc w:val="both"/>
        <w:rPr>
          <w:sz w:val="24"/>
          <w:szCs w:val="24"/>
          <w:u w:val="single"/>
        </w:rPr>
      </w:pPr>
      <w:r w:rsidRPr="007E533D">
        <w:rPr>
          <w:sz w:val="24"/>
          <w:szCs w:val="24"/>
          <w:u w:val="single"/>
        </w:rPr>
        <w:t>……………………………………………………………………………………………………………………………………………………………………………………………………………………</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14.</w:t>
      </w:r>
      <w:r w:rsidRPr="007E533D">
        <w:rPr>
          <w:sz w:val="24"/>
          <w:szCs w:val="24"/>
        </w:rPr>
        <w:tab/>
        <w:t>Які форми комунікації з батьками Ви використовуєте? (можна обрати кілька варіантів відповідей)</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батьківські збори;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індивідуальне спілкування з батьками;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не бачу сенсу у комунікації з батьками;</w:t>
      </w:r>
    </w:p>
    <w:p w:rsidR="001D0DE1" w:rsidRPr="007E533D" w:rsidRDefault="001D0DE1" w:rsidP="001D0DE1">
      <w:pPr>
        <w:ind w:firstLine="284"/>
        <w:jc w:val="both"/>
        <w:rPr>
          <w:sz w:val="24"/>
          <w:szCs w:val="24"/>
        </w:rPr>
      </w:pPr>
      <w:r w:rsidRPr="007E533D">
        <w:rPr>
          <w:sz w:val="24"/>
          <w:szCs w:val="24"/>
        </w:rPr>
        <w:lastRenderedPageBreak/>
        <w:t>□</w:t>
      </w:r>
      <w:r w:rsidRPr="007E533D">
        <w:rPr>
          <w:sz w:val="24"/>
          <w:szCs w:val="24"/>
        </w:rPr>
        <w:tab/>
        <w:t>інше (вкажіть, що саме)</w:t>
      </w:r>
    </w:p>
    <w:p w:rsidR="001D0DE1" w:rsidRPr="007E533D" w:rsidRDefault="001D0DE1" w:rsidP="001D0DE1">
      <w:pPr>
        <w:ind w:firstLine="284"/>
        <w:jc w:val="both"/>
        <w:rPr>
          <w:sz w:val="24"/>
          <w:szCs w:val="24"/>
          <w:u w:val="single"/>
        </w:rPr>
      </w:pPr>
      <w:r w:rsidRPr="007E533D">
        <w:rPr>
          <w:sz w:val="24"/>
          <w:szCs w:val="24"/>
          <w:u w:val="single"/>
        </w:rPr>
        <w:t>……………………………………………………………………………………………………...…………………………………………………………………………………………………………</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15.</w:t>
      </w:r>
      <w:r w:rsidRPr="007E533D">
        <w:rPr>
          <w:sz w:val="24"/>
          <w:szCs w:val="24"/>
        </w:rPr>
        <w:tab/>
        <w:t>Ви задоволені освітнім середовищем та умовами праці у закладі?</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цілком задоволений/на;</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переважно задоволений/на;</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переважно незадоволений/на;</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незадоволений/на.</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16.</w:t>
      </w:r>
      <w:r w:rsidRPr="007E533D">
        <w:rPr>
          <w:sz w:val="24"/>
          <w:szCs w:val="24"/>
        </w:rPr>
        <w:tab/>
        <w:t>Ви задоволені мотиваційними заходами, які практикуються у закладі освіти?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так;</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переважно так;</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переважно ні;</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ні.</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17.</w:t>
      </w:r>
      <w:r w:rsidRPr="007E533D">
        <w:rPr>
          <w:sz w:val="24"/>
          <w:szCs w:val="24"/>
        </w:rPr>
        <w:tab/>
        <w:t>Психологічний клімат закладу освіти сприяє співпраці педагогів?</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так, у закладі створені всі умови для співпраці;</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в цілому так, але співпраця, переважно, є ситуативною;</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в цілому ні, співпраця з колегами практично відсутня;</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психологічний клімат закладу не сприяє співпраці.</w:t>
      </w:r>
    </w:p>
    <w:p w:rsidR="001D0DE1" w:rsidRDefault="001D0DE1" w:rsidP="001D0DE1">
      <w:pPr>
        <w:ind w:firstLine="284"/>
        <w:jc w:val="both"/>
        <w:rPr>
          <w:sz w:val="24"/>
          <w:szCs w:val="24"/>
        </w:rPr>
      </w:pPr>
    </w:p>
    <w:p w:rsidR="001D0DE1" w:rsidRDefault="001D0DE1" w:rsidP="001D0DE1">
      <w:pPr>
        <w:ind w:firstLine="284"/>
        <w:jc w:val="both"/>
        <w:rPr>
          <w:sz w:val="24"/>
          <w:szCs w:val="24"/>
        </w:rPr>
      </w:pPr>
      <w:r w:rsidRPr="007E533D">
        <w:rPr>
          <w:sz w:val="24"/>
          <w:szCs w:val="24"/>
        </w:rPr>
        <w:t>18.</w:t>
      </w:r>
      <w:r w:rsidRPr="007E533D">
        <w:rPr>
          <w:sz w:val="24"/>
          <w:szCs w:val="24"/>
        </w:rPr>
        <w:tab/>
        <w:t>Наскільки Ви погоджуєтесь із твердженнями</w:t>
      </w:r>
    </w:p>
    <w:p w:rsidR="001D0DE1" w:rsidRPr="007E533D" w:rsidRDefault="001D0DE1" w:rsidP="001D0DE1">
      <w:pPr>
        <w:ind w:firstLine="284"/>
        <w:jc w:val="both"/>
        <w:rPr>
          <w:sz w:val="24"/>
          <w:szCs w:val="24"/>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1276"/>
        <w:gridCol w:w="1866"/>
        <w:gridCol w:w="1961"/>
        <w:gridCol w:w="1134"/>
      </w:tblGrid>
      <w:tr w:rsidR="001D0DE1" w:rsidRPr="007E533D" w:rsidTr="001D0DE1">
        <w:trPr>
          <w:trHeight w:val="340"/>
        </w:trPr>
        <w:tc>
          <w:tcPr>
            <w:tcW w:w="3260" w:type="dxa"/>
          </w:tcPr>
          <w:p w:rsidR="001D0DE1" w:rsidRPr="007E533D" w:rsidRDefault="001D0DE1" w:rsidP="001D0DE1">
            <w:pPr>
              <w:ind w:firstLine="284"/>
              <w:jc w:val="center"/>
              <w:rPr>
                <w:sz w:val="24"/>
                <w:szCs w:val="24"/>
              </w:rPr>
            </w:pPr>
            <w:r w:rsidRPr="007E533D">
              <w:rPr>
                <w:sz w:val="24"/>
                <w:szCs w:val="24"/>
              </w:rPr>
              <w:t>Перелік тверджень</w:t>
            </w:r>
          </w:p>
        </w:tc>
        <w:tc>
          <w:tcPr>
            <w:tcW w:w="1276" w:type="dxa"/>
          </w:tcPr>
          <w:p w:rsidR="001D0DE1" w:rsidRPr="007E533D" w:rsidRDefault="001D0DE1" w:rsidP="001D0DE1">
            <w:pPr>
              <w:ind w:firstLine="284"/>
              <w:jc w:val="center"/>
              <w:rPr>
                <w:sz w:val="24"/>
                <w:szCs w:val="24"/>
              </w:rPr>
            </w:pPr>
            <w:r w:rsidRPr="007E533D">
              <w:rPr>
                <w:sz w:val="24"/>
                <w:szCs w:val="24"/>
              </w:rPr>
              <w:t>Так</w:t>
            </w:r>
          </w:p>
        </w:tc>
        <w:tc>
          <w:tcPr>
            <w:tcW w:w="1866" w:type="dxa"/>
          </w:tcPr>
          <w:p w:rsidR="001D0DE1" w:rsidRPr="007E533D" w:rsidRDefault="001D0DE1" w:rsidP="001D0DE1">
            <w:pPr>
              <w:jc w:val="center"/>
              <w:rPr>
                <w:sz w:val="24"/>
                <w:szCs w:val="24"/>
              </w:rPr>
            </w:pPr>
            <w:r w:rsidRPr="007E533D">
              <w:rPr>
                <w:sz w:val="24"/>
                <w:szCs w:val="24"/>
              </w:rPr>
              <w:t>Переважно так</w:t>
            </w:r>
          </w:p>
        </w:tc>
        <w:tc>
          <w:tcPr>
            <w:tcW w:w="1961" w:type="dxa"/>
          </w:tcPr>
          <w:p w:rsidR="001D0DE1" w:rsidRPr="007E533D" w:rsidRDefault="001D0DE1" w:rsidP="001D0DE1">
            <w:pPr>
              <w:ind w:firstLine="284"/>
              <w:jc w:val="center"/>
              <w:rPr>
                <w:sz w:val="24"/>
                <w:szCs w:val="24"/>
              </w:rPr>
            </w:pPr>
            <w:r w:rsidRPr="007E533D">
              <w:rPr>
                <w:sz w:val="24"/>
                <w:szCs w:val="24"/>
              </w:rPr>
              <w:t>Переважно ні</w:t>
            </w:r>
          </w:p>
        </w:tc>
        <w:tc>
          <w:tcPr>
            <w:tcW w:w="1134" w:type="dxa"/>
          </w:tcPr>
          <w:p w:rsidR="001D0DE1" w:rsidRPr="007E533D" w:rsidRDefault="001D0DE1" w:rsidP="001D0DE1">
            <w:pPr>
              <w:ind w:firstLine="284"/>
              <w:jc w:val="center"/>
              <w:rPr>
                <w:sz w:val="24"/>
                <w:szCs w:val="24"/>
              </w:rPr>
            </w:pPr>
            <w:r w:rsidRPr="007E533D">
              <w:rPr>
                <w:sz w:val="24"/>
                <w:szCs w:val="24"/>
              </w:rPr>
              <w:t>Ні</w:t>
            </w:r>
          </w:p>
        </w:tc>
      </w:tr>
      <w:tr w:rsidR="001D0DE1" w:rsidRPr="007E533D" w:rsidTr="001D0DE1">
        <w:trPr>
          <w:trHeight w:val="191"/>
        </w:trPr>
        <w:tc>
          <w:tcPr>
            <w:tcW w:w="3260" w:type="dxa"/>
          </w:tcPr>
          <w:p w:rsidR="001D0DE1" w:rsidRPr="007E533D" w:rsidRDefault="001D0DE1" w:rsidP="001D0DE1">
            <w:pPr>
              <w:jc w:val="both"/>
              <w:rPr>
                <w:sz w:val="24"/>
                <w:szCs w:val="24"/>
              </w:rPr>
            </w:pPr>
            <w:r w:rsidRPr="007E533D">
              <w:rPr>
                <w:sz w:val="24"/>
                <w:szCs w:val="24"/>
              </w:rPr>
              <w:t>Керівництво відкрите для спілкування</w:t>
            </w:r>
          </w:p>
        </w:tc>
        <w:tc>
          <w:tcPr>
            <w:tcW w:w="1276" w:type="dxa"/>
          </w:tcPr>
          <w:p w:rsidR="001D0DE1" w:rsidRPr="007E533D" w:rsidRDefault="001D0DE1" w:rsidP="001D0DE1">
            <w:pPr>
              <w:ind w:firstLine="284"/>
              <w:jc w:val="both"/>
              <w:rPr>
                <w:sz w:val="24"/>
                <w:szCs w:val="24"/>
              </w:rPr>
            </w:pPr>
          </w:p>
        </w:tc>
        <w:tc>
          <w:tcPr>
            <w:tcW w:w="1866" w:type="dxa"/>
          </w:tcPr>
          <w:p w:rsidR="001D0DE1" w:rsidRPr="007E533D" w:rsidRDefault="001D0DE1" w:rsidP="001D0DE1">
            <w:pPr>
              <w:ind w:firstLine="284"/>
              <w:jc w:val="both"/>
              <w:rPr>
                <w:sz w:val="24"/>
                <w:szCs w:val="24"/>
              </w:rPr>
            </w:pPr>
          </w:p>
        </w:tc>
        <w:tc>
          <w:tcPr>
            <w:tcW w:w="1961" w:type="dxa"/>
          </w:tcPr>
          <w:p w:rsidR="001D0DE1" w:rsidRPr="007E533D" w:rsidRDefault="001D0DE1" w:rsidP="001D0DE1">
            <w:pPr>
              <w:ind w:firstLine="284"/>
              <w:jc w:val="both"/>
              <w:rPr>
                <w:sz w:val="24"/>
                <w:szCs w:val="24"/>
              </w:rPr>
            </w:pPr>
          </w:p>
        </w:tc>
        <w:tc>
          <w:tcPr>
            <w:tcW w:w="1134" w:type="dxa"/>
          </w:tcPr>
          <w:p w:rsidR="001D0DE1" w:rsidRPr="007E533D" w:rsidRDefault="001D0DE1" w:rsidP="001D0DE1">
            <w:pPr>
              <w:ind w:firstLine="284"/>
              <w:jc w:val="both"/>
              <w:rPr>
                <w:sz w:val="24"/>
                <w:szCs w:val="24"/>
              </w:rPr>
            </w:pPr>
          </w:p>
        </w:tc>
      </w:tr>
      <w:tr w:rsidR="001D0DE1" w:rsidRPr="007E533D" w:rsidTr="001D0DE1">
        <w:trPr>
          <w:trHeight w:val="383"/>
        </w:trPr>
        <w:tc>
          <w:tcPr>
            <w:tcW w:w="3260" w:type="dxa"/>
          </w:tcPr>
          <w:p w:rsidR="001D0DE1" w:rsidRPr="007E533D" w:rsidRDefault="001D0DE1" w:rsidP="001D0DE1">
            <w:pPr>
              <w:jc w:val="both"/>
              <w:rPr>
                <w:sz w:val="24"/>
                <w:szCs w:val="24"/>
              </w:rPr>
            </w:pPr>
            <w:r w:rsidRPr="007E533D">
              <w:rPr>
                <w:sz w:val="24"/>
                <w:szCs w:val="24"/>
              </w:rPr>
              <w:t>Керівництво та педагогічні працівники співпрацюють і забезпечують</w:t>
            </w:r>
          </w:p>
          <w:p w:rsidR="001D0DE1" w:rsidRPr="007E533D" w:rsidRDefault="001D0DE1" w:rsidP="001D0DE1">
            <w:pPr>
              <w:jc w:val="both"/>
              <w:rPr>
                <w:sz w:val="24"/>
                <w:szCs w:val="24"/>
              </w:rPr>
            </w:pPr>
            <w:r w:rsidRPr="007E533D">
              <w:rPr>
                <w:sz w:val="24"/>
                <w:szCs w:val="24"/>
              </w:rPr>
              <w:t>зворотній зв’язок щодо їхньої праці</w:t>
            </w:r>
          </w:p>
        </w:tc>
        <w:tc>
          <w:tcPr>
            <w:tcW w:w="1276" w:type="dxa"/>
          </w:tcPr>
          <w:p w:rsidR="001D0DE1" w:rsidRPr="007E533D" w:rsidRDefault="001D0DE1" w:rsidP="001D0DE1">
            <w:pPr>
              <w:ind w:firstLine="284"/>
              <w:jc w:val="both"/>
              <w:rPr>
                <w:sz w:val="24"/>
                <w:szCs w:val="24"/>
              </w:rPr>
            </w:pPr>
          </w:p>
        </w:tc>
        <w:tc>
          <w:tcPr>
            <w:tcW w:w="1866" w:type="dxa"/>
          </w:tcPr>
          <w:p w:rsidR="001D0DE1" w:rsidRPr="007E533D" w:rsidRDefault="001D0DE1" w:rsidP="001D0DE1">
            <w:pPr>
              <w:ind w:firstLine="284"/>
              <w:jc w:val="both"/>
              <w:rPr>
                <w:sz w:val="24"/>
                <w:szCs w:val="24"/>
              </w:rPr>
            </w:pPr>
          </w:p>
        </w:tc>
        <w:tc>
          <w:tcPr>
            <w:tcW w:w="1961" w:type="dxa"/>
          </w:tcPr>
          <w:p w:rsidR="001D0DE1" w:rsidRPr="007E533D" w:rsidRDefault="001D0DE1" w:rsidP="001D0DE1">
            <w:pPr>
              <w:ind w:firstLine="284"/>
              <w:jc w:val="both"/>
              <w:rPr>
                <w:sz w:val="24"/>
                <w:szCs w:val="24"/>
              </w:rPr>
            </w:pPr>
          </w:p>
        </w:tc>
        <w:tc>
          <w:tcPr>
            <w:tcW w:w="1134" w:type="dxa"/>
          </w:tcPr>
          <w:p w:rsidR="001D0DE1" w:rsidRPr="007E533D" w:rsidRDefault="001D0DE1" w:rsidP="001D0DE1">
            <w:pPr>
              <w:ind w:firstLine="284"/>
              <w:jc w:val="both"/>
              <w:rPr>
                <w:sz w:val="24"/>
                <w:szCs w:val="24"/>
              </w:rPr>
            </w:pPr>
          </w:p>
        </w:tc>
      </w:tr>
      <w:tr w:rsidR="001D0DE1" w:rsidRPr="007E533D" w:rsidTr="001D0DE1">
        <w:trPr>
          <w:trHeight w:val="383"/>
        </w:trPr>
        <w:tc>
          <w:tcPr>
            <w:tcW w:w="3260" w:type="dxa"/>
          </w:tcPr>
          <w:p w:rsidR="001D0DE1" w:rsidRPr="007E533D" w:rsidRDefault="001D0DE1" w:rsidP="001D0DE1">
            <w:pPr>
              <w:jc w:val="both"/>
              <w:rPr>
                <w:sz w:val="24"/>
                <w:szCs w:val="24"/>
              </w:rPr>
            </w:pPr>
            <w:r w:rsidRPr="007E533D">
              <w:rPr>
                <w:sz w:val="24"/>
                <w:szCs w:val="24"/>
              </w:rPr>
              <w:t>Керівництво враховує пропозиції, надані педагогічними працівниками</w:t>
            </w:r>
          </w:p>
          <w:p w:rsidR="001D0DE1" w:rsidRPr="007E533D" w:rsidRDefault="001D0DE1" w:rsidP="001D0DE1">
            <w:pPr>
              <w:jc w:val="both"/>
              <w:rPr>
                <w:sz w:val="24"/>
                <w:szCs w:val="24"/>
              </w:rPr>
            </w:pPr>
            <w:r w:rsidRPr="007E533D">
              <w:rPr>
                <w:sz w:val="24"/>
                <w:szCs w:val="24"/>
              </w:rPr>
              <w:t>щодо підвищення якості освітнього процесу</w:t>
            </w:r>
          </w:p>
        </w:tc>
        <w:tc>
          <w:tcPr>
            <w:tcW w:w="1276" w:type="dxa"/>
          </w:tcPr>
          <w:p w:rsidR="001D0DE1" w:rsidRPr="007E533D" w:rsidRDefault="001D0DE1" w:rsidP="001D0DE1">
            <w:pPr>
              <w:ind w:firstLine="284"/>
              <w:jc w:val="both"/>
              <w:rPr>
                <w:sz w:val="24"/>
                <w:szCs w:val="24"/>
              </w:rPr>
            </w:pPr>
          </w:p>
        </w:tc>
        <w:tc>
          <w:tcPr>
            <w:tcW w:w="1866" w:type="dxa"/>
          </w:tcPr>
          <w:p w:rsidR="001D0DE1" w:rsidRPr="007E533D" w:rsidRDefault="001D0DE1" w:rsidP="001D0DE1">
            <w:pPr>
              <w:ind w:firstLine="284"/>
              <w:jc w:val="both"/>
              <w:rPr>
                <w:sz w:val="24"/>
                <w:szCs w:val="24"/>
              </w:rPr>
            </w:pPr>
          </w:p>
        </w:tc>
        <w:tc>
          <w:tcPr>
            <w:tcW w:w="1961" w:type="dxa"/>
          </w:tcPr>
          <w:p w:rsidR="001D0DE1" w:rsidRPr="007E533D" w:rsidRDefault="001D0DE1" w:rsidP="001D0DE1">
            <w:pPr>
              <w:ind w:firstLine="284"/>
              <w:jc w:val="both"/>
              <w:rPr>
                <w:sz w:val="24"/>
                <w:szCs w:val="24"/>
              </w:rPr>
            </w:pPr>
          </w:p>
        </w:tc>
        <w:tc>
          <w:tcPr>
            <w:tcW w:w="1134" w:type="dxa"/>
          </w:tcPr>
          <w:p w:rsidR="001D0DE1" w:rsidRPr="007E533D" w:rsidRDefault="001D0DE1" w:rsidP="001D0DE1">
            <w:pPr>
              <w:ind w:firstLine="284"/>
              <w:jc w:val="both"/>
              <w:rPr>
                <w:sz w:val="24"/>
                <w:szCs w:val="24"/>
              </w:rPr>
            </w:pPr>
          </w:p>
        </w:tc>
      </w:tr>
      <w:tr w:rsidR="001D0DE1" w:rsidRPr="007E533D" w:rsidTr="001D0DE1">
        <w:trPr>
          <w:trHeight w:val="383"/>
        </w:trPr>
        <w:tc>
          <w:tcPr>
            <w:tcW w:w="3260" w:type="dxa"/>
          </w:tcPr>
          <w:p w:rsidR="001D0DE1" w:rsidRPr="007E533D" w:rsidRDefault="001D0DE1" w:rsidP="001D0DE1">
            <w:pPr>
              <w:jc w:val="both"/>
              <w:rPr>
                <w:sz w:val="24"/>
                <w:szCs w:val="24"/>
              </w:rPr>
            </w:pPr>
            <w:r w:rsidRPr="007E533D">
              <w:rPr>
                <w:sz w:val="24"/>
                <w:szCs w:val="24"/>
              </w:rPr>
              <w:t>Педагогічні працівники можуть без побоювань висловлювати власну</w:t>
            </w:r>
          </w:p>
          <w:p w:rsidR="001D0DE1" w:rsidRPr="007E533D" w:rsidRDefault="001D0DE1" w:rsidP="001D0DE1">
            <w:pPr>
              <w:jc w:val="both"/>
              <w:rPr>
                <w:sz w:val="24"/>
                <w:szCs w:val="24"/>
              </w:rPr>
            </w:pPr>
            <w:r w:rsidRPr="007E533D">
              <w:rPr>
                <w:sz w:val="24"/>
                <w:szCs w:val="24"/>
              </w:rPr>
              <w:t>думку, навіть якщо вона не співпадає з позицією керівництва</w:t>
            </w:r>
          </w:p>
        </w:tc>
        <w:tc>
          <w:tcPr>
            <w:tcW w:w="1276" w:type="dxa"/>
          </w:tcPr>
          <w:p w:rsidR="001D0DE1" w:rsidRPr="007E533D" w:rsidRDefault="001D0DE1" w:rsidP="001D0DE1">
            <w:pPr>
              <w:ind w:firstLine="284"/>
              <w:jc w:val="both"/>
              <w:rPr>
                <w:sz w:val="24"/>
                <w:szCs w:val="24"/>
              </w:rPr>
            </w:pPr>
          </w:p>
        </w:tc>
        <w:tc>
          <w:tcPr>
            <w:tcW w:w="1866" w:type="dxa"/>
          </w:tcPr>
          <w:p w:rsidR="001D0DE1" w:rsidRPr="007E533D" w:rsidRDefault="001D0DE1" w:rsidP="001D0DE1">
            <w:pPr>
              <w:ind w:firstLine="284"/>
              <w:jc w:val="both"/>
              <w:rPr>
                <w:sz w:val="24"/>
                <w:szCs w:val="24"/>
              </w:rPr>
            </w:pPr>
          </w:p>
        </w:tc>
        <w:tc>
          <w:tcPr>
            <w:tcW w:w="1961" w:type="dxa"/>
          </w:tcPr>
          <w:p w:rsidR="001D0DE1" w:rsidRPr="007E533D" w:rsidRDefault="001D0DE1" w:rsidP="001D0DE1">
            <w:pPr>
              <w:ind w:firstLine="284"/>
              <w:jc w:val="both"/>
              <w:rPr>
                <w:sz w:val="24"/>
                <w:szCs w:val="24"/>
              </w:rPr>
            </w:pPr>
          </w:p>
        </w:tc>
        <w:tc>
          <w:tcPr>
            <w:tcW w:w="1134" w:type="dxa"/>
          </w:tcPr>
          <w:p w:rsidR="001D0DE1" w:rsidRPr="007E533D" w:rsidRDefault="001D0DE1" w:rsidP="001D0DE1">
            <w:pPr>
              <w:ind w:firstLine="284"/>
              <w:jc w:val="both"/>
              <w:rPr>
                <w:sz w:val="24"/>
                <w:szCs w:val="24"/>
              </w:rPr>
            </w:pPr>
          </w:p>
        </w:tc>
      </w:tr>
      <w:tr w:rsidR="001D0DE1" w:rsidRPr="007E533D" w:rsidTr="001D0DE1">
        <w:trPr>
          <w:trHeight w:val="383"/>
        </w:trPr>
        <w:tc>
          <w:tcPr>
            <w:tcW w:w="3260" w:type="dxa"/>
          </w:tcPr>
          <w:p w:rsidR="001D0DE1" w:rsidRPr="007E533D" w:rsidRDefault="001D0DE1" w:rsidP="001D0DE1">
            <w:pPr>
              <w:jc w:val="both"/>
              <w:rPr>
                <w:sz w:val="24"/>
                <w:szCs w:val="24"/>
              </w:rPr>
            </w:pPr>
            <w:r w:rsidRPr="007E533D">
              <w:rPr>
                <w:sz w:val="24"/>
                <w:szCs w:val="24"/>
              </w:rPr>
              <w:t>Розбіжності, які виникли між педагогічними працівниками та</w:t>
            </w:r>
            <w:r>
              <w:rPr>
                <w:sz w:val="24"/>
                <w:szCs w:val="24"/>
              </w:rPr>
              <w:t xml:space="preserve"> </w:t>
            </w:r>
            <w:r w:rsidRPr="007E533D">
              <w:rPr>
                <w:sz w:val="24"/>
                <w:szCs w:val="24"/>
              </w:rPr>
              <w:t>керівництвом школи, вирішуються конструктивно</w:t>
            </w:r>
          </w:p>
        </w:tc>
        <w:tc>
          <w:tcPr>
            <w:tcW w:w="1276" w:type="dxa"/>
          </w:tcPr>
          <w:p w:rsidR="001D0DE1" w:rsidRPr="007E533D" w:rsidRDefault="001D0DE1" w:rsidP="001D0DE1">
            <w:pPr>
              <w:ind w:firstLine="284"/>
              <w:jc w:val="both"/>
              <w:rPr>
                <w:sz w:val="24"/>
                <w:szCs w:val="24"/>
              </w:rPr>
            </w:pPr>
          </w:p>
        </w:tc>
        <w:tc>
          <w:tcPr>
            <w:tcW w:w="1866" w:type="dxa"/>
          </w:tcPr>
          <w:p w:rsidR="001D0DE1" w:rsidRPr="007E533D" w:rsidRDefault="001D0DE1" w:rsidP="001D0DE1">
            <w:pPr>
              <w:ind w:firstLine="284"/>
              <w:jc w:val="both"/>
              <w:rPr>
                <w:sz w:val="24"/>
                <w:szCs w:val="24"/>
              </w:rPr>
            </w:pPr>
          </w:p>
        </w:tc>
        <w:tc>
          <w:tcPr>
            <w:tcW w:w="1961" w:type="dxa"/>
          </w:tcPr>
          <w:p w:rsidR="001D0DE1" w:rsidRPr="007E533D" w:rsidRDefault="001D0DE1" w:rsidP="001D0DE1">
            <w:pPr>
              <w:ind w:firstLine="284"/>
              <w:jc w:val="both"/>
              <w:rPr>
                <w:sz w:val="24"/>
                <w:szCs w:val="24"/>
              </w:rPr>
            </w:pPr>
          </w:p>
        </w:tc>
        <w:tc>
          <w:tcPr>
            <w:tcW w:w="1134" w:type="dxa"/>
          </w:tcPr>
          <w:p w:rsidR="001D0DE1" w:rsidRPr="007E533D" w:rsidRDefault="001D0DE1" w:rsidP="001D0DE1">
            <w:pPr>
              <w:ind w:firstLine="284"/>
              <w:jc w:val="both"/>
              <w:rPr>
                <w:sz w:val="24"/>
                <w:szCs w:val="24"/>
              </w:rPr>
            </w:pPr>
          </w:p>
        </w:tc>
      </w:tr>
      <w:tr w:rsidR="001D0DE1" w:rsidRPr="007E533D" w:rsidTr="001D0DE1">
        <w:trPr>
          <w:trHeight w:val="383"/>
        </w:trPr>
        <w:tc>
          <w:tcPr>
            <w:tcW w:w="3260" w:type="dxa"/>
          </w:tcPr>
          <w:p w:rsidR="001D0DE1" w:rsidRPr="007E533D" w:rsidRDefault="001D0DE1" w:rsidP="001D0DE1">
            <w:pPr>
              <w:jc w:val="both"/>
              <w:rPr>
                <w:sz w:val="24"/>
                <w:szCs w:val="24"/>
              </w:rPr>
            </w:pPr>
            <w:r w:rsidRPr="007E533D">
              <w:rPr>
                <w:sz w:val="24"/>
                <w:szCs w:val="24"/>
              </w:rPr>
              <w:t>У закладі освіти застосовуються заходи, що допомагають педагогічним</w:t>
            </w:r>
          </w:p>
          <w:p w:rsidR="001D0DE1" w:rsidRPr="007E533D" w:rsidRDefault="001D0DE1" w:rsidP="001D0DE1">
            <w:pPr>
              <w:jc w:val="both"/>
              <w:rPr>
                <w:sz w:val="24"/>
                <w:szCs w:val="24"/>
              </w:rPr>
            </w:pPr>
            <w:r w:rsidRPr="007E533D">
              <w:rPr>
                <w:sz w:val="24"/>
                <w:szCs w:val="24"/>
              </w:rPr>
              <w:t>працівникам адаптуватись до змін умов праці</w:t>
            </w:r>
          </w:p>
        </w:tc>
        <w:tc>
          <w:tcPr>
            <w:tcW w:w="1276" w:type="dxa"/>
          </w:tcPr>
          <w:p w:rsidR="001D0DE1" w:rsidRPr="007E533D" w:rsidRDefault="001D0DE1" w:rsidP="001D0DE1">
            <w:pPr>
              <w:ind w:firstLine="284"/>
              <w:jc w:val="both"/>
              <w:rPr>
                <w:sz w:val="24"/>
                <w:szCs w:val="24"/>
              </w:rPr>
            </w:pPr>
          </w:p>
        </w:tc>
        <w:tc>
          <w:tcPr>
            <w:tcW w:w="1866" w:type="dxa"/>
          </w:tcPr>
          <w:p w:rsidR="001D0DE1" w:rsidRPr="007E533D" w:rsidRDefault="001D0DE1" w:rsidP="001D0DE1">
            <w:pPr>
              <w:ind w:firstLine="284"/>
              <w:jc w:val="both"/>
              <w:rPr>
                <w:sz w:val="24"/>
                <w:szCs w:val="24"/>
              </w:rPr>
            </w:pPr>
          </w:p>
        </w:tc>
        <w:tc>
          <w:tcPr>
            <w:tcW w:w="1961" w:type="dxa"/>
          </w:tcPr>
          <w:p w:rsidR="001D0DE1" w:rsidRPr="007E533D" w:rsidRDefault="001D0DE1" w:rsidP="001D0DE1">
            <w:pPr>
              <w:ind w:firstLine="284"/>
              <w:jc w:val="both"/>
              <w:rPr>
                <w:sz w:val="24"/>
                <w:szCs w:val="24"/>
              </w:rPr>
            </w:pPr>
          </w:p>
        </w:tc>
        <w:tc>
          <w:tcPr>
            <w:tcW w:w="1134" w:type="dxa"/>
          </w:tcPr>
          <w:p w:rsidR="001D0DE1" w:rsidRPr="007E533D" w:rsidRDefault="001D0DE1" w:rsidP="001D0DE1">
            <w:pPr>
              <w:ind w:firstLine="284"/>
              <w:jc w:val="both"/>
              <w:rPr>
                <w:sz w:val="24"/>
                <w:szCs w:val="24"/>
              </w:rPr>
            </w:pPr>
          </w:p>
        </w:tc>
      </w:tr>
      <w:tr w:rsidR="001D0DE1" w:rsidRPr="007E533D" w:rsidTr="001D0DE1">
        <w:trPr>
          <w:trHeight w:val="191"/>
        </w:trPr>
        <w:tc>
          <w:tcPr>
            <w:tcW w:w="3260" w:type="dxa"/>
          </w:tcPr>
          <w:p w:rsidR="001D0DE1" w:rsidRPr="007E533D" w:rsidRDefault="001D0DE1" w:rsidP="001D0DE1">
            <w:pPr>
              <w:jc w:val="both"/>
              <w:rPr>
                <w:sz w:val="24"/>
                <w:szCs w:val="24"/>
              </w:rPr>
            </w:pPr>
            <w:r w:rsidRPr="007E533D">
              <w:rPr>
                <w:sz w:val="24"/>
                <w:szCs w:val="24"/>
              </w:rPr>
              <w:lastRenderedPageBreak/>
              <w:t>Права педагогічних працівників дотримуються у закладі</w:t>
            </w:r>
          </w:p>
        </w:tc>
        <w:tc>
          <w:tcPr>
            <w:tcW w:w="1276" w:type="dxa"/>
          </w:tcPr>
          <w:p w:rsidR="001D0DE1" w:rsidRPr="007E533D" w:rsidRDefault="001D0DE1" w:rsidP="001D0DE1">
            <w:pPr>
              <w:ind w:firstLine="284"/>
              <w:jc w:val="both"/>
              <w:rPr>
                <w:sz w:val="24"/>
                <w:szCs w:val="24"/>
              </w:rPr>
            </w:pPr>
          </w:p>
        </w:tc>
        <w:tc>
          <w:tcPr>
            <w:tcW w:w="1866" w:type="dxa"/>
          </w:tcPr>
          <w:p w:rsidR="001D0DE1" w:rsidRPr="007E533D" w:rsidRDefault="001D0DE1" w:rsidP="001D0DE1">
            <w:pPr>
              <w:ind w:firstLine="284"/>
              <w:jc w:val="both"/>
              <w:rPr>
                <w:sz w:val="24"/>
                <w:szCs w:val="24"/>
              </w:rPr>
            </w:pPr>
          </w:p>
        </w:tc>
        <w:tc>
          <w:tcPr>
            <w:tcW w:w="1961" w:type="dxa"/>
          </w:tcPr>
          <w:p w:rsidR="001D0DE1" w:rsidRPr="007E533D" w:rsidRDefault="001D0DE1" w:rsidP="001D0DE1">
            <w:pPr>
              <w:ind w:firstLine="284"/>
              <w:jc w:val="both"/>
              <w:rPr>
                <w:sz w:val="24"/>
                <w:szCs w:val="24"/>
              </w:rPr>
            </w:pPr>
          </w:p>
        </w:tc>
        <w:tc>
          <w:tcPr>
            <w:tcW w:w="1134" w:type="dxa"/>
          </w:tcPr>
          <w:p w:rsidR="001D0DE1" w:rsidRPr="007E533D" w:rsidRDefault="001D0DE1" w:rsidP="001D0DE1">
            <w:pPr>
              <w:ind w:firstLine="284"/>
              <w:jc w:val="both"/>
              <w:rPr>
                <w:sz w:val="24"/>
                <w:szCs w:val="24"/>
              </w:rPr>
            </w:pPr>
          </w:p>
        </w:tc>
      </w:tr>
      <w:tr w:rsidR="001D0DE1" w:rsidRPr="007E533D" w:rsidTr="001D0DE1">
        <w:trPr>
          <w:trHeight w:val="383"/>
        </w:trPr>
        <w:tc>
          <w:tcPr>
            <w:tcW w:w="3260" w:type="dxa"/>
          </w:tcPr>
          <w:p w:rsidR="001D0DE1" w:rsidRPr="007E533D" w:rsidRDefault="001D0DE1" w:rsidP="001D0DE1">
            <w:pPr>
              <w:jc w:val="both"/>
              <w:rPr>
                <w:sz w:val="24"/>
                <w:szCs w:val="24"/>
              </w:rPr>
            </w:pPr>
            <w:r w:rsidRPr="007E533D">
              <w:rPr>
                <w:sz w:val="24"/>
                <w:szCs w:val="24"/>
              </w:rPr>
              <w:t>Керівництво підтримує ініціативи педагогічних працівників щодо</w:t>
            </w:r>
          </w:p>
          <w:p w:rsidR="001D0DE1" w:rsidRPr="007E533D" w:rsidRDefault="001D0DE1" w:rsidP="001D0DE1">
            <w:pPr>
              <w:jc w:val="both"/>
              <w:rPr>
                <w:sz w:val="24"/>
                <w:szCs w:val="24"/>
              </w:rPr>
            </w:pPr>
            <w:r w:rsidRPr="007E533D">
              <w:rPr>
                <w:sz w:val="24"/>
                <w:szCs w:val="24"/>
              </w:rPr>
              <w:t>розвитку закладу і місцевої громади</w:t>
            </w:r>
          </w:p>
        </w:tc>
        <w:tc>
          <w:tcPr>
            <w:tcW w:w="1276" w:type="dxa"/>
          </w:tcPr>
          <w:p w:rsidR="001D0DE1" w:rsidRPr="007E533D" w:rsidRDefault="001D0DE1" w:rsidP="001D0DE1">
            <w:pPr>
              <w:ind w:firstLine="284"/>
              <w:jc w:val="both"/>
              <w:rPr>
                <w:sz w:val="24"/>
                <w:szCs w:val="24"/>
              </w:rPr>
            </w:pPr>
          </w:p>
        </w:tc>
        <w:tc>
          <w:tcPr>
            <w:tcW w:w="1866" w:type="dxa"/>
          </w:tcPr>
          <w:p w:rsidR="001D0DE1" w:rsidRPr="007E533D" w:rsidRDefault="001D0DE1" w:rsidP="001D0DE1">
            <w:pPr>
              <w:ind w:firstLine="284"/>
              <w:jc w:val="both"/>
              <w:rPr>
                <w:sz w:val="24"/>
                <w:szCs w:val="24"/>
              </w:rPr>
            </w:pPr>
          </w:p>
        </w:tc>
        <w:tc>
          <w:tcPr>
            <w:tcW w:w="1961" w:type="dxa"/>
          </w:tcPr>
          <w:p w:rsidR="001D0DE1" w:rsidRPr="007E533D" w:rsidRDefault="001D0DE1" w:rsidP="001D0DE1">
            <w:pPr>
              <w:ind w:firstLine="284"/>
              <w:jc w:val="both"/>
              <w:rPr>
                <w:sz w:val="24"/>
                <w:szCs w:val="24"/>
              </w:rPr>
            </w:pPr>
          </w:p>
        </w:tc>
        <w:tc>
          <w:tcPr>
            <w:tcW w:w="1134" w:type="dxa"/>
          </w:tcPr>
          <w:p w:rsidR="001D0DE1" w:rsidRPr="007E533D" w:rsidRDefault="001D0DE1" w:rsidP="001D0DE1">
            <w:pPr>
              <w:ind w:firstLine="284"/>
              <w:jc w:val="both"/>
              <w:rPr>
                <w:sz w:val="24"/>
                <w:szCs w:val="24"/>
              </w:rPr>
            </w:pPr>
          </w:p>
        </w:tc>
      </w:tr>
    </w:tbl>
    <w:p w:rsidR="001D0DE1" w:rsidRPr="007E533D" w:rsidRDefault="001D0DE1" w:rsidP="001D0DE1">
      <w:pPr>
        <w:ind w:firstLine="284"/>
        <w:jc w:val="both"/>
        <w:rPr>
          <w:sz w:val="24"/>
          <w:szCs w:val="24"/>
        </w:rPr>
      </w:pPr>
    </w:p>
    <w:p w:rsidR="001D0DE1" w:rsidRPr="007E533D" w:rsidRDefault="001D0DE1" w:rsidP="001D0DE1">
      <w:pPr>
        <w:ind w:firstLine="284"/>
        <w:jc w:val="both"/>
        <w:rPr>
          <w:sz w:val="24"/>
          <w:szCs w:val="24"/>
        </w:rPr>
      </w:pPr>
      <w:r>
        <w:rPr>
          <w:sz w:val="24"/>
          <w:szCs w:val="24"/>
        </w:rPr>
        <w:t>19</w:t>
      </w:r>
      <w:r w:rsidRPr="007E533D">
        <w:rPr>
          <w:sz w:val="24"/>
          <w:szCs w:val="24"/>
        </w:rPr>
        <w:t>.</w:t>
      </w:r>
      <w:r w:rsidRPr="007E533D">
        <w:rPr>
          <w:sz w:val="24"/>
          <w:szCs w:val="24"/>
        </w:rPr>
        <w:tab/>
        <w:t>Вас задовольняють умови організації харчування у закладі?</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так;</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переважно так;</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переважно ні;</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ні;</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я не харчуюся у закладі.</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Pr>
          <w:sz w:val="24"/>
          <w:szCs w:val="24"/>
        </w:rPr>
        <w:t xml:space="preserve">20. </w:t>
      </w:r>
      <w:r w:rsidRPr="007E533D">
        <w:rPr>
          <w:sz w:val="24"/>
          <w:szCs w:val="24"/>
        </w:rPr>
        <w:t>У закладі освіти розроблені правила поведінки та учасники освітнього процесу  дотримуються їх ?</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правила поведінки у закладі освіти розроблені, учасники освітнього процесу ознайомлені з ними та дотримуються їх;</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правила поведінки у закладі освіти розроблені, учасники освітнього процесу ознайомлені з ними, але не завжди дотримуються їх;</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правила поведінки у закладі освіти розроблені, але учасники освітнього процесу не ознайомлені з ними;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у закладі освіти відсутні правила поведінки.</w:t>
      </w:r>
    </w:p>
    <w:p w:rsidR="001D0DE1" w:rsidRDefault="001D0DE1" w:rsidP="001D0DE1">
      <w:pPr>
        <w:ind w:firstLine="284"/>
        <w:jc w:val="both"/>
        <w:rPr>
          <w:sz w:val="24"/>
          <w:szCs w:val="24"/>
        </w:rPr>
      </w:pPr>
    </w:p>
    <w:p w:rsidR="001D0DE1" w:rsidRDefault="001D0DE1" w:rsidP="001D0DE1">
      <w:pPr>
        <w:ind w:firstLine="284"/>
        <w:jc w:val="both"/>
        <w:rPr>
          <w:sz w:val="24"/>
          <w:szCs w:val="24"/>
        </w:rPr>
      </w:pPr>
      <w:r w:rsidRPr="007E533D">
        <w:rPr>
          <w:sz w:val="24"/>
          <w:szCs w:val="24"/>
        </w:rPr>
        <w:t>21.</w:t>
      </w:r>
      <w:r w:rsidRPr="007E533D">
        <w:rPr>
          <w:sz w:val="24"/>
          <w:szCs w:val="24"/>
        </w:rPr>
        <w:tab/>
        <w:t>Яка Ваша роль у запобіганні проявам дискримінації в закладі освіти?</w:t>
      </w:r>
    </w:p>
    <w:p w:rsidR="001D0DE1" w:rsidRPr="007E533D" w:rsidRDefault="001D0DE1" w:rsidP="001D0DE1">
      <w:pPr>
        <w:ind w:firstLine="284"/>
        <w:jc w:val="both"/>
        <w:rPr>
          <w:sz w:val="24"/>
          <w:szCs w:val="24"/>
          <w:u w:val="single"/>
        </w:rPr>
      </w:pPr>
      <w:r>
        <w:rPr>
          <w:sz w:val="24"/>
          <w:szCs w:val="24"/>
          <w:u w:val="single"/>
        </w:rPr>
        <w:t>……………………………………………………………………………………………………...…………………………………………………………………………………………………………</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22.</w:t>
      </w:r>
      <w:r w:rsidRPr="007E533D">
        <w:rPr>
          <w:sz w:val="24"/>
          <w:szCs w:val="24"/>
        </w:rPr>
        <w:tab/>
        <w:t>У закладі освіти реагують на Ваші звернення про випадки булінгу?</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так, завжди;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переважно так;</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переважно ні;</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ні, ніколи;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таких випадків не було.</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23.</w:t>
      </w:r>
      <w:r w:rsidRPr="007E533D">
        <w:rPr>
          <w:sz w:val="24"/>
          <w:szCs w:val="24"/>
        </w:rPr>
        <w:tab/>
        <w:t>У закладі освіти проводиться навчання, просвітницька робота за участі відповідних служб/органів/організацій для учасників освітнього процесу з метою виявлення ознак булінгу (цькування) та запобігання його прояву?</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так, регулярно проводяться із усіма учасниками освітнього процесу;</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так, проводяться регулярно, але тільки для учнів</w:t>
      </w:r>
      <w:r w:rsidR="001D0DE1">
        <w:rPr>
          <w:sz w:val="24"/>
          <w:szCs w:val="24"/>
        </w:rPr>
        <w:t>;</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так, проводяться, але не більше 1 - 2 разів на рік;</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у закладі освіти не проводяться подібні інформаційні заходи.</w:t>
      </w:r>
    </w:p>
    <w:p w:rsidR="001D0DE1"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24.</w:t>
      </w:r>
      <w:r w:rsidRPr="007E533D">
        <w:rPr>
          <w:sz w:val="24"/>
          <w:szCs w:val="24"/>
        </w:rPr>
        <w:tab/>
        <w:t>Зазначте в розробленні яких документів Ви брали участь: (можна обрати кілька варіантів відповідей).</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стратегія розвитку закладу освіти;</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процедури внутрішньої системи забезпечення якості освіти закладу;</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річний план роботи закладу;</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освітня програма закладу;</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положення про академічну доброчесність;</w:t>
      </w:r>
    </w:p>
    <w:p w:rsidR="001D0DE1" w:rsidRPr="007E533D" w:rsidRDefault="001D0DE1" w:rsidP="001D0DE1">
      <w:pPr>
        <w:ind w:firstLine="284"/>
        <w:jc w:val="both"/>
        <w:rPr>
          <w:sz w:val="24"/>
          <w:szCs w:val="24"/>
        </w:rPr>
      </w:pPr>
      <w:r w:rsidRPr="007E533D">
        <w:rPr>
          <w:sz w:val="24"/>
          <w:szCs w:val="24"/>
        </w:rPr>
        <w:lastRenderedPageBreak/>
        <w:t>□</w:t>
      </w:r>
      <w:r w:rsidRPr="007E533D">
        <w:rPr>
          <w:sz w:val="24"/>
          <w:szCs w:val="24"/>
        </w:rPr>
        <w:tab/>
        <w:t>антибулінгова програма;</w:t>
      </w:r>
    </w:p>
    <w:p w:rsidR="001D0DE1" w:rsidRPr="007E533D" w:rsidRDefault="001D0DE1" w:rsidP="001D0DE1">
      <w:pPr>
        <w:ind w:firstLine="284"/>
        <w:jc w:val="both"/>
        <w:rPr>
          <w:sz w:val="24"/>
          <w:szCs w:val="24"/>
        </w:rPr>
      </w:pPr>
      <w:r w:rsidRPr="007E533D">
        <w:rPr>
          <w:sz w:val="24"/>
          <w:szCs w:val="24"/>
        </w:rPr>
        <w:t>□</w:t>
      </w:r>
      <w:r w:rsidRPr="007E533D">
        <w:rPr>
          <w:sz w:val="24"/>
          <w:szCs w:val="24"/>
        </w:rPr>
        <w:tab/>
        <w:t>правила внутрішнього розпорядку;</w:t>
      </w:r>
    </w:p>
    <w:p w:rsidR="001D0DE1" w:rsidRDefault="001D0DE1" w:rsidP="001D0DE1">
      <w:pPr>
        <w:ind w:firstLine="284"/>
        <w:jc w:val="both"/>
        <w:rPr>
          <w:sz w:val="24"/>
          <w:szCs w:val="24"/>
        </w:rPr>
      </w:pPr>
      <w:r w:rsidRPr="007E533D">
        <w:rPr>
          <w:sz w:val="24"/>
          <w:szCs w:val="24"/>
        </w:rPr>
        <w:t>□</w:t>
      </w:r>
      <w:r w:rsidRPr="007E533D">
        <w:rPr>
          <w:sz w:val="24"/>
          <w:szCs w:val="24"/>
        </w:rPr>
        <w:tab/>
        <w:t>в розробленні жодного документу участі не брав/брала;</w:t>
      </w:r>
    </w:p>
    <w:p w:rsidR="001D0DE1" w:rsidRDefault="001D0DE1" w:rsidP="001D0DE1">
      <w:pPr>
        <w:ind w:firstLine="284"/>
        <w:jc w:val="both"/>
        <w:rPr>
          <w:sz w:val="24"/>
          <w:szCs w:val="24"/>
        </w:rPr>
      </w:pPr>
      <w:r>
        <w:rPr>
          <w:sz w:val="24"/>
          <w:szCs w:val="24"/>
        </w:rPr>
        <w:t>□ інше (вкажіть, що саме).</w:t>
      </w:r>
    </w:p>
    <w:p w:rsidR="001D0DE1" w:rsidRPr="002247B0" w:rsidRDefault="001D0DE1" w:rsidP="001D0DE1">
      <w:pPr>
        <w:ind w:firstLine="284"/>
        <w:jc w:val="both"/>
        <w:rPr>
          <w:sz w:val="24"/>
          <w:szCs w:val="24"/>
          <w:u w:val="single"/>
        </w:rPr>
      </w:pPr>
      <w:r>
        <w:rPr>
          <w:sz w:val="24"/>
          <w:szCs w:val="24"/>
          <w:u w:val="single"/>
        </w:rPr>
        <w:t>……………………………………………………………………………………………………...…………………………………………………………………………………………………………</w:t>
      </w:r>
    </w:p>
    <w:p w:rsidR="001240C4" w:rsidRDefault="001240C4"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25.</w:t>
      </w:r>
      <w:r w:rsidRPr="007E533D">
        <w:rPr>
          <w:sz w:val="24"/>
          <w:szCs w:val="24"/>
        </w:rPr>
        <w:tab/>
        <w:t>Оцініть діяльність педагогічної ради закладу освіти</w:t>
      </w:r>
      <w:r>
        <w:rPr>
          <w:sz w:val="24"/>
          <w:szCs w:val="24"/>
        </w:rPr>
        <w:t>:</w:t>
      </w:r>
    </w:p>
    <w:tbl>
      <w:tblPr>
        <w:tblW w:w="97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276"/>
        <w:gridCol w:w="1701"/>
        <w:gridCol w:w="1701"/>
        <w:gridCol w:w="1086"/>
      </w:tblGrid>
      <w:tr w:rsidR="001D0DE1" w:rsidRPr="007E533D" w:rsidTr="001D0DE1">
        <w:trPr>
          <w:trHeight w:val="324"/>
        </w:trPr>
        <w:tc>
          <w:tcPr>
            <w:tcW w:w="3969" w:type="dxa"/>
          </w:tcPr>
          <w:p w:rsidR="001D0DE1" w:rsidRPr="007E533D" w:rsidRDefault="001D0DE1" w:rsidP="001240C4">
            <w:pPr>
              <w:ind w:firstLine="284"/>
              <w:jc w:val="center"/>
              <w:rPr>
                <w:sz w:val="24"/>
                <w:szCs w:val="24"/>
              </w:rPr>
            </w:pPr>
            <w:r w:rsidRPr="007E533D">
              <w:rPr>
                <w:sz w:val="24"/>
                <w:szCs w:val="24"/>
              </w:rPr>
              <w:t>Перелік тверджень</w:t>
            </w:r>
          </w:p>
        </w:tc>
        <w:tc>
          <w:tcPr>
            <w:tcW w:w="1276" w:type="dxa"/>
          </w:tcPr>
          <w:p w:rsidR="001D0DE1" w:rsidRPr="007E533D" w:rsidRDefault="001D0DE1" w:rsidP="001240C4">
            <w:pPr>
              <w:ind w:firstLine="284"/>
              <w:jc w:val="center"/>
              <w:rPr>
                <w:sz w:val="24"/>
                <w:szCs w:val="24"/>
              </w:rPr>
            </w:pPr>
            <w:r w:rsidRPr="007E533D">
              <w:rPr>
                <w:sz w:val="24"/>
                <w:szCs w:val="24"/>
              </w:rPr>
              <w:t>Так</w:t>
            </w:r>
          </w:p>
        </w:tc>
        <w:tc>
          <w:tcPr>
            <w:tcW w:w="1701" w:type="dxa"/>
          </w:tcPr>
          <w:p w:rsidR="001D0DE1" w:rsidRPr="007E533D" w:rsidRDefault="001D0DE1" w:rsidP="001240C4">
            <w:pPr>
              <w:ind w:firstLine="284"/>
              <w:jc w:val="center"/>
              <w:rPr>
                <w:sz w:val="24"/>
                <w:szCs w:val="24"/>
              </w:rPr>
            </w:pPr>
            <w:r w:rsidRPr="007E533D">
              <w:rPr>
                <w:sz w:val="24"/>
                <w:szCs w:val="24"/>
              </w:rPr>
              <w:t>Переважно</w:t>
            </w:r>
          </w:p>
          <w:p w:rsidR="001D0DE1" w:rsidRPr="007E533D" w:rsidRDefault="001D0DE1" w:rsidP="001240C4">
            <w:pPr>
              <w:ind w:firstLine="284"/>
              <w:jc w:val="center"/>
              <w:rPr>
                <w:sz w:val="24"/>
                <w:szCs w:val="24"/>
              </w:rPr>
            </w:pPr>
            <w:r w:rsidRPr="007E533D">
              <w:rPr>
                <w:sz w:val="24"/>
                <w:szCs w:val="24"/>
              </w:rPr>
              <w:t>Так</w:t>
            </w:r>
          </w:p>
        </w:tc>
        <w:tc>
          <w:tcPr>
            <w:tcW w:w="1701" w:type="dxa"/>
          </w:tcPr>
          <w:p w:rsidR="001D0DE1" w:rsidRPr="007E533D" w:rsidRDefault="001D0DE1" w:rsidP="001240C4">
            <w:pPr>
              <w:ind w:firstLine="284"/>
              <w:jc w:val="center"/>
              <w:rPr>
                <w:sz w:val="24"/>
                <w:szCs w:val="24"/>
              </w:rPr>
            </w:pPr>
            <w:r w:rsidRPr="007E533D">
              <w:rPr>
                <w:sz w:val="24"/>
                <w:szCs w:val="24"/>
              </w:rPr>
              <w:t>Переважно</w:t>
            </w:r>
          </w:p>
          <w:p w:rsidR="001D0DE1" w:rsidRPr="007E533D" w:rsidRDefault="001D0DE1" w:rsidP="001240C4">
            <w:pPr>
              <w:ind w:firstLine="284"/>
              <w:jc w:val="center"/>
              <w:rPr>
                <w:sz w:val="24"/>
                <w:szCs w:val="24"/>
              </w:rPr>
            </w:pPr>
            <w:r w:rsidRPr="007E533D">
              <w:rPr>
                <w:sz w:val="24"/>
                <w:szCs w:val="24"/>
              </w:rPr>
              <w:t>ні</w:t>
            </w:r>
          </w:p>
        </w:tc>
        <w:tc>
          <w:tcPr>
            <w:tcW w:w="1086" w:type="dxa"/>
          </w:tcPr>
          <w:p w:rsidR="001D0DE1" w:rsidRPr="007E533D" w:rsidRDefault="001D0DE1" w:rsidP="001240C4">
            <w:pPr>
              <w:ind w:firstLine="284"/>
              <w:jc w:val="center"/>
              <w:rPr>
                <w:sz w:val="24"/>
                <w:szCs w:val="24"/>
              </w:rPr>
            </w:pPr>
            <w:r w:rsidRPr="007E533D">
              <w:rPr>
                <w:sz w:val="24"/>
                <w:szCs w:val="24"/>
              </w:rPr>
              <w:t>Так</w:t>
            </w:r>
          </w:p>
        </w:tc>
      </w:tr>
      <w:tr w:rsidR="001D0DE1" w:rsidRPr="007E533D" w:rsidTr="001D0DE1">
        <w:trPr>
          <w:trHeight w:val="488"/>
        </w:trPr>
        <w:tc>
          <w:tcPr>
            <w:tcW w:w="3969" w:type="dxa"/>
          </w:tcPr>
          <w:p w:rsidR="001D0DE1" w:rsidRPr="007E533D" w:rsidRDefault="001D0DE1" w:rsidP="001240C4">
            <w:pPr>
              <w:jc w:val="both"/>
              <w:rPr>
                <w:sz w:val="24"/>
                <w:szCs w:val="24"/>
              </w:rPr>
            </w:pPr>
            <w:r w:rsidRPr="007E533D">
              <w:rPr>
                <w:sz w:val="24"/>
                <w:szCs w:val="24"/>
              </w:rPr>
              <w:t>Педагогічна рада функціонує системно і ефективно, розглядаються актуальні питання діяльності закладу, рішення</w:t>
            </w:r>
          </w:p>
          <w:p w:rsidR="001D0DE1" w:rsidRPr="007E533D" w:rsidRDefault="001D0DE1" w:rsidP="001240C4">
            <w:pPr>
              <w:jc w:val="both"/>
              <w:rPr>
                <w:sz w:val="24"/>
                <w:szCs w:val="24"/>
              </w:rPr>
            </w:pPr>
            <w:r w:rsidRPr="007E533D">
              <w:rPr>
                <w:sz w:val="24"/>
                <w:szCs w:val="24"/>
              </w:rPr>
              <w:t>приймаються колегіально і демократично</w:t>
            </w:r>
          </w:p>
        </w:tc>
        <w:tc>
          <w:tcPr>
            <w:tcW w:w="1276" w:type="dxa"/>
          </w:tcPr>
          <w:p w:rsidR="001D0DE1" w:rsidRPr="007E533D" w:rsidRDefault="001D0DE1" w:rsidP="001D0DE1">
            <w:pPr>
              <w:ind w:firstLine="284"/>
              <w:jc w:val="both"/>
              <w:rPr>
                <w:sz w:val="24"/>
                <w:szCs w:val="24"/>
              </w:rPr>
            </w:pPr>
          </w:p>
        </w:tc>
        <w:tc>
          <w:tcPr>
            <w:tcW w:w="1701" w:type="dxa"/>
          </w:tcPr>
          <w:p w:rsidR="001D0DE1" w:rsidRPr="007E533D" w:rsidRDefault="001D0DE1" w:rsidP="001D0DE1">
            <w:pPr>
              <w:ind w:firstLine="284"/>
              <w:jc w:val="both"/>
              <w:rPr>
                <w:sz w:val="24"/>
                <w:szCs w:val="24"/>
              </w:rPr>
            </w:pPr>
          </w:p>
        </w:tc>
        <w:tc>
          <w:tcPr>
            <w:tcW w:w="1701" w:type="dxa"/>
          </w:tcPr>
          <w:p w:rsidR="001D0DE1" w:rsidRPr="007E533D" w:rsidRDefault="001D0DE1" w:rsidP="001D0DE1">
            <w:pPr>
              <w:ind w:firstLine="284"/>
              <w:jc w:val="both"/>
              <w:rPr>
                <w:sz w:val="24"/>
                <w:szCs w:val="24"/>
              </w:rPr>
            </w:pPr>
          </w:p>
        </w:tc>
        <w:tc>
          <w:tcPr>
            <w:tcW w:w="1086" w:type="dxa"/>
          </w:tcPr>
          <w:p w:rsidR="001D0DE1" w:rsidRPr="007E533D" w:rsidRDefault="001D0DE1" w:rsidP="001D0DE1">
            <w:pPr>
              <w:ind w:firstLine="284"/>
              <w:jc w:val="both"/>
              <w:rPr>
                <w:sz w:val="24"/>
                <w:szCs w:val="24"/>
              </w:rPr>
            </w:pPr>
          </w:p>
        </w:tc>
      </w:tr>
      <w:tr w:rsidR="001D0DE1" w:rsidRPr="007E533D" w:rsidTr="001D0DE1">
        <w:trPr>
          <w:trHeight w:val="325"/>
        </w:trPr>
        <w:tc>
          <w:tcPr>
            <w:tcW w:w="3969" w:type="dxa"/>
          </w:tcPr>
          <w:p w:rsidR="001D0DE1" w:rsidRPr="007E533D" w:rsidRDefault="001D0DE1" w:rsidP="001240C4">
            <w:pPr>
              <w:jc w:val="both"/>
              <w:rPr>
                <w:sz w:val="24"/>
                <w:szCs w:val="24"/>
              </w:rPr>
            </w:pPr>
            <w:r w:rsidRPr="007E533D">
              <w:rPr>
                <w:sz w:val="24"/>
                <w:szCs w:val="24"/>
              </w:rPr>
              <w:t>Педагогічна рада функціонує системно, але помітна  відсутність</w:t>
            </w:r>
          </w:p>
          <w:p w:rsidR="001D0DE1" w:rsidRPr="007E533D" w:rsidRDefault="001D0DE1" w:rsidP="001240C4">
            <w:pPr>
              <w:jc w:val="both"/>
              <w:rPr>
                <w:sz w:val="24"/>
                <w:szCs w:val="24"/>
              </w:rPr>
            </w:pPr>
            <w:r w:rsidRPr="007E533D">
              <w:rPr>
                <w:sz w:val="24"/>
                <w:szCs w:val="24"/>
              </w:rPr>
              <w:t>активності у педагогічних працівників під час прийняття рішень</w:t>
            </w:r>
          </w:p>
        </w:tc>
        <w:tc>
          <w:tcPr>
            <w:tcW w:w="1276" w:type="dxa"/>
          </w:tcPr>
          <w:p w:rsidR="001D0DE1" w:rsidRPr="007E533D" w:rsidRDefault="001D0DE1" w:rsidP="001D0DE1">
            <w:pPr>
              <w:ind w:firstLine="284"/>
              <w:jc w:val="both"/>
              <w:rPr>
                <w:sz w:val="24"/>
                <w:szCs w:val="24"/>
              </w:rPr>
            </w:pPr>
          </w:p>
        </w:tc>
        <w:tc>
          <w:tcPr>
            <w:tcW w:w="1701" w:type="dxa"/>
          </w:tcPr>
          <w:p w:rsidR="001D0DE1" w:rsidRPr="007E533D" w:rsidRDefault="001D0DE1" w:rsidP="001D0DE1">
            <w:pPr>
              <w:ind w:firstLine="284"/>
              <w:jc w:val="both"/>
              <w:rPr>
                <w:sz w:val="24"/>
                <w:szCs w:val="24"/>
              </w:rPr>
            </w:pPr>
          </w:p>
        </w:tc>
        <w:tc>
          <w:tcPr>
            <w:tcW w:w="1701" w:type="dxa"/>
          </w:tcPr>
          <w:p w:rsidR="001D0DE1" w:rsidRPr="007E533D" w:rsidRDefault="001D0DE1" w:rsidP="001D0DE1">
            <w:pPr>
              <w:ind w:firstLine="284"/>
              <w:jc w:val="both"/>
              <w:rPr>
                <w:sz w:val="24"/>
                <w:szCs w:val="24"/>
              </w:rPr>
            </w:pPr>
          </w:p>
        </w:tc>
        <w:tc>
          <w:tcPr>
            <w:tcW w:w="1086" w:type="dxa"/>
          </w:tcPr>
          <w:p w:rsidR="001D0DE1" w:rsidRPr="007E533D" w:rsidRDefault="001D0DE1" w:rsidP="001D0DE1">
            <w:pPr>
              <w:ind w:firstLine="284"/>
              <w:jc w:val="both"/>
              <w:rPr>
                <w:sz w:val="24"/>
                <w:szCs w:val="24"/>
              </w:rPr>
            </w:pPr>
          </w:p>
        </w:tc>
      </w:tr>
      <w:tr w:rsidR="001D0DE1" w:rsidRPr="007E533D" w:rsidTr="001D0DE1">
        <w:trPr>
          <w:trHeight w:val="324"/>
        </w:trPr>
        <w:tc>
          <w:tcPr>
            <w:tcW w:w="3969" w:type="dxa"/>
          </w:tcPr>
          <w:p w:rsidR="001D0DE1" w:rsidRPr="007E533D" w:rsidRDefault="001D0DE1" w:rsidP="001240C4">
            <w:pPr>
              <w:jc w:val="both"/>
              <w:rPr>
                <w:sz w:val="24"/>
                <w:szCs w:val="24"/>
              </w:rPr>
            </w:pPr>
            <w:r w:rsidRPr="007E533D">
              <w:rPr>
                <w:sz w:val="24"/>
                <w:szCs w:val="24"/>
              </w:rPr>
              <w:t>Діяльність педагогічної ради заважає системі управлінської</w:t>
            </w:r>
          </w:p>
          <w:p w:rsidR="001D0DE1" w:rsidRPr="007E533D" w:rsidRDefault="001D0DE1" w:rsidP="001240C4">
            <w:pPr>
              <w:jc w:val="both"/>
              <w:rPr>
                <w:sz w:val="24"/>
                <w:szCs w:val="24"/>
              </w:rPr>
            </w:pPr>
            <w:r w:rsidRPr="007E533D">
              <w:rPr>
                <w:sz w:val="24"/>
                <w:szCs w:val="24"/>
              </w:rPr>
              <w:t>діяльності у закладі освіти</w:t>
            </w:r>
          </w:p>
        </w:tc>
        <w:tc>
          <w:tcPr>
            <w:tcW w:w="1276" w:type="dxa"/>
          </w:tcPr>
          <w:p w:rsidR="001D0DE1" w:rsidRPr="007E533D" w:rsidRDefault="001D0DE1" w:rsidP="001D0DE1">
            <w:pPr>
              <w:ind w:firstLine="284"/>
              <w:jc w:val="both"/>
              <w:rPr>
                <w:sz w:val="24"/>
                <w:szCs w:val="24"/>
              </w:rPr>
            </w:pPr>
          </w:p>
        </w:tc>
        <w:tc>
          <w:tcPr>
            <w:tcW w:w="1701" w:type="dxa"/>
          </w:tcPr>
          <w:p w:rsidR="001D0DE1" w:rsidRPr="007E533D" w:rsidRDefault="001D0DE1" w:rsidP="001D0DE1">
            <w:pPr>
              <w:ind w:firstLine="284"/>
              <w:jc w:val="both"/>
              <w:rPr>
                <w:sz w:val="24"/>
                <w:szCs w:val="24"/>
              </w:rPr>
            </w:pPr>
          </w:p>
        </w:tc>
        <w:tc>
          <w:tcPr>
            <w:tcW w:w="1701" w:type="dxa"/>
          </w:tcPr>
          <w:p w:rsidR="001D0DE1" w:rsidRPr="007E533D" w:rsidRDefault="001D0DE1" w:rsidP="001D0DE1">
            <w:pPr>
              <w:ind w:firstLine="284"/>
              <w:jc w:val="both"/>
              <w:rPr>
                <w:sz w:val="24"/>
                <w:szCs w:val="24"/>
              </w:rPr>
            </w:pPr>
          </w:p>
        </w:tc>
        <w:tc>
          <w:tcPr>
            <w:tcW w:w="1086" w:type="dxa"/>
          </w:tcPr>
          <w:p w:rsidR="001D0DE1" w:rsidRPr="007E533D" w:rsidRDefault="001D0DE1" w:rsidP="001D0DE1">
            <w:pPr>
              <w:ind w:firstLine="284"/>
              <w:jc w:val="both"/>
              <w:rPr>
                <w:sz w:val="24"/>
                <w:szCs w:val="24"/>
              </w:rPr>
            </w:pPr>
          </w:p>
        </w:tc>
      </w:tr>
    </w:tbl>
    <w:p w:rsidR="001D0DE1" w:rsidRPr="007E533D" w:rsidRDefault="001D0DE1"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26.</w:t>
      </w:r>
      <w:r w:rsidRPr="007E533D">
        <w:rPr>
          <w:sz w:val="24"/>
          <w:szCs w:val="24"/>
        </w:rPr>
        <w:tab/>
        <w:t>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 інструктажі з домедичної допомоги</w:t>
      </w:r>
      <w:r>
        <w:rPr>
          <w:sz w:val="24"/>
          <w:szCs w:val="24"/>
        </w:rPr>
        <w:t>?</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так, регулярно проводяться навчання та інструктажі;</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проводяться виключно інструктажі;</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все зводиться до підпису в журналах;</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вперше чую про такі заходи.</w:t>
      </w:r>
    </w:p>
    <w:p w:rsidR="001240C4" w:rsidRDefault="001240C4"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27.</w:t>
      </w:r>
      <w:r w:rsidRPr="007E533D">
        <w:rPr>
          <w:sz w:val="24"/>
          <w:szCs w:val="24"/>
        </w:rPr>
        <w:tab/>
        <w:t>У закладі освіти розроблений алгоритм дій у разі нещасного випадку із учасниками освітнього процесу? Ви дотримуєтесь його?</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алгоритм дій розроблений, усі педагогічні працівники дотримуються його у разі нещасного випадку;</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алгоритм дій розроблений, але Ви з ним не ознайомлений/на;</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алгоритм дій розроблений, але я ним не користуюся, навіть за потреби;</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не володію інформацією.</w:t>
      </w:r>
    </w:p>
    <w:p w:rsidR="001240C4" w:rsidRDefault="001240C4"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28.</w:t>
      </w:r>
      <w:r w:rsidRPr="007E533D">
        <w:rPr>
          <w:sz w:val="24"/>
          <w:szCs w:val="24"/>
        </w:rPr>
        <w:tab/>
        <w:t>У закладі освіти проводиться інформаційні, освітні заходи, спрямовані на формування негативного ставлення до корупції?</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так, проводяться з усіма учасниками освітнього процесу;</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так, проводяться, але тільки для здобувачів освіти;</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можуть проводитися лише за бажанням учасників освітнього процесу;</w:t>
      </w:r>
    </w:p>
    <w:p w:rsidR="001D0DE1" w:rsidRPr="007E533D" w:rsidRDefault="001240C4" w:rsidP="001D0DE1">
      <w:pPr>
        <w:ind w:firstLine="284"/>
        <w:jc w:val="both"/>
        <w:rPr>
          <w:sz w:val="24"/>
          <w:szCs w:val="24"/>
        </w:rPr>
      </w:pPr>
      <w:r w:rsidRPr="007E533D">
        <w:rPr>
          <w:sz w:val="24"/>
          <w:szCs w:val="24"/>
        </w:rPr>
        <w:t>□</w:t>
      </w:r>
      <w:r w:rsidR="001D0DE1" w:rsidRPr="007E533D">
        <w:rPr>
          <w:sz w:val="24"/>
          <w:szCs w:val="24"/>
        </w:rPr>
        <w:tab/>
        <w:t>у закладі не проводяться подібні заходи.</w:t>
      </w:r>
    </w:p>
    <w:p w:rsidR="001240C4" w:rsidRDefault="001240C4" w:rsidP="001D0DE1">
      <w:pPr>
        <w:ind w:firstLine="284"/>
        <w:jc w:val="both"/>
        <w:rPr>
          <w:sz w:val="24"/>
          <w:szCs w:val="24"/>
        </w:rPr>
      </w:pPr>
    </w:p>
    <w:p w:rsidR="001D0DE1" w:rsidRPr="007E533D" w:rsidRDefault="001D0DE1" w:rsidP="001D0DE1">
      <w:pPr>
        <w:ind w:firstLine="284"/>
        <w:jc w:val="both"/>
        <w:rPr>
          <w:sz w:val="24"/>
          <w:szCs w:val="24"/>
        </w:rPr>
      </w:pPr>
      <w:r w:rsidRPr="007E533D">
        <w:rPr>
          <w:sz w:val="24"/>
          <w:szCs w:val="24"/>
        </w:rPr>
        <w:t>29.</w:t>
      </w:r>
      <w:r w:rsidRPr="007E533D">
        <w:rPr>
          <w:sz w:val="24"/>
          <w:szCs w:val="24"/>
        </w:rPr>
        <w:tab/>
        <w:t>Якого запитання або запитань не вистачає у цій анкеті?</w:t>
      </w:r>
    </w:p>
    <w:p w:rsidR="001D0DE1" w:rsidRDefault="001D0DE1" w:rsidP="001D0DE1">
      <w:pPr>
        <w:ind w:firstLine="284"/>
        <w:jc w:val="both"/>
        <w:rPr>
          <w:sz w:val="24"/>
          <w:szCs w:val="24"/>
        </w:rPr>
      </w:pPr>
      <w:r w:rsidRPr="007E533D">
        <w:rPr>
          <w:sz w:val="24"/>
          <w:szCs w:val="24"/>
        </w:rPr>
        <w:t>Поставте, будь ласка, собі це запитання і надайте на нього відповідь.</w:t>
      </w:r>
    </w:p>
    <w:p w:rsidR="001D0DE1" w:rsidRDefault="001D0DE1" w:rsidP="001D0DE1">
      <w:pPr>
        <w:ind w:firstLine="284"/>
        <w:jc w:val="both"/>
        <w:rPr>
          <w:sz w:val="24"/>
          <w:szCs w:val="24"/>
          <w:u w:val="single"/>
        </w:rPr>
      </w:pPr>
      <w:r>
        <w:rPr>
          <w:sz w:val="24"/>
          <w:szCs w:val="24"/>
          <w:u w:val="single"/>
        </w:rPr>
        <w:t>……………………………………………………………………………………………………..</w:t>
      </w:r>
    </w:p>
    <w:p w:rsidR="001D0DE1" w:rsidRDefault="001D0DE1" w:rsidP="001240C4">
      <w:pPr>
        <w:ind w:firstLine="284"/>
        <w:jc w:val="center"/>
        <w:rPr>
          <w:b/>
          <w:sz w:val="24"/>
          <w:szCs w:val="24"/>
        </w:rPr>
      </w:pPr>
      <w:r w:rsidRPr="001240C4">
        <w:rPr>
          <w:b/>
          <w:sz w:val="24"/>
          <w:szCs w:val="24"/>
        </w:rPr>
        <w:t>Дякуємо за відповіді!</w:t>
      </w:r>
    </w:p>
    <w:p w:rsidR="001D0DE1" w:rsidRPr="00742BF1" w:rsidRDefault="008D1F72" w:rsidP="008D1F72">
      <w:pPr>
        <w:ind w:firstLine="284"/>
        <w:jc w:val="right"/>
        <w:rPr>
          <w:i/>
          <w:sz w:val="24"/>
          <w:szCs w:val="24"/>
        </w:rPr>
      </w:pPr>
      <w:r w:rsidRPr="008D1F72">
        <w:rPr>
          <w:i/>
          <w:sz w:val="24"/>
          <w:szCs w:val="24"/>
        </w:rPr>
        <w:lastRenderedPageBreak/>
        <w:t>Додаток 3.</w:t>
      </w:r>
      <w:r w:rsidR="00C36624">
        <w:rPr>
          <w:rStyle w:val="af3"/>
          <w:i/>
          <w:sz w:val="24"/>
          <w:szCs w:val="24"/>
        </w:rPr>
        <w:footnoteReference w:id="3"/>
      </w:r>
    </w:p>
    <w:p w:rsidR="008D1F72" w:rsidRPr="008D1F72" w:rsidRDefault="008D1F72" w:rsidP="008D1F72">
      <w:pPr>
        <w:spacing w:line="360" w:lineRule="auto"/>
        <w:ind w:firstLine="284"/>
        <w:jc w:val="center"/>
        <w:rPr>
          <w:b/>
          <w:i/>
          <w:sz w:val="24"/>
          <w:szCs w:val="24"/>
          <w:lang w:bidi="uk-UA"/>
        </w:rPr>
      </w:pPr>
      <w:r w:rsidRPr="008D1F72">
        <w:rPr>
          <w:b/>
          <w:i/>
          <w:sz w:val="24"/>
          <w:szCs w:val="24"/>
          <w:lang w:bidi="uk-UA"/>
        </w:rPr>
        <w:t>Зразок анкети для учня/учениці</w:t>
      </w:r>
    </w:p>
    <w:p w:rsidR="008D1F72" w:rsidRPr="004316E1" w:rsidRDefault="008D1F72" w:rsidP="008D1F72">
      <w:pPr>
        <w:spacing w:line="276" w:lineRule="auto"/>
        <w:ind w:firstLine="284"/>
        <w:jc w:val="both"/>
        <w:rPr>
          <w:i/>
          <w:sz w:val="24"/>
          <w:szCs w:val="24"/>
          <w:lang w:bidi="uk-UA"/>
        </w:rPr>
      </w:pPr>
      <w:r w:rsidRPr="004316E1">
        <w:rPr>
          <w:i/>
          <w:sz w:val="24"/>
          <w:szCs w:val="24"/>
          <w:lang w:bidi="uk-UA"/>
        </w:rPr>
        <w:t>Шановний учню! / Шановна ученице!</w:t>
      </w:r>
    </w:p>
    <w:p w:rsidR="008D1F72" w:rsidRPr="004316E1" w:rsidRDefault="008D1F72" w:rsidP="008D1F72">
      <w:pPr>
        <w:spacing w:line="276" w:lineRule="auto"/>
        <w:ind w:firstLine="284"/>
        <w:jc w:val="both"/>
        <w:rPr>
          <w:i/>
          <w:sz w:val="24"/>
          <w:szCs w:val="24"/>
          <w:lang w:bidi="uk-UA"/>
        </w:rPr>
      </w:pPr>
      <w:r w:rsidRPr="004316E1">
        <w:rPr>
          <w:i/>
          <w:sz w:val="24"/>
          <w:szCs w:val="24"/>
          <w:lang w:bidi="uk-UA"/>
        </w:rPr>
        <w:t>Ми проводимо дослідження, щоб вивчити стан справ у школі, де Ви навчаєтеся. Це потрібно для того, щоб зробити нашу школу більш якісною. Саме тому, Ваша участь у ньому є дуже значимою та важливою.</w:t>
      </w:r>
    </w:p>
    <w:p w:rsidR="008D1F72" w:rsidRPr="004316E1" w:rsidRDefault="008D1F72" w:rsidP="008D1F72">
      <w:pPr>
        <w:spacing w:line="276" w:lineRule="auto"/>
        <w:ind w:firstLine="284"/>
        <w:jc w:val="both"/>
        <w:rPr>
          <w:i/>
          <w:sz w:val="24"/>
          <w:szCs w:val="24"/>
          <w:lang w:bidi="uk-UA"/>
        </w:rPr>
      </w:pPr>
      <w:r w:rsidRPr="004316E1">
        <w:rPr>
          <w:i/>
          <w:sz w:val="24"/>
          <w:szCs w:val="24"/>
          <w:lang w:bidi="uk-UA"/>
        </w:rPr>
        <w:t>Просимо заповнити анкету та відповісти на запитання про Ваш особистий досвід у школі та класі. Це анкета є анонімною. Тобто – відповіді, які Ви надасте, не побачать однокласники, батьки, учителі школи: результати анкетування ми використаємо лише в узагальненому вигляді для того, щоб покращити роботу школи.</w:t>
      </w:r>
    </w:p>
    <w:p w:rsidR="008D1F72" w:rsidRPr="004316E1" w:rsidRDefault="008D1F72" w:rsidP="007A1E5C">
      <w:pPr>
        <w:spacing w:line="276" w:lineRule="auto"/>
        <w:ind w:firstLine="284"/>
        <w:jc w:val="both"/>
        <w:rPr>
          <w:i/>
          <w:sz w:val="24"/>
          <w:szCs w:val="24"/>
          <w:lang w:bidi="uk-UA"/>
        </w:rPr>
      </w:pPr>
      <w:r w:rsidRPr="004316E1">
        <w:rPr>
          <w:i/>
          <w:sz w:val="24"/>
          <w:szCs w:val="24"/>
          <w:lang w:bidi="uk-UA"/>
        </w:rPr>
        <w:t>Зверніть увагу: тут немає і не може бути “правильних” чи “неправильних” відповідей  – нас цікавить Ваша особиста думка. Питання анкети не повинні лишатися без Вашої відповіді.</w:t>
      </w:r>
    </w:p>
    <w:p w:rsidR="008D1F72" w:rsidRPr="004316E1" w:rsidRDefault="008D1F72" w:rsidP="008D1F72">
      <w:pPr>
        <w:spacing w:line="360" w:lineRule="auto"/>
        <w:ind w:firstLine="284"/>
        <w:jc w:val="both"/>
        <w:rPr>
          <w:sz w:val="24"/>
          <w:szCs w:val="24"/>
          <w:lang w:bidi="uk-UA"/>
        </w:rPr>
      </w:pPr>
      <w:r w:rsidRPr="004316E1">
        <w:rPr>
          <w:sz w:val="24"/>
          <w:szCs w:val="24"/>
          <w:lang w:bidi="uk-UA"/>
        </w:rPr>
        <w:t>Заклад освіти:</w:t>
      </w:r>
      <w:r>
        <w:rPr>
          <w:sz w:val="24"/>
          <w:szCs w:val="24"/>
          <w:lang w:bidi="uk-UA"/>
        </w:rPr>
        <w:t xml:space="preserve"> _________________________________________________________________</w:t>
      </w:r>
    </w:p>
    <w:p w:rsidR="008D1F72" w:rsidRPr="004316E1" w:rsidRDefault="008D1F72" w:rsidP="008D1F72">
      <w:pPr>
        <w:spacing w:line="360" w:lineRule="auto"/>
        <w:ind w:firstLine="284"/>
        <w:jc w:val="both"/>
        <w:rPr>
          <w:sz w:val="24"/>
          <w:szCs w:val="24"/>
          <w:lang w:bidi="uk-UA"/>
        </w:rPr>
      </w:pPr>
      <w:r w:rsidRPr="004316E1">
        <w:rPr>
          <w:sz w:val="24"/>
          <w:szCs w:val="24"/>
          <w:lang w:bidi="uk-UA"/>
        </w:rPr>
        <w:t>Клас:</w:t>
      </w:r>
      <w:r>
        <w:rPr>
          <w:sz w:val="24"/>
          <w:szCs w:val="24"/>
          <w:lang w:bidi="uk-UA"/>
        </w:rPr>
        <w:t xml:space="preserve"> ________________________________________________________________________</w:t>
      </w:r>
    </w:p>
    <w:p w:rsidR="008D1F72" w:rsidRPr="004316E1" w:rsidRDefault="008D1F72" w:rsidP="008D1F72">
      <w:pPr>
        <w:spacing w:line="360" w:lineRule="auto"/>
        <w:ind w:firstLine="284"/>
        <w:jc w:val="both"/>
        <w:rPr>
          <w:sz w:val="24"/>
          <w:szCs w:val="24"/>
          <w:lang w:bidi="uk-UA"/>
        </w:rPr>
      </w:pPr>
      <w:r w:rsidRPr="004316E1">
        <w:rPr>
          <w:sz w:val="24"/>
          <w:szCs w:val="24"/>
          <w:lang w:bidi="uk-UA"/>
        </w:rPr>
        <w:t>Дата:</w:t>
      </w:r>
      <w:r>
        <w:rPr>
          <w:sz w:val="24"/>
          <w:szCs w:val="24"/>
          <w:lang w:bidi="uk-UA"/>
        </w:rPr>
        <w:t xml:space="preserve"> ________________________________________________________________________</w:t>
      </w:r>
    </w:p>
    <w:p w:rsidR="008D1F72" w:rsidRPr="004316E1" w:rsidRDefault="008D1F72" w:rsidP="008D1F72">
      <w:pPr>
        <w:spacing w:line="360" w:lineRule="auto"/>
        <w:ind w:firstLine="284"/>
        <w:jc w:val="both"/>
        <w:rPr>
          <w:sz w:val="24"/>
          <w:szCs w:val="24"/>
          <w:lang w:bidi="uk-UA"/>
        </w:rPr>
      </w:pPr>
      <w:r w:rsidRPr="004316E1">
        <w:rPr>
          <w:sz w:val="24"/>
          <w:szCs w:val="24"/>
          <w:lang w:bidi="uk-UA"/>
        </w:rPr>
        <w:t xml:space="preserve">Проведення (год: хв ) початок: </w:t>
      </w:r>
      <w:r>
        <w:rPr>
          <w:sz w:val="24"/>
          <w:szCs w:val="24"/>
          <w:lang w:bidi="uk-UA"/>
        </w:rPr>
        <w:t>___:___</w:t>
      </w:r>
      <w:r w:rsidRPr="004316E1">
        <w:rPr>
          <w:sz w:val="24"/>
          <w:szCs w:val="24"/>
          <w:lang w:bidi="uk-UA"/>
        </w:rPr>
        <w:t xml:space="preserve">      завершення:  </w:t>
      </w:r>
      <w:r>
        <w:rPr>
          <w:sz w:val="24"/>
          <w:szCs w:val="24"/>
          <w:lang w:bidi="uk-UA"/>
        </w:rPr>
        <w:t>___:____</w:t>
      </w:r>
      <w:r w:rsidRPr="004316E1">
        <w:rPr>
          <w:sz w:val="24"/>
          <w:szCs w:val="24"/>
          <w:lang w:bidi="uk-UA"/>
        </w:rPr>
        <w:t xml:space="preserve">      </w:t>
      </w:r>
    </w:p>
    <w:p w:rsidR="008D1F72" w:rsidRPr="004316E1" w:rsidRDefault="008D1F72" w:rsidP="00115958">
      <w:pPr>
        <w:numPr>
          <w:ilvl w:val="0"/>
          <w:numId w:val="2"/>
        </w:numPr>
        <w:ind w:left="0" w:firstLine="284"/>
        <w:jc w:val="both"/>
        <w:rPr>
          <w:sz w:val="24"/>
          <w:szCs w:val="24"/>
          <w:lang w:bidi="uk-UA"/>
        </w:rPr>
      </w:pPr>
      <w:r w:rsidRPr="004316E1">
        <w:rPr>
          <w:sz w:val="24"/>
          <w:szCs w:val="24"/>
          <w:lang w:bidi="uk-UA"/>
        </w:rPr>
        <w:t>Вам подобається перебувати у школі?</w:t>
      </w:r>
    </w:p>
    <w:p w:rsidR="008D1F72" w:rsidRPr="00462661" w:rsidRDefault="008D1F72" w:rsidP="00115958">
      <w:pPr>
        <w:pStyle w:val="a5"/>
        <w:numPr>
          <w:ilvl w:val="0"/>
          <w:numId w:val="10"/>
        </w:numPr>
        <w:ind w:left="0" w:firstLine="284"/>
        <w:jc w:val="both"/>
        <w:rPr>
          <w:sz w:val="24"/>
          <w:szCs w:val="24"/>
          <w:lang w:bidi="uk-UA"/>
        </w:rPr>
      </w:pPr>
      <w:r w:rsidRPr="00462661">
        <w:rPr>
          <w:sz w:val="24"/>
          <w:szCs w:val="24"/>
          <w:lang w:bidi="uk-UA"/>
        </w:rPr>
        <w:t>дуже подобається;</w:t>
      </w:r>
    </w:p>
    <w:p w:rsidR="008D1F72" w:rsidRPr="00462661" w:rsidRDefault="008D1F72" w:rsidP="00115958">
      <w:pPr>
        <w:pStyle w:val="a5"/>
        <w:numPr>
          <w:ilvl w:val="0"/>
          <w:numId w:val="10"/>
        </w:numPr>
        <w:ind w:left="0" w:firstLine="284"/>
        <w:jc w:val="both"/>
        <w:rPr>
          <w:sz w:val="24"/>
          <w:szCs w:val="24"/>
          <w:lang w:bidi="uk-UA"/>
        </w:rPr>
      </w:pPr>
      <w:r w:rsidRPr="00462661">
        <w:rPr>
          <w:sz w:val="24"/>
          <w:szCs w:val="24"/>
          <w:lang w:bidi="uk-UA"/>
        </w:rPr>
        <w:t>подобається;</w:t>
      </w:r>
    </w:p>
    <w:p w:rsidR="008D1F72" w:rsidRPr="00462661" w:rsidRDefault="008D1F72" w:rsidP="00115958">
      <w:pPr>
        <w:pStyle w:val="a5"/>
        <w:numPr>
          <w:ilvl w:val="0"/>
          <w:numId w:val="10"/>
        </w:numPr>
        <w:ind w:left="0" w:firstLine="284"/>
        <w:jc w:val="both"/>
        <w:rPr>
          <w:sz w:val="24"/>
          <w:szCs w:val="24"/>
          <w:lang w:bidi="uk-UA"/>
        </w:rPr>
      </w:pPr>
      <w:r w:rsidRPr="00462661">
        <w:rPr>
          <w:sz w:val="24"/>
          <w:szCs w:val="24"/>
          <w:lang w:bidi="uk-UA"/>
        </w:rPr>
        <w:t>не дуже подобається;</w:t>
      </w:r>
    </w:p>
    <w:p w:rsidR="008D1F72" w:rsidRDefault="008D1F72" w:rsidP="00115958">
      <w:pPr>
        <w:pStyle w:val="a5"/>
        <w:numPr>
          <w:ilvl w:val="0"/>
          <w:numId w:val="10"/>
        </w:numPr>
        <w:ind w:left="0" w:firstLine="284"/>
        <w:jc w:val="both"/>
        <w:rPr>
          <w:sz w:val="24"/>
          <w:szCs w:val="24"/>
          <w:lang w:bidi="uk-UA"/>
        </w:rPr>
      </w:pPr>
      <w:r w:rsidRPr="00462661">
        <w:rPr>
          <w:sz w:val="24"/>
          <w:szCs w:val="24"/>
          <w:lang w:bidi="uk-UA"/>
        </w:rPr>
        <w:t>не подобається.</w:t>
      </w:r>
    </w:p>
    <w:p w:rsidR="008D1F72" w:rsidRPr="008D1F72" w:rsidRDefault="008D1F72" w:rsidP="008D1F72">
      <w:pPr>
        <w:ind w:left="284"/>
        <w:jc w:val="both"/>
        <w:rPr>
          <w:sz w:val="24"/>
          <w:szCs w:val="24"/>
          <w:lang w:bidi="uk-UA"/>
        </w:rPr>
      </w:pPr>
    </w:p>
    <w:p w:rsidR="008D1F72" w:rsidRPr="004316E1" w:rsidRDefault="008D1F72" w:rsidP="00115958">
      <w:pPr>
        <w:numPr>
          <w:ilvl w:val="0"/>
          <w:numId w:val="2"/>
        </w:numPr>
        <w:ind w:left="0" w:firstLine="284"/>
        <w:jc w:val="both"/>
        <w:rPr>
          <w:sz w:val="24"/>
          <w:szCs w:val="24"/>
          <w:lang w:bidi="uk-UA"/>
        </w:rPr>
      </w:pPr>
      <w:r w:rsidRPr="004316E1">
        <w:rPr>
          <w:sz w:val="24"/>
          <w:szCs w:val="24"/>
          <w:lang w:bidi="uk-UA"/>
        </w:rPr>
        <w:t>Вам комфортно у школі (гімназії, ліцеї)?</w:t>
      </w:r>
    </w:p>
    <w:p w:rsidR="008D1F72" w:rsidRPr="00462661" w:rsidRDefault="008D1F72" w:rsidP="00115958">
      <w:pPr>
        <w:pStyle w:val="a5"/>
        <w:numPr>
          <w:ilvl w:val="0"/>
          <w:numId w:val="9"/>
        </w:numPr>
        <w:ind w:left="0" w:firstLine="284"/>
        <w:jc w:val="both"/>
        <w:rPr>
          <w:sz w:val="24"/>
          <w:szCs w:val="24"/>
          <w:lang w:bidi="uk-UA"/>
        </w:rPr>
      </w:pPr>
      <w:r w:rsidRPr="00462661">
        <w:rPr>
          <w:sz w:val="24"/>
          <w:szCs w:val="24"/>
          <w:lang w:bidi="uk-UA"/>
        </w:rPr>
        <w:t>комфортно;</w:t>
      </w:r>
    </w:p>
    <w:p w:rsidR="008D1F72" w:rsidRPr="00462661" w:rsidRDefault="008D1F72" w:rsidP="00115958">
      <w:pPr>
        <w:pStyle w:val="a5"/>
        <w:numPr>
          <w:ilvl w:val="0"/>
          <w:numId w:val="9"/>
        </w:numPr>
        <w:ind w:left="0" w:firstLine="284"/>
        <w:jc w:val="both"/>
        <w:rPr>
          <w:sz w:val="24"/>
          <w:szCs w:val="24"/>
          <w:lang w:bidi="uk-UA"/>
        </w:rPr>
      </w:pPr>
      <w:r w:rsidRPr="00462661">
        <w:rPr>
          <w:sz w:val="24"/>
          <w:szCs w:val="24"/>
          <w:lang w:bidi="uk-UA"/>
        </w:rPr>
        <w:t>в цілому комфортно;</w:t>
      </w:r>
    </w:p>
    <w:p w:rsidR="008D1F72" w:rsidRPr="00462661" w:rsidRDefault="008D1F72" w:rsidP="00115958">
      <w:pPr>
        <w:pStyle w:val="a5"/>
        <w:numPr>
          <w:ilvl w:val="0"/>
          <w:numId w:val="9"/>
        </w:numPr>
        <w:ind w:left="0" w:firstLine="284"/>
        <w:jc w:val="both"/>
        <w:rPr>
          <w:sz w:val="24"/>
          <w:szCs w:val="24"/>
          <w:lang w:bidi="uk-UA"/>
        </w:rPr>
      </w:pPr>
      <w:r w:rsidRPr="00462661">
        <w:rPr>
          <w:sz w:val="24"/>
          <w:szCs w:val="24"/>
          <w:lang w:bidi="uk-UA"/>
        </w:rPr>
        <w:t>не дуже комфортно;</w:t>
      </w:r>
    </w:p>
    <w:p w:rsidR="008D1F72" w:rsidRDefault="008D1F72" w:rsidP="00115958">
      <w:pPr>
        <w:pStyle w:val="a5"/>
        <w:numPr>
          <w:ilvl w:val="0"/>
          <w:numId w:val="9"/>
        </w:numPr>
        <w:ind w:left="0" w:firstLine="284"/>
        <w:jc w:val="both"/>
        <w:rPr>
          <w:sz w:val="24"/>
          <w:szCs w:val="24"/>
          <w:lang w:bidi="uk-UA"/>
        </w:rPr>
      </w:pPr>
      <w:r w:rsidRPr="00462661">
        <w:rPr>
          <w:sz w:val="24"/>
          <w:szCs w:val="24"/>
          <w:lang w:bidi="uk-UA"/>
        </w:rPr>
        <w:t>некомфортно.</w:t>
      </w:r>
    </w:p>
    <w:p w:rsidR="008D1F72" w:rsidRPr="008D1F72" w:rsidRDefault="008D1F72" w:rsidP="008D1F72">
      <w:pPr>
        <w:ind w:left="284"/>
        <w:jc w:val="both"/>
        <w:rPr>
          <w:sz w:val="24"/>
          <w:szCs w:val="24"/>
          <w:lang w:bidi="uk-UA"/>
        </w:rPr>
      </w:pPr>
    </w:p>
    <w:p w:rsidR="008D1F72" w:rsidRPr="004316E1" w:rsidRDefault="008D1F72" w:rsidP="00115958">
      <w:pPr>
        <w:numPr>
          <w:ilvl w:val="0"/>
          <w:numId w:val="2"/>
        </w:numPr>
        <w:ind w:left="0" w:firstLine="284"/>
        <w:jc w:val="both"/>
        <w:rPr>
          <w:sz w:val="24"/>
          <w:szCs w:val="24"/>
          <w:lang w:bidi="uk-UA"/>
        </w:rPr>
      </w:pPr>
      <w:r w:rsidRPr="004316E1">
        <w:rPr>
          <w:sz w:val="24"/>
          <w:szCs w:val="24"/>
          <w:lang w:bidi="uk-UA"/>
        </w:rPr>
        <w:t>Вас задовольняє розклад занять?</w:t>
      </w:r>
    </w:p>
    <w:p w:rsidR="008D1F72" w:rsidRPr="00462661" w:rsidRDefault="008D1F72" w:rsidP="00115958">
      <w:pPr>
        <w:pStyle w:val="a5"/>
        <w:numPr>
          <w:ilvl w:val="0"/>
          <w:numId w:val="8"/>
        </w:numPr>
        <w:ind w:left="0" w:firstLine="284"/>
        <w:jc w:val="both"/>
        <w:rPr>
          <w:sz w:val="24"/>
          <w:szCs w:val="24"/>
          <w:lang w:bidi="uk-UA"/>
        </w:rPr>
      </w:pPr>
      <w:r w:rsidRPr="00462661">
        <w:rPr>
          <w:sz w:val="24"/>
          <w:szCs w:val="24"/>
          <w:lang w:bidi="uk-UA"/>
        </w:rPr>
        <w:t>так, цілком задовольняє;</w:t>
      </w:r>
    </w:p>
    <w:p w:rsidR="008D1F72" w:rsidRPr="00462661" w:rsidRDefault="008D1F72" w:rsidP="00115958">
      <w:pPr>
        <w:pStyle w:val="a5"/>
        <w:numPr>
          <w:ilvl w:val="0"/>
          <w:numId w:val="8"/>
        </w:numPr>
        <w:ind w:left="0" w:firstLine="284"/>
        <w:jc w:val="both"/>
        <w:rPr>
          <w:sz w:val="24"/>
          <w:szCs w:val="24"/>
          <w:lang w:bidi="uk-UA"/>
        </w:rPr>
      </w:pPr>
      <w:r w:rsidRPr="00462661">
        <w:rPr>
          <w:sz w:val="24"/>
          <w:szCs w:val="24"/>
          <w:lang w:bidi="uk-UA"/>
        </w:rPr>
        <w:t>переважно задовольняє;</w:t>
      </w:r>
    </w:p>
    <w:p w:rsidR="008D1F72" w:rsidRPr="00462661" w:rsidRDefault="008D1F72" w:rsidP="00115958">
      <w:pPr>
        <w:pStyle w:val="a5"/>
        <w:numPr>
          <w:ilvl w:val="0"/>
          <w:numId w:val="8"/>
        </w:numPr>
        <w:ind w:left="0" w:firstLine="284"/>
        <w:jc w:val="both"/>
        <w:rPr>
          <w:sz w:val="24"/>
          <w:szCs w:val="24"/>
          <w:lang w:bidi="uk-UA"/>
        </w:rPr>
      </w:pPr>
      <w:r w:rsidRPr="00462661">
        <w:rPr>
          <w:sz w:val="24"/>
          <w:szCs w:val="24"/>
          <w:lang w:bidi="uk-UA"/>
        </w:rPr>
        <w:t>переважно не задовольняє;</w:t>
      </w:r>
    </w:p>
    <w:p w:rsidR="008D1F72" w:rsidRDefault="008D1F72" w:rsidP="00115958">
      <w:pPr>
        <w:pStyle w:val="a5"/>
        <w:numPr>
          <w:ilvl w:val="0"/>
          <w:numId w:val="8"/>
        </w:numPr>
        <w:ind w:left="0" w:firstLine="284"/>
        <w:jc w:val="both"/>
        <w:rPr>
          <w:sz w:val="24"/>
          <w:szCs w:val="24"/>
          <w:lang w:bidi="uk-UA"/>
        </w:rPr>
      </w:pPr>
      <w:r w:rsidRPr="00462661">
        <w:rPr>
          <w:sz w:val="24"/>
          <w:szCs w:val="24"/>
          <w:lang w:bidi="uk-UA"/>
        </w:rPr>
        <w:t>цілком не задовольняє.</w:t>
      </w:r>
    </w:p>
    <w:p w:rsidR="008D1F72" w:rsidRPr="008D1F72" w:rsidRDefault="008D1F72" w:rsidP="008D1F72">
      <w:pPr>
        <w:ind w:left="284"/>
        <w:jc w:val="both"/>
        <w:rPr>
          <w:sz w:val="24"/>
          <w:szCs w:val="24"/>
          <w:lang w:bidi="uk-UA"/>
        </w:rPr>
      </w:pPr>
    </w:p>
    <w:p w:rsidR="008D1F72" w:rsidRDefault="008D1F72" w:rsidP="00115958">
      <w:pPr>
        <w:numPr>
          <w:ilvl w:val="0"/>
          <w:numId w:val="2"/>
        </w:numPr>
        <w:pBdr>
          <w:bottom w:val="single" w:sz="12" w:space="1" w:color="auto"/>
        </w:pBdr>
        <w:ind w:left="0" w:firstLine="284"/>
        <w:jc w:val="both"/>
        <w:rPr>
          <w:sz w:val="24"/>
          <w:szCs w:val="24"/>
          <w:lang w:bidi="uk-UA"/>
        </w:rPr>
      </w:pPr>
      <w:r w:rsidRPr="004316E1">
        <w:rPr>
          <w:sz w:val="24"/>
          <w:szCs w:val="24"/>
          <w:lang w:bidi="uk-UA"/>
        </w:rPr>
        <w:t>Якщо розклад занять не задовольняє, то чому?</w:t>
      </w:r>
    </w:p>
    <w:p w:rsidR="008D1F72" w:rsidRDefault="008D1F72" w:rsidP="008D1F72">
      <w:pPr>
        <w:pBdr>
          <w:bottom w:val="single" w:sz="12" w:space="1" w:color="auto"/>
        </w:pBdr>
        <w:ind w:left="284"/>
        <w:jc w:val="both"/>
        <w:rPr>
          <w:sz w:val="24"/>
          <w:szCs w:val="24"/>
          <w:lang w:bidi="uk-UA"/>
        </w:rPr>
      </w:pPr>
    </w:p>
    <w:p w:rsidR="008D1F72" w:rsidRPr="004316E1" w:rsidRDefault="008D1F72" w:rsidP="008D1F72">
      <w:pPr>
        <w:ind w:firstLine="284"/>
        <w:jc w:val="both"/>
        <w:rPr>
          <w:sz w:val="24"/>
          <w:szCs w:val="24"/>
          <w:lang w:bidi="uk-UA"/>
        </w:rPr>
      </w:pPr>
    </w:p>
    <w:p w:rsidR="007A1E5C" w:rsidRDefault="007A1E5C" w:rsidP="008D1F72">
      <w:pPr>
        <w:ind w:firstLine="284"/>
        <w:jc w:val="both"/>
        <w:rPr>
          <w:sz w:val="24"/>
          <w:szCs w:val="24"/>
          <w:lang w:bidi="uk-UA"/>
        </w:rPr>
      </w:pPr>
      <w:r>
        <w:rPr>
          <w:sz w:val="24"/>
          <w:szCs w:val="24"/>
          <w:lang w:bidi="uk-UA"/>
        </w:rPr>
        <w:t>5. Як Ви оцінюєте за 4-бальною шкалою?</w:t>
      </w:r>
    </w:p>
    <w:p w:rsidR="008D1F72" w:rsidRPr="004316E1" w:rsidRDefault="008D1F72" w:rsidP="008D1F72">
      <w:pPr>
        <w:ind w:firstLine="284"/>
        <w:jc w:val="both"/>
        <w:rPr>
          <w:sz w:val="24"/>
          <w:szCs w:val="24"/>
          <w:lang w:bidi="uk-UA"/>
        </w:rPr>
      </w:pPr>
      <w:r w:rsidRPr="004316E1">
        <w:rPr>
          <w:sz w:val="24"/>
          <w:szCs w:val="24"/>
          <w:lang w:bidi="uk-UA"/>
        </w:rPr>
        <w:t>(1 – дуже погано … 4 – відмінно)</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1103"/>
        <w:gridCol w:w="1134"/>
        <w:gridCol w:w="1134"/>
        <w:gridCol w:w="1134"/>
      </w:tblGrid>
      <w:tr w:rsidR="008D1F72" w:rsidRPr="004316E1" w:rsidTr="0048717D">
        <w:trPr>
          <w:trHeight w:val="145"/>
        </w:trPr>
        <w:tc>
          <w:tcPr>
            <w:tcW w:w="4851" w:type="dxa"/>
          </w:tcPr>
          <w:p w:rsidR="008D1F72" w:rsidRPr="004316E1" w:rsidRDefault="008D1F72" w:rsidP="007A1E5C">
            <w:pPr>
              <w:jc w:val="both"/>
              <w:rPr>
                <w:sz w:val="24"/>
                <w:szCs w:val="24"/>
              </w:rPr>
            </w:pPr>
            <w:r w:rsidRPr="004316E1">
              <w:rPr>
                <w:sz w:val="24"/>
                <w:szCs w:val="24"/>
              </w:rPr>
              <w:t>Перелік тверджень</w:t>
            </w:r>
          </w:p>
        </w:tc>
        <w:tc>
          <w:tcPr>
            <w:tcW w:w="1103" w:type="dxa"/>
          </w:tcPr>
          <w:p w:rsidR="008D1F72" w:rsidRPr="004316E1" w:rsidRDefault="008D1F72" w:rsidP="008D1F72">
            <w:pPr>
              <w:ind w:firstLine="284"/>
              <w:jc w:val="both"/>
              <w:rPr>
                <w:sz w:val="24"/>
                <w:szCs w:val="24"/>
              </w:rPr>
            </w:pPr>
            <w:r w:rsidRPr="004316E1">
              <w:rPr>
                <w:sz w:val="24"/>
                <w:szCs w:val="24"/>
              </w:rPr>
              <w:t>1</w:t>
            </w:r>
          </w:p>
        </w:tc>
        <w:tc>
          <w:tcPr>
            <w:tcW w:w="1134" w:type="dxa"/>
          </w:tcPr>
          <w:p w:rsidR="008D1F72" w:rsidRPr="004316E1" w:rsidRDefault="008D1F72" w:rsidP="008D1F72">
            <w:pPr>
              <w:ind w:firstLine="284"/>
              <w:jc w:val="both"/>
              <w:rPr>
                <w:sz w:val="24"/>
                <w:szCs w:val="24"/>
              </w:rPr>
            </w:pPr>
            <w:r w:rsidRPr="004316E1">
              <w:rPr>
                <w:sz w:val="24"/>
                <w:szCs w:val="24"/>
              </w:rPr>
              <w:t>2</w:t>
            </w:r>
          </w:p>
        </w:tc>
        <w:tc>
          <w:tcPr>
            <w:tcW w:w="1134" w:type="dxa"/>
          </w:tcPr>
          <w:p w:rsidR="008D1F72" w:rsidRPr="004316E1" w:rsidRDefault="008D1F72" w:rsidP="008D1F72">
            <w:pPr>
              <w:ind w:firstLine="284"/>
              <w:jc w:val="both"/>
              <w:rPr>
                <w:sz w:val="24"/>
                <w:szCs w:val="24"/>
              </w:rPr>
            </w:pPr>
            <w:r w:rsidRPr="004316E1">
              <w:rPr>
                <w:sz w:val="24"/>
                <w:szCs w:val="24"/>
              </w:rPr>
              <w:t>3</w:t>
            </w:r>
          </w:p>
        </w:tc>
        <w:tc>
          <w:tcPr>
            <w:tcW w:w="1134" w:type="dxa"/>
          </w:tcPr>
          <w:p w:rsidR="008D1F72" w:rsidRPr="004316E1" w:rsidRDefault="008D1F72" w:rsidP="008D1F72">
            <w:pPr>
              <w:ind w:firstLine="284"/>
              <w:jc w:val="both"/>
              <w:rPr>
                <w:sz w:val="24"/>
                <w:szCs w:val="24"/>
              </w:rPr>
            </w:pPr>
            <w:r w:rsidRPr="004316E1">
              <w:rPr>
                <w:sz w:val="24"/>
                <w:szCs w:val="24"/>
              </w:rPr>
              <w:t>4</w:t>
            </w:r>
          </w:p>
        </w:tc>
      </w:tr>
      <w:tr w:rsidR="008D1F72" w:rsidRPr="004316E1" w:rsidTr="0048717D">
        <w:trPr>
          <w:trHeight w:val="296"/>
        </w:trPr>
        <w:tc>
          <w:tcPr>
            <w:tcW w:w="4851" w:type="dxa"/>
          </w:tcPr>
          <w:p w:rsidR="008D1F72" w:rsidRPr="004316E1" w:rsidRDefault="008D1F72" w:rsidP="007A1E5C">
            <w:pPr>
              <w:jc w:val="both"/>
              <w:rPr>
                <w:sz w:val="24"/>
                <w:szCs w:val="24"/>
              </w:rPr>
            </w:pPr>
            <w:r w:rsidRPr="004316E1">
              <w:rPr>
                <w:sz w:val="24"/>
                <w:szCs w:val="24"/>
              </w:rPr>
              <w:t>Облаштування території навколо школи</w:t>
            </w:r>
          </w:p>
        </w:tc>
        <w:tc>
          <w:tcPr>
            <w:tcW w:w="1103"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r>
      <w:tr w:rsidR="008D1F72" w:rsidRPr="004316E1" w:rsidTr="0048717D">
        <w:trPr>
          <w:trHeight w:val="295"/>
        </w:trPr>
        <w:tc>
          <w:tcPr>
            <w:tcW w:w="4851" w:type="dxa"/>
          </w:tcPr>
          <w:p w:rsidR="008D1F72" w:rsidRPr="004316E1" w:rsidRDefault="008D1F72" w:rsidP="007A1E5C">
            <w:pPr>
              <w:jc w:val="both"/>
              <w:rPr>
                <w:sz w:val="24"/>
                <w:szCs w:val="24"/>
              </w:rPr>
            </w:pPr>
            <w:r w:rsidRPr="004316E1">
              <w:rPr>
                <w:sz w:val="24"/>
                <w:szCs w:val="24"/>
              </w:rPr>
              <w:t>Чистота навчальних кабінетів</w:t>
            </w:r>
          </w:p>
        </w:tc>
        <w:tc>
          <w:tcPr>
            <w:tcW w:w="1103"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r>
      <w:tr w:rsidR="008D1F72" w:rsidRPr="004316E1" w:rsidTr="0048717D">
        <w:trPr>
          <w:trHeight w:val="295"/>
        </w:trPr>
        <w:tc>
          <w:tcPr>
            <w:tcW w:w="4851" w:type="dxa"/>
          </w:tcPr>
          <w:p w:rsidR="008D1F72" w:rsidRPr="004316E1" w:rsidRDefault="008D1F72" w:rsidP="007A1E5C">
            <w:pPr>
              <w:jc w:val="both"/>
              <w:rPr>
                <w:sz w:val="24"/>
                <w:szCs w:val="24"/>
              </w:rPr>
            </w:pPr>
            <w:r w:rsidRPr="004316E1">
              <w:rPr>
                <w:sz w:val="24"/>
                <w:szCs w:val="24"/>
              </w:rPr>
              <w:lastRenderedPageBreak/>
              <w:t>Чистота туалетних кімнат</w:t>
            </w:r>
          </w:p>
        </w:tc>
        <w:tc>
          <w:tcPr>
            <w:tcW w:w="1103"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r>
      <w:tr w:rsidR="008D1F72" w:rsidRPr="004316E1" w:rsidTr="0048717D">
        <w:trPr>
          <w:trHeight w:val="296"/>
        </w:trPr>
        <w:tc>
          <w:tcPr>
            <w:tcW w:w="4851" w:type="dxa"/>
          </w:tcPr>
          <w:p w:rsidR="008D1F72" w:rsidRPr="004316E1" w:rsidRDefault="008D1F72" w:rsidP="007A1E5C">
            <w:pPr>
              <w:jc w:val="both"/>
              <w:rPr>
                <w:sz w:val="24"/>
                <w:szCs w:val="24"/>
              </w:rPr>
            </w:pPr>
            <w:r w:rsidRPr="004316E1">
              <w:rPr>
                <w:sz w:val="24"/>
                <w:szCs w:val="24"/>
              </w:rPr>
              <w:t>Чистота їдальні</w:t>
            </w:r>
          </w:p>
        </w:tc>
        <w:tc>
          <w:tcPr>
            <w:tcW w:w="1103"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r>
      <w:tr w:rsidR="008D1F72" w:rsidRPr="004316E1" w:rsidTr="0048717D">
        <w:trPr>
          <w:trHeight w:val="295"/>
        </w:trPr>
        <w:tc>
          <w:tcPr>
            <w:tcW w:w="4851" w:type="dxa"/>
          </w:tcPr>
          <w:p w:rsidR="008D1F72" w:rsidRPr="004316E1" w:rsidRDefault="008D1F72" w:rsidP="007A1E5C">
            <w:pPr>
              <w:jc w:val="both"/>
              <w:rPr>
                <w:sz w:val="24"/>
                <w:szCs w:val="24"/>
              </w:rPr>
            </w:pPr>
            <w:r w:rsidRPr="004316E1">
              <w:rPr>
                <w:sz w:val="24"/>
                <w:szCs w:val="24"/>
              </w:rPr>
              <w:t>Чистота у спортивній залі</w:t>
            </w:r>
          </w:p>
        </w:tc>
        <w:tc>
          <w:tcPr>
            <w:tcW w:w="1103"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r>
      <w:tr w:rsidR="008D1F72" w:rsidRPr="004316E1" w:rsidTr="0048717D">
        <w:trPr>
          <w:trHeight w:val="296"/>
        </w:trPr>
        <w:tc>
          <w:tcPr>
            <w:tcW w:w="4851" w:type="dxa"/>
          </w:tcPr>
          <w:p w:rsidR="008D1F72" w:rsidRPr="004316E1" w:rsidRDefault="008D1F72" w:rsidP="007A1E5C">
            <w:pPr>
              <w:jc w:val="both"/>
              <w:rPr>
                <w:sz w:val="24"/>
                <w:szCs w:val="24"/>
              </w:rPr>
            </w:pPr>
            <w:r w:rsidRPr="004316E1">
              <w:rPr>
                <w:sz w:val="24"/>
                <w:szCs w:val="24"/>
              </w:rPr>
              <w:t>Температурний режим у школі</w:t>
            </w:r>
          </w:p>
        </w:tc>
        <w:tc>
          <w:tcPr>
            <w:tcW w:w="1103"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c>
          <w:tcPr>
            <w:tcW w:w="1134" w:type="dxa"/>
          </w:tcPr>
          <w:p w:rsidR="008D1F72" w:rsidRPr="004316E1" w:rsidRDefault="008D1F72" w:rsidP="008D1F72">
            <w:pPr>
              <w:ind w:firstLine="284"/>
              <w:jc w:val="both"/>
              <w:rPr>
                <w:sz w:val="24"/>
                <w:szCs w:val="24"/>
              </w:rPr>
            </w:pPr>
          </w:p>
        </w:tc>
      </w:tr>
    </w:tbl>
    <w:p w:rsidR="008D1F72" w:rsidRPr="007A1E5C" w:rsidRDefault="007A1E5C" w:rsidP="007A1E5C">
      <w:pPr>
        <w:ind w:left="284"/>
        <w:jc w:val="both"/>
        <w:rPr>
          <w:sz w:val="24"/>
          <w:szCs w:val="24"/>
          <w:lang w:bidi="uk-UA"/>
        </w:rPr>
      </w:pPr>
      <w:r>
        <w:rPr>
          <w:sz w:val="24"/>
          <w:szCs w:val="24"/>
          <w:lang w:bidi="uk-UA"/>
        </w:rPr>
        <w:t xml:space="preserve">6. </w:t>
      </w:r>
      <w:r w:rsidR="008D1F72" w:rsidRPr="007A1E5C">
        <w:rPr>
          <w:sz w:val="24"/>
          <w:szCs w:val="24"/>
          <w:lang w:bidi="uk-UA"/>
        </w:rPr>
        <w:t>Чи є харчування, яке пропонує шкільна їдальня, смачним та корисним?</w:t>
      </w:r>
    </w:p>
    <w:p w:rsidR="008D1F72" w:rsidRPr="00462661" w:rsidRDefault="008D1F72" w:rsidP="00115958">
      <w:pPr>
        <w:pStyle w:val="a5"/>
        <w:numPr>
          <w:ilvl w:val="0"/>
          <w:numId w:val="7"/>
        </w:numPr>
        <w:ind w:left="0" w:firstLine="284"/>
        <w:jc w:val="both"/>
        <w:rPr>
          <w:sz w:val="24"/>
          <w:szCs w:val="24"/>
          <w:lang w:bidi="uk-UA"/>
        </w:rPr>
      </w:pPr>
      <w:r w:rsidRPr="00462661">
        <w:rPr>
          <w:sz w:val="24"/>
          <w:szCs w:val="24"/>
          <w:lang w:bidi="uk-UA"/>
        </w:rPr>
        <w:t xml:space="preserve"> так, їжа в їдальні завжди смачна і корисна;</w:t>
      </w:r>
    </w:p>
    <w:p w:rsidR="008D1F72" w:rsidRPr="00462661" w:rsidRDefault="008D1F72" w:rsidP="00115958">
      <w:pPr>
        <w:pStyle w:val="a5"/>
        <w:numPr>
          <w:ilvl w:val="0"/>
          <w:numId w:val="7"/>
        </w:numPr>
        <w:ind w:left="0" w:firstLine="284"/>
        <w:jc w:val="both"/>
        <w:rPr>
          <w:sz w:val="24"/>
          <w:szCs w:val="24"/>
          <w:lang w:bidi="uk-UA"/>
        </w:rPr>
      </w:pPr>
      <w:r w:rsidRPr="00462661">
        <w:rPr>
          <w:sz w:val="24"/>
          <w:szCs w:val="24"/>
          <w:lang w:bidi="uk-UA"/>
        </w:rPr>
        <w:t xml:space="preserve"> як правило, їжа в їдальні смачна і корисна;</w:t>
      </w:r>
    </w:p>
    <w:p w:rsidR="008D1F72" w:rsidRPr="00462661" w:rsidRDefault="008D1F72" w:rsidP="00115958">
      <w:pPr>
        <w:pStyle w:val="a5"/>
        <w:numPr>
          <w:ilvl w:val="0"/>
          <w:numId w:val="7"/>
        </w:numPr>
        <w:ind w:left="0" w:firstLine="284"/>
        <w:jc w:val="both"/>
        <w:rPr>
          <w:sz w:val="24"/>
          <w:szCs w:val="24"/>
          <w:lang w:bidi="uk-UA"/>
        </w:rPr>
      </w:pPr>
      <w:r w:rsidRPr="00462661">
        <w:rPr>
          <w:sz w:val="24"/>
          <w:szCs w:val="24"/>
          <w:lang w:bidi="uk-UA"/>
        </w:rPr>
        <w:t xml:space="preserve"> їжа несмачна;</w:t>
      </w:r>
    </w:p>
    <w:p w:rsidR="008D1F72" w:rsidRDefault="008D1F72" w:rsidP="00115958">
      <w:pPr>
        <w:pStyle w:val="a5"/>
        <w:numPr>
          <w:ilvl w:val="0"/>
          <w:numId w:val="7"/>
        </w:numPr>
        <w:ind w:left="0" w:firstLine="284"/>
        <w:jc w:val="both"/>
        <w:rPr>
          <w:sz w:val="24"/>
          <w:szCs w:val="24"/>
          <w:lang w:bidi="uk-UA"/>
        </w:rPr>
      </w:pPr>
      <w:r w:rsidRPr="00462661">
        <w:rPr>
          <w:sz w:val="24"/>
          <w:szCs w:val="24"/>
          <w:lang w:bidi="uk-UA"/>
        </w:rPr>
        <w:t xml:space="preserve"> не знаю, бо не харчуюсь у шкільній їдальні;</w:t>
      </w:r>
    </w:p>
    <w:p w:rsidR="007A1E5C" w:rsidRPr="007A1E5C" w:rsidRDefault="007A1E5C" w:rsidP="007A1E5C">
      <w:pPr>
        <w:ind w:left="284"/>
        <w:jc w:val="both"/>
        <w:rPr>
          <w:sz w:val="24"/>
          <w:szCs w:val="24"/>
          <w:lang w:bidi="uk-UA"/>
        </w:rPr>
      </w:pPr>
    </w:p>
    <w:p w:rsidR="008D1F72" w:rsidRPr="007A1E5C" w:rsidRDefault="007A1E5C" w:rsidP="007A1E5C">
      <w:pPr>
        <w:ind w:left="284"/>
        <w:jc w:val="both"/>
        <w:rPr>
          <w:sz w:val="24"/>
          <w:szCs w:val="24"/>
          <w:lang w:bidi="uk-UA"/>
        </w:rPr>
      </w:pPr>
      <w:r>
        <w:rPr>
          <w:sz w:val="24"/>
          <w:szCs w:val="24"/>
          <w:lang w:bidi="uk-UA"/>
        </w:rPr>
        <w:t xml:space="preserve">7. </w:t>
      </w:r>
      <w:r w:rsidR="008D1F72" w:rsidRPr="007A1E5C">
        <w:rPr>
          <w:sz w:val="24"/>
          <w:szCs w:val="24"/>
          <w:lang w:bidi="uk-UA"/>
        </w:rPr>
        <w:t>Інформують Вас учителі, керівництво школи щодо правил охорони праці, техніки безпеки під час занять, пожежної безпеки, правил поведінки під час надзвичайних ситуацій?</w:t>
      </w:r>
    </w:p>
    <w:p w:rsidR="008D1F72" w:rsidRPr="00462661" w:rsidRDefault="008D1F72" w:rsidP="00115958">
      <w:pPr>
        <w:pStyle w:val="a5"/>
        <w:numPr>
          <w:ilvl w:val="0"/>
          <w:numId w:val="6"/>
        </w:numPr>
        <w:ind w:left="0" w:firstLine="284"/>
        <w:jc w:val="both"/>
        <w:rPr>
          <w:sz w:val="24"/>
          <w:szCs w:val="24"/>
          <w:lang w:bidi="uk-UA"/>
        </w:rPr>
      </w:pPr>
      <w:r w:rsidRPr="00462661">
        <w:rPr>
          <w:sz w:val="24"/>
          <w:szCs w:val="24"/>
          <w:lang w:bidi="uk-UA"/>
        </w:rPr>
        <w:t>так, регулярно, із залученням спеціальних служб (пожежна, з надзвичайних ситуацій та інші);</w:t>
      </w:r>
    </w:p>
    <w:p w:rsidR="008D1F72" w:rsidRPr="00462661" w:rsidRDefault="008D1F72" w:rsidP="00115958">
      <w:pPr>
        <w:pStyle w:val="a5"/>
        <w:numPr>
          <w:ilvl w:val="0"/>
          <w:numId w:val="6"/>
        </w:numPr>
        <w:ind w:left="0" w:firstLine="284"/>
        <w:jc w:val="both"/>
        <w:rPr>
          <w:sz w:val="24"/>
          <w:szCs w:val="24"/>
          <w:lang w:bidi="uk-UA"/>
        </w:rPr>
      </w:pPr>
      <w:r w:rsidRPr="00462661">
        <w:rPr>
          <w:sz w:val="24"/>
          <w:szCs w:val="24"/>
          <w:lang w:bidi="uk-UA"/>
        </w:rPr>
        <w:t>так, регулярно вчителі інформують під час проведення навчальних занять;</w:t>
      </w:r>
    </w:p>
    <w:p w:rsidR="008D1F72" w:rsidRPr="00462661" w:rsidRDefault="008D1F72" w:rsidP="00115958">
      <w:pPr>
        <w:pStyle w:val="a5"/>
        <w:numPr>
          <w:ilvl w:val="0"/>
          <w:numId w:val="6"/>
        </w:numPr>
        <w:ind w:left="0" w:firstLine="284"/>
        <w:jc w:val="both"/>
        <w:rPr>
          <w:sz w:val="24"/>
          <w:szCs w:val="24"/>
          <w:lang w:bidi="uk-UA"/>
        </w:rPr>
      </w:pPr>
      <w:r w:rsidRPr="00462661">
        <w:rPr>
          <w:sz w:val="24"/>
          <w:szCs w:val="24"/>
          <w:lang w:bidi="uk-UA"/>
        </w:rPr>
        <w:t>у поодиноких випадках;</w:t>
      </w:r>
    </w:p>
    <w:p w:rsidR="008D1F72" w:rsidRDefault="008D1F72" w:rsidP="00115958">
      <w:pPr>
        <w:pStyle w:val="a5"/>
        <w:numPr>
          <w:ilvl w:val="0"/>
          <w:numId w:val="6"/>
        </w:numPr>
        <w:ind w:left="0" w:firstLine="284"/>
        <w:jc w:val="both"/>
        <w:rPr>
          <w:sz w:val="24"/>
          <w:szCs w:val="24"/>
          <w:lang w:bidi="uk-UA"/>
        </w:rPr>
      </w:pPr>
      <w:r w:rsidRPr="00462661">
        <w:rPr>
          <w:sz w:val="24"/>
          <w:szCs w:val="24"/>
          <w:lang w:bidi="uk-UA"/>
        </w:rPr>
        <w:t>не інформують взагалі.</w:t>
      </w:r>
    </w:p>
    <w:p w:rsidR="007A1E5C" w:rsidRPr="007A1E5C" w:rsidRDefault="007A1E5C" w:rsidP="007A1E5C">
      <w:pPr>
        <w:ind w:left="284"/>
        <w:jc w:val="both"/>
        <w:rPr>
          <w:sz w:val="24"/>
          <w:szCs w:val="24"/>
          <w:lang w:bidi="uk-UA"/>
        </w:rPr>
      </w:pPr>
    </w:p>
    <w:p w:rsidR="008D1F72" w:rsidRDefault="007A1E5C" w:rsidP="007A1E5C">
      <w:pPr>
        <w:ind w:left="284"/>
        <w:jc w:val="both"/>
        <w:rPr>
          <w:sz w:val="24"/>
          <w:szCs w:val="24"/>
          <w:lang w:bidi="uk-UA"/>
        </w:rPr>
      </w:pPr>
      <w:r>
        <w:rPr>
          <w:sz w:val="24"/>
          <w:szCs w:val="24"/>
          <w:lang w:bidi="uk-UA"/>
        </w:rPr>
        <w:t xml:space="preserve">8. </w:t>
      </w:r>
      <w:r w:rsidR="008D1F72" w:rsidRPr="007A1E5C">
        <w:rPr>
          <w:sz w:val="24"/>
          <w:szCs w:val="24"/>
          <w:lang w:bidi="uk-UA"/>
        </w:rPr>
        <w:t>Чи використовується під час навчання та позаурочних заходів:</w:t>
      </w:r>
    </w:p>
    <w:p w:rsidR="007A1E5C" w:rsidRPr="007A1E5C" w:rsidRDefault="007A1E5C" w:rsidP="007A1E5C">
      <w:pPr>
        <w:ind w:left="284"/>
        <w:jc w:val="both"/>
        <w:rPr>
          <w:sz w:val="24"/>
          <w:szCs w:val="24"/>
          <w:lang w:bidi="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1984"/>
        <w:gridCol w:w="1843"/>
        <w:gridCol w:w="1843"/>
        <w:gridCol w:w="1701"/>
      </w:tblGrid>
      <w:tr w:rsidR="008D1F72" w:rsidRPr="004316E1" w:rsidTr="0048717D">
        <w:trPr>
          <w:trHeight w:val="334"/>
        </w:trPr>
        <w:tc>
          <w:tcPr>
            <w:tcW w:w="1975" w:type="dxa"/>
          </w:tcPr>
          <w:p w:rsidR="008D1F72" w:rsidRPr="004316E1" w:rsidRDefault="008D1F72" w:rsidP="008D1F72">
            <w:pPr>
              <w:ind w:firstLine="284"/>
              <w:jc w:val="both"/>
              <w:rPr>
                <w:sz w:val="24"/>
                <w:szCs w:val="24"/>
              </w:rPr>
            </w:pPr>
            <w:r w:rsidRPr="004316E1">
              <w:rPr>
                <w:sz w:val="24"/>
                <w:szCs w:val="24"/>
              </w:rPr>
              <w:t>Перелік тверджень</w:t>
            </w:r>
          </w:p>
        </w:tc>
        <w:tc>
          <w:tcPr>
            <w:tcW w:w="1984" w:type="dxa"/>
          </w:tcPr>
          <w:p w:rsidR="008D1F72" w:rsidRPr="004316E1" w:rsidRDefault="008D1F72" w:rsidP="008D1F72">
            <w:pPr>
              <w:ind w:firstLine="284"/>
              <w:jc w:val="both"/>
              <w:rPr>
                <w:sz w:val="24"/>
                <w:szCs w:val="24"/>
              </w:rPr>
            </w:pPr>
            <w:r w:rsidRPr="004316E1">
              <w:rPr>
                <w:sz w:val="24"/>
                <w:szCs w:val="24"/>
              </w:rPr>
              <w:t>Постійно</w:t>
            </w:r>
          </w:p>
        </w:tc>
        <w:tc>
          <w:tcPr>
            <w:tcW w:w="1843" w:type="dxa"/>
          </w:tcPr>
          <w:p w:rsidR="008D1F72" w:rsidRPr="004316E1" w:rsidRDefault="008D1F72" w:rsidP="008D1F72">
            <w:pPr>
              <w:ind w:firstLine="284"/>
              <w:jc w:val="both"/>
              <w:rPr>
                <w:sz w:val="24"/>
                <w:szCs w:val="24"/>
              </w:rPr>
            </w:pPr>
            <w:r w:rsidRPr="004316E1">
              <w:rPr>
                <w:sz w:val="24"/>
                <w:szCs w:val="24"/>
              </w:rPr>
              <w:t>Часто</w:t>
            </w:r>
          </w:p>
        </w:tc>
        <w:tc>
          <w:tcPr>
            <w:tcW w:w="1843" w:type="dxa"/>
          </w:tcPr>
          <w:p w:rsidR="008D1F72" w:rsidRPr="004316E1" w:rsidRDefault="008D1F72" w:rsidP="008D1F72">
            <w:pPr>
              <w:ind w:firstLine="284"/>
              <w:jc w:val="both"/>
              <w:rPr>
                <w:sz w:val="24"/>
                <w:szCs w:val="24"/>
              </w:rPr>
            </w:pPr>
            <w:r w:rsidRPr="004316E1">
              <w:rPr>
                <w:sz w:val="24"/>
                <w:szCs w:val="24"/>
              </w:rPr>
              <w:t>Іноді</w:t>
            </w:r>
          </w:p>
        </w:tc>
        <w:tc>
          <w:tcPr>
            <w:tcW w:w="1701" w:type="dxa"/>
          </w:tcPr>
          <w:p w:rsidR="008D1F72" w:rsidRPr="004316E1" w:rsidRDefault="008D1F72" w:rsidP="008D1F72">
            <w:pPr>
              <w:ind w:firstLine="284"/>
              <w:jc w:val="both"/>
              <w:rPr>
                <w:sz w:val="24"/>
                <w:szCs w:val="24"/>
              </w:rPr>
            </w:pPr>
            <w:r w:rsidRPr="004316E1">
              <w:rPr>
                <w:sz w:val="24"/>
                <w:szCs w:val="24"/>
              </w:rPr>
              <w:t>Ніколи</w:t>
            </w:r>
          </w:p>
        </w:tc>
      </w:tr>
      <w:tr w:rsidR="008D1F72" w:rsidRPr="004316E1" w:rsidTr="0048717D">
        <w:trPr>
          <w:trHeight w:val="440"/>
        </w:trPr>
        <w:tc>
          <w:tcPr>
            <w:tcW w:w="1975" w:type="dxa"/>
          </w:tcPr>
          <w:p w:rsidR="008D1F72" w:rsidRPr="004316E1" w:rsidRDefault="008D1F72" w:rsidP="007A1E5C">
            <w:pPr>
              <w:jc w:val="both"/>
              <w:rPr>
                <w:sz w:val="24"/>
                <w:szCs w:val="24"/>
              </w:rPr>
            </w:pPr>
            <w:r w:rsidRPr="004316E1">
              <w:rPr>
                <w:sz w:val="24"/>
                <w:szCs w:val="24"/>
              </w:rPr>
              <w:t>Лабораторне обладнання</w:t>
            </w: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701" w:type="dxa"/>
          </w:tcPr>
          <w:p w:rsidR="008D1F72" w:rsidRPr="004316E1" w:rsidRDefault="008D1F72" w:rsidP="008D1F72">
            <w:pPr>
              <w:ind w:firstLine="284"/>
              <w:jc w:val="both"/>
              <w:rPr>
                <w:sz w:val="24"/>
                <w:szCs w:val="24"/>
              </w:rPr>
            </w:pPr>
          </w:p>
        </w:tc>
      </w:tr>
      <w:tr w:rsidR="008D1F72" w:rsidRPr="004316E1" w:rsidTr="0048717D">
        <w:trPr>
          <w:trHeight w:val="440"/>
        </w:trPr>
        <w:tc>
          <w:tcPr>
            <w:tcW w:w="1975" w:type="dxa"/>
          </w:tcPr>
          <w:p w:rsidR="008D1F72" w:rsidRPr="004316E1" w:rsidRDefault="008D1F72" w:rsidP="007A1E5C">
            <w:pPr>
              <w:jc w:val="both"/>
              <w:rPr>
                <w:sz w:val="24"/>
                <w:szCs w:val="24"/>
              </w:rPr>
            </w:pPr>
            <w:r w:rsidRPr="004316E1">
              <w:rPr>
                <w:sz w:val="24"/>
                <w:szCs w:val="24"/>
              </w:rPr>
              <w:t>Мультимедійне обладнання</w:t>
            </w: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701" w:type="dxa"/>
          </w:tcPr>
          <w:p w:rsidR="008D1F72" w:rsidRPr="004316E1" w:rsidRDefault="008D1F72" w:rsidP="008D1F72">
            <w:pPr>
              <w:ind w:firstLine="284"/>
              <w:jc w:val="both"/>
              <w:rPr>
                <w:sz w:val="24"/>
                <w:szCs w:val="24"/>
              </w:rPr>
            </w:pPr>
          </w:p>
        </w:tc>
      </w:tr>
      <w:tr w:rsidR="008D1F72" w:rsidRPr="004316E1" w:rsidTr="0048717D">
        <w:trPr>
          <w:trHeight w:val="440"/>
        </w:trPr>
        <w:tc>
          <w:tcPr>
            <w:tcW w:w="1975" w:type="dxa"/>
          </w:tcPr>
          <w:p w:rsidR="008D1F72" w:rsidRPr="004316E1" w:rsidRDefault="008D1F72" w:rsidP="007A1E5C">
            <w:pPr>
              <w:jc w:val="both"/>
              <w:rPr>
                <w:sz w:val="24"/>
                <w:szCs w:val="24"/>
              </w:rPr>
            </w:pPr>
            <w:r w:rsidRPr="004316E1">
              <w:rPr>
                <w:sz w:val="24"/>
                <w:szCs w:val="24"/>
              </w:rPr>
              <w:t>Комп’ютерна техніка та програми</w:t>
            </w: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701" w:type="dxa"/>
          </w:tcPr>
          <w:p w:rsidR="008D1F72" w:rsidRPr="004316E1" w:rsidRDefault="008D1F72" w:rsidP="008D1F72">
            <w:pPr>
              <w:ind w:firstLine="284"/>
              <w:jc w:val="both"/>
              <w:rPr>
                <w:sz w:val="24"/>
                <w:szCs w:val="24"/>
              </w:rPr>
            </w:pPr>
          </w:p>
        </w:tc>
      </w:tr>
      <w:tr w:rsidR="008D1F72" w:rsidRPr="004316E1" w:rsidTr="0048717D">
        <w:trPr>
          <w:trHeight w:val="290"/>
        </w:trPr>
        <w:tc>
          <w:tcPr>
            <w:tcW w:w="1975" w:type="dxa"/>
          </w:tcPr>
          <w:p w:rsidR="008D1F72" w:rsidRPr="004316E1" w:rsidRDefault="008D1F72" w:rsidP="007A1E5C">
            <w:pPr>
              <w:jc w:val="both"/>
              <w:rPr>
                <w:sz w:val="24"/>
                <w:szCs w:val="24"/>
              </w:rPr>
            </w:pPr>
            <w:r w:rsidRPr="004316E1">
              <w:rPr>
                <w:sz w:val="24"/>
                <w:szCs w:val="24"/>
              </w:rPr>
              <w:t>Інтернет</w:t>
            </w: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701" w:type="dxa"/>
          </w:tcPr>
          <w:p w:rsidR="008D1F72" w:rsidRPr="004316E1" w:rsidRDefault="008D1F72" w:rsidP="008D1F72">
            <w:pPr>
              <w:ind w:firstLine="284"/>
              <w:jc w:val="both"/>
              <w:rPr>
                <w:sz w:val="24"/>
                <w:szCs w:val="24"/>
              </w:rPr>
            </w:pPr>
          </w:p>
        </w:tc>
      </w:tr>
      <w:tr w:rsidR="008D1F72" w:rsidRPr="004316E1" w:rsidTr="0048717D">
        <w:trPr>
          <w:trHeight w:val="590"/>
        </w:trPr>
        <w:tc>
          <w:tcPr>
            <w:tcW w:w="1975" w:type="dxa"/>
          </w:tcPr>
          <w:p w:rsidR="008D1F72" w:rsidRPr="004316E1" w:rsidRDefault="008D1F72" w:rsidP="007A1E5C">
            <w:pPr>
              <w:jc w:val="both"/>
              <w:rPr>
                <w:sz w:val="24"/>
                <w:szCs w:val="24"/>
              </w:rPr>
            </w:pPr>
            <w:r w:rsidRPr="004316E1">
              <w:rPr>
                <w:sz w:val="24"/>
                <w:szCs w:val="24"/>
              </w:rPr>
              <w:t>Візуалізація корисної інформації (карти, графіки, формули тощо)</w:t>
            </w: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701" w:type="dxa"/>
          </w:tcPr>
          <w:p w:rsidR="008D1F72" w:rsidRPr="004316E1" w:rsidRDefault="008D1F72" w:rsidP="008D1F72">
            <w:pPr>
              <w:ind w:firstLine="284"/>
              <w:jc w:val="both"/>
              <w:rPr>
                <w:sz w:val="24"/>
                <w:szCs w:val="24"/>
              </w:rPr>
            </w:pPr>
          </w:p>
        </w:tc>
      </w:tr>
      <w:tr w:rsidR="008D1F72" w:rsidRPr="004316E1" w:rsidTr="0048717D">
        <w:trPr>
          <w:trHeight w:val="290"/>
        </w:trPr>
        <w:tc>
          <w:tcPr>
            <w:tcW w:w="1975" w:type="dxa"/>
          </w:tcPr>
          <w:p w:rsidR="008D1F72" w:rsidRPr="004316E1" w:rsidRDefault="008D1F72" w:rsidP="007A1E5C">
            <w:pPr>
              <w:jc w:val="both"/>
              <w:rPr>
                <w:sz w:val="24"/>
                <w:szCs w:val="24"/>
              </w:rPr>
            </w:pPr>
            <w:r w:rsidRPr="004316E1">
              <w:rPr>
                <w:sz w:val="24"/>
                <w:szCs w:val="24"/>
              </w:rPr>
              <w:t>Наочність</w:t>
            </w: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701" w:type="dxa"/>
          </w:tcPr>
          <w:p w:rsidR="008D1F72" w:rsidRPr="004316E1" w:rsidRDefault="008D1F72" w:rsidP="008D1F72">
            <w:pPr>
              <w:ind w:firstLine="284"/>
              <w:jc w:val="both"/>
              <w:rPr>
                <w:sz w:val="24"/>
                <w:szCs w:val="24"/>
              </w:rPr>
            </w:pPr>
          </w:p>
        </w:tc>
      </w:tr>
      <w:tr w:rsidR="008D1F72" w:rsidRPr="004316E1" w:rsidTr="0048717D">
        <w:trPr>
          <w:trHeight w:val="590"/>
        </w:trPr>
        <w:tc>
          <w:tcPr>
            <w:tcW w:w="1975" w:type="dxa"/>
          </w:tcPr>
          <w:p w:rsidR="008D1F72" w:rsidRPr="004316E1" w:rsidRDefault="008D1F72" w:rsidP="007A1E5C">
            <w:pPr>
              <w:jc w:val="both"/>
              <w:rPr>
                <w:sz w:val="24"/>
                <w:szCs w:val="24"/>
              </w:rPr>
            </w:pPr>
            <w:r w:rsidRPr="004316E1">
              <w:rPr>
                <w:sz w:val="24"/>
                <w:szCs w:val="24"/>
              </w:rPr>
              <w:t>Спортивна зала/спортивний майданчик</w:t>
            </w: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701" w:type="dxa"/>
          </w:tcPr>
          <w:p w:rsidR="008D1F72" w:rsidRPr="004316E1" w:rsidRDefault="008D1F72" w:rsidP="008D1F72">
            <w:pPr>
              <w:ind w:firstLine="284"/>
              <w:jc w:val="both"/>
              <w:rPr>
                <w:sz w:val="24"/>
                <w:szCs w:val="24"/>
              </w:rPr>
            </w:pPr>
          </w:p>
        </w:tc>
      </w:tr>
      <w:tr w:rsidR="008D1F72" w:rsidRPr="004316E1" w:rsidTr="0048717D">
        <w:trPr>
          <w:trHeight w:val="290"/>
        </w:trPr>
        <w:tc>
          <w:tcPr>
            <w:tcW w:w="1975" w:type="dxa"/>
          </w:tcPr>
          <w:p w:rsidR="008D1F72" w:rsidRPr="004316E1" w:rsidRDefault="008D1F72" w:rsidP="007A1E5C">
            <w:pPr>
              <w:jc w:val="both"/>
              <w:rPr>
                <w:sz w:val="24"/>
                <w:szCs w:val="24"/>
              </w:rPr>
            </w:pPr>
            <w:r w:rsidRPr="004316E1">
              <w:rPr>
                <w:sz w:val="24"/>
                <w:szCs w:val="24"/>
              </w:rPr>
              <w:t>Спортивний інвентар</w:t>
            </w: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701" w:type="dxa"/>
          </w:tcPr>
          <w:p w:rsidR="008D1F72" w:rsidRPr="004316E1" w:rsidRDefault="008D1F72" w:rsidP="008D1F72">
            <w:pPr>
              <w:ind w:firstLine="284"/>
              <w:jc w:val="both"/>
              <w:rPr>
                <w:sz w:val="24"/>
                <w:szCs w:val="24"/>
              </w:rPr>
            </w:pPr>
          </w:p>
        </w:tc>
      </w:tr>
    </w:tbl>
    <w:p w:rsidR="008D1F72" w:rsidRPr="004316E1" w:rsidRDefault="008D1F72" w:rsidP="008D1F72">
      <w:pPr>
        <w:ind w:firstLine="284"/>
        <w:jc w:val="both"/>
        <w:rPr>
          <w:sz w:val="24"/>
          <w:szCs w:val="24"/>
        </w:rPr>
      </w:pPr>
    </w:p>
    <w:p w:rsidR="008D1F72" w:rsidRPr="004316E1" w:rsidRDefault="008D1F72" w:rsidP="008D1F72">
      <w:pPr>
        <w:ind w:firstLine="284"/>
        <w:jc w:val="both"/>
        <w:rPr>
          <w:sz w:val="24"/>
          <w:szCs w:val="24"/>
          <w:lang w:bidi="uk-UA"/>
        </w:rPr>
      </w:pPr>
      <w:r w:rsidRPr="004316E1">
        <w:rPr>
          <w:sz w:val="24"/>
          <w:szCs w:val="24"/>
          <w:lang w:bidi="uk-UA"/>
        </w:rPr>
        <w:t>9.Чи почуваєтесь Ви у безпеці, перебуваючи в школі?</w:t>
      </w:r>
    </w:p>
    <w:p w:rsidR="008D1F72" w:rsidRPr="00462661" w:rsidRDefault="008D1F72" w:rsidP="00115958">
      <w:pPr>
        <w:pStyle w:val="a5"/>
        <w:numPr>
          <w:ilvl w:val="0"/>
          <w:numId w:val="5"/>
        </w:numPr>
        <w:ind w:left="0" w:firstLine="284"/>
        <w:jc w:val="both"/>
        <w:rPr>
          <w:sz w:val="24"/>
          <w:szCs w:val="24"/>
          <w:lang w:bidi="uk-UA"/>
        </w:rPr>
      </w:pPr>
      <w:r w:rsidRPr="00462661">
        <w:rPr>
          <w:sz w:val="24"/>
          <w:szCs w:val="24"/>
          <w:lang w:bidi="uk-UA"/>
        </w:rPr>
        <w:t>так, мені безпечно;</w:t>
      </w:r>
    </w:p>
    <w:p w:rsidR="008D1F72" w:rsidRPr="00462661" w:rsidRDefault="008D1F72" w:rsidP="00115958">
      <w:pPr>
        <w:pStyle w:val="a5"/>
        <w:numPr>
          <w:ilvl w:val="0"/>
          <w:numId w:val="5"/>
        </w:numPr>
        <w:ind w:left="0" w:firstLine="284"/>
        <w:jc w:val="both"/>
        <w:rPr>
          <w:sz w:val="24"/>
          <w:szCs w:val="24"/>
          <w:lang w:bidi="uk-UA"/>
        </w:rPr>
      </w:pPr>
      <w:r w:rsidRPr="00462661">
        <w:rPr>
          <w:sz w:val="24"/>
          <w:szCs w:val="24"/>
          <w:lang w:bidi="uk-UA"/>
        </w:rPr>
        <w:t xml:space="preserve"> здебільшого, так;</w:t>
      </w:r>
    </w:p>
    <w:p w:rsidR="008D1F72" w:rsidRPr="00462661" w:rsidRDefault="008D1F72" w:rsidP="00115958">
      <w:pPr>
        <w:pStyle w:val="a5"/>
        <w:numPr>
          <w:ilvl w:val="0"/>
          <w:numId w:val="5"/>
        </w:numPr>
        <w:ind w:left="0" w:firstLine="284"/>
        <w:jc w:val="both"/>
        <w:rPr>
          <w:sz w:val="24"/>
          <w:szCs w:val="24"/>
          <w:lang w:bidi="uk-UA"/>
        </w:rPr>
      </w:pPr>
      <w:r w:rsidRPr="00462661">
        <w:rPr>
          <w:sz w:val="24"/>
          <w:szCs w:val="24"/>
          <w:lang w:bidi="uk-UA"/>
        </w:rPr>
        <w:t xml:space="preserve"> здебільшого, ні;</w:t>
      </w:r>
    </w:p>
    <w:p w:rsidR="008D1F72" w:rsidRDefault="008D1F72" w:rsidP="00115958">
      <w:pPr>
        <w:pStyle w:val="a5"/>
        <w:numPr>
          <w:ilvl w:val="0"/>
          <w:numId w:val="5"/>
        </w:numPr>
        <w:ind w:left="0" w:firstLine="284"/>
        <w:jc w:val="both"/>
        <w:rPr>
          <w:sz w:val="24"/>
          <w:szCs w:val="24"/>
          <w:lang w:bidi="uk-UA"/>
        </w:rPr>
      </w:pPr>
      <w:r w:rsidRPr="00462661">
        <w:rPr>
          <w:sz w:val="24"/>
          <w:szCs w:val="24"/>
          <w:lang w:bidi="uk-UA"/>
        </w:rPr>
        <w:t xml:space="preserve"> я не почуваюся в безпеці.</w:t>
      </w:r>
    </w:p>
    <w:p w:rsidR="007A1E5C" w:rsidRPr="007A1E5C" w:rsidRDefault="007A1E5C" w:rsidP="007A1E5C">
      <w:pPr>
        <w:ind w:left="284"/>
        <w:jc w:val="both"/>
        <w:rPr>
          <w:sz w:val="24"/>
          <w:szCs w:val="24"/>
          <w:lang w:bidi="uk-UA"/>
        </w:rPr>
      </w:pPr>
    </w:p>
    <w:p w:rsidR="008D1F72" w:rsidRDefault="008D1F72" w:rsidP="008D1F72">
      <w:pPr>
        <w:ind w:firstLine="284"/>
        <w:jc w:val="both"/>
        <w:rPr>
          <w:sz w:val="24"/>
          <w:szCs w:val="24"/>
          <w:lang w:bidi="uk-UA"/>
        </w:rPr>
      </w:pPr>
      <w:r w:rsidRPr="004316E1">
        <w:rPr>
          <w:sz w:val="24"/>
          <w:szCs w:val="24"/>
          <w:lang w:bidi="uk-UA"/>
        </w:rPr>
        <w:t>10. Звідки Ви отримуєте інформацію про те, що таке булінг, інші форми насильства?</w:t>
      </w:r>
    </w:p>
    <w:p w:rsidR="008D1F72" w:rsidRPr="00462661" w:rsidRDefault="008D1F72" w:rsidP="008D1F72">
      <w:pPr>
        <w:ind w:firstLine="284"/>
        <w:jc w:val="both"/>
        <w:rPr>
          <w:sz w:val="24"/>
          <w:szCs w:val="24"/>
          <w:u w:val="single"/>
          <w:lang w:bidi="uk-UA"/>
        </w:rPr>
      </w:pPr>
      <w:r>
        <w:rPr>
          <w:sz w:val="24"/>
          <w:szCs w:val="24"/>
          <w:u w:val="single"/>
          <w:lang w:bidi="uk-UA"/>
        </w:rPr>
        <w:t>……………………………………………………………………………………………………….…………………………………………………………………………………………………...</w:t>
      </w:r>
    </w:p>
    <w:p w:rsidR="007A1E5C" w:rsidRDefault="007A1E5C" w:rsidP="008D1F72">
      <w:pPr>
        <w:ind w:firstLine="284"/>
        <w:jc w:val="both"/>
        <w:rPr>
          <w:sz w:val="24"/>
          <w:szCs w:val="24"/>
          <w:lang w:bidi="uk-UA"/>
        </w:rPr>
      </w:pPr>
    </w:p>
    <w:p w:rsidR="008D1F72" w:rsidRPr="003E51CF" w:rsidRDefault="008D1F72" w:rsidP="008D1F72">
      <w:pPr>
        <w:ind w:firstLine="284"/>
        <w:jc w:val="both"/>
        <w:rPr>
          <w:sz w:val="24"/>
          <w:szCs w:val="24"/>
          <w:lang w:bidi="uk-UA"/>
        </w:rPr>
      </w:pPr>
      <w:r>
        <w:rPr>
          <w:sz w:val="24"/>
          <w:szCs w:val="24"/>
          <w:lang w:bidi="uk-UA"/>
        </w:rPr>
        <w:t xml:space="preserve">11. </w:t>
      </w:r>
      <w:r w:rsidRPr="003E51CF">
        <w:rPr>
          <w:sz w:val="24"/>
          <w:szCs w:val="24"/>
          <w:lang w:bidi="uk-UA"/>
        </w:rPr>
        <w:t>Чи відчуваєте Ви у школі булінг/цькування (систематичні</w:t>
      </w:r>
      <w:r>
        <w:rPr>
          <w:sz w:val="24"/>
          <w:szCs w:val="24"/>
          <w:lang w:bidi="uk-UA"/>
        </w:rPr>
        <w:t xml:space="preserve"> </w:t>
      </w:r>
      <w:r w:rsidRPr="003E51CF">
        <w:rPr>
          <w:sz w:val="24"/>
          <w:szCs w:val="24"/>
          <w:lang w:bidi="uk-UA"/>
        </w:rPr>
        <w:t>дії (або бездіяльність) учасників освітнього процесу, які</w:t>
      </w:r>
      <w:r>
        <w:rPr>
          <w:sz w:val="24"/>
          <w:szCs w:val="24"/>
          <w:lang w:bidi="uk-UA"/>
        </w:rPr>
        <w:t xml:space="preserve"> </w:t>
      </w:r>
      <w:r w:rsidRPr="003E51CF">
        <w:rPr>
          <w:sz w:val="24"/>
          <w:szCs w:val="24"/>
          <w:lang w:bidi="uk-UA"/>
        </w:rPr>
        <w:t>полягають у психологічному, фізичному, економічному,</w:t>
      </w:r>
      <w:r>
        <w:rPr>
          <w:sz w:val="24"/>
          <w:szCs w:val="24"/>
          <w:lang w:bidi="uk-UA"/>
        </w:rPr>
        <w:t xml:space="preserve"> </w:t>
      </w:r>
      <w:r w:rsidRPr="003E51CF">
        <w:rPr>
          <w:sz w:val="24"/>
          <w:szCs w:val="24"/>
          <w:lang w:bidi="uk-UA"/>
        </w:rPr>
        <w:t>сексуальному насильстві)?</w:t>
      </w:r>
    </w:p>
    <w:p w:rsidR="008D1F72" w:rsidRPr="003E51CF" w:rsidRDefault="008D1F72" w:rsidP="00115958">
      <w:pPr>
        <w:pStyle w:val="a5"/>
        <w:numPr>
          <w:ilvl w:val="1"/>
          <w:numId w:val="11"/>
        </w:numPr>
        <w:ind w:left="0" w:firstLine="284"/>
        <w:jc w:val="both"/>
        <w:rPr>
          <w:sz w:val="24"/>
          <w:szCs w:val="24"/>
          <w:lang w:bidi="uk-UA"/>
        </w:rPr>
      </w:pPr>
      <w:r w:rsidRPr="003E51CF">
        <w:rPr>
          <w:sz w:val="24"/>
          <w:szCs w:val="24"/>
          <w:lang w:bidi="uk-UA"/>
        </w:rPr>
        <w:t>не відчуваю, мені комфортно у школі і класі;</w:t>
      </w:r>
    </w:p>
    <w:p w:rsidR="008D1F72" w:rsidRPr="003E51CF" w:rsidRDefault="008D1F72" w:rsidP="00115958">
      <w:pPr>
        <w:pStyle w:val="a5"/>
        <w:numPr>
          <w:ilvl w:val="1"/>
          <w:numId w:val="11"/>
        </w:numPr>
        <w:ind w:left="0" w:firstLine="284"/>
        <w:jc w:val="both"/>
        <w:rPr>
          <w:sz w:val="24"/>
          <w:szCs w:val="24"/>
          <w:lang w:bidi="uk-UA"/>
        </w:rPr>
      </w:pPr>
      <w:r w:rsidRPr="003E51CF">
        <w:rPr>
          <w:sz w:val="24"/>
          <w:szCs w:val="24"/>
          <w:lang w:bidi="uk-UA"/>
        </w:rPr>
        <w:t>щодо мене були поодинокі випадки агресії або кепкування;</w:t>
      </w:r>
    </w:p>
    <w:p w:rsidR="008D1F72" w:rsidRPr="003E51CF" w:rsidRDefault="008D1F72" w:rsidP="00115958">
      <w:pPr>
        <w:pStyle w:val="a5"/>
        <w:numPr>
          <w:ilvl w:val="1"/>
          <w:numId w:val="11"/>
        </w:numPr>
        <w:ind w:left="0" w:firstLine="284"/>
        <w:jc w:val="both"/>
        <w:rPr>
          <w:sz w:val="24"/>
          <w:szCs w:val="24"/>
          <w:lang w:bidi="uk-UA"/>
        </w:rPr>
      </w:pPr>
      <w:r w:rsidRPr="003E51CF">
        <w:rPr>
          <w:sz w:val="24"/>
          <w:szCs w:val="24"/>
          <w:lang w:bidi="uk-UA"/>
        </w:rPr>
        <w:t>досить часто відчуваю агресію і кепкування щодо себе,</w:t>
      </w:r>
    </w:p>
    <w:p w:rsidR="008D1F72" w:rsidRPr="003E51CF" w:rsidRDefault="008D1F72" w:rsidP="00115958">
      <w:pPr>
        <w:pStyle w:val="a5"/>
        <w:numPr>
          <w:ilvl w:val="0"/>
          <w:numId w:val="11"/>
        </w:numPr>
        <w:ind w:left="0" w:firstLine="284"/>
        <w:jc w:val="both"/>
        <w:rPr>
          <w:sz w:val="24"/>
          <w:szCs w:val="24"/>
          <w:lang w:bidi="uk-UA"/>
        </w:rPr>
      </w:pPr>
      <w:r w:rsidRPr="003E51CF">
        <w:rPr>
          <w:sz w:val="24"/>
          <w:szCs w:val="24"/>
          <w:lang w:bidi="uk-UA"/>
        </w:rPr>
        <w:t>мені психологічно некомфортно;</w:t>
      </w:r>
    </w:p>
    <w:p w:rsidR="008D1F72" w:rsidRPr="007F3427" w:rsidRDefault="008D1F72" w:rsidP="00115958">
      <w:pPr>
        <w:pStyle w:val="a5"/>
        <w:numPr>
          <w:ilvl w:val="1"/>
          <w:numId w:val="11"/>
        </w:numPr>
        <w:ind w:left="0" w:firstLine="284"/>
        <w:jc w:val="both"/>
        <w:rPr>
          <w:sz w:val="24"/>
          <w:szCs w:val="24"/>
          <w:lang w:bidi="uk-UA"/>
        </w:rPr>
      </w:pPr>
      <w:r w:rsidRPr="003E51CF">
        <w:rPr>
          <w:sz w:val="24"/>
          <w:szCs w:val="24"/>
          <w:lang w:bidi="uk-UA"/>
        </w:rPr>
        <w:t>постійно відчуваю цькування, я не хочу відвідувати школу;</w:t>
      </w:r>
    </w:p>
    <w:p w:rsidR="007A1E5C" w:rsidRDefault="007A1E5C" w:rsidP="008D1F72">
      <w:pPr>
        <w:pStyle w:val="a5"/>
        <w:ind w:left="0" w:firstLine="284"/>
        <w:jc w:val="both"/>
        <w:rPr>
          <w:sz w:val="24"/>
          <w:szCs w:val="24"/>
          <w:lang w:bidi="uk-UA"/>
        </w:rPr>
      </w:pPr>
    </w:p>
    <w:p w:rsidR="008D1F72" w:rsidRPr="003E51CF" w:rsidRDefault="008D1F72" w:rsidP="008D1F72">
      <w:pPr>
        <w:pStyle w:val="a5"/>
        <w:ind w:left="0" w:firstLine="284"/>
        <w:jc w:val="both"/>
        <w:rPr>
          <w:sz w:val="24"/>
          <w:szCs w:val="24"/>
          <w:lang w:bidi="uk-UA"/>
        </w:rPr>
      </w:pPr>
      <w:r w:rsidRPr="003E51CF">
        <w:rPr>
          <w:sz w:val="24"/>
          <w:szCs w:val="24"/>
          <w:lang w:bidi="uk-UA"/>
        </w:rPr>
        <w:t>12. Якщо Ви потерпали від бул</w:t>
      </w:r>
      <w:r>
        <w:rPr>
          <w:sz w:val="24"/>
          <w:szCs w:val="24"/>
          <w:lang w:bidi="uk-UA"/>
        </w:rPr>
        <w:t xml:space="preserve">інгу /цькування у школі, то від </w:t>
      </w:r>
      <w:r w:rsidRPr="003E51CF">
        <w:rPr>
          <w:sz w:val="24"/>
          <w:szCs w:val="24"/>
          <w:lang w:bidi="uk-UA"/>
        </w:rPr>
        <w:t>кого? (можливо обрати кілька варіантів відповідей):</w:t>
      </w:r>
    </w:p>
    <w:p w:rsidR="008D1F72" w:rsidRPr="003E51CF" w:rsidRDefault="008D1F72" w:rsidP="008D1F72">
      <w:pPr>
        <w:pStyle w:val="a5"/>
        <w:ind w:left="0" w:firstLine="284"/>
        <w:jc w:val="both"/>
        <w:rPr>
          <w:sz w:val="24"/>
          <w:szCs w:val="24"/>
          <w:lang w:bidi="uk-UA"/>
        </w:rPr>
      </w:pPr>
      <w:r w:rsidRPr="003E51CF">
        <w:rPr>
          <w:sz w:val="24"/>
          <w:szCs w:val="24"/>
          <w:lang w:bidi="uk-UA"/>
        </w:rPr>
        <w:t>□ директор;</w:t>
      </w:r>
    </w:p>
    <w:p w:rsidR="008D1F72" w:rsidRPr="003E51CF" w:rsidRDefault="008D1F72" w:rsidP="008D1F72">
      <w:pPr>
        <w:pStyle w:val="a5"/>
        <w:ind w:left="0" w:firstLine="284"/>
        <w:jc w:val="both"/>
        <w:rPr>
          <w:sz w:val="24"/>
          <w:szCs w:val="24"/>
          <w:lang w:bidi="uk-UA"/>
        </w:rPr>
      </w:pPr>
      <w:r w:rsidRPr="003E51CF">
        <w:rPr>
          <w:sz w:val="24"/>
          <w:szCs w:val="24"/>
          <w:lang w:bidi="uk-UA"/>
        </w:rPr>
        <w:t>□ заступник(и) директора;</w:t>
      </w:r>
    </w:p>
    <w:p w:rsidR="008D1F72" w:rsidRPr="003E51CF" w:rsidRDefault="008D1F72" w:rsidP="008D1F72">
      <w:pPr>
        <w:pStyle w:val="a5"/>
        <w:ind w:left="0" w:firstLine="284"/>
        <w:jc w:val="both"/>
        <w:rPr>
          <w:sz w:val="24"/>
          <w:szCs w:val="24"/>
          <w:lang w:bidi="uk-UA"/>
        </w:rPr>
      </w:pPr>
      <w:r w:rsidRPr="003E51CF">
        <w:rPr>
          <w:sz w:val="24"/>
          <w:szCs w:val="24"/>
          <w:lang w:bidi="uk-UA"/>
        </w:rPr>
        <w:t>□ класний керівник;</w:t>
      </w:r>
    </w:p>
    <w:p w:rsidR="008D1F72" w:rsidRPr="003E51CF" w:rsidRDefault="008D1F72" w:rsidP="008D1F72">
      <w:pPr>
        <w:pStyle w:val="a5"/>
        <w:ind w:left="0" w:firstLine="284"/>
        <w:jc w:val="both"/>
        <w:rPr>
          <w:sz w:val="24"/>
          <w:szCs w:val="24"/>
          <w:lang w:bidi="uk-UA"/>
        </w:rPr>
      </w:pPr>
      <w:r w:rsidRPr="003E51CF">
        <w:rPr>
          <w:sz w:val="24"/>
          <w:szCs w:val="24"/>
          <w:lang w:bidi="uk-UA"/>
        </w:rPr>
        <w:t>□ учителі;</w:t>
      </w:r>
    </w:p>
    <w:p w:rsidR="008D1F72" w:rsidRPr="003E51CF" w:rsidRDefault="008D1F72" w:rsidP="008D1F72">
      <w:pPr>
        <w:pStyle w:val="a5"/>
        <w:ind w:left="0" w:firstLine="284"/>
        <w:jc w:val="both"/>
        <w:rPr>
          <w:sz w:val="24"/>
          <w:szCs w:val="24"/>
          <w:lang w:bidi="uk-UA"/>
        </w:rPr>
      </w:pPr>
      <w:r w:rsidRPr="003E51CF">
        <w:rPr>
          <w:sz w:val="24"/>
          <w:szCs w:val="24"/>
          <w:lang w:bidi="uk-UA"/>
        </w:rPr>
        <w:t>□ однокласники;</w:t>
      </w:r>
    </w:p>
    <w:p w:rsidR="008D1F72" w:rsidRPr="003E51CF" w:rsidRDefault="008D1F72" w:rsidP="008D1F72">
      <w:pPr>
        <w:pStyle w:val="a5"/>
        <w:ind w:left="0" w:firstLine="284"/>
        <w:jc w:val="both"/>
        <w:rPr>
          <w:sz w:val="24"/>
          <w:szCs w:val="24"/>
          <w:lang w:bidi="uk-UA"/>
        </w:rPr>
      </w:pPr>
      <w:r w:rsidRPr="003E51CF">
        <w:rPr>
          <w:sz w:val="24"/>
          <w:szCs w:val="24"/>
          <w:lang w:bidi="uk-UA"/>
        </w:rPr>
        <w:t>□ інші учні школи;</w:t>
      </w:r>
    </w:p>
    <w:p w:rsidR="008D1F72" w:rsidRPr="003E51CF" w:rsidRDefault="008D1F72" w:rsidP="008D1F72">
      <w:pPr>
        <w:pStyle w:val="a5"/>
        <w:ind w:left="0" w:firstLine="284"/>
        <w:jc w:val="both"/>
        <w:rPr>
          <w:sz w:val="24"/>
          <w:szCs w:val="24"/>
          <w:lang w:bidi="uk-UA"/>
        </w:rPr>
      </w:pPr>
      <w:r w:rsidRPr="003E51CF">
        <w:rPr>
          <w:sz w:val="24"/>
          <w:szCs w:val="24"/>
          <w:lang w:bidi="uk-UA"/>
        </w:rPr>
        <w:t>□ технічний персонал школи;</w:t>
      </w:r>
    </w:p>
    <w:p w:rsidR="008D1F72" w:rsidRPr="003E51CF" w:rsidRDefault="008D1F72" w:rsidP="008D1F72">
      <w:pPr>
        <w:pStyle w:val="a5"/>
        <w:ind w:left="0" w:firstLine="284"/>
        <w:jc w:val="both"/>
        <w:rPr>
          <w:sz w:val="24"/>
          <w:szCs w:val="24"/>
          <w:lang w:bidi="uk-UA"/>
        </w:rPr>
      </w:pPr>
      <w:r w:rsidRPr="003E51CF">
        <w:rPr>
          <w:sz w:val="24"/>
          <w:szCs w:val="24"/>
          <w:lang w:bidi="uk-UA"/>
        </w:rPr>
        <w:t>□ батьки інших учнів;</w:t>
      </w:r>
    </w:p>
    <w:p w:rsidR="008D1F72" w:rsidRDefault="008D1F72" w:rsidP="008D1F72">
      <w:pPr>
        <w:pStyle w:val="a5"/>
        <w:ind w:left="0" w:firstLine="284"/>
        <w:jc w:val="both"/>
        <w:rPr>
          <w:sz w:val="24"/>
          <w:szCs w:val="24"/>
          <w:lang w:bidi="uk-UA"/>
        </w:rPr>
      </w:pPr>
      <w:r w:rsidRPr="003E51CF">
        <w:rPr>
          <w:sz w:val="24"/>
          <w:szCs w:val="24"/>
          <w:lang w:bidi="uk-UA"/>
        </w:rPr>
        <w:t>□ інші особи (вкажіть, будь ласка, хто саме?).</w:t>
      </w:r>
    </w:p>
    <w:p w:rsidR="007A1E5C" w:rsidRPr="003E51CF" w:rsidRDefault="007A1E5C" w:rsidP="008D1F72">
      <w:pPr>
        <w:pStyle w:val="a5"/>
        <w:ind w:left="0" w:firstLine="284"/>
        <w:jc w:val="both"/>
        <w:rPr>
          <w:sz w:val="24"/>
          <w:szCs w:val="24"/>
          <w:lang w:bidi="uk-UA"/>
        </w:rPr>
      </w:pPr>
    </w:p>
    <w:p w:rsidR="008D1F72" w:rsidRPr="003A1835" w:rsidRDefault="008D1F72" w:rsidP="00115958">
      <w:pPr>
        <w:pStyle w:val="a5"/>
        <w:numPr>
          <w:ilvl w:val="0"/>
          <w:numId w:val="12"/>
        </w:numPr>
        <w:ind w:left="0" w:firstLine="284"/>
        <w:jc w:val="both"/>
        <w:rPr>
          <w:i/>
          <w:sz w:val="24"/>
          <w:szCs w:val="24"/>
          <w:lang w:bidi="uk-UA"/>
        </w:rPr>
      </w:pPr>
      <w:r w:rsidRPr="003A1835">
        <w:rPr>
          <w:sz w:val="24"/>
          <w:szCs w:val="24"/>
          <w:lang w:bidi="uk-UA"/>
        </w:rPr>
        <w:t xml:space="preserve">Якщо Ви потерпали від випадків булінгу (цькування), чи стали його свідком, то до кого Ви звертались за допомогою у закладі освіти? </w:t>
      </w:r>
      <w:r w:rsidRPr="003A1835">
        <w:rPr>
          <w:i/>
          <w:sz w:val="24"/>
          <w:szCs w:val="24"/>
          <w:lang w:bidi="uk-UA"/>
        </w:rPr>
        <w:t>(можливо обрати кілька варіантів відповідей)</w:t>
      </w:r>
    </w:p>
    <w:p w:rsidR="008D1F72" w:rsidRPr="004316E1" w:rsidRDefault="008D1F72" w:rsidP="00115958">
      <w:pPr>
        <w:numPr>
          <w:ilvl w:val="1"/>
          <w:numId w:val="3"/>
        </w:numPr>
        <w:ind w:left="0" w:firstLine="284"/>
        <w:jc w:val="both"/>
        <w:rPr>
          <w:sz w:val="24"/>
          <w:szCs w:val="24"/>
          <w:lang w:bidi="uk-UA"/>
        </w:rPr>
      </w:pPr>
      <w:r w:rsidRPr="004316E1">
        <w:rPr>
          <w:sz w:val="24"/>
          <w:szCs w:val="24"/>
          <w:lang w:bidi="uk-UA"/>
        </w:rPr>
        <w:t>ні до кого не звертався/лася;</w:t>
      </w:r>
    </w:p>
    <w:p w:rsidR="008D1F72" w:rsidRPr="004316E1" w:rsidRDefault="008D1F72" w:rsidP="00115958">
      <w:pPr>
        <w:numPr>
          <w:ilvl w:val="1"/>
          <w:numId w:val="3"/>
        </w:numPr>
        <w:ind w:left="0" w:firstLine="284"/>
        <w:jc w:val="both"/>
        <w:rPr>
          <w:sz w:val="24"/>
          <w:szCs w:val="24"/>
          <w:lang w:bidi="uk-UA"/>
        </w:rPr>
      </w:pPr>
      <w:r w:rsidRPr="004316E1">
        <w:rPr>
          <w:sz w:val="24"/>
          <w:szCs w:val="24"/>
          <w:lang w:bidi="uk-UA"/>
        </w:rPr>
        <w:t>до директора;</w:t>
      </w:r>
    </w:p>
    <w:p w:rsidR="008D1F72" w:rsidRPr="004316E1" w:rsidRDefault="008D1F72" w:rsidP="00115958">
      <w:pPr>
        <w:numPr>
          <w:ilvl w:val="1"/>
          <w:numId w:val="3"/>
        </w:numPr>
        <w:ind w:left="0" w:firstLine="284"/>
        <w:jc w:val="both"/>
        <w:rPr>
          <w:sz w:val="24"/>
          <w:szCs w:val="24"/>
          <w:lang w:bidi="uk-UA"/>
        </w:rPr>
      </w:pPr>
      <w:r w:rsidRPr="004316E1">
        <w:rPr>
          <w:sz w:val="24"/>
          <w:szCs w:val="24"/>
          <w:lang w:bidi="uk-UA"/>
        </w:rPr>
        <w:t>до практичного психолога;</w:t>
      </w:r>
    </w:p>
    <w:p w:rsidR="008D1F72" w:rsidRPr="004316E1" w:rsidRDefault="008D1F72" w:rsidP="00115958">
      <w:pPr>
        <w:numPr>
          <w:ilvl w:val="1"/>
          <w:numId w:val="3"/>
        </w:numPr>
        <w:ind w:left="0" w:firstLine="284"/>
        <w:jc w:val="both"/>
        <w:rPr>
          <w:sz w:val="24"/>
          <w:szCs w:val="24"/>
          <w:lang w:bidi="uk-UA"/>
        </w:rPr>
      </w:pPr>
      <w:r w:rsidRPr="004316E1">
        <w:rPr>
          <w:sz w:val="24"/>
          <w:szCs w:val="24"/>
          <w:lang w:bidi="uk-UA"/>
        </w:rPr>
        <w:t>до заступника директора;</w:t>
      </w:r>
    </w:p>
    <w:p w:rsidR="008D1F72" w:rsidRPr="004316E1" w:rsidRDefault="008D1F72" w:rsidP="00115958">
      <w:pPr>
        <w:numPr>
          <w:ilvl w:val="1"/>
          <w:numId w:val="3"/>
        </w:numPr>
        <w:ind w:left="0" w:firstLine="284"/>
        <w:jc w:val="both"/>
        <w:rPr>
          <w:sz w:val="24"/>
          <w:szCs w:val="24"/>
          <w:lang w:bidi="uk-UA"/>
        </w:rPr>
      </w:pPr>
      <w:r w:rsidRPr="004316E1">
        <w:rPr>
          <w:sz w:val="24"/>
          <w:szCs w:val="24"/>
          <w:lang w:bidi="uk-UA"/>
        </w:rPr>
        <w:t>до класного керівника;</w:t>
      </w:r>
    </w:p>
    <w:p w:rsidR="008D1F72" w:rsidRPr="004316E1" w:rsidRDefault="008D1F72" w:rsidP="00115958">
      <w:pPr>
        <w:numPr>
          <w:ilvl w:val="1"/>
          <w:numId w:val="3"/>
        </w:numPr>
        <w:ind w:left="0" w:firstLine="284"/>
        <w:jc w:val="both"/>
        <w:rPr>
          <w:sz w:val="24"/>
          <w:szCs w:val="24"/>
          <w:lang w:bidi="uk-UA"/>
        </w:rPr>
      </w:pPr>
      <w:r w:rsidRPr="004316E1">
        <w:rPr>
          <w:sz w:val="24"/>
          <w:szCs w:val="24"/>
          <w:lang w:bidi="uk-UA"/>
        </w:rPr>
        <w:t>до педагогів;</w:t>
      </w:r>
    </w:p>
    <w:p w:rsidR="008D1F72" w:rsidRPr="004316E1" w:rsidRDefault="008D1F72" w:rsidP="00115958">
      <w:pPr>
        <w:numPr>
          <w:ilvl w:val="1"/>
          <w:numId w:val="3"/>
        </w:numPr>
        <w:ind w:left="0" w:firstLine="284"/>
        <w:jc w:val="both"/>
        <w:rPr>
          <w:sz w:val="24"/>
          <w:szCs w:val="24"/>
          <w:lang w:bidi="uk-UA"/>
        </w:rPr>
      </w:pPr>
      <w:r w:rsidRPr="004316E1">
        <w:rPr>
          <w:sz w:val="24"/>
          <w:szCs w:val="24"/>
          <w:lang w:bidi="uk-UA"/>
        </w:rPr>
        <w:t>до однокласників;</w:t>
      </w:r>
    </w:p>
    <w:p w:rsidR="008D1F72" w:rsidRDefault="007A1E5C" w:rsidP="008D1F72">
      <w:pPr>
        <w:ind w:firstLine="284"/>
        <w:jc w:val="both"/>
        <w:rPr>
          <w:sz w:val="24"/>
          <w:szCs w:val="24"/>
          <w:lang w:bidi="uk-UA"/>
        </w:rPr>
      </w:pPr>
      <w:r w:rsidRPr="003E51CF">
        <w:rPr>
          <w:sz w:val="24"/>
          <w:szCs w:val="24"/>
          <w:lang w:bidi="uk-UA"/>
        </w:rPr>
        <w:t>□</w:t>
      </w:r>
      <w:r>
        <w:rPr>
          <w:sz w:val="24"/>
          <w:szCs w:val="24"/>
          <w:lang w:bidi="uk-UA"/>
        </w:rPr>
        <w:t xml:space="preserve">    </w:t>
      </w:r>
      <w:r w:rsidR="008D1F72" w:rsidRPr="004316E1">
        <w:rPr>
          <w:sz w:val="24"/>
          <w:szCs w:val="24"/>
          <w:lang w:bidi="uk-UA"/>
        </w:rPr>
        <w:t>до інших осіб (до кого саме?</w:t>
      </w:r>
      <w:r>
        <w:rPr>
          <w:sz w:val="24"/>
          <w:szCs w:val="24"/>
          <w:lang w:bidi="uk-UA"/>
        </w:rPr>
        <w:t>)</w:t>
      </w:r>
    </w:p>
    <w:p w:rsidR="007A1E5C" w:rsidRPr="004316E1" w:rsidRDefault="007A1E5C" w:rsidP="008D1F72">
      <w:pPr>
        <w:ind w:firstLine="284"/>
        <w:jc w:val="both"/>
        <w:rPr>
          <w:sz w:val="24"/>
          <w:szCs w:val="24"/>
          <w:lang w:bidi="uk-UA"/>
        </w:rPr>
      </w:pPr>
    </w:p>
    <w:p w:rsidR="008D1F72" w:rsidRPr="003A1835" w:rsidRDefault="008D1F72" w:rsidP="00115958">
      <w:pPr>
        <w:pStyle w:val="a5"/>
        <w:numPr>
          <w:ilvl w:val="0"/>
          <w:numId w:val="12"/>
        </w:numPr>
        <w:ind w:left="0" w:firstLine="284"/>
        <w:jc w:val="both"/>
        <w:rPr>
          <w:sz w:val="24"/>
          <w:szCs w:val="24"/>
          <w:lang w:bidi="uk-UA"/>
        </w:rPr>
      </w:pPr>
      <w:r w:rsidRPr="003A1835">
        <w:rPr>
          <w:sz w:val="24"/>
          <w:szCs w:val="24"/>
          <w:lang w:bidi="uk-UA"/>
        </w:rPr>
        <w:t>Чи допомогло це звернення зупинити булінг (цькування) відносно Вас?</w:t>
      </w:r>
    </w:p>
    <w:p w:rsidR="008D1F72" w:rsidRPr="003A1835" w:rsidRDefault="008D1F72" w:rsidP="00115958">
      <w:pPr>
        <w:pStyle w:val="a5"/>
        <w:numPr>
          <w:ilvl w:val="1"/>
          <w:numId w:val="13"/>
        </w:numPr>
        <w:ind w:left="0" w:firstLine="284"/>
        <w:jc w:val="both"/>
        <w:rPr>
          <w:sz w:val="24"/>
          <w:szCs w:val="24"/>
          <w:lang w:bidi="uk-UA"/>
        </w:rPr>
      </w:pPr>
      <w:r w:rsidRPr="003A1835">
        <w:rPr>
          <w:sz w:val="24"/>
          <w:szCs w:val="24"/>
          <w:lang w:bidi="uk-UA"/>
        </w:rPr>
        <w:t>ніхто нічого не зробив;</w:t>
      </w:r>
    </w:p>
    <w:p w:rsidR="008D1F72" w:rsidRPr="003A1835" w:rsidRDefault="008D1F72" w:rsidP="00115958">
      <w:pPr>
        <w:pStyle w:val="a5"/>
        <w:numPr>
          <w:ilvl w:val="1"/>
          <w:numId w:val="13"/>
        </w:numPr>
        <w:ind w:left="0" w:firstLine="284"/>
        <w:jc w:val="both"/>
        <w:rPr>
          <w:sz w:val="24"/>
          <w:szCs w:val="24"/>
          <w:lang w:bidi="uk-UA"/>
        </w:rPr>
      </w:pPr>
      <w:r w:rsidRPr="003A1835">
        <w:rPr>
          <w:sz w:val="24"/>
          <w:szCs w:val="24"/>
          <w:lang w:bidi="uk-UA"/>
        </w:rPr>
        <w:t>мені намагалися допомогти, але булінг не припинився;</w:t>
      </w:r>
    </w:p>
    <w:p w:rsidR="008D1F72" w:rsidRPr="003A1835" w:rsidRDefault="008D1F72" w:rsidP="00115958">
      <w:pPr>
        <w:pStyle w:val="a5"/>
        <w:numPr>
          <w:ilvl w:val="1"/>
          <w:numId w:val="13"/>
        </w:numPr>
        <w:ind w:left="0" w:firstLine="284"/>
        <w:jc w:val="both"/>
        <w:rPr>
          <w:sz w:val="24"/>
          <w:szCs w:val="24"/>
          <w:lang w:bidi="uk-UA"/>
        </w:rPr>
      </w:pPr>
      <w:r w:rsidRPr="003A1835">
        <w:rPr>
          <w:sz w:val="24"/>
          <w:szCs w:val="24"/>
          <w:lang w:bidi="uk-UA"/>
        </w:rPr>
        <w:t>мені допомогло частково: цькування припинилося на певний час;</w:t>
      </w:r>
    </w:p>
    <w:p w:rsidR="008D1F72" w:rsidRDefault="008D1F72" w:rsidP="00115958">
      <w:pPr>
        <w:pStyle w:val="a5"/>
        <w:numPr>
          <w:ilvl w:val="1"/>
          <w:numId w:val="13"/>
        </w:numPr>
        <w:ind w:left="0" w:firstLine="284"/>
        <w:jc w:val="both"/>
        <w:rPr>
          <w:sz w:val="24"/>
          <w:szCs w:val="24"/>
          <w:lang w:bidi="uk-UA"/>
        </w:rPr>
      </w:pPr>
      <w:r w:rsidRPr="003A1835">
        <w:rPr>
          <w:sz w:val="24"/>
          <w:szCs w:val="24"/>
          <w:lang w:bidi="uk-UA"/>
        </w:rPr>
        <w:t>булінг стосовно мене припинився.</w:t>
      </w:r>
    </w:p>
    <w:p w:rsidR="007A1E5C" w:rsidRPr="003A1835" w:rsidRDefault="007A1E5C" w:rsidP="00115958">
      <w:pPr>
        <w:pStyle w:val="a5"/>
        <w:numPr>
          <w:ilvl w:val="1"/>
          <w:numId w:val="13"/>
        </w:numPr>
        <w:ind w:left="0" w:firstLine="284"/>
        <w:jc w:val="both"/>
        <w:rPr>
          <w:sz w:val="24"/>
          <w:szCs w:val="24"/>
          <w:lang w:bidi="uk-UA"/>
        </w:rPr>
      </w:pPr>
    </w:p>
    <w:p w:rsidR="008D1F72" w:rsidRPr="003A1835" w:rsidRDefault="008D1F72" w:rsidP="00115958">
      <w:pPr>
        <w:pStyle w:val="a5"/>
        <w:numPr>
          <w:ilvl w:val="0"/>
          <w:numId w:val="12"/>
        </w:numPr>
        <w:ind w:left="0" w:firstLine="284"/>
        <w:jc w:val="both"/>
        <w:rPr>
          <w:sz w:val="24"/>
          <w:szCs w:val="24"/>
          <w:lang w:bidi="uk-UA"/>
        </w:rPr>
      </w:pPr>
      <w:r w:rsidRPr="003A1835">
        <w:rPr>
          <w:sz w:val="24"/>
          <w:szCs w:val="24"/>
          <w:lang w:bidi="uk-UA"/>
        </w:rPr>
        <w:t>Керівництво закладу освіти доступне та відкрите до спілкування?</w:t>
      </w:r>
    </w:p>
    <w:p w:rsidR="008D1F72" w:rsidRPr="003A1835" w:rsidRDefault="008D1F72" w:rsidP="00115958">
      <w:pPr>
        <w:pStyle w:val="a5"/>
        <w:numPr>
          <w:ilvl w:val="1"/>
          <w:numId w:val="14"/>
        </w:numPr>
        <w:ind w:left="0" w:firstLine="284"/>
        <w:jc w:val="both"/>
        <w:rPr>
          <w:sz w:val="24"/>
          <w:szCs w:val="24"/>
          <w:lang w:bidi="uk-UA"/>
        </w:rPr>
      </w:pPr>
      <w:r w:rsidRPr="003A1835">
        <w:rPr>
          <w:sz w:val="24"/>
          <w:szCs w:val="24"/>
          <w:lang w:bidi="uk-UA"/>
        </w:rPr>
        <w:t>так;</w:t>
      </w:r>
    </w:p>
    <w:p w:rsidR="008D1F72" w:rsidRPr="003A1835" w:rsidRDefault="008D1F72" w:rsidP="00115958">
      <w:pPr>
        <w:pStyle w:val="a5"/>
        <w:numPr>
          <w:ilvl w:val="1"/>
          <w:numId w:val="14"/>
        </w:numPr>
        <w:ind w:left="0" w:firstLine="284"/>
        <w:jc w:val="both"/>
        <w:rPr>
          <w:sz w:val="24"/>
          <w:szCs w:val="24"/>
          <w:lang w:bidi="uk-UA"/>
        </w:rPr>
      </w:pPr>
      <w:r w:rsidRPr="003A1835">
        <w:rPr>
          <w:sz w:val="24"/>
          <w:szCs w:val="24"/>
          <w:lang w:bidi="uk-UA"/>
        </w:rPr>
        <w:t>переважно так;</w:t>
      </w:r>
    </w:p>
    <w:p w:rsidR="008D1F72" w:rsidRPr="003A1835" w:rsidRDefault="008D1F72" w:rsidP="00115958">
      <w:pPr>
        <w:pStyle w:val="a5"/>
        <w:numPr>
          <w:ilvl w:val="1"/>
          <w:numId w:val="14"/>
        </w:numPr>
        <w:ind w:left="0" w:firstLine="284"/>
        <w:jc w:val="both"/>
        <w:rPr>
          <w:sz w:val="24"/>
          <w:szCs w:val="24"/>
          <w:lang w:bidi="uk-UA"/>
        </w:rPr>
      </w:pPr>
      <w:r w:rsidRPr="003A1835">
        <w:rPr>
          <w:sz w:val="24"/>
          <w:szCs w:val="24"/>
          <w:lang w:bidi="uk-UA"/>
        </w:rPr>
        <w:t>переважно ні;</w:t>
      </w:r>
    </w:p>
    <w:p w:rsidR="008D1F72" w:rsidRDefault="008D1F72" w:rsidP="00115958">
      <w:pPr>
        <w:pStyle w:val="a5"/>
        <w:numPr>
          <w:ilvl w:val="1"/>
          <w:numId w:val="14"/>
        </w:numPr>
        <w:ind w:left="0" w:firstLine="284"/>
        <w:jc w:val="both"/>
        <w:rPr>
          <w:sz w:val="24"/>
          <w:szCs w:val="24"/>
          <w:lang w:bidi="uk-UA"/>
        </w:rPr>
      </w:pPr>
      <w:r w:rsidRPr="003A1835">
        <w:rPr>
          <w:sz w:val="24"/>
          <w:szCs w:val="24"/>
          <w:lang w:bidi="uk-UA"/>
        </w:rPr>
        <w:t>ні.</w:t>
      </w:r>
    </w:p>
    <w:p w:rsidR="007A1E5C" w:rsidRPr="007A1E5C" w:rsidRDefault="007A1E5C" w:rsidP="007A1E5C">
      <w:pPr>
        <w:ind w:left="284"/>
        <w:jc w:val="both"/>
        <w:rPr>
          <w:sz w:val="24"/>
          <w:szCs w:val="24"/>
          <w:lang w:bidi="uk-UA"/>
        </w:rPr>
      </w:pPr>
    </w:p>
    <w:p w:rsidR="008D1F72" w:rsidRPr="003A1835" w:rsidRDefault="008D1F72" w:rsidP="00115958">
      <w:pPr>
        <w:pStyle w:val="a5"/>
        <w:numPr>
          <w:ilvl w:val="0"/>
          <w:numId w:val="16"/>
        </w:numPr>
        <w:ind w:left="0" w:firstLine="284"/>
        <w:jc w:val="both"/>
        <w:rPr>
          <w:sz w:val="24"/>
          <w:szCs w:val="24"/>
          <w:lang w:bidi="uk-UA"/>
        </w:rPr>
      </w:pPr>
      <w:r w:rsidRPr="003A1835">
        <w:rPr>
          <w:sz w:val="24"/>
          <w:szCs w:val="24"/>
          <w:lang w:bidi="uk-UA"/>
        </w:rPr>
        <w:t>Розглядає керівництво закладу освіти Ваші звернення?</w:t>
      </w:r>
    </w:p>
    <w:p w:rsidR="008D1F72" w:rsidRPr="003A1835" w:rsidRDefault="008D1F72" w:rsidP="00115958">
      <w:pPr>
        <w:pStyle w:val="a5"/>
        <w:numPr>
          <w:ilvl w:val="1"/>
          <w:numId w:val="15"/>
        </w:numPr>
        <w:ind w:left="0" w:firstLine="284"/>
        <w:jc w:val="both"/>
        <w:rPr>
          <w:sz w:val="24"/>
          <w:szCs w:val="24"/>
          <w:lang w:bidi="uk-UA"/>
        </w:rPr>
      </w:pPr>
      <w:r w:rsidRPr="003A1835">
        <w:rPr>
          <w:sz w:val="24"/>
          <w:szCs w:val="24"/>
          <w:lang w:bidi="uk-UA"/>
        </w:rPr>
        <w:t>так, звернення приймаються і розглядаються;</w:t>
      </w:r>
    </w:p>
    <w:p w:rsidR="008D1F72" w:rsidRPr="003A1835" w:rsidRDefault="008D1F72" w:rsidP="00115958">
      <w:pPr>
        <w:pStyle w:val="a5"/>
        <w:numPr>
          <w:ilvl w:val="1"/>
          <w:numId w:val="15"/>
        </w:numPr>
        <w:ind w:left="0" w:firstLine="284"/>
        <w:jc w:val="both"/>
        <w:rPr>
          <w:sz w:val="24"/>
          <w:szCs w:val="24"/>
          <w:lang w:bidi="uk-UA"/>
        </w:rPr>
      </w:pPr>
      <w:r w:rsidRPr="003A1835">
        <w:rPr>
          <w:sz w:val="24"/>
          <w:szCs w:val="24"/>
          <w:lang w:bidi="uk-UA"/>
        </w:rPr>
        <w:t>так, звернення приймаються, однак лише деякі з них розглядаються;</w:t>
      </w:r>
    </w:p>
    <w:p w:rsidR="008D1F72" w:rsidRPr="003A1835" w:rsidRDefault="008D1F72" w:rsidP="00115958">
      <w:pPr>
        <w:pStyle w:val="a5"/>
        <w:numPr>
          <w:ilvl w:val="1"/>
          <w:numId w:val="15"/>
        </w:numPr>
        <w:ind w:left="0" w:firstLine="284"/>
        <w:jc w:val="both"/>
        <w:rPr>
          <w:sz w:val="24"/>
          <w:szCs w:val="24"/>
          <w:lang w:bidi="uk-UA"/>
        </w:rPr>
      </w:pPr>
      <w:r w:rsidRPr="003A1835">
        <w:rPr>
          <w:sz w:val="24"/>
          <w:szCs w:val="24"/>
          <w:lang w:bidi="uk-UA"/>
        </w:rPr>
        <w:t>у школі не практикується розгляд звернень;</w:t>
      </w:r>
    </w:p>
    <w:p w:rsidR="008D1F72" w:rsidRDefault="008D1F72" w:rsidP="00115958">
      <w:pPr>
        <w:pStyle w:val="a5"/>
        <w:numPr>
          <w:ilvl w:val="1"/>
          <w:numId w:val="15"/>
        </w:numPr>
        <w:ind w:left="0" w:firstLine="284"/>
        <w:jc w:val="both"/>
        <w:rPr>
          <w:sz w:val="24"/>
          <w:szCs w:val="24"/>
          <w:lang w:bidi="uk-UA"/>
        </w:rPr>
      </w:pPr>
      <w:r w:rsidRPr="003A1835">
        <w:rPr>
          <w:sz w:val="24"/>
          <w:szCs w:val="24"/>
          <w:lang w:bidi="uk-UA"/>
        </w:rPr>
        <w:t>мені нічого не відомо про можливість звернення до керівництва школи.</w:t>
      </w:r>
    </w:p>
    <w:p w:rsidR="007A1E5C" w:rsidRPr="007A1E5C" w:rsidRDefault="007A1E5C" w:rsidP="007A1E5C">
      <w:pPr>
        <w:ind w:left="284"/>
        <w:jc w:val="both"/>
        <w:rPr>
          <w:sz w:val="24"/>
          <w:szCs w:val="24"/>
          <w:lang w:bidi="uk-UA"/>
        </w:rPr>
      </w:pPr>
    </w:p>
    <w:p w:rsidR="008D1F72" w:rsidRPr="004316E1" w:rsidRDefault="008D1F72" w:rsidP="00115958">
      <w:pPr>
        <w:numPr>
          <w:ilvl w:val="0"/>
          <w:numId w:val="16"/>
        </w:numPr>
        <w:ind w:left="0" w:firstLine="284"/>
        <w:jc w:val="both"/>
        <w:rPr>
          <w:sz w:val="24"/>
          <w:szCs w:val="24"/>
          <w:lang w:bidi="uk-UA"/>
        </w:rPr>
      </w:pPr>
      <w:r w:rsidRPr="004316E1">
        <w:rPr>
          <w:sz w:val="24"/>
          <w:szCs w:val="24"/>
          <w:lang w:bidi="uk-UA"/>
        </w:rPr>
        <w:lastRenderedPageBreak/>
        <w:t>У Вашому закладі освіти розроблені правила поведінки? Чи ознайомлені Ви з ними та дотримуєтеся їх?</w:t>
      </w:r>
    </w:p>
    <w:p w:rsidR="008D1F72" w:rsidRPr="00152357" w:rsidRDefault="008D1F72" w:rsidP="00115958">
      <w:pPr>
        <w:pStyle w:val="a5"/>
        <w:numPr>
          <w:ilvl w:val="1"/>
          <w:numId w:val="17"/>
        </w:numPr>
        <w:ind w:left="0" w:firstLine="284"/>
        <w:jc w:val="both"/>
        <w:rPr>
          <w:sz w:val="24"/>
          <w:szCs w:val="24"/>
          <w:lang w:bidi="uk-UA"/>
        </w:rPr>
      </w:pPr>
      <w:r w:rsidRPr="00152357">
        <w:rPr>
          <w:sz w:val="24"/>
          <w:szCs w:val="24"/>
          <w:lang w:bidi="uk-UA"/>
        </w:rPr>
        <w:t>так, правила розроблені, оприлюднені, я їх дотримуюся;</w:t>
      </w:r>
    </w:p>
    <w:p w:rsidR="008D1F72" w:rsidRPr="00152357" w:rsidRDefault="008D1F72" w:rsidP="00115958">
      <w:pPr>
        <w:pStyle w:val="a5"/>
        <w:numPr>
          <w:ilvl w:val="1"/>
          <w:numId w:val="17"/>
        </w:numPr>
        <w:ind w:left="0" w:firstLine="284"/>
        <w:jc w:val="both"/>
        <w:rPr>
          <w:sz w:val="24"/>
          <w:szCs w:val="24"/>
          <w:lang w:bidi="uk-UA"/>
        </w:rPr>
      </w:pPr>
      <w:r w:rsidRPr="00152357">
        <w:rPr>
          <w:sz w:val="24"/>
          <w:szCs w:val="24"/>
          <w:lang w:bidi="uk-UA"/>
        </w:rPr>
        <w:t>так, правила розроблені, оприлюднені, але я їх не дотримуюся;</w:t>
      </w:r>
    </w:p>
    <w:p w:rsidR="008D1F72" w:rsidRPr="00152357" w:rsidRDefault="008D1F72" w:rsidP="00115958">
      <w:pPr>
        <w:pStyle w:val="a5"/>
        <w:numPr>
          <w:ilvl w:val="1"/>
          <w:numId w:val="17"/>
        </w:numPr>
        <w:ind w:left="0" w:firstLine="284"/>
        <w:jc w:val="both"/>
        <w:rPr>
          <w:sz w:val="24"/>
          <w:szCs w:val="24"/>
          <w:lang w:bidi="uk-UA"/>
        </w:rPr>
      </w:pPr>
      <w:r w:rsidRPr="00152357">
        <w:rPr>
          <w:sz w:val="24"/>
          <w:szCs w:val="24"/>
          <w:lang w:bidi="uk-UA"/>
        </w:rPr>
        <w:t>правила не оприлюднені, але я дотримуюся загальних правил культури поведінки;</w:t>
      </w:r>
    </w:p>
    <w:p w:rsidR="008D1F72" w:rsidRPr="00152357" w:rsidRDefault="008D1F72" w:rsidP="00115958">
      <w:pPr>
        <w:pStyle w:val="a5"/>
        <w:numPr>
          <w:ilvl w:val="1"/>
          <w:numId w:val="17"/>
        </w:numPr>
        <w:ind w:left="0" w:firstLine="284"/>
        <w:jc w:val="both"/>
        <w:rPr>
          <w:sz w:val="24"/>
          <w:szCs w:val="24"/>
          <w:lang w:bidi="uk-UA"/>
        </w:rPr>
      </w:pPr>
      <w:r w:rsidRPr="00152357">
        <w:rPr>
          <w:sz w:val="24"/>
          <w:szCs w:val="24"/>
          <w:lang w:bidi="uk-UA"/>
        </w:rPr>
        <w:t>мені нічого про це невідомо.</w:t>
      </w:r>
    </w:p>
    <w:p w:rsidR="008D1F72" w:rsidRPr="004316E1" w:rsidRDefault="008D1F72" w:rsidP="00115958">
      <w:pPr>
        <w:numPr>
          <w:ilvl w:val="0"/>
          <w:numId w:val="16"/>
        </w:numPr>
        <w:ind w:left="0" w:firstLine="284"/>
        <w:jc w:val="both"/>
        <w:rPr>
          <w:sz w:val="24"/>
          <w:szCs w:val="24"/>
          <w:lang w:bidi="uk-UA"/>
        </w:rPr>
      </w:pPr>
      <w:r w:rsidRPr="004316E1">
        <w:rPr>
          <w:sz w:val="24"/>
          <w:szCs w:val="24"/>
          <w:lang w:bidi="uk-UA"/>
        </w:rPr>
        <w:t>Чи дотримуються Ваші права у закладі освіти?</w:t>
      </w:r>
    </w:p>
    <w:p w:rsidR="008D1F72" w:rsidRPr="00152357" w:rsidRDefault="008D1F72" w:rsidP="00115958">
      <w:pPr>
        <w:pStyle w:val="a5"/>
        <w:numPr>
          <w:ilvl w:val="1"/>
          <w:numId w:val="18"/>
        </w:numPr>
        <w:ind w:left="0" w:firstLine="284"/>
        <w:jc w:val="both"/>
        <w:rPr>
          <w:sz w:val="24"/>
          <w:szCs w:val="24"/>
          <w:lang w:bidi="uk-UA"/>
        </w:rPr>
      </w:pPr>
      <w:r w:rsidRPr="00152357">
        <w:rPr>
          <w:sz w:val="24"/>
          <w:szCs w:val="24"/>
          <w:lang w:bidi="uk-UA"/>
        </w:rPr>
        <w:t>так;</w:t>
      </w:r>
    </w:p>
    <w:p w:rsidR="008D1F72" w:rsidRPr="00152357" w:rsidRDefault="008D1F72" w:rsidP="00115958">
      <w:pPr>
        <w:pStyle w:val="a5"/>
        <w:numPr>
          <w:ilvl w:val="1"/>
          <w:numId w:val="18"/>
        </w:numPr>
        <w:ind w:left="0" w:firstLine="284"/>
        <w:jc w:val="both"/>
        <w:rPr>
          <w:sz w:val="24"/>
          <w:szCs w:val="24"/>
          <w:lang w:bidi="uk-UA"/>
        </w:rPr>
      </w:pPr>
      <w:r w:rsidRPr="00152357">
        <w:rPr>
          <w:sz w:val="24"/>
          <w:szCs w:val="24"/>
          <w:lang w:bidi="uk-UA"/>
        </w:rPr>
        <w:t>переважно так;</w:t>
      </w:r>
    </w:p>
    <w:p w:rsidR="008D1F72" w:rsidRPr="00152357" w:rsidRDefault="008D1F72" w:rsidP="00115958">
      <w:pPr>
        <w:pStyle w:val="a5"/>
        <w:numPr>
          <w:ilvl w:val="1"/>
          <w:numId w:val="18"/>
        </w:numPr>
        <w:ind w:left="0" w:firstLine="284"/>
        <w:jc w:val="both"/>
        <w:rPr>
          <w:sz w:val="24"/>
          <w:szCs w:val="24"/>
          <w:lang w:bidi="uk-UA"/>
        </w:rPr>
      </w:pPr>
      <w:r w:rsidRPr="00152357">
        <w:rPr>
          <w:sz w:val="24"/>
          <w:szCs w:val="24"/>
          <w:lang w:bidi="uk-UA"/>
        </w:rPr>
        <w:t>переважно ні;</w:t>
      </w:r>
    </w:p>
    <w:p w:rsidR="008D1F72" w:rsidRDefault="008D1F72" w:rsidP="00115958">
      <w:pPr>
        <w:pStyle w:val="a5"/>
        <w:numPr>
          <w:ilvl w:val="1"/>
          <w:numId w:val="18"/>
        </w:numPr>
        <w:ind w:left="0" w:firstLine="284"/>
        <w:jc w:val="both"/>
        <w:rPr>
          <w:sz w:val="24"/>
          <w:szCs w:val="24"/>
          <w:lang w:bidi="uk-UA"/>
        </w:rPr>
      </w:pPr>
      <w:r w:rsidRPr="00152357">
        <w:rPr>
          <w:sz w:val="24"/>
          <w:szCs w:val="24"/>
          <w:lang w:bidi="uk-UA"/>
        </w:rPr>
        <w:t>ні.</w:t>
      </w:r>
    </w:p>
    <w:p w:rsidR="007A1E5C" w:rsidRPr="007A1E5C" w:rsidRDefault="007A1E5C" w:rsidP="007A1E5C">
      <w:pPr>
        <w:ind w:left="284"/>
        <w:jc w:val="both"/>
        <w:rPr>
          <w:sz w:val="24"/>
          <w:szCs w:val="24"/>
          <w:lang w:bidi="uk-UA"/>
        </w:rPr>
      </w:pPr>
    </w:p>
    <w:p w:rsidR="008D1F72" w:rsidRDefault="008D1F72" w:rsidP="00115958">
      <w:pPr>
        <w:pStyle w:val="a5"/>
        <w:numPr>
          <w:ilvl w:val="0"/>
          <w:numId w:val="16"/>
        </w:numPr>
        <w:ind w:left="0" w:firstLine="284"/>
        <w:jc w:val="both"/>
        <w:rPr>
          <w:sz w:val="24"/>
          <w:szCs w:val="24"/>
          <w:lang w:bidi="uk-UA"/>
        </w:rPr>
      </w:pPr>
      <w:r w:rsidRPr="00152357">
        <w:rPr>
          <w:sz w:val="24"/>
          <w:szCs w:val="24"/>
          <w:lang w:bidi="uk-UA"/>
        </w:rPr>
        <w:t>Якщо Ваші права у закладі освіти порушуються, то які саме і в чому це проявляється?</w:t>
      </w:r>
    </w:p>
    <w:p w:rsidR="008D1F72" w:rsidRDefault="008D1F72" w:rsidP="008D1F72">
      <w:pPr>
        <w:pStyle w:val="a5"/>
        <w:ind w:left="0" w:firstLine="284"/>
        <w:jc w:val="both"/>
        <w:rPr>
          <w:sz w:val="24"/>
          <w:szCs w:val="24"/>
          <w:u w:val="single"/>
          <w:lang w:bidi="uk-UA"/>
        </w:rPr>
      </w:pPr>
      <w:r>
        <w:rPr>
          <w:sz w:val="24"/>
          <w:szCs w:val="24"/>
          <w:u w:val="single"/>
          <w:lang w:bidi="uk-UA"/>
        </w:rPr>
        <w:t>……………………………………………………………………………………………..………………………………………………………………………   ……………………………………...</w:t>
      </w:r>
    </w:p>
    <w:p w:rsidR="007A1E5C" w:rsidRPr="00152357" w:rsidRDefault="007A1E5C" w:rsidP="008D1F72">
      <w:pPr>
        <w:pStyle w:val="a5"/>
        <w:ind w:left="0" w:firstLine="284"/>
        <w:jc w:val="both"/>
        <w:rPr>
          <w:sz w:val="24"/>
          <w:szCs w:val="24"/>
          <w:u w:val="single"/>
          <w:lang w:bidi="uk-UA"/>
        </w:rPr>
      </w:pPr>
    </w:p>
    <w:p w:rsidR="008D1F72" w:rsidRPr="004316E1" w:rsidRDefault="008D1F72" w:rsidP="00115958">
      <w:pPr>
        <w:numPr>
          <w:ilvl w:val="0"/>
          <w:numId w:val="16"/>
        </w:numPr>
        <w:ind w:left="0" w:firstLine="284"/>
        <w:jc w:val="both"/>
        <w:rPr>
          <w:sz w:val="24"/>
          <w:szCs w:val="24"/>
          <w:lang w:bidi="uk-UA"/>
        </w:rPr>
      </w:pPr>
      <w:r w:rsidRPr="004316E1">
        <w:rPr>
          <w:sz w:val="24"/>
          <w:szCs w:val="24"/>
          <w:lang w:bidi="uk-UA"/>
        </w:rPr>
        <w:t>Інформує Вас заклад про те, як безпечно користуватися Інтернетом?</w:t>
      </w:r>
    </w:p>
    <w:p w:rsidR="008D1F72" w:rsidRPr="00152357" w:rsidRDefault="008D1F72" w:rsidP="00115958">
      <w:pPr>
        <w:pStyle w:val="a5"/>
        <w:numPr>
          <w:ilvl w:val="1"/>
          <w:numId w:val="19"/>
        </w:numPr>
        <w:ind w:left="0" w:firstLine="284"/>
        <w:jc w:val="both"/>
        <w:rPr>
          <w:sz w:val="24"/>
          <w:szCs w:val="24"/>
          <w:lang w:bidi="uk-UA"/>
        </w:rPr>
      </w:pPr>
      <w:r w:rsidRPr="00152357">
        <w:rPr>
          <w:sz w:val="24"/>
          <w:szCs w:val="24"/>
          <w:lang w:bidi="uk-UA"/>
        </w:rPr>
        <w:t>так, проводяться інформаційні заходи;</w:t>
      </w:r>
    </w:p>
    <w:p w:rsidR="008D1F72" w:rsidRPr="00152357" w:rsidRDefault="008D1F72" w:rsidP="00115958">
      <w:pPr>
        <w:pStyle w:val="a5"/>
        <w:numPr>
          <w:ilvl w:val="1"/>
          <w:numId w:val="19"/>
        </w:numPr>
        <w:ind w:left="0" w:firstLine="284"/>
        <w:jc w:val="both"/>
        <w:rPr>
          <w:sz w:val="24"/>
          <w:szCs w:val="24"/>
          <w:lang w:bidi="uk-UA"/>
        </w:rPr>
      </w:pPr>
      <w:r w:rsidRPr="00152357">
        <w:rPr>
          <w:sz w:val="24"/>
          <w:szCs w:val="24"/>
          <w:lang w:bidi="uk-UA"/>
        </w:rPr>
        <w:t>так, проводяться лише під час уроків інформатики;</w:t>
      </w:r>
    </w:p>
    <w:p w:rsidR="008D1F72" w:rsidRPr="00152357" w:rsidRDefault="008D1F72" w:rsidP="00115958">
      <w:pPr>
        <w:pStyle w:val="a5"/>
        <w:numPr>
          <w:ilvl w:val="1"/>
          <w:numId w:val="19"/>
        </w:numPr>
        <w:ind w:left="0" w:firstLine="284"/>
        <w:jc w:val="both"/>
        <w:rPr>
          <w:sz w:val="24"/>
          <w:szCs w:val="24"/>
          <w:lang w:bidi="uk-UA"/>
        </w:rPr>
      </w:pPr>
      <w:r w:rsidRPr="00152357">
        <w:rPr>
          <w:sz w:val="24"/>
          <w:szCs w:val="24"/>
          <w:lang w:bidi="uk-UA"/>
        </w:rPr>
        <w:t>ні, заходи не проводились, але я дотримуюся загальноприйнятих правил безпечного користування мережею Інтернет;</w:t>
      </w:r>
    </w:p>
    <w:p w:rsidR="008D1F72" w:rsidRDefault="008D1F72" w:rsidP="00115958">
      <w:pPr>
        <w:pStyle w:val="a5"/>
        <w:numPr>
          <w:ilvl w:val="1"/>
          <w:numId w:val="19"/>
        </w:numPr>
        <w:ind w:left="0" w:firstLine="284"/>
        <w:jc w:val="both"/>
        <w:rPr>
          <w:sz w:val="24"/>
          <w:szCs w:val="24"/>
          <w:lang w:bidi="uk-UA"/>
        </w:rPr>
      </w:pPr>
      <w:r w:rsidRPr="00152357">
        <w:rPr>
          <w:sz w:val="24"/>
          <w:szCs w:val="24"/>
          <w:lang w:bidi="uk-UA"/>
        </w:rPr>
        <w:t>жодних заходів не проводилося.</w:t>
      </w:r>
    </w:p>
    <w:p w:rsidR="007A1E5C" w:rsidRPr="007A1E5C" w:rsidRDefault="007A1E5C" w:rsidP="007A1E5C">
      <w:pPr>
        <w:ind w:left="284"/>
        <w:jc w:val="both"/>
        <w:rPr>
          <w:sz w:val="24"/>
          <w:szCs w:val="24"/>
          <w:lang w:bidi="uk-UA"/>
        </w:rPr>
      </w:pPr>
    </w:p>
    <w:p w:rsidR="008D1F72" w:rsidRDefault="008D1F72" w:rsidP="00115958">
      <w:pPr>
        <w:numPr>
          <w:ilvl w:val="0"/>
          <w:numId w:val="16"/>
        </w:numPr>
        <w:ind w:left="0" w:firstLine="284"/>
        <w:jc w:val="both"/>
        <w:rPr>
          <w:sz w:val="24"/>
          <w:szCs w:val="24"/>
          <w:lang w:bidi="uk-UA"/>
        </w:rPr>
      </w:pPr>
      <w:r w:rsidRPr="004316E1">
        <w:rPr>
          <w:sz w:val="24"/>
          <w:szCs w:val="24"/>
          <w:lang w:bidi="uk-UA"/>
        </w:rPr>
        <w:t>Наскільки Ви погоджуєтеся з наступними твердженнями</w:t>
      </w:r>
    </w:p>
    <w:p w:rsidR="007A1E5C" w:rsidRPr="004316E1" w:rsidRDefault="007A1E5C" w:rsidP="007A1E5C">
      <w:pPr>
        <w:ind w:left="284"/>
        <w:jc w:val="both"/>
        <w:rPr>
          <w:sz w:val="24"/>
          <w:szCs w:val="24"/>
          <w:lang w:bidi="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52"/>
        <w:gridCol w:w="1275"/>
        <w:gridCol w:w="1560"/>
        <w:gridCol w:w="1984"/>
        <w:gridCol w:w="1559"/>
      </w:tblGrid>
      <w:tr w:rsidR="008D1F72" w:rsidRPr="004316E1" w:rsidTr="0048717D">
        <w:trPr>
          <w:trHeight w:val="294"/>
        </w:trPr>
        <w:tc>
          <w:tcPr>
            <w:tcW w:w="709" w:type="dxa"/>
          </w:tcPr>
          <w:p w:rsidR="008D1F72" w:rsidRPr="004316E1" w:rsidRDefault="008D1F72" w:rsidP="007A1E5C">
            <w:pPr>
              <w:rPr>
                <w:sz w:val="24"/>
                <w:szCs w:val="24"/>
              </w:rPr>
            </w:pPr>
            <w:r w:rsidRPr="004316E1">
              <w:rPr>
                <w:sz w:val="24"/>
                <w:szCs w:val="24"/>
              </w:rPr>
              <w:t>№</w:t>
            </w:r>
          </w:p>
        </w:tc>
        <w:tc>
          <w:tcPr>
            <w:tcW w:w="2552" w:type="dxa"/>
          </w:tcPr>
          <w:p w:rsidR="008D1F72" w:rsidRPr="004316E1" w:rsidRDefault="008D1F72" w:rsidP="007A1E5C">
            <w:pPr>
              <w:jc w:val="center"/>
              <w:rPr>
                <w:sz w:val="24"/>
                <w:szCs w:val="24"/>
              </w:rPr>
            </w:pPr>
            <w:r w:rsidRPr="004316E1">
              <w:rPr>
                <w:sz w:val="24"/>
                <w:szCs w:val="24"/>
              </w:rPr>
              <w:t>Перелік</w:t>
            </w:r>
          </w:p>
          <w:p w:rsidR="008D1F72" w:rsidRPr="004316E1" w:rsidRDefault="008D1F72" w:rsidP="007A1E5C">
            <w:pPr>
              <w:jc w:val="center"/>
              <w:rPr>
                <w:sz w:val="24"/>
                <w:szCs w:val="24"/>
              </w:rPr>
            </w:pPr>
            <w:r w:rsidRPr="004316E1">
              <w:rPr>
                <w:sz w:val="24"/>
                <w:szCs w:val="24"/>
              </w:rPr>
              <w:t>тверджень</w:t>
            </w:r>
          </w:p>
        </w:tc>
        <w:tc>
          <w:tcPr>
            <w:tcW w:w="1275" w:type="dxa"/>
          </w:tcPr>
          <w:p w:rsidR="008D1F72" w:rsidRPr="004316E1" w:rsidRDefault="008D1F72" w:rsidP="007A1E5C">
            <w:pPr>
              <w:jc w:val="center"/>
              <w:rPr>
                <w:sz w:val="24"/>
                <w:szCs w:val="24"/>
              </w:rPr>
            </w:pPr>
            <w:r w:rsidRPr="004316E1">
              <w:rPr>
                <w:sz w:val="24"/>
                <w:szCs w:val="24"/>
              </w:rPr>
              <w:t>Так</w:t>
            </w:r>
          </w:p>
        </w:tc>
        <w:tc>
          <w:tcPr>
            <w:tcW w:w="1560" w:type="dxa"/>
          </w:tcPr>
          <w:p w:rsidR="008D1F72" w:rsidRPr="004316E1" w:rsidRDefault="008D1F72" w:rsidP="007A1E5C">
            <w:pPr>
              <w:jc w:val="center"/>
              <w:rPr>
                <w:sz w:val="24"/>
                <w:szCs w:val="24"/>
              </w:rPr>
            </w:pPr>
            <w:r w:rsidRPr="004316E1">
              <w:rPr>
                <w:sz w:val="24"/>
                <w:szCs w:val="24"/>
              </w:rPr>
              <w:t>Переважно</w:t>
            </w:r>
          </w:p>
          <w:p w:rsidR="008D1F72" w:rsidRPr="004316E1" w:rsidRDefault="008D1F72" w:rsidP="007A1E5C">
            <w:pPr>
              <w:jc w:val="center"/>
              <w:rPr>
                <w:sz w:val="24"/>
                <w:szCs w:val="24"/>
              </w:rPr>
            </w:pPr>
            <w:r w:rsidRPr="004316E1">
              <w:rPr>
                <w:sz w:val="24"/>
                <w:szCs w:val="24"/>
              </w:rPr>
              <w:t>так</w:t>
            </w:r>
          </w:p>
        </w:tc>
        <w:tc>
          <w:tcPr>
            <w:tcW w:w="1984" w:type="dxa"/>
          </w:tcPr>
          <w:p w:rsidR="008D1F72" w:rsidRPr="004316E1" w:rsidRDefault="008D1F72" w:rsidP="007A1E5C">
            <w:pPr>
              <w:jc w:val="center"/>
              <w:rPr>
                <w:sz w:val="24"/>
                <w:szCs w:val="24"/>
              </w:rPr>
            </w:pPr>
            <w:r w:rsidRPr="004316E1">
              <w:rPr>
                <w:sz w:val="24"/>
                <w:szCs w:val="24"/>
              </w:rPr>
              <w:t>Переважно</w:t>
            </w:r>
          </w:p>
          <w:p w:rsidR="008D1F72" w:rsidRPr="004316E1" w:rsidRDefault="008D1F72" w:rsidP="007A1E5C">
            <w:pPr>
              <w:jc w:val="center"/>
              <w:rPr>
                <w:sz w:val="24"/>
                <w:szCs w:val="24"/>
              </w:rPr>
            </w:pPr>
            <w:r w:rsidRPr="004316E1">
              <w:rPr>
                <w:sz w:val="24"/>
                <w:szCs w:val="24"/>
              </w:rPr>
              <w:t>ні</w:t>
            </w:r>
          </w:p>
        </w:tc>
        <w:tc>
          <w:tcPr>
            <w:tcW w:w="1559" w:type="dxa"/>
          </w:tcPr>
          <w:p w:rsidR="008D1F72" w:rsidRPr="004316E1" w:rsidRDefault="008D1F72" w:rsidP="007A1E5C">
            <w:pPr>
              <w:jc w:val="center"/>
              <w:rPr>
                <w:sz w:val="24"/>
                <w:szCs w:val="24"/>
              </w:rPr>
            </w:pPr>
            <w:r w:rsidRPr="004316E1">
              <w:rPr>
                <w:sz w:val="24"/>
                <w:szCs w:val="24"/>
              </w:rPr>
              <w:t>Ні</w:t>
            </w:r>
          </w:p>
        </w:tc>
      </w:tr>
      <w:tr w:rsidR="008D1F72" w:rsidRPr="004316E1" w:rsidTr="0048717D">
        <w:trPr>
          <w:trHeight w:val="295"/>
        </w:trPr>
        <w:tc>
          <w:tcPr>
            <w:tcW w:w="709" w:type="dxa"/>
          </w:tcPr>
          <w:p w:rsidR="008D1F72" w:rsidRPr="004316E1" w:rsidRDefault="008D1F72" w:rsidP="007A1E5C">
            <w:pPr>
              <w:rPr>
                <w:sz w:val="24"/>
                <w:szCs w:val="24"/>
              </w:rPr>
            </w:pPr>
            <w:r w:rsidRPr="004316E1">
              <w:rPr>
                <w:sz w:val="24"/>
                <w:szCs w:val="24"/>
              </w:rPr>
              <w:t>1.</w:t>
            </w:r>
          </w:p>
        </w:tc>
        <w:tc>
          <w:tcPr>
            <w:tcW w:w="2552" w:type="dxa"/>
          </w:tcPr>
          <w:p w:rsidR="008D1F72" w:rsidRPr="004316E1" w:rsidRDefault="008D1F72" w:rsidP="007A1E5C">
            <w:pPr>
              <w:jc w:val="both"/>
              <w:rPr>
                <w:sz w:val="24"/>
                <w:szCs w:val="24"/>
              </w:rPr>
            </w:pPr>
            <w:r w:rsidRPr="004316E1">
              <w:rPr>
                <w:sz w:val="24"/>
                <w:szCs w:val="24"/>
              </w:rPr>
              <w:t>Учителі мене</w:t>
            </w:r>
          </w:p>
          <w:p w:rsidR="008D1F72" w:rsidRPr="004316E1" w:rsidRDefault="008D1F72" w:rsidP="007A1E5C">
            <w:pPr>
              <w:jc w:val="both"/>
              <w:rPr>
                <w:sz w:val="24"/>
                <w:szCs w:val="24"/>
              </w:rPr>
            </w:pPr>
            <w:r w:rsidRPr="004316E1">
              <w:rPr>
                <w:sz w:val="24"/>
                <w:szCs w:val="24"/>
              </w:rPr>
              <w:t>підтримують</w:t>
            </w:r>
          </w:p>
        </w:tc>
        <w:tc>
          <w:tcPr>
            <w:tcW w:w="1275" w:type="dxa"/>
          </w:tcPr>
          <w:p w:rsidR="008D1F72" w:rsidRPr="004316E1" w:rsidRDefault="008D1F72" w:rsidP="008D1F72">
            <w:pPr>
              <w:ind w:firstLine="284"/>
              <w:jc w:val="both"/>
              <w:rPr>
                <w:sz w:val="24"/>
                <w:szCs w:val="24"/>
              </w:rPr>
            </w:pPr>
          </w:p>
        </w:tc>
        <w:tc>
          <w:tcPr>
            <w:tcW w:w="1560" w:type="dxa"/>
          </w:tcPr>
          <w:p w:rsidR="008D1F72" w:rsidRPr="004316E1" w:rsidRDefault="008D1F72" w:rsidP="008D1F72">
            <w:pPr>
              <w:ind w:firstLine="284"/>
              <w:jc w:val="both"/>
              <w:rPr>
                <w:sz w:val="24"/>
                <w:szCs w:val="24"/>
              </w:rPr>
            </w:pPr>
          </w:p>
        </w:tc>
        <w:tc>
          <w:tcPr>
            <w:tcW w:w="1984" w:type="dxa"/>
          </w:tcPr>
          <w:p w:rsidR="008D1F72" w:rsidRPr="004316E1" w:rsidRDefault="008D1F72" w:rsidP="008D1F72">
            <w:pPr>
              <w:ind w:firstLine="284"/>
              <w:jc w:val="both"/>
              <w:rPr>
                <w:sz w:val="24"/>
                <w:szCs w:val="24"/>
              </w:rPr>
            </w:pPr>
          </w:p>
        </w:tc>
        <w:tc>
          <w:tcPr>
            <w:tcW w:w="1559" w:type="dxa"/>
          </w:tcPr>
          <w:p w:rsidR="008D1F72" w:rsidRPr="004316E1" w:rsidRDefault="008D1F72" w:rsidP="008D1F72">
            <w:pPr>
              <w:ind w:firstLine="284"/>
              <w:jc w:val="both"/>
              <w:rPr>
                <w:sz w:val="24"/>
                <w:szCs w:val="24"/>
              </w:rPr>
            </w:pPr>
          </w:p>
        </w:tc>
      </w:tr>
      <w:tr w:rsidR="008D1F72" w:rsidRPr="004316E1" w:rsidTr="0048717D">
        <w:trPr>
          <w:trHeight w:val="443"/>
        </w:trPr>
        <w:tc>
          <w:tcPr>
            <w:tcW w:w="709" w:type="dxa"/>
          </w:tcPr>
          <w:p w:rsidR="008D1F72" w:rsidRPr="004316E1" w:rsidRDefault="008D1F72" w:rsidP="007A1E5C">
            <w:pPr>
              <w:rPr>
                <w:sz w:val="24"/>
                <w:szCs w:val="24"/>
              </w:rPr>
            </w:pPr>
            <w:r w:rsidRPr="004316E1">
              <w:rPr>
                <w:sz w:val="24"/>
                <w:szCs w:val="24"/>
              </w:rPr>
              <w:t>2.</w:t>
            </w:r>
          </w:p>
        </w:tc>
        <w:tc>
          <w:tcPr>
            <w:tcW w:w="2552" w:type="dxa"/>
          </w:tcPr>
          <w:p w:rsidR="008D1F72" w:rsidRPr="004316E1" w:rsidRDefault="008D1F72" w:rsidP="007A1E5C">
            <w:pPr>
              <w:jc w:val="both"/>
              <w:rPr>
                <w:sz w:val="24"/>
                <w:szCs w:val="24"/>
              </w:rPr>
            </w:pPr>
            <w:r w:rsidRPr="004316E1">
              <w:rPr>
                <w:sz w:val="24"/>
                <w:szCs w:val="24"/>
              </w:rPr>
              <w:t>Учителі вірять</w:t>
            </w:r>
          </w:p>
          <w:p w:rsidR="008D1F72" w:rsidRPr="004316E1" w:rsidRDefault="008D1F72" w:rsidP="007A1E5C">
            <w:pPr>
              <w:jc w:val="both"/>
              <w:rPr>
                <w:sz w:val="24"/>
                <w:szCs w:val="24"/>
              </w:rPr>
            </w:pPr>
            <w:r w:rsidRPr="004316E1">
              <w:rPr>
                <w:sz w:val="24"/>
                <w:szCs w:val="24"/>
              </w:rPr>
              <w:t>у мене і мої успіхи</w:t>
            </w:r>
          </w:p>
        </w:tc>
        <w:tc>
          <w:tcPr>
            <w:tcW w:w="1275" w:type="dxa"/>
          </w:tcPr>
          <w:p w:rsidR="008D1F72" w:rsidRPr="004316E1" w:rsidRDefault="008D1F72" w:rsidP="008D1F72">
            <w:pPr>
              <w:ind w:firstLine="284"/>
              <w:jc w:val="both"/>
              <w:rPr>
                <w:sz w:val="24"/>
                <w:szCs w:val="24"/>
              </w:rPr>
            </w:pPr>
          </w:p>
        </w:tc>
        <w:tc>
          <w:tcPr>
            <w:tcW w:w="1560" w:type="dxa"/>
          </w:tcPr>
          <w:p w:rsidR="008D1F72" w:rsidRPr="004316E1" w:rsidRDefault="008D1F72" w:rsidP="008D1F72">
            <w:pPr>
              <w:ind w:firstLine="284"/>
              <w:jc w:val="both"/>
              <w:rPr>
                <w:sz w:val="24"/>
                <w:szCs w:val="24"/>
              </w:rPr>
            </w:pPr>
          </w:p>
        </w:tc>
        <w:tc>
          <w:tcPr>
            <w:tcW w:w="1984" w:type="dxa"/>
          </w:tcPr>
          <w:p w:rsidR="008D1F72" w:rsidRPr="004316E1" w:rsidRDefault="008D1F72" w:rsidP="008D1F72">
            <w:pPr>
              <w:ind w:firstLine="284"/>
              <w:jc w:val="both"/>
              <w:rPr>
                <w:sz w:val="24"/>
                <w:szCs w:val="24"/>
              </w:rPr>
            </w:pPr>
          </w:p>
        </w:tc>
        <w:tc>
          <w:tcPr>
            <w:tcW w:w="1559" w:type="dxa"/>
          </w:tcPr>
          <w:p w:rsidR="008D1F72" w:rsidRPr="004316E1" w:rsidRDefault="008D1F72" w:rsidP="008D1F72">
            <w:pPr>
              <w:ind w:firstLine="284"/>
              <w:jc w:val="both"/>
              <w:rPr>
                <w:sz w:val="24"/>
                <w:szCs w:val="24"/>
              </w:rPr>
            </w:pPr>
          </w:p>
        </w:tc>
      </w:tr>
      <w:tr w:rsidR="008D1F72" w:rsidRPr="004316E1" w:rsidTr="0048717D">
        <w:trPr>
          <w:trHeight w:val="295"/>
        </w:trPr>
        <w:tc>
          <w:tcPr>
            <w:tcW w:w="709" w:type="dxa"/>
          </w:tcPr>
          <w:p w:rsidR="008D1F72" w:rsidRPr="004316E1" w:rsidRDefault="008D1F72" w:rsidP="007A1E5C">
            <w:pPr>
              <w:rPr>
                <w:sz w:val="24"/>
                <w:szCs w:val="24"/>
              </w:rPr>
            </w:pPr>
            <w:r w:rsidRPr="004316E1">
              <w:rPr>
                <w:sz w:val="24"/>
                <w:szCs w:val="24"/>
              </w:rPr>
              <w:t>3.</w:t>
            </w:r>
          </w:p>
        </w:tc>
        <w:tc>
          <w:tcPr>
            <w:tcW w:w="2552" w:type="dxa"/>
          </w:tcPr>
          <w:p w:rsidR="008D1F72" w:rsidRPr="004316E1" w:rsidRDefault="008D1F72" w:rsidP="007A1E5C">
            <w:pPr>
              <w:jc w:val="both"/>
              <w:rPr>
                <w:sz w:val="24"/>
                <w:szCs w:val="24"/>
              </w:rPr>
            </w:pPr>
            <w:r w:rsidRPr="004316E1">
              <w:rPr>
                <w:sz w:val="24"/>
                <w:szCs w:val="24"/>
              </w:rPr>
              <w:t>Учителі мене</w:t>
            </w:r>
          </w:p>
          <w:p w:rsidR="008D1F72" w:rsidRPr="004316E1" w:rsidRDefault="008D1F72" w:rsidP="007A1E5C">
            <w:pPr>
              <w:jc w:val="both"/>
              <w:rPr>
                <w:sz w:val="24"/>
                <w:szCs w:val="24"/>
              </w:rPr>
            </w:pPr>
            <w:r w:rsidRPr="004316E1">
              <w:rPr>
                <w:sz w:val="24"/>
                <w:szCs w:val="24"/>
              </w:rPr>
              <w:t>поважають</w:t>
            </w:r>
          </w:p>
        </w:tc>
        <w:tc>
          <w:tcPr>
            <w:tcW w:w="1275" w:type="dxa"/>
          </w:tcPr>
          <w:p w:rsidR="008D1F72" w:rsidRPr="004316E1" w:rsidRDefault="008D1F72" w:rsidP="008D1F72">
            <w:pPr>
              <w:ind w:firstLine="284"/>
              <w:jc w:val="both"/>
              <w:rPr>
                <w:sz w:val="24"/>
                <w:szCs w:val="24"/>
              </w:rPr>
            </w:pPr>
          </w:p>
        </w:tc>
        <w:tc>
          <w:tcPr>
            <w:tcW w:w="1560" w:type="dxa"/>
          </w:tcPr>
          <w:p w:rsidR="008D1F72" w:rsidRPr="004316E1" w:rsidRDefault="008D1F72" w:rsidP="008D1F72">
            <w:pPr>
              <w:ind w:firstLine="284"/>
              <w:jc w:val="both"/>
              <w:rPr>
                <w:sz w:val="24"/>
                <w:szCs w:val="24"/>
              </w:rPr>
            </w:pPr>
          </w:p>
        </w:tc>
        <w:tc>
          <w:tcPr>
            <w:tcW w:w="1984" w:type="dxa"/>
          </w:tcPr>
          <w:p w:rsidR="008D1F72" w:rsidRPr="004316E1" w:rsidRDefault="008D1F72" w:rsidP="008D1F72">
            <w:pPr>
              <w:ind w:firstLine="284"/>
              <w:jc w:val="both"/>
              <w:rPr>
                <w:sz w:val="24"/>
                <w:szCs w:val="24"/>
              </w:rPr>
            </w:pPr>
          </w:p>
        </w:tc>
        <w:tc>
          <w:tcPr>
            <w:tcW w:w="1559" w:type="dxa"/>
          </w:tcPr>
          <w:p w:rsidR="008D1F72" w:rsidRPr="004316E1" w:rsidRDefault="008D1F72" w:rsidP="008D1F72">
            <w:pPr>
              <w:ind w:firstLine="284"/>
              <w:jc w:val="both"/>
              <w:rPr>
                <w:sz w:val="24"/>
                <w:szCs w:val="24"/>
              </w:rPr>
            </w:pPr>
          </w:p>
        </w:tc>
      </w:tr>
      <w:tr w:rsidR="008D1F72" w:rsidRPr="004316E1" w:rsidTr="0048717D">
        <w:trPr>
          <w:trHeight w:val="593"/>
        </w:trPr>
        <w:tc>
          <w:tcPr>
            <w:tcW w:w="709" w:type="dxa"/>
          </w:tcPr>
          <w:p w:rsidR="008D1F72" w:rsidRPr="004316E1" w:rsidRDefault="008D1F72" w:rsidP="007A1E5C">
            <w:pPr>
              <w:rPr>
                <w:sz w:val="24"/>
                <w:szCs w:val="24"/>
              </w:rPr>
            </w:pPr>
            <w:r w:rsidRPr="004316E1">
              <w:rPr>
                <w:sz w:val="24"/>
                <w:szCs w:val="24"/>
              </w:rPr>
              <w:t>4.</w:t>
            </w:r>
          </w:p>
        </w:tc>
        <w:tc>
          <w:tcPr>
            <w:tcW w:w="2552" w:type="dxa"/>
          </w:tcPr>
          <w:p w:rsidR="008D1F72" w:rsidRPr="004316E1" w:rsidRDefault="008D1F72" w:rsidP="007A1E5C">
            <w:pPr>
              <w:jc w:val="both"/>
              <w:rPr>
                <w:sz w:val="24"/>
                <w:szCs w:val="24"/>
              </w:rPr>
            </w:pPr>
            <w:r w:rsidRPr="004316E1">
              <w:rPr>
                <w:sz w:val="24"/>
                <w:szCs w:val="24"/>
              </w:rPr>
              <w:t>На моє прохання вчителі мені</w:t>
            </w:r>
          </w:p>
          <w:p w:rsidR="008D1F72" w:rsidRPr="004316E1" w:rsidRDefault="008D1F72" w:rsidP="007A1E5C">
            <w:pPr>
              <w:jc w:val="both"/>
              <w:rPr>
                <w:sz w:val="24"/>
                <w:szCs w:val="24"/>
              </w:rPr>
            </w:pPr>
            <w:r w:rsidRPr="004316E1">
              <w:rPr>
                <w:sz w:val="24"/>
                <w:szCs w:val="24"/>
              </w:rPr>
              <w:t>Допомагають</w:t>
            </w:r>
          </w:p>
        </w:tc>
        <w:tc>
          <w:tcPr>
            <w:tcW w:w="1275" w:type="dxa"/>
          </w:tcPr>
          <w:p w:rsidR="008D1F72" w:rsidRPr="004316E1" w:rsidRDefault="008D1F72" w:rsidP="008D1F72">
            <w:pPr>
              <w:ind w:firstLine="284"/>
              <w:jc w:val="both"/>
              <w:rPr>
                <w:sz w:val="24"/>
                <w:szCs w:val="24"/>
              </w:rPr>
            </w:pPr>
          </w:p>
        </w:tc>
        <w:tc>
          <w:tcPr>
            <w:tcW w:w="1560" w:type="dxa"/>
          </w:tcPr>
          <w:p w:rsidR="008D1F72" w:rsidRPr="004316E1" w:rsidRDefault="008D1F72" w:rsidP="008D1F72">
            <w:pPr>
              <w:ind w:firstLine="284"/>
              <w:jc w:val="both"/>
              <w:rPr>
                <w:sz w:val="24"/>
                <w:szCs w:val="24"/>
              </w:rPr>
            </w:pPr>
          </w:p>
        </w:tc>
        <w:tc>
          <w:tcPr>
            <w:tcW w:w="1984" w:type="dxa"/>
          </w:tcPr>
          <w:p w:rsidR="008D1F72" w:rsidRPr="004316E1" w:rsidRDefault="008D1F72" w:rsidP="008D1F72">
            <w:pPr>
              <w:ind w:firstLine="284"/>
              <w:jc w:val="both"/>
              <w:rPr>
                <w:sz w:val="24"/>
                <w:szCs w:val="24"/>
              </w:rPr>
            </w:pPr>
          </w:p>
        </w:tc>
        <w:tc>
          <w:tcPr>
            <w:tcW w:w="1559" w:type="dxa"/>
          </w:tcPr>
          <w:p w:rsidR="008D1F72" w:rsidRPr="004316E1" w:rsidRDefault="008D1F72" w:rsidP="008D1F72">
            <w:pPr>
              <w:ind w:firstLine="284"/>
              <w:jc w:val="both"/>
              <w:rPr>
                <w:sz w:val="24"/>
                <w:szCs w:val="24"/>
              </w:rPr>
            </w:pPr>
          </w:p>
        </w:tc>
      </w:tr>
    </w:tbl>
    <w:p w:rsidR="008D1F72" w:rsidRDefault="008D1F72" w:rsidP="008D1F72">
      <w:pPr>
        <w:ind w:firstLine="284"/>
        <w:jc w:val="both"/>
        <w:rPr>
          <w:sz w:val="24"/>
          <w:szCs w:val="24"/>
          <w:lang w:bidi="uk-UA"/>
        </w:rPr>
      </w:pPr>
    </w:p>
    <w:p w:rsidR="008D1F72" w:rsidRPr="004316E1" w:rsidRDefault="008D1F72" w:rsidP="00115958">
      <w:pPr>
        <w:numPr>
          <w:ilvl w:val="0"/>
          <w:numId w:val="16"/>
        </w:numPr>
        <w:ind w:left="0" w:firstLine="284"/>
        <w:jc w:val="both"/>
        <w:rPr>
          <w:sz w:val="24"/>
          <w:szCs w:val="24"/>
          <w:lang w:bidi="uk-UA"/>
        </w:rPr>
      </w:pPr>
      <w:r w:rsidRPr="004316E1">
        <w:rPr>
          <w:sz w:val="24"/>
          <w:szCs w:val="24"/>
          <w:lang w:bidi="uk-UA"/>
        </w:rPr>
        <w:t>Ви отримуєте інформацію про критерії, правила і процедури оцінювання навчальних досягнень?</w:t>
      </w:r>
    </w:p>
    <w:p w:rsidR="008D1F72" w:rsidRPr="00152357" w:rsidRDefault="008D1F72" w:rsidP="00115958">
      <w:pPr>
        <w:pStyle w:val="a5"/>
        <w:numPr>
          <w:ilvl w:val="1"/>
          <w:numId w:val="20"/>
        </w:numPr>
        <w:ind w:left="0" w:firstLine="284"/>
        <w:jc w:val="both"/>
        <w:rPr>
          <w:sz w:val="24"/>
          <w:szCs w:val="24"/>
          <w:lang w:bidi="uk-UA"/>
        </w:rPr>
      </w:pPr>
      <w:r w:rsidRPr="00152357">
        <w:rPr>
          <w:sz w:val="24"/>
          <w:szCs w:val="24"/>
          <w:lang w:bidi="uk-UA"/>
        </w:rPr>
        <w:t>так, отримую;</w:t>
      </w:r>
    </w:p>
    <w:p w:rsidR="008D1F72" w:rsidRPr="00152357" w:rsidRDefault="008D1F72" w:rsidP="00115958">
      <w:pPr>
        <w:pStyle w:val="a5"/>
        <w:numPr>
          <w:ilvl w:val="1"/>
          <w:numId w:val="20"/>
        </w:numPr>
        <w:ind w:left="0" w:firstLine="284"/>
        <w:jc w:val="both"/>
        <w:rPr>
          <w:sz w:val="24"/>
          <w:szCs w:val="24"/>
          <w:lang w:bidi="uk-UA"/>
        </w:rPr>
      </w:pPr>
      <w:r w:rsidRPr="00152357">
        <w:rPr>
          <w:sz w:val="24"/>
          <w:szCs w:val="24"/>
          <w:lang w:bidi="uk-UA"/>
        </w:rPr>
        <w:t>так, отримую, але тільки у разі звернення до вчителя;</w:t>
      </w:r>
    </w:p>
    <w:p w:rsidR="008D1F72" w:rsidRPr="00152357" w:rsidRDefault="008D1F72" w:rsidP="00115958">
      <w:pPr>
        <w:pStyle w:val="a5"/>
        <w:numPr>
          <w:ilvl w:val="1"/>
          <w:numId w:val="20"/>
        </w:numPr>
        <w:ind w:left="0" w:firstLine="284"/>
        <w:jc w:val="both"/>
        <w:rPr>
          <w:sz w:val="24"/>
          <w:szCs w:val="24"/>
          <w:lang w:bidi="uk-UA"/>
        </w:rPr>
      </w:pPr>
      <w:r w:rsidRPr="00152357">
        <w:rPr>
          <w:sz w:val="24"/>
          <w:szCs w:val="24"/>
          <w:lang w:bidi="uk-UA"/>
        </w:rPr>
        <w:t>не отримую, навіть у разі звернення до вчителя, користуюсь інформацією з офіційних джерел;</w:t>
      </w:r>
    </w:p>
    <w:p w:rsidR="008D1F72" w:rsidRDefault="008D1F72" w:rsidP="00115958">
      <w:pPr>
        <w:pStyle w:val="a5"/>
        <w:numPr>
          <w:ilvl w:val="1"/>
          <w:numId w:val="20"/>
        </w:numPr>
        <w:ind w:left="0" w:firstLine="284"/>
        <w:jc w:val="both"/>
        <w:rPr>
          <w:sz w:val="24"/>
          <w:szCs w:val="24"/>
          <w:lang w:bidi="uk-UA"/>
        </w:rPr>
      </w:pPr>
      <w:r w:rsidRPr="00152357">
        <w:rPr>
          <w:sz w:val="24"/>
          <w:szCs w:val="24"/>
          <w:lang w:bidi="uk-UA"/>
        </w:rPr>
        <w:t>не отримую.</w:t>
      </w:r>
    </w:p>
    <w:p w:rsidR="007A1E5C" w:rsidRPr="007A1E5C" w:rsidRDefault="007A1E5C" w:rsidP="007A1E5C">
      <w:pPr>
        <w:ind w:left="284"/>
        <w:jc w:val="both"/>
        <w:rPr>
          <w:sz w:val="24"/>
          <w:szCs w:val="24"/>
          <w:lang w:bidi="uk-UA"/>
        </w:rPr>
      </w:pPr>
    </w:p>
    <w:p w:rsidR="008D1F72" w:rsidRPr="004316E1" w:rsidRDefault="008D1F72" w:rsidP="00115958">
      <w:pPr>
        <w:numPr>
          <w:ilvl w:val="0"/>
          <w:numId w:val="16"/>
        </w:numPr>
        <w:ind w:left="0" w:firstLine="284"/>
        <w:jc w:val="both"/>
        <w:rPr>
          <w:sz w:val="24"/>
          <w:szCs w:val="24"/>
          <w:lang w:bidi="uk-UA"/>
        </w:rPr>
      </w:pPr>
      <w:r w:rsidRPr="004316E1">
        <w:rPr>
          <w:sz w:val="24"/>
          <w:szCs w:val="24"/>
          <w:lang w:bidi="uk-UA"/>
        </w:rPr>
        <w:t>Наскільки вчителі справедливо оцінюють Ваші навчальні досягнення?</w:t>
      </w:r>
    </w:p>
    <w:p w:rsidR="008D1F72" w:rsidRPr="00152357" w:rsidRDefault="008D1F72" w:rsidP="00115958">
      <w:pPr>
        <w:pStyle w:val="a5"/>
        <w:numPr>
          <w:ilvl w:val="1"/>
          <w:numId w:val="21"/>
        </w:numPr>
        <w:ind w:left="0" w:firstLine="284"/>
        <w:jc w:val="both"/>
        <w:rPr>
          <w:sz w:val="24"/>
          <w:szCs w:val="24"/>
          <w:lang w:bidi="uk-UA"/>
        </w:rPr>
      </w:pPr>
      <w:r w:rsidRPr="00152357">
        <w:rPr>
          <w:sz w:val="24"/>
          <w:szCs w:val="24"/>
          <w:lang w:bidi="uk-UA"/>
        </w:rPr>
        <w:t>оцінюють справедливо;</w:t>
      </w:r>
    </w:p>
    <w:p w:rsidR="008D1F72" w:rsidRPr="00152357" w:rsidRDefault="008D1F72" w:rsidP="00115958">
      <w:pPr>
        <w:pStyle w:val="a5"/>
        <w:numPr>
          <w:ilvl w:val="1"/>
          <w:numId w:val="21"/>
        </w:numPr>
        <w:ind w:left="0" w:firstLine="284"/>
        <w:jc w:val="both"/>
        <w:rPr>
          <w:sz w:val="24"/>
          <w:szCs w:val="24"/>
          <w:lang w:bidi="uk-UA"/>
        </w:rPr>
      </w:pPr>
      <w:r w:rsidRPr="00152357">
        <w:rPr>
          <w:sz w:val="24"/>
          <w:szCs w:val="24"/>
          <w:lang w:bidi="uk-UA"/>
        </w:rPr>
        <w:t>у більшості випадків оцінюють справедливо;</w:t>
      </w:r>
    </w:p>
    <w:p w:rsidR="008D1F72" w:rsidRPr="00152357" w:rsidRDefault="008D1F72" w:rsidP="00115958">
      <w:pPr>
        <w:pStyle w:val="a5"/>
        <w:numPr>
          <w:ilvl w:val="1"/>
          <w:numId w:val="21"/>
        </w:numPr>
        <w:ind w:left="0" w:firstLine="284"/>
        <w:jc w:val="both"/>
        <w:rPr>
          <w:sz w:val="24"/>
          <w:szCs w:val="24"/>
          <w:lang w:bidi="uk-UA"/>
        </w:rPr>
      </w:pPr>
      <w:r w:rsidRPr="00152357">
        <w:rPr>
          <w:sz w:val="24"/>
          <w:szCs w:val="24"/>
          <w:lang w:bidi="uk-UA"/>
        </w:rPr>
        <w:t>у більшості випадків оцінюють несправедливо;</w:t>
      </w:r>
    </w:p>
    <w:p w:rsidR="008D1F72" w:rsidRDefault="008D1F72" w:rsidP="00115958">
      <w:pPr>
        <w:pStyle w:val="a5"/>
        <w:numPr>
          <w:ilvl w:val="1"/>
          <w:numId w:val="21"/>
        </w:numPr>
        <w:ind w:left="0" w:firstLine="284"/>
        <w:jc w:val="both"/>
        <w:rPr>
          <w:sz w:val="24"/>
          <w:szCs w:val="24"/>
          <w:lang w:bidi="uk-UA"/>
        </w:rPr>
      </w:pPr>
      <w:r w:rsidRPr="00152357">
        <w:rPr>
          <w:sz w:val="24"/>
          <w:szCs w:val="24"/>
          <w:lang w:bidi="uk-UA"/>
        </w:rPr>
        <w:t>оцінюють несправедливо.</w:t>
      </w:r>
    </w:p>
    <w:p w:rsidR="007A1E5C" w:rsidRPr="007A1E5C" w:rsidRDefault="007A1E5C" w:rsidP="007A1E5C">
      <w:pPr>
        <w:ind w:left="284"/>
        <w:jc w:val="both"/>
        <w:rPr>
          <w:sz w:val="24"/>
          <w:szCs w:val="24"/>
          <w:lang w:bidi="uk-UA"/>
        </w:rPr>
      </w:pPr>
    </w:p>
    <w:p w:rsidR="008D1F72" w:rsidRPr="004316E1" w:rsidRDefault="008D1F72" w:rsidP="00115958">
      <w:pPr>
        <w:numPr>
          <w:ilvl w:val="0"/>
          <w:numId w:val="16"/>
        </w:numPr>
        <w:ind w:left="0" w:firstLine="284"/>
        <w:jc w:val="both"/>
        <w:rPr>
          <w:sz w:val="24"/>
          <w:szCs w:val="24"/>
          <w:lang w:bidi="uk-UA"/>
        </w:rPr>
      </w:pPr>
      <w:r w:rsidRPr="004316E1">
        <w:rPr>
          <w:sz w:val="24"/>
          <w:szCs w:val="24"/>
          <w:lang w:bidi="uk-UA"/>
        </w:rPr>
        <w:t>Наскільки доступно вчителі пояснюють та аргументують виставлення оцінок?</w:t>
      </w:r>
    </w:p>
    <w:p w:rsidR="008D1F72" w:rsidRPr="00152357" w:rsidRDefault="008D1F72" w:rsidP="00115958">
      <w:pPr>
        <w:pStyle w:val="a5"/>
        <w:numPr>
          <w:ilvl w:val="1"/>
          <w:numId w:val="22"/>
        </w:numPr>
        <w:ind w:left="0" w:firstLine="284"/>
        <w:jc w:val="both"/>
        <w:rPr>
          <w:sz w:val="24"/>
          <w:szCs w:val="24"/>
          <w:lang w:bidi="uk-UA"/>
        </w:rPr>
      </w:pPr>
      <w:r w:rsidRPr="00152357">
        <w:rPr>
          <w:sz w:val="24"/>
          <w:szCs w:val="24"/>
          <w:lang w:bidi="uk-UA"/>
        </w:rPr>
        <w:lastRenderedPageBreak/>
        <w:t>вчителі ще до початку оцінювання завжди пояснюють, за що я можу отримати ту чи іншу оцінку, а після оцінювання завжди її обґрунтовують;</w:t>
      </w:r>
    </w:p>
    <w:p w:rsidR="008D1F72" w:rsidRPr="00152357" w:rsidRDefault="008D1F72" w:rsidP="00115958">
      <w:pPr>
        <w:pStyle w:val="a5"/>
        <w:numPr>
          <w:ilvl w:val="1"/>
          <w:numId w:val="22"/>
        </w:numPr>
        <w:ind w:left="0" w:firstLine="284"/>
        <w:jc w:val="both"/>
        <w:rPr>
          <w:sz w:val="24"/>
          <w:szCs w:val="24"/>
          <w:lang w:bidi="uk-UA"/>
        </w:rPr>
      </w:pPr>
      <w:r w:rsidRPr="00152357">
        <w:rPr>
          <w:sz w:val="24"/>
          <w:szCs w:val="24"/>
          <w:lang w:bidi="uk-UA"/>
        </w:rPr>
        <w:t>вчителі, в переважній більшості, пояснюють вимоги до оцінювання, аргументують оцінку лише на моє прохання;</w:t>
      </w:r>
    </w:p>
    <w:p w:rsidR="008D1F72" w:rsidRPr="00152357" w:rsidRDefault="008D1F72" w:rsidP="00115958">
      <w:pPr>
        <w:pStyle w:val="a5"/>
        <w:numPr>
          <w:ilvl w:val="1"/>
          <w:numId w:val="22"/>
        </w:numPr>
        <w:ind w:left="0" w:firstLine="284"/>
        <w:jc w:val="both"/>
        <w:rPr>
          <w:sz w:val="24"/>
          <w:szCs w:val="24"/>
          <w:lang w:bidi="uk-UA"/>
        </w:rPr>
      </w:pPr>
      <w:r w:rsidRPr="00152357">
        <w:rPr>
          <w:sz w:val="24"/>
          <w:szCs w:val="24"/>
          <w:lang w:bidi="uk-UA"/>
        </w:rPr>
        <w:t>вчителі дуже рідко попередньо пояснюють вимоги до оцінювання, не завжди аргументують оцінку навіть на моє прохання;</w:t>
      </w:r>
    </w:p>
    <w:p w:rsidR="008D1F72" w:rsidRDefault="008D1F72" w:rsidP="00115958">
      <w:pPr>
        <w:pStyle w:val="a5"/>
        <w:numPr>
          <w:ilvl w:val="1"/>
          <w:numId w:val="22"/>
        </w:numPr>
        <w:ind w:left="0" w:firstLine="284"/>
        <w:jc w:val="both"/>
        <w:rPr>
          <w:sz w:val="24"/>
          <w:szCs w:val="24"/>
          <w:lang w:bidi="uk-UA"/>
        </w:rPr>
      </w:pPr>
      <w:r w:rsidRPr="00152357">
        <w:rPr>
          <w:sz w:val="24"/>
          <w:szCs w:val="24"/>
          <w:lang w:bidi="uk-UA"/>
        </w:rPr>
        <w:t>вчителі ніколи не пояснюють вимоги до оцінювання, відмовляються обґрунтувати виставлену оцінку, навіть на моє прохання.</w:t>
      </w:r>
    </w:p>
    <w:p w:rsidR="007A1E5C" w:rsidRPr="007A1E5C" w:rsidRDefault="007A1E5C" w:rsidP="007A1E5C">
      <w:pPr>
        <w:ind w:left="284"/>
        <w:jc w:val="both"/>
        <w:rPr>
          <w:sz w:val="24"/>
          <w:szCs w:val="24"/>
          <w:lang w:bidi="uk-UA"/>
        </w:rPr>
      </w:pPr>
    </w:p>
    <w:p w:rsidR="008D1F72" w:rsidRPr="00152357" w:rsidRDefault="008D1F72" w:rsidP="00115958">
      <w:pPr>
        <w:pStyle w:val="a5"/>
        <w:numPr>
          <w:ilvl w:val="0"/>
          <w:numId w:val="16"/>
        </w:numPr>
        <w:ind w:left="0" w:firstLine="284"/>
        <w:jc w:val="both"/>
        <w:rPr>
          <w:sz w:val="24"/>
          <w:szCs w:val="24"/>
          <w:lang w:bidi="uk-UA"/>
        </w:rPr>
      </w:pPr>
      <w:r w:rsidRPr="00152357">
        <w:rPr>
          <w:sz w:val="24"/>
          <w:szCs w:val="24"/>
          <w:lang w:bidi="uk-UA"/>
        </w:rPr>
        <w:t>Чи здійснюєте ви самооцінювання результатів своєї роботи під час занять?</w:t>
      </w:r>
    </w:p>
    <w:p w:rsidR="008D1F72" w:rsidRPr="00152357" w:rsidRDefault="008D1F72" w:rsidP="00115958">
      <w:pPr>
        <w:pStyle w:val="a5"/>
        <w:numPr>
          <w:ilvl w:val="1"/>
          <w:numId w:val="23"/>
        </w:numPr>
        <w:ind w:left="0" w:firstLine="284"/>
        <w:jc w:val="both"/>
        <w:rPr>
          <w:sz w:val="24"/>
          <w:szCs w:val="24"/>
          <w:lang w:bidi="uk-UA"/>
        </w:rPr>
      </w:pPr>
      <w:r w:rsidRPr="00152357">
        <w:rPr>
          <w:sz w:val="24"/>
          <w:szCs w:val="24"/>
          <w:lang w:bidi="uk-UA"/>
        </w:rPr>
        <w:t>так, постійно;</w:t>
      </w:r>
    </w:p>
    <w:p w:rsidR="008D1F72" w:rsidRPr="00152357" w:rsidRDefault="008D1F72" w:rsidP="00115958">
      <w:pPr>
        <w:pStyle w:val="a5"/>
        <w:numPr>
          <w:ilvl w:val="1"/>
          <w:numId w:val="23"/>
        </w:numPr>
        <w:ind w:left="0" w:firstLine="284"/>
        <w:jc w:val="both"/>
        <w:rPr>
          <w:sz w:val="24"/>
          <w:szCs w:val="24"/>
          <w:lang w:bidi="uk-UA"/>
        </w:rPr>
      </w:pPr>
      <w:r w:rsidRPr="00152357">
        <w:rPr>
          <w:sz w:val="24"/>
          <w:szCs w:val="24"/>
          <w:lang w:bidi="uk-UA"/>
        </w:rPr>
        <w:t>здебільшого, так</w:t>
      </w:r>
      <w:r w:rsidR="006925A0">
        <w:rPr>
          <w:sz w:val="24"/>
          <w:szCs w:val="24"/>
          <w:lang w:bidi="uk-UA"/>
        </w:rPr>
        <w:t>;</w:t>
      </w:r>
    </w:p>
    <w:p w:rsidR="008D1F72" w:rsidRPr="00152357" w:rsidRDefault="008D1F72" w:rsidP="00115958">
      <w:pPr>
        <w:pStyle w:val="a5"/>
        <w:numPr>
          <w:ilvl w:val="1"/>
          <w:numId w:val="23"/>
        </w:numPr>
        <w:ind w:left="0" w:firstLine="284"/>
        <w:jc w:val="both"/>
        <w:rPr>
          <w:sz w:val="24"/>
          <w:szCs w:val="24"/>
          <w:lang w:bidi="uk-UA"/>
        </w:rPr>
      </w:pPr>
      <w:r w:rsidRPr="00152357">
        <w:rPr>
          <w:sz w:val="24"/>
          <w:szCs w:val="24"/>
          <w:lang w:bidi="uk-UA"/>
        </w:rPr>
        <w:t>дуже рідко;</w:t>
      </w:r>
    </w:p>
    <w:p w:rsidR="008D1F72" w:rsidRDefault="008D1F72" w:rsidP="00115958">
      <w:pPr>
        <w:pStyle w:val="a5"/>
        <w:numPr>
          <w:ilvl w:val="1"/>
          <w:numId w:val="23"/>
        </w:numPr>
        <w:ind w:left="0" w:firstLine="284"/>
        <w:jc w:val="both"/>
        <w:rPr>
          <w:sz w:val="24"/>
          <w:szCs w:val="24"/>
          <w:lang w:bidi="uk-UA"/>
        </w:rPr>
      </w:pPr>
      <w:r w:rsidRPr="00152357">
        <w:rPr>
          <w:sz w:val="24"/>
          <w:szCs w:val="24"/>
          <w:lang w:bidi="uk-UA"/>
        </w:rPr>
        <w:t>ніколи.</w:t>
      </w:r>
    </w:p>
    <w:p w:rsidR="007A1E5C" w:rsidRPr="007A1E5C" w:rsidRDefault="007A1E5C" w:rsidP="007A1E5C">
      <w:pPr>
        <w:ind w:left="284"/>
        <w:jc w:val="both"/>
        <w:rPr>
          <w:sz w:val="24"/>
          <w:szCs w:val="24"/>
          <w:lang w:bidi="uk-UA"/>
        </w:rPr>
      </w:pPr>
    </w:p>
    <w:p w:rsidR="008D1F72" w:rsidRDefault="008D1F72" w:rsidP="00115958">
      <w:pPr>
        <w:numPr>
          <w:ilvl w:val="0"/>
          <w:numId w:val="16"/>
        </w:numPr>
        <w:ind w:left="0" w:firstLine="284"/>
        <w:jc w:val="both"/>
        <w:rPr>
          <w:sz w:val="24"/>
          <w:szCs w:val="24"/>
          <w:lang w:bidi="uk-UA"/>
        </w:rPr>
      </w:pPr>
      <w:r w:rsidRPr="004316E1">
        <w:rPr>
          <w:sz w:val="24"/>
          <w:szCs w:val="24"/>
          <w:lang w:bidi="uk-UA"/>
        </w:rPr>
        <w:t>В яких формах Ви, як правило, отримуєте зворотній зв’язок від вчителів щодо Вашого навчання:</w:t>
      </w:r>
    </w:p>
    <w:p w:rsidR="007A1E5C" w:rsidRPr="00152357" w:rsidRDefault="007A1E5C" w:rsidP="007A1E5C">
      <w:pPr>
        <w:ind w:left="284"/>
        <w:jc w:val="both"/>
        <w:rPr>
          <w:sz w:val="24"/>
          <w:szCs w:val="24"/>
          <w:lang w:bidi="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985"/>
        <w:gridCol w:w="1984"/>
        <w:gridCol w:w="1843"/>
        <w:gridCol w:w="1843"/>
      </w:tblGrid>
      <w:tr w:rsidR="008D1F72" w:rsidRPr="004316E1" w:rsidTr="0048717D">
        <w:trPr>
          <w:trHeight w:val="444"/>
        </w:trPr>
        <w:tc>
          <w:tcPr>
            <w:tcW w:w="1843" w:type="dxa"/>
          </w:tcPr>
          <w:p w:rsidR="008D1F72" w:rsidRPr="004316E1" w:rsidRDefault="008D1F72" w:rsidP="007A1E5C">
            <w:pPr>
              <w:jc w:val="center"/>
              <w:rPr>
                <w:sz w:val="24"/>
                <w:szCs w:val="24"/>
              </w:rPr>
            </w:pPr>
            <w:r w:rsidRPr="004316E1">
              <w:rPr>
                <w:sz w:val="24"/>
                <w:szCs w:val="24"/>
              </w:rPr>
              <w:t>Перелік тверджень</w:t>
            </w:r>
          </w:p>
        </w:tc>
        <w:tc>
          <w:tcPr>
            <w:tcW w:w="1985" w:type="dxa"/>
          </w:tcPr>
          <w:p w:rsidR="008D1F72" w:rsidRPr="004316E1" w:rsidRDefault="008D1F72" w:rsidP="007A1E5C">
            <w:pPr>
              <w:jc w:val="center"/>
              <w:rPr>
                <w:sz w:val="24"/>
                <w:szCs w:val="24"/>
              </w:rPr>
            </w:pPr>
            <w:r w:rsidRPr="004316E1">
              <w:rPr>
                <w:sz w:val="24"/>
                <w:szCs w:val="24"/>
              </w:rPr>
              <w:t>Від усіх вчителів</w:t>
            </w:r>
          </w:p>
        </w:tc>
        <w:tc>
          <w:tcPr>
            <w:tcW w:w="1984" w:type="dxa"/>
          </w:tcPr>
          <w:p w:rsidR="008D1F72" w:rsidRPr="004316E1" w:rsidRDefault="008D1F72" w:rsidP="007A1E5C">
            <w:pPr>
              <w:jc w:val="center"/>
              <w:rPr>
                <w:sz w:val="24"/>
                <w:szCs w:val="24"/>
              </w:rPr>
            </w:pPr>
            <w:r w:rsidRPr="004316E1">
              <w:rPr>
                <w:sz w:val="24"/>
                <w:szCs w:val="24"/>
              </w:rPr>
              <w:t>Від</w:t>
            </w:r>
            <w:r>
              <w:rPr>
                <w:sz w:val="24"/>
                <w:szCs w:val="24"/>
              </w:rPr>
              <w:t xml:space="preserve"> </w:t>
            </w:r>
            <w:r w:rsidRPr="004316E1">
              <w:rPr>
                <w:sz w:val="24"/>
                <w:szCs w:val="24"/>
              </w:rPr>
              <w:t>більшості вчителів</w:t>
            </w:r>
          </w:p>
        </w:tc>
        <w:tc>
          <w:tcPr>
            <w:tcW w:w="1843" w:type="dxa"/>
          </w:tcPr>
          <w:p w:rsidR="008D1F72" w:rsidRPr="004316E1" w:rsidRDefault="008D1F72" w:rsidP="007A1E5C">
            <w:pPr>
              <w:jc w:val="center"/>
              <w:rPr>
                <w:sz w:val="24"/>
                <w:szCs w:val="24"/>
              </w:rPr>
            </w:pPr>
            <w:r w:rsidRPr="004316E1">
              <w:rPr>
                <w:sz w:val="24"/>
                <w:szCs w:val="24"/>
              </w:rPr>
              <w:t>Від</w:t>
            </w:r>
            <w:r>
              <w:rPr>
                <w:sz w:val="24"/>
                <w:szCs w:val="24"/>
              </w:rPr>
              <w:t xml:space="preserve"> </w:t>
            </w:r>
            <w:r w:rsidRPr="004316E1">
              <w:rPr>
                <w:sz w:val="24"/>
                <w:szCs w:val="24"/>
              </w:rPr>
              <w:t>окремих вчителів</w:t>
            </w:r>
          </w:p>
        </w:tc>
        <w:tc>
          <w:tcPr>
            <w:tcW w:w="1843" w:type="dxa"/>
          </w:tcPr>
          <w:p w:rsidR="008D1F72" w:rsidRPr="004316E1" w:rsidRDefault="008D1F72" w:rsidP="007A1E5C">
            <w:pPr>
              <w:jc w:val="center"/>
              <w:rPr>
                <w:sz w:val="24"/>
                <w:szCs w:val="24"/>
              </w:rPr>
            </w:pPr>
            <w:r w:rsidRPr="004316E1">
              <w:rPr>
                <w:sz w:val="24"/>
                <w:szCs w:val="24"/>
              </w:rPr>
              <w:t>У</w:t>
            </w:r>
            <w:r>
              <w:rPr>
                <w:sz w:val="24"/>
                <w:szCs w:val="24"/>
              </w:rPr>
              <w:t xml:space="preserve"> </w:t>
            </w:r>
            <w:r w:rsidRPr="004316E1">
              <w:rPr>
                <w:sz w:val="24"/>
                <w:szCs w:val="24"/>
              </w:rPr>
              <w:t>поодиноких випадках</w:t>
            </w:r>
          </w:p>
        </w:tc>
      </w:tr>
      <w:tr w:rsidR="008D1F72" w:rsidRPr="004316E1" w:rsidTr="0048717D">
        <w:trPr>
          <w:trHeight w:val="444"/>
        </w:trPr>
        <w:tc>
          <w:tcPr>
            <w:tcW w:w="1843" w:type="dxa"/>
          </w:tcPr>
          <w:p w:rsidR="008D1F72" w:rsidRPr="004316E1" w:rsidRDefault="008D1F72" w:rsidP="007A1E5C">
            <w:pPr>
              <w:jc w:val="both"/>
              <w:rPr>
                <w:sz w:val="24"/>
                <w:szCs w:val="24"/>
              </w:rPr>
            </w:pPr>
            <w:r w:rsidRPr="004316E1">
              <w:rPr>
                <w:sz w:val="24"/>
                <w:szCs w:val="24"/>
              </w:rPr>
              <w:t>Аргументація</w:t>
            </w:r>
          </w:p>
          <w:p w:rsidR="008D1F72" w:rsidRPr="004316E1" w:rsidRDefault="008D1F72" w:rsidP="007A1E5C">
            <w:pPr>
              <w:jc w:val="both"/>
              <w:rPr>
                <w:sz w:val="24"/>
                <w:szCs w:val="24"/>
              </w:rPr>
            </w:pPr>
            <w:r w:rsidRPr="004316E1">
              <w:rPr>
                <w:sz w:val="24"/>
                <w:szCs w:val="24"/>
              </w:rPr>
              <w:t>виставлених оцінок</w:t>
            </w:r>
          </w:p>
        </w:tc>
        <w:tc>
          <w:tcPr>
            <w:tcW w:w="1985" w:type="dxa"/>
          </w:tcPr>
          <w:p w:rsidR="008D1F72" w:rsidRPr="004316E1" w:rsidRDefault="008D1F72" w:rsidP="008D1F72">
            <w:pPr>
              <w:ind w:firstLine="284"/>
              <w:jc w:val="both"/>
              <w:rPr>
                <w:sz w:val="24"/>
                <w:szCs w:val="24"/>
              </w:rPr>
            </w:pP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r>
      <w:tr w:rsidR="008D1F72" w:rsidRPr="004316E1" w:rsidTr="0048717D">
        <w:trPr>
          <w:trHeight w:val="443"/>
        </w:trPr>
        <w:tc>
          <w:tcPr>
            <w:tcW w:w="1843" w:type="dxa"/>
          </w:tcPr>
          <w:p w:rsidR="008D1F72" w:rsidRPr="004316E1" w:rsidRDefault="008D1F72" w:rsidP="007A1E5C">
            <w:pPr>
              <w:jc w:val="both"/>
              <w:rPr>
                <w:sz w:val="24"/>
                <w:szCs w:val="24"/>
              </w:rPr>
            </w:pPr>
            <w:r w:rsidRPr="004316E1">
              <w:rPr>
                <w:sz w:val="24"/>
                <w:szCs w:val="24"/>
              </w:rPr>
              <w:t>Аналіз допущених</w:t>
            </w:r>
          </w:p>
          <w:p w:rsidR="008D1F72" w:rsidRPr="004316E1" w:rsidRDefault="008D1F72" w:rsidP="007A1E5C">
            <w:pPr>
              <w:jc w:val="both"/>
              <w:rPr>
                <w:sz w:val="24"/>
                <w:szCs w:val="24"/>
              </w:rPr>
            </w:pPr>
            <w:r w:rsidRPr="004316E1">
              <w:rPr>
                <w:sz w:val="24"/>
                <w:szCs w:val="24"/>
              </w:rPr>
              <w:t>помилок</w:t>
            </w:r>
          </w:p>
        </w:tc>
        <w:tc>
          <w:tcPr>
            <w:tcW w:w="1985" w:type="dxa"/>
          </w:tcPr>
          <w:p w:rsidR="008D1F72" w:rsidRPr="004316E1" w:rsidRDefault="008D1F72" w:rsidP="008D1F72">
            <w:pPr>
              <w:ind w:firstLine="284"/>
              <w:jc w:val="both"/>
              <w:rPr>
                <w:sz w:val="24"/>
                <w:szCs w:val="24"/>
              </w:rPr>
            </w:pP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r>
      <w:tr w:rsidR="008D1F72" w:rsidRPr="004316E1" w:rsidTr="0048717D">
        <w:trPr>
          <w:trHeight w:val="742"/>
        </w:trPr>
        <w:tc>
          <w:tcPr>
            <w:tcW w:w="1843" w:type="dxa"/>
          </w:tcPr>
          <w:p w:rsidR="008D1F72" w:rsidRPr="004316E1" w:rsidRDefault="008D1F72" w:rsidP="007A1E5C">
            <w:pPr>
              <w:jc w:val="both"/>
              <w:rPr>
                <w:sz w:val="24"/>
                <w:szCs w:val="24"/>
              </w:rPr>
            </w:pPr>
            <w:r w:rsidRPr="004316E1">
              <w:rPr>
                <w:sz w:val="24"/>
                <w:szCs w:val="24"/>
              </w:rPr>
              <w:t>Визначення шляхів покращення результатів</w:t>
            </w:r>
          </w:p>
          <w:p w:rsidR="008D1F72" w:rsidRPr="004316E1" w:rsidRDefault="008D1F72" w:rsidP="007A1E5C">
            <w:pPr>
              <w:jc w:val="both"/>
              <w:rPr>
                <w:sz w:val="24"/>
                <w:szCs w:val="24"/>
              </w:rPr>
            </w:pPr>
            <w:r w:rsidRPr="004316E1">
              <w:rPr>
                <w:sz w:val="24"/>
                <w:szCs w:val="24"/>
              </w:rPr>
              <w:t>Навчання</w:t>
            </w:r>
          </w:p>
        </w:tc>
        <w:tc>
          <w:tcPr>
            <w:tcW w:w="1985" w:type="dxa"/>
          </w:tcPr>
          <w:p w:rsidR="008D1F72" w:rsidRPr="004316E1" w:rsidRDefault="008D1F72" w:rsidP="008D1F72">
            <w:pPr>
              <w:ind w:firstLine="284"/>
              <w:jc w:val="both"/>
              <w:rPr>
                <w:sz w:val="24"/>
                <w:szCs w:val="24"/>
              </w:rPr>
            </w:pP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r>
      <w:tr w:rsidR="008D1F72" w:rsidRPr="004316E1" w:rsidTr="0048717D">
        <w:trPr>
          <w:trHeight w:val="444"/>
        </w:trPr>
        <w:tc>
          <w:tcPr>
            <w:tcW w:w="1843" w:type="dxa"/>
          </w:tcPr>
          <w:p w:rsidR="008D1F72" w:rsidRPr="004316E1" w:rsidRDefault="008D1F72" w:rsidP="007A1E5C">
            <w:pPr>
              <w:jc w:val="both"/>
              <w:rPr>
                <w:sz w:val="24"/>
                <w:szCs w:val="24"/>
              </w:rPr>
            </w:pPr>
            <w:r w:rsidRPr="004316E1">
              <w:rPr>
                <w:sz w:val="24"/>
                <w:szCs w:val="24"/>
              </w:rPr>
              <w:t>Заохочення до</w:t>
            </w:r>
            <w:r>
              <w:rPr>
                <w:sz w:val="24"/>
                <w:szCs w:val="24"/>
              </w:rPr>
              <w:t xml:space="preserve"> </w:t>
            </w:r>
            <w:r w:rsidRPr="004316E1">
              <w:rPr>
                <w:sz w:val="24"/>
                <w:szCs w:val="24"/>
              </w:rPr>
              <w:t>подальшого навчання</w:t>
            </w:r>
          </w:p>
        </w:tc>
        <w:tc>
          <w:tcPr>
            <w:tcW w:w="1985" w:type="dxa"/>
          </w:tcPr>
          <w:p w:rsidR="008D1F72" w:rsidRPr="004316E1" w:rsidRDefault="008D1F72" w:rsidP="008D1F72">
            <w:pPr>
              <w:ind w:firstLine="284"/>
              <w:jc w:val="both"/>
              <w:rPr>
                <w:sz w:val="24"/>
                <w:szCs w:val="24"/>
              </w:rPr>
            </w:pPr>
          </w:p>
        </w:tc>
        <w:tc>
          <w:tcPr>
            <w:tcW w:w="1984"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c>
          <w:tcPr>
            <w:tcW w:w="1843" w:type="dxa"/>
          </w:tcPr>
          <w:p w:rsidR="008D1F72" w:rsidRPr="004316E1" w:rsidRDefault="008D1F72" w:rsidP="008D1F72">
            <w:pPr>
              <w:ind w:firstLine="284"/>
              <w:jc w:val="both"/>
              <w:rPr>
                <w:sz w:val="24"/>
                <w:szCs w:val="24"/>
              </w:rPr>
            </w:pPr>
          </w:p>
        </w:tc>
      </w:tr>
    </w:tbl>
    <w:p w:rsidR="008D1F72" w:rsidRDefault="008D1F72" w:rsidP="008D1F72">
      <w:pPr>
        <w:ind w:firstLine="284"/>
        <w:jc w:val="both"/>
        <w:rPr>
          <w:sz w:val="24"/>
          <w:szCs w:val="24"/>
          <w:lang w:bidi="uk-UA"/>
        </w:rPr>
      </w:pPr>
    </w:p>
    <w:p w:rsidR="008D1F72" w:rsidRPr="004316E1" w:rsidRDefault="008D1F72" w:rsidP="00115958">
      <w:pPr>
        <w:numPr>
          <w:ilvl w:val="0"/>
          <w:numId w:val="16"/>
        </w:numPr>
        <w:ind w:left="0" w:firstLine="284"/>
        <w:jc w:val="both"/>
        <w:rPr>
          <w:sz w:val="24"/>
          <w:szCs w:val="24"/>
          <w:lang w:bidi="uk-UA"/>
        </w:rPr>
      </w:pPr>
      <w:r w:rsidRPr="004316E1">
        <w:rPr>
          <w:sz w:val="24"/>
          <w:szCs w:val="24"/>
          <w:lang w:bidi="uk-UA"/>
        </w:rPr>
        <w:t>У школі оцінюють Ваші навчальні досягнення з метою:</w:t>
      </w:r>
    </w:p>
    <w:p w:rsidR="008D1F72" w:rsidRPr="00152357" w:rsidRDefault="008D1F72" w:rsidP="00115958">
      <w:pPr>
        <w:pStyle w:val="a5"/>
        <w:numPr>
          <w:ilvl w:val="1"/>
          <w:numId w:val="24"/>
        </w:numPr>
        <w:ind w:left="0" w:firstLine="284"/>
        <w:jc w:val="both"/>
        <w:rPr>
          <w:sz w:val="24"/>
          <w:szCs w:val="24"/>
          <w:lang w:bidi="uk-UA"/>
        </w:rPr>
      </w:pPr>
      <w:r w:rsidRPr="00152357">
        <w:rPr>
          <w:sz w:val="24"/>
          <w:szCs w:val="24"/>
          <w:lang w:bidi="uk-UA"/>
        </w:rPr>
        <w:t>відстеження Вашого індивідуального прогресу;</w:t>
      </w:r>
    </w:p>
    <w:p w:rsidR="008D1F72" w:rsidRPr="00152357" w:rsidRDefault="008D1F72" w:rsidP="00115958">
      <w:pPr>
        <w:pStyle w:val="a5"/>
        <w:numPr>
          <w:ilvl w:val="1"/>
          <w:numId w:val="24"/>
        </w:numPr>
        <w:ind w:left="0" w:firstLine="284"/>
        <w:jc w:val="both"/>
        <w:rPr>
          <w:sz w:val="24"/>
          <w:szCs w:val="24"/>
          <w:lang w:bidi="uk-UA"/>
        </w:rPr>
      </w:pPr>
      <w:r w:rsidRPr="00152357">
        <w:rPr>
          <w:sz w:val="24"/>
          <w:szCs w:val="24"/>
          <w:lang w:bidi="uk-UA"/>
        </w:rPr>
        <w:t>визначення рівня Ваших знань, умінь і навичок;</w:t>
      </w:r>
    </w:p>
    <w:p w:rsidR="008D1F72" w:rsidRPr="00152357" w:rsidRDefault="008D1F72" w:rsidP="00115958">
      <w:pPr>
        <w:pStyle w:val="a5"/>
        <w:numPr>
          <w:ilvl w:val="1"/>
          <w:numId w:val="24"/>
        </w:numPr>
        <w:ind w:left="0" w:firstLine="284"/>
        <w:jc w:val="both"/>
        <w:rPr>
          <w:sz w:val="24"/>
          <w:szCs w:val="24"/>
          <w:lang w:bidi="uk-UA"/>
        </w:rPr>
      </w:pPr>
      <w:r w:rsidRPr="00152357">
        <w:rPr>
          <w:sz w:val="24"/>
          <w:szCs w:val="24"/>
          <w:lang w:bidi="uk-UA"/>
        </w:rPr>
        <w:t>для відтворення матеріалу підручника;</w:t>
      </w:r>
    </w:p>
    <w:p w:rsidR="008D1F72" w:rsidRPr="00152357" w:rsidRDefault="008D1F72" w:rsidP="00115958">
      <w:pPr>
        <w:pStyle w:val="a5"/>
        <w:numPr>
          <w:ilvl w:val="1"/>
          <w:numId w:val="24"/>
        </w:numPr>
        <w:ind w:left="0" w:firstLine="284"/>
        <w:jc w:val="both"/>
        <w:rPr>
          <w:sz w:val="24"/>
          <w:szCs w:val="24"/>
          <w:lang w:bidi="uk-UA"/>
        </w:rPr>
      </w:pPr>
      <w:r w:rsidRPr="00152357">
        <w:rPr>
          <w:sz w:val="24"/>
          <w:szCs w:val="24"/>
          <w:lang w:bidi="uk-UA"/>
        </w:rPr>
        <w:t>мені невідомо з якою метою;</w:t>
      </w:r>
    </w:p>
    <w:p w:rsidR="008D1F72" w:rsidRDefault="008D1F72" w:rsidP="00115958">
      <w:pPr>
        <w:pStyle w:val="a5"/>
        <w:numPr>
          <w:ilvl w:val="1"/>
          <w:numId w:val="24"/>
        </w:numPr>
        <w:ind w:left="0" w:firstLine="284"/>
        <w:jc w:val="both"/>
        <w:rPr>
          <w:sz w:val="24"/>
          <w:szCs w:val="24"/>
          <w:lang w:bidi="uk-UA"/>
        </w:rPr>
      </w:pPr>
      <w:r w:rsidRPr="00152357">
        <w:rPr>
          <w:sz w:val="24"/>
          <w:szCs w:val="24"/>
          <w:lang w:bidi="uk-UA"/>
        </w:rPr>
        <w:t>оцінка використовується як інструмент покарання.</w:t>
      </w:r>
    </w:p>
    <w:p w:rsidR="007A1E5C" w:rsidRPr="007A1E5C" w:rsidRDefault="007A1E5C" w:rsidP="007A1E5C">
      <w:pPr>
        <w:ind w:left="284"/>
        <w:jc w:val="both"/>
        <w:rPr>
          <w:sz w:val="24"/>
          <w:szCs w:val="24"/>
          <w:lang w:bidi="uk-UA"/>
        </w:rPr>
      </w:pPr>
    </w:p>
    <w:p w:rsidR="008D1F72" w:rsidRPr="00152357" w:rsidRDefault="008D1F72" w:rsidP="00115958">
      <w:pPr>
        <w:numPr>
          <w:ilvl w:val="0"/>
          <w:numId w:val="16"/>
        </w:numPr>
        <w:ind w:left="0" w:firstLine="284"/>
        <w:jc w:val="both"/>
        <w:rPr>
          <w:sz w:val="24"/>
          <w:szCs w:val="24"/>
          <w:lang w:bidi="uk-UA"/>
        </w:rPr>
      </w:pPr>
      <w:r w:rsidRPr="004316E1">
        <w:rPr>
          <w:sz w:val="24"/>
          <w:szCs w:val="24"/>
          <w:lang w:bidi="uk-UA"/>
        </w:rPr>
        <w:t>Від кого (чого) залежать Ваші результати навчання?</w:t>
      </w:r>
      <w:r>
        <w:rPr>
          <w:sz w:val="24"/>
          <w:szCs w:val="24"/>
          <w:lang w:bidi="uk-UA"/>
        </w:rPr>
        <w:t xml:space="preserve"> </w:t>
      </w:r>
      <w:r w:rsidRPr="00152357">
        <w:rPr>
          <w:i/>
          <w:sz w:val="24"/>
          <w:szCs w:val="24"/>
          <w:lang w:bidi="uk-UA"/>
        </w:rPr>
        <w:t>(можна обрати кілька варіантів відповідей)</w:t>
      </w:r>
    </w:p>
    <w:p w:rsidR="008D1F72" w:rsidRPr="004316E1" w:rsidRDefault="008D1F72" w:rsidP="00115958">
      <w:pPr>
        <w:numPr>
          <w:ilvl w:val="1"/>
          <w:numId w:val="25"/>
        </w:numPr>
        <w:ind w:left="0" w:firstLine="284"/>
        <w:jc w:val="both"/>
        <w:rPr>
          <w:sz w:val="24"/>
          <w:szCs w:val="24"/>
          <w:lang w:bidi="uk-UA"/>
        </w:rPr>
      </w:pPr>
      <w:r w:rsidRPr="004316E1">
        <w:rPr>
          <w:sz w:val="24"/>
          <w:szCs w:val="24"/>
          <w:lang w:bidi="uk-UA"/>
        </w:rPr>
        <w:t>виключно від мої праці та наполегливості;</w:t>
      </w:r>
    </w:p>
    <w:p w:rsidR="008D1F72" w:rsidRPr="004316E1" w:rsidRDefault="008D1F72" w:rsidP="00115958">
      <w:pPr>
        <w:numPr>
          <w:ilvl w:val="1"/>
          <w:numId w:val="25"/>
        </w:numPr>
        <w:ind w:left="0" w:firstLine="284"/>
        <w:jc w:val="both"/>
        <w:rPr>
          <w:sz w:val="24"/>
          <w:szCs w:val="24"/>
          <w:lang w:bidi="uk-UA"/>
        </w:rPr>
      </w:pPr>
      <w:r w:rsidRPr="004316E1">
        <w:rPr>
          <w:sz w:val="24"/>
          <w:szCs w:val="24"/>
          <w:lang w:bidi="uk-UA"/>
        </w:rPr>
        <w:t>від моєї праці та батьків, які мотивують мене до навчанні;</w:t>
      </w:r>
    </w:p>
    <w:p w:rsidR="008D1F72" w:rsidRPr="004316E1" w:rsidRDefault="008D1F72" w:rsidP="00115958">
      <w:pPr>
        <w:numPr>
          <w:ilvl w:val="1"/>
          <w:numId w:val="25"/>
        </w:numPr>
        <w:ind w:left="0" w:firstLine="284"/>
        <w:jc w:val="both"/>
        <w:rPr>
          <w:sz w:val="24"/>
          <w:szCs w:val="24"/>
          <w:lang w:bidi="uk-UA"/>
        </w:rPr>
      </w:pPr>
      <w:r w:rsidRPr="004316E1">
        <w:rPr>
          <w:sz w:val="24"/>
          <w:szCs w:val="24"/>
          <w:lang w:bidi="uk-UA"/>
        </w:rPr>
        <w:t>від рівня викладання;</w:t>
      </w:r>
    </w:p>
    <w:p w:rsidR="008D1F72" w:rsidRPr="004316E1" w:rsidRDefault="008D1F72" w:rsidP="00115958">
      <w:pPr>
        <w:numPr>
          <w:ilvl w:val="1"/>
          <w:numId w:val="25"/>
        </w:numPr>
        <w:ind w:left="0" w:firstLine="284"/>
        <w:jc w:val="both"/>
        <w:rPr>
          <w:sz w:val="24"/>
          <w:szCs w:val="24"/>
          <w:lang w:bidi="uk-UA"/>
        </w:rPr>
      </w:pPr>
      <w:r w:rsidRPr="004316E1">
        <w:rPr>
          <w:sz w:val="24"/>
          <w:szCs w:val="24"/>
          <w:lang w:bidi="uk-UA"/>
        </w:rPr>
        <w:t>від більш поблажливого ставлення вчителів;</w:t>
      </w:r>
    </w:p>
    <w:p w:rsidR="008D1F72" w:rsidRPr="00152357" w:rsidRDefault="008D1F72" w:rsidP="00115958">
      <w:pPr>
        <w:numPr>
          <w:ilvl w:val="1"/>
          <w:numId w:val="25"/>
        </w:numPr>
        <w:ind w:left="0" w:firstLine="284"/>
        <w:jc w:val="both"/>
        <w:rPr>
          <w:sz w:val="24"/>
          <w:szCs w:val="24"/>
          <w:lang w:bidi="uk-UA"/>
        </w:rPr>
      </w:pPr>
      <w:r w:rsidRPr="004316E1">
        <w:rPr>
          <w:sz w:val="24"/>
          <w:szCs w:val="24"/>
          <w:lang w:bidi="uk-UA"/>
        </w:rPr>
        <w:t>від моїх однокласників, які допомагатимуть мені на</w:t>
      </w:r>
      <w:r>
        <w:rPr>
          <w:sz w:val="24"/>
          <w:szCs w:val="24"/>
          <w:lang w:bidi="uk-UA"/>
        </w:rPr>
        <w:t xml:space="preserve"> </w:t>
      </w:r>
      <w:r w:rsidRPr="00152357">
        <w:rPr>
          <w:sz w:val="24"/>
          <w:szCs w:val="24"/>
          <w:lang w:bidi="uk-UA"/>
        </w:rPr>
        <w:t>уроках та з домашніми завданнями;</w:t>
      </w:r>
    </w:p>
    <w:p w:rsidR="008D1F72" w:rsidRPr="004316E1" w:rsidRDefault="008D1F72" w:rsidP="00115958">
      <w:pPr>
        <w:numPr>
          <w:ilvl w:val="1"/>
          <w:numId w:val="25"/>
        </w:numPr>
        <w:ind w:left="0" w:firstLine="284"/>
        <w:jc w:val="both"/>
        <w:rPr>
          <w:sz w:val="24"/>
          <w:szCs w:val="24"/>
          <w:lang w:bidi="uk-UA"/>
        </w:rPr>
      </w:pPr>
      <w:r w:rsidRPr="004316E1">
        <w:rPr>
          <w:sz w:val="24"/>
          <w:szCs w:val="24"/>
          <w:lang w:bidi="uk-UA"/>
        </w:rPr>
        <w:t>від погодних умов;</w:t>
      </w:r>
    </w:p>
    <w:p w:rsidR="008D1F72" w:rsidRPr="004316E1" w:rsidRDefault="008D1F72" w:rsidP="00115958">
      <w:pPr>
        <w:numPr>
          <w:ilvl w:val="1"/>
          <w:numId w:val="25"/>
        </w:numPr>
        <w:ind w:left="0" w:firstLine="284"/>
        <w:jc w:val="both"/>
        <w:rPr>
          <w:sz w:val="24"/>
          <w:szCs w:val="24"/>
          <w:lang w:bidi="uk-UA"/>
        </w:rPr>
      </w:pPr>
      <w:r w:rsidRPr="004316E1">
        <w:rPr>
          <w:sz w:val="24"/>
          <w:szCs w:val="24"/>
          <w:lang w:bidi="uk-UA"/>
        </w:rPr>
        <w:t>від обладнання та інтер’єру школи;</w:t>
      </w:r>
    </w:p>
    <w:p w:rsidR="008D1F72" w:rsidRDefault="008D1F72" w:rsidP="00115958">
      <w:pPr>
        <w:numPr>
          <w:ilvl w:val="1"/>
          <w:numId w:val="25"/>
        </w:numPr>
        <w:ind w:left="0" w:firstLine="284"/>
        <w:jc w:val="both"/>
        <w:rPr>
          <w:sz w:val="24"/>
          <w:szCs w:val="24"/>
          <w:lang w:bidi="uk-UA"/>
        </w:rPr>
      </w:pPr>
      <w:r w:rsidRPr="004316E1">
        <w:rPr>
          <w:sz w:val="24"/>
          <w:szCs w:val="24"/>
          <w:lang w:bidi="uk-UA"/>
        </w:rPr>
        <w:t>від об’єктивного/необ’єктивного оцінювання моїх</w:t>
      </w:r>
      <w:r>
        <w:rPr>
          <w:sz w:val="24"/>
          <w:szCs w:val="24"/>
          <w:lang w:bidi="uk-UA"/>
        </w:rPr>
        <w:t xml:space="preserve"> </w:t>
      </w:r>
      <w:r w:rsidRPr="00152357">
        <w:rPr>
          <w:sz w:val="24"/>
          <w:szCs w:val="24"/>
          <w:lang w:bidi="uk-UA"/>
        </w:rPr>
        <w:t>навчальних досягнень.</w:t>
      </w:r>
    </w:p>
    <w:p w:rsidR="007A1E5C" w:rsidRPr="00152357" w:rsidRDefault="007A1E5C" w:rsidP="007A1E5C">
      <w:pPr>
        <w:ind w:left="284"/>
        <w:jc w:val="both"/>
        <w:rPr>
          <w:sz w:val="24"/>
          <w:szCs w:val="24"/>
          <w:lang w:bidi="uk-UA"/>
        </w:rPr>
      </w:pPr>
    </w:p>
    <w:p w:rsidR="008D1F72" w:rsidRPr="004316E1" w:rsidRDefault="008D1F72" w:rsidP="00115958">
      <w:pPr>
        <w:numPr>
          <w:ilvl w:val="0"/>
          <w:numId w:val="16"/>
        </w:numPr>
        <w:ind w:left="0" w:firstLine="284"/>
        <w:jc w:val="both"/>
        <w:rPr>
          <w:sz w:val="24"/>
          <w:szCs w:val="24"/>
          <w:lang w:bidi="uk-UA"/>
        </w:rPr>
      </w:pPr>
      <w:r w:rsidRPr="004316E1">
        <w:rPr>
          <w:sz w:val="24"/>
          <w:szCs w:val="24"/>
          <w:lang w:bidi="uk-UA"/>
        </w:rPr>
        <w:t>Ваша думка вислуховується і враховується вчителями під час проведення уроків?</w:t>
      </w:r>
    </w:p>
    <w:p w:rsidR="008D1F72" w:rsidRPr="00152357" w:rsidRDefault="008D1F72" w:rsidP="00115958">
      <w:pPr>
        <w:pStyle w:val="a5"/>
        <w:numPr>
          <w:ilvl w:val="1"/>
          <w:numId w:val="26"/>
        </w:numPr>
        <w:ind w:left="0" w:firstLine="284"/>
        <w:jc w:val="both"/>
        <w:rPr>
          <w:sz w:val="24"/>
          <w:szCs w:val="24"/>
          <w:lang w:bidi="uk-UA"/>
        </w:rPr>
      </w:pPr>
      <w:r w:rsidRPr="00152357">
        <w:rPr>
          <w:sz w:val="24"/>
          <w:szCs w:val="24"/>
          <w:lang w:bidi="uk-UA"/>
        </w:rPr>
        <w:t>так, завжди і в повній мірі враховується;</w:t>
      </w:r>
    </w:p>
    <w:p w:rsidR="008D1F72" w:rsidRPr="00152357" w:rsidRDefault="008D1F72" w:rsidP="00115958">
      <w:pPr>
        <w:pStyle w:val="a5"/>
        <w:numPr>
          <w:ilvl w:val="1"/>
          <w:numId w:val="26"/>
        </w:numPr>
        <w:ind w:left="0" w:firstLine="284"/>
        <w:jc w:val="both"/>
        <w:rPr>
          <w:sz w:val="24"/>
          <w:szCs w:val="24"/>
          <w:lang w:bidi="uk-UA"/>
        </w:rPr>
      </w:pPr>
      <w:r w:rsidRPr="00152357">
        <w:rPr>
          <w:sz w:val="24"/>
          <w:szCs w:val="24"/>
          <w:lang w:bidi="uk-UA"/>
        </w:rPr>
        <w:t>враховується з окремих предметів;</w:t>
      </w:r>
    </w:p>
    <w:p w:rsidR="008D1F72" w:rsidRPr="00152357" w:rsidRDefault="008D1F72" w:rsidP="00115958">
      <w:pPr>
        <w:pStyle w:val="a5"/>
        <w:numPr>
          <w:ilvl w:val="1"/>
          <w:numId w:val="26"/>
        </w:numPr>
        <w:ind w:left="0" w:firstLine="284"/>
        <w:jc w:val="both"/>
        <w:rPr>
          <w:sz w:val="24"/>
          <w:szCs w:val="24"/>
          <w:lang w:bidi="uk-UA"/>
        </w:rPr>
      </w:pPr>
      <w:r w:rsidRPr="00152357">
        <w:rPr>
          <w:sz w:val="24"/>
          <w:szCs w:val="24"/>
          <w:lang w:bidi="uk-UA"/>
        </w:rPr>
        <w:t>більшість вчителів нав’язують свою думку як єдино правильну;</w:t>
      </w:r>
    </w:p>
    <w:p w:rsidR="008D1F72" w:rsidRPr="00152357" w:rsidRDefault="008D1F72" w:rsidP="00115958">
      <w:pPr>
        <w:pStyle w:val="a5"/>
        <w:numPr>
          <w:ilvl w:val="1"/>
          <w:numId w:val="26"/>
        </w:numPr>
        <w:ind w:left="0" w:firstLine="284"/>
        <w:jc w:val="both"/>
        <w:rPr>
          <w:sz w:val="24"/>
          <w:szCs w:val="24"/>
          <w:lang w:bidi="uk-UA"/>
        </w:rPr>
      </w:pPr>
      <w:r w:rsidRPr="00152357">
        <w:rPr>
          <w:sz w:val="24"/>
          <w:szCs w:val="24"/>
          <w:lang w:bidi="uk-UA"/>
        </w:rPr>
        <w:t>у школі думка учнів практично не враховується.</w:t>
      </w:r>
    </w:p>
    <w:p w:rsidR="008D1F72" w:rsidRPr="004316E1" w:rsidRDefault="008D1F72" w:rsidP="00115958">
      <w:pPr>
        <w:numPr>
          <w:ilvl w:val="0"/>
          <w:numId w:val="16"/>
        </w:numPr>
        <w:ind w:left="0" w:firstLine="284"/>
        <w:jc w:val="both"/>
        <w:rPr>
          <w:sz w:val="24"/>
          <w:szCs w:val="24"/>
          <w:lang w:bidi="uk-UA"/>
        </w:rPr>
      </w:pPr>
      <w:r w:rsidRPr="004316E1">
        <w:rPr>
          <w:sz w:val="24"/>
          <w:szCs w:val="24"/>
          <w:lang w:bidi="uk-UA"/>
        </w:rPr>
        <w:t>Укажіть твердження, з яким Ви найбільше погоджуєтесь:</w:t>
      </w:r>
    </w:p>
    <w:p w:rsidR="008D1F72" w:rsidRPr="00152357" w:rsidRDefault="008D1F72" w:rsidP="00115958">
      <w:pPr>
        <w:pStyle w:val="a5"/>
        <w:numPr>
          <w:ilvl w:val="1"/>
          <w:numId w:val="27"/>
        </w:numPr>
        <w:ind w:left="0" w:firstLine="284"/>
        <w:jc w:val="both"/>
        <w:rPr>
          <w:sz w:val="24"/>
          <w:szCs w:val="24"/>
          <w:lang w:bidi="uk-UA"/>
        </w:rPr>
      </w:pPr>
      <w:r w:rsidRPr="00152357">
        <w:rPr>
          <w:sz w:val="24"/>
          <w:szCs w:val="24"/>
          <w:lang w:bidi="uk-UA"/>
        </w:rPr>
        <w:t>я відповідально ставлюсь до навчання, усвідомлюю його важливість для подальшого життя, моя школа цю відповідальність розвиває;</w:t>
      </w:r>
    </w:p>
    <w:p w:rsidR="008D1F72" w:rsidRPr="00152357" w:rsidRDefault="008D1F72" w:rsidP="00115958">
      <w:pPr>
        <w:pStyle w:val="a5"/>
        <w:numPr>
          <w:ilvl w:val="1"/>
          <w:numId w:val="27"/>
        </w:numPr>
        <w:ind w:left="0" w:firstLine="284"/>
        <w:jc w:val="both"/>
        <w:rPr>
          <w:sz w:val="24"/>
          <w:szCs w:val="24"/>
          <w:lang w:bidi="uk-UA"/>
        </w:rPr>
      </w:pPr>
      <w:r w:rsidRPr="00152357">
        <w:rPr>
          <w:sz w:val="24"/>
          <w:szCs w:val="24"/>
          <w:lang w:bidi="uk-UA"/>
        </w:rPr>
        <w:t>я відповідально ставлюсь до навчання, усвідомлюю його важливість для подальшого життя, але школа цю відповідальність не розвиває;</w:t>
      </w:r>
    </w:p>
    <w:p w:rsidR="008D1F72" w:rsidRPr="00152357" w:rsidRDefault="008D1F72" w:rsidP="00115958">
      <w:pPr>
        <w:pStyle w:val="a5"/>
        <w:numPr>
          <w:ilvl w:val="1"/>
          <w:numId w:val="27"/>
        </w:numPr>
        <w:ind w:left="0" w:firstLine="284"/>
        <w:jc w:val="both"/>
        <w:rPr>
          <w:sz w:val="24"/>
          <w:szCs w:val="24"/>
          <w:lang w:bidi="uk-UA"/>
        </w:rPr>
      </w:pPr>
      <w:r w:rsidRPr="00152357">
        <w:rPr>
          <w:sz w:val="24"/>
          <w:szCs w:val="24"/>
          <w:lang w:bidi="uk-UA"/>
        </w:rPr>
        <w:t>освітній процес у моїй школі не сприяє відповідальному ставленню до навчання, відповідально ставлюся до вивчення деяких предметів;</w:t>
      </w:r>
    </w:p>
    <w:p w:rsidR="008D1F72" w:rsidRDefault="008D1F72" w:rsidP="00115958">
      <w:pPr>
        <w:pStyle w:val="a5"/>
        <w:numPr>
          <w:ilvl w:val="1"/>
          <w:numId w:val="27"/>
        </w:numPr>
        <w:ind w:left="0" w:firstLine="284"/>
        <w:jc w:val="both"/>
        <w:rPr>
          <w:sz w:val="24"/>
          <w:szCs w:val="24"/>
          <w:lang w:bidi="uk-UA"/>
        </w:rPr>
      </w:pPr>
      <w:r w:rsidRPr="00152357">
        <w:rPr>
          <w:sz w:val="24"/>
          <w:szCs w:val="24"/>
          <w:lang w:bidi="uk-UA"/>
        </w:rPr>
        <w:t>вважаю, що школа не готує випускника до життя, тому у мене відповідальність за результати навчання відсутня.</w:t>
      </w:r>
    </w:p>
    <w:p w:rsidR="007A1E5C" w:rsidRPr="007A1E5C" w:rsidRDefault="007A1E5C" w:rsidP="007A1E5C">
      <w:pPr>
        <w:ind w:left="284"/>
        <w:jc w:val="both"/>
        <w:rPr>
          <w:sz w:val="24"/>
          <w:szCs w:val="24"/>
          <w:lang w:bidi="uk-UA"/>
        </w:rPr>
      </w:pPr>
    </w:p>
    <w:p w:rsidR="008D1F72" w:rsidRPr="00152357" w:rsidRDefault="008D1F72" w:rsidP="00115958">
      <w:pPr>
        <w:pStyle w:val="a5"/>
        <w:numPr>
          <w:ilvl w:val="0"/>
          <w:numId w:val="16"/>
        </w:numPr>
        <w:ind w:left="0" w:firstLine="284"/>
        <w:jc w:val="both"/>
        <w:rPr>
          <w:i/>
          <w:sz w:val="24"/>
          <w:szCs w:val="24"/>
          <w:lang w:bidi="uk-UA"/>
        </w:rPr>
      </w:pPr>
      <w:r w:rsidRPr="00152357">
        <w:rPr>
          <w:sz w:val="24"/>
          <w:szCs w:val="24"/>
          <w:lang w:bidi="uk-UA"/>
        </w:rPr>
        <w:t xml:space="preserve">Проводяться з Вами бесіди про важливість дотримання академічної доброчесності: неприпустимість списування та плагіату, необхідності вказувати джерела інформації, які використовуються тощо? </w:t>
      </w:r>
      <w:r w:rsidRPr="00152357">
        <w:rPr>
          <w:i/>
          <w:sz w:val="24"/>
          <w:szCs w:val="24"/>
          <w:lang w:bidi="uk-UA"/>
        </w:rPr>
        <w:t>(можливо обрати кілька варіантів відповідей)</w:t>
      </w:r>
    </w:p>
    <w:p w:rsidR="008D1F72" w:rsidRPr="004316E1" w:rsidRDefault="008D1F72" w:rsidP="00115958">
      <w:pPr>
        <w:numPr>
          <w:ilvl w:val="1"/>
          <w:numId w:val="28"/>
        </w:numPr>
        <w:ind w:left="0" w:firstLine="284"/>
        <w:jc w:val="both"/>
        <w:rPr>
          <w:sz w:val="24"/>
          <w:szCs w:val="24"/>
          <w:lang w:bidi="uk-UA"/>
        </w:rPr>
      </w:pPr>
      <w:r w:rsidRPr="004316E1">
        <w:rPr>
          <w:sz w:val="24"/>
          <w:szCs w:val="24"/>
          <w:lang w:bidi="uk-UA"/>
        </w:rPr>
        <w:t>так, регулярно проводяться;</w:t>
      </w:r>
    </w:p>
    <w:p w:rsidR="008D1F72" w:rsidRPr="004316E1" w:rsidRDefault="008D1F72" w:rsidP="00115958">
      <w:pPr>
        <w:numPr>
          <w:ilvl w:val="1"/>
          <w:numId w:val="28"/>
        </w:numPr>
        <w:ind w:left="0" w:firstLine="284"/>
        <w:jc w:val="both"/>
        <w:rPr>
          <w:sz w:val="24"/>
          <w:szCs w:val="24"/>
          <w:lang w:bidi="uk-UA"/>
        </w:rPr>
      </w:pPr>
      <w:r w:rsidRPr="004316E1">
        <w:rPr>
          <w:sz w:val="24"/>
          <w:szCs w:val="24"/>
          <w:lang w:bidi="uk-UA"/>
        </w:rPr>
        <w:t>так, але нерегулярно;</w:t>
      </w:r>
    </w:p>
    <w:p w:rsidR="008D1F72" w:rsidRPr="004316E1" w:rsidRDefault="008D1F72" w:rsidP="00115958">
      <w:pPr>
        <w:numPr>
          <w:ilvl w:val="1"/>
          <w:numId w:val="28"/>
        </w:numPr>
        <w:ind w:left="0" w:firstLine="284"/>
        <w:jc w:val="both"/>
        <w:rPr>
          <w:sz w:val="24"/>
          <w:szCs w:val="24"/>
          <w:lang w:bidi="uk-UA"/>
        </w:rPr>
      </w:pPr>
      <w:r w:rsidRPr="004316E1">
        <w:rPr>
          <w:sz w:val="24"/>
          <w:szCs w:val="24"/>
          <w:lang w:bidi="uk-UA"/>
        </w:rPr>
        <w:t>тільки на початку навчального року;</w:t>
      </w:r>
    </w:p>
    <w:p w:rsidR="008D1F72" w:rsidRPr="004316E1" w:rsidRDefault="008D1F72" w:rsidP="00115958">
      <w:pPr>
        <w:numPr>
          <w:ilvl w:val="1"/>
          <w:numId w:val="28"/>
        </w:numPr>
        <w:ind w:left="0" w:firstLine="284"/>
        <w:jc w:val="both"/>
        <w:rPr>
          <w:sz w:val="24"/>
          <w:szCs w:val="24"/>
          <w:lang w:bidi="uk-UA"/>
        </w:rPr>
      </w:pPr>
      <w:r w:rsidRPr="004316E1">
        <w:rPr>
          <w:sz w:val="24"/>
          <w:szCs w:val="24"/>
          <w:lang w:bidi="uk-UA"/>
        </w:rPr>
        <w:t>подібні заходи не проводились;</w:t>
      </w:r>
    </w:p>
    <w:p w:rsidR="008D1F72" w:rsidRDefault="008D1F72" w:rsidP="00115958">
      <w:pPr>
        <w:numPr>
          <w:ilvl w:val="1"/>
          <w:numId w:val="28"/>
        </w:numPr>
        <w:ind w:left="0" w:firstLine="284"/>
        <w:jc w:val="both"/>
        <w:rPr>
          <w:sz w:val="24"/>
          <w:szCs w:val="24"/>
          <w:lang w:bidi="uk-UA"/>
        </w:rPr>
      </w:pPr>
      <w:r w:rsidRPr="004316E1">
        <w:rPr>
          <w:sz w:val="24"/>
          <w:szCs w:val="24"/>
          <w:lang w:bidi="uk-UA"/>
        </w:rPr>
        <w:t>не розумію, про що йдеться.</w:t>
      </w:r>
    </w:p>
    <w:p w:rsidR="007A1E5C" w:rsidRPr="004316E1" w:rsidRDefault="007A1E5C" w:rsidP="007A1E5C">
      <w:pPr>
        <w:ind w:left="284"/>
        <w:jc w:val="both"/>
        <w:rPr>
          <w:sz w:val="24"/>
          <w:szCs w:val="24"/>
          <w:lang w:bidi="uk-UA"/>
        </w:rPr>
      </w:pPr>
    </w:p>
    <w:p w:rsidR="008D1F72" w:rsidRPr="004316E1" w:rsidRDefault="008D1F72" w:rsidP="00115958">
      <w:pPr>
        <w:numPr>
          <w:ilvl w:val="0"/>
          <w:numId w:val="16"/>
        </w:numPr>
        <w:ind w:left="0" w:firstLine="284"/>
        <w:jc w:val="both"/>
        <w:rPr>
          <w:i/>
          <w:sz w:val="24"/>
          <w:szCs w:val="24"/>
          <w:lang w:bidi="uk-UA"/>
        </w:rPr>
      </w:pPr>
      <w:r w:rsidRPr="004316E1">
        <w:rPr>
          <w:sz w:val="24"/>
          <w:szCs w:val="24"/>
          <w:lang w:bidi="uk-UA"/>
        </w:rPr>
        <w:t xml:space="preserve">З якою метою Ви відвідуєте шкільну бібліотеку (інформаційно-ресурсний центр)? </w:t>
      </w:r>
      <w:r w:rsidRPr="004316E1">
        <w:rPr>
          <w:i/>
          <w:sz w:val="24"/>
          <w:szCs w:val="24"/>
          <w:lang w:bidi="uk-UA"/>
        </w:rPr>
        <w:t>(можна обрати кілька варіантів відповідей)</w:t>
      </w:r>
    </w:p>
    <w:p w:rsidR="008D1F72" w:rsidRPr="004316E1" w:rsidRDefault="008D1F72" w:rsidP="00115958">
      <w:pPr>
        <w:numPr>
          <w:ilvl w:val="1"/>
          <w:numId w:val="29"/>
        </w:numPr>
        <w:ind w:left="0" w:firstLine="284"/>
        <w:jc w:val="both"/>
        <w:rPr>
          <w:sz w:val="24"/>
          <w:szCs w:val="24"/>
          <w:lang w:bidi="uk-UA"/>
        </w:rPr>
      </w:pPr>
      <w:r w:rsidRPr="004316E1">
        <w:rPr>
          <w:sz w:val="24"/>
          <w:szCs w:val="24"/>
          <w:lang w:bidi="uk-UA"/>
        </w:rPr>
        <w:t>для самопідготовки, консультацій, проектної роботи;</w:t>
      </w:r>
    </w:p>
    <w:p w:rsidR="008D1F72" w:rsidRPr="00152357" w:rsidRDefault="008D1F72" w:rsidP="00115958">
      <w:pPr>
        <w:numPr>
          <w:ilvl w:val="1"/>
          <w:numId w:val="29"/>
        </w:numPr>
        <w:ind w:left="0" w:firstLine="284"/>
        <w:jc w:val="both"/>
        <w:rPr>
          <w:sz w:val="24"/>
          <w:szCs w:val="24"/>
          <w:lang w:bidi="uk-UA"/>
        </w:rPr>
      </w:pPr>
      <w:r w:rsidRPr="004316E1">
        <w:rPr>
          <w:sz w:val="24"/>
          <w:szCs w:val="24"/>
          <w:lang w:bidi="uk-UA"/>
        </w:rPr>
        <w:t>відвідую тільки для отримання необхідної літератури та</w:t>
      </w:r>
      <w:r>
        <w:rPr>
          <w:sz w:val="24"/>
          <w:szCs w:val="24"/>
          <w:lang w:bidi="uk-UA"/>
        </w:rPr>
        <w:t xml:space="preserve"> </w:t>
      </w:r>
      <w:r w:rsidRPr="00152357">
        <w:rPr>
          <w:sz w:val="24"/>
          <w:szCs w:val="24"/>
          <w:lang w:bidi="uk-UA"/>
        </w:rPr>
        <w:t>підручників;</w:t>
      </w:r>
    </w:p>
    <w:p w:rsidR="008D1F72" w:rsidRPr="00152357" w:rsidRDefault="008D1F72" w:rsidP="00115958">
      <w:pPr>
        <w:numPr>
          <w:ilvl w:val="1"/>
          <w:numId w:val="29"/>
        </w:numPr>
        <w:ind w:left="0" w:firstLine="284"/>
        <w:jc w:val="both"/>
        <w:rPr>
          <w:sz w:val="24"/>
          <w:szCs w:val="24"/>
          <w:lang w:bidi="uk-UA"/>
        </w:rPr>
      </w:pPr>
      <w:r w:rsidRPr="004316E1">
        <w:rPr>
          <w:sz w:val="24"/>
          <w:szCs w:val="24"/>
          <w:lang w:bidi="uk-UA"/>
        </w:rPr>
        <w:t>відвідую під час зустрічей з письменниками, виставок</w:t>
      </w:r>
      <w:r>
        <w:rPr>
          <w:sz w:val="24"/>
          <w:szCs w:val="24"/>
          <w:lang w:bidi="uk-UA"/>
        </w:rPr>
        <w:t xml:space="preserve"> </w:t>
      </w:r>
      <w:r w:rsidRPr="00152357">
        <w:rPr>
          <w:sz w:val="24"/>
          <w:szCs w:val="24"/>
          <w:lang w:bidi="uk-UA"/>
        </w:rPr>
        <w:t>учнівських робіт, іншої культурної діяльності;</w:t>
      </w:r>
    </w:p>
    <w:p w:rsidR="008D1F72" w:rsidRDefault="008D1F72" w:rsidP="00115958">
      <w:pPr>
        <w:numPr>
          <w:ilvl w:val="1"/>
          <w:numId w:val="29"/>
        </w:numPr>
        <w:ind w:left="0" w:firstLine="284"/>
        <w:jc w:val="both"/>
        <w:rPr>
          <w:sz w:val="24"/>
          <w:szCs w:val="24"/>
          <w:lang w:bidi="uk-UA"/>
        </w:rPr>
      </w:pPr>
      <w:r w:rsidRPr="004316E1">
        <w:rPr>
          <w:sz w:val="24"/>
          <w:szCs w:val="24"/>
          <w:lang w:bidi="uk-UA"/>
        </w:rPr>
        <w:t>не користуюсь шкільною бібліотекою.</w:t>
      </w:r>
    </w:p>
    <w:p w:rsidR="007A1E5C" w:rsidRPr="004316E1" w:rsidRDefault="007A1E5C" w:rsidP="007A1E5C">
      <w:pPr>
        <w:ind w:left="284"/>
        <w:jc w:val="both"/>
        <w:rPr>
          <w:sz w:val="24"/>
          <w:szCs w:val="24"/>
          <w:lang w:bidi="uk-UA"/>
        </w:rPr>
      </w:pPr>
    </w:p>
    <w:p w:rsidR="008D1F72" w:rsidRPr="00152357" w:rsidRDefault="008D1F72" w:rsidP="00115958">
      <w:pPr>
        <w:numPr>
          <w:ilvl w:val="0"/>
          <w:numId w:val="16"/>
        </w:numPr>
        <w:ind w:left="0" w:firstLine="284"/>
        <w:jc w:val="both"/>
        <w:rPr>
          <w:sz w:val="24"/>
          <w:szCs w:val="24"/>
          <w:lang w:bidi="uk-UA"/>
        </w:rPr>
      </w:pPr>
      <w:r w:rsidRPr="004316E1">
        <w:rPr>
          <w:sz w:val="24"/>
          <w:szCs w:val="24"/>
          <w:lang w:bidi="uk-UA"/>
        </w:rPr>
        <w:t>Оберіть питання, у вирішенні яких Ви брали участь?</w:t>
      </w:r>
      <w:r>
        <w:rPr>
          <w:sz w:val="24"/>
          <w:szCs w:val="24"/>
          <w:lang w:bidi="uk-UA"/>
        </w:rPr>
        <w:t xml:space="preserve"> </w:t>
      </w:r>
      <w:r w:rsidRPr="00152357">
        <w:rPr>
          <w:i/>
          <w:sz w:val="24"/>
          <w:szCs w:val="24"/>
          <w:lang w:bidi="uk-UA"/>
        </w:rPr>
        <w:t>(можна обрати кілька варіантів відповідей)</w:t>
      </w:r>
    </w:p>
    <w:p w:rsidR="008D1F72" w:rsidRPr="004316E1" w:rsidRDefault="008D1F72" w:rsidP="00115958">
      <w:pPr>
        <w:numPr>
          <w:ilvl w:val="1"/>
          <w:numId w:val="30"/>
        </w:numPr>
        <w:ind w:left="0" w:firstLine="284"/>
        <w:jc w:val="both"/>
        <w:rPr>
          <w:sz w:val="24"/>
          <w:szCs w:val="24"/>
          <w:lang w:bidi="uk-UA"/>
        </w:rPr>
      </w:pPr>
      <w:r w:rsidRPr="004316E1">
        <w:rPr>
          <w:sz w:val="24"/>
          <w:szCs w:val="24"/>
          <w:lang w:bidi="uk-UA"/>
        </w:rPr>
        <w:t>оформлення та дизайн навчальних кабінетів та інших приміщень;</w:t>
      </w:r>
    </w:p>
    <w:p w:rsidR="008D1F72" w:rsidRPr="004316E1" w:rsidRDefault="008D1F72" w:rsidP="00115958">
      <w:pPr>
        <w:numPr>
          <w:ilvl w:val="1"/>
          <w:numId w:val="30"/>
        </w:numPr>
        <w:ind w:left="0" w:firstLine="284"/>
        <w:jc w:val="both"/>
        <w:rPr>
          <w:sz w:val="24"/>
          <w:szCs w:val="24"/>
          <w:lang w:bidi="uk-UA"/>
        </w:rPr>
      </w:pPr>
      <w:r w:rsidRPr="004316E1">
        <w:rPr>
          <w:sz w:val="24"/>
          <w:szCs w:val="24"/>
          <w:lang w:bidi="uk-UA"/>
        </w:rPr>
        <w:t>визначення профілю навчання;</w:t>
      </w:r>
    </w:p>
    <w:p w:rsidR="008D1F72" w:rsidRDefault="008D1F72" w:rsidP="00115958">
      <w:pPr>
        <w:numPr>
          <w:ilvl w:val="1"/>
          <w:numId w:val="30"/>
        </w:numPr>
        <w:ind w:left="0" w:firstLine="284"/>
        <w:jc w:val="both"/>
        <w:rPr>
          <w:sz w:val="24"/>
          <w:szCs w:val="24"/>
          <w:lang w:bidi="uk-UA"/>
        </w:rPr>
      </w:pPr>
      <w:r w:rsidRPr="004316E1">
        <w:rPr>
          <w:sz w:val="24"/>
          <w:szCs w:val="24"/>
          <w:lang w:bidi="uk-UA"/>
        </w:rPr>
        <w:t>визначення курсів за вибором і факультативів;</w:t>
      </w:r>
    </w:p>
    <w:p w:rsidR="007A1E5C" w:rsidRDefault="007A1E5C" w:rsidP="007A1E5C">
      <w:pPr>
        <w:ind w:left="284"/>
        <w:jc w:val="both"/>
        <w:rPr>
          <w:sz w:val="24"/>
          <w:szCs w:val="24"/>
          <w:lang w:bidi="uk-UA"/>
        </w:rPr>
      </w:pPr>
      <w:r w:rsidRPr="003E51CF">
        <w:rPr>
          <w:sz w:val="24"/>
          <w:szCs w:val="24"/>
          <w:lang w:bidi="uk-UA"/>
        </w:rPr>
        <w:t>□</w:t>
      </w:r>
      <w:r>
        <w:rPr>
          <w:sz w:val="24"/>
          <w:szCs w:val="24"/>
          <w:lang w:bidi="uk-UA"/>
        </w:rPr>
        <w:t xml:space="preserve">    тематика гуртків;</w:t>
      </w:r>
    </w:p>
    <w:p w:rsidR="007A1E5C" w:rsidRDefault="007A1E5C" w:rsidP="007A1E5C">
      <w:pPr>
        <w:ind w:left="284"/>
        <w:jc w:val="both"/>
        <w:rPr>
          <w:sz w:val="24"/>
          <w:szCs w:val="24"/>
          <w:lang w:bidi="uk-UA"/>
        </w:rPr>
      </w:pPr>
      <w:r w:rsidRPr="003E51CF">
        <w:rPr>
          <w:sz w:val="24"/>
          <w:szCs w:val="24"/>
          <w:lang w:bidi="uk-UA"/>
        </w:rPr>
        <w:t>□</w:t>
      </w:r>
      <w:r>
        <w:rPr>
          <w:sz w:val="24"/>
          <w:szCs w:val="24"/>
          <w:lang w:bidi="uk-UA"/>
        </w:rPr>
        <w:t xml:space="preserve">    дозвілля;</w:t>
      </w:r>
    </w:p>
    <w:p w:rsidR="007A1E5C" w:rsidRDefault="007A1E5C" w:rsidP="007A1E5C">
      <w:pPr>
        <w:ind w:left="284"/>
        <w:jc w:val="both"/>
        <w:rPr>
          <w:sz w:val="24"/>
          <w:szCs w:val="24"/>
          <w:lang w:bidi="uk-UA"/>
        </w:rPr>
      </w:pPr>
      <w:r w:rsidRPr="003E51CF">
        <w:rPr>
          <w:sz w:val="24"/>
          <w:szCs w:val="24"/>
          <w:lang w:bidi="uk-UA"/>
        </w:rPr>
        <w:t>□</w:t>
      </w:r>
      <w:r>
        <w:rPr>
          <w:sz w:val="24"/>
          <w:szCs w:val="24"/>
          <w:lang w:bidi="uk-UA"/>
        </w:rPr>
        <w:t xml:space="preserve">    моя думка не враховувалася жодного разу;</w:t>
      </w:r>
    </w:p>
    <w:p w:rsidR="007A1E5C" w:rsidRDefault="007A1E5C" w:rsidP="007A1E5C">
      <w:pPr>
        <w:ind w:left="284"/>
        <w:jc w:val="both"/>
        <w:rPr>
          <w:sz w:val="24"/>
          <w:szCs w:val="24"/>
          <w:lang w:bidi="uk-UA"/>
        </w:rPr>
      </w:pPr>
      <w:r w:rsidRPr="003E51CF">
        <w:rPr>
          <w:sz w:val="24"/>
          <w:szCs w:val="24"/>
          <w:lang w:bidi="uk-UA"/>
        </w:rPr>
        <w:t>□</w:t>
      </w:r>
      <w:r>
        <w:rPr>
          <w:sz w:val="24"/>
          <w:szCs w:val="24"/>
          <w:lang w:bidi="uk-UA"/>
        </w:rPr>
        <w:t xml:space="preserve">    інше (вкажіть, що саме).</w:t>
      </w:r>
    </w:p>
    <w:p w:rsidR="007A1E5C" w:rsidRPr="004316E1" w:rsidRDefault="007A1E5C" w:rsidP="007A1E5C">
      <w:pPr>
        <w:ind w:left="284"/>
        <w:jc w:val="both"/>
        <w:rPr>
          <w:sz w:val="24"/>
          <w:szCs w:val="24"/>
          <w:lang w:bidi="uk-UA"/>
        </w:rPr>
      </w:pPr>
    </w:p>
    <w:p w:rsidR="008D1F72" w:rsidRPr="00BA4E90" w:rsidRDefault="008D1F72" w:rsidP="00115958">
      <w:pPr>
        <w:pStyle w:val="a5"/>
        <w:numPr>
          <w:ilvl w:val="0"/>
          <w:numId w:val="16"/>
        </w:numPr>
        <w:ind w:left="0" w:firstLine="284"/>
        <w:jc w:val="both"/>
        <w:rPr>
          <w:sz w:val="24"/>
          <w:szCs w:val="24"/>
        </w:rPr>
      </w:pPr>
      <w:r w:rsidRPr="00BA4E90">
        <w:rPr>
          <w:sz w:val="24"/>
          <w:szCs w:val="24"/>
        </w:rPr>
        <w:t>В яких ініціативах (заходах, проектах, подіях тощо) ви берете участь? Надайте на нього відповідь</w:t>
      </w:r>
    </w:p>
    <w:p w:rsidR="008D1F72" w:rsidRDefault="008D1F72" w:rsidP="008D1F72">
      <w:pPr>
        <w:ind w:firstLine="284"/>
        <w:jc w:val="both"/>
        <w:rPr>
          <w:sz w:val="24"/>
          <w:szCs w:val="24"/>
        </w:rPr>
      </w:pPr>
    </w:p>
    <w:tbl>
      <w:tblPr>
        <w:tblStyle w:val="a3"/>
        <w:tblW w:w="0" w:type="auto"/>
        <w:tblLook w:val="04A0" w:firstRow="1" w:lastRow="0" w:firstColumn="1" w:lastColumn="0" w:noHBand="0" w:noVBand="1"/>
      </w:tblPr>
      <w:tblGrid>
        <w:gridCol w:w="1925"/>
        <w:gridCol w:w="1925"/>
        <w:gridCol w:w="1926"/>
        <w:gridCol w:w="1926"/>
        <w:gridCol w:w="1926"/>
      </w:tblGrid>
      <w:tr w:rsidR="008D1F72" w:rsidTr="0048717D">
        <w:tc>
          <w:tcPr>
            <w:tcW w:w="1925" w:type="dxa"/>
          </w:tcPr>
          <w:p w:rsidR="008D1F72" w:rsidRDefault="008D1F72" w:rsidP="007A1E5C">
            <w:pPr>
              <w:jc w:val="center"/>
              <w:rPr>
                <w:sz w:val="24"/>
                <w:szCs w:val="24"/>
              </w:rPr>
            </w:pPr>
            <w:r>
              <w:rPr>
                <w:sz w:val="24"/>
                <w:szCs w:val="24"/>
              </w:rPr>
              <w:t>Перелік тверджень</w:t>
            </w:r>
          </w:p>
        </w:tc>
        <w:tc>
          <w:tcPr>
            <w:tcW w:w="1925" w:type="dxa"/>
          </w:tcPr>
          <w:p w:rsidR="008D1F72" w:rsidRDefault="008D1F72" w:rsidP="007A1E5C">
            <w:pPr>
              <w:jc w:val="center"/>
              <w:rPr>
                <w:sz w:val="24"/>
                <w:szCs w:val="24"/>
              </w:rPr>
            </w:pPr>
            <w:r>
              <w:rPr>
                <w:sz w:val="24"/>
                <w:szCs w:val="24"/>
              </w:rPr>
              <w:t>Постійно</w:t>
            </w:r>
          </w:p>
        </w:tc>
        <w:tc>
          <w:tcPr>
            <w:tcW w:w="1926" w:type="dxa"/>
          </w:tcPr>
          <w:p w:rsidR="008D1F72" w:rsidRDefault="008D1F72" w:rsidP="007A1E5C">
            <w:pPr>
              <w:jc w:val="center"/>
              <w:rPr>
                <w:sz w:val="24"/>
                <w:szCs w:val="24"/>
              </w:rPr>
            </w:pPr>
            <w:r>
              <w:rPr>
                <w:sz w:val="24"/>
                <w:szCs w:val="24"/>
              </w:rPr>
              <w:t>Часто</w:t>
            </w:r>
          </w:p>
        </w:tc>
        <w:tc>
          <w:tcPr>
            <w:tcW w:w="1926" w:type="dxa"/>
          </w:tcPr>
          <w:p w:rsidR="008D1F72" w:rsidRDefault="008D1F72" w:rsidP="007A1E5C">
            <w:pPr>
              <w:jc w:val="center"/>
              <w:rPr>
                <w:sz w:val="24"/>
                <w:szCs w:val="24"/>
              </w:rPr>
            </w:pPr>
            <w:r>
              <w:rPr>
                <w:sz w:val="24"/>
                <w:szCs w:val="24"/>
              </w:rPr>
              <w:t>Іноді</w:t>
            </w:r>
          </w:p>
        </w:tc>
        <w:tc>
          <w:tcPr>
            <w:tcW w:w="1926" w:type="dxa"/>
          </w:tcPr>
          <w:p w:rsidR="008D1F72" w:rsidRDefault="008D1F72" w:rsidP="007A1E5C">
            <w:pPr>
              <w:jc w:val="center"/>
              <w:rPr>
                <w:sz w:val="24"/>
                <w:szCs w:val="24"/>
              </w:rPr>
            </w:pPr>
            <w:r>
              <w:rPr>
                <w:sz w:val="24"/>
                <w:szCs w:val="24"/>
              </w:rPr>
              <w:t>Ніколи</w:t>
            </w:r>
          </w:p>
        </w:tc>
      </w:tr>
      <w:tr w:rsidR="008D1F72" w:rsidTr="0048717D">
        <w:tc>
          <w:tcPr>
            <w:tcW w:w="1925" w:type="dxa"/>
          </w:tcPr>
          <w:p w:rsidR="008D1F72" w:rsidRDefault="008D1F72" w:rsidP="007A1E5C">
            <w:pPr>
              <w:jc w:val="both"/>
              <w:rPr>
                <w:sz w:val="24"/>
                <w:szCs w:val="24"/>
              </w:rPr>
            </w:pPr>
            <w:r>
              <w:rPr>
                <w:sz w:val="24"/>
                <w:szCs w:val="24"/>
              </w:rPr>
              <w:t>Які організовуються в класі</w:t>
            </w:r>
          </w:p>
        </w:tc>
        <w:tc>
          <w:tcPr>
            <w:tcW w:w="1925" w:type="dxa"/>
          </w:tcPr>
          <w:p w:rsidR="008D1F72" w:rsidRDefault="008D1F72" w:rsidP="007A1E5C">
            <w:pPr>
              <w:jc w:val="both"/>
              <w:rPr>
                <w:sz w:val="24"/>
                <w:szCs w:val="24"/>
              </w:rPr>
            </w:pPr>
          </w:p>
        </w:tc>
        <w:tc>
          <w:tcPr>
            <w:tcW w:w="1926" w:type="dxa"/>
          </w:tcPr>
          <w:p w:rsidR="008D1F72" w:rsidRDefault="008D1F72" w:rsidP="007A1E5C">
            <w:pPr>
              <w:jc w:val="both"/>
              <w:rPr>
                <w:sz w:val="24"/>
                <w:szCs w:val="24"/>
              </w:rPr>
            </w:pPr>
          </w:p>
        </w:tc>
        <w:tc>
          <w:tcPr>
            <w:tcW w:w="1926" w:type="dxa"/>
          </w:tcPr>
          <w:p w:rsidR="008D1F72" w:rsidRDefault="008D1F72" w:rsidP="007A1E5C">
            <w:pPr>
              <w:jc w:val="both"/>
              <w:rPr>
                <w:sz w:val="24"/>
                <w:szCs w:val="24"/>
              </w:rPr>
            </w:pPr>
          </w:p>
        </w:tc>
        <w:tc>
          <w:tcPr>
            <w:tcW w:w="1926" w:type="dxa"/>
          </w:tcPr>
          <w:p w:rsidR="008D1F72" w:rsidRDefault="008D1F72" w:rsidP="007A1E5C">
            <w:pPr>
              <w:jc w:val="both"/>
              <w:rPr>
                <w:sz w:val="24"/>
                <w:szCs w:val="24"/>
              </w:rPr>
            </w:pPr>
          </w:p>
        </w:tc>
      </w:tr>
      <w:tr w:rsidR="008D1F72" w:rsidTr="0048717D">
        <w:tc>
          <w:tcPr>
            <w:tcW w:w="1925" w:type="dxa"/>
          </w:tcPr>
          <w:p w:rsidR="008D1F72" w:rsidRDefault="008D1F72" w:rsidP="007A1E5C">
            <w:pPr>
              <w:jc w:val="both"/>
              <w:rPr>
                <w:sz w:val="24"/>
                <w:szCs w:val="24"/>
              </w:rPr>
            </w:pPr>
            <w:r>
              <w:rPr>
                <w:sz w:val="24"/>
                <w:szCs w:val="24"/>
              </w:rPr>
              <w:lastRenderedPageBreak/>
              <w:t>Які стосуються усієї школи</w:t>
            </w:r>
          </w:p>
        </w:tc>
        <w:tc>
          <w:tcPr>
            <w:tcW w:w="1925" w:type="dxa"/>
          </w:tcPr>
          <w:p w:rsidR="008D1F72" w:rsidRDefault="008D1F72" w:rsidP="007A1E5C">
            <w:pPr>
              <w:jc w:val="both"/>
              <w:rPr>
                <w:sz w:val="24"/>
                <w:szCs w:val="24"/>
              </w:rPr>
            </w:pPr>
          </w:p>
        </w:tc>
        <w:tc>
          <w:tcPr>
            <w:tcW w:w="1926" w:type="dxa"/>
          </w:tcPr>
          <w:p w:rsidR="008D1F72" w:rsidRDefault="008D1F72" w:rsidP="007A1E5C">
            <w:pPr>
              <w:jc w:val="both"/>
              <w:rPr>
                <w:sz w:val="24"/>
                <w:szCs w:val="24"/>
              </w:rPr>
            </w:pPr>
          </w:p>
        </w:tc>
        <w:tc>
          <w:tcPr>
            <w:tcW w:w="1926" w:type="dxa"/>
          </w:tcPr>
          <w:p w:rsidR="008D1F72" w:rsidRDefault="008D1F72" w:rsidP="007A1E5C">
            <w:pPr>
              <w:jc w:val="both"/>
              <w:rPr>
                <w:sz w:val="24"/>
                <w:szCs w:val="24"/>
              </w:rPr>
            </w:pPr>
          </w:p>
        </w:tc>
        <w:tc>
          <w:tcPr>
            <w:tcW w:w="1926" w:type="dxa"/>
          </w:tcPr>
          <w:p w:rsidR="008D1F72" w:rsidRDefault="008D1F72" w:rsidP="007A1E5C">
            <w:pPr>
              <w:jc w:val="both"/>
              <w:rPr>
                <w:sz w:val="24"/>
                <w:szCs w:val="24"/>
              </w:rPr>
            </w:pPr>
          </w:p>
        </w:tc>
      </w:tr>
      <w:tr w:rsidR="008D1F72" w:rsidTr="0048717D">
        <w:tc>
          <w:tcPr>
            <w:tcW w:w="1925" w:type="dxa"/>
          </w:tcPr>
          <w:p w:rsidR="008D1F72" w:rsidRDefault="008D1F72" w:rsidP="007A1E5C">
            <w:pPr>
              <w:jc w:val="both"/>
              <w:rPr>
                <w:sz w:val="24"/>
                <w:szCs w:val="24"/>
              </w:rPr>
            </w:pPr>
            <w:r>
              <w:rPr>
                <w:sz w:val="24"/>
                <w:szCs w:val="24"/>
              </w:rPr>
              <w:t>Ініціативи на рівні громади (району, міста\села, області</w:t>
            </w:r>
          </w:p>
        </w:tc>
        <w:tc>
          <w:tcPr>
            <w:tcW w:w="1925" w:type="dxa"/>
          </w:tcPr>
          <w:p w:rsidR="008D1F72" w:rsidRDefault="008D1F72" w:rsidP="007A1E5C">
            <w:pPr>
              <w:jc w:val="both"/>
              <w:rPr>
                <w:sz w:val="24"/>
                <w:szCs w:val="24"/>
              </w:rPr>
            </w:pPr>
          </w:p>
        </w:tc>
        <w:tc>
          <w:tcPr>
            <w:tcW w:w="1926" w:type="dxa"/>
          </w:tcPr>
          <w:p w:rsidR="008D1F72" w:rsidRDefault="008D1F72" w:rsidP="007A1E5C">
            <w:pPr>
              <w:jc w:val="both"/>
              <w:rPr>
                <w:sz w:val="24"/>
                <w:szCs w:val="24"/>
              </w:rPr>
            </w:pPr>
          </w:p>
        </w:tc>
        <w:tc>
          <w:tcPr>
            <w:tcW w:w="1926" w:type="dxa"/>
          </w:tcPr>
          <w:p w:rsidR="008D1F72" w:rsidRDefault="008D1F72" w:rsidP="007A1E5C">
            <w:pPr>
              <w:jc w:val="both"/>
              <w:rPr>
                <w:sz w:val="24"/>
                <w:szCs w:val="24"/>
              </w:rPr>
            </w:pPr>
          </w:p>
        </w:tc>
        <w:tc>
          <w:tcPr>
            <w:tcW w:w="1926" w:type="dxa"/>
          </w:tcPr>
          <w:p w:rsidR="008D1F72" w:rsidRDefault="008D1F72" w:rsidP="007A1E5C">
            <w:pPr>
              <w:jc w:val="both"/>
              <w:rPr>
                <w:sz w:val="24"/>
                <w:szCs w:val="24"/>
              </w:rPr>
            </w:pPr>
          </w:p>
        </w:tc>
      </w:tr>
    </w:tbl>
    <w:p w:rsidR="008D1F72" w:rsidRDefault="008D1F72" w:rsidP="008D1F72">
      <w:pPr>
        <w:ind w:firstLine="284"/>
        <w:jc w:val="both"/>
        <w:rPr>
          <w:sz w:val="24"/>
          <w:szCs w:val="24"/>
        </w:rPr>
      </w:pPr>
    </w:p>
    <w:p w:rsidR="008D1F72" w:rsidRPr="004316E1" w:rsidRDefault="008D1F72" w:rsidP="008D1F72">
      <w:pPr>
        <w:ind w:firstLine="284"/>
        <w:jc w:val="both"/>
        <w:rPr>
          <w:sz w:val="24"/>
          <w:szCs w:val="24"/>
        </w:rPr>
      </w:pPr>
      <w:r w:rsidRPr="004316E1">
        <w:rPr>
          <w:sz w:val="24"/>
          <w:szCs w:val="24"/>
        </w:rPr>
        <w:t>35.</w:t>
      </w:r>
      <w:r w:rsidRPr="004316E1">
        <w:rPr>
          <w:sz w:val="24"/>
          <w:szCs w:val="24"/>
        </w:rPr>
        <w:tab/>
        <w:t>Найчастіше участь у вищезазначених заходах Ви брали:</w:t>
      </w:r>
    </w:p>
    <w:p w:rsidR="008D1F72" w:rsidRPr="00BA4E90" w:rsidRDefault="008D1F72" w:rsidP="00115958">
      <w:pPr>
        <w:pStyle w:val="a5"/>
        <w:numPr>
          <w:ilvl w:val="1"/>
          <w:numId w:val="31"/>
        </w:numPr>
        <w:ind w:left="0" w:firstLine="284"/>
        <w:jc w:val="both"/>
        <w:rPr>
          <w:sz w:val="24"/>
          <w:szCs w:val="24"/>
        </w:rPr>
      </w:pPr>
      <w:r w:rsidRPr="00BA4E90">
        <w:rPr>
          <w:sz w:val="24"/>
          <w:szCs w:val="24"/>
        </w:rPr>
        <w:t>за власною ініціативою;</w:t>
      </w:r>
    </w:p>
    <w:p w:rsidR="008D1F72" w:rsidRPr="00BA4E90" w:rsidRDefault="008D1F72" w:rsidP="00115958">
      <w:pPr>
        <w:pStyle w:val="a5"/>
        <w:numPr>
          <w:ilvl w:val="1"/>
          <w:numId w:val="31"/>
        </w:numPr>
        <w:ind w:left="0" w:firstLine="284"/>
        <w:jc w:val="both"/>
        <w:rPr>
          <w:sz w:val="24"/>
          <w:szCs w:val="24"/>
        </w:rPr>
      </w:pPr>
      <w:r w:rsidRPr="00BA4E90">
        <w:rPr>
          <w:sz w:val="24"/>
          <w:szCs w:val="24"/>
        </w:rPr>
        <w:t>за ініціативи однокласників;</w:t>
      </w:r>
    </w:p>
    <w:p w:rsidR="008D1F72" w:rsidRPr="00BA4E90" w:rsidRDefault="008D1F72" w:rsidP="00115958">
      <w:pPr>
        <w:pStyle w:val="a5"/>
        <w:numPr>
          <w:ilvl w:val="1"/>
          <w:numId w:val="31"/>
        </w:numPr>
        <w:ind w:left="0" w:firstLine="284"/>
        <w:jc w:val="both"/>
        <w:rPr>
          <w:sz w:val="24"/>
          <w:szCs w:val="24"/>
        </w:rPr>
      </w:pPr>
      <w:r w:rsidRPr="00BA4E90">
        <w:rPr>
          <w:sz w:val="24"/>
          <w:szCs w:val="24"/>
        </w:rPr>
        <w:t>з ініціативи класного керівника;</w:t>
      </w:r>
    </w:p>
    <w:p w:rsidR="008D1F72" w:rsidRPr="00BA4E90" w:rsidRDefault="008D1F72" w:rsidP="00115958">
      <w:pPr>
        <w:pStyle w:val="a5"/>
        <w:numPr>
          <w:ilvl w:val="1"/>
          <w:numId w:val="31"/>
        </w:numPr>
        <w:ind w:left="0" w:firstLine="284"/>
        <w:jc w:val="both"/>
        <w:rPr>
          <w:sz w:val="24"/>
          <w:szCs w:val="24"/>
        </w:rPr>
      </w:pPr>
      <w:r w:rsidRPr="00BA4E90">
        <w:rPr>
          <w:sz w:val="24"/>
          <w:szCs w:val="24"/>
        </w:rPr>
        <w:t>з ініціативи керівництва школи;</w:t>
      </w:r>
    </w:p>
    <w:p w:rsidR="008D1F72" w:rsidRDefault="008D1F72" w:rsidP="00115958">
      <w:pPr>
        <w:pStyle w:val="a5"/>
        <w:numPr>
          <w:ilvl w:val="1"/>
          <w:numId w:val="31"/>
        </w:numPr>
        <w:ind w:left="0" w:firstLine="284"/>
        <w:jc w:val="both"/>
        <w:rPr>
          <w:sz w:val="24"/>
          <w:szCs w:val="24"/>
        </w:rPr>
      </w:pPr>
      <w:r w:rsidRPr="00BA4E90">
        <w:rPr>
          <w:sz w:val="24"/>
          <w:szCs w:val="24"/>
        </w:rPr>
        <w:t>за примусом.</w:t>
      </w:r>
    </w:p>
    <w:p w:rsidR="007A1E5C" w:rsidRPr="007A1E5C" w:rsidRDefault="007A1E5C" w:rsidP="007A1E5C">
      <w:pPr>
        <w:ind w:left="284"/>
        <w:jc w:val="both"/>
        <w:rPr>
          <w:sz w:val="24"/>
          <w:szCs w:val="24"/>
        </w:rPr>
      </w:pPr>
    </w:p>
    <w:p w:rsidR="008D1F72" w:rsidRPr="004316E1" w:rsidRDefault="008D1F72" w:rsidP="008D1F72">
      <w:pPr>
        <w:ind w:firstLine="284"/>
        <w:jc w:val="both"/>
        <w:rPr>
          <w:sz w:val="24"/>
          <w:szCs w:val="24"/>
        </w:rPr>
      </w:pPr>
      <w:r w:rsidRPr="004316E1">
        <w:rPr>
          <w:sz w:val="24"/>
          <w:szCs w:val="24"/>
        </w:rPr>
        <w:t>36.</w:t>
      </w:r>
      <w:r w:rsidRPr="004316E1">
        <w:rPr>
          <w:sz w:val="24"/>
          <w:szCs w:val="24"/>
        </w:rPr>
        <w:tab/>
        <w:t>Які позаурочні заходи організовуються у школі? (можливо обрати кілька варіантів відповідей)</w:t>
      </w:r>
    </w:p>
    <w:p w:rsidR="008D1F72" w:rsidRPr="004316E1" w:rsidRDefault="008D1F72" w:rsidP="008D1F72">
      <w:pPr>
        <w:ind w:firstLine="284"/>
        <w:jc w:val="both"/>
        <w:rPr>
          <w:sz w:val="24"/>
          <w:szCs w:val="24"/>
        </w:rPr>
      </w:pPr>
      <w:r w:rsidRPr="004316E1">
        <w:rPr>
          <w:sz w:val="24"/>
          <w:szCs w:val="24"/>
        </w:rPr>
        <w:t>□</w:t>
      </w:r>
      <w:r w:rsidRPr="004316E1">
        <w:rPr>
          <w:sz w:val="24"/>
          <w:szCs w:val="24"/>
        </w:rPr>
        <w:tab/>
        <w:t>екскурсії;</w:t>
      </w:r>
    </w:p>
    <w:p w:rsidR="008D1F72" w:rsidRPr="004316E1" w:rsidRDefault="008D1F72" w:rsidP="008D1F72">
      <w:pPr>
        <w:ind w:firstLine="284"/>
        <w:jc w:val="both"/>
        <w:rPr>
          <w:sz w:val="24"/>
          <w:szCs w:val="24"/>
        </w:rPr>
      </w:pPr>
      <w:r w:rsidRPr="004316E1">
        <w:rPr>
          <w:sz w:val="24"/>
          <w:szCs w:val="24"/>
        </w:rPr>
        <w:t>□</w:t>
      </w:r>
      <w:r w:rsidRPr="004316E1">
        <w:rPr>
          <w:sz w:val="24"/>
          <w:szCs w:val="24"/>
        </w:rPr>
        <w:tab/>
        <w:t>майстер-класи;</w:t>
      </w:r>
    </w:p>
    <w:p w:rsidR="008D1F72" w:rsidRPr="004316E1" w:rsidRDefault="008D1F72" w:rsidP="008D1F72">
      <w:pPr>
        <w:ind w:firstLine="284"/>
        <w:jc w:val="both"/>
        <w:rPr>
          <w:sz w:val="24"/>
          <w:szCs w:val="24"/>
        </w:rPr>
      </w:pPr>
      <w:r w:rsidRPr="004316E1">
        <w:rPr>
          <w:sz w:val="24"/>
          <w:szCs w:val="24"/>
        </w:rPr>
        <w:t>□</w:t>
      </w:r>
      <w:r w:rsidRPr="004316E1">
        <w:rPr>
          <w:sz w:val="24"/>
          <w:szCs w:val="24"/>
        </w:rPr>
        <w:tab/>
        <w:t>пікніки на природі;</w:t>
      </w:r>
    </w:p>
    <w:p w:rsidR="008D1F72" w:rsidRPr="004316E1" w:rsidRDefault="008D1F72" w:rsidP="008D1F72">
      <w:pPr>
        <w:ind w:firstLine="284"/>
        <w:jc w:val="both"/>
        <w:rPr>
          <w:sz w:val="24"/>
          <w:szCs w:val="24"/>
        </w:rPr>
      </w:pPr>
      <w:r w:rsidRPr="004316E1">
        <w:rPr>
          <w:sz w:val="24"/>
          <w:szCs w:val="24"/>
        </w:rPr>
        <w:t>□</w:t>
      </w:r>
      <w:r w:rsidRPr="004316E1">
        <w:rPr>
          <w:sz w:val="24"/>
          <w:szCs w:val="24"/>
        </w:rPr>
        <w:tab/>
        <w:t>походи в кіно;</w:t>
      </w:r>
    </w:p>
    <w:p w:rsidR="008D1F72" w:rsidRPr="004316E1" w:rsidRDefault="008D1F72" w:rsidP="008D1F72">
      <w:pPr>
        <w:ind w:firstLine="284"/>
        <w:jc w:val="both"/>
        <w:rPr>
          <w:sz w:val="24"/>
          <w:szCs w:val="24"/>
        </w:rPr>
      </w:pPr>
      <w:r w:rsidRPr="004316E1">
        <w:rPr>
          <w:sz w:val="24"/>
          <w:szCs w:val="24"/>
        </w:rPr>
        <w:t xml:space="preserve"> □</w:t>
      </w:r>
      <w:r w:rsidRPr="004316E1">
        <w:rPr>
          <w:sz w:val="24"/>
          <w:szCs w:val="24"/>
        </w:rPr>
        <w:tab/>
        <w:t>спортивні свята;</w:t>
      </w:r>
    </w:p>
    <w:p w:rsidR="008D1F72" w:rsidRPr="004316E1" w:rsidRDefault="008D1F72" w:rsidP="008D1F72">
      <w:pPr>
        <w:ind w:firstLine="284"/>
        <w:jc w:val="both"/>
        <w:rPr>
          <w:sz w:val="24"/>
          <w:szCs w:val="24"/>
        </w:rPr>
      </w:pPr>
      <w:r w:rsidRPr="004316E1">
        <w:rPr>
          <w:sz w:val="24"/>
          <w:szCs w:val="24"/>
        </w:rPr>
        <w:t>□</w:t>
      </w:r>
      <w:r w:rsidRPr="004316E1">
        <w:rPr>
          <w:sz w:val="24"/>
          <w:szCs w:val="24"/>
        </w:rPr>
        <w:tab/>
        <w:t>відвідування кінотеатрів, театрів, музеїв, виставок тощо;</w:t>
      </w:r>
    </w:p>
    <w:p w:rsidR="008D1F72" w:rsidRDefault="008D1F72" w:rsidP="008D1F72">
      <w:pPr>
        <w:ind w:firstLine="284"/>
        <w:jc w:val="both"/>
        <w:rPr>
          <w:sz w:val="24"/>
          <w:szCs w:val="24"/>
        </w:rPr>
      </w:pPr>
      <w:r w:rsidRPr="004316E1">
        <w:rPr>
          <w:sz w:val="24"/>
          <w:szCs w:val="24"/>
        </w:rPr>
        <w:t xml:space="preserve"> □</w:t>
      </w:r>
      <w:r w:rsidRPr="004316E1">
        <w:rPr>
          <w:sz w:val="24"/>
          <w:szCs w:val="24"/>
        </w:rPr>
        <w:tab/>
        <w:t>інше (вкажіть, що саме).</w:t>
      </w:r>
    </w:p>
    <w:p w:rsidR="007A1E5C" w:rsidRPr="004316E1" w:rsidRDefault="007A1E5C" w:rsidP="008D1F72">
      <w:pPr>
        <w:ind w:firstLine="284"/>
        <w:jc w:val="both"/>
        <w:rPr>
          <w:sz w:val="24"/>
          <w:szCs w:val="24"/>
        </w:rPr>
      </w:pPr>
    </w:p>
    <w:p w:rsidR="008D1F72" w:rsidRPr="004316E1" w:rsidRDefault="008D1F72" w:rsidP="00115958">
      <w:pPr>
        <w:numPr>
          <w:ilvl w:val="0"/>
          <w:numId w:val="4"/>
        </w:numPr>
        <w:ind w:left="0" w:firstLine="284"/>
        <w:jc w:val="both"/>
        <w:rPr>
          <w:i/>
          <w:sz w:val="24"/>
          <w:szCs w:val="24"/>
          <w:lang w:bidi="uk-UA"/>
        </w:rPr>
      </w:pPr>
      <w:r w:rsidRPr="004316E1">
        <w:rPr>
          <w:sz w:val="24"/>
          <w:szCs w:val="24"/>
          <w:lang w:bidi="uk-UA"/>
        </w:rPr>
        <w:t xml:space="preserve">Як Ви отримуєте інформацію про діяльність школи та про події, які в ній відбуваються? </w:t>
      </w:r>
      <w:r w:rsidRPr="004316E1">
        <w:rPr>
          <w:i/>
          <w:sz w:val="24"/>
          <w:szCs w:val="24"/>
          <w:lang w:bidi="uk-UA"/>
        </w:rPr>
        <w:t>(можливо обрати кілька варіантів відповідей)</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від класного керівника;</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з інформаційних стендів у школі;</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з сайту школи;</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з спільноти в соціальних мережах;</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з інтерактивної інтернет-платформи;</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важко отримати інформацію;</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мене це не цікавить;</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інформацію отримую лише з власної ініціативи;</w:t>
      </w:r>
    </w:p>
    <w:p w:rsidR="008D1F72" w:rsidRDefault="008D1F72" w:rsidP="00115958">
      <w:pPr>
        <w:numPr>
          <w:ilvl w:val="1"/>
          <w:numId w:val="4"/>
        </w:numPr>
        <w:ind w:left="0" w:firstLine="284"/>
        <w:jc w:val="both"/>
        <w:rPr>
          <w:sz w:val="24"/>
          <w:szCs w:val="24"/>
          <w:lang w:bidi="uk-UA"/>
        </w:rPr>
      </w:pPr>
      <w:r w:rsidRPr="004316E1">
        <w:rPr>
          <w:sz w:val="24"/>
          <w:szCs w:val="24"/>
          <w:lang w:bidi="uk-UA"/>
        </w:rPr>
        <w:t>інформація недоступна для мене.</w:t>
      </w:r>
    </w:p>
    <w:p w:rsidR="007A1E5C" w:rsidRPr="004316E1" w:rsidRDefault="007A1E5C" w:rsidP="007A1E5C">
      <w:pPr>
        <w:ind w:left="284"/>
        <w:jc w:val="both"/>
        <w:rPr>
          <w:sz w:val="24"/>
          <w:szCs w:val="24"/>
          <w:lang w:bidi="uk-UA"/>
        </w:rPr>
      </w:pPr>
    </w:p>
    <w:p w:rsidR="008D1F72" w:rsidRPr="004316E1" w:rsidRDefault="008D1F72" w:rsidP="00115958">
      <w:pPr>
        <w:numPr>
          <w:ilvl w:val="0"/>
          <w:numId w:val="4"/>
        </w:numPr>
        <w:ind w:left="0" w:firstLine="284"/>
        <w:jc w:val="both"/>
        <w:rPr>
          <w:i/>
          <w:sz w:val="24"/>
          <w:szCs w:val="24"/>
          <w:lang w:bidi="uk-UA"/>
        </w:rPr>
      </w:pPr>
      <w:r w:rsidRPr="004316E1">
        <w:rPr>
          <w:sz w:val="24"/>
          <w:szCs w:val="24"/>
          <w:lang w:bidi="uk-UA"/>
        </w:rPr>
        <w:t xml:space="preserve">У яких формах вчителі і керівництво інформують Вас про негативне ставлення до корупції? </w:t>
      </w:r>
      <w:r w:rsidRPr="004316E1">
        <w:rPr>
          <w:i/>
          <w:sz w:val="24"/>
          <w:szCs w:val="24"/>
          <w:lang w:bidi="uk-UA"/>
        </w:rPr>
        <w:t>(можна обрати кілька варіантів відповідей)</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уроки;</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позаурочні заходи;</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бесіди;</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бесіди із запрошенням гостей;</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через електронні ресурси;</w:t>
      </w:r>
    </w:p>
    <w:p w:rsidR="008D1F72" w:rsidRPr="004316E1" w:rsidRDefault="008D1F72" w:rsidP="00115958">
      <w:pPr>
        <w:numPr>
          <w:ilvl w:val="1"/>
          <w:numId w:val="4"/>
        </w:numPr>
        <w:ind w:left="0" w:firstLine="284"/>
        <w:jc w:val="both"/>
        <w:rPr>
          <w:sz w:val="24"/>
          <w:szCs w:val="24"/>
          <w:lang w:bidi="uk-UA"/>
        </w:rPr>
      </w:pPr>
      <w:r w:rsidRPr="004316E1">
        <w:rPr>
          <w:sz w:val="24"/>
          <w:szCs w:val="24"/>
          <w:lang w:bidi="uk-UA"/>
        </w:rPr>
        <w:t>через індивідуальну роботу;</w:t>
      </w:r>
    </w:p>
    <w:p w:rsidR="008D1F72" w:rsidRDefault="008D1F72" w:rsidP="00115958">
      <w:pPr>
        <w:numPr>
          <w:ilvl w:val="1"/>
          <w:numId w:val="4"/>
        </w:numPr>
        <w:ind w:left="0" w:firstLine="284"/>
        <w:jc w:val="both"/>
        <w:rPr>
          <w:sz w:val="24"/>
          <w:szCs w:val="24"/>
          <w:lang w:bidi="uk-UA"/>
        </w:rPr>
      </w:pPr>
      <w:r w:rsidRPr="004316E1">
        <w:rPr>
          <w:sz w:val="24"/>
          <w:szCs w:val="24"/>
          <w:lang w:bidi="uk-UA"/>
        </w:rPr>
        <w:t>практично не інформують.</w:t>
      </w:r>
    </w:p>
    <w:p w:rsidR="00F24EA3" w:rsidRPr="004316E1" w:rsidRDefault="00F24EA3" w:rsidP="00F24EA3">
      <w:pPr>
        <w:ind w:left="284"/>
        <w:jc w:val="both"/>
        <w:rPr>
          <w:sz w:val="24"/>
          <w:szCs w:val="24"/>
          <w:lang w:bidi="uk-UA"/>
        </w:rPr>
      </w:pPr>
    </w:p>
    <w:p w:rsidR="008D1F72" w:rsidRPr="004316E1" w:rsidRDefault="008D1F72" w:rsidP="00115958">
      <w:pPr>
        <w:numPr>
          <w:ilvl w:val="0"/>
          <w:numId w:val="4"/>
        </w:numPr>
        <w:ind w:left="0" w:firstLine="284"/>
        <w:jc w:val="both"/>
        <w:rPr>
          <w:sz w:val="24"/>
          <w:szCs w:val="24"/>
          <w:lang w:bidi="uk-UA"/>
        </w:rPr>
      </w:pPr>
      <w:r w:rsidRPr="004316E1">
        <w:rPr>
          <w:sz w:val="24"/>
          <w:szCs w:val="24"/>
          <w:lang w:bidi="uk-UA"/>
        </w:rPr>
        <w:t>Якого запитання або запитань не вистачає у цій анкеті?</w:t>
      </w:r>
    </w:p>
    <w:p w:rsidR="008D1F72" w:rsidRDefault="008D1F72" w:rsidP="008D1F72">
      <w:pPr>
        <w:ind w:firstLine="284"/>
        <w:jc w:val="both"/>
        <w:rPr>
          <w:sz w:val="24"/>
          <w:szCs w:val="24"/>
          <w:lang w:bidi="uk-UA"/>
        </w:rPr>
      </w:pPr>
      <w:r w:rsidRPr="004316E1">
        <w:rPr>
          <w:sz w:val="24"/>
          <w:szCs w:val="24"/>
          <w:lang w:bidi="uk-UA"/>
        </w:rPr>
        <w:t>Поставте, будь ласка, собі це запитання</w:t>
      </w:r>
    </w:p>
    <w:p w:rsidR="008D1F72" w:rsidRDefault="008D1F72" w:rsidP="008D1F72">
      <w:pPr>
        <w:ind w:firstLine="284"/>
        <w:jc w:val="both"/>
        <w:rPr>
          <w:sz w:val="24"/>
          <w:szCs w:val="24"/>
          <w:u w:val="single"/>
          <w:lang w:bidi="uk-UA"/>
        </w:rPr>
      </w:pPr>
      <w:r>
        <w:rPr>
          <w:sz w:val="24"/>
          <w:szCs w:val="24"/>
          <w:u w:val="single"/>
          <w:lang w:bidi="uk-UA"/>
        </w:rPr>
        <w:t>……………………………………………………………………...……………………………………………………………………………………………………………………………………………………………………………………………………………………………………………………</w:t>
      </w:r>
    </w:p>
    <w:p w:rsidR="008D1F72" w:rsidRDefault="004A0875" w:rsidP="008D1F72">
      <w:pPr>
        <w:ind w:firstLine="284"/>
        <w:jc w:val="both"/>
        <w:rPr>
          <w:sz w:val="24"/>
          <w:szCs w:val="24"/>
          <w:lang w:bidi="uk-UA"/>
        </w:rPr>
      </w:pPr>
      <w:r>
        <w:rPr>
          <w:sz w:val="24"/>
          <w:szCs w:val="24"/>
          <w:lang w:bidi="uk-UA"/>
        </w:rPr>
        <w:lastRenderedPageBreak/>
        <w:t xml:space="preserve">….. </w:t>
      </w:r>
      <w:r w:rsidR="008D1F72">
        <w:rPr>
          <w:sz w:val="24"/>
          <w:szCs w:val="24"/>
          <w:lang w:bidi="uk-UA"/>
        </w:rPr>
        <w:t>і надайте на нього відповідь.</w:t>
      </w:r>
    </w:p>
    <w:p w:rsidR="008D1F72" w:rsidRDefault="008D1F72" w:rsidP="008D1F72">
      <w:pPr>
        <w:ind w:firstLine="284"/>
        <w:jc w:val="both"/>
        <w:rPr>
          <w:sz w:val="24"/>
          <w:szCs w:val="24"/>
          <w:u w:val="single"/>
          <w:lang w:bidi="uk-UA"/>
        </w:rPr>
      </w:pPr>
      <w:r>
        <w:rPr>
          <w:sz w:val="24"/>
          <w:szCs w:val="24"/>
          <w:u w:val="single"/>
          <w:lang w:bidi="uk-UA"/>
        </w:rPr>
        <w:t>…………………………………...………………………………………………………………………………………………………………………………………………………………………………………………………………………………………………………………………………………</w:t>
      </w:r>
    </w:p>
    <w:p w:rsidR="004A0875" w:rsidRDefault="004A0875" w:rsidP="004A0875">
      <w:pPr>
        <w:ind w:firstLine="284"/>
        <w:jc w:val="center"/>
        <w:rPr>
          <w:sz w:val="24"/>
          <w:szCs w:val="24"/>
          <w:lang w:bidi="uk-UA"/>
        </w:rPr>
      </w:pPr>
    </w:p>
    <w:p w:rsidR="008D1F72" w:rsidRPr="004A0875" w:rsidRDefault="004A0875" w:rsidP="004A0875">
      <w:pPr>
        <w:ind w:firstLine="284"/>
        <w:jc w:val="center"/>
        <w:rPr>
          <w:b/>
          <w:sz w:val="24"/>
          <w:szCs w:val="24"/>
          <w:lang w:bidi="uk-UA"/>
        </w:rPr>
      </w:pPr>
      <w:r w:rsidRPr="004A0875">
        <w:rPr>
          <w:b/>
          <w:sz w:val="24"/>
          <w:szCs w:val="24"/>
          <w:lang w:bidi="uk-UA"/>
        </w:rPr>
        <w:t>Дякуємо за відповіді</w:t>
      </w:r>
      <w:r w:rsidR="008D1F72" w:rsidRPr="004A0875">
        <w:rPr>
          <w:b/>
          <w:sz w:val="24"/>
          <w:szCs w:val="24"/>
          <w:lang w:bidi="uk-UA"/>
        </w:rPr>
        <w:t>!</w:t>
      </w:r>
    </w:p>
    <w:p w:rsidR="008D1F72" w:rsidRPr="004A0875" w:rsidRDefault="008D1F72" w:rsidP="008D1F72">
      <w:pPr>
        <w:ind w:firstLine="284"/>
        <w:jc w:val="both"/>
        <w:rPr>
          <w:b/>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301ED6" w:rsidRDefault="00301ED6" w:rsidP="0048717D">
      <w:pPr>
        <w:jc w:val="right"/>
        <w:rPr>
          <w:i/>
          <w:sz w:val="24"/>
          <w:szCs w:val="24"/>
        </w:rPr>
      </w:pPr>
    </w:p>
    <w:p w:rsidR="0048717D" w:rsidRPr="0048717D" w:rsidRDefault="0048717D" w:rsidP="0048717D">
      <w:pPr>
        <w:jc w:val="right"/>
        <w:rPr>
          <w:sz w:val="24"/>
          <w:szCs w:val="24"/>
        </w:rPr>
      </w:pPr>
      <w:r w:rsidRPr="0048717D">
        <w:rPr>
          <w:i/>
          <w:sz w:val="24"/>
          <w:szCs w:val="24"/>
        </w:rPr>
        <w:lastRenderedPageBreak/>
        <w:t>Додаток 4.</w:t>
      </w:r>
      <w:r w:rsidR="00C36624">
        <w:rPr>
          <w:rStyle w:val="af3"/>
          <w:i/>
          <w:sz w:val="24"/>
          <w:szCs w:val="24"/>
        </w:rPr>
        <w:footnoteReference w:id="4"/>
      </w:r>
    </w:p>
    <w:p w:rsidR="00616FA7" w:rsidRPr="0067779D" w:rsidRDefault="00616FA7" w:rsidP="008D1F72">
      <w:pPr>
        <w:jc w:val="both"/>
      </w:pPr>
    </w:p>
    <w:p w:rsidR="0048717D" w:rsidRPr="0048717D" w:rsidRDefault="0048717D" w:rsidP="0048717D">
      <w:pPr>
        <w:spacing w:line="276" w:lineRule="auto"/>
        <w:jc w:val="center"/>
        <w:rPr>
          <w:b/>
          <w:i/>
          <w:sz w:val="24"/>
          <w:szCs w:val="24"/>
          <w:lang w:bidi="uk-UA"/>
        </w:rPr>
      </w:pPr>
      <w:r w:rsidRPr="0048717D">
        <w:rPr>
          <w:b/>
          <w:i/>
          <w:sz w:val="24"/>
          <w:szCs w:val="24"/>
          <w:lang w:bidi="uk-UA"/>
        </w:rPr>
        <w:t>Форма спостереження за освітнім середовищем</w:t>
      </w:r>
    </w:p>
    <w:p w:rsidR="0048717D" w:rsidRDefault="0048717D" w:rsidP="0048717D">
      <w:pPr>
        <w:spacing w:line="276" w:lineRule="auto"/>
        <w:jc w:val="center"/>
        <w:rPr>
          <w:b/>
          <w:sz w:val="24"/>
          <w:szCs w:val="24"/>
          <w:lang w:bidi="uk-UA"/>
        </w:rPr>
      </w:pPr>
      <w:r w:rsidRPr="0048717D">
        <w:rPr>
          <w:b/>
          <w:sz w:val="24"/>
          <w:szCs w:val="24"/>
          <w:lang w:bidi="uk-UA"/>
        </w:rPr>
        <w:t>І. Освітнє середовище закладу освіти</w:t>
      </w:r>
    </w:p>
    <w:p w:rsidR="0048717D" w:rsidRPr="0048717D" w:rsidRDefault="0048717D" w:rsidP="0048717D">
      <w:pPr>
        <w:spacing w:line="276" w:lineRule="auto"/>
        <w:jc w:val="center"/>
        <w:rPr>
          <w:b/>
          <w:sz w:val="24"/>
          <w:szCs w:val="24"/>
          <w:lang w:bidi="uk-UA"/>
        </w:rPr>
      </w:pPr>
    </w:p>
    <w:p w:rsidR="0048717D" w:rsidRPr="0048717D" w:rsidRDefault="0048717D" w:rsidP="0048717D">
      <w:pPr>
        <w:spacing w:line="276" w:lineRule="auto"/>
        <w:jc w:val="both"/>
        <w:rPr>
          <w:sz w:val="24"/>
          <w:szCs w:val="24"/>
          <w:lang w:bidi="uk-UA"/>
        </w:rPr>
      </w:pPr>
      <w:r w:rsidRPr="0048717D">
        <w:rPr>
          <w:sz w:val="24"/>
          <w:szCs w:val="24"/>
          <w:lang w:bidi="uk-UA"/>
        </w:rPr>
        <w:t>Вимога 1.1 Забезпечення комфортних і безпечних умов навчання та праці</w:t>
      </w:r>
    </w:p>
    <w:p w:rsidR="0048717D" w:rsidRPr="0048717D" w:rsidRDefault="0048717D" w:rsidP="0048717D">
      <w:pPr>
        <w:spacing w:line="276" w:lineRule="auto"/>
        <w:jc w:val="both"/>
        <w:rPr>
          <w:sz w:val="24"/>
          <w:szCs w:val="24"/>
          <w:lang w:bidi="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678"/>
        <w:gridCol w:w="992"/>
        <w:gridCol w:w="1134"/>
        <w:gridCol w:w="1701"/>
      </w:tblGrid>
      <w:tr w:rsidR="0048717D" w:rsidRPr="008472D3" w:rsidTr="0048717D">
        <w:trPr>
          <w:trHeight w:val="517"/>
        </w:trPr>
        <w:tc>
          <w:tcPr>
            <w:tcW w:w="9639" w:type="dxa"/>
            <w:gridSpan w:val="5"/>
          </w:tcPr>
          <w:p w:rsidR="0048717D" w:rsidRPr="008472D3" w:rsidRDefault="0048717D" w:rsidP="0048717D">
            <w:pPr>
              <w:ind w:firstLine="142"/>
              <w:jc w:val="both"/>
            </w:pPr>
            <w:r w:rsidRPr="008472D3">
              <w:t>Критерій 1.1.1. Приміщення і територія закладу освіти є безпечними та комфортними для навчання та праці</w:t>
            </w:r>
          </w:p>
        </w:tc>
      </w:tr>
      <w:tr w:rsidR="0048717D" w:rsidRPr="008472D3" w:rsidTr="0048717D">
        <w:trPr>
          <w:trHeight w:val="328"/>
        </w:trPr>
        <w:tc>
          <w:tcPr>
            <w:tcW w:w="9639" w:type="dxa"/>
            <w:gridSpan w:val="5"/>
          </w:tcPr>
          <w:p w:rsidR="0048717D" w:rsidRPr="008472D3" w:rsidRDefault="0048717D" w:rsidP="0048717D">
            <w:pPr>
              <w:ind w:firstLine="142"/>
              <w:jc w:val="both"/>
            </w:pPr>
            <w:r w:rsidRPr="008472D3">
              <w:t>Індикатор 1.1.1.1. Облаштування території закладу та розташування приміщень є безпечними</w:t>
            </w:r>
          </w:p>
        </w:tc>
      </w:tr>
      <w:tr w:rsidR="0048717D" w:rsidRPr="008472D3" w:rsidTr="0048717D">
        <w:trPr>
          <w:trHeight w:val="947"/>
        </w:trPr>
        <w:tc>
          <w:tcPr>
            <w:tcW w:w="1134" w:type="dxa"/>
          </w:tcPr>
          <w:p w:rsidR="0048717D" w:rsidRPr="008472D3" w:rsidRDefault="0048717D" w:rsidP="0048717D">
            <w:pPr>
              <w:ind w:firstLine="142"/>
              <w:jc w:val="both"/>
              <w:rPr>
                <w:lang w:bidi="uk-UA"/>
              </w:rPr>
            </w:pPr>
            <w:r w:rsidRPr="008472D3">
              <w:rPr>
                <w:lang w:bidi="uk-UA"/>
              </w:rPr>
              <w:t>№ з/п</w:t>
            </w:r>
          </w:p>
        </w:tc>
        <w:tc>
          <w:tcPr>
            <w:tcW w:w="4678" w:type="dxa"/>
          </w:tcPr>
          <w:p w:rsidR="0048717D" w:rsidRPr="008472D3" w:rsidRDefault="0048717D" w:rsidP="0048717D">
            <w:pPr>
              <w:ind w:firstLine="142"/>
              <w:jc w:val="both"/>
              <w:rPr>
                <w:lang w:bidi="uk-UA"/>
              </w:rPr>
            </w:pPr>
            <w:r w:rsidRPr="008472D3">
              <w:rPr>
                <w:lang w:bidi="uk-UA"/>
              </w:rPr>
              <w:t>Перелік тверджень</w:t>
            </w:r>
          </w:p>
        </w:tc>
        <w:tc>
          <w:tcPr>
            <w:tcW w:w="992" w:type="dxa"/>
          </w:tcPr>
          <w:p w:rsidR="0048717D" w:rsidRPr="008472D3" w:rsidRDefault="0048717D" w:rsidP="0048717D">
            <w:pPr>
              <w:ind w:firstLine="142"/>
              <w:jc w:val="both"/>
              <w:rPr>
                <w:lang w:bidi="uk-UA"/>
              </w:rPr>
            </w:pPr>
            <w:r w:rsidRPr="008472D3">
              <w:rPr>
                <w:lang w:bidi="uk-UA"/>
              </w:rPr>
              <w:t>Так</w:t>
            </w:r>
          </w:p>
        </w:tc>
        <w:tc>
          <w:tcPr>
            <w:tcW w:w="1134" w:type="dxa"/>
          </w:tcPr>
          <w:p w:rsidR="0048717D" w:rsidRPr="008472D3" w:rsidRDefault="0048717D" w:rsidP="0048717D">
            <w:pPr>
              <w:ind w:firstLine="142"/>
              <w:jc w:val="both"/>
              <w:rPr>
                <w:lang w:bidi="uk-UA"/>
              </w:rPr>
            </w:pPr>
            <w:r w:rsidRPr="008472D3">
              <w:rPr>
                <w:lang w:bidi="uk-UA"/>
              </w:rPr>
              <w:t>Ні</w:t>
            </w:r>
          </w:p>
        </w:tc>
        <w:tc>
          <w:tcPr>
            <w:tcW w:w="1701" w:type="dxa"/>
          </w:tcPr>
          <w:p w:rsidR="0048717D" w:rsidRPr="008472D3" w:rsidRDefault="0048717D" w:rsidP="0048717D">
            <w:pPr>
              <w:ind w:firstLine="142"/>
              <w:jc w:val="both"/>
            </w:pPr>
            <w:r w:rsidRPr="008472D3">
              <w:t>Примітка</w:t>
            </w:r>
            <w:r>
              <w:t xml:space="preserve"> </w:t>
            </w:r>
            <w:r w:rsidRPr="008472D3">
              <w:t>(відпові</w:t>
            </w:r>
            <w:r>
              <w:t>дає частково/потребує покращення</w:t>
            </w:r>
            <w:r w:rsidRPr="008472D3">
              <w:t>)</w:t>
            </w:r>
          </w:p>
        </w:tc>
      </w:tr>
      <w:tr w:rsidR="0048717D" w:rsidRPr="008472D3" w:rsidTr="0048717D">
        <w:trPr>
          <w:trHeight w:val="280"/>
        </w:trPr>
        <w:tc>
          <w:tcPr>
            <w:tcW w:w="1134" w:type="dxa"/>
          </w:tcPr>
          <w:p w:rsidR="0048717D" w:rsidRPr="008472D3" w:rsidRDefault="0048717D" w:rsidP="0048717D">
            <w:pPr>
              <w:ind w:firstLine="142"/>
              <w:jc w:val="both"/>
              <w:rPr>
                <w:lang w:bidi="uk-UA"/>
              </w:rPr>
            </w:pPr>
            <w:r w:rsidRPr="008472D3">
              <w:rPr>
                <w:lang w:bidi="uk-UA"/>
              </w:rPr>
              <w:t>1.</w:t>
            </w:r>
          </w:p>
        </w:tc>
        <w:tc>
          <w:tcPr>
            <w:tcW w:w="4678" w:type="dxa"/>
          </w:tcPr>
          <w:p w:rsidR="0048717D" w:rsidRPr="008472D3" w:rsidRDefault="0048717D" w:rsidP="0048717D">
            <w:pPr>
              <w:jc w:val="both"/>
              <w:rPr>
                <w:lang w:bidi="uk-UA"/>
              </w:rPr>
            </w:pPr>
            <w:r w:rsidRPr="008472D3">
              <w:rPr>
                <w:lang w:bidi="uk-UA"/>
              </w:rPr>
              <w:t>Наявність (справність) огорожі/паркану</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72"/>
        </w:trPr>
        <w:tc>
          <w:tcPr>
            <w:tcW w:w="1134" w:type="dxa"/>
          </w:tcPr>
          <w:p w:rsidR="0048717D" w:rsidRPr="008472D3" w:rsidRDefault="0048717D" w:rsidP="0048717D">
            <w:pPr>
              <w:ind w:firstLine="142"/>
              <w:jc w:val="both"/>
              <w:rPr>
                <w:lang w:bidi="uk-UA"/>
              </w:rPr>
            </w:pPr>
            <w:r w:rsidRPr="008472D3">
              <w:rPr>
                <w:lang w:bidi="uk-UA"/>
              </w:rPr>
              <w:t>2.1.</w:t>
            </w:r>
          </w:p>
        </w:tc>
        <w:tc>
          <w:tcPr>
            <w:tcW w:w="4678" w:type="dxa"/>
          </w:tcPr>
          <w:p w:rsidR="0048717D" w:rsidRPr="008472D3" w:rsidRDefault="0048717D" w:rsidP="0048717D">
            <w:pPr>
              <w:jc w:val="both"/>
            </w:pPr>
            <w:r w:rsidRPr="008472D3">
              <w:t>Недоступність території для несанкціонованого заїзду транспортних засобів</w:t>
            </w:r>
          </w:p>
        </w:tc>
        <w:tc>
          <w:tcPr>
            <w:tcW w:w="992" w:type="dxa"/>
          </w:tcPr>
          <w:p w:rsidR="0048717D" w:rsidRPr="008472D3" w:rsidRDefault="0048717D" w:rsidP="0048717D">
            <w:pPr>
              <w:ind w:firstLine="142"/>
              <w:jc w:val="both"/>
            </w:pPr>
          </w:p>
        </w:tc>
        <w:tc>
          <w:tcPr>
            <w:tcW w:w="1134" w:type="dxa"/>
          </w:tcPr>
          <w:p w:rsidR="0048717D" w:rsidRPr="008472D3" w:rsidRDefault="0048717D" w:rsidP="0048717D">
            <w:pPr>
              <w:ind w:firstLine="142"/>
              <w:jc w:val="both"/>
            </w:pPr>
          </w:p>
        </w:tc>
        <w:tc>
          <w:tcPr>
            <w:tcW w:w="1701" w:type="dxa"/>
          </w:tcPr>
          <w:p w:rsidR="0048717D" w:rsidRPr="008472D3" w:rsidRDefault="0048717D" w:rsidP="0048717D">
            <w:pPr>
              <w:ind w:firstLine="142"/>
              <w:jc w:val="both"/>
            </w:pPr>
          </w:p>
        </w:tc>
      </w:tr>
      <w:tr w:rsidR="0048717D" w:rsidRPr="008472D3" w:rsidTr="0048717D">
        <w:trPr>
          <w:trHeight w:val="471"/>
        </w:trPr>
        <w:tc>
          <w:tcPr>
            <w:tcW w:w="1134" w:type="dxa"/>
          </w:tcPr>
          <w:p w:rsidR="0048717D" w:rsidRPr="008472D3" w:rsidRDefault="0048717D" w:rsidP="0048717D">
            <w:pPr>
              <w:ind w:firstLine="142"/>
              <w:jc w:val="both"/>
              <w:rPr>
                <w:lang w:bidi="uk-UA"/>
              </w:rPr>
            </w:pPr>
            <w:r w:rsidRPr="008472D3">
              <w:rPr>
                <w:lang w:bidi="uk-UA"/>
              </w:rPr>
              <w:t>2.2.</w:t>
            </w:r>
          </w:p>
        </w:tc>
        <w:tc>
          <w:tcPr>
            <w:tcW w:w="4678" w:type="dxa"/>
          </w:tcPr>
          <w:p w:rsidR="0048717D" w:rsidRPr="008472D3" w:rsidRDefault="0048717D" w:rsidP="0048717D">
            <w:pPr>
              <w:jc w:val="both"/>
            </w:pPr>
            <w:r w:rsidRPr="008472D3">
              <w:t>Недоступність приміщення для несанкціонованого доступу сторонніх осіб</w:t>
            </w:r>
          </w:p>
        </w:tc>
        <w:tc>
          <w:tcPr>
            <w:tcW w:w="992" w:type="dxa"/>
          </w:tcPr>
          <w:p w:rsidR="0048717D" w:rsidRPr="008472D3" w:rsidRDefault="0048717D" w:rsidP="0048717D">
            <w:pPr>
              <w:ind w:firstLine="142"/>
              <w:jc w:val="both"/>
            </w:pPr>
          </w:p>
        </w:tc>
        <w:tc>
          <w:tcPr>
            <w:tcW w:w="1134" w:type="dxa"/>
          </w:tcPr>
          <w:p w:rsidR="0048717D" w:rsidRPr="008472D3" w:rsidRDefault="0048717D" w:rsidP="0048717D">
            <w:pPr>
              <w:ind w:firstLine="142"/>
              <w:jc w:val="both"/>
            </w:pPr>
          </w:p>
        </w:tc>
        <w:tc>
          <w:tcPr>
            <w:tcW w:w="1701" w:type="dxa"/>
          </w:tcPr>
          <w:p w:rsidR="0048717D" w:rsidRPr="008472D3" w:rsidRDefault="0048717D" w:rsidP="0048717D">
            <w:pPr>
              <w:ind w:firstLine="142"/>
              <w:jc w:val="both"/>
            </w:pPr>
          </w:p>
        </w:tc>
      </w:tr>
      <w:tr w:rsidR="0048717D" w:rsidRPr="008472D3" w:rsidTr="0048717D">
        <w:trPr>
          <w:trHeight w:val="471"/>
        </w:trPr>
        <w:tc>
          <w:tcPr>
            <w:tcW w:w="1134" w:type="dxa"/>
          </w:tcPr>
          <w:p w:rsidR="0048717D" w:rsidRPr="008472D3" w:rsidRDefault="0048717D" w:rsidP="0048717D">
            <w:pPr>
              <w:ind w:firstLine="142"/>
              <w:jc w:val="both"/>
              <w:rPr>
                <w:lang w:bidi="uk-UA"/>
              </w:rPr>
            </w:pPr>
            <w:r w:rsidRPr="008472D3">
              <w:rPr>
                <w:lang w:bidi="uk-UA"/>
              </w:rPr>
              <w:t>3.</w:t>
            </w:r>
          </w:p>
        </w:tc>
        <w:tc>
          <w:tcPr>
            <w:tcW w:w="4678" w:type="dxa"/>
          </w:tcPr>
          <w:p w:rsidR="0048717D" w:rsidRPr="008472D3" w:rsidRDefault="0048717D" w:rsidP="0048717D">
            <w:pPr>
              <w:jc w:val="both"/>
            </w:pPr>
            <w:r w:rsidRPr="008472D3">
              <w:t>Обладнано майданчики для здобувачів освіти початкової школи</w:t>
            </w:r>
          </w:p>
        </w:tc>
        <w:tc>
          <w:tcPr>
            <w:tcW w:w="992" w:type="dxa"/>
          </w:tcPr>
          <w:p w:rsidR="0048717D" w:rsidRPr="008472D3" w:rsidRDefault="0048717D" w:rsidP="0048717D">
            <w:pPr>
              <w:ind w:firstLine="142"/>
              <w:jc w:val="both"/>
            </w:pPr>
          </w:p>
        </w:tc>
        <w:tc>
          <w:tcPr>
            <w:tcW w:w="1134" w:type="dxa"/>
          </w:tcPr>
          <w:p w:rsidR="0048717D" w:rsidRPr="008472D3" w:rsidRDefault="0048717D" w:rsidP="0048717D">
            <w:pPr>
              <w:ind w:firstLine="142"/>
              <w:jc w:val="both"/>
            </w:pPr>
          </w:p>
        </w:tc>
        <w:tc>
          <w:tcPr>
            <w:tcW w:w="1701" w:type="dxa"/>
          </w:tcPr>
          <w:p w:rsidR="0048717D" w:rsidRPr="008472D3" w:rsidRDefault="0048717D" w:rsidP="0048717D">
            <w:pPr>
              <w:ind w:firstLine="142"/>
              <w:jc w:val="both"/>
            </w:pPr>
          </w:p>
        </w:tc>
      </w:tr>
      <w:tr w:rsidR="0048717D" w:rsidRPr="008472D3" w:rsidTr="0048717D">
        <w:trPr>
          <w:trHeight w:val="473"/>
        </w:trPr>
        <w:tc>
          <w:tcPr>
            <w:tcW w:w="1134" w:type="dxa"/>
          </w:tcPr>
          <w:p w:rsidR="0048717D" w:rsidRPr="008472D3" w:rsidRDefault="0048717D" w:rsidP="0048717D">
            <w:pPr>
              <w:ind w:firstLine="142"/>
              <w:jc w:val="both"/>
              <w:rPr>
                <w:lang w:bidi="uk-UA"/>
              </w:rPr>
            </w:pPr>
            <w:r w:rsidRPr="008472D3">
              <w:rPr>
                <w:lang w:bidi="uk-UA"/>
              </w:rPr>
              <w:t>4.</w:t>
            </w:r>
          </w:p>
        </w:tc>
        <w:tc>
          <w:tcPr>
            <w:tcW w:w="4678" w:type="dxa"/>
          </w:tcPr>
          <w:p w:rsidR="0048717D" w:rsidRPr="008472D3" w:rsidRDefault="0048717D" w:rsidP="0048717D">
            <w:pPr>
              <w:jc w:val="both"/>
            </w:pPr>
            <w:r w:rsidRPr="008472D3">
              <w:t>Облаштовано майданчики для заняття спортом та фізичної активності</w:t>
            </w:r>
          </w:p>
        </w:tc>
        <w:tc>
          <w:tcPr>
            <w:tcW w:w="992" w:type="dxa"/>
          </w:tcPr>
          <w:p w:rsidR="0048717D" w:rsidRPr="008472D3" w:rsidRDefault="0048717D" w:rsidP="0048717D">
            <w:pPr>
              <w:ind w:firstLine="142"/>
              <w:jc w:val="both"/>
            </w:pPr>
          </w:p>
        </w:tc>
        <w:tc>
          <w:tcPr>
            <w:tcW w:w="1134" w:type="dxa"/>
          </w:tcPr>
          <w:p w:rsidR="0048717D" w:rsidRPr="008472D3" w:rsidRDefault="0048717D" w:rsidP="0048717D">
            <w:pPr>
              <w:ind w:firstLine="142"/>
              <w:jc w:val="both"/>
            </w:pPr>
          </w:p>
        </w:tc>
        <w:tc>
          <w:tcPr>
            <w:tcW w:w="1701" w:type="dxa"/>
          </w:tcPr>
          <w:p w:rsidR="0048717D" w:rsidRPr="008472D3" w:rsidRDefault="0048717D" w:rsidP="0048717D">
            <w:pPr>
              <w:ind w:firstLine="142"/>
              <w:jc w:val="both"/>
            </w:pPr>
          </w:p>
        </w:tc>
      </w:tr>
      <w:tr w:rsidR="0048717D" w:rsidRPr="008472D3" w:rsidTr="0048717D">
        <w:trPr>
          <w:trHeight w:val="1507"/>
        </w:trPr>
        <w:tc>
          <w:tcPr>
            <w:tcW w:w="1134" w:type="dxa"/>
          </w:tcPr>
          <w:p w:rsidR="0048717D" w:rsidRPr="008472D3" w:rsidRDefault="0048717D" w:rsidP="0048717D">
            <w:pPr>
              <w:ind w:firstLine="142"/>
              <w:jc w:val="both"/>
              <w:rPr>
                <w:lang w:bidi="uk-UA"/>
              </w:rPr>
            </w:pPr>
            <w:r w:rsidRPr="008472D3">
              <w:rPr>
                <w:lang w:bidi="uk-UA"/>
              </w:rPr>
              <w:t>5.</w:t>
            </w:r>
          </w:p>
        </w:tc>
        <w:tc>
          <w:tcPr>
            <w:tcW w:w="4678" w:type="dxa"/>
          </w:tcPr>
          <w:p w:rsidR="0048717D" w:rsidRPr="008472D3" w:rsidRDefault="0048717D" w:rsidP="0048717D">
            <w:pPr>
              <w:jc w:val="both"/>
            </w:pPr>
            <w:r w:rsidRPr="008472D3">
              <w:t>Територія безпечна для фізичної активності здобувачів освіти:</w:t>
            </w:r>
          </w:p>
          <w:p w:rsidR="0048717D" w:rsidRPr="00762DA9" w:rsidRDefault="0048717D" w:rsidP="0048717D">
            <w:pPr>
              <w:jc w:val="both"/>
            </w:pPr>
            <w:r w:rsidRPr="00762DA9">
              <w:t>справність обладнання;</w:t>
            </w:r>
          </w:p>
          <w:p w:rsidR="0048717D" w:rsidRPr="00762DA9" w:rsidRDefault="0048717D" w:rsidP="0048717D">
            <w:pPr>
              <w:jc w:val="both"/>
            </w:pPr>
            <w:r w:rsidRPr="00762DA9">
              <w:t>відсутність пошкоджень покриття майданчиків; відсутність ям;</w:t>
            </w:r>
          </w:p>
          <w:p w:rsidR="0048717D" w:rsidRPr="008472D3" w:rsidRDefault="0048717D" w:rsidP="0048717D">
            <w:pPr>
              <w:jc w:val="both"/>
            </w:pPr>
            <w:r w:rsidRPr="008472D3">
              <w:t>відсутність нависання гілок, сухостійних дерев</w:t>
            </w:r>
          </w:p>
        </w:tc>
        <w:tc>
          <w:tcPr>
            <w:tcW w:w="992" w:type="dxa"/>
          </w:tcPr>
          <w:p w:rsidR="0048717D" w:rsidRPr="008472D3" w:rsidRDefault="0048717D" w:rsidP="0048717D">
            <w:pPr>
              <w:ind w:firstLine="142"/>
              <w:jc w:val="both"/>
            </w:pPr>
          </w:p>
        </w:tc>
        <w:tc>
          <w:tcPr>
            <w:tcW w:w="1134" w:type="dxa"/>
          </w:tcPr>
          <w:p w:rsidR="0048717D" w:rsidRPr="008472D3" w:rsidRDefault="0048717D" w:rsidP="0048717D">
            <w:pPr>
              <w:ind w:firstLine="142"/>
              <w:jc w:val="both"/>
            </w:pPr>
          </w:p>
        </w:tc>
        <w:tc>
          <w:tcPr>
            <w:tcW w:w="1701" w:type="dxa"/>
          </w:tcPr>
          <w:p w:rsidR="0048717D" w:rsidRPr="008472D3" w:rsidRDefault="0048717D" w:rsidP="0048717D">
            <w:pPr>
              <w:ind w:firstLine="142"/>
              <w:jc w:val="both"/>
            </w:pPr>
          </w:p>
        </w:tc>
      </w:tr>
      <w:tr w:rsidR="0048717D" w:rsidRPr="008472D3" w:rsidTr="0048717D">
        <w:trPr>
          <w:trHeight w:val="472"/>
        </w:trPr>
        <w:tc>
          <w:tcPr>
            <w:tcW w:w="1134" w:type="dxa"/>
          </w:tcPr>
          <w:p w:rsidR="0048717D" w:rsidRPr="008472D3" w:rsidRDefault="0048717D" w:rsidP="0048717D">
            <w:pPr>
              <w:ind w:firstLine="142"/>
              <w:jc w:val="both"/>
              <w:rPr>
                <w:lang w:bidi="uk-UA"/>
              </w:rPr>
            </w:pPr>
            <w:r w:rsidRPr="008472D3">
              <w:rPr>
                <w:lang w:bidi="uk-UA"/>
              </w:rPr>
              <w:t>6.</w:t>
            </w:r>
          </w:p>
        </w:tc>
        <w:tc>
          <w:tcPr>
            <w:tcW w:w="4678" w:type="dxa"/>
          </w:tcPr>
          <w:p w:rsidR="0048717D" w:rsidRPr="008472D3" w:rsidRDefault="0048717D" w:rsidP="0048717D">
            <w:pPr>
              <w:jc w:val="both"/>
              <w:rPr>
                <w:lang w:bidi="uk-UA"/>
              </w:rPr>
            </w:pPr>
            <w:r w:rsidRPr="008472D3">
              <w:rPr>
                <w:lang w:bidi="uk-UA"/>
              </w:rPr>
              <w:t>Територія чиста, охайна, відсутнє нагромадження сміття, будівельних матеріалів, опалого листя</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851"/>
        </w:trPr>
        <w:tc>
          <w:tcPr>
            <w:tcW w:w="1134" w:type="dxa"/>
          </w:tcPr>
          <w:p w:rsidR="0048717D" w:rsidRPr="008472D3" w:rsidRDefault="0048717D" w:rsidP="0048717D">
            <w:pPr>
              <w:ind w:firstLine="142"/>
              <w:jc w:val="both"/>
              <w:rPr>
                <w:lang w:bidi="uk-UA"/>
              </w:rPr>
            </w:pPr>
            <w:r w:rsidRPr="008472D3">
              <w:rPr>
                <w:lang w:bidi="uk-UA"/>
              </w:rPr>
              <w:t>7.</w:t>
            </w:r>
          </w:p>
        </w:tc>
        <w:tc>
          <w:tcPr>
            <w:tcW w:w="4678" w:type="dxa"/>
          </w:tcPr>
          <w:p w:rsidR="0048717D" w:rsidRPr="008472D3" w:rsidRDefault="0048717D" w:rsidP="0048717D">
            <w:pPr>
              <w:jc w:val="both"/>
              <w:rPr>
                <w:lang w:bidi="uk-UA"/>
              </w:rPr>
            </w:pPr>
            <w:r w:rsidRPr="008472D3">
              <w:rPr>
                <w:lang w:bidi="uk-UA"/>
              </w:rPr>
              <w:t>Навчальні приміщення, роздягальні, санітарні вузли для здобувачів освіти початкової школи є непрохідними та недоступними для користування здобувачами освіти інших вікових груп</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71"/>
        </w:trPr>
        <w:tc>
          <w:tcPr>
            <w:tcW w:w="1134" w:type="dxa"/>
          </w:tcPr>
          <w:p w:rsidR="0048717D" w:rsidRPr="008472D3" w:rsidRDefault="0048717D" w:rsidP="0048717D">
            <w:pPr>
              <w:ind w:firstLine="142"/>
              <w:jc w:val="both"/>
              <w:rPr>
                <w:lang w:bidi="uk-UA"/>
              </w:rPr>
            </w:pPr>
            <w:r w:rsidRPr="008472D3">
              <w:rPr>
                <w:lang w:bidi="uk-UA"/>
              </w:rPr>
              <w:t>8.</w:t>
            </w:r>
          </w:p>
        </w:tc>
        <w:tc>
          <w:tcPr>
            <w:tcW w:w="4678" w:type="dxa"/>
          </w:tcPr>
          <w:p w:rsidR="0048717D" w:rsidRPr="008472D3" w:rsidRDefault="0048717D" w:rsidP="0048717D">
            <w:pPr>
              <w:jc w:val="both"/>
              <w:rPr>
                <w:lang w:bidi="uk-UA"/>
              </w:rPr>
            </w:pPr>
            <w:r w:rsidRPr="008472D3">
              <w:rPr>
                <w:lang w:bidi="uk-UA"/>
              </w:rPr>
              <w:t>Навчальні приміщення закладу освіти не розміщені в цокольних та підвальних поверхах</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708"/>
        </w:trPr>
        <w:tc>
          <w:tcPr>
            <w:tcW w:w="9639" w:type="dxa"/>
            <w:gridSpan w:val="5"/>
          </w:tcPr>
          <w:p w:rsidR="0048717D" w:rsidRPr="008472D3" w:rsidRDefault="0048717D" w:rsidP="0048717D">
            <w:pPr>
              <w:ind w:firstLine="142"/>
              <w:jc w:val="both"/>
              <w:rPr>
                <w:lang w:bidi="uk-UA"/>
              </w:rPr>
            </w:pPr>
            <w:r w:rsidRPr="008472D3">
              <w:rPr>
                <w:lang w:bidi="uk-UA"/>
              </w:rPr>
              <w:t>Індикатор 1.1.1.2. 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r>
      <w:tr w:rsidR="0048717D" w:rsidRPr="008472D3" w:rsidTr="0048717D">
        <w:trPr>
          <w:trHeight w:val="472"/>
        </w:trPr>
        <w:tc>
          <w:tcPr>
            <w:tcW w:w="1134" w:type="dxa"/>
          </w:tcPr>
          <w:p w:rsidR="0048717D" w:rsidRPr="008472D3" w:rsidRDefault="0048717D" w:rsidP="0048717D">
            <w:pPr>
              <w:ind w:firstLine="142"/>
              <w:jc w:val="both"/>
              <w:rPr>
                <w:lang w:bidi="uk-UA"/>
              </w:rPr>
            </w:pPr>
            <w:r w:rsidRPr="008472D3">
              <w:rPr>
                <w:lang w:bidi="uk-UA"/>
              </w:rPr>
              <w:t>1.</w:t>
            </w:r>
          </w:p>
        </w:tc>
        <w:tc>
          <w:tcPr>
            <w:tcW w:w="4678" w:type="dxa"/>
          </w:tcPr>
          <w:p w:rsidR="0048717D" w:rsidRPr="008472D3" w:rsidRDefault="0048717D" w:rsidP="0048717D">
            <w:pPr>
              <w:jc w:val="both"/>
              <w:rPr>
                <w:lang w:bidi="uk-UA"/>
              </w:rPr>
            </w:pPr>
            <w:r w:rsidRPr="008472D3">
              <w:rPr>
                <w:lang w:bidi="uk-UA"/>
              </w:rPr>
              <w:t>Повітряно-тепловий режим навчальних приміщень відповідає санітарним вимогам</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71"/>
        </w:trPr>
        <w:tc>
          <w:tcPr>
            <w:tcW w:w="1134" w:type="dxa"/>
          </w:tcPr>
          <w:p w:rsidR="0048717D" w:rsidRPr="008472D3" w:rsidRDefault="0048717D" w:rsidP="0048717D">
            <w:pPr>
              <w:ind w:firstLine="142"/>
              <w:jc w:val="both"/>
              <w:rPr>
                <w:lang w:bidi="uk-UA"/>
              </w:rPr>
            </w:pPr>
            <w:r w:rsidRPr="008472D3">
              <w:rPr>
                <w:lang w:bidi="uk-UA"/>
              </w:rPr>
              <w:t>2.</w:t>
            </w:r>
          </w:p>
        </w:tc>
        <w:tc>
          <w:tcPr>
            <w:tcW w:w="4678" w:type="dxa"/>
          </w:tcPr>
          <w:p w:rsidR="0048717D" w:rsidRPr="008472D3" w:rsidRDefault="0048717D" w:rsidP="0048717D">
            <w:pPr>
              <w:jc w:val="both"/>
              <w:rPr>
                <w:lang w:bidi="uk-UA"/>
              </w:rPr>
            </w:pPr>
            <w:r w:rsidRPr="008472D3">
              <w:rPr>
                <w:lang w:bidi="uk-UA"/>
              </w:rPr>
              <w:t>Виконуються вимоги до режиму освітлення усіх приміщень та території</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662"/>
        </w:trPr>
        <w:tc>
          <w:tcPr>
            <w:tcW w:w="1134" w:type="dxa"/>
          </w:tcPr>
          <w:p w:rsidR="0048717D" w:rsidRPr="008472D3" w:rsidRDefault="0048717D" w:rsidP="0048717D">
            <w:pPr>
              <w:ind w:firstLine="142"/>
              <w:jc w:val="both"/>
              <w:rPr>
                <w:lang w:bidi="uk-UA"/>
              </w:rPr>
            </w:pPr>
            <w:r w:rsidRPr="008472D3">
              <w:rPr>
                <w:lang w:bidi="uk-UA"/>
              </w:rPr>
              <w:t>3.</w:t>
            </w:r>
          </w:p>
        </w:tc>
        <w:tc>
          <w:tcPr>
            <w:tcW w:w="4678" w:type="dxa"/>
          </w:tcPr>
          <w:p w:rsidR="0048717D" w:rsidRPr="008472D3" w:rsidRDefault="0048717D" w:rsidP="0048717D">
            <w:pPr>
              <w:jc w:val="both"/>
              <w:rPr>
                <w:lang w:bidi="uk-UA"/>
              </w:rPr>
            </w:pPr>
            <w:r w:rsidRPr="008472D3">
              <w:rPr>
                <w:lang w:bidi="uk-UA"/>
              </w:rPr>
              <w:t>Забезпечено централізоване постачання якісної питної води (питні фонтанчики)/доступність кип'яченої води (підкреслити наявне)</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80"/>
        </w:trPr>
        <w:tc>
          <w:tcPr>
            <w:tcW w:w="1134" w:type="dxa"/>
          </w:tcPr>
          <w:p w:rsidR="0048717D" w:rsidRPr="008472D3" w:rsidRDefault="0048717D" w:rsidP="0048717D">
            <w:pPr>
              <w:ind w:firstLine="142"/>
              <w:jc w:val="both"/>
              <w:rPr>
                <w:lang w:bidi="uk-UA"/>
              </w:rPr>
            </w:pPr>
            <w:r w:rsidRPr="008472D3">
              <w:rPr>
                <w:lang w:bidi="uk-UA"/>
              </w:rPr>
              <w:t>4.</w:t>
            </w:r>
          </w:p>
        </w:tc>
        <w:tc>
          <w:tcPr>
            <w:tcW w:w="4678" w:type="dxa"/>
          </w:tcPr>
          <w:p w:rsidR="0048717D" w:rsidRPr="008472D3" w:rsidRDefault="0048717D" w:rsidP="0048717D">
            <w:pPr>
              <w:jc w:val="both"/>
              <w:rPr>
                <w:lang w:bidi="uk-UA"/>
              </w:rPr>
            </w:pPr>
            <w:r w:rsidRPr="008472D3">
              <w:rPr>
                <w:lang w:bidi="uk-UA"/>
              </w:rPr>
              <w:t>Здійснюється щоденне вологе прибирання усіх приміщень у відповідності до санітарних вимог</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58"/>
        </w:trPr>
        <w:tc>
          <w:tcPr>
            <w:tcW w:w="1134" w:type="dxa"/>
          </w:tcPr>
          <w:p w:rsidR="0048717D" w:rsidRPr="008472D3" w:rsidRDefault="0048717D" w:rsidP="0048717D">
            <w:pPr>
              <w:ind w:firstLine="142"/>
              <w:jc w:val="both"/>
              <w:rPr>
                <w:lang w:bidi="uk-UA"/>
              </w:rPr>
            </w:pPr>
            <w:r w:rsidRPr="008472D3">
              <w:rPr>
                <w:lang w:bidi="uk-UA"/>
              </w:rPr>
              <w:t>5.1.</w:t>
            </w:r>
          </w:p>
        </w:tc>
        <w:tc>
          <w:tcPr>
            <w:tcW w:w="4678" w:type="dxa"/>
          </w:tcPr>
          <w:p w:rsidR="0048717D" w:rsidRPr="008472D3" w:rsidRDefault="0048717D" w:rsidP="0048717D">
            <w:pPr>
              <w:jc w:val="both"/>
              <w:rPr>
                <w:lang w:bidi="uk-UA"/>
              </w:rPr>
            </w:pPr>
            <w:r w:rsidRPr="008472D3">
              <w:rPr>
                <w:lang w:bidi="uk-UA"/>
              </w:rPr>
              <w:t>Приміщення їдальні, столи, стільці, місця для видачі готових страв чисті та регулярно миються</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58"/>
        </w:trPr>
        <w:tc>
          <w:tcPr>
            <w:tcW w:w="1134" w:type="dxa"/>
          </w:tcPr>
          <w:p w:rsidR="0048717D" w:rsidRPr="008472D3" w:rsidRDefault="0048717D" w:rsidP="0048717D">
            <w:pPr>
              <w:ind w:firstLine="142"/>
              <w:jc w:val="both"/>
              <w:rPr>
                <w:lang w:bidi="uk-UA"/>
              </w:rPr>
            </w:pPr>
            <w:r w:rsidRPr="008472D3">
              <w:rPr>
                <w:lang w:bidi="uk-UA"/>
              </w:rPr>
              <w:lastRenderedPageBreak/>
              <w:t>5.2.</w:t>
            </w:r>
          </w:p>
        </w:tc>
        <w:tc>
          <w:tcPr>
            <w:tcW w:w="4678" w:type="dxa"/>
          </w:tcPr>
          <w:p w:rsidR="0048717D" w:rsidRPr="008472D3" w:rsidRDefault="0048717D" w:rsidP="0048717D">
            <w:pPr>
              <w:jc w:val="both"/>
              <w:rPr>
                <w:lang w:bidi="uk-UA"/>
              </w:rPr>
            </w:pPr>
            <w:r w:rsidRPr="008472D3">
              <w:rPr>
                <w:lang w:bidi="uk-UA"/>
              </w:rPr>
              <w:t>Наявні рукомийники, вода, мило, рушники (паперові/ електричні)</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60"/>
        </w:trPr>
        <w:tc>
          <w:tcPr>
            <w:tcW w:w="1134" w:type="dxa"/>
          </w:tcPr>
          <w:p w:rsidR="0048717D" w:rsidRPr="008472D3" w:rsidRDefault="0048717D" w:rsidP="0048717D">
            <w:pPr>
              <w:ind w:firstLine="142"/>
              <w:jc w:val="both"/>
              <w:rPr>
                <w:lang w:bidi="uk-UA"/>
              </w:rPr>
            </w:pPr>
            <w:r w:rsidRPr="008472D3">
              <w:rPr>
                <w:lang w:bidi="uk-UA"/>
              </w:rPr>
              <w:t>6.</w:t>
            </w:r>
          </w:p>
        </w:tc>
        <w:tc>
          <w:tcPr>
            <w:tcW w:w="4678" w:type="dxa"/>
          </w:tcPr>
          <w:p w:rsidR="0048717D" w:rsidRPr="008472D3" w:rsidRDefault="0048717D" w:rsidP="0048717D">
            <w:pPr>
              <w:jc w:val="both"/>
              <w:rPr>
                <w:lang w:bidi="uk-UA"/>
              </w:rPr>
            </w:pPr>
            <w:r w:rsidRPr="008472D3">
              <w:rPr>
                <w:lang w:bidi="uk-UA"/>
              </w:rPr>
              <w:t>Облаштовані туалетні кімнати для хлопців та дівчат, працівників закладу</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69"/>
        </w:trPr>
        <w:tc>
          <w:tcPr>
            <w:tcW w:w="1134" w:type="dxa"/>
          </w:tcPr>
          <w:p w:rsidR="0048717D" w:rsidRPr="008472D3" w:rsidRDefault="0048717D" w:rsidP="0048717D">
            <w:pPr>
              <w:ind w:firstLine="142"/>
              <w:jc w:val="both"/>
              <w:rPr>
                <w:lang w:bidi="uk-UA"/>
              </w:rPr>
            </w:pPr>
            <w:r w:rsidRPr="008472D3">
              <w:rPr>
                <w:lang w:bidi="uk-UA"/>
              </w:rPr>
              <w:t>7.1.</w:t>
            </w:r>
          </w:p>
        </w:tc>
        <w:tc>
          <w:tcPr>
            <w:tcW w:w="4678" w:type="dxa"/>
          </w:tcPr>
          <w:p w:rsidR="0048717D" w:rsidRPr="008472D3" w:rsidRDefault="0048717D" w:rsidP="0048717D">
            <w:pPr>
              <w:jc w:val="both"/>
              <w:rPr>
                <w:lang w:bidi="uk-UA"/>
              </w:rPr>
            </w:pPr>
            <w:r w:rsidRPr="008472D3">
              <w:rPr>
                <w:lang w:bidi="uk-UA"/>
              </w:rPr>
              <w:t>Туалетні кімнати забезпечені усім необхідним (закриті кабінки, відповідна кількість унітазів)</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70"/>
        </w:trPr>
        <w:tc>
          <w:tcPr>
            <w:tcW w:w="1134" w:type="dxa"/>
          </w:tcPr>
          <w:p w:rsidR="0048717D" w:rsidRPr="008472D3" w:rsidRDefault="0048717D" w:rsidP="0048717D">
            <w:pPr>
              <w:ind w:firstLine="142"/>
              <w:jc w:val="both"/>
              <w:rPr>
                <w:lang w:bidi="uk-UA"/>
              </w:rPr>
            </w:pPr>
            <w:r w:rsidRPr="008472D3">
              <w:rPr>
                <w:lang w:bidi="uk-UA"/>
              </w:rPr>
              <w:t>7.2.</w:t>
            </w:r>
          </w:p>
        </w:tc>
        <w:tc>
          <w:tcPr>
            <w:tcW w:w="4678" w:type="dxa"/>
          </w:tcPr>
          <w:p w:rsidR="0048717D" w:rsidRPr="008472D3" w:rsidRDefault="0048717D" w:rsidP="0048717D">
            <w:pPr>
              <w:jc w:val="both"/>
              <w:rPr>
                <w:lang w:bidi="uk-UA"/>
              </w:rPr>
            </w:pPr>
            <w:r w:rsidRPr="008472D3">
              <w:rPr>
                <w:lang w:bidi="uk-UA"/>
              </w:rPr>
              <w:t>Наявні рукомийники, вода, мило, туалетний папір, рушники (паперові/електричні)</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688"/>
        </w:trPr>
        <w:tc>
          <w:tcPr>
            <w:tcW w:w="9639" w:type="dxa"/>
            <w:gridSpan w:val="5"/>
          </w:tcPr>
          <w:p w:rsidR="0048717D" w:rsidRPr="008472D3" w:rsidRDefault="0048717D" w:rsidP="0048717D">
            <w:pPr>
              <w:ind w:firstLine="142"/>
              <w:jc w:val="both"/>
              <w:rPr>
                <w:lang w:bidi="uk-UA"/>
              </w:rPr>
            </w:pPr>
            <w:r w:rsidRPr="008472D3">
              <w:rPr>
                <w:lang w:bidi="uk-UA"/>
              </w:rPr>
              <w:t>Індикатор 1.1.1.3. У закладі освіти забезпечується раціональне використання приміщень і комплектування мережі класів (з урахуванням чисельності здобувачів освіти, їх особливих освітніх потреб, площі приміщень)</w:t>
            </w:r>
          </w:p>
        </w:tc>
      </w:tr>
      <w:tr w:rsidR="0048717D" w:rsidRPr="008472D3" w:rsidTr="0048717D">
        <w:trPr>
          <w:trHeight w:val="551"/>
        </w:trPr>
        <w:tc>
          <w:tcPr>
            <w:tcW w:w="1134" w:type="dxa"/>
          </w:tcPr>
          <w:p w:rsidR="0048717D" w:rsidRPr="008472D3" w:rsidRDefault="0048717D" w:rsidP="0048717D">
            <w:pPr>
              <w:ind w:firstLine="142"/>
              <w:jc w:val="both"/>
              <w:rPr>
                <w:lang w:bidi="uk-UA"/>
              </w:rPr>
            </w:pPr>
            <w:r w:rsidRPr="008472D3">
              <w:rPr>
                <w:lang w:bidi="uk-UA"/>
              </w:rPr>
              <w:t>1.</w:t>
            </w:r>
          </w:p>
        </w:tc>
        <w:tc>
          <w:tcPr>
            <w:tcW w:w="4678" w:type="dxa"/>
          </w:tcPr>
          <w:p w:rsidR="0048717D" w:rsidRPr="008472D3" w:rsidRDefault="0048717D" w:rsidP="0048717D">
            <w:pPr>
              <w:jc w:val="both"/>
              <w:rPr>
                <w:lang w:bidi="uk-UA"/>
              </w:rPr>
            </w:pPr>
            <w:r w:rsidRPr="008472D3">
              <w:rPr>
                <w:lang w:bidi="uk-UA"/>
              </w:rPr>
              <w:t>Кількість здобувачів освіти не перевищує проектну потужність приміщення закладу</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69"/>
        </w:trPr>
        <w:tc>
          <w:tcPr>
            <w:tcW w:w="1134" w:type="dxa"/>
          </w:tcPr>
          <w:p w:rsidR="0048717D" w:rsidRPr="008472D3" w:rsidRDefault="0048717D" w:rsidP="0048717D">
            <w:pPr>
              <w:ind w:firstLine="142"/>
              <w:jc w:val="both"/>
              <w:rPr>
                <w:lang w:bidi="uk-UA"/>
              </w:rPr>
            </w:pPr>
            <w:r w:rsidRPr="008472D3">
              <w:rPr>
                <w:lang w:bidi="uk-UA"/>
              </w:rPr>
              <w:t>2.</w:t>
            </w:r>
          </w:p>
        </w:tc>
        <w:tc>
          <w:tcPr>
            <w:tcW w:w="4678" w:type="dxa"/>
          </w:tcPr>
          <w:p w:rsidR="0048717D" w:rsidRPr="008472D3" w:rsidRDefault="0048717D" w:rsidP="0048717D">
            <w:pPr>
              <w:jc w:val="both"/>
              <w:rPr>
                <w:lang w:bidi="uk-UA"/>
              </w:rPr>
            </w:pPr>
            <w:r w:rsidRPr="008472D3">
              <w:rPr>
                <w:lang w:bidi="uk-UA"/>
              </w:rPr>
              <w:t>Усі навчальні приміщення використовуються в освітньому процесі</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829"/>
        </w:trPr>
        <w:tc>
          <w:tcPr>
            <w:tcW w:w="1134" w:type="dxa"/>
          </w:tcPr>
          <w:p w:rsidR="0048717D" w:rsidRPr="008472D3" w:rsidRDefault="0048717D" w:rsidP="0048717D">
            <w:pPr>
              <w:ind w:firstLine="142"/>
              <w:jc w:val="both"/>
              <w:rPr>
                <w:lang w:bidi="uk-UA"/>
              </w:rPr>
            </w:pPr>
            <w:r w:rsidRPr="008472D3">
              <w:rPr>
                <w:lang w:bidi="uk-UA"/>
              </w:rPr>
              <w:t>3.</w:t>
            </w:r>
          </w:p>
        </w:tc>
        <w:tc>
          <w:tcPr>
            <w:tcW w:w="4678" w:type="dxa"/>
          </w:tcPr>
          <w:p w:rsidR="0048717D" w:rsidRPr="008472D3" w:rsidRDefault="0048717D" w:rsidP="0048717D">
            <w:pPr>
              <w:jc w:val="both"/>
              <w:rPr>
                <w:lang w:bidi="uk-UA"/>
              </w:rPr>
            </w:pPr>
            <w:r w:rsidRPr="008472D3">
              <w:rPr>
                <w:lang w:bidi="uk-UA"/>
              </w:rPr>
              <w:t>Відсутні диспропорції у кількості здобувачів освіти у класах однієї паралелі (різниця між найбільшою і найменшою кількістю учнів у класі на паралелі в початковій, основній і профільній школі)</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506"/>
        </w:trPr>
        <w:tc>
          <w:tcPr>
            <w:tcW w:w="9639" w:type="dxa"/>
            <w:gridSpan w:val="5"/>
          </w:tcPr>
          <w:p w:rsidR="0048717D" w:rsidRPr="008472D3" w:rsidRDefault="0048717D" w:rsidP="0048717D">
            <w:pPr>
              <w:ind w:firstLine="142"/>
              <w:jc w:val="both"/>
              <w:rPr>
                <w:lang w:bidi="uk-UA"/>
              </w:rPr>
            </w:pPr>
            <w:r w:rsidRPr="008472D3">
              <w:rPr>
                <w:lang w:bidi="uk-UA"/>
              </w:rPr>
              <w:t>Індикатор 1.1.1.4.У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r>
      <w:tr w:rsidR="0048717D" w:rsidRPr="008472D3" w:rsidTr="0048717D">
        <w:trPr>
          <w:trHeight w:val="458"/>
        </w:trPr>
        <w:tc>
          <w:tcPr>
            <w:tcW w:w="1134" w:type="dxa"/>
          </w:tcPr>
          <w:p w:rsidR="0048717D" w:rsidRPr="008472D3" w:rsidRDefault="0048717D" w:rsidP="0048717D">
            <w:pPr>
              <w:ind w:firstLine="142"/>
              <w:jc w:val="both"/>
              <w:rPr>
                <w:lang w:bidi="uk-UA"/>
              </w:rPr>
            </w:pPr>
            <w:r w:rsidRPr="008472D3">
              <w:rPr>
                <w:lang w:bidi="uk-UA"/>
              </w:rPr>
              <w:t>1.</w:t>
            </w:r>
          </w:p>
        </w:tc>
        <w:tc>
          <w:tcPr>
            <w:tcW w:w="4678" w:type="dxa"/>
          </w:tcPr>
          <w:p w:rsidR="0048717D" w:rsidRPr="008472D3" w:rsidRDefault="0048717D" w:rsidP="0048717D">
            <w:pPr>
              <w:jc w:val="both"/>
              <w:rPr>
                <w:lang w:bidi="uk-UA"/>
              </w:rPr>
            </w:pPr>
            <w:r w:rsidRPr="008472D3">
              <w:rPr>
                <w:lang w:bidi="uk-UA"/>
              </w:rPr>
              <w:t>Кожен учитель закладу освіти має робоче (персональне робоче) місце</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4"/>
        </w:trPr>
        <w:tc>
          <w:tcPr>
            <w:tcW w:w="1134" w:type="dxa"/>
          </w:tcPr>
          <w:p w:rsidR="0048717D" w:rsidRPr="008472D3" w:rsidRDefault="0048717D" w:rsidP="0048717D">
            <w:pPr>
              <w:ind w:firstLine="142"/>
              <w:jc w:val="both"/>
              <w:rPr>
                <w:lang w:bidi="uk-UA"/>
              </w:rPr>
            </w:pPr>
            <w:r w:rsidRPr="008472D3">
              <w:rPr>
                <w:lang w:bidi="uk-UA"/>
              </w:rPr>
              <w:t>2.</w:t>
            </w:r>
          </w:p>
        </w:tc>
        <w:tc>
          <w:tcPr>
            <w:tcW w:w="4678" w:type="dxa"/>
          </w:tcPr>
          <w:p w:rsidR="0048717D" w:rsidRPr="008472D3" w:rsidRDefault="0048717D" w:rsidP="0048717D">
            <w:pPr>
              <w:jc w:val="both"/>
              <w:rPr>
                <w:lang w:bidi="uk-UA"/>
              </w:rPr>
            </w:pPr>
            <w:r w:rsidRPr="008472D3">
              <w:rPr>
                <w:lang w:bidi="uk-UA"/>
              </w:rPr>
              <w:t>Облаштовані місця для відпочинку у вестибюлі, коридорах</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504"/>
        </w:trPr>
        <w:tc>
          <w:tcPr>
            <w:tcW w:w="9639" w:type="dxa"/>
            <w:gridSpan w:val="5"/>
          </w:tcPr>
          <w:p w:rsidR="0048717D" w:rsidRPr="008472D3" w:rsidRDefault="0048717D" w:rsidP="0048717D">
            <w:pPr>
              <w:ind w:firstLine="142"/>
              <w:jc w:val="both"/>
              <w:rPr>
                <w:lang w:bidi="uk-UA"/>
              </w:rPr>
            </w:pPr>
            <w:r w:rsidRPr="008472D3">
              <w:rPr>
                <w:lang w:bidi="uk-UA"/>
              </w:rPr>
              <w:t>Критерій 1.1.2. 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48717D" w:rsidRPr="008472D3" w:rsidTr="0048717D">
        <w:trPr>
          <w:trHeight w:val="1338"/>
        </w:trPr>
        <w:tc>
          <w:tcPr>
            <w:tcW w:w="9639" w:type="dxa"/>
            <w:gridSpan w:val="5"/>
          </w:tcPr>
          <w:p w:rsidR="0048717D" w:rsidRPr="008472D3" w:rsidRDefault="0048717D" w:rsidP="0048717D">
            <w:pPr>
              <w:ind w:firstLine="142"/>
              <w:jc w:val="both"/>
              <w:rPr>
                <w:lang w:bidi="uk-UA"/>
              </w:rPr>
            </w:pPr>
            <w:r w:rsidRPr="008472D3">
              <w:rPr>
                <w:lang w:bidi="uk-UA"/>
              </w:rPr>
              <w:t>Індикатор 1.1.2.1.У закладі освіти є приміщення, необхідні для реалізації освітньої програми та забезпечення освітнього процесу</w:t>
            </w:r>
          </w:p>
          <w:p w:rsidR="0048717D" w:rsidRDefault="0048717D" w:rsidP="0048717D">
            <w:pPr>
              <w:ind w:firstLine="142"/>
              <w:jc w:val="both"/>
              <w:rPr>
                <w:lang w:bidi="uk-UA"/>
              </w:rPr>
            </w:pPr>
          </w:p>
          <w:p w:rsidR="0048717D" w:rsidRPr="008472D3" w:rsidRDefault="0048717D" w:rsidP="0048717D">
            <w:pPr>
              <w:ind w:firstLine="142"/>
              <w:jc w:val="both"/>
              <w:rPr>
                <w:lang w:bidi="uk-UA"/>
              </w:rPr>
            </w:pPr>
            <w:r w:rsidRPr="008472D3">
              <w:rPr>
                <w:lang w:bidi="uk-UA"/>
              </w:rPr>
              <w:t>Індикатор 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w:t>
            </w:r>
          </w:p>
          <w:p w:rsidR="0048717D" w:rsidRPr="008472D3" w:rsidRDefault="0048717D" w:rsidP="0048717D">
            <w:pPr>
              <w:ind w:firstLine="142"/>
              <w:jc w:val="both"/>
              <w:rPr>
                <w:lang w:bidi="uk-UA"/>
              </w:rPr>
            </w:pPr>
            <w:r w:rsidRPr="008472D3">
              <w:rPr>
                <w:lang w:bidi="uk-UA"/>
              </w:rPr>
              <w:t>законодавства та освітньої програми</w:t>
            </w:r>
          </w:p>
        </w:tc>
      </w:tr>
      <w:tr w:rsidR="0048717D" w:rsidRPr="008472D3" w:rsidTr="0048717D">
        <w:trPr>
          <w:trHeight w:val="976"/>
        </w:trPr>
        <w:tc>
          <w:tcPr>
            <w:tcW w:w="1134" w:type="dxa"/>
            <w:vMerge w:val="restart"/>
          </w:tcPr>
          <w:p w:rsidR="0048717D" w:rsidRPr="008472D3" w:rsidRDefault="0048717D" w:rsidP="0048717D">
            <w:pPr>
              <w:ind w:firstLine="142"/>
              <w:jc w:val="both"/>
              <w:rPr>
                <w:lang w:bidi="uk-UA"/>
              </w:rPr>
            </w:pPr>
            <w:r w:rsidRPr="008472D3">
              <w:rPr>
                <w:lang w:bidi="uk-UA"/>
              </w:rPr>
              <w:t>1.</w:t>
            </w:r>
          </w:p>
        </w:tc>
        <w:tc>
          <w:tcPr>
            <w:tcW w:w="4678" w:type="dxa"/>
          </w:tcPr>
          <w:p w:rsidR="0048717D" w:rsidRPr="008472D3" w:rsidRDefault="0048717D" w:rsidP="0048717D">
            <w:pPr>
              <w:ind w:firstLine="142"/>
              <w:jc w:val="both"/>
              <w:rPr>
                <w:lang w:bidi="uk-UA"/>
              </w:rPr>
            </w:pPr>
            <w:r w:rsidRPr="008472D3">
              <w:rPr>
                <w:lang w:bidi="uk-UA"/>
              </w:rPr>
              <w:t>У закладі наявні:</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jc w:val="both"/>
              <w:rPr>
                <w:lang w:bidi="uk-UA"/>
              </w:rPr>
            </w:pPr>
            <w:r w:rsidRPr="008472D3">
              <w:rPr>
                <w:lang w:bidi="uk-UA"/>
              </w:rPr>
              <w:t>(вказати кількість навчальних кабінетів, з наявних, що відповідають вимогам законодавства та освітній програмі)</w:t>
            </w:r>
          </w:p>
        </w:tc>
      </w:tr>
      <w:tr w:rsidR="0048717D" w:rsidRPr="008472D3" w:rsidTr="0048717D">
        <w:trPr>
          <w:trHeight w:val="274"/>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актова зала</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4"/>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спортивна зала</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4"/>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навчальний кабінет (кабінети):</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4"/>
        </w:trPr>
        <w:tc>
          <w:tcPr>
            <w:tcW w:w="1134" w:type="dxa"/>
            <w:vMerge w:val="restart"/>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Фізики</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2"/>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Хімії</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4"/>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Біології</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4"/>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Інформатики</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4"/>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іноземної мови</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58"/>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майстерні/кабінети трудового навчання (обслуговуючої праці) (підкреслити наявне)</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58"/>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інші кабінети (додати з урахуванням спеціалізації,</w:t>
            </w:r>
            <w:r>
              <w:rPr>
                <w:lang w:bidi="uk-UA"/>
              </w:rPr>
              <w:t xml:space="preserve"> </w:t>
            </w:r>
            <w:r w:rsidRPr="008472D3">
              <w:rPr>
                <w:lang w:bidi="uk-UA"/>
              </w:rPr>
              <w:t>поглибленого вивчення предметів)</w:t>
            </w:r>
            <w:r>
              <w:t xml:space="preserve"> </w:t>
            </w:r>
            <w:r w:rsidRPr="00762DA9">
              <w:rPr>
                <w:lang w:bidi="uk-UA"/>
              </w:rPr>
              <w:t>кабінети початкових класів</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689"/>
        </w:trPr>
        <w:tc>
          <w:tcPr>
            <w:tcW w:w="9639" w:type="dxa"/>
            <w:gridSpan w:val="5"/>
          </w:tcPr>
          <w:p w:rsidR="0048717D" w:rsidRPr="008472D3" w:rsidRDefault="0048717D" w:rsidP="0048717D">
            <w:pPr>
              <w:ind w:firstLine="142"/>
              <w:jc w:val="both"/>
              <w:rPr>
                <w:lang w:bidi="uk-UA"/>
              </w:rPr>
            </w:pPr>
            <w:r w:rsidRPr="008472D3">
              <w:rPr>
                <w:lang w:bidi="uk-UA"/>
              </w:rPr>
              <w:lastRenderedPageBreak/>
              <w:t>Критерій 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48717D" w:rsidRPr="008472D3" w:rsidTr="0048717D">
        <w:trPr>
          <w:trHeight w:val="598"/>
        </w:trPr>
        <w:tc>
          <w:tcPr>
            <w:tcW w:w="9639" w:type="dxa"/>
            <w:gridSpan w:val="5"/>
          </w:tcPr>
          <w:p w:rsidR="0048717D" w:rsidRPr="008472D3" w:rsidRDefault="0048717D" w:rsidP="0048717D">
            <w:pPr>
              <w:ind w:firstLine="142"/>
              <w:jc w:val="both"/>
              <w:rPr>
                <w:lang w:bidi="uk-UA"/>
              </w:rPr>
            </w:pPr>
            <w:r w:rsidRPr="008472D3">
              <w:rPr>
                <w:lang w:bidi="uk-UA"/>
              </w:rPr>
              <w:t>Індикатор 1.1.3.2. Учасники освітнього процесу дотримуються вимог щодо охорони праці, безпеки життєдіяльності,</w:t>
            </w:r>
            <w:r>
              <w:rPr>
                <w:lang w:bidi="uk-UA"/>
              </w:rPr>
              <w:t xml:space="preserve"> </w:t>
            </w:r>
            <w:r w:rsidRPr="008472D3">
              <w:rPr>
                <w:lang w:bidi="uk-UA"/>
              </w:rPr>
              <w:t>пожежної безпеки, правил поведінки</w:t>
            </w:r>
          </w:p>
        </w:tc>
      </w:tr>
      <w:tr w:rsidR="0048717D" w:rsidRPr="008472D3" w:rsidTr="0048717D">
        <w:trPr>
          <w:trHeight w:val="828"/>
        </w:trPr>
        <w:tc>
          <w:tcPr>
            <w:tcW w:w="1134" w:type="dxa"/>
          </w:tcPr>
          <w:p w:rsidR="0048717D" w:rsidRPr="008472D3" w:rsidRDefault="0048717D" w:rsidP="0048717D">
            <w:pPr>
              <w:ind w:firstLine="142"/>
              <w:jc w:val="both"/>
              <w:rPr>
                <w:lang w:bidi="uk-UA"/>
              </w:rPr>
            </w:pPr>
            <w:r w:rsidRPr="008472D3">
              <w:rPr>
                <w:lang w:bidi="uk-UA"/>
              </w:rPr>
              <w:t>1.</w:t>
            </w:r>
          </w:p>
        </w:tc>
        <w:tc>
          <w:tcPr>
            <w:tcW w:w="4678" w:type="dxa"/>
          </w:tcPr>
          <w:p w:rsidR="0048717D" w:rsidRPr="008472D3" w:rsidRDefault="0048717D" w:rsidP="0048717D">
            <w:pPr>
              <w:jc w:val="both"/>
              <w:rPr>
                <w:lang w:bidi="uk-UA"/>
              </w:rPr>
            </w:pPr>
            <w:r w:rsidRPr="008472D3">
              <w:rPr>
                <w:lang w:bidi="uk-UA"/>
              </w:rPr>
              <w:t>Педагогічні працівники проводять інструктажі на початку навчальних занять (у кабінетах підвищеного ризику оприлюднено правила поведінки під час навчальних</w:t>
            </w:r>
            <w:r>
              <w:rPr>
                <w:lang w:bidi="uk-UA"/>
              </w:rPr>
              <w:t xml:space="preserve"> </w:t>
            </w:r>
            <w:r w:rsidRPr="008472D3">
              <w:rPr>
                <w:lang w:bidi="uk-UA"/>
              </w:rPr>
              <w:t>занять)</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4"/>
        </w:trPr>
        <w:tc>
          <w:tcPr>
            <w:tcW w:w="1134" w:type="dxa"/>
            <w:vMerge w:val="restart"/>
          </w:tcPr>
          <w:p w:rsidR="0048717D" w:rsidRPr="008472D3" w:rsidRDefault="0048717D" w:rsidP="0048717D">
            <w:pPr>
              <w:ind w:firstLine="142"/>
              <w:jc w:val="both"/>
              <w:rPr>
                <w:lang w:bidi="uk-UA"/>
              </w:rPr>
            </w:pPr>
            <w:r w:rsidRPr="008472D3">
              <w:rPr>
                <w:lang w:bidi="uk-UA"/>
              </w:rPr>
              <w:t>2.1.</w:t>
            </w:r>
          </w:p>
        </w:tc>
        <w:tc>
          <w:tcPr>
            <w:tcW w:w="4678" w:type="dxa"/>
          </w:tcPr>
          <w:p w:rsidR="0048717D" w:rsidRPr="008472D3" w:rsidRDefault="0048717D" w:rsidP="0048717D">
            <w:pPr>
              <w:jc w:val="both"/>
              <w:rPr>
                <w:lang w:bidi="uk-UA"/>
              </w:rPr>
            </w:pPr>
            <w:r w:rsidRPr="008472D3">
              <w:rPr>
                <w:lang w:bidi="uk-UA"/>
              </w:rPr>
              <w:t>Учасники освітнього процесу дотримуються вимог щодо:</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4"/>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охорони праці, безпеки життєдіяльності</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4"/>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пожежної безпеки</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272"/>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48717D">
            <w:pPr>
              <w:jc w:val="both"/>
              <w:rPr>
                <w:lang w:bidi="uk-UA"/>
              </w:rPr>
            </w:pPr>
            <w:r w:rsidRPr="008472D3">
              <w:rPr>
                <w:lang w:bidi="uk-UA"/>
              </w:rPr>
              <w:t>правил поведінки</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60"/>
        </w:trPr>
        <w:tc>
          <w:tcPr>
            <w:tcW w:w="1134" w:type="dxa"/>
          </w:tcPr>
          <w:p w:rsidR="0048717D" w:rsidRPr="008472D3" w:rsidRDefault="0048717D" w:rsidP="0048717D">
            <w:pPr>
              <w:ind w:firstLine="142"/>
              <w:jc w:val="both"/>
              <w:rPr>
                <w:lang w:bidi="uk-UA"/>
              </w:rPr>
            </w:pPr>
            <w:r w:rsidRPr="008472D3">
              <w:rPr>
                <w:lang w:bidi="uk-UA"/>
              </w:rPr>
              <w:t>2.2.</w:t>
            </w:r>
          </w:p>
        </w:tc>
        <w:tc>
          <w:tcPr>
            <w:tcW w:w="4678" w:type="dxa"/>
          </w:tcPr>
          <w:p w:rsidR="0048717D" w:rsidRPr="008472D3" w:rsidRDefault="0048717D" w:rsidP="0048717D">
            <w:pPr>
              <w:jc w:val="both"/>
              <w:rPr>
                <w:lang w:bidi="uk-UA"/>
              </w:rPr>
            </w:pPr>
            <w:r w:rsidRPr="008472D3">
              <w:rPr>
                <w:lang w:bidi="uk-UA"/>
              </w:rPr>
              <w:t>У закладі та на його території не порушуються правила заборони куріння, вживання алкогольних напоїв</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319"/>
        </w:trPr>
        <w:tc>
          <w:tcPr>
            <w:tcW w:w="9639" w:type="dxa"/>
            <w:gridSpan w:val="5"/>
          </w:tcPr>
          <w:p w:rsidR="0048717D" w:rsidRPr="008472D3" w:rsidRDefault="0048717D" w:rsidP="0048717D">
            <w:pPr>
              <w:ind w:firstLine="142"/>
              <w:jc w:val="both"/>
              <w:rPr>
                <w:lang w:bidi="uk-UA"/>
              </w:rPr>
            </w:pPr>
            <w:r w:rsidRPr="008472D3">
              <w:rPr>
                <w:lang w:bidi="uk-UA"/>
              </w:rPr>
              <w:t>Критерій 1.1.5. У закладі освіти створено умови для здорового харчування</w:t>
            </w:r>
          </w:p>
        </w:tc>
      </w:tr>
      <w:tr w:rsidR="0048717D" w:rsidRPr="008472D3" w:rsidTr="0048717D">
        <w:trPr>
          <w:trHeight w:val="504"/>
        </w:trPr>
        <w:tc>
          <w:tcPr>
            <w:tcW w:w="9639" w:type="dxa"/>
            <w:gridSpan w:val="5"/>
          </w:tcPr>
          <w:p w:rsidR="0048717D" w:rsidRPr="008472D3" w:rsidRDefault="0048717D" w:rsidP="0048717D">
            <w:pPr>
              <w:ind w:firstLine="142"/>
              <w:jc w:val="both"/>
              <w:rPr>
                <w:lang w:bidi="uk-UA"/>
              </w:rPr>
            </w:pPr>
            <w:r w:rsidRPr="008472D3">
              <w:rPr>
                <w:lang w:bidi="uk-UA"/>
              </w:rPr>
              <w:t>Індикатор   1.1.</w:t>
            </w:r>
            <w:r>
              <w:rPr>
                <w:lang w:bidi="uk-UA"/>
              </w:rPr>
              <w:t>5.1 Організація харчування у закладі освіти сприяє</w:t>
            </w:r>
            <w:r w:rsidRPr="008472D3">
              <w:rPr>
                <w:lang w:bidi="uk-UA"/>
              </w:rPr>
              <w:t xml:space="preserve"> </w:t>
            </w:r>
            <w:r>
              <w:rPr>
                <w:lang w:bidi="uk-UA"/>
              </w:rPr>
              <w:t xml:space="preserve">формуванню </w:t>
            </w:r>
            <w:r w:rsidRPr="008472D3">
              <w:rPr>
                <w:lang w:bidi="uk-UA"/>
              </w:rPr>
              <w:t>культури здорового харчування у здобувачів освіти</w:t>
            </w:r>
          </w:p>
        </w:tc>
      </w:tr>
      <w:tr w:rsidR="0048717D" w:rsidRPr="008472D3" w:rsidTr="0048717D">
        <w:trPr>
          <w:trHeight w:val="458"/>
        </w:trPr>
        <w:tc>
          <w:tcPr>
            <w:tcW w:w="1134" w:type="dxa"/>
          </w:tcPr>
          <w:p w:rsidR="0048717D" w:rsidRPr="008472D3" w:rsidRDefault="0048717D" w:rsidP="0048717D">
            <w:pPr>
              <w:ind w:firstLine="142"/>
              <w:jc w:val="both"/>
              <w:rPr>
                <w:lang w:bidi="uk-UA"/>
              </w:rPr>
            </w:pPr>
            <w:r w:rsidRPr="008472D3">
              <w:rPr>
                <w:lang w:bidi="uk-UA"/>
              </w:rPr>
              <w:t>1.</w:t>
            </w:r>
          </w:p>
        </w:tc>
        <w:tc>
          <w:tcPr>
            <w:tcW w:w="4678" w:type="dxa"/>
          </w:tcPr>
          <w:p w:rsidR="0048717D" w:rsidRPr="008472D3" w:rsidRDefault="0048717D" w:rsidP="0048717D">
            <w:pPr>
              <w:jc w:val="both"/>
              <w:rPr>
                <w:lang w:bidi="uk-UA"/>
              </w:rPr>
            </w:pPr>
            <w:r w:rsidRPr="008472D3">
              <w:rPr>
                <w:lang w:bidi="uk-UA"/>
              </w:rPr>
              <w:t>Сервірування столів (наявність ложок, виделок, ножів, пиріжкової тарілки, серветок)</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460"/>
        </w:trPr>
        <w:tc>
          <w:tcPr>
            <w:tcW w:w="1134" w:type="dxa"/>
          </w:tcPr>
          <w:p w:rsidR="0048717D" w:rsidRPr="008472D3" w:rsidRDefault="0048717D" w:rsidP="0048717D">
            <w:pPr>
              <w:ind w:firstLine="142"/>
              <w:jc w:val="both"/>
              <w:rPr>
                <w:lang w:bidi="uk-UA"/>
              </w:rPr>
            </w:pPr>
            <w:r w:rsidRPr="008472D3">
              <w:rPr>
                <w:lang w:bidi="uk-UA"/>
              </w:rPr>
              <w:t>2.</w:t>
            </w:r>
          </w:p>
        </w:tc>
        <w:tc>
          <w:tcPr>
            <w:tcW w:w="4678" w:type="dxa"/>
          </w:tcPr>
          <w:p w:rsidR="0048717D" w:rsidRPr="008472D3" w:rsidRDefault="0048717D" w:rsidP="0048717D">
            <w:pPr>
              <w:jc w:val="both"/>
              <w:rPr>
                <w:lang w:bidi="uk-UA"/>
              </w:rPr>
            </w:pPr>
            <w:r w:rsidRPr="008472D3">
              <w:rPr>
                <w:lang w:bidi="uk-UA"/>
              </w:rPr>
              <w:t>Доступність для учасників освітнього процесу щоденного та перспективного меню</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1750"/>
        </w:trPr>
        <w:tc>
          <w:tcPr>
            <w:tcW w:w="1134" w:type="dxa"/>
          </w:tcPr>
          <w:p w:rsidR="0048717D" w:rsidRPr="008472D3" w:rsidRDefault="0048717D" w:rsidP="0048717D">
            <w:pPr>
              <w:ind w:firstLine="142"/>
              <w:jc w:val="both"/>
              <w:rPr>
                <w:lang w:bidi="uk-UA"/>
              </w:rPr>
            </w:pPr>
            <w:r w:rsidRPr="008472D3">
              <w:rPr>
                <w:lang w:bidi="uk-UA"/>
              </w:rPr>
              <w:t>3.</w:t>
            </w:r>
          </w:p>
        </w:tc>
        <w:tc>
          <w:tcPr>
            <w:tcW w:w="4678" w:type="dxa"/>
          </w:tcPr>
          <w:p w:rsidR="0048717D" w:rsidRPr="008472D3" w:rsidRDefault="0048717D" w:rsidP="0048717D">
            <w:pPr>
              <w:jc w:val="both"/>
              <w:rPr>
                <w:lang w:bidi="uk-UA"/>
              </w:rPr>
            </w:pPr>
            <w:r w:rsidRPr="008472D3">
              <w:rPr>
                <w:lang w:bidi="uk-UA"/>
              </w:rPr>
              <w:t>В асортименті буфетів відсутні вироби у фритюрі, вироби швидкого приготування, газовані напої, квас, натуральна кава, кремові вироби, вершково-рослинні</w:t>
            </w:r>
          </w:p>
          <w:p w:rsidR="0048717D" w:rsidRPr="008472D3" w:rsidRDefault="0048717D" w:rsidP="0048717D">
            <w:pPr>
              <w:jc w:val="both"/>
              <w:rPr>
                <w:lang w:bidi="uk-UA"/>
              </w:rPr>
            </w:pPr>
            <w:r w:rsidRPr="008472D3">
              <w:rPr>
                <w:lang w:bidi="uk-UA"/>
              </w:rPr>
              <w:t>масла та масла з доданням будь-якої іншої сировини (риби, морепродуктів тощо), а також продукція, що містить синтетичні барвники, ароматизатори, підсолоджувачі, підсилювачі смаку, консерванти</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r w:rsidR="0048717D" w:rsidRPr="008472D3" w:rsidTr="0048717D">
        <w:trPr>
          <w:trHeight w:val="840"/>
        </w:trPr>
        <w:tc>
          <w:tcPr>
            <w:tcW w:w="1134" w:type="dxa"/>
          </w:tcPr>
          <w:p w:rsidR="0048717D" w:rsidRPr="008472D3" w:rsidRDefault="0048717D" w:rsidP="0048717D">
            <w:pPr>
              <w:ind w:firstLine="142"/>
              <w:jc w:val="both"/>
              <w:rPr>
                <w:lang w:bidi="uk-UA"/>
              </w:rPr>
            </w:pPr>
            <w:r w:rsidRPr="008472D3">
              <w:rPr>
                <w:lang w:bidi="uk-UA"/>
              </w:rPr>
              <w:t>4.</w:t>
            </w:r>
          </w:p>
        </w:tc>
        <w:tc>
          <w:tcPr>
            <w:tcW w:w="4678" w:type="dxa"/>
          </w:tcPr>
          <w:p w:rsidR="0048717D" w:rsidRPr="008472D3" w:rsidRDefault="0048717D" w:rsidP="0048717D">
            <w:pPr>
              <w:jc w:val="both"/>
              <w:rPr>
                <w:lang w:bidi="uk-UA"/>
              </w:rPr>
            </w:pPr>
            <w:r w:rsidRPr="008472D3">
              <w:rPr>
                <w:lang w:bidi="uk-UA"/>
              </w:rPr>
              <w:t>Дотримано санітарно-гігієнічних умов на всіх етапах реалізації буфетної продукції</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01" w:type="dxa"/>
          </w:tcPr>
          <w:p w:rsidR="0048717D" w:rsidRPr="008472D3" w:rsidRDefault="0048717D" w:rsidP="0048717D">
            <w:pPr>
              <w:ind w:firstLine="142"/>
              <w:jc w:val="both"/>
              <w:rPr>
                <w:lang w:bidi="uk-UA"/>
              </w:rPr>
            </w:pPr>
          </w:p>
        </w:tc>
      </w:tr>
    </w:tbl>
    <w:tbl>
      <w:tblPr>
        <w:tblpPr w:leftFromText="180" w:rightFromText="180" w:vertAnchor="text" w:horzAnchor="margin" w:tblpY="139"/>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4678"/>
        <w:gridCol w:w="992"/>
        <w:gridCol w:w="1134"/>
        <w:gridCol w:w="1731"/>
      </w:tblGrid>
      <w:tr w:rsidR="0048717D" w:rsidRPr="008472D3" w:rsidTr="0048717D">
        <w:trPr>
          <w:trHeight w:val="690"/>
        </w:trPr>
        <w:tc>
          <w:tcPr>
            <w:tcW w:w="9664" w:type="dxa"/>
            <w:gridSpan w:val="5"/>
          </w:tcPr>
          <w:p w:rsidR="0048717D" w:rsidRPr="008472D3" w:rsidRDefault="0048717D" w:rsidP="0048717D">
            <w:pPr>
              <w:ind w:firstLine="142"/>
              <w:jc w:val="both"/>
              <w:rPr>
                <w:lang w:bidi="uk-UA"/>
              </w:rPr>
            </w:pPr>
            <w:r w:rsidRPr="008472D3">
              <w:rPr>
                <w:lang w:bidi="uk-UA"/>
              </w:rPr>
              <w:t>Критерій 1.1.6. У закладі освіти створено умови для безпечного використання мережі Інтернет, в учасників освітнього процесу формуються навички безпечної поведінки в Інтернеті</w:t>
            </w:r>
          </w:p>
        </w:tc>
      </w:tr>
      <w:tr w:rsidR="0048717D" w:rsidRPr="008472D3" w:rsidTr="0048717D">
        <w:trPr>
          <w:trHeight w:val="504"/>
        </w:trPr>
        <w:tc>
          <w:tcPr>
            <w:tcW w:w="9664" w:type="dxa"/>
            <w:gridSpan w:val="5"/>
          </w:tcPr>
          <w:p w:rsidR="0048717D" w:rsidRPr="008472D3" w:rsidRDefault="0048717D" w:rsidP="0048717D">
            <w:pPr>
              <w:ind w:firstLine="142"/>
              <w:jc w:val="both"/>
              <w:rPr>
                <w:lang w:bidi="uk-UA"/>
              </w:rPr>
            </w:pPr>
            <w:r w:rsidRPr="008472D3">
              <w:rPr>
                <w:lang w:bidi="uk-UA"/>
              </w:rPr>
              <w:t>Індикатор 1.1.6.1. У закладі освіти застосовуються технічні засоби та інші інструменти контролю за безпечним користуванням мережею Інтернет</w:t>
            </w:r>
          </w:p>
        </w:tc>
      </w:tr>
      <w:tr w:rsidR="0048717D" w:rsidRPr="008472D3" w:rsidTr="009C71CE">
        <w:trPr>
          <w:trHeight w:val="274"/>
        </w:trPr>
        <w:tc>
          <w:tcPr>
            <w:tcW w:w="1129" w:type="dxa"/>
          </w:tcPr>
          <w:p w:rsidR="0048717D" w:rsidRPr="008472D3" w:rsidRDefault="0048717D" w:rsidP="0048717D">
            <w:pPr>
              <w:ind w:firstLine="142"/>
              <w:jc w:val="both"/>
              <w:rPr>
                <w:lang w:bidi="uk-UA"/>
              </w:rPr>
            </w:pPr>
            <w:r w:rsidRPr="008472D3">
              <w:rPr>
                <w:lang w:bidi="uk-UA"/>
              </w:rPr>
              <w:t>1.</w:t>
            </w:r>
          </w:p>
        </w:tc>
        <w:tc>
          <w:tcPr>
            <w:tcW w:w="4678" w:type="dxa"/>
          </w:tcPr>
          <w:p w:rsidR="0048717D" w:rsidRPr="008472D3" w:rsidRDefault="0048717D" w:rsidP="0048717D">
            <w:pPr>
              <w:ind w:firstLine="142"/>
              <w:jc w:val="both"/>
              <w:rPr>
                <w:lang w:bidi="uk-UA"/>
              </w:rPr>
            </w:pPr>
            <w:r w:rsidRPr="008472D3">
              <w:rPr>
                <w:lang w:bidi="uk-UA"/>
              </w:rPr>
              <w:t>Наявні обмеження доступу до сайтів з небажаним змістом</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31" w:type="dxa"/>
          </w:tcPr>
          <w:p w:rsidR="0048717D" w:rsidRPr="008472D3" w:rsidRDefault="0048717D" w:rsidP="0048717D">
            <w:pPr>
              <w:ind w:firstLine="142"/>
              <w:jc w:val="both"/>
              <w:rPr>
                <w:lang w:bidi="uk-UA"/>
              </w:rPr>
            </w:pPr>
          </w:p>
        </w:tc>
      </w:tr>
      <w:tr w:rsidR="0048717D" w:rsidRPr="008472D3" w:rsidTr="009C71CE">
        <w:trPr>
          <w:trHeight w:val="458"/>
        </w:trPr>
        <w:tc>
          <w:tcPr>
            <w:tcW w:w="1129" w:type="dxa"/>
          </w:tcPr>
          <w:p w:rsidR="0048717D" w:rsidRPr="008472D3" w:rsidRDefault="0048717D" w:rsidP="0048717D">
            <w:pPr>
              <w:ind w:firstLine="142"/>
              <w:jc w:val="both"/>
              <w:rPr>
                <w:lang w:bidi="uk-UA"/>
              </w:rPr>
            </w:pPr>
            <w:r w:rsidRPr="008472D3">
              <w:rPr>
                <w:lang w:bidi="uk-UA"/>
              </w:rPr>
              <w:t>2.</w:t>
            </w:r>
          </w:p>
        </w:tc>
        <w:tc>
          <w:tcPr>
            <w:tcW w:w="4678" w:type="dxa"/>
          </w:tcPr>
          <w:p w:rsidR="0048717D" w:rsidRPr="008472D3" w:rsidRDefault="0048717D" w:rsidP="0048717D">
            <w:pPr>
              <w:ind w:firstLine="142"/>
              <w:jc w:val="both"/>
              <w:rPr>
                <w:lang w:bidi="uk-UA"/>
              </w:rPr>
            </w:pPr>
            <w:r w:rsidRPr="008472D3">
              <w:rPr>
                <w:lang w:bidi="uk-UA"/>
              </w:rPr>
              <w:t>У закладі використовується антивірусне програмне забезпечення</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731" w:type="dxa"/>
          </w:tcPr>
          <w:p w:rsidR="0048717D" w:rsidRPr="008472D3" w:rsidRDefault="0048717D" w:rsidP="0048717D">
            <w:pPr>
              <w:ind w:firstLine="142"/>
              <w:jc w:val="both"/>
              <w:rPr>
                <w:lang w:bidi="uk-UA"/>
              </w:rPr>
            </w:pPr>
          </w:p>
        </w:tc>
      </w:tr>
    </w:tbl>
    <w:p w:rsidR="0048717D" w:rsidRDefault="0048717D" w:rsidP="0048717D">
      <w:pPr>
        <w:ind w:firstLine="142"/>
        <w:jc w:val="both"/>
        <w:rPr>
          <w:lang w:bidi="uk-UA"/>
        </w:rPr>
      </w:pPr>
    </w:p>
    <w:p w:rsidR="0048717D" w:rsidRPr="008472D3" w:rsidRDefault="0048717D" w:rsidP="0048717D">
      <w:pPr>
        <w:ind w:firstLine="142"/>
        <w:jc w:val="both"/>
        <w:rPr>
          <w:lang w:bidi="uk-UA"/>
        </w:rPr>
      </w:pPr>
      <w:r w:rsidRPr="008472D3">
        <w:rPr>
          <w:lang w:bidi="uk-UA"/>
        </w:rPr>
        <w:t>Вимога 1.2. Створення освітнього середовища, вільного від будь-яких форм насильства та дискримінації.</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678"/>
        <w:gridCol w:w="992"/>
        <w:gridCol w:w="1134"/>
        <w:gridCol w:w="1689"/>
      </w:tblGrid>
      <w:tr w:rsidR="0048717D" w:rsidRPr="008472D3" w:rsidTr="0048717D">
        <w:trPr>
          <w:trHeight w:val="506"/>
        </w:trPr>
        <w:tc>
          <w:tcPr>
            <w:tcW w:w="9627" w:type="dxa"/>
            <w:gridSpan w:val="5"/>
          </w:tcPr>
          <w:p w:rsidR="0048717D" w:rsidRPr="008472D3" w:rsidRDefault="0048717D" w:rsidP="0048717D">
            <w:pPr>
              <w:ind w:firstLine="142"/>
              <w:jc w:val="both"/>
              <w:rPr>
                <w:lang w:bidi="uk-UA"/>
              </w:rPr>
            </w:pPr>
            <w:r w:rsidRPr="008472D3">
              <w:rPr>
                <w:lang w:bidi="uk-UA"/>
              </w:rPr>
              <w:t>Критерій 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r>
      <w:tr w:rsidR="0048717D" w:rsidRPr="008472D3" w:rsidTr="0048717D">
        <w:trPr>
          <w:trHeight w:val="504"/>
        </w:trPr>
        <w:tc>
          <w:tcPr>
            <w:tcW w:w="9627" w:type="dxa"/>
            <w:gridSpan w:val="5"/>
          </w:tcPr>
          <w:p w:rsidR="0048717D" w:rsidRPr="008472D3" w:rsidRDefault="0048717D" w:rsidP="0048717D">
            <w:pPr>
              <w:ind w:firstLine="142"/>
              <w:jc w:val="both"/>
              <w:rPr>
                <w:lang w:bidi="uk-UA"/>
              </w:rPr>
            </w:pPr>
            <w:r w:rsidRPr="008472D3">
              <w:rPr>
                <w:lang w:bidi="uk-UA"/>
              </w:rPr>
              <w:t>Індикатор 1.2.2.3. Учасники освітнього процесу дотримуються прийнятих у закладі освіти правил поведінки</w:t>
            </w:r>
          </w:p>
        </w:tc>
      </w:tr>
      <w:tr w:rsidR="0048717D" w:rsidRPr="008472D3" w:rsidTr="009C71CE">
        <w:trPr>
          <w:trHeight w:val="458"/>
        </w:trPr>
        <w:tc>
          <w:tcPr>
            <w:tcW w:w="1134" w:type="dxa"/>
            <w:vMerge w:val="restart"/>
          </w:tcPr>
          <w:p w:rsidR="0048717D" w:rsidRPr="008472D3" w:rsidRDefault="0048717D" w:rsidP="0048717D">
            <w:pPr>
              <w:ind w:firstLine="142"/>
              <w:jc w:val="both"/>
              <w:rPr>
                <w:lang w:bidi="uk-UA"/>
              </w:rPr>
            </w:pPr>
            <w:r w:rsidRPr="008472D3">
              <w:rPr>
                <w:lang w:bidi="uk-UA"/>
              </w:rPr>
              <w:t>1.</w:t>
            </w:r>
          </w:p>
        </w:tc>
        <w:tc>
          <w:tcPr>
            <w:tcW w:w="4678" w:type="dxa"/>
          </w:tcPr>
          <w:p w:rsidR="0048717D" w:rsidRPr="008472D3" w:rsidRDefault="0048717D" w:rsidP="009C71CE">
            <w:pPr>
              <w:jc w:val="both"/>
              <w:rPr>
                <w:lang w:bidi="uk-UA"/>
              </w:rPr>
            </w:pPr>
            <w:r w:rsidRPr="008472D3">
              <w:rPr>
                <w:lang w:bidi="uk-UA"/>
              </w:rPr>
              <w:t>Учасники освітнього процесу взаємодіють на засадах взаємоповаги:</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689" w:type="dxa"/>
          </w:tcPr>
          <w:p w:rsidR="0048717D" w:rsidRPr="008472D3" w:rsidRDefault="0048717D" w:rsidP="0048717D">
            <w:pPr>
              <w:ind w:firstLine="142"/>
              <w:jc w:val="both"/>
              <w:rPr>
                <w:lang w:bidi="uk-UA"/>
              </w:rPr>
            </w:pPr>
          </w:p>
        </w:tc>
      </w:tr>
      <w:tr w:rsidR="0048717D" w:rsidRPr="008472D3" w:rsidTr="009C71CE">
        <w:trPr>
          <w:trHeight w:val="460"/>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9C71CE">
            <w:pPr>
              <w:jc w:val="both"/>
              <w:rPr>
                <w:lang w:bidi="uk-UA"/>
              </w:rPr>
            </w:pPr>
            <w:r w:rsidRPr="008472D3">
              <w:rPr>
                <w:lang w:bidi="uk-UA"/>
              </w:rPr>
              <w:t>не спостерігаються випадки образливої поведінки, прояви фізичного або психологічного насильства</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689" w:type="dxa"/>
          </w:tcPr>
          <w:p w:rsidR="0048717D" w:rsidRPr="008472D3" w:rsidRDefault="0048717D" w:rsidP="0048717D">
            <w:pPr>
              <w:ind w:firstLine="142"/>
              <w:jc w:val="both"/>
              <w:rPr>
                <w:lang w:bidi="uk-UA"/>
              </w:rPr>
            </w:pPr>
          </w:p>
        </w:tc>
      </w:tr>
      <w:tr w:rsidR="0048717D" w:rsidRPr="008472D3" w:rsidTr="009C71CE">
        <w:trPr>
          <w:trHeight w:val="459"/>
        </w:trPr>
        <w:tc>
          <w:tcPr>
            <w:tcW w:w="1134" w:type="dxa"/>
            <w:vMerge/>
            <w:tcBorders>
              <w:top w:val="nil"/>
            </w:tcBorders>
          </w:tcPr>
          <w:p w:rsidR="0048717D" w:rsidRPr="008472D3" w:rsidRDefault="0048717D" w:rsidP="0048717D">
            <w:pPr>
              <w:ind w:firstLine="142"/>
              <w:jc w:val="both"/>
              <w:rPr>
                <w:lang w:bidi="uk-UA"/>
              </w:rPr>
            </w:pPr>
          </w:p>
        </w:tc>
        <w:tc>
          <w:tcPr>
            <w:tcW w:w="4678" w:type="dxa"/>
          </w:tcPr>
          <w:p w:rsidR="0048717D" w:rsidRPr="008472D3" w:rsidRDefault="0048717D" w:rsidP="009C71CE">
            <w:pPr>
              <w:jc w:val="both"/>
              <w:rPr>
                <w:lang w:bidi="uk-UA"/>
              </w:rPr>
            </w:pPr>
            <w:r w:rsidRPr="008472D3">
              <w:rPr>
                <w:lang w:bidi="uk-UA"/>
              </w:rPr>
              <w:t>педагогічні працівники не застосовують фізичного покарання, психологічного насильства</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689" w:type="dxa"/>
          </w:tcPr>
          <w:p w:rsidR="0048717D" w:rsidRPr="008472D3" w:rsidRDefault="0048717D" w:rsidP="0048717D">
            <w:pPr>
              <w:ind w:firstLine="142"/>
              <w:jc w:val="both"/>
              <w:rPr>
                <w:lang w:bidi="uk-UA"/>
              </w:rPr>
            </w:pPr>
          </w:p>
        </w:tc>
      </w:tr>
      <w:tr w:rsidR="0048717D" w:rsidRPr="008472D3" w:rsidTr="009C71CE">
        <w:trPr>
          <w:trHeight w:val="645"/>
        </w:trPr>
        <w:tc>
          <w:tcPr>
            <w:tcW w:w="1134" w:type="dxa"/>
          </w:tcPr>
          <w:p w:rsidR="0048717D" w:rsidRPr="008472D3" w:rsidRDefault="0048717D" w:rsidP="0048717D">
            <w:pPr>
              <w:ind w:firstLine="142"/>
              <w:jc w:val="both"/>
              <w:rPr>
                <w:lang w:bidi="uk-UA"/>
              </w:rPr>
            </w:pPr>
            <w:r w:rsidRPr="008472D3">
              <w:rPr>
                <w:lang w:bidi="uk-UA"/>
              </w:rPr>
              <w:lastRenderedPageBreak/>
              <w:t>2.1.</w:t>
            </w:r>
          </w:p>
        </w:tc>
        <w:tc>
          <w:tcPr>
            <w:tcW w:w="4678" w:type="dxa"/>
          </w:tcPr>
          <w:p w:rsidR="0048717D" w:rsidRPr="008472D3" w:rsidRDefault="0048717D" w:rsidP="009C71CE">
            <w:pPr>
              <w:jc w:val="both"/>
              <w:rPr>
                <w:lang w:bidi="uk-UA"/>
              </w:rPr>
            </w:pPr>
            <w:r w:rsidRPr="008472D3">
              <w:rPr>
                <w:lang w:bidi="uk-UA"/>
              </w:rPr>
              <w:t>Педагогічні працівники та керівництво закладу освіти здійснюють заходи із запобігання порушення правил поведінки</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689" w:type="dxa"/>
          </w:tcPr>
          <w:p w:rsidR="0048717D" w:rsidRPr="008472D3" w:rsidRDefault="0048717D" w:rsidP="0048717D">
            <w:pPr>
              <w:ind w:firstLine="142"/>
              <w:jc w:val="both"/>
              <w:rPr>
                <w:lang w:bidi="uk-UA"/>
              </w:rPr>
            </w:pPr>
          </w:p>
        </w:tc>
      </w:tr>
      <w:tr w:rsidR="0048717D" w:rsidRPr="008472D3" w:rsidTr="009C71CE">
        <w:trPr>
          <w:trHeight w:val="645"/>
        </w:trPr>
        <w:tc>
          <w:tcPr>
            <w:tcW w:w="1134" w:type="dxa"/>
          </w:tcPr>
          <w:p w:rsidR="0048717D" w:rsidRPr="008472D3" w:rsidRDefault="0048717D" w:rsidP="0048717D">
            <w:pPr>
              <w:ind w:firstLine="142"/>
              <w:jc w:val="both"/>
              <w:rPr>
                <w:lang w:bidi="uk-UA"/>
              </w:rPr>
            </w:pPr>
            <w:r w:rsidRPr="008472D3">
              <w:rPr>
                <w:lang w:bidi="uk-UA"/>
              </w:rPr>
              <w:t>2.2.</w:t>
            </w:r>
          </w:p>
        </w:tc>
        <w:tc>
          <w:tcPr>
            <w:tcW w:w="4678" w:type="dxa"/>
          </w:tcPr>
          <w:p w:rsidR="0048717D" w:rsidRPr="008472D3" w:rsidRDefault="0048717D" w:rsidP="009C71CE">
            <w:pPr>
              <w:jc w:val="both"/>
              <w:rPr>
                <w:lang w:bidi="uk-UA"/>
              </w:rPr>
            </w:pPr>
            <w:r w:rsidRPr="008472D3">
              <w:rPr>
                <w:lang w:bidi="uk-UA"/>
              </w:rPr>
              <w:t>Відбувається постійне спостереження працівниками закладу за дотриманням правил поведінки учасниками освітнього процесу</w:t>
            </w:r>
          </w:p>
        </w:tc>
        <w:tc>
          <w:tcPr>
            <w:tcW w:w="992"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c>
          <w:tcPr>
            <w:tcW w:w="1689" w:type="dxa"/>
          </w:tcPr>
          <w:p w:rsidR="0048717D" w:rsidRPr="008472D3" w:rsidRDefault="0048717D" w:rsidP="0048717D">
            <w:pPr>
              <w:ind w:firstLine="142"/>
              <w:jc w:val="both"/>
              <w:rPr>
                <w:lang w:bidi="uk-UA"/>
              </w:rPr>
            </w:pPr>
          </w:p>
        </w:tc>
      </w:tr>
    </w:tbl>
    <w:p w:rsidR="009C71CE" w:rsidRDefault="009C71CE" w:rsidP="0048717D">
      <w:pPr>
        <w:ind w:firstLine="142"/>
        <w:jc w:val="both"/>
        <w:rPr>
          <w:lang w:bidi="uk-UA"/>
        </w:rPr>
      </w:pPr>
    </w:p>
    <w:p w:rsidR="0048717D" w:rsidRPr="008472D3" w:rsidRDefault="0048717D" w:rsidP="0048717D">
      <w:pPr>
        <w:ind w:firstLine="142"/>
        <w:jc w:val="both"/>
        <w:rPr>
          <w:lang w:bidi="uk-UA"/>
        </w:rPr>
      </w:pPr>
      <w:r w:rsidRPr="008472D3">
        <w:rPr>
          <w:lang w:bidi="uk-UA"/>
        </w:rPr>
        <w:t>Вимога 1.3. Формування інклюзивного, розвивального та мотивуючого до навчання освітнього простору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521"/>
        <w:gridCol w:w="708"/>
        <w:gridCol w:w="709"/>
        <w:gridCol w:w="1134"/>
      </w:tblGrid>
      <w:tr w:rsidR="0048717D" w:rsidRPr="008472D3" w:rsidTr="0048717D">
        <w:trPr>
          <w:trHeight w:val="506"/>
        </w:trPr>
        <w:tc>
          <w:tcPr>
            <w:tcW w:w="9781" w:type="dxa"/>
            <w:gridSpan w:val="5"/>
          </w:tcPr>
          <w:p w:rsidR="0048717D" w:rsidRPr="008472D3" w:rsidRDefault="0048717D" w:rsidP="0048717D">
            <w:pPr>
              <w:ind w:firstLine="142"/>
              <w:jc w:val="both"/>
              <w:rPr>
                <w:lang w:bidi="uk-UA"/>
              </w:rPr>
            </w:pPr>
            <w:r w:rsidRPr="008472D3">
              <w:rPr>
                <w:lang w:bidi="uk-UA"/>
              </w:rPr>
              <w:t>Критерії 1.3.1. Приміщення та територія закладу освіти облаштовується з урахуванням принципів універсального дизайну та розумного пристосування</w:t>
            </w:r>
          </w:p>
        </w:tc>
      </w:tr>
      <w:tr w:rsidR="0048717D" w:rsidRPr="008472D3" w:rsidTr="0048717D">
        <w:trPr>
          <w:trHeight w:val="504"/>
        </w:trPr>
        <w:tc>
          <w:tcPr>
            <w:tcW w:w="9781" w:type="dxa"/>
            <w:gridSpan w:val="5"/>
          </w:tcPr>
          <w:p w:rsidR="0048717D" w:rsidRPr="008472D3" w:rsidRDefault="0048717D" w:rsidP="0048717D">
            <w:pPr>
              <w:ind w:firstLine="142"/>
              <w:jc w:val="both"/>
              <w:rPr>
                <w:lang w:bidi="uk-UA"/>
              </w:rPr>
            </w:pPr>
            <w:r w:rsidRPr="008472D3">
              <w:rPr>
                <w:lang w:bidi="uk-UA"/>
              </w:rPr>
              <w:t>Індикатор 1.3.1.1.У закладі освіти забезпечується архітектурна доступність території та будівлі для осіб з особливими освітніми потребами</w:t>
            </w:r>
          </w:p>
        </w:tc>
      </w:tr>
      <w:tr w:rsidR="0048717D" w:rsidRPr="008472D3" w:rsidTr="009C71CE">
        <w:trPr>
          <w:trHeight w:val="645"/>
        </w:trPr>
        <w:tc>
          <w:tcPr>
            <w:tcW w:w="709" w:type="dxa"/>
          </w:tcPr>
          <w:p w:rsidR="0048717D" w:rsidRPr="008472D3" w:rsidRDefault="0048717D" w:rsidP="0048717D">
            <w:pPr>
              <w:ind w:firstLine="142"/>
              <w:jc w:val="both"/>
              <w:rPr>
                <w:lang w:bidi="uk-UA"/>
              </w:rPr>
            </w:pPr>
            <w:r w:rsidRPr="008472D3">
              <w:rPr>
                <w:lang w:bidi="uk-UA"/>
              </w:rPr>
              <w:t>1.</w:t>
            </w:r>
          </w:p>
        </w:tc>
        <w:tc>
          <w:tcPr>
            <w:tcW w:w="6521" w:type="dxa"/>
          </w:tcPr>
          <w:p w:rsidR="0048717D" w:rsidRPr="008472D3" w:rsidRDefault="0048717D" w:rsidP="009C71CE">
            <w:pPr>
              <w:jc w:val="both"/>
              <w:rPr>
                <w:lang w:bidi="uk-UA"/>
              </w:rPr>
            </w:pPr>
            <w:r w:rsidRPr="008472D3">
              <w:rPr>
                <w:lang w:bidi="uk-UA"/>
              </w:rPr>
              <w:t>Забезпечено можливість безперешкодного руху територією закладу (прохід без порогів, сходів та достатньо широкий для можливості проїзду візком, з рівним неушкодженим покриттям)</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9C71CE">
        <w:trPr>
          <w:trHeight w:val="1751"/>
        </w:trPr>
        <w:tc>
          <w:tcPr>
            <w:tcW w:w="709" w:type="dxa"/>
            <w:tcBorders>
              <w:bottom w:val="single" w:sz="2" w:space="0" w:color="000000"/>
            </w:tcBorders>
          </w:tcPr>
          <w:p w:rsidR="0048717D" w:rsidRPr="008472D3" w:rsidRDefault="0048717D" w:rsidP="0048717D">
            <w:pPr>
              <w:ind w:firstLine="142"/>
              <w:jc w:val="both"/>
              <w:rPr>
                <w:lang w:bidi="uk-UA"/>
              </w:rPr>
            </w:pPr>
            <w:r w:rsidRPr="008472D3">
              <w:rPr>
                <w:lang w:bidi="uk-UA"/>
              </w:rPr>
              <w:t>2.</w:t>
            </w:r>
          </w:p>
        </w:tc>
        <w:tc>
          <w:tcPr>
            <w:tcW w:w="6521" w:type="dxa"/>
            <w:tcBorders>
              <w:bottom w:val="single" w:sz="2" w:space="0" w:color="000000"/>
            </w:tcBorders>
          </w:tcPr>
          <w:p w:rsidR="0048717D" w:rsidRPr="008472D3" w:rsidRDefault="0048717D" w:rsidP="00115958">
            <w:pPr>
              <w:pStyle w:val="a5"/>
              <w:numPr>
                <w:ilvl w:val="0"/>
                <w:numId w:val="32"/>
              </w:numPr>
              <w:jc w:val="both"/>
              <w:rPr>
                <w:lang w:bidi="uk-UA"/>
              </w:rPr>
            </w:pPr>
            <w:r w:rsidRPr="008472D3">
              <w:rPr>
                <w:lang w:bidi="uk-UA"/>
              </w:rPr>
              <w:t>Забезпечено безбар’єрний доступ до будівлі, приміщень закладу освіти:</w:t>
            </w:r>
          </w:p>
          <w:p w:rsidR="0048717D" w:rsidRPr="008472D3" w:rsidRDefault="0048717D" w:rsidP="00115958">
            <w:pPr>
              <w:pStyle w:val="a5"/>
              <w:numPr>
                <w:ilvl w:val="0"/>
                <w:numId w:val="32"/>
              </w:numPr>
              <w:spacing w:after="160" w:line="259" w:lineRule="auto"/>
              <w:jc w:val="both"/>
              <w:rPr>
                <w:lang w:bidi="uk-UA"/>
              </w:rPr>
            </w:pPr>
            <w:r w:rsidRPr="008472D3">
              <w:rPr>
                <w:lang w:bidi="uk-UA"/>
              </w:rPr>
              <w:t>пологий вхід/пандус/мобільні платформи;</w:t>
            </w:r>
          </w:p>
          <w:p w:rsidR="0048717D" w:rsidRPr="008472D3" w:rsidRDefault="0048717D" w:rsidP="00115958">
            <w:pPr>
              <w:numPr>
                <w:ilvl w:val="0"/>
                <w:numId w:val="32"/>
              </w:numPr>
              <w:spacing w:after="160" w:line="259" w:lineRule="auto"/>
              <w:jc w:val="both"/>
              <w:rPr>
                <w:lang w:bidi="uk-UA"/>
              </w:rPr>
            </w:pPr>
            <w:r w:rsidRPr="008472D3">
              <w:rPr>
                <w:lang w:bidi="uk-UA"/>
              </w:rPr>
              <w:t>дверний прохід, що забезпечує можливість проїзду візком;</w:t>
            </w:r>
          </w:p>
          <w:p w:rsidR="0048717D" w:rsidRPr="008472D3" w:rsidRDefault="0048717D" w:rsidP="00115958">
            <w:pPr>
              <w:numPr>
                <w:ilvl w:val="0"/>
                <w:numId w:val="32"/>
              </w:numPr>
              <w:spacing w:after="160" w:line="259" w:lineRule="auto"/>
              <w:jc w:val="both"/>
              <w:rPr>
                <w:lang w:bidi="uk-UA"/>
              </w:rPr>
            </w:pPr>
            <w:r w:rsidRPr="008472D3">
              <w:rPr>
                <w:lang w:bidi="uk-UA"/>
              </w:rPr>
              <w:t>можливість безперешкодного пересування між поверхами для людей з обмеженими можливостями;</w:t>
            </w:r>
          </w:p>
          <w:p w:rsidR="0048717D" w:rsidRPr="008472D3" w:rsidRDefault="0048717D" w:rsidP="00115958">
            <w:pPr>
              <w:numPr>
                <w:ilvl w:val="0"/>
                <w:numId w:val="32"/>
              </w:numPr>
              <w:spacing w:after="160" w:line="259" w:lineRule="auto"/>
              <w:jc w:val="both"/>
              <w:rPr>
                <w:lang w:bidi="uk-UA"/>
              </w:rPr>
            </w:pPr>
            <w:r w:rsidRPr="008472D3">
              <w:rPr>
                <w:lang w:bidi="uk-UA"/>
              </w:rPr>
              <w:t>контрастне маркування на стінах та підлозі;</w:t>
            </w:r>
          </w:p>
        </w:tc>
        <w:tc>
          <w:tcPr>
            <w:tcW w:w="708" w:type="dxa"/>
            <w:tcBorders>
              <w:bottom w:val="single" w:sz="2" w:space="0" w:color="000000"/>
            </w:tcBorders>
          </w:tcPr>
          <w:p w:rsidR="0048717D" w:rsidRPr="008472D3" w:rsidRDefault="0048717D" w:rsidP="0048717D">
            <w:pPr>
              <w:ind w:firstLine="142"/>
              <w:jc w:val="both"/>
              <w:rPr>
                <w:lang w:bidi="uk-UA"/>
              </w:rPr>
            </w:pPr>
          </w:p>
        </w:tc>
        <w:tc>
          <w:tcPr>
            <w:tcW w:w="709" w:type="dxa"/>
            <w:tcBorders>
              <w:bottom w:val="single" w:sz="2" w:space="0" w:color="000000"/>
            </w:tcBorders>
          </w:tcPr>
          <w:p w:rsidR="0048717D" w:rsidRPr="008472D3" w:rsidRDefault="0048717D" w:rsidP="0048717D">
            <w:pPr>
              <w:ind w:firstLine="142"/>
              <w:jc w:val="both"/>
              <w:rPr>
                <w:lang w:bidi="uk-UA"/>
              </w:rPr>
            </w:pPr>
          </w:p>
        </w:tc>
        <w:tc>
          <w:tcPr>
            <w:tcW w:w="1134" w:type="dxa"/>
            <w:tcBorders>
              <w:bottom w:val="single" w:sz="2" w:space="0" w:color="000000"/>
            </w:tcBorders>
          </w:tcPr>
          <w:p w:rsidR="0048717D" w:rsidRPr="008472D3" w:rsidRDefault="0048717D" w:rsidP="0048717D">
            <w:pPr>
              <w:ind w:firstLine="142"/>
              <w:jc w:val="both"/>
              <w:rPr>
                <w:lang w:bidi="uk-UA"/>
              </w:rPr>
            </w:pPr>
          </w:p>
        </w:tc>
      </w:tr>
      <w:tr w:rsidR="0048717D" w:rsidRPr="008472D3" w:rsidTr="009C71CE">
        <w:trPr>
          <w:trHeight w:val="1474"/>
        </w:trPr>
        <w:tc>
          <w:tcPr>
            <w:tcW w:w="709" w:type="dxa"/>
          </w:tcPr>
          <w:p w:rsidR="0048717D" w:rsidRPr="008472D3" w:rsidRDefault="0048717D" w:rsidP="0048717D">
            <w:pPr>
              <w:ind w:firstLine="142"/>
              <w:jc w:val="both"/>
              <w:rPr>
                <w:lang w:bidi="uk-UA"/>
              </w:rPr>
            </w:pPr>
          </w:p>
        </w:tc>
        <w:tc>
          <w:tcPr>
            <w:tcW w:w="6521" w:type="dxa"/>
          </w:tcPr>
          <w:p w:rsidR="0048717D" w:rsidRPr="008472D3" w:rsidRDefault="0048717D" w:rsidP="00115958">
            <w:pPr>
              <w:pStyle w:val="a5"/>
              <w:numPr>
                <w:ilvl w:val="0"/>
                <w:numId w:val="32"/>
              </w:numPr>
              <w:spacing w:after="160" w:line="259" w:lineRule="auto"/>
              <w:jc w:val="both"/>
              <w:rPr>
                <w:lang w:bidi="uk-UA"/>
              </w:rPr>
            </w:pPr>
            <w:r w:rsidRPr="008472D3">
              <w:rPr>
                <w:lang w:bidi="uk-UA"/>
              </w:rPr>
              <w:t>візуалізація призначення приміщень;</w:t>
            </w:r>
          </w:p>
          <w:p w:rsidR="0048717D" w:rsidRPr="008472D3" w:rsidRDefault="0048717D" w:rsidP="00115958">
            <w:pPr>
              <w:pStyle w:val="a5"/>
              <w:numPr>
                <w:ilvl w:val="0"/>
                <w:numId w:val="32"/>
              </w:numPr>
              <w:spacing w:after="160" w:line="259" w:lineRule="auto"/>
              <w:jc w:val="both"/>
              <w:rPr>
                <w:lang w:bidi="uk-UA"/>
              </w:rPr>
            </w:pPr>
            <w:r w:rsidRPr="008472D3">
              <w:rPr>
                <w:lang w:bidi="uk-UA"/>
              </w:rPr>
              <w:t>вказівники;</w:t>
            </w:r>
          </w:p>
          <w:p w:rsidR="0048717D" w:rsidRPr="008472D3" w:rsidRDefault="0048717D" w:rsidP="00115958">
            <w:pPr>
              <w:pStyle w:val="a5"/>
              <w:numPr>
                <w:ilvl w:val="0"/>
                <w:numId w:val="32"/>
              </w:numPr>
              <w:spacing w:after="160" w:line="259" w:lineRule="auto"/>
              <w:jc w:val="both"/>
              <w:rPr>
                <w:lang w:bidi="uk-UA"/>
              </w:rPr>
            </w:pPr>
            <w:r w:rsidRPr="008472D3">
              <w:rPr>
                <w:lang w:bidi="uk-UA"/>
              </w:rPr>
              <w:t>рельєфне та контрастне маркування перед та на кінці сходової частини;</w:t>
            </w:r>
          </w:p>
          <w:p w:rsidR="0048717D" w:rsidRPr="008472D3" w:rsidRDefault="0048717D" w:rsidP="00115958">
            <w:pPr>
              <w:pStyle w:val="a5"/>
              <w:numPr>
                <w:ilvl w:val="0"/>
                <w:numId w:val="32"/>
              </w:numPr>
              <w:spacing w:after="160" w:line="259" w:lineRule="auto"/>
              <w:jc w:val="both"/>
              <w:rPr>
                <w:lang w:bidi="uk-UA"/>
              </w:rPr>
            </w:pPr>
            <w:r w:rsidRPr="008472D3">
              <w:rPr>
                <w:lang w:bidi="uk-UA"/>
              </w:rPr>
              <w:t>відсутність захаращення коридорів, рекреацій, міжсходових клітин</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48717D">
        <w:trPr>
          <w:trHeight w:val="690"/>
        </w:trPr>
        <w:tc>
          <w:tcPr>
            <w:tcW w:w="9781" w:type="dxa"/>
            <w:gridSpan w:val="5"/>
          </w:tcPr>
          <w:p w:rsidR="0048717D" w:rsidRPr="008472D3" w:rsidRDefault="0048717D" w:rsidP="0048717D">
            <w:pPr>
              <w:ind w:firstLine="142"/>
              <w:jc w:val="both"/>
              <w:rPr>
                <w:lang w:bidi="uk-UA"/>
              </w:rPr>
            </w:pPr>
            <w:r w:rsidRPr="008472D3">
              <w:rPr>
                <w:lang w:bidi="uk-UA"/>
              </w:rPr>
              <w:t>Індикатор 1.3.1.2. У закладі освіти приміщення (туалети, їдальня, облаштування коридорів, навчальних кабінетів) і територія (доріжки, ігрові, спортивні майданчики) адаптовані до використання всіма учасниками освітнього процесу</w:t>
            </w:r>
          </w:p>
        </w:tc>
      </w:tr>
      <w:tr w:rsidR="0048717D" w:rsidRPr="008472D3" w:rsidTr="009C71CE">
        <w:trPr>
          <w:trHeight w:val="1841"/>
        </w:trPr>
        <w:tc>
          <w:tcPr>
            <w:tcW w:w="709" w:type="dxa"/>
          </w:tcPr>
          <w:p w:rsidR="0048717D" w:rsidRPr="008472D3" w:rsidRDefault="0048717D" w:rsidP="0048717D">
            <w:pPr>
              <w:ind w:firstLine="142"/>
              <w:jc w:val="both"/>
              <w:rPr>
                <w:lang w:bidi="uk-UA"/>
              </w:rPr>
            </w:pPr>
            <w:r w:rsidRPr="008472D3">
              <w:rPr>
                <w:lang w:bidi="uk-UA"/>
              </w:rPr>
              <w:t>1.</w:t>
            </w:r>
          </w:p>
        </w:tc>
        <w:tc>
          <w:tcPr>
            <w:tcW w:w="6521" w:type="dxa"/>
          </w:tcPr>
          <w:p w:rsidR="0048717D" w:rsidRPr="008472D3" w:rsidRDefault="0048717D" w:rsidP="009C71CE">
            <w:pPr>
              <w:jc w:val="both"/>
              <w:rPr>
                <w:lang w:bidi="uk-UA"/>
              </w:rPr>
            </w:pPr>
            <w:r w:rsidRPr="008472D3">
              <w:rPr>
                <w:lang w:bidi="uk-UA"/>
              </w:rPr>
              <w:t>Туалетні кімнати пристосовані для потреб учасників освітнього процесу:</w:t>
            </w:r>
          </w:p>
          <w:p w:rsidR="0048717D" w:rsidRPr="008472D3" w:rsidRDefault="0048717D" w:rsidP="00115958">
            <w:pPr>
              <w:pStyle w:val="a5"/>
              <w:numPr>
                <w:ilvl w:val="0"/>
                <w:numId w:val="33"/>
              </w:numPr>
              <w:spacing w:after="160" w:line="259" w:lineRule="auto"/>
              <w:jc w:val="both"/>
              <w:rPr>
                <w:lang w:bidi="uk-UA"/>
              </w:rPr>
            </w:pPr>
            <w:r w:rsidRPr="008472D3">
              <w:rPr>
                <w:lang w:bidi="uk-UA"/>
              </w:rPr>
              <w:t>широкий безпороговий прохід;</w:t>
            </w:r>
          </w:p>
          <w:p w:rsidR="0048717D" w:rsidRPr="008472D3" w:rsidRDefault="0048717D" w:rsidP="00115958">
            <w:pPr>
              <w:pStyle w:val="a5"/>
              <w:numPr>
                <w:ilvl w:val="0"/>
                <w:numId w:val="33"/>
              </w:numPr>
              <w:spacing w:after="160" w:line="259" w:lineRule="auto"/>
              <w:jc w:val="both"/>
              <w:rPr>
                <w:lang w:bidi="uk-UA"/>
              </w:rPr>
            </w:pPr>
            <w:r w:rsidRPr="008472D3">
              <w:rPr>
                <w:lang w:bidi="uk-UA"/>
              </w:rPr>
              <w:t>достатня площа туалетної кімнати;</w:t>
            </w:r>
          </w:p>
          <w:p w:rsidR="0048717D" w:rsidRPr="008472D3" w:rsidRDefault="0048717D" w:rsidP="00115958">
            <w:pPr>
              <w:pStyle w:val="a5"/>
              <w:numPr>
                <w:ilvl w:val="0"/>
                <w:numId w:val="33"/>
              </w:numPr>
              <w:spacing w:after="160" w:line="259" w:lineRule="auto"/>
              <w:jc w:val="both"/>
              <w:rPr>
                <w:lang w:bidi="uk-UA"/>
              </w:rPr>
            </w:pPr>
            <w:r w:rsidRPr="008472D3">
              <w:rPr>
                <w:lang w:bidi="uk-UA"/>
              </w:rPr>
              <w:t>наявність поручнів;</w:t>
            </w:r>
          </w:p>
          <w:p w:rsidR="0048717D" w:rsidRPr="008472D3" w:rsidRDefault="0048717D" w:rsidP="00115958">
            <w:pPr>
              <w:pStyle w:val="a5"/>
              <w:numPr>
                <w:ilvl w:val="0"/>
                <w:numId w:val="33"/>
              </w:numPr>
              <w:spacing w:after="160" w:line="259" w:lineRule="auto"/>
              <w:jc w:val="both"/>
              <w:rPr>
                <w:lang w:bidi="uk-UA"/>
              </w:rPr>
            </w:pPr>
            <w:r w:rsidRPr="008472D3">
              <w:rPr>
                <w:lang w:bidi="uk-UA"/>
              </w:rPr>
              <w:t>спеціальне санітарно-технічне обладнання;</w:t>
            </w:r>
          </w:p>
          <w:p w:rsidR="0048717D" w:rsidRPr="008472D3" w:rsidRDefault="0048717D" w:rsidP="00115958">
            <w:pPr>
              <w:pStyle w:val="a5"/>
              <w:numPr>
                <w:ilvl w:val="0"/>
                <w:numId w:val="33"/>
              </w:numPr>
              <w:spacing w:after="160" w:line="259" w:lineRule="auto"/>
              <w:jc w:val="both"/>
              <w:rPr>
                <w:lang w:bidi="uk-UA"/>
              </w:rPr>
            </w:pPr>
            <w:r w:rsidRPr="008472D3">
              <w:rPr>
                <w:lang w:bidi="uk-UA"/>
              </w:rPr>
              <w:t>наявність кнопки виклику для надання допомоги</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9C71CE">
        <w:trPr>
          <w:trHeight w:val="458"/>
        </w:trPr>
        <w:tc>
          <w:tcPr>
            <w:tcW w:w="709" w:type="dxa"/>
          </w:tcPr>
          <w:p w:rsidR="0048717D" w:rsidRPr="008472D3" w:rsidRDefault="0048717D" w:rsidP="0048717D">
            <w:pPr>
              <w:ind w:firstLine="142"/>
              <w:jc w:val="both"/>
              <w:rPr>
                <w:lang w:bidi="uk-UA"/>
              </w:rPr>
            </w:pPr>
            <w:r w:rsidRPr="008472D3">
              <w:rPr>
                <w:lang w:bidi="uk-UA"/>
              </w:rPr>
              <w:t>2.</w:t>
            </w:r>
          </w:p>
        </w:tc>
        <w:tc>
          <w:tcPr>
            <w:tcW w:w="6521" w:type="dxa"/>
          </w:tcPr>
          <w:p w:rsidR="0048717D" w:rsidRPr="008472D3" w:rsidRDefault="0048717D" w:rsidP="0048717D">
            <w:pPr>
              <w:ind w:firstLine="142"/>
              <w:jc w:val="both"/>
              <w:rPr>
                <w:lang w:bidi="uk-UA"/>
              </w:rPr>
            </w:pPr>
            <w:r w:rsidRPr="008472D3">
              <w:rPr>
                <w:lang w:bidi="uk-UA"/>
              </w:rPr>
              <w:t>Можливість вільного та зручного переміщення в навчальному кабінеті та користування меблями</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9C71CE">
        <w:trPr>
          <w:trHeight w:val="274"/>
        </w:trPr>
        <w:tc>
          <w:tcPr>
            <w:tcW w:w="709" w:type="dxa"/>
          </w:tcPr>
          <w:p w:rsidR="0048717D" w:rsidRPr="008472D3" w:rsidRDefault="0048717D" w:rsidP="0048717D">
            <w:pPr>
              <w:ind w:firstLine="142"/>
              <w:jc w:val="both"/>
              <w:rPr>
                <w:lang w:bidi="uk-UA"/>
              </w:rPr>
            </w:pPr>
            <w:r w:rsidRPr="008472D3">
              <w:rPr>
                <w:lang w:bidi="uk-UA"/>
              </w:rPr>
              <w:t>3.</w:t>
            </w:r>
          </w:p>
        </w:tc>
        <w:tc>
          <w:tcPr>
            <w:tcW w:w="6521" w:type="dxa"/>
          </w:tcPr>
          <w:p w:rsidR="0048717D" w:rsidRPr="008472D3" w:rsidRDefault="0048717D" w:rsidP="009C71CE">
            <w:pPr>
              <w:jc w:val="both"/>
              <w:rPr>
                <w:lang w:bidi="uk-UA"/>
              </w:rPr>
            </w:pPr>
            <w:r w:rsidRPr="008472D3">
              <w:rPr>
                <w:lang w:bidi="uk-UA"/>
              </w:rPr>
              <w:t>Висота учнівських столів та стільців регулюється</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9C71CE">
        <w:trPr>
          <w:trHeight w:val="274"/>
        </w:trPr>
        <w:tc>
          <w:tcPr>
            <w:tcW w:w="709" w:type="dxa"/>
          </w:tcPr>
          <w:p w:rsidR="0048717D" w:rsidRPr="008472D3" w:rsidRDefault="0048717D" w:rsidP="0048717D">
            <w:pPr>
              <w:ind w:firstLine="142"/>
              <w:jc w:val="both"/>
              <w:rPr>
                <w:lang w:bidi="uk-UA"/>
              </w:rPr>
            </w:pPr>
            <w:r w:rsidRPr="008472D3">
              <w:rPr>
                <w:lang w:bidi="uk-UA"/>
              </w:rPr>
              <w:t>4.</w:t>
            </w:r>
          </w:p>
        </w:tc>
        <w:tc>
          <w:tcPr>
            <w:tcW w:w="6521" w:type="dxa"/>
          </w:tcPr>
          <w:p w:rsidR="0048717D" w:rsidRPr="008472D3" w:rsidRDefault="0048717D" w:rsidP="009C71CE">
            <w:pPr>
              <w:jc w:val="both"/>
              <w:rPr>
                <w:lang w:bidi="uk-UA"/>
              </w:rPr>
            </w:pPr>
            <w:r w:rsidRPr="008472D3">
              <w:rPr>
                <w:lang w:bidi="uk-UA"/>
              </w:rPr>
              <w:t>Шафи, полиці, стелажі надійно закріплені</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48717D">
        <w:trPr>
          <w:trHeight w:val="504"/>
        </w:trPr>
        <w:tc>
          <w:tcPr>
            <w:tcW w:w="9781" w:type="dxa"/>
            <w:gridSpan w:val="5"/>
          </w:tcPr>
          <w:p w:rsidR="0048717D" w:rsidRPr="008472D3" w:rsidRDefault="0048717D" w:rsidP="0048717D">
            <w:pPr>
              <w:ind w:firstLine="142"/>
              <w:jc w:val="both"/>
              <w:rPr>
                <w:lang w:bidi="uk-UA"/>
              </w:rPr>
            </w:pPr>
            <w:r w:rsidRPr="008472D3">
              <w:rPr>
                <w:lang w:bidi="uk-UA"/>
              </w:rPr>
              <w:t>Індикатор 1.3.1.3. У закладі освіти наявні та використовуються ресурсна кімната, дидактичні засоби для осіб з особливими освітніми потребами</w:t>
            </w:r>
          </w:p>
        </w:tc>
      </w:tr>
      <w:tr w:rsidR="0048717D" w:rsidRPr="008472D3" w:rsidTr="009C71CE">
        <w:trPr>
          <w:trHeight w:val="274"/>
        </w:trPr>
        <w:tc>
          <w:tcPr>
            <w:tcW w:w="709" w:type="dxa"/>
          </w:tcPr>
          <w:p w:rsidR="0048717D" w:rsidRPr="008472D3" w:rsidRDefault="0048717D" w:rsidP="0048717D">
            <w:pPr>
              <w:ind w:firstLine="142"/>
              <w:jc w:val="both"/>
              <w:rPr>
                <w:lang w:bidi="uk-UA"/>
              </w:rPr>
            </w:pPr>
            <w:r w:rsidRPr="008472D3">
              <w:rPr>
                <w:lang w:bidi="uk-UA"/>
              </w:rPr>
              <w:t>1.</w:t>
            </w:r>
          </w:p>
        </w:tc>
        <w:tc>
          <w:tcPr>
            <w:tcW w:w="6521" w:type="dxa"/>
          </w:tcPr>
          <w:p w:rsidR="0048717D" w:rsidRPr="008472D3" w:rsidRDefault="0048717D" w:rsidP="009C71CE">
            <w:pPr>
              <w:jc w:val="both"/>
              <w:rPr>
                <w:lang w:bidi="uk-UA"/>
              </w:rPr>
            </w:pPr>
            <w:r w:rsidRPr="008472D3">
              <w:rPr>
                <w:lang w:bidi="uk-UA"/>
              </w:rPr>
              <w:t>У закладі освіти наявна та використовується ресурсна кімната</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9C71CE">
        <w:trPr>
          <w:trHeight w:val="828"/>
        </w:trPr>
        <w:tc>
          <w:tcPr>
            <w:tcW w:w="709" w:type="dxa"/>
          </w:tcPr>
          <w:p w:rsidR="0048717D" w:rsidRPr="008472D3" w:rsidRDefault="0048717D" w:rsidP="0048717D">
            <w:pPr>
              <w:ind w:firstLine="142"/>
              <w:jc w:val="both"/>
              <w:rPr>
                <w:lang w:bidi="uk-UA"/>
              </w:rPr>
            </w:pPr>
            <w:r w:rsidRPr="008472D3">
              <w:rPr>
                <w:lang w:bidi="uk-UA"/>
              </w:rPr>
              <w:t>2.</w:t>
            </w:r>
          </w:p>
        </w:tc>
        <w:tc>
          <w:tcPr>
            <w:tcW w:w="6521" w:type="dxa"/>
          </w:tcPr>
          <w:p w:rsidR="0048717D" w:rsidRPr="008472D3" w:rsidRDefault="0048717D" w:rsidP="009C71CE">
            <w:pPr>
              <w:jc w:val="both"/>
              <w:rPr>
                <w:lang w:bidi="uk-UA"/>
              </w:rPr>
            </w:pPr>
            <w:r w:rsidRPr="008472D3">
              <w:rPr>
                <w:lang w:bidi="uk-UA"/>
              </w:rPr>
              <w:t>Оснащення ресурсної кімнати відповідає освітнім, віковим запитам дітей з особливими освітніми потребами з урахуванням індивідуальних програм розвитку, індивідуальних програм для реабілітації дітей-інвалідів</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9C71CE">
        <w:trPr>
          <w:trHeight w:val="644"/>
        </w:trPr>
        <w:tc>
          <w:tcPr>
            <w:tcW w:w="709" w:type="dxa"/>
          </w:tcPr>
          <w:p w:rsidR="0048717D" w:rsidRPr="008472D3" w:rsidRDefault="0048717D" w:rsidP="0048717D">
            <w:pPr>
              <w:ind w:firstLine="142"/>
              <w:jc w:val="both"/>
              <w:rPr>
                <w:lang w:bidi="uk-UA"/>
              </w:rPr>
            </w:pPr>
            <w:r w:rsidRPr="008472D3">
              <w:rPr>
                <w:lang w:bidi="uk-UA"/>
              </w:rPr>
              <w:t>3.</w:t>
            </w:r>
          </w:p>
        </w:tc>
        <w:tc>
          <w:tcPr>
            <w:tcW w:w="6521" w:type="dxa"/>
          </w:tcPr>
          <w:p w:rsidR="0048717D" w:rsidRPr="008472D3" w:rsidRDefault="0048717D" w:rsidP="009C71CE">
            <w:pPr>
              <w:jc w:val="both"/>
              <w:rPr>
                <w:lang w:bidi="uk-UA"/>
              </w:rPr>
            </w:pPr>
            <w:r w:rsidRPr="008472D3">
              <w:rPr>
                <w:lang w:bidi="uk-UA"/>
              </w:rPr>
              <w:t>Кабінети вчителя-дефектолога, практичного психолога, навчальні кабінети оснащені дидактичними засобами для роботи з дітьми з особливими освітніми потребами</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48717D">
        <w:trPr>
          <w:trHeight w:val="781"/>
        </w:trPr>
        <w:tc>
          <w:tcPr>
            <w:tcW w:w="9781" w:type="dxa"/>
            <w:gridSpan w:val="5"/>
          </w:tcPr>
          <w:p w:rsidR="0048717D" w:rsidRPr="008472D3" w:rsidRDefault="0048717D" w:rsidP="0048717D">
            <w:pPr>
              <w:ind w:firstLine="142"/>
              <w:jc w:val="both"/>
              <w:rPr>
                <w:lang w:bidi="uk-UA"/>
              </w:rPr>
            </w:pPr>
            <w:r w:rsidRPr="008472D3">
              <w:rPr>
                <w:lang w:bidi="uk-UA"/>
              </w:rPr>
              <w:t>Критерій 1.3.4. Освітнє середовище мотивує здобувачів освіти до оволодіння ключовими компетентностями та наскрізними уміннями,</w:t>
            </w:r>
            <w:r>
              <w:rPr>
                <w:lang w:bidi="uk-UA"/>
              </w:rPr>
              <w:t xml:space="preserve"> </w:t>
            </w:r>
            <w:r w:rsidRPr="008472D3">
              <w:rPr>
                <w:lang w:bidi="uk-UA"/>
              </w:rPr>
              <w:t>ведення здорового способу життя</w:t>
            </w:r>
          </w:p>
        </w:tc>
      </w:tr>
      <w:tr w:rsidR="0048717D" w:rsidRPr="008472D3" w:rsidTr="0048717D">
        <w:trPr>
          <w:trHeight w:val="504"/>
        </w:trPr>
        <w:tc>
          <w:tcPr>
            <w:tcW w:w="9781" w:type="dxa"/>
            <w:gridSpan w:val="5"/>
          </w:tcPr>
          <w:p w:rsidR="0048717D" w:rsidRPr="008472D3" w:rsidRDefault="0048717D" w:rsidP="0048717D">
            <w:pPr>
              <w:ind w:firstLine="142"/>
              <w:jc w:val="both"/>
              <w:rPr>
                <w:lang w:bidi="uk-UA"/>
              </w:rPr>
            </w:pPr>
            <w:r w:rsidRPr="008472D3">
              <w:rPr>
                <w:lang w:bidi="uk-UA"/>
              </w:rPr>
              <w:lastRenderedPageBreak/>
              <w:t>Індикатор 1.3.4.2. Простір закладу освіти, обладнання, засоби навчання сприяють формуванню ключових компетентностей та наскрізних умінь здобувачів освіти</w:t>
            </w:r>
          </w:p>
        </w:tc>
      </w:tr>
      <w:tr w:rsidR="0048717D" w:rsidRPr="008472D3" w:rsidTr="009C71CE">
        <w:trPr>
          <w:trHeight w:val="901"/>
        </w:trPr>
        <w:tc>
          <w:tcPr>
            <w:tcW w:w="709" w:type="dxa"/>
          </w:tcPr>
          <w:p w:rsidR="0048717D" w:rsidRPr="008472D3" w:rsidRDefault="0048717D" w:rsidP="0048717D">
            <w:pPr>
              <w:ind w:firstLine="142"/>
              <w:jc w:val="both"/>
              <w:rPr>
                <w:lang w:bidi="uk-UA"/>
              </w:rPr>
            </w:pPr>
            <w:r w:rsidRPr="008472D3">
              <w:rPr>
                <w:lang w:bidi="uk-UA"/>
              </w:rPr>
              <w:t>1.</w:t>
            </w:r>
          </w:p>
        </w:tc>
        <w:tc>
          <w:tcPr>
            <w:tcW w:w="6521" w:type="dxa"/>
          </w:tcPr>
          <w:p w:rsidR="0048717D" w:rsidRPr="008472D3" w:rsidRDefault="0048717D" w:rsidP="009C71CE">
            <w:pPr>
              <w:jc w:val="both"/>
              <w:rPr>
                <w:lang w:bidi="uk-UA"/>
              </w:rPr>
            </w:pPr>
            <w:r w:rsidRPr="008472D3">
              <w:rPr>
                <w:lang w:bidi="uk-UA"/>
              </w:rPr>
              <w:t>Простір закладу містить елементи, осередки, що зацікавлюють здобувачів освіти до пізнавальної діяльності (візуалізація на стінах, підлозі, сходах, інсталяції)</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9C71CE">
        <w:trPr>
          <w:trHeight w:val="645"/>
        </w:trPr>
        <w:tc>
          <w:tcPr>
            <w:tcW w:w="709" w:type="dxa"/>
          </w:tcPr>
          <w:p w:rsidR="0048717D" w:rsidRPr="008472D3" w:rsidRDefault="0048717D" w:rsidP="0048717D">
            <w:pPr>
              <w:ind w:firstLine="142"/>
              <w:jc w:val="both"/>
              <w:rPr>
                <w:lang w:bidi="uk-UA"/>
              </w:rPr>
            </w:pPr>
            <w:r w:rsidRPr="008472D3">
              <w:rPr>
                <w:lang w:bidi="uk-UA"/>
              </w:rPr>
              <w:t>2.</w:t>
            </w:r>
          </w:p>
        </w:tc>
        <w:tc>
          <w:tcPr>
            <w:tcW w:w="6521" w:type="dxa"/>
          </w:tcPr>
          <w:p w:rsidR="0048717D" w:rsidRPr="008472D3" w:rsidRDefault="0048717D" w:rsidP="009C71CE">
            <w:pPr>
              <w:jc w:val="both"/>
              <w:rPr>
                <w:lang w:bidi="uk-UA"/>
              </w:rPr>
            </w:pPr>
            <w:r w:rsidRPr="008472D3">
              <w:rPr>
                <w:lang w:bidi="uk-UA"/>
              </w:rPr>
              <w:t>Наявне у закладі освіти обладнання та засоби навчання використовується у навчально-пізнавальній діяльності здобувачів освіти</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48717D">
        <w:trPr>
          <w:trHeight w:val="918"/>
        </w:trPr>
        <w:tc>
          <w:tcPr>
            <w:tcW w:w="9781" w:type="dxa"/>
            <w:gridSpan w:val="5"/>
          </w:tcPr>
          <w:p w:rsidR="0048717D" w:rsidRPr="008472D3" w:rsidRDefault="0048717D" w:rsidP="0048717D">
            <w:pPr>
              <w:ind w:firstLine="142"/>
              <w:jc w:val="both"/>
              <w:rPr>
                <w:lang w:bidi="uk-UA"/>
              </w:rPr>
            </w:pPr>
          </w:p>
          <w:p w:rsidR="0048717D" w:rsidRPr="008472D3" w:rsidRDefault="0048717D" w:rsidP="0048717D">
            <w:pPr>
              <w:ind w:firstLine="142"/>
              <w:jc w:val="both"/>
              <w:rPr>
                <w:lang w:bidi="uk-UA"/>
              </w:rPr>
            </w:pPr>
            <w:r w:rsidRPr="008472D3">
              <w:rPr>
                <w:lang w:bidi="uk-UA"/>
              </w:rPr>
              <w:t>Критерій 1.3.5. У закладі освіти створено простір інформаційної взаємодії та соціально- культурної комунікації учасників освітнього процесу (бібліотека, інформаційно-ресурсний центр тощо)</w:t>
            </w:r>
          </w:p>
        </w:tc>
      </w:tr>
      <w:tr w:rsidR="0048717D" w:rsidRPr="008472D3" w:rsidTr="0048717D">
        <w:trPr>
          <w:trHeight w:val="690"/>
        </w:trPr>
        <w:tc>
          <w:tcPr>
            <w:tcW w:w="9781" w:type="dxa"/>
            <w:gridSpan w:val="5"/>
          </w:tcPr>
          <w:p w:rsidR="0048717D" w:rsidRPr="008472D3" w:rsidRDefault="0048717D" w:rsidP="0048717D">
            <w:pPr>
              <w:ind w:firstLine="142"/>
              <w:jc w:val="both"/>
              <w:rPr>
                <w:lang w:bidi="uk-UA"/>
              </w:rPr>
            </w:pPr>
            <w:r w:rsidRPr="008472D3">
              <w:rPr>
                <w:lang w:bidi="uk-UA"/>
              </w:rPr>
              <w:t>Індикатор 1.3.5.1. Простір і ресурси бібліотеки (інформаційно-ресурсного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r>
      <w:tr w:rsidR="0048717D" w:rsidRPr="008472D3" w:rsidTr="009C71CE">
        <w:trPr>
          <w:trHeight w:val="458"/>
        </w:trPr>
        <w:tc>
          <w:tcPr>
            <w:tcW w:w="709" w:type="dxa"/>
          </w:tcPr>
          <w:p w:rsidR="0048717D" w:rsidRPr="008472D3" w:rsidRDefault="0048717D" w:rsidP="0048717D">
            <w:pPr>
              <w:ind w:firstLine="142"/>
              <w:jc w:val="both"/>
              <w:rPr>
                <w:lang w:bidi="uk-UA"/>
              </w:rPr>
            </w:pPr>
            <w:r w:rsidRPr="008472D3">
              <w:rPr>
                <w:lang w:bidi="uk-UA"/>
              </w:rPr>
              <w:t>1.</w:t>
            </w:r>
          </w:p>
        </w:tc>
        <w:tc>
          <w:tcPr>
            <w:tcW w:w="6521" w:type="dxa"/>
          </w:tcPr>
          <w:p w:rsidR="0048717D" w:rsidRPr="008472D3" w:rsidRDefault="0048717D" w:rsidP="009C71CE">
            <w:pPr>
              <w:jc w:val="both"/>
              <w:rPr>
                <w:lang w:bidi="uk-UA"/>
              </w:rPr>
            </w:pPr>
            <w:r w:rsidRPr="008472D3">
              <w:rPr>
                <w:lang w:bidi="uk-UA"/>
              </w:rPr>
              <w:t>Приміщення та облаштування бібліотеки використовуються для проведення навчальних занять, культурно-освітніх заходів</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r w:rsidR="0048717D" w:rsidRPr="008472D3" w:rsidTr="009C71CE">
        <w:trPr>
          <w:trHeight w:val="461"/>
        </w:trPr>
        <w:tc>
          <w:tcPr>
            <w:tcW w:w="709" w:type="dxa"/>
          </w:tcPr>
          <w:p w:rsidR="0048717D" w:rsidRPr="008472D3" w:rsidRDefault="0048717D" w:rsidP="0048717D">
            <w:pPr>
              <w:ind w:firstLine="142"/>
              <w:jc w:val="both"/>
              <w:rPr>
                <w:lang w:bidi="uk-UA"/>
              </w:rPr>
            </w:pPr>
            <w:r w:rsidRPr="008472D3">
              <w:rPr>
                <w:lang w:bidi="uk-UA"/>
              </w:rPr>
              <w:t>2.</w:t>
            </w:r>
          </w:p>
        </w:tc>
        <w:tc>
          <w:tcPr>
            <w:tcW w:w="6521" w:type="dxa"/>
          </w:tcPr>
          <w:p w:rsidR="0048717D" w:rsidRPr="008472D3" w:rsidRDefault="0048717D" w:rsidP="009C71CE">
            <w:pPr>
              <w:jc w:val="both"/>
              <w:rPr>
                <w:lang w:bidi="uk-UA"/>
              </w:rPr>
            </w:pPr>
            <w:r w:rsidRPr="008472D3">
              <w:rPr>
                <w:lang w:bidi="uk-UA"/>
              </w:rPr>
              <w:t>Здобувачі освіти відвідують бібліотеку під час перерв та після уроків, працюють над індивідуальними та груповими завданнями</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1134" w:type="dxa"/>
          </w:tcPr>
          <w:p w:rsidR="0048717D" w:rsidRPr="008472D3" w:rsidRDefault="0048717D" w:rsidP="0048717D">
            <w:pPr>
              <w:ind w:firstLine="142"/>
              <w:jc w:val="both"/>
              <w:rPr>
                <w:lang w:bidi="uk-UA"/>
              </w:rPr>
            </w:pPr>
          </w:p>
        </w:tc>
      </w:tr>
    </w:tbl>
    <w:p w:rsidR="0048717D" w:rsidRPr="008472D3" w:rsidRDefault="0048717D" w:rsidP="0048717D">
      <w:pPr>
        <w:ind w:firstLine="142"/>
        <w:jc w:val="both"/>
        <w:rPr>
          <w:lang w:bidi="uk-UA"/>
        </w:rPr>
      </w:pPr>
    </w:p>
    <w:p w:rsidR="0048717D" w:rsidRPr="008472D3" w:rsidRDefault="0048717D" w:rsidP="009C71CE">
      <w:pPr>
        <w:ind w:firstLine="142"/>
        <w:jc w:val="center"/>
        <w:rPr>
          <w:lang w:bidi="uk-UA"/>
        </w:rPr>
      </w:pPr>
      <w:r w:rsidRPr="008472D3">
        <w:rPr>
          <w:lang w:bidi="uk-UA"/>
        </w:rPr>
        <w:t>IV. Управлінські процеси закладу освіти</w:t>
      </w:r>
    </w:p>
    <w:p w:rsidR="009C71CE" w:rsidRDefault="0048717D" w:rsidP="0048717D">
      <w:pPr>
        <w:ind w:firstLine="142"/>
        <w:jc w:val="both"/>
        <w:rPr>
          <w:lang w:bidi="uk-UA"/>
        </w:rPr>
      </w:pPr>
      <w:r w:rsidRPr="008472D3">
        <w:rPr>
          <w:lang w:bidi="uk-UA"/>
        </w:rPr>
        <w:t>Вимога 4.2. Формування відносин довіри, прозорості, дотримання етичних норм</w:t>
      </w:r>
    </w:p>
    <w:p w:rsidR="0048717D" w:rsidRPr="008472D3" w:rsidRDefault="0048717D" w:rsidP="0048717D">
      <w:pPr>
        <w:ind w:firstLine="142"/>
        <w:jc w:val="both"/>
        <w:rPr>
          <w:lang w:bidi="uk-UA"/>
        </w:rPr>
      </w:pPr>
      <w:r w:rsidRPr="008472D3">
        <w:rPr>
          <w:lang w:bidi="uk-UA"/>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663"/>
        <w:gridCol w:w="708"/>
        <w:gridCol w:w="709"/>
        <w:gridCol w:w="979"/>
      </w:tblGrid>
      <w:tr w:rsidR="0048717D" w:rsidRPr="008472D3" w:rsidTr="0048717D">
        <w:trPr>
          <w:trHeight w:val="504"/>
        </w:trPr>
        <w:tc>
          <w:tcPr>
            <w:tcW w:w="9626" w:type="dxa"/>
            <w:gridSpan w:val="5"/>
          </w:tcPr>
          <w:p w:rsidR="0048717D" w:rsidRPr="008472D3" w:rsidRDefault="0048717D" w:rsidP="0048717D">
            <w:pPr>
              <w:ind w:firstLine="142"/>
              <w:jc w:val="both"/>
              <w:rPr>
                <w:lang w:bidi="uk-UA"/>
              </w:rPr>
            </w:pPr>
            <w:r w:rsidRPr="008472D3">
              <w:rPr>
                <w:lang w:bidi="uk-UA"/>
              </w:rPr>
              <w:t>Критерій 4.2.2. Заклад освіти оприлюднює інформацію про свою діяльність на відкритих загальнодоступних ресурсах</w:t>
            </w:r>
          </w:p>
        </w:tc>
      </w:tr>
      <w:tr w:rsidR="0048717D" w:rsidRPr="008472D3" w:rsidTr="0048717D">
        <w:trPr>
          <w:trHeight w:val="690"/>
        </w:trPr>
        <w:tc>
          <w:tcPr>
            <w:tcW w:w="9626" w:type="dxa"/>
            <w:gridSpan w:val="5"/>
          </w:tcPr>
          <w:p w:rsidR="0048717D" w:rsidRPr="008472D3" w:rsidRDefault="0048717D" w:rsidP="0048717D">
            <w:pPr>
              <w:ind w:firstLine="142"/>
              <w:jc w:val="both"/>
              <w:rPr>
                <w:lang w:bidi="uk-UA"/>
              </w:rPr>
            </w:pPr>
            <w:r w:rsidRPr="008472D3">
              <w:rPr>
                <w:lang w:bidi="uk-UA"/>
              </w:rPr>
              <w:t>Індикатор 4.2.2.1.Заклад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w:t>
            </w:r>
          </w:p>
        </w:tc>
      </w:tr>
      <w:tr w:rsidR="0048717D" w:rsidRPr="008472D3" w:rsidTr="009C71CE">
        <w:trPr>
          <w:trHeight w:val="460"/>
        </w:trPr>
        <w:tc>
          <w:tcPr>
            <w:tcW w:w="567" w:type="dxa"/>
          </w:tcPr>
          <w:p w:rsidR="0048717D" w:rsidRPr="008472D3" w:rsidRDefault="0048717D" w:rsidP="0048717D">
            <w:pPr>
              <w:ind w:firstLine="142"/>
              <w:jc w:val="both"/>
              <w:rPr>
                <w:lang w:bidi="uk-UA"/>
              </w:rPr>
            </w:pPr>
            <w:r w:rsidRPr="008472D3">
              <w:rPr>
                <w:lang w:bidi="uk-UA"/>
              </w:rPr>
              <w:t>1.</w:t>
            </w:r>
          </w:p>
        </w:tc>
        <w:tc>
          <w:tcPr>
            <w:tcW w:w="6663" w:type="dxa"/>
          </w:tcPr>
          <w:p w:rsidR="0048717D" w:rsidRPr="008472D3" w:rsidRDefault="0048717D" w:rsidP="009C71CE">
            <w:pPr>
              <w:jc w:val="both"/>
              <w:rPr>
                <w:lang w:bidi="uk-UA"/>
              </w:rPr>
            </w:pPr>
            <w:r w:rsidRPr="008472D3">
              <w:rPr>
                <w:lang w:bidi="uk-UA"/>
              </w:rPr>
              <w:t>Заклад має власний сайт або використовує сайт засновника</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979" w:type="dxa"/>
          </w:tcPr>
          <w:p w:rsidR="0048717D" w:rsidRPr="008472D3" w:rsidRDefault="0048717D" w:rsidP="0048717D">
            <w:pPr>
              <w:ind w:firstLine="142"/>
              <w:jc w:val="both"/>
              <w:rPr>
                <w:lang w:bidi="uk-UA"/>
              </w:rPr>
            </w:pPr>
          </w:p>
        </w:tc>
      </w:tr>
      <w:tr w:rsidR="0048717D" w:rsidRPr="008472D3" w:rsidTr="009C71CE">
        <w:trPr>
          <w:trHeight w:val="642"/>
        </w:trPr>
        <w:tc>
          <w:tcPr>
            <w:tcW w:w="567" w:type="dxa"/>
            <w:vMerge w:val="restart"/>
          </w:tcPr>
          <w:p w:rsidR="0048717D" w:rsidRPr="008472D3" w:rsidRDefault="0048717D" w:rsidP="0048717D">
            <w:pPr>
              <w:ind w:firstLine="142"/>
              <w:jc w:val="both"/>
              <w:rPr>
                <w:lang w:bidi="uk-UA"/>
              </w:rPr>
            </w:pPr>
            <w:r w:rsidRPr="008472D3">
              <w:rPr>
                <w:lang w:bidi="uk-UA"/>
              </w:rPr>
              <w:t>2.</w:t>
            </w:r>
          </w:p>
        </w:tc>
        <w:tc>
          <w:tcPr>
            <w:tcW w:w="6663" w:type="dxa"/>
          </w:tcPr>
          <w:p w:rsidR="0048717D" w:rsidRPr="008472D3" w:rsidRDefault="0048717D" w:rsidP="009C71CE">
            <w:pPr>
              <w:jc w:val="both"/>
              <w:rPr>
                <w:lang w:bidi="uk-UA"/>
              </w:rPr>
            </w:pPr>
            <w:r w:rsidRPr="008472D3">
              <w:rPr>
                <w:lang w:bidi="uk-UA"/>
              </w:rPr>
              <w:t>Інформація, що розміщується на інформаційному стенді, на сайті закладу/сайті засновника містить:</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979" w:type="dxa"/>
          </w:tcPr>
          <w:p w:rsidR="0048717D" w:rsidRPr="008472D3" w:rsidRDefault="0048717D" w:rsidP="0048717D">
            <w:pPr>
              <w:ind w:firstLine="142"/>
              <w:jc w:val="both"/>
              <w:rPr>
                <w:lang w:bidi="uk-UA"/>
              </w:rPr>
            </w:pPr>
          </w:p>
        </w:tc>
      </w:tr>
      <w:tr w:rsidR="0048717D" w:rsidRPr="008472D3" w:rsidTr="009C71CE">
        <w:trPr>
          <w:trHeight w:val="644"/>
        </w:trPr>
        <w:tc>
          <w:tcPr>
            <w:tcW w:w="567" w:type="dxa"/>
            <w:vMerge/>
            <w:tcBorders>
              <w:top w:val="nil"/>
            </w:tcBorders>
          </w:tcPr>
          <w:p w:rsidR="0048717D" w:rsidRPr="008472D3" w:rsidRDefault="0048717D" w:rsidP="0048717D">
            <w:pPr>
              <w:ind w:firstLine="142"/>
              <w:jc w:val="both"/>
              <w:rPr>
                <w:lang w:bidi="uk-UA"/>
              </w:rPr>
            </w:pPr>
          </w:p>
        </w:tc>
        <w:tc>
          <w:tcPr>
            <w:tcW w:w="6663" w:type="dxa"/>
          </w:tcPr>
          <w:p w:rsidR="0048717D" w:rsidRPr="008472D3" w:rsidRDefault="0048717D" w:rsidP="009C71CE">
            <w:pPr>
              <w:jc w:val="both"/>
              <w:rPr>
                <w:lang w:bidi="uk-UA"/>
              </w:rPr>
            </w:pPr>
            <w:r w:rsidRPr="008472D3">
              <w:rPr>
                <w:lang w:bidi="uk-UA"/>
              </w:rPr>
              <w:t>2.1. Інформацію відповідно до статті 30 Закону України «Про освіту», що вчасно оновлюється</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979" w:type="dxa"/>
          </w:tcPr>
          <w:p w:rsidR="0048717D" w:rsidRPr="008472D3" w:rsidRDefault="0048717D" w:rsidP="0048717D">
            <w:pPr>
              <w:ind w:firstLine="142"/>
              <w:jc w:val="both"/>
              <w:rPr>
                <w:lang w:bidi="uk-UA"/>
              </w:rPr>
            </w:pPr>
          </w:p>
        </w:tc>
      </w:tr>
      <w:tr w:rsidR="0048717D" w:rsidRPr="008472D3" w:rsidTr="009C71CE">
        <w:trPr>
          <w:trHeight w:val="460"/>
        </w:trPr>
        <w:tc>
          <w:tcPr>
            <w:tcW w:w="567" w:type="dxa"/>
            <w:vMerge/>
            <w:tcBorders>
              <w:top w:val="nil"/>
            </w:tcBorders>
          </w:tcPr>
          <w:p w:rsidR="0048717D" w:rsidRPr="008472D3" w:rsidRDefault="0048717D" w:rsidP="0048717D">
            <w:pPr>
              <w:ind w:firstLine="142"/>
              <w:jc w:val="both"/>
              <w:rPr>
                <w:lang w:bidi="uk-UA"/>
              </w:rPr>
            </w:pPr>
          </w:p>
        </w:tc>
        <w:tc>
          <w:tcPr>
            <w:tcW w:w="6663" w:type="dxa"/>
          </w:tcPr>
          <w:p w:rsidR="0048717D" w:rsidRPr="008472D3" w:rsidRDefault="0048717D" w:rsidP="009C71CE">
            <w:pPr>
              <w:jc w:val="both"/>
              <w:rPr>
                <w:lang w:bidi="uk-UA"/>
              </w:rPr>
            </w:pPr>
            <w:r w:rsidRPr="008472D3">
              <w:rPr>
                <w:lang w:bidi="uk-UA"/>
              </w:rPr>
              <w:t>2.2. Правила поведінки у закладі освіти</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979" w:type="dxa"/>
          </w:tcPr>
          <w:p w:rsidR="0048717D" w:rsidRPr="008472D3" w:rsidRDefault="0048717D" w:rsidP="0048717D">
            <w:pPr>
              <w:ind w:firstLine="142"/>
              <w:jc w:val="both"/>
              <w:rPr>
                <w:lang w:bidi="uk-UA"/>
              </w:rPr>
            </w:pPr>
          </w:p>
        </w:tc>
      </w:tr>
      <w:tr w:rsidR="0048717D" w:rsidRPr="008472D3" w:rsidTr="009C71CE">
        <w:trPr>
          <w:trHeight w:val="644"/>
        </w:trPr>
        <w:tc>
          <w:tcPr>
            <w:tcW w:w="567" w:type="dxa"/>
            <w:vMerge/>
            <w:tcBorders>
              <w:top w:val="nil"/>
            </w:tcBorders>
          </w:tcPr>
          <w:p w:rsidR="0048717D" w:rsidRPr="008472D3" w:rsidRDefault="0048717D" w:rsidP="0048717D">
            <w:pPr>
              <w:ind w:firstLine="142"/>
              <w:jc w:val="both"/>
              <w:rPr>
                <w:lang w:bidi="uk-UA"/>
              </w:rPr>
            </w:pPr>
          </w:p>
        </w:tc>
        <w:tc>
          <w:tcPr>
            <w:tcW w:w="6663" w:type="dxa"/>
          </w:tcPr>
          <w:p w:rsidR="0048717D" w:rsidRPr="008472D3" w:rsidRDefault="0048717D" w:rsidP="009C71CE">
            <w:pPr>
              <w:jc w:val="both"/>
              <w:rPr>
                <w:lang w:bidi="uk-UA"/>
              </w:rPr>
            </w:pPr>
            <w:r w:rsidRPr="008472D3">
              <w:rPr>
                <w:lang w:bidi="uk-UA"/>
              </w:rPr>
              <w:t>2.3. Актуальна інформація про діяльність та заплановані заходи закладу освіти</w:t>
            </w:r>
          </w:p>
        </w:tc>
        <w:tc>
          <w:tcPr>
            <w:tcW w:w="708" w:type="dxa"/>
          </w:tcPr>
          <w:p w:rsidR="0048717D" w:rsidRPr="008472D3" w:rsidRDefault="0048717D" w:rsidP="0048717D">
            <w:pPr>
              <w:ind w:firstLine="142"/>
              <w:jc w:val="both"/>
              <w:rPr>
                <w:lang w:bidi="uk-UA"/>
              </w:rPr>
            </w:pPr>
          </w:p>
        </w:tc>
        <w:tc>
          <w:tcPr>
            <w:tcW w:w="709" w:type="dxa"/>
          </w:tcPr>
          <w:p w:rsidR="0048717D" w:rsidRPr="008472D3" w:rsidRDefault="0048717D" w:rsidP="0048717D">
            <w:pPr>
              <w:ind w:firstLine="142"/>
              <w:jc w:val="both"/>
              <w:rPr>
                <w:lang w:bidi="uk-UA"/>
              </w:rPr>
            </w:pPr>
          </w:p>
        </w:tc>
        <w:tc>
          <w:tcPr>
            <w:tcW w:w="979" w:type="dxa"/>
          </w:tcPr>
          <w:p w:rsidR="0048717D" w:rsidRPr="008472D3" w:rsidRDefault="0048717D" w:rsidP="0048717D">
            <w:pPr>
              <w:ind w:firstLine="142"/>
              <w:jc w:val="both"/>
              <w:rPr>
                <w:lang w:bidi="uk-UA"/>
              </w:rPr>
            </w:pPr>
          </w:p>
        </w:tc>
      </w:tr>
    </w:tbl>
    <w:p w:rsidR="0048717D" w:rsidRPr="008472D3" w:rsidRDefault="0048717D" w:rsidP="0048717D">
      <w:pPr>
        <w:ind w:firstLine="142"/>
        <w:jc w:val="both"/>
        <w:rPr>
          <w:lang w:bidi="uk-UA"/>
        </w:rPr>
      </w:pPr>
    </w:p>
    <w:p w:rsidR="0048717D" w:rsidRPr="008472D3" w:rsidRDefault="0048717D" w:rsidP="0048717D">
      <w:pPr>
        <w:ind w:firstLine="142"/>
        <w:jc w:val="both"/>
        <w:rPr>
          <w:lang w:bidi="uk-UA"/>
        </w:rPr>
      </w:pPr>
    </w:p>
    <w:p w:rsidR="00616FA7" w:rsidRPr="0067779D" w:rsidRDefault="00616FA7" w:rsidP="008D1F72">
      <w:pPr>
        <w:jc w:val="both"/>
      </w:pPr>
    </w:p>
    <w:p w:rsidR="00CC75EE" w:rsidRPr="0067779D" w:rsidRDefault="00CC75EE" w:rsidP="008D1F72">
      <w:pPr>
        <w:jc w:val="both"/>
      </w:pPr>
    </w:p>
    <w:p w:rsidR="00B372F1" w:rsidRDefault="00B372F1"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8D1F72">
      <w:pPr>
        <w:jc w:val="both"/>
      </w:pPr>
    </w:p>
    <w:p w:rsidR="00736CD0" w:rsidRDefault="00736CD0" w:rsidP="00736CD0">
      <w:pPr>
        <w:jc w:val="right"/>
        <w:rPr>
          <w:i/>
          <w:sz w:val="24"/>
          <w:szCs w:val="24"/>
        </w:rPr>
      </w:pPr>
      <w:r w:rsidRPr="00736CD0">
        <w:rPr>
          <w:i/>
          <w:sz w:val="24"/>
          <w:szCs w:val="24"/>
        </w:rPr>
        <w:lastRenderedPageBreak/>
        <w:t>Додаток 5.</w:t>
      </w:r>
      <w:r w:rsidR="00C36624">
        <w:rPr>
          <w:rStyle w:val="af3"/>
          <w:i/>
          <w:sz w:val="24"/>
          <w:szCs w:val="24"/>
        </w:rPr>
        <w:footnoteReference w:id="5"/>
      </w:r>
    </w:p>
    <w:p w:rsidR="00736CD0" w:rsidRDefault="00736CD0" w:rsidP="00736CD0">
      <w:pPr>
        <w:ind w:firstLine="284"/>
        <w:jc w:val="center"/>
        <w:rPr>
          <w:b/>
          <w:i/>
          <w:sz w:val="24"/>
          <w:szCs w:val="24"/>
        </w:rPr>
      </w:pPr>
      <w:r w:rsidRPr="00736CD0">
        <w:rPr>
          <w:b/>
          <w:i/>
          <w:sz w:val="24"/>
          <w:szCs w:val="24"/>
        </w:rPr>
        <w:t xml:space="preserve">Орієнтовний перелік запитань для </w:t>
      </w:r>
      <w:r w:rsidR="00891D92">
        <w:rPr>
          <w:b/>
          <w:i/>
          <w:sz w:val="24"/>
          <w:szCs w:val="24"/>
        </w:rPr>
        <w:t>рефлексивн</w:t>
      </w:r>
      <w:r w:rsidR="000B05F9">
        <w:rPr>
          <w:b/>
          <w:i/>
          <w:sz w:val="24"/>
          <w:szCs w:val="24"/>
        </w:rPr>
        <w:t xml:space="preserve">ого </w:t>
      </w:r>
      <w:r w:rsidR="00891D92">
        <w:rPr>
          <w:b/>
          <w:i/>
          <w:sz w:val="24"/>
          <w:szCs w:val="24"/>
        </w:rPr>
        <w:t>аналіз</w:t>
      </w:r>
      <w:r w:rsidR="000B05F9">
        <w:rPr>
          <w:b/>
          <w:i/>
          <w:sz w:val="24"/>
          <w:szCs w:val="24"/>
        </w:rPr>
        <w:t>у</w:t>
      </w:r>
    </w:p>
    <w:p w:rsidR="00736CD0" w:rsidRPr="00736CD0" w:rsidRDefault="00736CD0" w:rsidP="00736CD0">
      <w:pPr>
        <w:ind w:firstLine="284"/>
        <w:jc w:val="center"/>
        <w:rPr>
          <w:b/>
          <w:i/>
          <w:sz w:val="24"/>
          <w:szCs w:val="24"/>
        </w:rPr>
      </w:pPr>
    </w:p>
    <w:p w:rsidR="00736CD0" w:rsidRPr="00736CD0" w:rsidRDefault="00736CD0" w:rsidP="00736CD0">
      <w:pPr>
        <w:spacing w:line="276" w:lineRule="auto"/>
        <w:ind w:firstLine="284"/>
        <w:jc w:val="both"/>
        <w:rPr>
          <w:sz w:val="24"/>
          <w:szCs w:val="24"/>
        </w:rPr>
      </w:pPr>
      <w:r w:rsidRPr="00736CD0">
        <w:rPr>
          <w:sz w:val="24"/>
          <w:szCs w:val="24"/>
        </w:rPr>
        <w:t>1.</w:t>
      </w:r>
      <w:r w:rsidRPr="00736CD0">
        <w:rPr>
          <w:sz w:val="24"/>
          <w:szCs w:val="24"/>
        </w:rPr>
        <w:tab/>
        <w:t>Безпечне фізичне середовище закладу освіти. Чи здійснюється у закладі моніторинг за дотриманням безпечного фізичного середовища (огляд приміщень, спортивної зали, території закладу, спортивних майданчиків)? Як часто відбувається такий моніторинг? Які дії вживаються за його результатами?</w:t>
      </w:r>
    </w:p>
    <w:p w:rsidR="00736CD0" w:rsidRPr="00736CD0" w:rsidRDefault="00736CD0" w:rsidP="00736CD0">
      <w:pPr>
        <w:spacing w:line="276" w:lineRule="auto"/>
        <w:ind w:firstLine="284"/>
        <w:jc w:val="both"/>
        <w:rPr>
          <w:sz w:val="24"/>
          <w:szCs w:val="24"/>
        </w:rPr>
      </w:pPr>
      <w:r w:rsidRPr="00736CD0">
        <w:rPr>
          <w:sz w:val="24"/>
          <w:szCs w:val="24"/>
        </w:rPr>
        <w:t>2.</w:t>
      </w:r>
      <w:r w:rsidRPr="00736CD0">
        <w:rPr>
          <w:sz w:val="24"/>
          <w:szCs w:val="24"/>
        </w:rPr>
        <w:tab/>
        <w:t>Безпечний підвіз дітей до школи (за необхідності). Як забезпечується безпечний підвіз дітей? Чи є тут що покращити? Що для цього може зробити керівництво закладу освіти?</w:t>
      </w:r>
    </w:p>
    <w:p w:rsidR="00736CD0" w:rsidRPr="00736CD0" w:rsidRDefault="00736CD0" w:rsidP="00736CD0">
      <w:pPr>
        <w:spacing w:line="276" w:lineRule="auto"/>
        <w:ind w:firstLine="284"/>
        <w:jc w:val="both"/>
        <w:rPr>
          <w:sz w:val="24"/>
          <w:szCs w:val="24"/>
        </w:rPr>
      </w:pPr>
      <w:r w:rsidRPr="00736CD0">
        <w:rPr>
          <w:sz w:val="24"/>
          <w:szCs w:val="24"/>
        </w:rPr>
        <w:t>3.</w:t>
      </w:r>
      <w:r w:rsidRPr="00736CD0">
        <w:rPr>
          <w:sz w:val="24"/>
          <w:szCs w:val="24"/>
        </w:rPr>
        <w:tab/>
        <w:t>Наявність необхідних для освітнього процесу та виконання освітньої програми приміщень відповідно до наповнюваності. Яких приміщень не вистачає? Як планується вирішити/вирішувати це питання? Наскільки раціонально використовуються наявні приміщення? Які управлінські рішення приймаються для оптимізації наповнюваності та раціонального використання приміщень? Наскільки вони результативні? Чи можливе переобладнання приміщень?</w:t>
      </w:r>
    </w:p>
    <w:p w:rsidR="00736CD0" w:rsidRPr="00736CD0" w:rsidRDefault="00736CD0" w:rsidP="00736CD0">
      <w:pPr>
        <w:spacing w:line="276" w:lineRule="auto"/>
        <w:ind w:firstLine="284"/>
        <w:jc w:val="both"/>
        <w:rPr>
          <w:sz w:val="24"/>
          <w:szCs w:val="24"/>
        </w:rPr>
      </w:pPr>
      <w:r w:rsidRPr="00736CD0">
        <w:rPr>
          <w:sz w:val="24"/>
          <w:szCs w:val="24"/>
        </w:rPr>
        <w:t>4.</w:t>
      </w:r>
      <w:r w:rsidRPr="00736CD0">
        <w:rPr>
          <w:sz w:val="24"/>
          <w:szCs w:val="24"/>
        </w:rPr>
        <w:tab/>
        <w:t>Забезпеченість обладнанням навчальних кабінетів і приміщень для виконання освітньої програми. Наскільки наявне обладнання сприяє ви- конанню освітньої програми? Що потрібно зробити для забезпечення навчальних кабінетів і приміщень необхідним обладнанням? Що у даному напрямі робиться керівництвом закладу?</w:t>
      </w:r>
    </w:p>
    <w:p w:rsidR="00736CD0" w:rsidRPr="00736CD0" w:rsidRDefault="00736CD0" w:rsidP="00736CD0">
      <w:pPr>
        <w:spacing w:line="276" w:lineRule="auto"/>
        <w:ind w:firstLine="284"/>
        <w:jc w:val="both"/>
        <w:rPr>
          <w:sz w:val="24"/>
          <w:szCs w:val="24"/>
        </w:rPr>
      </w:pPr>
      <w:r w:rsidRPr="00736CD0">
        <w:rPr>
          <w:sz w:val="24"/>
          <w:szCs w:val="24"/>
        </w:rPr>
        <w:t>5.</w:t>
      </w:r>
      <w:r w:rsidRPr="00736CD0">
        <w:rPr>
          <w:sz w:val="24"/>
          <w:szCs w:val="24"/>
        </w:rPr>
        <w:tab/>
        <w:t>Архітектурна доступність приміщень та території. Чи забезпечена архітектурна доступність закладу освіти? Чи відбувається адаптація приміщень та території відповідно до принципів універсального дизайну? Що потрібно зробити у цьому напрямі керівництву закладу освіти?</w:t>
      </w:r>
    </w:p>
    <w:p w:rsidR="00736CD0" w:rsidRPr="00736CD0" w:rsidRDefault="00736CD0" w:rsidP="00736CD0">
      <w:pPr>
        <w:spacing w:line="276" w:lineRule="auto"/>
        <w:ind w:firstLine="284"/>
        <w:jc w:val="both"/>
        <w:rPr>
          <w:sz w:val="24"/>
          <w:szCs w:val="24"/>
        </w:rPr>
      </w:pPr>
      <w:r w:rsidRPr="00736CD0">
        <w:rPr>
          <w:sz w:val="24"/>
          <w:szCs w:val="24"/>
        </w:rPr>
        <w:t>6.</w:t>
      </w:r>
      <w:r w:rsidRPr="00736CD0">
        <w:rPr>
          <w:sz w:val="24"/>
          <w:szCs w:val="24"/>
        </w:rPr>
        <w:tab/>
        <w:t>Матеріально-технічне забезпечення. Які заходи щодо створення належних умов діяльності закладу, у тому числі покращення матеріально-технічної бази, вживаються у закладі освіти?</w:t>
      </w:r>
    </w:p>
    <w:p w:rsidR="00736CD0" w:rsidRPr="00736CD0" w:rsidRDefault="00736CD0" w:rsidP="00736CD0">
      <w:pPr>
        <w:spacing w:line="276" w:lineRule="auto"/>
        <w:ind w:firstLine="284"/>
        <w:jc w:val="both"/>
        <w:rPr>
          <w:sz w:val="24"/>
          <w:szCs w:val="24"/>
        </w:rPr>
      </w:pPr>
      <w:r w:rsidRPr="00736CD0">
        <w:rPr>
          <w:sz w:val="24"/>
          <w:szCs w:val="24"/>
        </w:rPr>
        <w:t>7.</w:t>
      </w:r>
      <w:r w:rsidRPr="00736CD0">
        <w:rPr>
          <w:sz w:val="24"/>
          <w:szCs w:val="24"/>
        </w:rPr>
        <w:tab/>
        <w:t>Заходи з охорони праці та безпеки життєдіяльності. Чи насправді проводяться у закладі освіти навчання та інструктажі з охорони праці, безпеки життєдіяльності і надання домедичної допомоги? Чи розроблені та виконуються працівниками правила дій у разі нещасного випадку чи раптового погіршення стану здоров’я учасників освітнього процесу?</w:t>
      </w:r>
    </w:p>
    <w:p w:rsidR="00736CD0" w:rsidRPr="00736CD0" w:rsidRDefault="00736CD0" w:rsidP="00736CD0">
      <w:pPr>
        <w:spacing w:line="276" w:lineRule="auto"/>
        <w:ind w:firstLine="284"/>
        <w:jc w:val="both"/>
        <w:rPr>
          <w:sz w:val="24"/>
          <w:szCs w:val="24"/>
        </w:rPr>
      </w:pPr>
      <w:r w:rsidRPr="00736CD0">
        <w:rPr>
          <w:sz w:val="24"/>
          <w:szCs w:val="24"/>
        </w:rPr>
        <w:t>8.</w:t>
      </w:r>
      <w:r w:rsidRPr="00736CD0">
        <w:rPr>
          <w:sz w:val="24"/>
          <w:szCs w:val="24"/>
        </w:rPr>
        <w:tab/>
        <w:t>Функціонування бібліотеки / інформаційно-ресурсного центру. Як бібліотека/інформаційно/ресурсний центр використовується в освітньому про- цесі? Чи залучені ресурси бібліотеки/інформаційно-ресурсного центру для формування інформаційно-комунікативної, соціокультурної компетентностей учасників освітнього процесу?</w:t>
      </w:r>
    </w:p>
    <w:p w:rsidR="00736CD0" w:rsidRPr="00736CD0" w:rsidRDefault="00736CD0" w:rsidP="00736CD0">
      <w:pPr>
        <w:spacing w:line="276" w:lineRule="auto"/>
        <w:ind w:firstLine="284"/>
        <w:jc w:val="both"/>
        <w:rPr>
          <w:sz w:val="24"/>
          <w:szCs w:val="24"/>
        </w:rPr>
      </w:pPr>
      <w:r w:rsidRPr="00736CD0">
        <w:rPr>
          <w:sz w:val="24"/>
          <w:szCs w:val="24"/>
        </w:rPr>
        <w:t>9.</w:t>
      </w:r>
      <w:r w:rsidRPr="00736CD0">
        <w:rPr>
          <w:sz w:val="24"/>
          <w:szCs w:val="24"/>
        </w:rPr>
        <w:tab/>
        <w:t>Використання мережі Інтернет. Чи застосовуються технічні засоби та інші інструменти контролю за безпечним користуванням мережею Інтернет? Чи забезпечені робочі місця педагогічних працівників доступом до мережі? Чи забезпечений у закладі освіти доступ до бездротової мережі? Чи забезпечений для учнів доступ до мережі?</w:t>
      </w:r>
    </w:p>
    <w:p w:rsidR="00736CD0" w:rsidRPr="00736CD0" w:rsidRDefault="00736CD0" w:rsidP="00736CD0">
      <w:pPr>
        <w:spacing w:line="276" w:lineRule="auto"/>
        <w:ind w:firstLine="284"/>
        <w:jc w:val="both"/>
        <w:rPr>
          <w:sz w:val="24"/>
          <w:szCs w:val="24"/>
        </w:rPr>
      </w:pPr>
      <w:r w:rsidRPr="00736CD0">
        <w:rPr>
          <w:sz w:val="24"/>
          <w:szCs w:val="24"/>
        </w:rPr>
        <w:t>10.</w:t>
      </w:r>
      <w:r w:rsidRPr="00736CD0">
        <w:rPr>
          <w:sz w:val="24"/>
          <w:szCs w:val="24"/>
        </w:rPr>
        <w:tab/>
        <w:t>Організація харчування. Наскільки задоволені учасники освітнього процесу організацією харчування в закладі освіти, у тому числі умовами та графіком харчування, асортиментом та якістю страв? Чи відповідає встановленим нормам асортимент буфетної продукції? Чи сприяє заклад освіти формуванню культури здорового харчування? Що робиться у закладі освіти для покращення умов, асортименту та якості харчування?</w:t>
      </w:r>
    </w:p>
    <w:p w:rsidR="00736CD0" w:rsidRPr="00736CD0" w:rsidRDefault="00736CD0" w:rsidP="00736CD0">
      <w:pPr>
        <w:spacing w:line="276" w:lineRule="auto"/>
        <w:ind w:firstLine="284"/>
        <w:jc w:val="both"/>
        <w:rPr>
          <w:sz w:val="24"/>
          <w:szCs w:val="24"/>
        </w:rPr>
      </w:pPr>
      <w:r w:rsidRPr="00736CD0">
        <w:rPr>
          <w:sz w:val="24"/>
          <w:szCs w:val="24"/>
        </w:rPr>
        <w:lastRenderedPageBreak/>
        <w:t>11.</w:t>
      </w:r>
      <w:r w:rsidRPr="00736CD0">
        <w:rPr>
          <w:sz w:val="24"/>
          <w:szCs w:val="24"/>
        </w:rPr>
        <w:tab/>
        <w:t>Попередження та протидія булінгу (цькуванню).</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 реалізується політика попередження та протидії булінгу (цькування) у закладі освіти? Чи реалізуються заходи з протидії дискримінації?</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залучались до роботи з запобігання та протидії булінгу працівники правоохоронних органів, інші фахівці?</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Наскільки ефективною у закладі освіти є політика запобігання та протидії булінгу (дискримінації)?</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Наскільки успішно вдається реагувати на випадки булінгу у закладі освіти?</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Яка інформаційно-просвітницька робота з батьками проводиться щодо протидії булінгу (цькування), насилля, кібербезпеки? Наскільки вона є дієвою?</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Які види і форми навчання педагогічних працівників використовуються закладом освіти для оволодіння ними методиками діагностики і раннього виявлення булінгу (цькування), ознак насилля у дитячому колективі?</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здійснюється аналіз причин відсутності здобувачів освіти на навчальних заняттях? Які заходи вживаються за результатами аналізу?</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Яка частка здобувачів освіти, в тому числі тих, які опинилися в склад- них життєвих обставинах отримують психолого-соціальну підтримку у закладі освіти?</w:t>
      </w:r>
    </w:p>
    <w:p w:rsidR="00736CD0" w:rsidRPr="00736CD0" w:rsidRDefault="00736CD0" w:rsidP="00736CD0">
      <w:pPr>
        <w:spacing w:line="276" w:lineRule="auto"/>
        <w:ind w:firstLine="284"/>
        <w:jc w:val="both"/>
        <w:rPr>
          <w:sz w:val="24"/>
          <w:szCs w:val="24"/>
        </w:rPr>
      </w:pPr>
      <w:r w:rsidRPr="00736CD0">
        <w:rPr>
          <w:sz w:val="24"/>
          <w:szCs w:val="24"/>
        </w:rPr>
        <w:t>12.</w:t>
      </w:r>
      <w:r w:rsidRPr="00736CD0">
        <w:rPr>
          <w:sz w:val="24"/>
          <w:szCs w:val="24"/>
        </w:rPr>
        <w:tab/>
        <w:t>Правила поведінки у закладі освіти. Чи розроблені у закладі освіти правила поведінки? У якому документі вони зафіксовані? Хто залучався до їх розроблення? Чи оприлюднені вони і де саме? Чи поінформовані учасники освітнього процесу про них? Якими способами відбувається інформування? На- скільки наявні правила сприяють формуванню позитивної мотивації у поведінці учасників освітнього процесу?</w:t>
      </w:r>
    </w:p>
    <w:p w:rsidR="00736CD0" w:rsidRPr="00736CD0" w:rsidRDefault="00736CD0" w:rsidP="00736CD0">
      <w:pPr>
        <w:spacing w:line="276" w:lineRule="auto"/>
        <w:ind w:firstLine="284"/>
        <w:jc w:val="both"/>
        <w:rPr>
          <w:sz w:val="24"/>
          <w:szCs w:val="24"/>
        </w:rPr>
      </w:pPr>
      <w:r w:rsidRPr="00736CD0">
        <w:rPr>
          <w:sz w:val="24"/>
          <w:szCs w:val="24"/>
        </w:rPr>
        <w:t>13.</w:t>
      </w:r>
      <w:r w:rsidRPr="00736CD0">
        <w:rPr>
          <w:sz w:val="24"/>
          <w:szCs w:val="24"/>
        </w:rPr>
        <w:tab/>
        <w:t>Адаптація новоприбулих учнів та педагогів. Які заходи та методичні під- ходи використовуються у закладі освіти для адаптації новоприбулих здобувачів освіти? Як заходи застосовуються для адаптації учнів при переході з початкової до базової, з базової до старшої школи? Які заходи застосовуються для адаптації педагогів до професійної діяльності? Чи достатньо вони дієві?</w:t>
      </w:r>
    </w:p>
    <w:p w:rsidR="00736CD0" w:rsidRPr="00736CD0" w:rsidRDefault="00736CD0" w:rsidP="00736CD0">
      <w:pPr>
        <w:spacing w:line="276" w:lineRule="auto"/>
        <w:ind w:firstLine="284"/>
        <w:jc w:val="both"/>
        <w:rPr>
          <w:sz w:val="24"/>
          <w:szCs w:val="24"/>
        </w:rPr>
      </w:pPr>
      <w:r w:rsidRPr="00736CD0">
        <w:rPr>
          <w:sz w:val="24"/>
          <w:szCs w:val="24"/>
        </w:rPr>
        <w:t>14.</w:t>
      </w:r>
      <w:r w:rsidRPr="00736CD0">
        <w:rPr>
          <w:sz w:val="24"/>
          <w:szCs w:val="24"/>
        </w:rPr>
        <w:tab/>
        <w:t>Стратегія розвитку закладу освіти. Як здійснювалося розроблення стратегії розвитку? Хто долучався до розроблення? Яким чином враховувалися про- позиції учасників освітнього процесу? Що було визначальним для формулювання цілей та визначення компонентів стратегії?</w:t>
      </w:r>
    </w:p>
    <w:p w:rsidR="00736CD0" w:rsidRPr="00736CD0" w:rsidRDefault="00736CD0" w:rsidP="00736CD0">
      <w:pPr>
        <w:spacing w:line="276" w:lineRule="auto"/>
        <w:ind w:firstLine="284"/>
        <w:jc w:val="both"/>
        <w:rPr>
          <w:sz w:val="24"/>
          <w:szCs w:val="24"/>
        </w:rPr>
      </w:pPr>
      <w:r w:rsidRPr="00736CD0">
        <w:rPr>
          <w:sz w:val="24"/>
          <w:szCs w:val="24"/>
        </w:rPr>
        <w:t>15.</w:t>
      </w:r>
      <w:r w:rsidRPr="00736CD0">
        <w:rPr>
          <w:sz w:val="24"/>
          <w:szCs w:val="24"/>
        </w:rPr>
        <w:tab/>
        <w:t>Педагогічна рада. Яка роль педагогічної ради для забезпечення якості освітньої діяльності? Наскільки питання, що розглядаються на засіданнях педагогічної ради є актуальними для розвитку закладу освіти? Наскільки активно педагогічні працівники беруть участь в діяльності педагогічної ради?</w:t>
      </w:r>
    </w:p>
    <w:p w:rsidR="00736CD0" w:rsidRPr="00736CD0" w:rsidRDefault="00736CD0" w:rsidP="00736CD0">
      <w:pPr>
        <w:spacing w:line="276" w:lineRule="auto"/>
        <w:ind w:firstLine="284"/>
        <w:jc w:val="both"/>
        <w:rPr>
          <w:sz w:val="24"/>
          <w:szCs w:val="24"/>
        </w:rPr>
      </w:pPr>
      <w:r w:rsidRPr="00736CD0">
        <w:rPr>
          <w:sz w:val="24"/>
          <w:szCs w:val="24"/>
        </w:rPr>
        <w:t>16.</w:t>
      </w:r>
      <w:r w:rsidRPr="00736CD0">
        <w:rPr>
          <w:sz w:val="24"/>
          <w:szCs w:val="24"/>
        </w:rPr>
        <w:tab/>
        <w:t>Річний план роботи. Яким чином річний план роботи закладу реалізує стратегію розвитку? Чи здійснюється аналіз виконання річного плану? Чи відображені (і яким чином) в річному плані результати самооцінювання, чи заплановані заходи щодо вдосконалення освітньої діяльності?</w:t>
      </w:r>
    </w:p>
    <w:p w:rsidR="00736CD0" w:rsidRPr="00736CD0" w:rsidRDefault="00736CD0" w:rsidP="00736CD0">
      <w:pPr>
        <w:spacing w:line="276" w:lineRule="auto"/>
        <w:ind w:firstLine="284"/>
        <w:jc w:val="both"/>
        <w:rPr>
          <w:sz w:val="24"/>
          <w:szCs w:val="24"/>
        </w:rPr>
      </w:pPr>
      <w:r w:rsidRPr="00736CD0">
        <w:rPr>
          <w:sz w:val="24"/>
          <w:szCs w:val="24"/>
        </w:rPr>
        <w:t>17.</w:t>
      </w:r>
      <w:r w:rsidRPr="00736CD0">
        <w:rPr>
          <w:sz w:val="24"/>
          <w:szCs w:val="24"/>
        </w:rPr>
        <w:tab/>
        <w:t>Освітня програма. Яка підготовча робота проводиться для розроблення освітньої програми закладу? Хто залучається до її розроблення? Які підходи до формування варіативної складової навчального плану використовуються у закладі?</w:t>
      </w:r>
    </w:p>
    <w:p w:rsidR="00736CD0" w:rsidRPr="00736CD0" w:rsidRDefault="00736CD0" w:rsidP="00736CD0">
      <w:pPr>
        <w:spacing w:line="276" w:lineRule="auto"/>
        <w:ind w:firstLine="284"/>
        <w:jc w:val="both"/>
        <w:rPr>
          <w:sz w:val="24"/>
          <w:szCs w:val="24"/>
        </w:rPr>
      </w:pPr>
      <w:r w:rsidRPr="00736CD0">
        <w:rPr>
          <w:sz w:val="24"/>
          <w:szCs w:val="24"/>
        </w:rPr>
        <w:t>18.</w:t>
      </w:r>
      <w:r w:rsidRPr="00736CD0">
        <w:rPr>
          <w:sz w:val="24"/>
          <w:szCs w:val="24"/>
        </w:rPr>
        <w:tab/>
        <w:t>Внутрішня система забезпечення якості освітньої діяльності.</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існує у закладі внутрішня система забезпечення якості освітньої діяльності і якості освіти?</w:t>
      </w:r>
    </w:p>
    <w:p w:rsidR="00736CD0" w:rsidRPr="00736CD0" w:rsidRDefault="00736CD0" w:rsidP="00736CD0">
      <w:pPr>
        <w:spacing w:line="276" w:lineRule="auto"/>
        <w:ind w:firstLine="284"/>
        <w:jc w:val="both"/>
        <w:rPr>
          <w:sz w:val="24"/>
          <w:szCs w:val="24"/>
        </w:rPr>
      </w:pPr>
      <w:r w:rsidRPr="00736CD0">
        <w:rPr>
          <w:sz w:val="24"/>
          <w:szCs w:val="24"/>
        </w:rPr>
        <w:lastRenderedPageBreak/>
        <w:t>•</w:t>
      </w:r>
      <w:r w:rsidRPr="00736CD0">
        <w:rPr>
          <w:sz w:val="24"/>
          <w:szCs w:val="24"/>
        </w:rPr>
        <w:tab/>
        <w:t>Хто залучався до її розроблення?</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З якою періодичністю відбувається самооцінювання освітньої діяльності та хто залучається до його здійснення?</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Які інструменти вивчення якості освітньої діяльності використовуються у закладі освіти (наприклад, спостереження за проведенням навчальних занять, опитування тощо)?</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достатні вони для оцінювання якості освітньої діяльності?</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 враховуються результати самооцінювання для коригування стратегічного та поточного планування діяльності закладу?</w:t>
      </w:r>
    </w:p>
    <w:p w:rsidR="00736CD0" w:rsidRPr="00736CD0" w:rsidRDefault="00736CD0" w:rsidP="00736CD0">
      <w:pPr>
        <w:spacing w:line="276" w:lineRule="auto"/>
        <w:ind w:firstLine="284"/>
        <w:jc w:val="both"/>
        <w:rPr>
          <w:sz w:val="24"/>
          <w:szCs w:val="24"/>
        </w:rPr>
      </w:pPr>
      <w:r w:rsidRPr="00736CD0">
        <w:rPr>
          <w:sz w:val="24"/>
          <w:szCs w:val="24"/>
        </w:rPr>
        <w:t>19.</w:t>
      </w:r>
      <w:r w:rsidRPr="00736CD0">
        <w:rPr>
          <w:sz w:val="24"/>
          <w:szCs w:val="24"/>
        </w:rPr>
        <w:tab/>
        <w:t>Індивідуальні освітні траєкторії. Чи розробляються у закладі освіти індивідуальні освітні траєкторії здобувачів освіти? Які труднощі існують при розробленні індивідуальних освітніх траєкторій? Хто, переважно, є ініціаторами розроблення індивідуальних освітніх траєкторій – батьки чи педагогічні працівники? Чи простежується результативність використання індивідуальних освітніх траєкторій?</w:t>
      </w:r>
    </w:p>
    <w:p w:rsidR="00736CD0" w:rsidRPr="00736CD0" w:rsidRDefault="00736CD0" w:rsidP="00736CD0">
      <w:pPr>
        <w:spacing w:line="276" w:lineRule="auto"/>
        <w:ind w:firstLine="284"/>
        <w:jc w:val="both"/>
        <w:rPr>
          <w:sz w:val="24"/>
          <w:szCs w:val="24"/>
        </w:rPr>
      </w:pPr>
      <w:r w:rsidRPr="00736CD0">
        <w:rPr>
          <w:sz w:val="24"/>
          <w:szCs w:val="24"/>
        </w:rPr>
        <w:t>20.</w:t>
      </w:r>
      <w:r w:rsidRPr="00736CD0">
        <w:rPr>
          <w:sz w:val="24"/>
          <w:szCs w:val="24"/>
        </w:rPr>
        <w:tab/>
        <w:t>Мотивування педагогічних працівників. Які заходи матеріального та морального стимулювання до педагогічних працівників використовуються у закладі? Чи така практика є звичною для закладу? Наскільки ефективні ці заходи?</w:t>
      </w:r>
    </w:p>
    <w:p w:rsidR="00736CD0" w:rsidRPr="00736CD0" w:rsidRDefault="00736CD0" w:rsidP="00736CD0">
      <w:pPr>
        <w:spacing w:line="276" w:lineRule="auto"/>
        <w:ind w:firstLine="284"/>
        <w:jc w:val="both"/>
        <w:rPr>
          <w:sz w:val="24"/>
          <w:szCs w:val="24"/>
        </w:rPr>
      </w:pPr>
      <w:r w:rsidRPr="00736CD0">
        <w:rPr>
          <w:sz w:val="24"/>
          <w:szCs w:val="24"/>
        </w:rPr>
        <w:t>21.</w:t>
      </w:r>
      <w:r w:rsidRPr="00736CD0">
        <w:rPr>
          <w:sz w:val="24"/>
          <w:szCs w:val="24"/>
        </w:rPr>
        <w:tab/>
        <w:t>Професійний розвиток педагогів. Які умови створює заклад для безперервного професійного розвитку педагогів: підвищення кваліфікації, чергової та позачергової атестації, добровільної сертифікації педагогічних працівників, участі у конференціях, оприлюднення розроблених педагогами освітніх ресурсів тощо? Наскільки вони є достатніми і дієвими?</w:t>
      </w:r>
    </w:p>
    <w:p w:rsidR="00736CD0" w:rsidRPr="00736CD0" w:rsidRDefault="00736CD0" w:rsidP="00736CD0">
      <w:pPr>
        <w:spacing w:line="276" w:lineRule="auto"/>
        <w:ind w:firstLine="284"/>
        <w:jc w:val="both"/>
        <w:rPr>
          <w:sz w:val="24"/>
          <w:szCs w:val="24"/>
        </w:rPr>
      </w:pPr>
      <w:r w:rsidRPr="00736CD0">
        <w:rPr>
          <w:sz w:val="24"/>
          <w:szCs w:val="24"/>
        </w:rPr>
        <w:t>22.</w:t>
      </w:r>
      <w:r w:rsidRPr="00736CD0">
        <w:rPr>
          <w:sz w:val="24"/>
          <w:szCs w:val="24"/>
        </w:rPr>
        <w:tab/>
        <w:t>Інноваційна та експертна діяльність педагогічних працівників.</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Які форми інноваційної роботи впроваджуються в закладі та яким чином педагогічні працівники залучаються до цієї роботи? Чи сприяють умови в закладі освіти інноваційній діяльності?</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реалізуються у закладі освітні проекти? Якщо ні, то що заважає цьому?</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Яку експертну діяльність здійснюють педагогічні працівники закладу? У яких проектах беруть участь? (розробники та експерти тестових завдань ЗНО, експертиза підручників, навчальних програм, участь у сертифікації вчителів, інституційному аудиті тощо)?</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r>
      <w:r w:rsidRPr="00736CD0">
        <w:rPr>
          <w:sz w:val="24"/>
          <w:szCs w:val="24"/>
        </w:rPr>
        <w:tab/>
        <w:t>У яких формах педагогічні працівники закладу освіти поширюють свій досвід?</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практикується у закладі освіти педагогічне наставництво?</w:t>
      </w:r>
    </w:p>
    <w:p w:rsidR="00736CD0" w:rsidRPr="00736CD0" w:rsidRDefault="00736CD0" w:rsidP="00736CD0">
      <w:pPr>
        <w:spacing w:line="276" w:lineRule="auto"/>
        <w:ind w:firstLine="284"/>
        <w:jc w:val="both"/>
        <w:rPr>
          <w:sz w:val="24"/>
          <w:szCs w:val="24"/>
        </w:rPr>
      </w:pPr>
      <w:r w:rsidRPr="00736CD0">
        <w:rPr>
          <w:sz w:val="24"/>
          <w:szCs w:val="24"/>
        </w:rPr>
        <w:t>23.</w:t>
      </w:r>
      <w:r w:rsidRPr="00736CD0">
        <w:rPr>
          <w:sz w:val="24"/>
          <w:szCs w:val="24"/>
        </w:rPr>
        <w:tab/>
        <w:t>Співпраця між педагогами. Яким чином у закладі освіти налагоджена спів- праця між педагогами? Які форми співпраці між педагогами є найбільш ефективними та найчастіше використовуються в освітньому процесі? Що заважає ефективній співпраці педагогів у закладі?</w:t>
      </w:r>
    </w:p>
    <w:p w:rsidR="00736CD0" w:rsidRPr="00736CD0" w:rsidRDefault="00736CD0" w:rsidP="00736CD0">
      <w:pPr>
        <w:spacing w:line="276" w:lineRule="auto"/>
        <w:ind w:firstLine="284"/>
        <w:jc w:val="both"/>
        <w:rPr>
          <w:sz w:val="24"/>
          <w:szCs w:val="24"/>
        </w:rPr>
      </w:pPr>
      <w:r w:rsidRPr="00736CD0">
        <w:rPr>
          <w:sz w:val="24"/>
          <w:szCs w:val="24"/>
        </w:rPr>
        <w:t>24.</w:t>
      </w:r>
      <w:r w:rsidRPr="00736CD0">
        <w:rPr>
          <w:sz w:val="24"/>
          <w:szCs w:val="24"/>
        </w:rPr>
        <w:tab/>
        <w:t>Громадське самоврядування. Чи створені в закладі органи громадського самоврядування? Як вони впливають на діяльність закладу? Наскільки ефективно співпрацює керівництво закладу освіти з органами громадського самоврядування у прийнятті рішень щодо вдосконалення освітнього процесу?</w:t>
      </w:r>
    </w:p>
    <w:p w:rsidR="00736CD0" w:rsidRPr="00736CD0" w:rsidRDefault="00736CD0" w:rsidP="00736CD0">
      <w:pPr>
        <w:spacing w:line="276" w:lineRule="auto"/>
        <w:ind w:firstLine="284"/>
        <w:jc w:val="both"/>
        <w:rPr>
          <w:sz w:val="24"/>
          <w:szCs w:val="24"/>
        </w:rPr>
      </w:pPr>
      <w:r w:rsidRPr="00736CD0">
        <w:rPr>
          <w:sz w:val="24"/>
          <w:szCs w:val="24"/>
        </w:rPr>
        <w:t>25.</w:t>
      </w:r>
      <w:r w:rsidRPr="00736CD0">
        <w:rPr>
          <w:sz w:val="24"/>
          <w:szCs w:val="24"/>
        </w:rPr>
        <w:tab/>
        <w:t>Комунікація з учасниками освітнього процесу.</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У який спосіб відбувається комунікація з учасниками освітнього процесу?</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Наскільки вона є дієвою і результативною?</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вдається забезпечувати постійний зворотний зв’язок?</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Які інформаційні ресурси використовує заклад освіти для оприлюднення інформації про свою діяльність?</w:t>
      </w:r>
    </w:p>
    <w:p w:rsidR="00736CD0" w:rsidRPr="00736CD0" w:rsidRDefault="00736CD0" w:rsidP="00736CD0">
      <w:pPr>
        <w:spacing w:line="276" w:lineRule="auto"/>
        <w:ind w:firstLine="284"/>
        <w:jc w:val="both"/>
        <w:rPr>
          <w:sz w:val="24"/>
          <w:szCs w:val="24"/>
        </w:rPr>
      </w:pPr>
      <w:r w:rsidRPr="00736CD0">
        <w:rPr>
          <w:sz w:val="24"/>
          <w:szCs w:val="24"/>
        </w:rPr>
        <w:lastRenderedPageBreak/>
        <w:t>•</w:t>
      </w:r>
      <w:r w:rsidRPr="00736CD0">
        <w:rPr>
          <w:sz w:val="24"/>
          <w:szCs w:val="24"/>
        </w:rPr>
        <w:tab/>
        <w:t>Наскільки ця інформація є актуальною для учасників освітнього процесу і як часто вона оновлюється?</w:t>
      </w:r>
    </w:p>
    <w:p w:rsidR="00736CD0" w:rsidRPr="00736CD0" w:rsidRDefault="00736CD0" w:rsidP="00736CD0">
      <w:pPr>
        <w:spacing w:line="276" w:lineRule="auto"/>
        <w:ind w:firstLine="284"/>
        <w:jc w:val="both"/>
        <w:rPr>
          <w:sz w:val="24"/>
          <w:szCs w:val="24"/>
        </w:rPr>
      </w:pPr>
      <w:r w:rsidRPr="00736CD0">
        <w:rPr>
          <w:sz w:val="24"/>
          <w:szCs w:val="24"/>
        </w:rPr>
        <w:t>26.</w:t>
      </w:r>
      <w:r w:rsidRPr="00736CD0">
        <w:rPr>
          <w:sz w:val="24"/>
          <w:szCs w:val="24"/>
        </w:rPr>
        <w:tab/>
        <w:t>Реагування на звернення учасників освітнього процесу. Наскільки керівництву закладу освіти вдається вживати заходів реагування на звернення учасників освітнього процесу?</w:t>
      </w:r>
    </w:p>
    <w:p w:rsidR="00736CD0" w:rsidRPr="00736CD0" w:rsidRDefault="00736CD0" w:rsidP="00736CD0">
      <w:pPr>
        <w:spacing w:line="276" w:lineRule="auto"/>
        <w:ind w:firstLine="284"/>
        <w:jc w:val="both"/>
        <w:rPr>
          <w:sz w:val="24"/>
          <w:szCs w:val="24"/>
        </w:rPr>
      </w:pPr>
      <w:r w:rsidRPr="00736CD0">
        <w:rPr>
          <w:sz w:val="24"/>
          <w:szCs w:val="24"/>
        </w:rPr>
        <w:t>27.</w:t>
      </w:r>
      <w:r w:rsidRPr="00736CD0">
        <w:rPr>
          <w:sz w:val="24"/>
          <w:szCs w:val="24"/>
        </w:rPr>
        <w:tab/>
        <w:t>Режим роботи закладу. Які основні підходи застосовуються у закладі освіти при складанні розпорядку дня та розкладу навчальних занять?</w:t>
      </w:r>
    </w:p>
    <w:p w:rsidR="00736CD0" w:rsidRPr="00736CD0" w:rsidRDefault="00736CD0" w:rsidP="00736CD0">
      <w:pPr>
        <w:spacing w:line="276" w:lineRule="auto"/>
        <w:ind w:firstLine="284"/>
        <w:jc w:val="both"/>
        <w:rPr>
          <w:sz w:val="24"/>
          <w:szCs w:val="24"/>
        </w:rPr>
      </w:pPr>
      <w:r w:rsidRPr="00736CD0">
        <w:rPr>
          <w:sz w:val="24"/>
          <w:szCs w:val="24"/>
        </w:rPr>
        <w:t>28.</w:t>
      </w:r>
      <w:r w:rsidRPr="00736CD0">
        <w:rPr>
          <w:sz w:val="24"/>
          <w:szCs w:val="24"/>
        </w:rPr>
        <w:tab/>
        <w:t>Навчання дітей з особливими освітніми потребами.</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є у закладі діти з особливими освітніми потребами (ООП)? Якщо так, то як організоване їх навчання?:</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є у закладі належне кадрове забезпечення ?</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 налагоджується співпраця між асистентом вчителя і педагогами за- кладу?</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залучаються (і в якій мірі) батьки дітей з ООП до питань організації освітнього процесу?</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залучається асистент дитини до вирішення питань організації освітнього процесу?</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Наскільки дієвою є корекційна спрямованість освітнього процесу?</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Чи розглядаються у закладі освіти питання методики роботи з дітьми з особливими освітніми процесами, ефективності співпраці між педагогічними працівниками в питаннях роботи з дітьми з особливими освітніми потребами?</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Які виникають/виникали у закладі освіти проблеми щодо впровадженням інклюзії? Що робиться керівництвом закладу для їх вирішення?</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Наскільки заклад освіти забезпечений необхідним дидактичним обладнанням для навчання дітей з ООП?</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 забезпечується психолого-педагогічний супровід інклюзивного навчання? Яких заходів необхідно вживати, щоб його покращити?</w:t>
      </w:r>
    </w:p>
    <w:p w:rsidR="00736CD0" w:rsidRPr="00736CD0" w:rsidRDefault="00736CD0" w:rsidP="00736CD0">
      <w:pPr>
        <w:spacing w:line="276" w:lineRule="auto"/>
        <w:ind w:firstLine="284"/>
        <w:jc w:val="both"/>
        <w:rPr>
          <w:sz w:val="24"/>
          <w:szCs w:val="24"/>
        </w:rPr>
      </w:pPr>
      <w:r w:rsidRPr="00736CD0">
        <w:rPr>
          <w:sz w:val="24"/>
          <w:szCs w:val="24"/>
        </w:rPr>
        <w:t>•</w:t>
      </w:r>
      <w:r w:rsidRPr="00736CD0">
        <w:rPr>
          <w:sz w:val="24"/>
          <w:szCs w:val="24"/>
        </w:rPr>
        <w:tab/>
        <w:t>Як заклад співпрацює з інклюзивно-ресурсним центром щодо організації освітнього процесу та підтримки дітей з ООП?</w:t>
      </w:r>
    </w:p>
    <w:p w:rsidR="00736CD0" w:rsidRPr="00736CD0" w:rsidRDefault="00736CD0" w:rsidP="00736CD0">
      <w:pPr>
        <w:spacing w:line="276" w:lineRule="auto"/>
        <w:ind w:firstLine="284"/>
        <w:jc w:val="both"/>
        <w:rPr>
          <w:sz w:val="24"/>
          <w:szCs w:val="24"/>
        </w:rPr>
      </w:pPr>
      <w:r w:rsidRPr="00736CD0">
        <w:rPr>
          <w:sz w:val="24"/>
          <w:szCs w:val="24"/>
        </w:rPr>
        <w:t>29.</w:t>
      </w:r>
      <w:r w:rsidRPr="00736CD0">
        <w:rPr>
          <w:sz w:val="24"/>
          <w:szCs w:val="24"/>
        </w:rPr>
        <w:tab/>
        <w:t>Оцінювання навчальних досягнень здобувачів освіти. Як здобувачі освіти дізнаються про критерії, правила і процедури, за якими оцінюють їх навчальні досягнення? Як впроваджуються у закладі освіти засади формувального оцінювання? Чи використовуються в закладі методики самооцінювання та взаємооцінювання здобувачів освіти? Якщо ні, то які чинники цьому заважають? Як у закладі освіти здійснюється моніторинг навчальних досяг- нень здобувачів освіти, їх динаміки та як результати моніторингу використовуються для підвищення якості освіти у закладі?</w:t>
      </w:r>
    </w:p>
    <w:p w:rsidR="00736CD0" w:rsidRPr="00736CD0" w:rsidRDefault="00736CD0" w:rsidP="00736CD0">
      <w:pPr>
        <w:spacing w:line="276" w:lineRule="auto"/>
        <w:ind w:firstLine="284"/>
        <w:jc w:val="both"/>
        <w:rPr>
          <w:sz w:val="24"/>
          <w:szCs w:val="24"/>
        </w:rPr>
      </w:pPr>
      <w:r w:rsidRPr="00736CD0">
        <w:rPr>
          <w:sz w:val="24"/>
          <w:szCs w:val="24"/>
        </w:rPr>
        <w:t>30.</w:t>
      </w:r>
      <w:r w:rsidRPr="00736CD0">
        <w:rPr>
          <w:sz w:val="24"/>
          <w:szCs w:val="24"/>
        </w:rPr>
        <w:tab/>
        <w:t>Інтеграція освітнього процесу у зовнішній культурно-освітній простір. Які умови є у закладі освіти для інтеграції освітнього процесу у зовнішній культурно-освітній простір (екскурсії, пізнавальні заходи, відвідування історичних місць тощо)?</w:t>
      </w:r>
    </w:p>
    <w:p w:rsidR="00736CD0" w:rsidRPr="00736CD0" w:rsidRDefault="00736CD0" w:rsidP="00736CD0">
      <w:pPr>
        <w:spacing w:line="276" w:lineRule="auto"/>
        <w:ind w:firstLine="284"/>
        <w:jc w:val="both"/>
        <w:rPr>
          <w:sz w:val="24"/>
          <w:szCs w:val="24"/>
        </w:rPr>
      </w:pPr>
      <w:r w:rsidRPr="00736CD0">
        <w:rPr>
          <w:sz w:val="24"/>
          <w:szCs w:val="24"/>
        </w:rPr>
        <w:t>31.</w:t>
      </w:r>
      <w:r w:rsidRPr="00736CD0">
        <w:rPr>
          <w:sz w:val="24"/>
          <w:szCs w:val="24"/>
        </w:rPr>
        <w:tab/>
        <w:t>Академічна доброчесність. Чи впроваджується політика академічної доброчесності в освітньому процесі закладу освіти? Як забезпечується система заходів з реалізації політики академічної доброчесності? Наскільки вдається протидіяти фактам порушення академічної доброчесності? Наскільки поінформовані учасники освітнього процесу про принципи академічної доброчесності?</w:t>
      </w:r>
    </w:p>
    <w:p w:rsidR="00736CD0" w:rsidRDefault="00736CD0" w:rsidP="00736CD0">
      <w:pPr>
        <w:spacing w:line="276" w:lineRule="auto"/>
        <w:jc w:val="both"/>
        <w:rPr>
          <w:sz w:val="24"/>
          <w:szCs w:val="24"/>
        </w:rPr>
      </w:pPr>
    </w:p>
    <w:p w:rsidR="00B934CF" w:rsidRDefault="00B934CF" w:rsidP="00736CD0">
      <w:pPr>
        <w:spacing w:line="276" w:lineRule="auto"/>
        <w:jc w:val="both"/>
        <w:rPr>
          <w:sz w:val="24"/>
          <w:szCs w:val="24"/>
        </w:rPr>
      </w:pPr>
    </w:p>
    <w:p w:rsidR="00B934CF" w:rsidRDefault="00B934CF" w:rsidP="00736CD0">
      <w:pPr>
        <w:spacing w:line="276" w:lineRule="auto"/>
        <w:jc w:val="both"/>
        <w:rPr>
          <w:sz w:val="24"/>
          <w:szCs w:val="24"/>
        </w:rPr>
      </w:pPr>
    </w:p>
    <w:p w:rsidR="00B934CF" w:rsidRDefault="00B934CF" w:rsidP="00736CD0">
      <w:pPr>
        <w:spacing w:line="276" w:lineRule="auto"/>
        <w:jc w:val="both"/>
        <w:rPr>
          <w:sz w:val="24"/>
          <w:szCs w:val="24"/>
        </w:rPr>
      </w:pPr>
    </w:p>
    <w:p w:rsidR="00B934CF" w:rsidRPr="00E94AAA" w:rsidRDefault="00B934CF" w:rsidP="00B934CF">
      <w:pPr>
        <w:spacing w:line="276" w:lineRule="auto"/>
        <w:jc w:val="right"/>
        <w:rPr>
          <w:i/>
          <w:sz w:val="24"/>
          <w:szCs w:val="24"/>
        </w:rPr>
      </w:pPr>
      <w:r w:rsidRPr="00E94AAA">
        <w:rPr>
          <w:i/>
          <w:sz w:val="24"/>
          <w:szCs w:val="24"/>
        </w:rPr>
        <w:lastRenderedPageBreak/>
        <w:t>Додаток 6.</w:t>
      </w:r>
    </w:p>
    <w:p w:rsidR="00173142" w:rsidRDefault="00173142" w:rsidP="00B934CF">
      <w:pPr>
        <w:spacing w:line="276" w:lineRule="auto"/>
        <w:jc w:val="right"/>
        <w:rPr>
          <w:b/>
          <w:sz w:val="24"/>
        </w:rPr>
      </w:pPr>
      <w:r w:rsidRPr="008165A4">
        <w:rPr>
          <w:b/>
          <w:sz w:val="24"/>
        </w:rPr>
        <w:t xml:space="preserve">Взірець оформлення титульної сторінки документації </w:t>
      </w:r>
    </w:p>
    <w:p w:rsidR="00173142" w:rsidRDefault="00173142" w:rsidP="00B934CF">
      <w:pPr>
        <w:spacing w:line="276" w:lineRule="auto"/>
        <w:jc w:val="right"/>
        <w:rPr>
          <w:sz w:val="24"/>
          <w:szCs w:val="24"/>
        </w:rPr>
      </w:pPr>
      <w:r w:rsidRPr="008165A4">
        <w:rPr>
          <w:b/>
          <w:sz w:val="24"/>
        </w:rPr>
        <w:t>проходження практики</w:t>
      </w:r>
    </w:p>
    <w:p w:rsidR="00B934CF" w:rsidRPr="00B934CF" w:rsidRDefault="00B934CF" w:rsidP="00B934CF">
      <w:pPr>
        <w:ind w:firstLine="567"/>
        <w:jc w:val="right"/>
        <w:rPr>
          <w:i/>
          <w:sz w:val="28"/>
          <w:szCs w:val="28"/>
          <w:lang w:eastAsia="ru-RU"/>
        </w:rPr>
      </w:pPr>
    </w:p>
    <w:p w:rsidR="00B934CF" w:rsidRPr="00B934CF" w:rsidRDefault="00B934CF" w:rsidP="00B934CF">
      <w:pPr>
        <w:ind w:firstLine="567"/>
        <w:jc w:val="right"/>
        <w:rPr>
          <w:i/>
          <w:sz w:val="28"/>
          <w:szCs w:val="28"/>
          <w:lang w:eastAsia="ru-RU"/>
        </w:rPr>
      </w:pPr>
    </w:p>
    <w:p w:rsidR="00B934CF" w:rsidRPr="00B934CF" w:rsidRDefault="00B934CF" w:rsidP="00B934CF">
      <w:pPr>
        <w:ind w:firstLine="567"/>
        <w:jc w:val="center"/>
        <w:rPr>
          <w:b/>
          <w:i/>
          <w:sz w:val="28"/>
          <w:szCs w:val="28"/>
          <w:lang w:eastAsia="ru-RU"/>
        </w:rPr>
      </w:pPr>
      <w:r w:rsidRPr="00B934CF">
        <w:rPr>
          <w:b/>
          <w:i/>
          <w:sz w:val="28"/>
          <w:szCs w:val="28"/>
          <w:lang w:eastAsia="ru-RU"/>
        </w:rPr>
        <w:t>Львівський національний університет імені Івана Франка</w:t>
      </w:r>
    </w:p>
    <w:p w:rsidR="00B934CF" w:rsidRPr="00B934CF" w:rsidRDefault="00B934CF" w:rsidP="00B934CF">
      <w:pPr>
        <w:ind w:firstLine="567"/>
        <w:jc w:val="right"/>
        <w:rPr>
          <w:i/>
          <w:sz w:val="28"/>
          <w:szCs w:val="28"/>
          <w:lang w:eastAsia="ru-RU"/>
        </w:rPr>
      </w:pPr>
    </w:p>
    <w:p w:rsidR="00B934CF" w:rsidRPr="00B934CF" w:rsidRDefault="00B934CF" w:rsidP="00B934CF">
      <w:pPr>
        <w:ind w:firstLine="567"/>
        <w:jc w:val="right"/>
        <w:rPr>
          <w:i/>
          <w:sz w:val="28"/>
          <w:szCs w:val="28"/>
          <w:lang w:eastAsia="ru-RU"/>
        </w:rPr>
      </w:pPr>
    </w:p>
    <w:p w:rsidR="00B934CF" w:rsidRPr="00B934CF" w:rsidRDefault="00B934CF" w:rsidP="00B934CF">
      <w:pPr>
        <w:ind w:firstLine="567"/>
        <w:jc w:val="right"/>
        <w:rPr>
          <w:i/>
          <w:sz w:val="28"/>
          <w:szCs w:val="28"/>
          <w:lang w:eastAsia="ru-RU"/>
        </w:rPr>
      </w:pPr>
    </w:p>
    <w:p w:rsidR="00B934CF" w:rsidRPr="00B934CF" w:rsidRDefault="00B934CF" w:rsidP="00B934CF">
      <w:pPr>
        <w:rPr>
          <w:i/>
          <w:sz w:val="28"/>
          <w:szCs w:val="28"/>
          <w:lang w:eastAsia="ru-RU"/>
        </w:rPr>
      </w:pPr>
    </w:p>
    <w:p w:rsidR="00B934CF" w:rsidRPr="00B934CF" w:rsidRDefault="00B934CF" w:rsidP="00B934CF">
      <w:pPr>
        <w:ind w:firstLine="567"/>
        <w:jc w:val="center"/>
        <w:rPr>
          <w:sz w:val="28"/>
          <w:szCs w:val="28"/>
          <w:u w:val="single"/>
          <w:lang w:eastAsia="ru-RU"/>
        </w:rPr>
      </w:pPr>
      <w:r w:rsidRPr="00B934CF">
        <w:rPr>
          <w:sz w:val="28"/>
          <w:szCs w:val="28"/>
          <w:u w:val="single"/>
          <w:lang w:eastAsia="ru-RU"/>
        </w:rPr>
        <w:t>МАТЕРІАЛИ ПЕДАГОГІЧНОЇ (зі спеціалізації) ПРАКТИКИ</w:t>
      </w:r>
    </w:p>
    <w:p w:rsidR="00B934CF" w:rsidRPr="00B934CF" w:rsidRDefault="00B934CF" w:rsidP="00B934CF">
      <w:pPr>
        <w:ind w:firstLine="567"/>
        <w:jc w:val="center"/>
        <w:rPr>
          <w:sz w:val="28"/>
          <w:szCs w:val="28"/>
          <w:lang w:eastAsia="ru-RU"/>
        </w:rPr>
      </w:pPr>
      <w:r w:rsidRPr="00B934CF">
        <w:rPr>
          <w:sz w:val="28"/>
          <w:szCs w:val="28"/>
          <w:lang w:eastAsia="ru-RU"/>
        </w:rPr>
        <w:t>(вид і назва практики)</w:t>
      </w:r>
    </w:p>
    <w:p w:rsidR="00B934CF" w:rsidRPr="00B934CF" w:rsidRDefault="00B934CF" w:rsidP="00B934CF">
      <w:pPr>
        <w:ind w:firstLine="567"/>
        <w:jc w:val="center"/>
        <w:rPr>
          <w:sz w:val="28"/>
          <w:szCs w:val="28"/>
          <w:lang w:eastAsia="ru-RU"/>
        </w:rPr>
      </w:pPr>
    </w:p>
    <w:p w:rsidR="00B934CF" w:rsidRPr="00B934CF" w:rsidRDefault="00B934CF" w:rsidP="00B934CF">
      <w:pPr>
        <w:ind w:firstLine="567"/>
        <w:jc w:val="center"/>
        <w:rPr>
          <w:sz w:val="28"/>
          <w:szCs w:val="28"/>
          <w:lang w:eastAsia="ru-RU"/>
        </w:rPr>
      </w:pPr>
      <w:r w:rsidRPr="00B934CF">
        <w:rPr>
          <w:sz w:val="28"/>
          <w:szCs w:val="28"/>
          <w:lang w:eastAsia="ru-RU"/>
        </w:rPr>
        <w:t>студента ______________________________________________________</w:t>
      </w:r>
    </w:p>
    <w:p w:rsidR="00B934CF" w:rsidRPr="00B934CF" w:rsidRDefault="00B934CF" w:rsidP="00B934CF">
      <w:pPr>
        <w:ind w:firstLine="567"/>
        <w:jc w:val="center"/>
        <w:rPr>
          <w:sz w:val="28"/>
          <w:szCs w:val="28"/>
          <w:lang w:eastAsia="ru-RU"/>
        </w:rPr>
      </w:pPr>
      <w:r w:rsidRPr="00B934CF">
        <w:rPr>
          <w:sz w:val="28"/>
          <w:szCs w:val="28"/>
          <w:lang w:eastAsia="ru-RU"/>
        </w:rPr>
        <w:t>(прізвище, ім’я, по батькові)</w:t>
      </w:r>
    </w:p>
    <w:p w:rsidR="00B934CF" w:rsidRPr="00B934CF" w:rsidRDefault="00B934CF" w:rsidP="00B934CF">
      <w:pPr>
        <w:ind w:firstLine="567"/>
        <w:jc w:val="center"/>
        <w:rPr>
          <w:sz w:val="28"/>
          <w:szCs w:val="28"/>
          <w:lang w:eastAsia="ru-RU"/>
        </w:rPr>
      </w:pPr>
    </w:p>
    <w:p w:rsidR="00B934CF" w:rsidRPr="00B934CF" w:rsidRDefault="00B934CF" w:rsidP="00B934CF">
      <w:pPr>
        <w:ind w:firstLine="567"/>
        <w:rPr>
          <w:sz w:val="28"/>
          <w:szCs w:val="28"/>
          <w:lang w:eastAsia="ru-RU"/>
        </w:rPr>
      </w:pPr>
      <w:r w:rsidRPr="00B934CF">
        <w:rPr>
          <w:sz w:val="28"/>
          <w:szCs w:val="28"/>
          <w:lang w:eastAsia="ru-RU"/>
        </w:rPr>
        <w:t>Факультет__ педагогічної освіти__________________________________</w:t>
      </w:r>
    </w:p>
    <w:p w:rsidR="00B934CF" w:rsidRPr="00B934CF" w:rsidRDefault="00B934CF" w:rsidP="00B934CF">
      <w:pPr>
        <w:ind w:firstLine="567"/>
        <w:jc w:val="center"/>
        <w:rPr>
          <w:sz w:val="28"/>
          <w:szCs w:val="28"/>
          <w:lang w:eastAsia="ru-RU"/>
        </w:rPr>
      </w:pPr>
    </w:p>
    <w:p w:rsidR="00B934CF" w:rsidRPr="00B934CF" w:rsidRDefault="00B934CF" w:rsidP="00B934CF">
      <w:pPr>
        <w:ind w:firstLine="567"/>
        <w:rPr>
          <w:sz w:val="28"/>
          <w:szCs w:val="28"/>
          <w:lang w:eastAsia="ru-RU"/>
        </w:rPr>
      </w:pPr>
      <w:r w:rsidRPr="00B934CF">
        <w:rPr>
          <w:sz w:val="28"/>
          <w:szCs w:val="28"/>
          <w:lang w:eastAsia="ru-RU"/>
        </w:rPr>
        <w:t>Кафедра _початкової та дошкільної освіти_________________________</w:t>
      </w:r>
    </w:p>
    <w:p w:rsidR="00B934CF" w:rsidRPr="00B934CF" w:rsidRDefault="00B934CF" w:rsidP="00B934CF">
      <w:pPr>
        <w:ind w:firstLine="567"/>
        <w:jc w:val="center"/>
        <w:rPr>
          <w:sz w:val="28"/>
          <w:szCs w:val="28"/>
          <w:lang w:eastAsia="ru-RU"/>
        </w:rPr>
      </w:pPr>
    </w:p>
    <w:p w:rsidR="00B934CF" w:rsidRPr="00B934CF" w:rsidRDefault="00B934CF" w:rsidP="00B934CF">
      <w:pPr>
        <w:ind w:firstLine="567"/>
        <w:rPr>
          <w:sz w:val="28"/>
          <w:szCs w:val="28"/>
          <w:lang w:eastAsia="ru-RU"/>
        </w:rPr>
      </w:pPr>
      <w:r w:rsidRPr="00B934CF">
        <w:rPr>
          <w:sz w:val="28"/>
          <w:szCs w:val="28"/>
          <w:lang w:eastAsia="ru-RU"/>
        </w:rPr>
        <w:t>освітньо-кваліфікаційний рівень __ магістр_______________________</w:t>
      </w:r>
      <w:r>
        <w:rPr>
          <w:sz w:val="28"/>
          <w:szCs w:val="28"/>
          <w:lang w:eastAsia="ru-RU"/>
        </w:rPr>
        <w:t>_</w:t>
      </w:r>
    </w:p>
    <w:p w:rsidR="00B934CF" w:rsidRPr="00B934CF" w:rsidRDefault="00B934CF" w:rsidP="00B934CF">
      <w:pPr>
        <w:ind w:firstLine="567"/>
        <w:jc w:val="center"/>
        <w:rPr>
          <w:sz w:val="28"/>
          <w:szCs w:val="28"/>
          <w:lang w:eastAsia="ru-RU"/>
        </w:rPr>
      </w:pPr>
    </w:p>
    <w:p w:rsidR="00B934CF" w:rsidRDefault="00B934CF" w:rsidP="00B934CF">
      <w:pPr>
        <w:jc w:val="center"/>
        <w:rPr>
          <w:sz w:val="28"/>
          <w:szCs w:val="28"/>
          <w:lang w:eastAsia="ru-RU"/>
        </w:rPr>
      </w:pPr>
      <w:r>
        <w:rPr>
          <w:sz w:val="28"/>
          <w:szCs w:val="28"/>
          <w:lang w:eastAsia="ru-RU"/>
        </w:rPr>
        <w:t xml:space="preserve"> </w:t>
      </w:r>
      <w:r w:rsidRPr="00B934CF">
        <w:rPr>
          <w:sz w:val="28"/>
          <w:szCs w:val="28"/>
          <w:lang w:eastAsia="ru-RU"/>
        </w:rPr>
        <w:t>напрям підготовки (спеціальність)_</w:t>
      </w:r>
      <w:r w:rsidRPr="00B934CF">
        <w:rPr>
          <w:sz w:val="24"/>
          <w:szCs w:val="24"/>
        </w:rPr>
        <w:t xml:space="preserve"> </w:t>
      </w:r>
      <w:r w:rsidRPr="00B934CF">
        <w:rPr>
          <w:sz w:val="28"/>
          <w:szCs w:val="28"/>
        </w:rPr>
        <w:t>011 Освітні, педагогічні науки</w:t>
      </w:r>
      <w:r>
        <w:rPr>
          <w:sz w:val="28"/>
          <w:szCs w:val="28"/>
        </w:rPr>
        <w:t>_____</w:t>
      </w:r>
    </w:p>
    <w:p w:rsidR="00B934CF" w:rsidRPr="00B934CF" w:rsidRDefault="00B934CF" w:rsidP="00B934CF">
      <w:pPr>
        <w:jc w:val="center"/>
        <w:rPr>
          <w:sz w:val="28"/>
          <w:szCs w:val="28"/>
          <w:lang w:eastAsia="ru-RU"/>
        </w:rPr>
      </w:pPr>
    </w:p>
    <w:p w:rsidR="00B934CF" w:rsidRPr="00B934CF" w:rsidRDefault="00B934CF" w:rsidP="00B934CF">
      <w:pPr>
        <w:ind w:firstLine="567"/>
        <w:jc w:val="center"/>
        <w:rPr>
          <w:sz w:val="28"/>
          <w:szCs w:val="28"/>
          <w:lang w:eastAsia="ru-RU"/>
        </w:rPr>
      </w:pPr>
      <w:r w:rsidRPr="00B934CF">
        <w:rPr>
          <w:sz w:val="28"/>
          <w:szCs w:val="28"/>
          <w:lang w:eastAsia="ru-RU"/>
        </w:rPr>
        <w:t>_________ курс, група _______________</w:t>
      </w:r>
    </w:p>
    <w:p w:rsidR="00B934CF" w:rsidRDefault="00B934CF"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E0585E" w:rsidRDefault="00E0585E" w:rsidP="00B934CF">
      <w:pPr>
        <w:ind w:firstLine="567"/>
        <w:jc w:val="center"/>
        <w:rPr>
          <w:sz w:val="28"/>
          <w:szCs w:val="28"/>
          <w:lang w:eastAsia="ru-RU"/>
        </w:rPr>
      </w:pPr>
    </w:p>
    <w:p w:rsidR="003101BA" w:rsidRPr="00E1306D" w:rsidRDefault="003101BA" w:rsidP="00E0585E">
      <w:pPr>
        <w:ind w:firstLine="567"/>
        <w:jc w:val="right"/>
        <w:rPr>
          <w:i/>
          <w:sz w:val="28"/>
          <w:szCs w:val="28"/>
          <w:lang w:eastAsia="ru-RU"/>
        </w:rPr>
      </w:pPr>
    </w:p>
    <w:p w:rsidR="003101BA" w:rsidRPr="00E1306D" w:rsidRDefault="003101BA" w:rsidP="00E0585E">
      <w:pPr>
        <w:ind w:firstLine="567"/>
        <w:jc w:val="right"/>
        <w:rPr>
          <w:i/>
          <w:sz w:val="28"/>
          <w:szCs w:val="28"/>
          <w:lang w:eastAsia="ru-RU"/>
        </w:rPr>
      </w:pPr>
    </w:p>
    <w:p w:rsidR="00E0585E" w:rsidRPr="00E1306D" w:rsidRDefault="00E0585E" w:rsidP="00E0585E">
      <w:pPr>
        <w:ind w:firstLine="567"/>
        <w:jc w:val="right"/>
        <w:rPr>
          <w:i/>
          <w:sz w:val="28"/>
          <w:szCs w:val="28"/>
          <w:lang w:eastAsia="ru-RU"/>
        </w:rPr>
      </w:pPr>
      <w:r w:rsidRPr="00E1306D">
        <w:rPr>
          <w:i/>
          <w:sz w:val="28"/>
          <w:szCs w:val="28"/>
          <w:lang w:eastAsia="ru-RU"/>
        </w:rPr>
        <w:lastRenderedPageBreak/>
        <w:t>Додаток 7.</w:t>
      </w:r>
      <w:r w:rsidR="00E2524B" w:rsidRPr="00E1306D">
        <w:rPr>
          <w:i/>
          <w:sz w:val="28"/>
          <w:szCs w:val="28"/>
          <w:lang w:eastAsia="ru-RU"/>
        </w:rPr>
        <w:t>1.</w:t>
      </w:r>
    </w:p>
    <w:p w:rsidR="00E2524B" w:rsidRPr="00E1306D" w:rsidRDefault="00E2524B" w:rsidP="00E2524B">
      <w:pPr>
        <w:pStyle w:val="a5"/>
        <w:spacing w:line="276" w:lineRule="auto"/>
        <w:ind w:left="5387"/>
        <w:jc w:val="both"/>
        <w:rPr>
          <w:b/>
          <w:sz w:val="24"/>
          <w:szCs w:val="24"/>
        </w:rPr>
      </w:pPr>
      <w:r w:rsidRPr="00E1306D">
        <w:rPr>
          <w:b/>
          <w:sz w:val="24"/>
          <w:szCs w:val="24"/>
        </w:rPr>
        <w:t>Практика у закладах</w:t>
      </w:r>
      <w:r w:rsidR="00E94AAA" w:rsidRPr="00E1306D">
        <w:rPr>
          <w:b/>
          <w:sz w:val="24"/>
          <w:szCs w:val="24"/>
        </w:rPr>
        <w:t xml:space="preserve"> </w:t>
      </w:r>
      <w:r w:rsidRPr="00E1306D">
        <w:rPr>
          <w:b/>
          <w:sz w:val="24"/>
          <w:szCs w:val="24"/>
        </w:rPr>
        <w:t>загальної середньої освіти</w:t>
      </w:r>
    </w:p>
    <w:p w:rsidR="00E2524B" w:rsidRPr="00E1306D" w:rsidRDefault="00E2524B" w:rsidP="00E0585E">
      <w:pPr>
        <w:ind w:firstLine="567"/>
        <w:jc w:val="right"/>
        <w:rPr>
          <w:i/>
          <w:sz w:val="28"/>
          <w:szCs w:val="28"/>
          <w:lang w:eastAsia="ru-RU"/>
        </w:rPr>
      </w:pPr>
    </w:p>
    <w:p w:rsidR="00997DBE" w:rsidRPr="00E1306D" w:rsidRDefault="00997DBE" w:rsidP="00997DBE">
      <w:pPr>
        <w:contextualSpacing/>
        <w:jc w:val="center"/>
        <w:rPr>
          <w:sz w:val="24"/>
        </w:rPr>
      </w:pPr>
      <w:r w:rsidRPr="00E1306D">
        <w:rPr>
          <w:b/>
          <w:bCs/>
          <w:sz w:val="24"/>
        </w:rPr>
        <w:t>ЗАЛІКОВИЙ ЛИСТ РЕЗУЛЬТАТІВ ПЕДАГОГІЧНОЇ ПРАКТИКИ (</w:t>
      </w:r>
      <w:r w:rsidR="00E2524B" w:rsidRPr="00E1306D">
        <w:rPr>
          <w:b/>
          <w:bCs/>
          <w:sz w:val="24"/>
        </w:rPr>
        <w:t>з</w:t>
      </w:r>
      <w:r w:rsidRPr="00E1306D">
        <w:rPr>
          <w:b/>
          <w:bCs/>
          <w:sz w:val="24"/>
        </w:rPr>
        <w:t>і спеціалізації)</w:t>
      </w:r>
    </w:p>
    <w:p w:rsidR="00997DBE" w:rsidRPr="00E1306D" w:rsidRDefault="00997DBE" w:rsidP="00997DBE">
      <w:pPr>
        <w:ind w:left="360" w:hanging="360"/>
        <w:contextualSpacing/>
        <w:jc w:val="both"/>
        <w:rPr>
          <w:sz w:val="24"/>
        </w:rPr>
      </w:pPr>
      <w:r w:rsidRPr="00E1306D">
        <w:rPr>
          <w:b/>
          <w:bCs/>
          <w:sz w:val="24"/>
        </w:rPr>
        <w:t>Здобувача освіти другого (магістерського) рівня ____</w:t>
      </w:r>
      <w:r w:rsidRPr="00E1306D">
        <w:rPr>
          <w:bCs/>
          <w:sz w:val="24"/>
        </w:rPr>
        <w:t xml:space="preserve"> курсу факультету</w:t>
      </w:r>
      <w:r w:rsidRPr="00E1306D">
        <w:rPr>
          <w:sz w:val="24"/>
        </w:rPr>
        <w:t xml:space="preserve"> педагогічної освіти</w:t>
      </w:r>
    </w:p>
    <w:p w:rsidR="00997DBE" w:rsidRPr="00E1306D" w:rsidRDefault="00997DBE" w:rsidP="00997DBE">
      <w:pPr>
        <w:contextualSpacing/>
        <w:jc w:val="both"/>
        <w:rPr>
          <w:sz w:val="24"/>
        </w:rPr>
      </w:pPr>
      <w:r w:rsidRPr="00E1306D">
        <w:rPr>
          <w:sz w:val="24"/>
        </w:rPr>
        <w:t>_____________________________________________________(прізвище, ім’я, по батькові)</w:t>
      </w:r>
    </w:p>
    <w:p w:rsidR="00997DBE" w:rsidRPr="00E1306D" w:rsidRDefault="00997DBE" w:rsidP="00997DBE">
      <w:pPr>
        <w:contextualSpacing/>
        <w:jc w:val="both"/>
        <w:rPr>
          <w:sz w:val="24"/>
        </w:rPr>
      </w:pPr>
      <w:r w:rsidRPr="00E1306D">
        <w:rPr>
          <w:b/>
          <w:bCs/>
          <w:sz w:val="24"/>
        </w:rPr>
        <w:t xml:space="preserve">Місце проходження практики </w:t>
      </w:r>
      <w:r w:rsidRPr="00E1306D">
        <w:rPr>
          <w:sz w:val="24"/>
        </w:rPr>
        <w:t>___________________________________________________</w:t>
      </w:r>
    </w:p>
    <w:p w:rsidR="00997DBE" w:rsidRPr="00E1306D" w:rsidRDefault="00997DBE" w:rsidP="00997DBE">
      <w:pPr>
        <w:contextualSpacing/>
        <w:jc w:val="both"/>
        <w:rPr>
          <w:b/>
          <w:sz w:val="24"/>
        </w:rPr>
      </w:pPr>
      <w:r w:rsidRPr="00E1306D">
        <w:rPr>
          <w:b/>
          <w:sz w:val="24"/>
        </w:rPr>
        <w:t xml:space="preserve">Термін проходження: </w:t>
      </w:r>
    </w:p>
    <w:p w:rsidR="00E2524B" w:rsidRPr="00E1306D" w:rsidRDefault="00997DBE" w:rsidP="00997DBE">
      <w:pPr>
        <w:contextualSpacing/>
        <w:jc w:val="center"/>
        <w:rPr>
          <w:b/>
          <w:bCs/>
          <w:sz w:val="24"/>
        </w:rPr>
      </w:pPr>
      <w:r w:rsidRPr="00E1306D">
        <w:rPr>
          <w:b/>
          <w:sz w:val="24"/>
        </w:rPr>
        <w:t>1.</w:t>
      </w:r>
      <w:r w:rsidR="00E94AAA" w:rsidRPr="00E1306D">
        <w:rPr>
          <w:b/>
          <w:sz w:val="24"/>
        </w:rPr>
        <w:t xml:space="preserve"> </w:t>
      </w:r>
      <w:r w:rsidR="007E0059" w:rsidRPr="00E1306D">
        <w:rPr>
          <w:b/>
          <w:bCs/>
          <w:sz w:val="24"/>
        </w:rPr>
        <w:t>Комплексне завдання практики</w:t>
      </w:r>
    </w:p>
    <w:p w:rsidR="00E2524B" w:rsidRPr="00E1306D" w:rsidRDefault="00E2524B" w:rsidP="00997DBE">
      <w:pPr>
        <w:contextualSpacing/>
        <w:jc w:val="center"/>
        <w:rPr>
          <w:b/>
          <w:bCs/>
          <w:sz w:val="24"/>
        </w:rPr>
      </w:pPr>
    </w:p>
    <w:tbl>
      <w:tblPr>
        <w:tblW w:w="9776" w:type="dxa"/>
        <w:tblCellMar>
          <w:left w:w="0" w:type="dxa"/>
          <w:right w:w="0" w:type="dxa"/>
        </w:tblCellMar>
        <w:tblLook w:val="0000" w:firstRow="0" w:lastRow="0" w:firstColumn="0" w:lastColumn="0" w:noHBand="0" w:noVBand="0"/>
      </w:tblPr>
      <w:tblGrid>
        <w:gridCol w:w="539"/>
        <w:gridCol w:w="1401"/>
        <w:gridCol w:w="4310"/>
        <w:gridCol w:w="1013"/>
        <w:gridCol w:w="1571"/>
        <w:gridCol w:w="942"/>
      </w:tblGrid>
      <w:tr w:rsidR="00E1306D" w:rsidRPr="00E1306D" w:rsidTr="00E1306D">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jc w:val="center"/>
              <w:rPr>
                <w:sz w:val="24"/>
              </w:rPr>
            </w:pPr>
            <w:r w:rsidRPr="00E1306D">
              <w:rPr>
                <w:sz w:val="24"/>
              </w:rPr>
              <w:t>№</w:t>
            </w:r>
          </w:p>
          <w:p w:rsidR="007E0059" w:rsidRPr="00E1306D" w:rsidRDefault="008A5A87" w:rsidP="00440A3B">
            <w:pPr>
              <w:contextualSpacing/>
              <w:jc w:val="center"/>
              <w:rPr>
                <w:sz w:val="24"/>
              </w:rPr>
            </w:pPr>
            <w:r w:rsidRPr="00E1306D">
              <w:rPr>
                <w:sz w:val="24"/>
              </w:rPr>
              <w:t>з</w:t>
            </w:r>
            <w:r w:rsidR="007E0059" w:rsidRPr="00E1306D">
              <w:rPr>
                <w:sz w:val="24"/>
              </w:rPr>
              <w:t>/п</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sz w:val="24"/>
              </w:rPr>
            </w:pPr>
            <w:r w:rsidRPr="00E1306D">
              <w:rPr>
                <w:sz w:val="24"/>
              </w:rPr>
              <w:t>Місце</w:t>
            </w:r>
          </w:p>
          <w:p w:rsidR="007E0059" w:rsidRPr="00E1306D" w:rsidRDefault="007E0059" w:rsidP="00440A3B">
            <w:pPr>
              <w:contextualSpacing/>
              <w:rPr>
                <w:sz w:val="24"/>
              </w:rPr>
            </w:pPr>
            <w:r w:rsidRPr="00E1306D">
              <w:rPr>
                <w:sz w:val="24"/>
              </w:rPr>
              <w:t>проведення</w:t>
            </w:r>
          </w:p>
        </w:tc>
        <w:tc>
          <w:tcPr>
            <w:tcW w:w="4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jc w:val="center"/>
              <w:rPr>
                <w:sz w:val="24"/>
              </w:rPr>
            </w:pPr>
            <w:r w:rsidRPr="00E1306D">
              <w:rPr>
                <w:sz w:val="24"/>
              </w:rPr>
              <w:t> </w:t>
            </w:r>
          </w:p>
          <w:p w:rsidR="007E0059" w:rsidRPr="00E1306D" w:rsidRDefault="007E0059" w:rsidP="00440A3B">
            <w:pPr>
              <w:contextualSpacing/>
              <w:jc w:val="center"/>
              <w:rPr>
                <w:sz w:val="24"/>
              </w:rPr>
            </w:pPr>
            <w:r w:rsidRPr="00E1306D">
              <w:rPr>
                <w:sz w:val="24"/>
              </w:rPr>
              <w:t>Зміст завдання</w:t>
            </w: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jc w:val="center"/>
              <w:rPr>
                <w:sz w:val="24"/>
              </w:rPr>
            </w:pPr>
            <w:r w:rsidRPr="00E1306D">
              <w:rPr>
                <w:sz w:val="24"/>
              </w:rPr>
              <w:t>Шкала оцінюв.</w:t>
            </w:r>
          </w:p>
          <w:p w:rsidR="007E0059" w:rsidRPr="00E1306D" w:rsidRDefault="007E0059" w:rsidP="007E0059">
            <w:pPr>
              <w:contextualSpacing/>
              <w:rPr>
                <w:sz w:val="24"/>
              </w:rPr>
            </w:pPr>
            <w:r w:rsidRPr="00E1306D">
              <w:rPr>
                <w:sz w:val="24"/>
              </w:rPr>
              <w:t xml:space="preserve">(0-20б.) </w:t>
            </w: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jc w:val="center"/>
              <w:rPr>
                <w:sz w:val="24"/>
              </w:rPr>
            </w:pPr>
            <w:r w:rsidRPr="00E1306D">
              <w:rPr>
                <w:sz w:val="24"/>
              </w:rPr>
              <w:t>Хто оцінював</w:t>
            </w:r>
          </w:p>
          <w:p w:rsidR="007E0059" w:rsidRPr="00E1306D" w:rsidRDefault="007E0059" w:rsidP="00440A3B">
            <w:pPr>
              <w:contextualSpacing/>
              <w:jc w:val="center"/>
              <w:rPr>
                <w:sz w:val="24"/>
              </w:rPr>
            </w:pPr>
            <w:r w:rsidRPr="00E1306D">
              <w:rPr>
                <w:sz w:val="24"/>
              </w:rPr>
              <w:t>(прізвище)</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jc w:val="center"/>
              <w:rPr>
                <w:sz w:val="24"/>
              </w:rPr>
            </w:pPr>
            <w:r w:rsidRPr="00E1306D">
              <w:rPr>
                <w:sz w:val="24"/>
              </w:rPr>
              <w:t>Підпис</w:t>
            </w:r>
          </w:p>
        </w:tc>
      </w:tr>
      <w:tr w:rsidR="00E1306D" w:rsidRPr="00E1306D" w:rsidTr="00E1306D">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jc w:val="center"/>
              <w:rPr>
                <w:sz w:val="26"/>
                <w:szCs w:val="26"/>
              </w:rPr>
            </w:pPr>
            <w:r w:rsidRPr="00E1306D">
              <w:rPr>
                <w:sz w:val="26"/>
                <w:szCs w:val="26"/>
              </w:rPr>
              <w:t>1.</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sz w:val="26"/>
                <w:szCs w:val="26"/>
              </w:rPr>
            </w:pPr>
          </w:p>
        </w:tc>
        <w:tc>
          <w:tcPr>
            <w:tcW w:w="4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sz w:val="26"/>
                <w:szCs w:val="26"/>
              </w:rPr>
            </w:pPr>
            <w:r w:rsidRPr="00E1306D">
              <w:rPr>
                <w:sz w:val="26"/>
                <w:szCs w:val="26"/>
              </w:rPr>
              <w:t>Комплексна характеристика освітнього закладу</w:t>
            </w:r>
          </w:p>
          <w:p w:rsidR="007E0059" w:rsidRPr="00E1306D" w:rsidRDefault="007E0059" w:rsidP="00440A3B">
            <w:pPr>
              <w:contextualSpacing/>
              <w:rPr>
                <w:sz w:val="26"/>
                <w:szCs w:val="26"/>
              </w:rPr>
            </w:pP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jc w:val="center"/>
              <w:rPr>
                <w:sz w:val="26"/>
                <w:szCs w:val="26"/>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jc w:val="center"/>
              <w:rPr>
                <w:sz w:val="26"/>
                <w:szCs w:val="26"/>
              </w:rPr>
            </w:pP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jc w:val="center"/>
              <w:rPr>
                <w:sz w:val="24"/>
              </w:rPr>
            </w:pPr>
          </w:p>
        </w:tc>
      </w:tr>
      <w:tr w:rsidR="00E1306D" w:rsidRPr="00E1306D" w:rsidTr="00E1306D">
        <w:trPr>
          <w:trHeight w:val="421"/>
        </w:trPr>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sz w:val="26"/>
                <w:szCs w:val="26"/>
              </w:rPr>
            </w:pPr>
            <w:r w:rsidRPr="00E1306D">
              <w:rPr>
                <w:sz w:val="26"/>
                <w:szCs w:val="26"/>
              </w:rPr>
              <w:t xml:space="preserve"> 2.</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sz w:val="26"/>
                <w:szCs w:val="26"/>
              </w:rPr>
            </w:pPr>
            <w:r w:rsidRPr="00E1306D">
              <w:rPr>
                <w:b/>
                <w:bCs/>
                <w:sz w:val="26"/>
                <w:szCs w:val="26"/>
              </w:rPr>
              <w:t> </w:t>
            </w:r>
          </w:p>
        </w:tc>
        <w:tc>
          <w:tcPr>
            <w:tcW w:w="4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sz w:val="26"/>
                <w:szCs w:val="26"/>
              </w:rPr>
            </w:pPr>
            <w:r w:rsidRPr="00E1306D">
              <w:rPr>
                <w:sz w:val="26"/>
                <w:szCs w:val="26"/>
              </w:rPr>
              <w:t>Аналіз системи оцінювання здобувачів освіти: процедури та результати</w:t>
            </w: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sz w:val="26"/>
                <w:szCs w:val="26"/>
              </w:rPr>
            </w:pPr>
            <w:r w:rsidRPr="00E1306D">
              <w:rPr>
                <w:b/>
                <w:bCs/>
                <w:sz w:val="26"/>
                <w:szCs w:val="26"/>
              </w:rPr>
              <w:t> </w:t>
            </w: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sz w:val="26"/>
                <w:szCs w:val="26"/>
              </w:rPr>
            </w:pPr>
            <w:r w:rsidRPr="00E1306D">
              <w:rPr>
                <w:b/>
                <w:bCs/>
                <w:sz w:val="26"/>
                <w:szCs w:val="26"/>
              </w:rPr>
              <w:t> </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sz w:val="24"/>
              </w:rPr>
            </w:pPr>
            <w:r w:rsidRPr="00E1306D">
              <w:rPr>
                <w:b/>
                <w:bCs/>
                <w:sz w:val="24"/>
              </w:rPr>
              <w:t> </w:t>
            </w:r>
          </w:p>
        </w:tc>
      </w:tr>
      <w:tr w:rsidR="00E1306D" w:rsidRPr="00E1306D" w:rsidTr="00E1306D">
        <w:trPr>
          <w:trHeight w:val="421"/>
        </w:trPr>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sz w:val="26"/>
                <w:szCs w:val="26"/>
              </w:rPr>
            </w:pPr>
            <w:r w:rsidRPr="00E1306D">
              <w:rPr>
                <w:sz w:val="26"/>
                <w:szCs w:val="26"/>
              </w:rPr>
              <w:t>3</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b/>
                <w:bCs/>
                <w:sz w:val="26"/>
                <w:szCs w:val="26"/>
              </w:rPr>
            </w:pPr>
          </w:p>
        </w:tc>
        <w:tc>
          <w:tcPr>
            <w:tcW w:w="4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b/>
                <w:bCs/>
                <w:sz w:val="26"/>
                <w:szCs w:val="26"/>
              </w:rPr>
            </w:pPr>
            <w:r w:rsidRPr="00E1306D">
              <w:rPr>
                <w:sz w:val="26"/>
                <w:szCs w:val="26"/>
              </w:rPr>
              <w:t>Опис професійно-педагогічної діяльності педагогічних працівників закладу освіти</w:t>
            </w: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b/>
                <w:bCs/>
                <w:sz w:val="26"/>
                <w:szCs w:val="26"/>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b/>
                <w:bCs/>
                <w:sz w:val="26"/>
                <w:szCs w:val="26"/>
              </w:rPr>
            </w:pP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440A3B">
            <w:pPr>
              <w:contextualSpacing/>
              <w:rPr>
                <w:b/>
                <w:bCs/>
                <w:sz w:val="24"/>
              </w:rPr>
            </w:pPr>
          </w:p>
        </w:tc>
      </w:tr>
      <w:tr w:rsidR="00E1306D" w:rsidRPr="00E1306D" w:rsidTr="00E1306D">
        <w:trPr>
          <w:trHeight w:val="421"/>
        </w:trPr>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7E0059">
            <w:pPr>
              <w:contextualSpacing/>
              <w:rPr>
                <w:sz w:val="26"/>
                <w:szCs w:val="26"/>
              </w:rPr>
            </w:pPr>
            <w:r w:rsidRPr="00E1306D">
              <w:rPr>
                <w:sz w:val="26"/>
                <w:szCs w:val="26"/>
              </w:rPr>
              <w:t>4</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7E0059">
            <w:pPr>
              <w:contextualSpacing/>
              <w:rPr>
                <w:b/>
                <w:bCs/>
                <w:sz w:val="26"/>
                <w:szCs w:val="26"/>
              </w:rPr>
            </w:pPr>
          </w:p>
        </w:tc>
        <w:tc>
          <w:tcPr>
            <w:tcW w:w="4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7E0059">
            <w:pPr>
              <w:jc w:val="both"/>
              <w:rPr>
                <w:sz w:val="26"/>
                <w:szCs w:val="26"/>
              </w:rPr>
            </w:pPr>
            <w:r w:rsidRPr="00E1306D">
              <w:rPr>
                <w:sz w:val="26"/>
                <w:szCs w:val="26"/>
              </w:rPr>
              <w:t xml:space="preserve">Характеристика управлінських процесів закладу освіти </w:t>
            </w: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7E0059">
            <w:pPr>
              <w:contextualSpacing/>
              <w:rPr>
                <w:b/>
                <w:bCs/>
                <w:sz w:val="26"/>
                <w:szCs w:val="26"/>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7E0059">
            <w:pPr>
              <w:contextualSpacing/>
              <w:rPr>
                <w:b/>
                <w:bCs/>
                <w:sz w:val="26"/>
                <w:szCs w:val="26"/>
              </w:rPr>
            </w:pP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059" w:rsidRPr="00E1306D" w:rsidRDefault="007E0059" w:rsidP="007E0059">
            <w:pPr>
              <w:contextualSpacing/>
              <w:rPr>
                <w:b/>
                <w:bCs/>
                <w:sz w:val="24"/>
              </w:rPr>
            </w:pPr>
          </w:p>
        </w:tc>
      </w:tr>
    </w:tbl>
    <w:p w:rsidR="00997DBE" w:rsidRPr="00E1306D" w:rsidRDefault="00997DBE" w:rsidP="00997DBE">
      <w:pPr>
        <w:contextualSpacing/>
        <w:rPr>
          <w:b/>
          <w:bCs/>
          <w:sz w:val="24"/>
        </w:rPr>
      </w:pPr>
    </w:p>
    <w:p w:rsidR="00997DBE" w:rsidRPr="00E1306D" w:rsidRDefault="00997DBE" w:rsidP="00997DBE">
      <w:pPr>
        <w:contextualSpacing/>
        <w:jc w:val="center"/>
        <w:rPr>
          <w:b/>
          <w:sz w:val="24"/>
        </w:rPr>
      </w:pPr>
      <w:r w:rsidRPr="00E1306D">
        <w:rPr>
          <w:b/>
          <w:sz w:val="24"/>
        </w:rPr>
        <w:t>6. ЗАХИСТ ПРАКТИКИ</w:t>
      </w:r>
    </w:p>
    <w:tbl>
      <w:tblPr>
        <w:tblW w:w="0" w:type="auto"/>
        <w:tblCellMar>
          <w:left w:w="0" w:type="dxa"/>
          <w:right w:w="0" w:type="dxa"/>
        </w:tblCellMar>
        <w:tblLook w:val="0000" w:firstRow="0" w:lastRow="0" w:firstColumn="0" w:lastColumn="0" w:noHBand="0" w:noVBand="0"/>
      </w:tblPr>
      <w:tblGrid>
        <w:gridCol w:w="538"/>
        <w:gridCol w:w="5143"/>
        <w:gridCol w:w="1079"/>
        <w:gridCol w:w="1926"/>
        <w:gridCol w:w="942"/>
      </w:tblGrid>
      <w:tr w:rsidR="00E1306D" w:rsidRPr="00E1306D" w:rsidTr="00440A3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jc w:val="center"/>
              <w:rPr>
                <w:sz w:val="24"/>
              </w:rPr>
            </w:pPr>
            <w:r w:rsidRPr="00E1306D">
              <w:rPr>
                <w:sz w:val="24"/>
              </w:rPr>
              <w:t>№</w:t>
            </w:r>
          </w:p>
          <w:p w:rsidR="00997DBE" w:rsidRPr="00E1306D" w:rsidRDefault="00997DBE" w:rsidP="00440A3B">
            <w:pPr>
              <w:contextualSpacing/>
              <w:jc w:val="center"/>
              <w:rPr>
                <w:sz w:val="24"/>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jc w:val="center"/>
              <w:rPr>
                <w:sz w:val="24"/>
              </w:rPr>
            </w:pPr>
          </w:p>
          <w:p w:rsidR="00997DBE" w:rsidRPr="00E1306D" w:rsidRDefault="00997DBE" w:rsidP="00440A3B">
            <w:pPr>
              <w:contextualSpacing/>
              <w:jc w:val="center"/>
              <w:rPr>
                <w:sz w:val="24"/>
              </w:rPr>
            </w:pPr>
            <w:r w:rsidRPr="00E1306D">
              <w:rPr>
                <w:sz w:val="24"/>
              </w:rPr>
              <w:t>Захист практики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jc w:val="center"/>
              <w:rPr>
                <w:sz w:val="24"/>
              </w:rPr>
            </w:pPr>
            <w:r w:rsidRPr="00E1306D">
              <w:rPr>
                <w:sz w:val="24"/>
              </w:rPr>
              <w:t>Шкала оцінюв.</w:t>
            </w:r>
          </w:p>
          <w:p w:rsidR="00997DBE" w:rsidRPr="00E1306D" w:rsidRDefault="00997DBE" w:rsidP="00440A3B">
            <w:pPr>
              <w:contextualSpacing/>
              <w:jc w:val="center"/>
              <w:rPr>
                <w:sz w:val="24"/>
              </w:rPr>
            </w:pPr>
            <w:r w:rsidRPr="00E1306D">
              <w:rPr>
                <w:sz w:val="24"/>
              </w:rPr>
              <w:t>(0-20 б.)</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jc w:val="center"/>
              <w:rPr>
                <w:sz w:val="24"/>
              </w:rPr>
            </w:pPr>
            <w:r w:rsidRPr="00E1306D">
              <w:rPr>
                <w:sz w:val="24"/>
              </w:rPr>
              <w:t>Хто оцінював</w:t>
            </w:r>
          </w:p>
          <w:p w:rsidR="00997DBE" w:rsidRPr="00E1306D" w:rsidRDefault="00997DBE" w:rsidP="00440A3B">
            <w:pPr>
              <w:contextualSpacing/>
              <w:jc w:val="center"/>
              <w:rPr>
                <w:sz w:val="24"/>
              </w:rPr>
            </w:pPr>
            <w:r w:rsidRPr="00E1306D">
              <w:rPr>
                <w:sz w:val="24"/>
              </w:rPr>
              <w:t>(прізвище)</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jc w:val="center"/>
              <w:rPr>
                <w:sz w:val="24"/>
              </w:rPr>
            </w:pPr>
            <w:r w:rsidRPr="00E1306D">
              <w:rPr>
                <w:sz w:val="24"/>
              </w:rPr>
              <w:t>Підпис</w:t>
            </w:r>
          </w:p>
        </w:tc>
      </w:tr>
      <w:tr w:rsidR="00E1306D" w:rsidRPr="00E1306D" w:rsidTr="00440A3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rPr>
                <w:sz w:val="24"/>
              </w:rPr>
            </w:pPr>
            <w:r w:rsidRPr="00E1306D">
              <w:rPr>
                <w:sz w:val="24"/>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rPr>
                <w:bCs/>
                <w:sz w:val="24"/>
              </w:rPr>
            </w:pPr>
          </w:p>
          <w:p w:rsidR="00997DBE" w:rsidRPr="00E1306D" w:rsidRDefault="00997DBE" w:rsidP="00440A3B">
            <w:pPr>
              <w:contextualSpacing/>
              <w:rPr>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rPr>
                <w:sz w:val="24"/>
              </w:rPr>
            </w:pPr>
            <w:r w:rsidRPr="00E1306D">
              <w:rPr>
                <w:b/>
                <w:bCs/>
                <w:sz w:val="24"/>
              </w:rPr>
              <w:t> </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rPr>
                <w:sz w:val="24"/>
              </w:rPr>
            </w:pPr>
            <w:r w:rsidRPr="00E1306D">
              <w:rPr>
                <w:b/>
                <w:bCs/>
                <w:sz w:val="24"/>
              </w:rPr>
              <w:t> </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rPr>
                <w:sz w:val="24"/>
              </w:rPr>
            </w:pPr>
            <w:r w:rsidRPr="00E1306D">
              <w:rPr>
                <w:b/>
                <w:bCs/>
                <w:sz w:val="24"/>
              </w:rPr>
              <w:t> </w:t>
            </w:r>
          </w:p>
        </w:tc>
      </w:tr>
    </w:tbl>
    <w:p w:rsidR="00997DBE" w:rsidRPr="00E1306D" w:rsidRDefault="00997DBE" w:rsidP="00997DBE">
      <w:pPr>
        <w:contextualSpacing/>
        <w:rPr>
          <w:b/>
          <w:bCs/>
          <w:sz w:val="24"/>
        </w:rPr>
      </w:pPr>
    </w:p>
    <w:p w:rsidR="00997DBE" w:rsidRPr="00E1306D" w:rsidRDefault="00997DBE" w:rsidP="00997DBE">
      <w:pPr>
        <w:contextualSpacing/>
        <w:jc w:val="center"/>
        <w:rPr>
          <w:sz w:val="24"/>
        </w:rPr>
      </w:pPr>
      <w:r w:rsidRPr="00E1306D">
        <w:rPr>
          <w:b/>
          <w:bCs/>
          <w:sz w:val="24"/>
        </w:rPr>
        <w:t>ПІДСУМКОВЕ ОЦІНЮВАННЯ ПЕДАГОГІЧНОЇ ПРАКТИКИ</w:t>
      </w:r>
    </w:p>
    <w:tbl>
      <w:tblPr>
        <w:tblW w:w="0" w:type="auto"/>
        <w:tblCellMar>
          <w:left w:w="0" w:type="dxa"/>
          <w:right w:w="0" w:type="dxa"/>
        </w:tblCellMar>
        <w:tblLook w:val="0000" w:firstRow="0" w:lastRow="0" w:firstColumn="0" w:lastColumn="0" w:noHBand="0" w:noVBand="0"/>
      </w:tblPr>
      <w:tblGrid>
        <w:gridCol w:w="834"/>
        <w:gridCol w:w="889"/>
        <w:gridCol w:w="781"/>
        <w:gridCol w:w="1398"/>
        <w:gridCol w:w="1768"/>
        <w:gridCol w:w="2080"/>
        <w:gridCol w:w="1878"/>
      </w:tblGrid>
      <w:tr w:rsidR="00997DBE" w:rsidRPr="00E1306D" w:rsidTr="00440A3B">
        <w:trPr>
          <w:trHeight w:val="180"/>
        </w:trPr>
        <w:tc>
          <w:tcPr>
            <w:tcW w:w="835" w:type="dxa"/>
            <w:vMerge w:val="restart"/>
            <w:tcBorders>
              <w:top w:val="single" w:sz="4" w:space="0" w:color="000000"/>
              <w:left w:val="single" w:sz="4" w:space="0" w:color="000000"/>
              <w:bottom w:val="single" w:sz="4" w:space="0" w:color="000000"/>
              <w:right w:val="single" w:sz="4" w:space="0" w:color="000000"/>
            </w:tcBorders>
          </w:tcPr>
          <w:p w:rsidR="00997DBE" w:rsidRPr="00E1306D" w:rsidRDefault="00997DBE" w:rsidP="00440A3B">
            <w:pPr>
              <w:contextualSpacing/>
              <w:jc w:val="center"/>
              <w:rPr>
                <w:sz w:val="24"/>
              </w:rPr>
            </w:pPr>
            <w:r w:rsidRPr="00E1306D">
              <w:rPr>
                <w:sz w:val="24"/>
              </w:rPr>
              <w:t>Сума</w:t>
            </w:r>
          </w:p>
          <w:p w:rsidR="00997DBE" w:rsidRPr="00E1306D" w:rsidRDefault="00997DBE" w:rsidP="00440A3B">
            <w:pPr>
              <w:contextualSpacing/>
              <w:jc w:val="center"/>
              <w:rPr>
                <w:sz w:val="24"/>
              </w:rPr>
            </w:pPr>
            <w:r w:rsidRPr="00E1306D">
              <w:rPr>
                <w:sz w:val="24"/>
              </w:rPr>
              <w:t>(бали)</w:t>
            </w:r>
          </w:p>
        </w:tc>
        <w:tc>
          <w:tcPr>
            <w:tcW w:w="890" w:type="dxa"/>
            <w:vMerge w:val="restart"/>
            <w:tcBorders>
              <w:top w:val="single" w:sz="4" w:space="0" w:color="000000"/>
              <w:left w:val="single" w:sz="4" w:space="0" w:color="000000"/>
              <w:bottom w:val="single" w:sz="4" w:space="0" w:color="000000"/>
              <w:right w:val="single" w:sz="4" w:space="0" w:color="000000"/>
            </w:tcBorders>
          </w:tcPr>
          <w:p w:rsidR="00997DBE" w:rsidRPr="00E1306D" w:rsidRDefault="00997DBE" w:rsidP="00440A3B">
            <w:pPr>
              <w:contextualSpacing/>
              <w:jc w:val="center"/>
              <w:rPr>
                <w:sz w:val="24"/>
              </w:rPr>
            </w:pPr>
            <w:r w:rsidRPr="00E1306D">
              <w:rPr>
                <w:sz w:val="24"/>
              </w:rPr>
              <w:t>Шкала</w:t>
            </w:r>
          </w:p>
          <w:p w:rsidR="00997DBE" w:rsidRPr="00E1306D" w:rsidRDefault="00997DBE" w:rsidP="00440A3B">
            <w:pPr>
              <w:contextualSpacing/>
              <w:jc w:val="center"/>
              <w:rPr>
                <w:sz w:val="24"/>
              </w:rPr>
            </w:pPr>
            <w:r w:rsidRPr="00E1306D">
              <w:rPr>
                <w:sz w:val="24"/>
              </w:rPr>
              <w:t>ECTS</w:t>
            </w:r>
          </w:p>
        </w:tc>
        <w:tc>
          <w:tcPr>
            <w:tcW w:w="0" w:type="auto"/>
            <w:gridSpan w:val="2"/>
            <w:tcBorders>
              <w:top w:val="single" w:sz="4" w:space="0" w:color="000000"/>
              <w:left w:val="single" w:sz="4" w:space="0" w:color="000000"/>
              <w:bottom w:val="single" w:sz="4" w:space="0" w:color="000000"/>
              <w:right w:val="single" w:sz="4" w:space="0" w:color="000000"/>
            </w:tcBorders>
          </w:tcPr>
          <w:p w:rsidR="00997DBE" w:rsidRPr="00E1306D" w:rsidRDefault="00997DBE" w:rsidP="00440A3B">
            <w:pPr>
              <w:contextualSpacing/>
              <w:rPr>
                <w:sz w:val="24"/>
              </w:rPr>
            </w:pPr>
            <w:r w:rsidRPr="00E1306D">
              <w:rPr>
                <w:sz w:val="24"/>
              </w:rPr>
              <w:t>Національна шкала</w:t>
            </w:r>
          </w:p>
        </w:tc>
        <w:tc>
          <w:tcPr>
            <w:tcW w:w="1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jc w:val="center"/>
              <w:rPr>
                <w:sz w:val="24"/>
              </w:rPr>
            </w:pPr>
            <w:r w:rsidRPr="00E1306D">
              <w:rPr>
                <w:sz w:val="24"/>
              </w:rPr>
              <w:t xml:space="preserve">Дата </w:t>
            </w:r>
          </w:p>
          <w:p w:rsidR="00997DBE" w:rsidRPr="00E1306D" w:rsidRDefault="00997DBE" w:rsidP="00440A3B">
            <w:pPr>
              <w:contextualSpacing/>
              <w:jc w:val="center"/>
              <w:rPr>
                <w:sz w:val="24"/>
              </w:rPr>
            </w:pPr>
            <w:r w:rsidRPr="00E1306D">
              <w:rPr>
                <w:sz w:val="24"/>
              </w:rPr>
              <w:t>здачі документації</w:t>
            </w:r>
          </w:p>
        </w:tc>
        <w:tc>
          <w:tcPr>
            <w:tcW w:w="208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97DBE" w:rsidRPr="00E1306D" w:rsidRDefault="00997DBE" w:rsidP="00440A3B">
            <w:pPr>
              <w:contextualSpacing/>
              <w:jc w:val="center"/>
              <w:rPr>
                <w:sz w:val="24"/>
              </w:rPr>
            </w:pPr>
            <w:r w:rsidRPr="00E1306D">
              <w:rPr>
                <w:sz w:val="24"/>
              </w:rPr>
              <w:t>Прізвище керівника практики</w:t>
            </w:r>
          </w:p>
        </w:tc>
        <w:tc>
          <w:tcPr>
            <w:tcW w:w="1884" w:type="dxa"/>
            <w:vMerge w:val="restart"/>
            <w:tcBorders>
              <w:top w:val="single" w:sz="4" w:space="0" w:color="000000"/>
              <w:left w:val="single" w:sz="4" w:space="0" w:color="auto"/>
              <w:bottom w:val="single" w:sz="4" w:space="0" w:color="000000"/>
              <w:right w:val="single" w:sz="4" w:space="0" w:color="000000"/>
            </w:tcBorders>
          </w:tcPr>
          <w:p w:rsidR="00997DBE" w:rsidRPr="00E1306D" w:rsidRDefault="00997DBE" w:rsidP="00440A3B">
            <w:pPr>
              <w:contextualSpacing/>
              <w:jc w:val="center"/>
              <w:rPr>
                <w:sz w:val="24"/>
              </w:rPr>
            </w:pPr>
            <w:r w:rsidRPr="00E1306D">
              <w:rPr>
                <w:sz w:val="24"/>
              </w:rPr>
              <w:t>Підпис</w:t>
            </w:r>
          </w:p>
        </w:tc>
      </w:tr>
      <w:tr w:rsidR="00997DBE" w:rsidRPr="00E1306D" w:rsidTr="00440A3B">
        <w:trPr>
          <w:trHeight w:val="194"/>
        </w:trPr>
        <w:tc>
          <w:tcPr>
            <w:tcW w:w="0" w:type="auto"/>
            <w:vMerge/>
            <w:tcBorders>
              <w:top w:val="single" w:sz="4" w:space="0" w:color="000000"/>
              <w:left w:val="single" w:sz="4" w:space="0" w:color="000000"/>
              <w:bottom w:val="single" w:sz="4" w:space="0" w:color="000000"/>
              <w:right w:val="single" w:sz="4" w:space="0" w:color="000000"/>
            </w:tcBorders>
            <w:vAlign w:val="center"/>
          </w:tcPr>
          <w:p w:rsidR="00997DBE" w:rsidRPr="00E1306D" w:rsidRDefault="00997DBE" w:rsidP="00440A3B">
            <w:pPr>
              <w:widowControl w:val="0"/>
              <w:autoSpaceDE w:val="0"/>
              <w:autoSpaceDN w:val="0"/>
              <w:adjustRightInd w:val="0"/>
              <w:contextualSpacing/>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97DBE" w:rsidRPr="00E1306D" w:rsidRDefault="00997DBE" w:rsidP="00440A3B">
            <w:pPr>
              <w:widowControl w:val="0"/>
              <w:autoSpaceDE w:val="0"/>
              <w:autoSpaceDN w:val="0"/>
              <w:adjustRightInd w:val="0"/>
              <w:contextualSpacing/>
              <w:rPr>
                <w:sz w:val="24"/>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rPr>
                <w:sz w:val="24"/>
              </w:rPr>
            </w:pPr>
            <w:r w:rsidRPr="00E1306D">
              <w:rPr>
                <w:sz w:val="24"/>
              </w:rPr>
              <w:t>Код</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rPr>
                <w:sz w:val="24"/>
              </w:rPr>
            </w:pPr>
            <w:r w:rsidRPr="00E1306D">
              <w:rPr>
                <w:sz w:val="24"/>
              </w:rPr>
              <w:t>Прописом</w:t>
            </w:r>
          </w:p>
        </w:tc>
        <w:tc>
          <w:tcPr>
            <w:tcW w:w="1769" w:type="dxa"/>
            <w:vMerge/>
            <w:tcBorders>
              <w:top w:val="single" w:sz="4" w:space="0" w:color="000000"/>
              <w:left w:val="single" w:sz="4" w:space="0" w:color="000000"/>
              <w:bottom w:val="single" w:sz="4" w:space="0" w:color="000000"/>
              <w:right w:val="single" w:sz="4" w:space="0" w:color="000000"/>
            </w:tcBorders>
            <w:vAlign w:val="center"/>
          </w:tcPr>
          <w:p w:rsidR="00997DBE" w:rsidRPr="00E1306D" w:rsidRDefault="00997DBE" w:rsidP="00440A3B">
            <w:pPr>
              <w:widowControl w:val="0"/>
              <w:autoSpaceDE w:val="0"/>
              <w:autoSpaceDN w:val="0"/>
              <w:adjustRightInd w:val="0"/>
              <w:contextualSpacing/>
              <w:rPr>
                <w:sz w:val="24"/>
              </w:rPr>
            </w:pPr>
          </w:p>
        </w:tc>
        <w:tc>
          <w:tcPr>
            <w:tcW w:w="2085" w:type="dxa"/>
            <w:vMerge/>
            <w:tcBorders>
              <w:top w:val="single" w:sz="4" w:space="0" w:color="000000"/>
              <w:left w:val="single" w:sz="4" w:space="0" w:color="000000"/>
              <w:bottom w:val="single" w:sz="4" w:space="0" w:color="000000"/>
              <w:right w:val="single" w:sz="4" w:space="0" w:color="auto"/>
            </w:tcBorders>
            <w:vAlign w:val="center"/>
          </w:tcPr>
          <w:p w:rsidR="00997DBE" w:rsidRPr="00E1306D" w:rsidRDefault="00997DBE" w:rsidP="00440A3B">
            <w:pPr>
              <w:widowControl w:val="0"/>
              <w:autoSpaceDE w:val="0"/>
              <w:autoSpaceDN w:val="0"/>
              <w:adjustRightInd w:val="0"/>
              <w:contextualSpacing/>
              <w:rPr>
                <w:sz w:val="24"/>
              </w:rPr>
            </w:pPr>
          </w:p>
        </w:tc>
        <w:tc>
          <w:tcPr>
            <w:tcW w:w="1884" w:type="dxa"/>
            <w:vMerge/>
            <w:tcBorders>
              <w:top w:val="single" w:sz="4" w:space="0" w:color="000000"/>
              <w:left w:val="single" w:sz="4" w:space="0" w:color="auto"/>
              <w:bottom w:val="single" w:sz="4" w:space="0" w:color="000000"/>
              <w:right w:val="single" w:sz="4" w:space="0" w:color="000000"/>
            </w:tcBorders>
            <w:vAlign w:val="center"/>
          </w:tcPr>
          <w:p w:rsidR="00997DBE" w:rsidRPr="00E1306D" w:rsidRDefault="00997DBE" w:rsidP="00440A3B">
            <w:pPr>
              <w:widowControl w:val="0"/>
              <w:autoSpaceDE w:val="0"/>
              <w:autoSpaceDN w:val="0"/>
              <w:adjustRightInd w:val="0"/>
              <w:contextualSpacing/>
              <w:rPr>
                <w:sz w:val="24"/>
              </w:rPr>
            </w:pPr>
          </w:p>
        </w:tc>
      </w:tr>
      <w:tr w:rsidR="00997DBE" w:rsidRPr="00E1306D" w:rsidTr="00440A3B">
        <w:trPr>
          <w:trHeight w:val="268"/>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jc w:val="center"/>
              <w:rPr>
                <w:sz w:val="24"/>
              </w:rPr>
            </w:pPr>
            <w:r w:rsidRPr="00E1306D">
              <w:rPr>
                <w:sz w:val="24"/>
              </w:rPr>
              <w:t> </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jc w:val="center"/>
              <w:rPr>
                <w:sz w:val="24"/>
              </w:rPr>
            </w:pPr>
            <w:r w:rsidRPr="00E1306D">
              <w:rPr>
                <w:sz w:val="24"/>
              </w:rPr>
              <w:t> </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rPr>
                <w:sz w:val="24"/>
              </w:rPr>
            </w:pPr>
            <w:r w:rsidRPr="00E1306D">
              <w:rPr>
                <w:sz w:val="24"/>
              </w:rPr>
              <w:t> </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jc w:val="center"/>
              <w:rPr>
                <w:sz w:val="24"/>
              </w:rPr>
            </w:pPr>
            <w:r w:rsidRPr="00E1306D">
              <w:rPr>
                <w:sz w:val="24"/>
              </w:rPr>
              <w:t> </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DBE" w:rsidRPr="00E1306D" w:rsidRDefault="00997DBE" w:rsidP="00440A3B">
            <w:pPr>
              <w:contextualSpacing/>
              <w:jc w:val="center"/>
              <w:rPr>
                <w:sz w:val="24"/>
              </w:rPr>
            </w:pPr>
            <w:r w:rsidRPr="00E1306D">
              <w:rPr>
                <w:sz w:val="24"/>
              </w:rPr>
              <w:t> </w:t>
            </w:r>
          </w:p>
        </w:tc>
        <w:tc>
          <w:tcPr>
            <w:tcW w:w="20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97DBE" w:rsidRPr="00E1306D" w:rsidRDefault="00997DBE" w:rsidP="00440A3B">
            <w:pPr>
              <w:contextualSpacing/>
              <w:jc w:val="center"/>
              <w:rPr>
                <w:sz w:val="24"/>
              </w:rPr>
            </w:pPr>
            <w:r w:rsidRPr="00E1306D">
              <w:rPr>
                <w:sz w:val="24"/>
              </w:rPr>
              <w:t> </w:t>
            </w:r>
          </w:p>
        </w:tc>
        <w:tc>
          <w:tcPr>
            <w:tcW w:w="1884" w:type="dxa"/>
            <w:tcBorders>
              <w:top w:val="single" w:sz="4" w:space="0" w:color="000000"/>
              <w:left w:val="single" w:sz="4" w:space="0" w:color="auto"/>
              <w:bottom w:val="single" w:sz="4" w:space="0" w:color="000000"/>
              <w:right w:val="single" w:sz="4" w:space="0" w:color="000000"/>
            </w:tcBorders>
          </w:tcPr>
          <w:p w:rsidR="00997DBE" w:rsidRPr="00E1306D" w:rsidRDefault="00997DBE" w:rsidP="00440A3B">
            <w:pPr>
              <w:contextualSpacing/>
              <w:jc w:val="center"/>
              <w:rPr>
                <w:sz w:val="24"/>
              </w:rPr>
            </w:pPr>
          </w:p>
          <w:p w:rsidR="00997DBE" w:rsidRPr="00E1306D" w:rsidRDefault="00997DBE" w:rsidP="00440A3B">
            <w:pPr>
              <w:contextualSpacing/>
              <w:jc w:val="center"/>
              <w:rPr>
                <w:sz w:val="24"/>
              </w:rPr>
            </w:pPr>
          </w:p>
        </w:tc>
      </w:tr>
    </w:tbl>
    <w:p w:rsidR="00997DBE" w:rsidRPr="00E1306D" w:rsidRDefault="00997DBE" w:rsidP="00997DBE">
      <w:pPr>
        <w:widowControl w:val="0"/>
        <w:autoSpaceDE w:val="0"/>
        <w:autoSpaceDN w:val="0"/>
        <w:adjustRightInd w:val="0"/>
        <w:contextualSpacing/>
        <w:jc w:val="both"/>
        <w:rPr>
          <w:iCs/>
          <w:sz w:val="24"/>
        </w:rPr>
      </w:pPr>
    </w:p>
    <w:p w:rsidR="00997DBE" w:rsidRPr="00E1306D" w:rsidRDefault="00997DBE" w:rsidP="00997DBE">
      <w:pPr>
        <w:widowControl w:val="0"/>
        <w:autoSpaceDE w:val="0"/>
        <w:autoSpaceDN w:val="0"/>
        <w:adjustRightInd w:val="0"/>
        <w:contextualSpacing/>
        <w:jc w:val="both"/>
        <w:rPr>
          <w:i/>
          <w:iCs/>
          <w:sz w:val="24"/>
        </w:rPr>
      </w:pPr>
      <w:r w:rsidRPr="00E1306D">
        <w:rPr>
          <w:iCs/>
          <w:sz w:val="24"/>
        </w:rPr>
        <w:t>Керівник практики «</w:t>
      </w:r>
      <w:r w:rsidRPr="00E1306D">
        <w:rPr>
          <w:sz w:val="24"/>
        </w:rPr>
        <w:t xml:space="preserve">___________» </w:t>
      </w:r>
      <w:r w:rsidRPr="00E1306D">
        <w:rPr>
          <w:i/>
          <w:iCs/>
          <w:sz w:val="24"/>
        </w:rPr>
        <w:t>(оцінка)</w:t>
      </w:r>
    </w:p>
    <w:p w:rsidR="00997DBE" w:rsidRPr="00E1306D" w:rsidRDefault="00997DBE" w:rsidP="00997DBE">
      <w:pPr>
        <w:widowControl w:val="0"/>
        <w:autoSpaceDE w:val="0"/>
        <w:autoSpaceDN w:val="0"/>
        <w:adjustRightInd w:val="0"/>
        <w:contextualSpacing/>
        <w:jc w:val="both"/>
        <w:rPr>
          <w:sz w:val="24"/>
        </w:rPr>
      </w:pPr>
      <w:r w:rsidRPr="00E1306D">
        <w:rPr>
          <w:i/>
          <w:iCs/>
          <w:sz w:val="24"/>
        </w:rPr>
        <w:t>___________________________________________________ (підпис, прізвище та ініціали)</w:t>
      </w:r>
    </w:p>
    <w:p w:rsidR="00997DBE" w:rsidRPr="00E1306D" w:rsidRDefault="00997DBE" w:rsidP="00997DBE">
      <w:pPr>
        <w:pStyle w:val="af4"/>
        <w:rPr>
          <w:sz w:val="24"/>
        </w:rPr>
      </w:pPr>
    </w:p>
    <w:p w:rsidR="007E0059" w:rsidRPr="00E1306D" w:rsidRDefault="007E0059" w:rsidP="00997DBE">
      <w:pPr>
        <w:pStyle w:val="af4"/>
        <w:rPr>
          <w:sz w:val="24"/>
        </w:rPr>
      </w:pPr>
    </w:p>
    <w:p w:rsidR="00680AB2" w:rsidRPr="00E1306D" w:rsidRDefault="00680AB2" w:rsidP="00997DBE">
      <w:pPr>
        <w:pStyle w:val="af4"/>
        <w:rPr>
          <w:sz w:val="24"/>
        </w:rPr>
      </w:pPr>
    </w:p>
    <w:p w:rsidR="004F1A53" w:rsidRPr="00E1306D" w:rsidRDefault="004F1A53" w:rsidP="00997DBE">
      <w:pPr>
        <w:pStyle w:val="af4"/>
        <w:rPr>
          <w:sz w:val="24"/>
        </w:rPr>
      </w:pPr>
    </w:p>
    <w:p w:rsidR="00E94AAA" w:rsidRPr="00E1306D" w:rsidRDefault="00E94AAA" w:rsidP="00E2524B">
      <w:pPr>
        <w:ind w:firstLine="567"/>
        <w:jc w:val="right"/>
        <w:rPr>
          <w:i/>
          <w:sz w:val="28"/>
          <w:szCs w:val="28"/>
          <w:lang w:eastAsia="ru-RU"/>
        </w:rPr>
      </w:pPr>
    </w:p>
    <w:p w:rsidR="00E1306D" w:rsidRPr="00E1306D" w:rsidRDefault="00E1306D" w:rsidP="00E2524B">
      <w:pPr>
        <w:ind w:firstLine="567"/>
        <w:jc w:val="right"/>
        <w:rPr>
          <w:i/>
          <w:sz w:val="28"/>
          <w:szCs w:val="28"/>
          <w:lang w:eastAsia="ru-RU"/>
        </w:rPr>
      </w:pPr>
    </w:p>
    <w:p w:rsidR="00E1306D" w:rsidRPr="00E1306D" w:rsidRDefault="00E1306D" w:rsidP="00E2524B">
      <w:pPr>
        <w:ind w:firstLine="567"/>
        <w:jc w:val="right"/>
        <w:rPr>
          <w:i/>
          <w:sz w:val="28"/>
          <w:szCs w:val="28"/>
          <w:lang w:eastAsia="ru-RU"/>
        </w:rPr>
      </w:pPr>
    </w:p>
    <w:p w:rsidR="00E1306D" w:rsidRDefault="00E1306D" w:rsidP="00E2524B">
      <w:pPr>
        <w:ind w:firstLine="567"/>
        <w:jc w:val="right"/>
        <w:rPr>
          <w:i/>
          <w:sz w:val="28"/>
          <w:szCs w:val="28"/>
          <w:lang w:eastAsia="ru-RU"/>
        </w:rPr>
      </w:pPr>
    </w:p>
    <w:p w:rsidR="00E2524B" w:rsidRPr="00E1306D" w:rsidRDefault="00E2524B" w:rsidP="00E2524B">
      <w:pPr>
        <w:ind w:firstLine="567"/>
        <w:jc w:val="right"/>
        <w:rPr>
          <w:i/>
          <w:sz w:val="28"/>
          <w:szCs w:val="28"/>
          <w:lang w:eastAsia="ru-RU"/>
        </w:rPr>
      </w:pPr>
      <w:r w:rsidRPr="00E1306D">
        <w:rPr>
          <w:i/>
          <w:sz w:val="28"/>
          <w:szCs w:val="28"/>
          <w:lang w:eastAsia="ru-RU"/>
        </w:rPr>
        <w:lastRenderedPageBreak/>
        <w:t>Додаток 7.2.</w:t>
      </w:r>
    </w:p>
    <w:p w:rsidR="00E2524B" w:rsidRPr="00E1306D" w:rsidRDefault="00E2524B" w:rsidP="00680AB2">
      <w:pPr>
        <w:ind w:left="5387"/>
        <w:jc w:val="both"/>
        <w:rPr>
          <w:b/>
          <w:sz w:val="24"/>
          <w:szCs w:val="24"/>
        </w:rPr>
      </w:pPr>
      <w:r w:rsidRPr="00E1306D">
        <w:rPr>
          <w:b/>
          <w:sz w:val="24"/>
          <w:szCs w:val="24"/>
        </w:rPr>
        <w:t xml:space="preserve">Практика у територіальних відділеннях </w:t>
      </w:r>
      <w:r w:rsidR="00E94AAA" w:rsidRPr="00E1306D">
        <w:rPr>
          <w:b/>
          <w:sz w:val="24"/>
          <w:szCs w:val="24"/>
        </w:rPr>
        <w:t xml:space="preserve">(управліннях) </w:t>
      </w:r>
      <w:r w:rsidRPr="00E1306D">
        <w:rPr>
          <w:b/>
          <w:sz w:val="24"/>
          <w:szCs w:val="24"/>
        </w:rPr>
        <w:t>Державної служби якості освіти, центрах забезпечення якості освіти закладів</w:t>
      </w:r>
      <w:r w:rsidR="00E94AAA" w:rsidRPr="00E1306D">
        <w:rPr>
          <w:b/>
          <w:sz w:val="24"/>
          <w:szCs w:val="24"/>
        </w:rPr>
        <w:t xml:space="preserve"> вищої освіти</w:t>
      </w:r>
    </w:p>
    <w:p w:rsidR="00E2524B" w:rsidRPr="00E1306D" w:rsidRDefault="00E2524B" w:rsidP="00E2524B">
      <w:pPr>
        <w:ind w:firstLine="567"/>
        <w:jc w:val="right"/>
        <w:rPr>
          <w:i/>
          <w:sz w:val="28"/>
          <w:szCs w:val="28"/>
          <w:lang w:eastAsia="ru-RU"/>
        </w:rPr>
      </w:pPr>
    </w:p>
    <w:p w:rsidR="00E2524B" w:rsidRPr="00E1306D" w:rsidRDefault="00E2524B" w:rsidP="00E2524B">
      <w:pPr>
        <w:contextualSpacing/>
        <w:jc w:val="center"/>
        <w:rPr>
          <w:sz w:val="24"/>
        </w:rPr>
      </w:pPr>
      <w:r w:rsidRPr="00E1306D">
        <w:rPr>
          <w:b/>
          <w:bCs/>
          <w:sz w:val="24"/>
        </w:rPr>
        <w:t>ЗАЛІКОВИЙ ЛИСТ РЕЗУЛЬТАТІВ ПЕДАГОГІЧНОЇ ПРАКТИКИ (зі спеціалізації)</w:t>
      </w:r>
    </w:p>
    <w:p w:rsidR="00E2524B" w:rsidRPr="00E1306D" w:rsidRDefault="00E2524B" w:rsidP="00E2524B">
      <w:pPr>
        <w:ind w:left="360" w:hanging="360"/>
        <w:contextualSpacing/>
        <w:jc w:val="both"/>
        <w:rPr>
          <w:sz w:val="24"/>
        </w:rPr>
      </w:pPr>
      <w:r w:rsidRPr="00E1306D">
        <w:rPr>
          <w:b/>
          <w:bCs/>
          <w:sz w:val="24"/>
        </w:rPr>
        <w:t>Здобувача освіти другого (магістерського) рівня ____</w:t>
      </w:r>
      <w:r w:rsidRPr="00E1306D">
        <w:rPr>
          <w:bCs/>
          <w:sz w:val="24"/>
        </w:rPr>
        <w:t xml:space="preserve"> курсу факультету</w:t>
      </w:r>
      <w:r w:rsidRPr="00E1306D">
        <w:rPr>
          <w:sz w:val="24"/>
        </w:rPr>
        <w:t xml:space="preserve"> педагогічної освіти</w:t>
      </w:r>
    </w:p>
    <w:p w:rsidR="00E2524B" w:rsidRPr="00E1306D" w:rsidRDefault="00E2524B" w:rsidP="00E2524B">
      <w:pPr>
        <w:contextualSpacing/>
        <w:jc w:val="both"/>
        <w:rPr>
          <w:sz w:val="24"/>
        </w:rPr>
      </w:pPr>
      <w:r w:rsidRPr="00E1306D">
        <w:rPr>
          <w:sz w:val="24"/>
        </w:rPr>
        <w:t>_____________________________________________________(прізвище, ім’я, по батькові)</w:t>
      </w:r>
    </w:p>
    <w:p w:rsidR="00E2524B" w:rsidRPr="00E1306D" w:rsidRDefault="00E2524B" w:rsidP="00E2524B">
      <w:pPr>
        <w:contextualSpacing/>
        <w:jc w:val="both"/>
        <w:rPr>
          <w:sz w:val="24"/>
        </w:rPr>
      </w:pPr>
      <w:r w:rsidRPr="00E1306D">
        <w:rPr>
          <w:b/>
          <w:bCs/>
          <w:sz w:val="24"/>
        </w:rPr>
        <w:t xml:space="preserve">Місце проходження практики </w:t>
      </w:r>
      <w:r w:rsidRPr="00E1306D">
        <w:rPr>
          <w:sz w:val="24"/>
        </w:rPr>
        <w:t>___________________________________________________</w:t>
      </w:r>
    </w:p>
    <w:p w:rsidR="00E2524B" w:rsidRPr="00E1306D" w:rsidRDefault="00E2524B" w:rsidP="00E2524B">
      <w:pPr>
        <w:contextualSpacing/>
        <w:jc w:val="both"/>
        <w:rPr>
          <w:b/>
          <w:sz w:val="24"/>
        </w:rPr>
      </w:pPr>
      <w:r w:rsidRPr="00E1306D">
        <w:rPr>
          <w:b/>
          <w:sz w:val="24"/>
        </w:rPr>
        <w:t xml:space="preserve">Термін проходження: </w:t>
      </w:r>
    </w:p>
    <w:p w:rsidR="00E2524B" w:rsidRPr="00E1306D" w:rsidRDefault="00E2524B" w:rsidP="00E2524B">
      <w:pPr>
        <w:contextualSpacing/>
        <w:jc w:val="center"/>
        <w:rPr>
          <w:b/>
          <w:bCs/>
          <w:sz w:val="24"/>
        </w:rPr>
      </w:pPr>
      <w:r w:rsidRPr="00E1306D">
        <w:rPr>
          <w:b/>
          <w:sz w:val="24"/>
        </w:rPr>
        <w:t>1.</w:t>
      </w:r>
      <w:r w:rsidR="00E94AAA" w:rsidRPr="00E1306D">
        <w:rPr>
          <w:b/>
          <w:sz w:val="24"/>
        </w:rPr>
        <w:t xml:space="preserve"> </w:t>
      </w:r>
      <w:r w:rsidRPr="00E1306D">
        <w:rPr>
          <w:b/>
          <w:bCs/>
          <w:sz w:val="24"/>
        </w:rPr>
        <w:t>Комплексне завдання практики</w:t>
      </w:r>
    </w:p>
    <w:p w:rsidR="00E2524B" w:rsidRPr="00E1306D" w:rsidRDefault="00E2524B" w:rsidP="00E2524B">
      <w:pPr>
        <w:contextualSpacing/>
        <w:jc w:val="center"/>
        <w:rPr>
          <w:sz w:val="24"/>
        </w:rPr>
      </w:pPr>
      <w:r w:rsidRPr="00E1306D">
        <w:rPr>
          <w:b/>
          <w:bCs/>
          <w:sz w:val="24"/>
        </w:rPr>
        <w:t> </w:t>
      </w:r>
    </w:p>
    <w:tbl>
      <w:tblPr>
        <w:tblW w:w="9776" w:type="dxa"/>
        <w:tblLayout w:type="fixed"/>
        <w:tblCellMar>
          <w:left w:w="0" w:type="dxa"/>
          <w:right w:w="0" w:type="dxa"/>
        </w:tblCellMar>
        <w:tblLook w:val="0000" w:firstRow="0" w:lastRow="0" w:firstColumn="0" w:lastColumn="0" w:noHBand="0" w:noVBand="0"/>
      </w:tblPr>
      <w:tblGrid>
        <w:gridCol w:w="540"/>
        <w:gridCol w:w="1401"/>
        <w:gridCol w:w="4433"/>
        <w:gridCol w:w="1141"/>
        <w:gridCol w:w="1269"/>
        <w:gridCol w:w="992"/>
      </w:tblGrid>
      <w:tr w:rsidR="00E1306D" w:rsidRPr="00E1306D" w:rsidTr="00E1306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szCs w:val="24"/>
              </w:rPr>
            </w:pPr>
            <w:r w:rsidRPr="00E1306D">
              <w:rPr>
                <w:sz w:val="24"/>
                <w:szCs w:val="24"/>
              </w:rPr>
              <w:t>№</w:t>
            </w:r>
          </w:p>
          <w:p w:rsidR="00E2524B" w:rsidRPr="00E1306D" w:rsidRDefault="008A5A87" w:rsidP="00440A3B">
            <w:pPr>
              <w:contextualSpacing/>
              <w:jc w:val="center"/>
              <w:rPr>
                <w:sz w:val="24"/>
                <w:szCs w:val="24"/>
              </w:rPr>
            </w:pPr>
            <w:r w:rsidRPr="00E1306D">
              <w:rPr>
                <w:sz w:val="24"/>
                <w:szCs w:val="24"/>
              </w:rPr>
              <w:t>з</w:t>
            </w:r>
            <w:r w:rsidR="00E2524B" w:rsidRPr="00E1306D">
              <w:rPr>
                <w:sz w:val="24"/>
                <w:szCs w:val="24"/>
              </w:rPr>
              <w:t>/п</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szCs w:val="24"/>
              </w:rPr>
            </w:pPr>
            <w:r w:rsidRPr="00E1306D">
              <w:rPr>
                <w:sz w:val="24"/>
                <w:szCs w:val="24"/>
              </w:rPr>
              <w:t>Місце</w:t>
            </w:r>
          </w:p>
          <w:p w:rsidR="00E2524B" w:rsidRPr="00E1306D" w:rsidRDefault="00E2524B" w:rsidP="00440A3B">
            <w:pPr>
              <w:contextualSpacing/>
              <w:rPr>
                <w:sz w:val="24"/>
                <w:szCs w:val="24"/>
              </w:rPr>
            </w:pPr>
            <w:r w:rsidRPr="00E1306D">
              <w:rPr>
                <w:sz w:val="24"/>
                <w:szCs w:val="24"/>
              </w:rPr>
              <w:t>проведення</w:t>
            </w:r>
          </w:p>
        </w:tc>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szCs w:val="24"/>
              </w:rPr>
            </w:pPr>
          </w:p>
          <w:p w:rsidR="00E2524B" w:rsidRPr="00E1306D" w:rsidRDefault="00E2524B" w:rsidP="00440A3B">
            <w:pPr>
              <w:contextualSpacing/>
              <w:jc w:val="center"/>
              <w:rPr>
                <w:sz w:val="24"/>
                <w:szCs w:val="24"/>
              </w:rPr>
            </w:pPr>
            <w:r w:rsidRPr="00E1306D">
              <w:rPr>
                <w:sz w:val="24"/>
                <w:szCs w:val="24"/>
              </w:rPr>
              <w:t>Зміст завдання</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szCs w:val="24"/>
              </w:rPr>
            </w:pPr>
            <w:r w:rsidRPr="00E1306D">
              <w:rPr>
                <w:sz w:val="24"/>
                <w:szCs w:val="24"/>
              </w:rPr>
              <w:t>Шкала оцінюв.</w:t>
            </w:r>
          </w:p>
          <w:p w:rsidR="00E2524B" w:rsidRPr="00E1306D" w:rsidRDefault="00E2524B" w:rsidP="00440A3B">
            <w:pPr>
              <w:contextualSpacing/>
              <w:rPr>
                <w:sz w:val="24"/>
                <w:szCs w:val="24"/>
              </w:rPr>
            </w:pPr>
            <w:r w:rsidRPr="00E1306D">
              <w:rPr>
                <w:sz w:val="24"/>
                <w:szCs w:val="24"/>
              </w:rPr>
              <w:t xml:space="preserve">(0-20б.) </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szCs w:val="24"/>
              </w:rPr>
            </w:pPr>
            <w:r w:rsidRPr="00E1306D">
              <w:rPr>
                <w:sz w:val="24"/>
                <w:szCs w:val="24"/>
              </w:rPr>
              <w:t>Хто оцінював</w:t>
            </w:r>
          </w:p>
          <w:p w:rsidR="00E2524B" w:rsidRPr="00E1306D" w:rsidRDefault="00E2524B" w:rsidP="00440A3B">
            <w:pPr>
              <w:contextualSpacing/>
              <w:jc w:val="center"/>
              <w:rPr>
                <w:sz w:val="24"/>
                <w:szCs w:val="24"/>
              </w:rPr>
            </w:pPr>
            <w:r w:rsidRPr="00E1306D">
              <w:rPr>
                <w:sz w:val="24"/>
                <w:szCs w:val="24"/>
              </w:rPr>
              <w:t>(прізвище)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szCs w:val="24"/>
              </w:rPr>
            </w:pPr>
            <w:r w:rsidRPr="00E1306D">
              <w:rPr>
                <w:sz w:val="24"/>
                <w:szCs w:val="24"/>
              </w:rPr>
              <w:t>Підпис</w:t>
            </w:r>
          </w:p>
        </w:tc>
      </w:tr>
      <w:tr w:rsidR="00E1306D" w:rsidRPr="00E1306D" w:rsidTr="00E1306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szCs w:val="24"/>
              </w:rPr>
            </w:pPr>
            <w:r w:rsidRPr="00E1306D">
              <w:rPr>
                <w:sz w:val="24"/>
                <w:szCs w:val="24"/>
              </w:rPr>
              <w:t>1.</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szCs w:val="24"/>
              </w:rPr>
            </w:pPr>
          </w:p>
        </w:tc>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91030E" w:rsidP="00E94AAA">
            <w:pPr>
              <w:contextualSpacing/>
              <w:rPr>
                <w:sz w:val="24"/>
                <w:szCs w:val="24"/>
              </w:rPr>
            </w:pPr>
            <w:r w:rsidRPr="00E1306D">
              <w:rPr>
                <w:sz w:val="24"/>
                <w:szCs w:val="24"/>
              </w:rPr>
              <w:t>Характеристика напрямів діяльності Служби – бази практики, нормативної документації, календарних планів діяльності Служб та положеннями щодо проведення інституційного аудиту.</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szCs w:val="24"/>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szCs w:val="24"/>
              </w:rPr>
            </w:pPr>
          </w:p>
        </w:tc>
      </w:tr>
      <w:tr w:rsidR="00E1306D" w:rsidRPr="00E1306D" w:rsidTr="00E1306D">
        <w:trPr>
          <w:trHeight w:val="421"/>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szCs w:val="24"/>
              </w:rPr>
            </w:pPr>
            <w:r w:rsidRPr="00E1306D">
              <w:rPr>
                <w:sz w:val="24"/>
                <w:szCs w:val="24"/>
              </w:rPr>
              <w:t>2.</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szCs w:val="24"/>
              </w:rPr>
            </w:pPr>
            <w:r w:rsidRPr="00E1306D">
              <w:rPr>
                <w:b/>
                <w:bCs/>
                <w:sz w:val="24"/>
                <w:szCs w:val="24"/>
              </w:rPr>
              <w:t> </w:t>
            </w:r>
          </w:p>
        </w:tc>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91030E" w:rsidP="00E94AAA">
            <w:pPr>
              <w:contextualSpacing/>
              <w:rPr>
                <w:sz w:val="24"/>
                <w:szCs w:val="24"/>
              </w:rPr>
            </w:pPr>
            <w:r w:rsidRPr="00E1306D">
              <w:rPr>
                <w:sz w:val="24"/>
                <w:szCs w:val="24"/>
              </w:rPr>
              <w:t>Аналіз системи та результатів моніторингу Службою якості освітньої діяльності закладів освіти</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szCs w:val="24"/>
              </w:rPr>
            </w:pPr>
            <w:r w:rsidRPr="00E1306D">
              <w:rPr>
                <w:b/>
                <w:bCs/>
                <w:sz w:val="24"/>
                <w:szCs w:val="24"/>
              </w:rPr>
              <w:t> </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szCs w:val="24"/>
              </w:rPr>
            </w:pPr>
            <w:r w:rsidRPr="00E1306D">
              <w:rPr>
                <w:b/>
                <w:bCs/>
                <w:sz w:val="24"/>
                <w:szCs w:val="24"/>
              </w:rPr>
              <w: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szCs w:val="24"/>
              </w:rPr>
            </w:pPr>
            <w:r w:rsidRPr="00E1306D">
              <w:rPr>
                <w:b/>
                <w:bCs/>
                <w:sz w:val="24"/>
                <w:szCs w:val="24"/>
              </w:rPr>
              <w:t> </w:t>
            </w:r>
          </w:p>
        </w:tc>
      </w:tr>
      <w:tr w:rsidR="00E1306D" w:rsidRPr="00E1306D" w:rsidTr="00E1306D">
        <w:trPr>
          <w:trHeight w:val="421"/>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szCs w:val="24"/>
              </w:rPr>
            </w:pPr>
            <w:r w:rsidRPr="00E1306D">
              <w:rPr>
                <w:sz w:val="24"/>
                <w:szCs w:val="24"/>
              </w:rPr>
              <w:t>3</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b/>
                <w:bCs/>
                <w:sz w:val="24"/>
                <w:szCs w:val="24"/>
              </w:rPr>
            </w:pPr>
          </w:p>
        </w:tc>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91030E" w:rsidP="00440A3B">
            <w:pPr>
              <w:contextualSpacing/>
              <w:rPr>
                <w:b/>
                <w:bCs/>
                <w:sz w:val="24"/>
                <w:szCs w:val="24"/>
              </w:rPr>
            </w:pPr>
            <w:r w:rsidRPr="00E1306D">
              <w:rPr>
                <w:sz w:val="24"/>
                <w:szCs w:val="24"/>
              </w:rPr>
              <w:t>Звіт про участь у роботі груп моніторингових досліджень  відповідно до плану організації заходів державного нагляду, контролю та вивчення діяльності закладу освіти у рамках інституційного аудиту</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b/>
                <w:bCs/>
                <w:sz w:val="24"/>
                <w:szCs w:val="24"/>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b/>
                <w:bCs/>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b/>
                <w:bCs/>
                <w:sz w:val="24"/>
                <w:szCs w:val="24"/>
              </w:rPr>
            </w:pPr>
          </w:p>
        </w:tc>
      </w:tr>
      <w:tr w:rsidR="00E1306D" w:rsidRPr="00E1306D" w:rsidTr="00E1306D">
        <w:trPr>
          <w:trHeight w:val="421"/>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szCs w:val="24"/>
              </w:rPr>
            </w:pPr>
            <w:r w:rsidRPr="00E1306D">
              <w:rPr>
                <w:sz w:val="24"/>
                <w:szCs w:val="24"/>
              </w:rPr>
              <w:t>4</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b/>
                <w:bCs/>
                <w:sz w:val="24"/>
                <w:szCs w:val="24"/>
              </w:rPr>
            </w:pPr>
          </w:p>
        </w:tc>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91030E" w:rsidP="00440A3B">
            <w:pPr>
              <w:jc w:val="both"/>
              <w:rPr>
                <w:sz w:val="24"/>
                <w:szCs w:val="24"/>
              </w:rPr>
            </w:pPr>
            <w:r w:rsidRPr="00E1306D">
              <w:rPr>
                <w:sz w:val="24"/>
                <w:szCs w:val="24"/>
              </w:rPr>
              <w:t>Звіт про участь у проведенні та узагальненні результатів моніторингу, анкетувань, бесід, спостережень</w:t>
            </w:r>
          </w:p>
        </w:tc>
        <w:tc>
          <w:tcPr>
            <w:tcW w:w="1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b/>
                <w:bCs/>
                <w:sz w:val="24"/>
                <w:szCs w:val="24"/>
              </w:rPr>
            </w:pP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b/>
                <w:bCs/>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b/>
                <w:bCs/>
                <w:sz w:val="24"/>
                <w:szCs w:val="24"/>
              </w:rPr>
            </w:pPr>
          </w:p>
        </w:tc>
      </w:tr>
    </w:tbl>
    <w:p w:rsidR="00E2524B" w:rsidRPr="00E1306D" w:rsidRDefault="00E2524B" w:rsidP="00E2524B">
      <w:pPr>
        <w:contextualSpacing/>
        <w:jc w:val="center"/>
        <w:rPr>
          <w:b/>
          <w:sz w:val="24"/>
        </w:rPr>
      </w:pPr>
      <w:r w:rsidRPr="00E1306D">
        <w:rPr>
          <w:b/>
          <w:sz w:val="24"/>
        </w:rPr>
        <w:t>6. ЗАХИСТ ПРАКТИКИ</w:t>
      </w:r>
    </w:p>
    <w:tbl>
      <w:tblPr>
        <w:tblW w:w="0" w:type="auto"/>
        <w:tblCellMar>
          <w:left w:w="0" w:type="dxa"/>
          <w:right w:w="0" w:type="dxa"/>
        </w:tblCellMar>
        <w:tblLook w:val="0000" w:firstRow="0" w:lastRow="0" w:firstColumn="0" w:lastColumn="0" w:noHBand="0" w:noVBand="0"/>
      </w:tblPr>
      <w:tblGrid>
        <w:gridCol w:w="538"/>
        <w:gridCol w:w="5143"/>
        <w:gridCol w:w="1079"/>
        <w:gridCol w:w="1926"/>
        <w:gridCol w:w="942"/>
      </w:tblGrid>
      <w:tr w:rsidR="00E1306D" w:rsidRPr="00E1306D" w:rsidTr="00440A3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w:t>
            </w:r>
          </w:p>
          <w:p w:rsidR="00E2524B" w:rsidRPr="00E1306D" w:rsidRDefault="00E2524B" w:rsidP="00440A3B">
            <w:pPr>
              <w:contextualSpacing/>
              <w:jc w:val="center"/>
              <w:rPr>
                <w:sz w:val="24"/>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 </w:t>
            </w:r>
          </w:p>
          <w:p w:rsidR="00E2524B" w:rsidRPr="00E1306D" w:rsidRDefault="00E2524B" w:rsidP="00440A3B">
            <w:pPr>
              <w:contextualSpacing/>
              <w:jc w:val="center"/>
              <w:rPr>
                <w:sz w:val="24"/>
              </w:rPr>
            </w:pPr>
            <w:r w:rsidRPr="00E1306D">
              <w:rPr>
                <w:sz w:val="24"/>
              </w:rPr>
              <w:t>Захист практики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Шкала оцінюв.</w:t>
            </w:r>
          </w:p>
          <w:p w:rsidR="00E2524B" w:rsidRPr="00E1306D" w:rsidRDefault="00E2524B" w:rsidP="00440A3B">
            <w:pPr>
              <w:contextualSpacing/>
              <w:jc w:val="center"/>
              <w:rPr>
                <w:sz w:val="24"/>
              </w:rPr>
            </w:pPr>
            <w:r w:rsidRPr="00E1306D">
              <w:rPr>
                <w:sz w:val="24"/>
              </w:rPr>
              <w:t>(0-20 б.)</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Хто оцінював</w:t>
            </w:r>
          </w:p>
          <w:p w:rsidR="00E2524B" w:rsidRPr="00E1306D" w:rsidRDefault="00E2524B" w:rsidP="00440A3B">
            <w:pPr>
              <w:contextualSpacing/>
              <w:jc w:val="center"/>
              <w:rPr>
                <w:sz w:val="24"/>
              </w:rPr>
            </w:pPr>
            <w:r w:rsidRPr="00E1306D">
              <w:rPr>
                <w:sz w:val="24"/>
              </w:rPr>
              <w:t>(прізвище)</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Підпис</w:t>
            </w:r>
          </w:p>
        </w:tc>
      </w:tr>
      <w:tr w:rsidR="00E1306D" w:rsidRPr="00E1306D" w:rsidTr="00440A3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rPr>
            </w:pPr>
            <w:r w:rsidRPr="00E1306D">
              <w:rPr>
                <w:sz w:val="24"/>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bCs/>
                <w:sz w:val="24"/>
              </w:rPr>
            </w:pPr>
          </w:p>
          <w:p w:rsidR="00E2524B" w:rsidRPr="00E1306D" w:rsidRDefault="00E2524B" w:rsidP="00440A3B">
            <w:pPr>
              <w:contextualSpacing/>
              <w:rPr>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rPr>
            </w:pPr>
            <w:r w:rsidRPr="00E1306D">
              <w:rPr>
                <w:b/>
                <w:bCs/>
                <w:sz w:val="24"/>
              </w:rPr>
              <w:t> </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rPr>
            </w:pPr>
            <w:r w:rsidRPr="00E1306D">
              <w:rPr>
                <w:b/>
                <w:bCs/>
                <w:sz w:val="24"/>
              </w:rPr>
              <w:t> </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rPr>
            </w:pPr>
            <w:r w:rsidRPr="00E1306D">
              <w:rPr>
                <w:b/>
                <w:bCs/>
                <w:sz w:val="24"/>
              </w:rPr>
              <w:t> </w:t>
            </w:r>
          </w:p>
        </w:tc>
      </w:tr>
    </w:tbl>
    <w:p w:rsidR="00E2524B" w:rsidRPr="00E1306D" w:rsidRDefault="00E2524B" w:rsidP="00E2524B">
      <w:pPr>
        <w:contextualSpacing/>
        <w:rPr>
          <w:b/>
          <w:bCs/>
          <w:sz w:val="24"/>
        </w:rPr>
      </w:pPr>
    </w:p>
    <w:p w:rsidR="00E2524B" w:rsidRPr="00E1306D" w:rsidRDefault="00E2524B" w:rsidP="00E2524B">
      <w:pPr>
        <w:contextualSpacing/>
        <w:jc w:val="center"/>
        <w:rPr>
          <w:sz w:val="24"/>
        </w:rPr>
      </w:pPr>
      <w:r w:rsidRPr="00E1306D">
        <w:rPr>
          <w:b/>
          <w:bCs/>
          <w:sz w:val="24"/>
        </w:rPr>
        <w:t>ПІДСУМКОВЕ ОЦІНЮВАННЯ ПЕДАГОГІЧНОЇ ПРАКТИКИ</w:t>
      </w:r>
    </w:p>
    <w:tbl>
      <w:tblPr>
        <w:tblW w:w="0" w:type="auto"/>
        <w:tblCellMar>
          <w:left w:w="0" w:type="dxa"/>
          <w:right w:w="0" w:type="dxa"/>
        </w:tblCellMar>
        <w:tblLook w:val="0000" w:firstRow="0" w:lastRow="0" w:firstColumn="0" w:lastColumn="0" w:noHBand="0" w:noVBand="0"/>
      </w:tblPr>
      <w:tblGrid>
        <w:gridCol w:w="834"/>
        <w:gridCol w:w="889"/>
        <w:gridCol w:w="781"/>
        <w:gridCol w:w="1398"/>
        <w:gridCol w:w="1768"/>
        <w:gridCol w:w="2080"/>
        <w:gridCol w:w="1878"/>
      </w:tblGrid>
      <w:tr w:rsidR="00E2524B" w:rsidRPr="00E1306D" w:rsidTr="00440A3B">
        <w:trPr>
          <w:trHeight w:val="180"/>
        </w:trPr>
        <w:tc>
          <w:tcPr>
            <w:tcW w:w="835" w:type="dxa"/>
            <w:vMerge w:val="restart"/>
            <w:tcBorders>
              <w:top w:val="single" w:sz="4" w:space="0" w:color="000000"/>
              <w:left w:val="single" w:sz="4" w:space="0" w:color="000000"/>
              <w:bottom w:val="single" w:sz="4" w:space="0" w:color="000000"/>
              <w:right w:val="single" w:sz="4" w:space="0" w:color="000000"/>
            </w:tcBorders>
          </w:tcPr>
          <w:p w:rsidR="00E2524B" w:rsidRPr="00E1306D" w:rsidRDefault="00E2524B" w:rsidP="00440A3B">
            <w:pPr>
              <w:contextualSpacing/>
              <w:jc w:val="center"/>
              <w:rPr>
                <w:sz w:val="24"/>
              </w:rPr>
            </w:pPr>
            <w:r w:rsidRPr="00E1306D">
              <w:rPr>
                <w:sz w:val="24"/>
              </w:rPr>
              <w:t>Сума</w:t>
            </w:r>
          </w:p>
          <w:p w:rsidR="00E2524B" w:rsidRPr="00E1306D" w:rsidRDefault="00E2524B" w:rsidP="00440A3B">
            <w:pPr>
              <w:contextualSpacing/>
              <w:jc w:val="center"/>
              <w:rPr>
                <w:sz w:val="24"/>
              </w:rPr>
            </w:pPr>
            <w:r w:rsidRPr="00E1306D">
              <w:rPr>
                <w:sz w:val="24"/>
              </w:rPr>
              <w:t>(бали)</w:t>
            </w:r>
          </w:p>
        </w:tc>
        <w:tc>
          <w:tcPr>
            <w:tcW w:w="890" w:type="dxa"/>
            <w:vMerge w:val="restart"/>
            <w:tcBorders>
              <w:top w:val="single" w:sz="4" w:space="0" w:color="000000"/>
              <w:left w:val="single" w:sz="4" w:space="0" w:color="000000"/>
              <w:bottom w:val="single" w:sz="4" w:space="0" w:color="000000"/>
              <w:right w:val="single" w:sz="4" w:space="0" w:color="000000"/>
            </w:tcBorders>
          </w:tcPr>
          <w:p w:rsidR="00E2524B" w:rsidRPr="00E1306D" w:rsidRDefault="00E2524B" w:rsidP="00440A3B">
            <w:pPr>
              <w:contextualSpacing/>
              <w:jc w:val="center"/>
              <w:rPr>
                <w:sz w:val="24"/>
              </w:rPr>
            </w:pPr>
            <w:r w:rsidRPr="00E1306D">
              <w:rPr>
                <w:sz w:val="24"/>
              </w:rPr>
              <w:t>Шкала</w:t>
            </w:r>
          </w:p>
          <w:p w:rsidR="00E2524B" w:rsidRPr="00E1306D" w:rsidRDefault="00E2524B" w:rsidP="00440A3B">
            <w:pPr>
              <w:contextualSpacing/>
              <w:jc w:val="center"/>
              <w:rPr>
                <w:sz w:val="24"/>
              </w:rPr>
            </w:pPr>
            <w:r w:rsidRPr="00E1306D">
              <w:rPr>
                <w:sz w:val="24"/>
              </w:rPr>
              <w:t>ECTS</w:t>
            </w:r>
          </w:p>
        </w:tc>
        <w:tc>
          <w:tcPr>
            <w:tcW w:w="0" w:type="auto"/>
            <w:gridSpan w:val="2"/>
            <w:tcBorders>
              <w:top w:val="single" w:sz="4" w:space="0" w:color="000000"/>
              <w:left w:val="single" w:sz="4" w:space="0" w:color="000000"/>
              <w:bottom w:val="single" w:sz="4" w:space="0" w:color="000000"/>
              <w:right w:val="single" w:sz="4" w:space="0" w:color="000000"/>
            </w:tcBorders>
          </w:tcPr>
          <w:p w:rsidR="00E2524B" w:rsidRPr="00E1306D" w:rsidRDefault="00E2524B" w:rsidP="00440A3B">
            <w:pPr>
              <w:contextualSpacing/>
              <w:rPr>
                <w:sz w:val="24"/>
              </w:rPr>
            </w:pPr>
            <w:r w:rsidRPr="00E1306D">
              <w:rPr>
                <w:sz w:val="24"/>
              </w:rPr>
              <w:t>Національна шкала</w:t>
            </w:r>
          </w:p>
        </w:tc>
        <w:tc>
          <w:tcPr>
            <w:tcW w:w="1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 xml:space="preserve">Дата </w:t>
            </w:r>
          </w:p>
          <w:p w:rsidR="00E2524B" w:rsidRPr="00E1306D" w:rsidRDefault="00E2524B" w:rsidP="00440A3B">
            <w:pPr>
              <w:contextualSpacing/>
              <w:jc w:val="center"/>
              <w:rPr>
                <w:sz w:val="24"/>
              </w:rPr>
            </w:pPr>
            <w:r w:rsidRPr="00E1306D">
              <w:rPr>
                <w:sz w:val="24"/>
              </w:rPr>
              <w:t>здачі документації</w:t>
            </w:r>
          </w:p>
        </w:tc>
        <w:tc>
          <w:tcPr>
            <w:tcW w:w="208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Прізвище керівника практики</w:t>
            </w:r>
          </w:p>
        </w:tc>
        <w:tc>
          <w:tcPr>
            <w:tcW w:w="1884" w:type="dxa"/>
            <w:vMerge w:val="restart"/>
            <w:tcBorders>
              <w:top w:val="single" w:sz="4" w:space="0" w:color="000000"/>
              <w:left w:val="single" w:sz="4" w:space="0" w:color="auto"/>
              <w:bottom w:val="single" w:sz="4" w:space="0" w:color="000000"/>
              <w:right w:val="single" w:sz="4" w:space="0" w:color="000000"/>
            </w:tcBorders>
          </w:tcPr>
          <w:p w:rsidR="00E2524B" w:rsidRPr="00E1306D" w:rsidRDefault="00E2524B" w:rsidP="00440A3B">
            <w:pPr>
              <w:contextualSpacing/>
              <w:jc w:val="center"/>
              <w:rPr>
                <w:sz w:val="24"/>
              </w:rPr>
            </w:pPr>
            <w:r w:rsidRPr="00E1306D">
              <w:rPr>
                <w:sz w:val="24"/>
              </w:rPr>
              <w:t>Підпис</w:t>
            </w:r>
          </w:p>
        </w:tc>
      </w:tr>
      <w:tr w:rsidR="00E2524B" w:rsidRPr="00E1306D" w:rsidTr="00440A3B">
        <w:trPr>
          <w:trHeight w:val="194"/>
        </w:trPr>
        <w:tc>
          <w:tcPr>
            <w:tcW w:w="0" w:type="auto"/>
            <w:vMerge/>
            <w:tcBorders>
              <w:top w:val="single" w:sz="4" w:space="0" w:color="000000"/>
              <w:left w:val="single" w:sz="4" w:space="0" w:color="000000"/>
              <w:bottom w:val="single" w:sz="4" w:space="0" w:color="000000"/>
              <w:right w:val="single" w:sz="4" w:space="0" w:color="000000"/>
            </w:tcBorders>
            <w:vAlign w:val="center"/>
          </w:tcPr>
          <w:p w:rsidR="00E2524B" w:rsidRPr="00E1306D" w:rsidRDefault="00E2524B" w:rsidP="00440A3B">
            <w:pPr>
              <w:widowControl w:val="0"/>
              <w:autoSpaceDE w:val="0"/>
              <w:autoSpaceDN w:val="0"/>
              <w:adjustRightInd w:val="0"/>
              <w:contextualSpacing/>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2524B" w:rsidRPr="00E1306D" w:rsidRDefault="00E2524B" w:rsidP="00440A3B">
            <w:pPr>
              <w:widowControl w:val="0"/>
              <w:autoSpaceDE w:val="0"/>
              <w:autoSpaceDN w:val="0"/>
              <w:adjustRightInd w:val="0"/>
              <w:contextualSpacing/>
              <w:rPr>
                <w:sz w:val="24"/>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rPr>
            </w:pPr>
            <w:r w:rsidRPr="00E1306D">
              <w:rPr>
                <w:sz w:val="24"/>
              </w:rPr>
              <w:t>Код</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rPr>
            </w:pPr>
            <w:r w:rsidRPr="00E1306D">
              <w:rPr>
                <w:sz w:val="24"/>
              </w:rPr>
              <w:t>Прописом</w:t>
            </w:r>
          </w:p>
        </w:tc>
        <w:tc>
          <w:tcPr>
            <w:tcW w:w="1769" w:type="dxa"/>
            <w:vMerge/>
            <w:tcBorders>
              <w:top w:val="single" w:sz="4" w:space="0" w:color="000000"/>
              <w:left w:val="single" w:sz="4" w:space="0" w:color="000000"/>
              <w:bottom w:val="single" w:sz="4" w:space="0" w:color="000000"/>
              <w:right w:val="single" w:sz="4" w:space="0" w:color="000000"/>
            </w:tcBorders>
            <w:vAlign w:val="center"/>
          </w:tcPr>
          <w:p w:rsidR="00E2524B" w:rsidRPr="00E1306D" w:rsidRDefault="00E2524B" w:rsidP="00440A3B">
            <w:pPr>
              <w:widowControl w:val="0"/>
              <w:autoSpaceDE w:val="0"/>
              <w:autoSpaceDN w:val="0"/>
              <w:adjustRightInd w:val="0"/>
              <w:contextualSpacing/>
              <w:rPr>
                <w:sz w:val="24"/>
              </w:rPr>
            </w:pPr>
          </w:p>
        </w:tc>
        <w:tc>
          <w:tcPr>
            <w:tcW w:w="2085" w:type="dxa"/>
            <w:vMerge/>
            <w:tcBorders>
              <w:top w:val="single" w:sz="4" w:space="0" w:color="000000"/>
              <w:left w:val="single" w:sz="4" w:space="0" w:color="000000"/>
              <w:bottom w:val="single" w:sz="4" w:space="0" w:color="000000"/>
              <w:right w:val="single" w:sz="4" w:space="0" w:color="auto"/>
            </w:tcBorders>
            <w:vAlign w:val="center"/>
          </w:tcPr>
          <w:p w:rsidR="00E2524B" w:rsidRPr="00E1306D" w:rsidRDefault="00E2524B" w:rsidP="00440A3B">
            <w:pPr>
              <w:widowControl w:val="0"/>
              <w:autoSpaceDE w:val="0"/>
              <w:autoSpaceDN w:val="0"/>
              <w:adjustRightInd w:val="0"/>
              <w:contextualSpacing/>
              <w:rPr>
                <w:sz w:val="24"/>
              </w:rPr>
            </w:pPr>
          </w:p>
        </w:tc>
        <w:tc>
          <w:tcPr>
            <w:tcW w:w="1884" w:type="dxa"/>
            <w:vMerge/>
            <w:tcBorders>
              <w:top w:val="single" w:sz="4" w:space="0" w:color="000000"/>
              <w:left w:val="single" w:sz="4" w:space="0" w:color="auto"/>
              <w:bottom w:val="single" w:sz="4" w:space="0" w:color="000000"/>
              <w:right w:val="single" w:sz="4" w:space="0" w:color="000000"/>
            </w:tcBorders>
            <w:vAlign w:val="center"/>
          </w:tcPr>
          <w:p w:rsidR="00E2524B" w:rsidRPr="00E1306D" w:rsidRDefault="00E2524B" w:rsidP="00440A3B">
            <w:pPr>
              <w:widowControl w:val="0"/>
              <w:autoSpaceDE w:val="0"/>
              <w:autoSpaceDN w:val="0"/>
              <w:adjustRightInd w:val="0"/>
              <w:contextualSpacing/>
              <w:rPr>
                <w:sz w:val="24"/>
              </w:rPr>
            </w:pPr>
          </w:p>
        </w:tc>
      </w:tr>
      <w:tr w:rsidR="00E2524B" w:rsidRPr="00E1306D" w:rsidTr="00440A3B">
        <w:trPr>
          <w:trHeight w:val="268"/>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 </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 </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rPr>
                <w:sz w:val="24"/>
              </w:rPr>
            </w:pPr>
            <w:r w:rsidRPr="00E1306D">
              <w:rPr>
                <w:sz w:val="24"/>
              </w:rPr>
              <w:t> </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 </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 </w:t>
            </w:r>
          </w:p>
        </w:tc>
        <w:tc>
          <w:tcPr>
            <w:tcW w:w="20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2524B" w:rsidRPr="00E1306D" w:rsidRDefault="00E2524B" w:rsidP="00440A3B">
            <w:pPr>
              <w:contextualSpacing/>
              <w:jc w:val="center"/>
              <w:rPr>
                <w:sz w:val="24"/>
              </w:rPr>
            </w:pPr>
            <w:r w:rsidRPr="00E1306D">
              <w:rPr>
                <w:sz w:val="24"/>
              </w:rPr>
              <w:t> </w:t>
            </w:r>
          </w:p>
        </w:tc>
        <w:tc>
          <w:tcPr>
            <w:tcW w:w="1884" w:type="dxa"/>
            <w:tcBorders>
              <w:top w:val="single" w:sz="4" w:space="0" w:color="000000"/>
              <w:left w:val="single" w:sz="4" w:space="0" w:color="auto"/>
              <w:bottom w:val="single" w:sz="4" w:space="0" w:color="000000"/>
              <w:right w:val="single" w:sz="4" w:space="0" w:color="000000"/>
            </w:tcBorders>
          </w:tcPr>
          <w:p w:rsidR="00E2524B" w:rsidRPr="00E1306D" w:rsidRDefault="00E2524B" w:rsidP="00440A3B">
            <w:pPr>
              <w:contextualSpacing/>
              <w:jc w:val="center"/>
              <w:rPr>
                <w:sz w:val="24"/>
              </w:rPr>
            </w:pPr>
          </w:p>
          <w:p w:rsidR="00E2524B" w:rsidRPr="00E1306D" w:rsidRDefault="00E2524B" w:rsidP="00440A3B">
            <w:pPr>
              <w:contextualSpacing/>
              <w:jc w:val="center"/>
              <w:rPr>
                <w:sz w:val="24"/>
              </w:rPr>
            </w:pPr>
          </w:p>
        </w:tc>
      </w:tr>
    </w:tbl>
    <w:p w:rsidR="00E2524B" w:rsidRPr="00E1306D" w:rsidRDefault="00E2524B" w:rsidP="00E2524B">
      <w:pPr>
        <w:widowControl w:val="0"/>
        <w:autoSpaceDE w:val="0"/>
        <w:autoSpaceDN w:val="0"/>
        <w:adjustRightInd w:val="0"/>
        <w:contextualSpacing/>
        <w:jc w:val="both"/>
        <w:rPr>
          <w:iCs/>
          <w:sz w:val="24"/>
        </w:rPr>
      </w:pPr>
    </w:p>
    <w:p w:rsidR="00E2524B" w:rsidRPr="00E1306D" w:rsidRDefault="00E2524B" w:rsidP="00E2524B">
      <w:pPr>
        <w:widowControl w:val="0"/>
        <w:autoSpaceDE w:val="0"/>
        <w:autoSpaceDN w:val="0"/>
        <w:adjustRightInd w:val="0"/>
        <w:contextualSpacing/>
        <w:jc w:val="both"/>
        <w:rPr>
          <w:i/>
          <w:iCs/>
          <w:sz w:val="24"/>
        </w:rPr>
      </w:pPr>
      <w:r w:rsidRPr="00E1306D">
        <w:rPr>
          <w:iCs/>
          <w:sz w:val="24"/>
        </w:rPr>
        <w:t>Керівник практики «</w:t>
      </w:r>
      <w:r w:rsidRPr="00E1306D">
        <w:rPr>
          <w:sz w:val="24"/>
        </w:rPr>
        <w:t xml:space="preserve">___________» </w:t>
      </w:r>
      <w:r w:rsidRPr="00E1306D">
        <w:rPr>
          <w:i/>
          <w:iCs/>
          <w:sz w:val="24"/>
        </w:rPr>
        <w:t>(оцінка)</w:t>
      </w:r>
    </w:p>
    <w:p w:rsidR="00E2524B" w:rsidRPr="00E1306D" w:rsidRDefault="00E2524B" w:rsidP="00E2524B">
      <w:pPr>
        <w:widowControl w:val="0"/>
        <w:autoSpaceDE w:val="0"/>
        <w:autoSpaceDN w:val="0"/>
        <w:adjustRightInd w:val="0"/>
        <w:contextualSpacing/>
        <w:jc w:val="both"/>
        <w:rPr>
          <w:sz w:val="24"/>
        </w:rPr>
      </w:pPr>
      <w:r w:rsidRPr="00E1306D">
        <w:rPr>
          <w:i/>
          <w:iCs/>
          <w:sz w:val="24"/>
        </w:rPr>
        <w:t>___________________________________________________  (підпис, прізвище та ініціали)</w:t>
      </w:r>
    </w:p>
    <w:p w:rsidR="00525F49" w:rsidRPr="00E1306D" w:rsidRDefault="00525F49" w:rsidP="00525F49">
      <w:pPr>
        <w:ind w:firstLine="567"/>
        <w:jc w:val="right"/>
        <w:rPr>
          <w:i/>
          <w:sz w:val="28"/>
          <w:szCs w:val="28"/>
          <w:lang w:eastAsia="ru-RU"/>
        </w:rPr>
      </w:pPr>
      <w:r w:rsidRPr="00E1306D">
        <w:rPr>
          <w:i/>
          <w:sz w:val="28"/>
          <w:szCs w:val="28"/>
          <w:lang w:eastAsia="ru-RU"/>
        </w:rPr>
        <w:lastRenderedPageBreak/>
        <w:t>Додаток 7.3.</w:t>
      </w:r>
    </w:p>
    <w:p w:rsidR="00525F49" w:rsidRPr="00E1306D" w:rsidRDefault="00525F49" w:rsidP="00680AB2">
      <w:pPr>
        <w:pStyle w:val="a5"/>
        <w:ind w:left="5387"/>
        <w:jc w:val="both"/>
        <w:rPr>
          <w:b/>
          <w:sz w:val="24"/>
          <w:szCs w:val="24"/>
        </w:rPr>
      </w:pPr>
      <w:r w:rsidRPr="00E1306D">
        <w:rPr>
          <w:b/>
          <w:sz w:val="24"/>
          <w:szCs w:val="24"/>
        </w:rPr>
        <w:t>Практика у центрах маркетингу та розвитку закладів</w:t>
      </w:r>
      <w:r w:rsidR="00E94AAA" w:rsidRPr="00E1306D">
        <w:rPr>
          <w:b/>
          <w:sz w:val="24"/>
          <w:szCs w:val="24"/>
        </w:rPr>
        <w:t xml:space="preserve"> вищої</w:t>
      </w:r>
      <w:r w:rsidRPr="00E1306D">
        <w:rPr>
          <w:b/>
          <w:sz w:val="24"/>
          <w:szCs w:val="24"/>
        </w:rPr>
        <w:t xml:space="preserve"> освіти</w:t>
      </w:r>
    </w:p>
    <w:p w:rsidR="00680AB2" w:rsidRPr="00E1306D" w:rsidRDefault="00680AB2" w:rsidP="00680AB2">
      <w:pPr>
        <w:pStyle w:val="a5"/>
        <w:ind w:left="5387"/>
        <w:jc w:val="both"/>
        <w:rPr>
          <w:i/>
          <w:sz w:val="28"/>
          <w:szCs w:val="28"/>
          <w:lang w:eastAsia="ru-RU"/>
        </w:rPr>
      </w:pPr>
    </w:p>
    <w:p w:rsidR="00525F49" w:rsidRPr="00E1306D" w:rsidRDefault="00525F49" w:rsidP="00525F49">
      <w:pPr>
        <w:contextualSpacing/>
        <w:jc w:val="center"/>
        <w:rPr>
          <w:sz w:val="24"/>
        </w:rPr>
      </w:pPr>
      <w:r w:rsidRPr="00E1306D">
        <w:rPr>
          <w:b/>
          <w:bCs/>
          <w:sz w:val="24"/>
        </w:rPr>
        <w:t>ЗАЛІКОВИЙ ЛИСТ РЕЗУЛЬТАТІВ ПЕДАГОГІЧНОЇ ПРАКТИКИ (зі спеціалізації)</w:t>
      </w:r>
    </w:p>
    <w:p w:rsidR="00525F49" w:rsidRPr="00E1306D" w:rsidRDefault="00525F49" w:rsidP="00525F49">
      <w:pPr>
        <w:ind w:left="360" w:hanging="360"/>
        <w:contextualSpacing/>
        <w:jc w:val="both"/>
        <w:rPr>
          <w:sz w:val="24"/>
        </w:rPr>
      </w:pPr>
      <w:r w:rsidRPr="00E1306D">
        <w:rPr>
          <w:b/>
          <w:bCs/>
          <w:sz w:val="24"/>
        </w:rPr>
        <w:t>Здобувача освіти другого (магістерського) рівня ____</w:t>
      </w:r>
      <w:r w:rsidRPr="00E1306D">
        <w:rPr>
          <w:bCs/>
          <w:sz w:val="24"/>
        </w:rPr>
        <w:t xml:space="preserve"> курсу факультету</w:t>
      </w:r>
      <w:r w:rsidRPr="00E1306D">
        <w:rPr>
          <w:sz w:val="24"/>
        </w:rPr>
        <w:t xml:space="preserve"> педагогічної освіти</w:t>
      </w:r>
    </w:p>
    <w:p w:rsidR="00525F49" w:rsidRPr="00E1306D" w:rsidRDefault="00525F49" w:rsidP="00525F49">
      <w:pPr>
        <w:contextualSpacing/>
        <w:jc w:val="both"/>
        <w:rPr>
          <w:sz w:val="24"/>
        </w:rPr>
      </w:pPr>
      <w:r w:rsidRPr="00E1306D">
        <w:rPr>
          <w:sz w:val="24"/>
        </w:rPr>
        <w:t>_____________________________________________________(прізвище, ім’я, по батькові)</w:t>
      </w:r>
    </w:p>
    <w:p w:rsidR="00525F49" w:rsidRPr="00E1306D" w:rsidRDefault="00525F49" w:rsidP="00525F49">
      <w:pPr>
        <w:contextualSpacing/>
        <w:jc w:val="both"/>
        <w:rPr>
          <w:sz w:val="24"/>
        </w:rPr>
      </w:pPr>
      <w:r w:rsidRPr="00E1306D">
        <w:rPr>
          <w:b/>
          <w:bCs/>
          <w:sz w:val="24"/>
        </w:rPr>
        <w:t xml:space="preserve">Місце проходження практики </w:t>
      </w:r>
      <w:r w:rsidRPr="00E1306D">
        <w:rPr>
          <w:sz w:val="24"/>
        </w:rPr>
        <w:t>___________________________________________________</w:t>
      </w:r>
    </w:p>
    <w:p w:rsidR="00525F49" w:rsidRPr="00E1306D" w:rsidRDefault="00525F49" w:rsidP="00525F49">
      <w:pPr>
        <w:contextualSpacing/>
        <w:jc w:val="both"/>
        <w:rPr>
          <w:b/>
          <w:sz w:val="24"/>
        </w:rPr>
      </w:pPr>
      <w:r w:rsidRPr="00E1306D">
        <w:rPr>
          <w:b/>
          <w:sz w:val="24"/>
        </w:rPr>
        <w:t xml:space="preserve">Термін проходження: </w:t>
      </w:r>
    </w:p>
    <w:p w:rsidR="00525F49" w:rsidRPr="00E1306D" w:rsidRDefault="00525F49" w:rsidP="00525F49">
      <w:pPr>
        <w:contextualSpacing/>
        <w:jc w:val="center"/>
        <w:rPr>
          <w:b/>
          <w:bCs/>
          <w:sz w:val="24"/>
        </w:rPr>
      </w:pPr>
      <w:r w:rsidRPr="00E1306D">
        <w:rPr>
          <w:b/>
          <w:sz w:val="24"/>
        </w:rPr>
        <w:t>1.</w:t>
      </w:r>
      <w:r w:rsidR="00E94AAA" w:rsidRPr="00E1306D">
        <w:rPr>
          <w:b/>
          <w:sz w:val="24"/>
        </w:rPr>
        <w:t xml:space="preserve"> </w:t>
      </w:r>
      <w:r w:rsidRPr="00E1306D">
        <w:rPr>
          <w:b/>
          <w:bCs/>
          <w:sz w:val="24"/>
        </w:rPr>
        <w:t>Комплексне завдання практики</w:t>
      </w:r>
    </w:p>
    <w:p w:rsidR="00525F49" w:rsidRPr="00E1306D" w:rsidRDefault="00525F49" w:rsidP="00525F49">
      <w:pPr>
        <w:contextualSpacing/>
        <w:jc w:val="center"/>
        <w:rPr>
          <w:b/>
          <w:bCs/>
          <w:sz w:val="24"/>
        </w:rPr>
      </w:pPr>
    </w:p>
    <w:tbl>
      <w:tblPr>
        <w:tblW w:w="9776" w:type="dxa"/>
        <w:tblLayout w:type="fixed"/>
        <w:tblCellMar>
          <w:left w:w="0" w:type="dxa"/>
          <w:right w:w="0" w:type="dxa"/>
        </w:tblCellMar>
        <w:tblLook w:val="0000" w:firstRow="0" w:lastRow="0" w:firstColumn="0" w:lastColumn="0" w:noHBand="0" w:noVBand="0"/>
      </w:tblPr>
      <w:tblGrid>
        <w:gridCol w:w="539"/>
        <w:gridCol w:w="1157"/>
        <w:gridCol w:w="4820"/>
        <w:gridCol w:w="992"/>
        <w:gridCol w:w="1418"/>
        <w:gridCol w:w="850"/>
      </w:tblGrid>
      <w:tr w:rsidR="00E1306D" w:rsidRPr="00E1306D" w:rsidTr="000818D1">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w:t>
            </w:r>
          </w:p>
          <w:p w:rsidR="00525F49" w:rsidRPr="00E1306D" w:rsidRDefault="000818D1" w:rsidP="00440A3B">
            <w:pPr>
              <w:contextualSpacing/>
              <w:jc w:val="center"/>
              <w:rPr>
                <w:sz w:val="24"/>
              </w:rPr>
            </w:pPr>
            <w:r w:rsidRPr="00E1306D">
              <w:rPr>
                <w:sz w:val="24"/>
              </w:rPr>
              <w:t>з</w:t>
            </w:r>
            <w:r w:rsidR="00525F49" w:rsidRPr="00E1306D">
              <w:rPr>
                <w:sz w:val="24"/>
              </w:rPr>
              <w:t>/п</w:t>
            </w:r>
          </w:p>
        </w:tc>
        <w:tc>
          <w:tcPr>
            <w:tcW w:w="1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rPr>
            </w:pPr>
            <w:r w:rsidRPr="00E1306D">
              <w:rPr>
                <w:sz w:val="24"/>
              </w:rPr>
              <w:t>Місце</w:t>
            </w:r>
          </w:p>
          <w:p w:rsidR="00525F49" w:rsidRPr="00E1306D" w:rsidRDefault="00525F49" w:rsidP="00440A3B">
            <w:pPr>
              <w:contextualSpacing/>
              <w:rPr>
                <w:sz w:val="24"/>
              </w:rPr>
            </w:pPr>
            <w:r w:rsidRPr="00E1306D">
              <w:rPr>
                <w:sz w:val="24"/>
              </w:rPr>
              <w:t>проведення</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 </w:t>
            </w:r>
          </w:p>
          <w:p w:rsidR="00525F49" w:rsidRPr="00E1306D" w:rsidRDefault="00525F49" w:rsidP="00440A3B">
            <w:pPr>
              <w:contextualSpacing/>
              <w:jc w:val="center"/>
              <w:rPr>
                <w:sz w:val="24"/>
              </w:rPr>
            </w:pPr>
            <w:r w:rsidRPr="00E1306D">
              <w:rPr>
                <w:sz w:val="24"/>
              </w:rPr>
              <w:t>Зміст завдання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Шкала о</w:t>
            </w:r>
            <w:r w:rsidR="000818D1" w:rsidRPr="00E1306D">
              <w:rPr>
                <w:sz w:val="24"/>
              </w:rPr>
              <w:t>цін.</w:t>
            </w:r>
          </w:p>
          <w:p w:rsidR="00525F49" w:rsidRPr="00E1306D" w:rsidRDefault="00525F49" w:rsidP="000818D1">
            <w:pPr>
              <w:contextualSpacing/>
              <w:rPr>
                <w:sz w:val="24"/>
              </w:rPr>
            </w:pPr>
            <w:r w:rsidRPr="00E1306D">
              <w:rPr>
                <w:sz w:val="24"/>
              </w:rPr>
              <w:t>(0-</w:t>
            </w:r>
            <w:r w:rsidR="000818D1" w:rsidRPr="00E1306D">
              <w:rPr>
                <w:sz w:val="24"/>
              </w:rPr>
              <w:t>2</w:t>
            </w:r>
            <w:r w:rsidRPr="00E1306D">
              <w:rPr>
                <w:sz w:val="24"/>
              </w:rPr>
              <w:t xml:space="preserve">0б.)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Хто оцінював</w:t>
            </w:r>
          </w:p>
          <w:p w:rsidR="00525F49" w:rsidRPr="00E1306D" w:rsidRDefault="00525F49" w:rsidP="00440A3B">
            <w:pPr>
              <w:contextualSpacing/>
              <w:jc w:val="center"/>
              <w:rPr>
                <w:sz w:val="24"/>
              </w:rPr>
            </w:pPr>
            <w:r w:rsidRPr="00E1306D">
              <w:rPr>
                <w:sz w:val="24"/>
              </w:rPr>
              <w:t>(прізвище)</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Підпис</w:t>
            </w:r>
          </w:p>
        </w:tc>
      </w:tr>
      <w:tr w:rsidR="00E1306D" w:rsidRPr="00E1306D" w:rsidTr="000818D1">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szCs w:val="24"/>
              </w:rPr>
            </w:pPr>
            <w:r w:rsidRPr="00E1306D">
              <w:rPr>
                <w:sz w:val="24"/>
                <w:szCs w:val="24"/>
              </w:rPr>
              <w:t>1.</w:t>
            </w:r>
          </w:p>
        </w:tc>
        <w:tc>
          <w:tcPr>
            <w:tcW w:w="1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52F42">
            <w:pPr>
              <w:jc w:val="both"/>
              <w:rPr>
                <w:sz w:val="24"/>
                <w:szCs w:val="24"/>
              </w:rPr>
            </w:pPr>
            <w:r w:rsidRPr="00E1306D">
              <w:rPr>
                <w:sz w:val="24"/>
                <w:szCs w:val="24"/>
              </w:rPr>
              <w:t>Характеристика напрямів діяльності бази практики та аналіз системи роботи центру маркетингу та розвитку закладів освіти.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p>
        </w:tc>
      </w:tr>
      <w:tr w:rsidR="00E1306D" w:rsidRPr="00E1306D" w:rsidTr="000818D1">
        <w:trPr>
          <w:trHeight w:val="421"/>
        </w:trPr>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szCs w:val="24"/>
              </w:rPr>
            </w:pPr>
            <w:r w:rsidRPr="00E1306D">
              <w:rPr>
                <w:sz w:val="24"/>
                <w:szCs w:val="24"/>
              </w:rPr>
              <w:t xml:space="preserve"> 2.</w:t>
            </w:r>
          </w:p>
        </w:tc>
        <w:tc>
          <w:tcPr>
            <w:tcW w:w="1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szCs w:val="24"/>
              </w:rPr>
            </w:pPr>
            <w:r w:rsidRPr="00E1306D">
              <w:rPr>
                <w:b/>
                <w:bCs/>
                <w:sz w:val="24"/>
                <w:szCs w:val="24"/>
              </w:rPr>
              <w:t> </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E94AAA">
            <w:pPr>
              <w:contextualSpacing/>
              <w:rPr>
                <w:sz w:val="24"/>
                <w:szCs w:val="24"/>
              </w:rPr>
            </w:pPr>
            <w:r w:rsidRPr="00E1306D">
              <w:rPr>
                <w:sz w:val="24"/>
                <w:szCs w:val="24"/>
              </w:rPr>
              <w:t>План циклу заходів (</w:t>
            </w:r>
            <w:r w:rsidRPr="00E1306D">
              <w:rPr>
                <w:i/>
                <w:sz w:val="24"/>
                <w:szCs w:val="24"/>
              </w:rPr>
              <w:t>або Про</w:t>
            </w:r>
            <w:r w:rsidR="00E94AAA" w:rsidRPr="00E1306D">
              <w:rPr>
                <w:i/>
                <w:sz w:val="24"/>
                <w:szCs w:val="24"/>
              </w:rPr>
              <w:t>є</w:t>
            </w:r>
            <w:r w:rsidRPr="00E1306D">
              <w:rPr>
                <w:i/>
                <w:sz w:val="24"/>
                <w:szCs w:val="24"/>
              </w:rPr>
              <w:t>кт</w:t>
            </w:r>
            <w:r w:rsidRPr="00E1306D">
              <w:rPr>
                <w:sz w:val="24"/>
                <w:szCs w:val="24"/>
              </w:rPr>
              <w:t>) з розвитку (фандрейзингу, маркетингу та комунікації, кар’єрного розвитку та співпраці з працедавцями)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szCs w:val="24"/>
              </w:rPr>
            </w:pPr>
            <w:r w:rsidRPr="00E1306D">
              <w:rPr>
                <w:b/>
                <w:bCs/>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szCs w:val="24"/>
              </w:rPr>
            </w:pPr>
            <w:r w:rsidRPr="00E1306D">
              <w:rPr>
                <w:b/>
                <w:bCs/>
                <w:sz w:val="24"/>
                <w:szCs w:val="24"/>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rPr>
            </w:pPr>
            <w:r w:rsidRPr="00E1306D">
              <w:rPr>
                <w:b/>
                <w:bCs/>
                <w:sz w:val="24"/>
              </w:rPr>
              <w:t> </w:t>
            </w:r>
          </w:p>
        </w:tc>
      </w:tr>
      <w:tr w:rsidR="00E1306D" w:rsidRPr="00E1306D" w:rsidTr="000818D1">
        <w:trPr>
          <w:trHeight w:val="421"/>
        </w:trPr>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szCs w:val="24"/>
              </w:rPr>
            </w:pPr>
            <w:r w:rsidRPr="00E1306D">
              <w:rPr>
                <w:sz w:val="24"/>
                <w:szCs w:val="24"/>
              </w:rPr>
              <w:t>3</w:t>
            </w:r>
          </w:p>
        </w:tc>
        <w:tc>
          <w:tcPr>
            <w:tcW w:w="1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b/>
                <w:bCs/>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680AB2">
            <w:pPr>
              <w:contextualSpacing/>
              <w:rPr>
                <w:b/>
                <w:bCs/>
                <w:sz w:val="24"/>
                <w:szCs w:val="24"/>
              </w:rPr>
            </w:pPr>
            <w:r w:rsidRPr="00E1306D">
              <w:rPr>
                <w:sz w:val="24"/>
                <w:szCs w:val="24"/>
              </w:rPr>
              <w:t>Підготовка та проведення запланованих заходів (</w:t>
            </w:r>
            <w:r w:rsidRPr="00E1306D">
              <w:rPr>
                <w:i/>
                <w:sz w:val="24"/>
                <w:szCs w:val="24"/>
              </w:rPr>
              <w:t>Або детальна розробка і захист про</w:t>
            </w:r>
            <w:r w:rsidR="00680AB2" w:rsidRPr="00E1306D">
              <w:rPr>
                <w:i/>
                <w:sz w:val="24"/>
                <w:szCs w:val="24"/>
              </w:rPr>
              <w:t>є</w:t>
            </w:r>
            <w:r w:rsidRPr="00E1306D">
              <w:rPr>
                <w:i/>
                <w:sz w:val="24"/>
                <w:szCs w:val="24"/>
              </w:rPr>
              <w:t>кту перед працівниками центру)</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b/>
                <w:bCs/>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b/>
                <w:bCs/>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b/>
                <w:bCs/>
                <w:sz w:val="24"/>
              </w:rPr>
            </w:pPr>
          </w:p>
        </w:tc>
      </w:tr>
      <w:tr w:rsidR="00E1306D" w:rsidRPr="00E1306D" w:rsidTr="000818D1">
        <w:trPr>
          <w:trHeight w:val="421"/>
        </w:trPr>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szCs w:val="24"/>
              </w:rPr>
            </w:pPr>
            <w:r w:rsidRPr="00E1306D">
              <w:rPr>
                <w:sz w:val="24"/>
                <w:szCs w:val="24"/>
              </w:rPr>
              <w:t>4</w:t>
            </w:r>
          </w:p>
        </w:tc>
        <w:tc>
          <w:tcPr>
            <w:tcW w:w="1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b/>
                <w:bCs/>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680AB2">
            <w:pPr>
              <w:jc w:val="both"/>
              <w:rPr>
                <w:sz w:val="24"/>
                <w:szCs w:val="24"/>
              </w:rPr>
            </w:pPr>
            <w:r w:rsidRPr="00E1306D">
              <w:rPr>
                <w:sz w:val="24"/>
                <w:szCs w:val="24"/>
              </w:rPr>
              <w:t xml:space="preserve">Опис та аналіз проведеного циклу заходів з розвитку (фандрейзингу, маркетингу та комунікації, кар’єрного розвитку та співпраці з працедавцями) </w:t>
            </w:r>
            <w:r w:rsidRPr="00E1306D">
              <w:rPr>
                <w:i/>
                <w:sz w:val="24"/>
                <w:szCs w:val="24"/>
              </w:rPr>
              <w:t>Або презентація Про</w:t>
            </w:r>
            <w:r w:rsidR="00680AB2" w:rsidRPr="00E1306D">
              <w:rPr>
                <w:i/>
                <w:sz w:val="24"/>
                <w:szCs w:val="24"/>
              </w:rPr>
              <w:t>є</w:t>
            </w:r>
            <w:r w:rsidRPr="00E1306D">
              <w:rPr>
                <w:i/>
                <w:sz w:val="24"/>
                <w:szCs w:val="24"/>
              </w:rPr>
              <w:t>кту для зовнішніх адресатів, зацікавлених державних, фінансових, соціально-гуманітарних служб і структур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b/>
                <w:bCs/>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b/>
                <w:bCs/>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b/>
                <w:bCs/>
                <w:sz w:val="24"/>
              </w:rPr>
            </w:pPr>
          </w:p>
        </w:tc>
      </w:tr>
    </w:tbl>
    <w:p w:rsidR="00525F49" w:rsidRPr="00E1306D" w:rsidRDefault="00525F49" w:rsidP="00525F49">
      <w:pPr>
        <w:contextualSpacing/>
        <w:rPr>
          <w:b/>
          <w:bCs/>
          <w:sz w:val="24"/>
        </w:rPr>
      </w:pPr>
      <w:r w:rsidRPr="00E1306D">
        <w:rPr>
          <w:b/>
          <w:bCs/>
          <w:sz w:val="24"/>
        </w:rPr>
        <w:t> </w:t>
      </w:r>
      <w:r w:rsidRPr="00E1306D">
        <w:rPr>
          <w:sz w:val="24"/>
        </w:rPr>
        <w:t xml:space="preserve">            </w:t>
      </w:r>
      <w:r w:rsidRPr="00E1306D">
        <w:rPr>
          <w:b/>
          <w:sz w:val="24"/>
        </w:rPr>
        <w:t xml:space="preserve"> </w:t>
      </w:r>
    </w:p>
    <w:p w:rsidR="00525F49" w:rsidRPr="00E1306D" w:rsidRDefault="00525F49" w:rsidP="000818D1">
      <w:pPr>
        <w:contextualSpacing/>
        <w:rPr>
          <w:b/>
          <w:sz w:val="24"/>
        </w:rPr>
      </w:pPr>
      <w:r w:rsidRPr="00E1306D">
        <w:rPr>
          <w:b/>
          <w:bCs/>
          <w:sz w:val="24"/>
        </w:rPr>
        <w:t xml:space="preserve"> </w:t>
      </w:r>
      <w:r w:rsidR="000818D1" w:rsidRPr="00E1306D">
        <w:rPr>
          <w:b/>
          <w:bCs/>
          <w:sz w:val="24"/>
        </w:rPr>
        <w:tab/>
      </w:r>
      <w:r w:rsidR="000818D1" w:rsidRPr="00E1306D">
        <w:rPr>
          <w:b/>
          <w:bCs/>
          <w:sz w:val="24"/>
        </w:rPr>
        <w:tab/>
      </w:r>
      <w:r w:rsidR="000818D1" w:rsidRPr="00E1306D">
        <w:rPr>
          <w:b/>
          <w:bCs/>
          <w:sz w:val="24"/>
        </w:rPr>
        <w:tab/>
      </w:r>
      <w:r w:rsidR="000818D1" w:rsidRPr="00E1306D">
        <w:rPr>
          <w:b/>
          <w:bCs/>
          <w:sz w:val="24"/>
        </w:rPr>
        <w:tab/>
      </w:r>
      <w:r w:rsidRPr="00E1306D">
        <w:rPr>
          <w:b/>
          <w:sz w:val="24"/>
        </w:rPr>
        <w:t>6. ЗАХИСТ ПРАКТИКИ</w:t>
      </w:r>
    </w:p>
    <w:tbl>
      <w:tblPr>
        <w:tblW w:w="0" w:type="auto"/>
        <w:tblCellMar>
          <w:left w:w="0" w:type="dxa"/>
          <w:right w:w="0" w:type="dxa"/>
        </w:tblCellMar>
        <w:tblLook w:val="0000" w:firstRow="0" w:lastRow="0" w:firstColumn="0" w:lastColumn="0" w:noHBand="0" w:noVBand="0"/>
      </w:tblPr>
      <w:tblGrid>
        <w:gridCol w:w="538"/>
        <w:gridCol w:w="5143"/>
        <w:gridCol w:w="1079"/>
        <w:gridCol w:w="1926"/>
        <w:gridCol w:w="942"/>
      </w:tblGrid>
      <w:tr w:rsidR="00E1306D" w:rsidRPr="00E1306D" w:rsidTr="00440A3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w:t>
            </w:r>
          </w:p>
          <w:p w:rsidR="00525F49" w:rsidRPr="00E1306D" w:rsidRDefault="00525F49" w:rsidP="00440A3B">
            <w:pPr>
              <w:contextualSpacing/>
              <w:jc w:val="center"/>
              <w:rPr>
                <w:sz w:val="24"/>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 </w:t>
            </w:r>
          </w:p>
          <w:p w:rsidR="00525F49" w:rsidRPr="00E1306D" w:rsidRDefault="00525F49" w:rsidP="00440A3B">
            <w:pPr>
              <w:contextualSpacing/>
              <w:jc w:val="center"/>
              <w:rPr>
                <w:sz w:val="24"/>
              </w:rPr>
            </w:pPr>
            <w:r w:rsidRPr="00E1306D">
              <w:rPr>
                <w:sz w:val="24"/>
              </w:rPr>
              <w:t>Захист практики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Шкала оцінюв.</w:t>
            </w:r>
          </w:p>
          <w:p w:rsidR="00525F49" w:rsidRPr="00E1306D" w:rsidRDefault="00525F49" w:rsidP="00440A3B">
            <w:pPr>
              <w:contextualSpacing/>
              <w:jc w:val="center"/>
              <w:rPr>
                <w:sz w:val="24"/>
              </w:rPr>
            </w:pPr>
            <w:r w:rsidRPr="00E1306D">
              <w:rPr>
                <w:sz w:val="24"/>
              </w:rPr>
              <w:t>(0-20 б.)</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Хто оцінював</w:t>
            </w:r>
          </w:p>
          <w:p w:rsidR="00525F49" w:rsidRPr="00E1306D" w:rsidRDefault="00525F49" w:rsidP="00440A3B">
            <w:pPr>
              <w:contextualSpacing/>
              <w:jc w:val="center"/>
              <w:rPr>
                <w:sz w:val="24"/>
              </w:rPr>
            </w:pPr>
            <w:r w:rsidRPr="00E1306D">
              <w:rPr>
                <w:sz w:val="24"/>
              </w:rPr>
              <w:t>(прізвище)</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Підпис</w:t>
            </w:r>
          </w:p>
        </w:tc>
      </w:tr>
      <w:tr w:rsidR="00E1306D" w:rsidRPr="00E1306D" w:rsidTr="00440A3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rPr>
            </w:pPr>
            <w:r w:rsidRPr="00E1306D">
              <w:rPr>
                <w:sz w:val="24"/>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bCs/>
                <w:sz w:val="24"/>
              </w:rPr>
            </w:pPr>
          </w:p>
          <w:p w:rsidR="00525F49" w:rsidRPr="00E1306D" w:rsidRDefault="00525F49" w:rsidP="00440A3B">
            <w:pPr>
              <w:contextualSpacing/>
              <w:rPr>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rPr>
            </w:pPr>
            <w:r w:rsidRPr="00E1306D">
              <w:rPr>
                <w:b/>
                <w:bCs/>
                <w:sz w:val="24"/>
              </w:rPr>
              <w:t> </w:t>
            </w:r>
          </w:p>
        </w:tc>
        <w:tc>
          <w:tcPr>
            <w:tcW w:w="1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rPr>
            </w:pPr>
            <w:r w:rsidRPr="00E1306D">
              <w:rPr>
                <w:b/>
                <w:bCs/>
                <w:sz w:val="24"/>
              </w:rPr>
              <w:t> </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rPr>
            </w:pPr>
            <w:r w:rsidRPr="00E1306D">
              <w:rPr>
                <w:b/>
                <w:bCs/>
                <w:sz w:val="24"/>
              </w:rPr>
              <w:t> </w:t>
            </w:r>
          </w:p>
        </w:tc>
      </w:tr>
    </w:tbl>
    <w:p w:rsidR="00525F49" w:rsidRPr="00E1306D" w:rsidRDefault="00525F49" w:rsidP="00525F49">
      <w:pPr>
        <w:contextualSpacing/>
        <w:rPr>
          <w:b/>
          <w:bCs/>
          <w:sz w:val="24"/>
        </w:rPr>
      </w:pPr>
    </w:p>
    <w:p w:rsidR="00525F49" w:rsidRPr="00E1306D" w:rsidRDefault="00525F49" w:rsidP="00525F49">
      <w:pPr>
        <w:contextualSpacing/>
        <w:jc w:val="center"/>
        <w:rPr>
          <w:sz w:val="24"/>
        </w:rPr>
      </w:pPr>
      <w:r w:rsidRPr="00E1306D">
        <w:rPr>
          <w:b/>
          <w:bCs/>
          <w:sz w:val="24"/>
        </w:rPr>
        <w:t>ПІДСУМКОВЕ ОЦІНЮВАННЯ ПЕДАГОГІЧНОЇ ПРАКТИКИ</w:t>
      </w:r>
    </w:p>
    <w:tbl>
      <w:tblPr>
        <w:tblW w:w="0" w:type="auto"/>
        <w:tblCellMar>
          <w:left w:w="0" w:type="dxa"/>
          <w:right w:w="0" w:type="dxa"/>
        </w:tblCellMar>
        <w:tblLook w:val="0000" w:firstRow="0" w:lastRow="0" w:firstColumn="0" w:lastColumn="0" w:noHBand="0" w:noVBand="0"/>
      </w:tblPr>
      <w:tblGrid>
        <w:gridCol w:w="834"/>
        <w:gridCol w:w="889"/>
        <w:gridCol w:w="781"/>
        <w:gridCol w:w="1398"/>
        <w:gridCol w:w="1768"/>
        <w:gridCol w:w="2080"/>
        <w:gridCol w:w="1878"/>
      </w:tblGrid>
      <w:tr w:rsidR="00525F49" w:rsidRPr="00E1306D" w:rsidTr="00440A3B">
        <w:trPr>
          <w:trHeight w:val="180"/>
        </w:trPr>
        <w:tc>
          <w:tcPr>
            <w:tcW w:w="835" w:type="dxa"/>
            <w:vMerge w:val="restart"/>
            <w:tcBorders>
              <w:top w:val="single" w:sz="4" w:space="0" w:color="000000"/>
              <w:left w:val="single" w:sz="4" w:space="0" w:color="000000"/>
              <w:bottom w:val="single" w:sz="4" w:space="0" w:color="000000"/>
              <w:right w:val="single" w:sz="4" w:space="0" w:color="000000"/>
            </w:tcBorders>
          </w:tcPr>
          <w:p w:rsidR="00525F49" w:rsidRPr="00E1306D" w:rsidRDefault="00525F49" w:rsidP="00440A3B">
            <w:pPr>
              <w:contextualSpacing/>
              <w:jc w:val="center"/>
              <w:rPr>
                <w:sz w:val="24"/>
              </w:rPr>
            </w:pPr>
            <w:r w:rsidRPr="00E1306D">
              <w:rPr>
                <w:sz w:val="24"/>
              </w:rPr>
              <w:t>Сума</w:t>
            </w:r>
          </w:p>
          <w:p w:rsidR="00525F49" w:rsidRPr="00E1306D" w:rsidRDefault="00525F49" w:rsidP="00440A3B">
            <w:pPr>
              <w:contextualSpacing/>
              <w:jc w:val="center"/>
              <w:rPr>
                <w:sz w:val="24"/>
              </w:rPr>
            </w:pPr>
            <w:r w:rsidRPr="00E1306D">
              <w:rPr>
                <w:sz w:val="24"/>
              </w:rPr>
              <w:t>(бали)</w:t>
            </w:r>
          </w:p>
        </w:tc>
        <w:tc>
          <w:tcPr>
            <w:tcW w:w="890" w:type="dxa"/>
            <w:vMerge w:val="restart"/>
            <w:tcBorders>
              <w:top w:val="single" w:sz="4" w:space="0" w:color="000000"/>
              <w:left w:val="single" w:sz="4" w:space="0" w:color="000000"/>
              <w:bottom w:val="single" w:sz="4" w:space="0" w:color="000000"/>
              <w:right w:val="single" w:sz="4" w:space="0" w:color="000000"/>
            </w:tcBorders>
          </w:tcPr>
          <w:p w:rsidR="00525F49" w:rsidRPr="00E1306D" w:rsidRDefault="00525F49" w:rsidP="00440A3B">
            <w:pPr>
              <w:contextualSpacing/>
              <w:jc w:val="center"/>
              <w:rPr>
                <w:sz w:val="24"/>
              </w:rPr>
            </w:pPr>
            <w:r w:rsidRPr="00E1306D">
              <w:rPr>
                <w:sz w:val="24"/>
              </w:rPr>
              <w:t>Шкала</w:t>
            </w:r>
          </w:p>
          <w:p w:rsidR="00525F49" w:rsidRPr="00E1306D" w:rsidRDefault="00525F49" w:rsidP="00440A3B">
            <w:pPr>
              <w:contextualSpacing/>
              <w:jc w:val="center"/>
              <w:rPr>
                <w:sz w:val="24"/>
              </w:rPr>
            </w:pPr>
            <w:r w:rsidRPr="00E1306D">
              <w:rPr>
                <w:sz w:val="24"/>
              </w:rPr>
              <w:t>ECTS</w:t>
            </w:r>
          </w:p>
        </w:tc>
        <w:tc>
          <w:tcPr>
            <w:tcW w:w="0" w:type="auto"/>
            <w:gridSpan w:val="2"/>
            <w:tcBorders>
              <w:top w:val="single" w:sz="4" w:space="0" w:color="000000"/>
              <w:left w:val="single" w:sz="4" w:space="0" w:color="000000"/>
              <w:bottom w:val="single" w:sz="4" w:space="0" w:color="000000"/>
              <w:right w:val="single" w:sz="4" w:space="0" w:color="000000"/>
            </w:tcBorders>
          </w:tcPr>
          <w:p w:rsidR="00525F49" w:rsidRPr="00E1306D" w:rsidRDefault="00525F49" w:rsidP="00440A3B">
            <w:pPr>
              <w:contextualSpacing/>
              <w:rPr>
                <w:sz w:val="24"/>
              </w:rPr>
            </w:pPr>
            <w:r w:rsidRPr="00E1306D">
              <w:rPr>
                <w:sz w:val="24"/>
              </w:rPr>
              <w:t>Національна шкала</w:t>
            </w:r>
          </w:p>
        </w:tc>
        <w:tc>
          <w:tcPr>
            <w:tcW w:w="1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 xml:space="preserve">Дата </w:t>
            </w:r>
          </w:p>
          <w:p w:rsidR="00525F49" w:rsidRPr="00E1306D" w:rsidRDefault="00525F49" w:rsidP="00440A3B">
            <w:pPr>
              <w:contextualSpacing/>
              <w:jc w:val="center"/>
              <w:rPr>
                <w:sz w:val="24"/>
              </w:rPr>
            </w:pPr>
            <w:r w:rsidRPr="00E1306D">
              <w:rPr>
                <w:sz w:val="24"/>
              </w:rPr>
              <w:t>здачі документації</w:t>
            </w:r>
          </w:p>
        </w:tc>
        <w:tc>
          <w:tcPr>
            <w:tcW w:w="208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Прізвище керівника практики</w:t>
            </w:r>
          </w:p>
        </w:tc>
        <w:tc>
          <w:tcPr>
            <w:tcW w:w="1884" w:type="dxa"/>
            <w:vMerge w:val="restart"/>
            <w:tcBorders>
              <w:top w:val="single" w:sz="4" w:space="0" w:color="000000"/>
              <w:left w:val="single" w:sz="4" w:space="0" w:color="auto"/>
              <w:bottom w:val="single" w:sz="4" w:space="0" w:color="000000"/>
              <w:right w:val="single" w:sz="4" w:space="0" w:color="000000"/>
            </w:tcBorders>
          </w:tcPr>
          <w:p w:rsidR="00525F49" w:rsidRPr="00E1306D" w:rsidRDefault="00525F49" w:rsidP="00440A3B">
            <w:pPr>
              <w:contextualSpacing/>
              <w:jc w:val="center"/>
              <w:rPr>
                <w:sz w:val="24"/>
              </w:rPr>
            </w:pPr>
            <w:r w:rsidRPr="00E1306D">
              <w:rPr>
                <w:sz w:val="24"/>
              </w:rPr>
              <w:t>Підпис</w:t>
            </w:r>
          </w:p>
        </w:tc>
      </w:tr>
      <w:tr w:rsidR="00525F49" w:rsidRPr="00E1306D" w:rsidTr="00440A3B">
        <w:trPr>
          <w:trHeight w:val="194"/>
        </w:trPr>
        <w:tc>
          <w:tcPr>
            <w:tcW w:w="0" w:type="auto"/>
            <w:vMerge/>
            <w:tcBorders>
              <w:top w:val="single" w:sz="4" w:space="0" w:color="000000"/>
              <w:left w:val="single" w:sz="4" w:space="0" w:color="000000"/>
              <w:bottom w:val="single" w:sz="4" w:space="0" w:color="000000"/>
              <w:right w:val="single" w:sz="4" w:space="0" w:color="000000"/>
            </w:tcBorders>
            <w:vAlign w:val="center"/>
          </w:tcPr>
          <w:p w:rsidR="00525F49" w:rsidRPr="00E1306D" w:rsidRDefault="00525F49" w:rsidP="00440A3B">
            <w:pPr>
              <w:widowControl w:val="0"/>
              <w:autoSpaceDE w:val="0"/>
              <w:autoSpaceDN w:val="0"/>
              <w:adjustRightInd w:val="0"/>
              <w:contextualSpacing/>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25F49" w:rsidRPr="00E1306D" w:rsidRDefault="00525F49" w:rsidP="00440A3B">
            <w:pPr>
              <w:widowControl w:val="0"/>
              <w:autoSpaceDE w:val="0"/>
              <w:autoSpaceDN w:val="0"/>
              <w:adjustRightInd w:val="0"/>
              <w:contextualSpacing/>
              <w:rPr>
                <w:sz w:val="24"/>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rPr>
            </w:pPr>
            <w:r w:rsidRPr="00E1306D">
              <w:rPr>
                <w:sz w:val="24"/>
              </w:rPr>
              <w:t>Код</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rPr>
            </w:pPr>
            <w:r w:rsidRPr="00E1306D">
              <w:rPr>
                <w:sz w:val="24"/>
              </w:rPr>
              <w:t>Прописом</w:t>
            </w:r>
          </w:p>
        </w:tc>
        <w:tc>
          <w:tcPr>
            <w:tcW w:w="1769" w:type="dxa"/>
            <w:vMerge/>
            <w:tcBorders>
              <w:top w:val="single" w:sz="4" w:space="0" w:color="000000"/>
              <w:left w:val="single" w:sz="4" w:space="0" w:color="000000"/>
              <w:bottom w:val="single" w:sz="4" w:space="0" w:color="000000"/>
              <w:right w:val="single" w:sz="4" w:space="0" w:color="000000"/>
            </w:tcBorders>
            <w:vAlign w:val="center"/>
          </w:tcPr>
          <w:p w:rsidR="00525F49" w:rsidRPr="00E1306D" w:rsidRDefault="00525F49" w:rsidP="00440A3B">
            <w:pPr>
              <w:widowControl w:val="0"/>
              <w:autoSpaceDE w:val="0"/>
              <w:autoSpaceDN w:val="0"/>
              <w:adjustRightInd w:val="0"/>
              <w:contextualSpacing/>
              <w:rPr>
                <w:sz w:val="24"/>
              </w:rPr>
            </w:pPr>
          </w:p>
        </w:tc>
        <w:tc>
          <w:tcPr>
            <w:tcW w:w="2085" w:type="dxa"/>
            <w:vMerge/>
            <w:tcBorders>
              <w:top w:val="single" w:sz="4" w:space="0" w:color="000000"/>
              <w:left w:val="single" w:sz="4" w:space="0" w:color="000000"/>
              <w:bottom w:val="single" w:sz="4" w:space="0" w:color="000000"/>
              <w:right w:val="single" w:sz="4" w:space="0" w:color="auto"/>
            </w:tcBorders>
            <w:vAlign w:val="center"/>
          </w:tcPr>
          <w:p w:rsidR="00525F49" w:rsidRPr="00E1306D" w:rsidRDefault="00525F49" w:rsidP="00440A3B">
            <w:pPr>
              <w:widowControl w:val="0"/>
              <w:autoSpaceDE w:val="0"/>
              <w:autoSpaceDN w:val="0"/>
              <w:adjustRightInd w:val="0"/>
              <w:contextualSpacing/>
              <w:rPr>
                <w:sz w:val="24"/>
              </w:rPr>
            </w:pPr>
          </w:p>
        </w:tc>
        <w:tc>
          <w:tcPr>
            <w:tcW w:w="1884" w:type="dxa"/>
            <w:vMerge/>
            <w:tcBorders>
              <w:top w:val="single" w:sz="4" w:space="0" w:color="000000"/>
              <w:left w:val="single" w:sz="4" w:space="0" w:color="auto"/>
              <w:bottom w:val="single" w:sz="4" w:space="0" w:color="000000"/>
              <w:right w:val="single" w:sz="4" w:space="0" w:color="000000"/>
            </w:tcBorders>
            <w:vAlign w:val="center"/>
          </w:tcPr>
          <w:p w:rsidR="00525F49" w:rsidRPr="00E1306D" w:rsidRDefault="00525F49" w:rsidP="00440A3B">
            <w:pPr>
              <w:widowControl w:val="0"/>
              <w:autoSpaceDE w:val="0"/>
              <w:autoSpaceDN w:val="0"/>
              <w:adjustRightInd w:val="0"/>
              <w:contextualSpacing/>
              <w:rPr>
                <w:sz w:val="24"/>
              </w:rPr>
            </w:pPr>
          </w:p>
        </w:tc>
      </w:tr>
      <w:tr w:rsidR="00525F49" w:rsidRPr="00E1306D" w:rsidTr="00440A3B">
        <w:trPr>
          <w:trHeight w:val="268"/>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 </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 </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rPr>
                <w:sz w:val="24"/>
              </w:rPr>
            </w:pPr>
            <w:r w:rsidRPr="00E1306D">
              <w:rPr>
                <w:sz w:val="24"/>
              </w:rPr>
              <w:t> </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 </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 </w:t>
            </w:r>
          </w:p>
        </w:tc>
        <w:tc>
          <w:tcPr>
            <w:tcW w:w="20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25F49" w:rsidRPr="00E1306D" w:rsidRDefault="00525F49" w:rsidP="00440A3B">
            <w:pPr>
              <w:contextualSpacing/>
              <w:jc w:val="center"/>
              <w:rPr>
                <w:sz w:val="24"/>
              </w:rPr>
            </w:pPr>
            <w:r w:rsidRPr="00E1306D">
              <w:rPr>
                <w:sz w:val="24"/>
              </w:rPr>
              <w:t> </w:t>
            </w:r>
          </w:p>
        </w:tc>
        <w:tc>
          <w:tcPr>
            <w:tcW w:w="1884" w:type="dxa"/>
            <w:tcBorders>
              <w:top w:val="single" w:sz="4" w:space="0" w:color="000000"/>
              <w:left w:val="single" w:sz="4" w:space="0" w:color="auto"/>
              <w:bottom w:val="single" w:sz="4" w:space="0" w:color="000000"/>
              <w:right w:val="single" w:sz="4" w:space="0" w:color="000000"/>
            </w:tcBorders>
          </w:tcPr>
          <w:p w:rsidR="00525F49" w:rsidRPr="00E1306D" w:rsidRDefault="00525F49" w:rsidP="00440A3B">
            <w:pPr>
              <w:contextualSpacing/>
              <w:jc w:val="center"/>
              <w:rPr>
                <w:sz w:val="24"/>
              </w:rPr>
            </w:pPr>
          </w:p>
          <w:p w:rsidR="00525F49" w:rsidRPr="00E1306D" w:rsidRDefault="00525F49" w:rsidP="00440A3B">
            <w:pPr>
              <w:contextualSpacing/>
              <w:jc w:val="center"/>
              <w:rPr>
                <w:sz w:val="24"/>
              </w:rPr>
            </w:pPr>
          </w:p>
        </w:tc>
      </w:tr>
    </w:tbl>
    <w:p w:rsidR="00525F49" w:rsidRPr="00E1306D" w:rsidRDefault="00525F49" w:rsidP="00525F49">
      <w:pPr>
        <w:widowControl w:val="0"/>
        <w:autoSpaceDE w:val="0"/>
        <w:autoSpaceDN w:val="0"/>
        <w:adjustRightInd w:val="0"/>
        <w:contextualSpacing/>
        <w:jc w:val="both"/>
        <w:rPr>
          <w:iCs/>
          <w:sz w:val="24"/>
        </w:rPr>
      </w:pPr>
    </w:p>
    <w:p w:rsidR="00525F49" w:rsidRPr="00E1306D" w:rsidRDefault="00525F49" w:rsidP="00525F49">
      <w:pPr>
        <w:widowControl w:val="0"/>
        <w:autoSpaceDE w:val="0"/>
        <w:autoSpaceDN w:val="0"/>
        <w:adjustRightInd w:val="0"/>
        <w:contextualSpacing/>
        <w:jc w:val="both"/>
        <w:rPr>
          <w:i/>
          <w:iCs/>
          <w:sz w:val="24"/>
        </w:rPr>
      </w:pPr>
      <w:r w:rsidRPr="00E1306D">
        <w:rPr>
          <w:iCs/>
          <w:sz w:val="24"/>
        </w:rPr>
        <w:t>Керівник практики «</w:t>
      </w:r>
      <w:r w:rsidRPr="00E1306D">
        <w:rPr>
          <w:sz w:val="24"/>
        </w:rPr>
        <w:t xml:space="preserve">___________» </w:t>
      </w:r>
      <w:r w:rsidRPr="00E1306D">
        <w:rPr>
          <w:i/>
          <w:iCs/>
          <w:sz w:val="24"/>
        </w:rPr>
        <w:t>(оцінка)</w:t>
      </w:r>
    </w:p>
    <w:p w:rsidR="00525F49" w:rsidRPr="00E1306D" w:rsidRDefault="00525F49" w:rsidP="00525F49">
      <w:pPr>
        <w:widowControl w:val="0"/>
        <w:autoSpaceDE w:val="0"/>
        <w:autoSpaceDN w:val="0"/>
        <w:adjustRightInd w:val="0"/>
        <w:contextualSpacing/>
        <w:jc w:val="both"/>
        <w:rPr>
          <w:sz w:val="24"/>
        </w:rPr>
      </w:pPr>
      <w:r w:rsidRPr="00E1306D">
        <w:rPr>
          <w:i/>
          <w:iCs/>
          <w:sz w:val="24"/>
        </w:rPr>
        <w:t>___________________________________________________  (підпис, прізвище та ініціали)</w:t>
      </w:r>
    </w:p>
    <w:p w:rsidR="00E2524B" w:rsidRPr="00E1306D" w:rsidRDefault="00E2524B" w:rsidP="00997DBE">
      <w:pPr>
        <w:pStyle w:val="af4"/>
        <w:rPr>
          <w:sz w:val="24"/>
        </w:rPr>
      </w:pPr>
    </w:p>
    <w:p w:rsidR="00E1306D" w:rsidRDefault="00E1306D" w:rsidP="00E0585E">
      <w:pPr>
        <w:widowControl w:val="0"/>
        <w:jc w:val="right"/>
        <w:rPr>
          <w:bCs/>
          <w:i/>
          <w:sz w:val="28"/>
          <w:szCs w:val="28"/>
          <w:lang w:eastAsia="ru-RU"/>
        </w:rPr>
      </w:pPr>
    </w:p>
    <w:p w:rsidR="00E0585E" w:rsidRPr="00E1306D" w:rsidRDefault="00E0585E" w:rsidP="00E0585E">
      <w:pPr>
        <w:widowControl w:val="0"/>
        <w:jc w:val="right"/>
        <w:rPr>
          <w:bCs/>
          <w:i/>
          <w:sz w:val="28"/>
          <w:szCs w:val="28"/>
          <w:lang w:eastAsia="ru-RU"/>
        </w:rPr>
      </w:pPr>
      <w:r w:rsidRPr="00E1306D">
        <w:rPr>
          <w:bCs/>
          <w:i/>
          <w:sz w:val="28"/>
          <w:szCs w:val="28"/>
          <w:lang w:eastAsia="ru-RU"/>
        </w:rPr>
        <w:lastRenderedPageBreak/>
        <w:t>Додаток 8.</w:t>
      </w:r>
    </w:p>
    <w:p w:rsidR="00CE17BB" w:rsidRPr="00E1306D" w:rsidRDefault="00CE17BB" w:rsidP="00E0585E">
      <w:pPr>
        <w:widowControl w:val="0"/>
        <w:jc w:val="right"/>
        <w:rPr>
          <w:b/>
          <w:bCs/>
          <w:i/>
          <w:sz w:val="24"/>
          <w:szCs w:val="24"/>
          <w:lang w:eastAsia="ru-RU"/>
        </w:rPr>
      </w:pPr>
      <w:r w:rsidRPr="00E1306D">
        <w:rPr>
          <w:b/>
          <w:bCs/>
          <w:i/>
          <w:sz w:val="24"/>
          <w:szCs w:val="24"/>
          <w:lang w:eastAsia="ru-RU"/>
        </w:rPr>
        <w:t>Щоденник практики</w:t>
      </w:r>
    </w:p>
    <w:p w:rsidR="00E1306D" w:rsidRDefault="00E1306D" w:rsidP="00E0585E">
      <w:pPr>
        <w:widowControl w:val="0"/>
        <w:jc w:val="center"/>
        <w:rPr>
          <w:b/>
          <w:bCs/>
          <w:sz w:val="28"/>
          <w:szCs w:val="28"/>
          <w:lang w:eastAsia="ru-RU"/>
        </w:rPr>
      </w:pPr>
    </w:p>
    <w:p w:rsidR="00E0585E" w:rsidRPr="00E0585E" w:rsidRDefault="00E0585E" w:rsidP="00E0585E">
      <w:pPr>
        <w:widowControl w:val="0"/>
        <w:jc w:val="center"/>
        <w:rPr>
          <w:b/>
          <w:bCs/>
          <w:sz w:val="28"/>
          <w:szCs w:val="28"/>
          <w:lang w:eastAsia="ru-RU"/>
        </w:rPr>
      </w:pPr>
      <w:r w:rsidRPr="00E0585E">
        <w:rPr>
          <w:b/>
          <w:bCs/>
          <w:sz w:val="28"/>
          <w:szCs w:val="28"/>
          <w:lang w:eastAsia="ru-RU"/>
        </w:rPr>
        <w:t>Львівський національний університет імені Івана Франка</w:t>
      </w:r>
    </w:p>
    <w:p w:rsidR="00E0585E" w:rsidRPr="00E0585E" w:rsidRDefault="00E0585E" w:rsidP="00E0585E">
      <w:pPr>
        <w:widowControl w:val="0"/>
        <w:jc w:val="center"/>
        <w:rPr>
          <w:b/>
          <w:bCs/>
          <w:sz w:val="28"/>
          <w:szCs w:val="28"/>
          <w:lang w:eastAsia="ru-RU"/>
        </w:rPr>
      </w:pPr>
      <w:r w:rsidRPr="00E0585E">
        <w:rPr>
          <w:b/>
          <w:bCs/>
          <w:sz w:val="28"/>
          <w:szCs w:val="28"/>
          <w:lang w:eastAsia="ru-RU"/>
        </w:rPr>
        <w:t>Факультет педагогічної освіти</w:t>
      </w:r>
    </w:p>
    <w:p w:rsidR="00E0585E" w:rsidRPr="00E0585E" w:rsidRDefault="00E0585E" w:rsidP="00E0585E">
      <w:pPr>
        <w:widowControl w:val="0"/>
        <w:jc w:val="center"/>
        <w:rPr>
          <w:b/>
          <w:bCs/>
          <w:sz w:val="28"/>
          <w:szCs w:val="28"/>
          <w:lang w:eastAsia="ru-RU"/>
        </w:rPr>
      </w:pPr>
      <w:r w:rsidRPr="00E0585E">
        <w:rPr>
          <w:b/>
          <w:bCs/>
          <w:sz w:val="28"/>
          <w:szCs w:val="28"/>
          <w:lang w:eastAsia="ru-RU"/>
        </w:rPr>
        <w:t xml:space="preserve">Кафедра </w:t>
      </w:r>
      <w:r>
        <w:rPr>
          <w:b/>
          <w:bCs/>
          <w:sz w:val="28"/>
          <w:szCs w:val="28"/>
          <w:lang w:eastAsia="ru-RU"/>
        </w:rPr>
        <w:t>загальної педагогіки та педагогіки вищої школи</w:t>
      </w: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both"/>
        <w:rPr>
          <w:sz w:val="16"/>
          <w:szCs w:val="16"/>
          <w:lang w:eastAsia="ru-RU"/>
        </w:rPr>
      </w:pPr>
    </w:p>
    <w:p w:rsidR="00E0585E" w:rsidRPr="00E0585E" w:rsidRDefault="00E0585E" w:rsidP="00E0585E">
      <w:pPr>
        <w:widowControl w:val="0"/>
        <w:spacing w:before="40" w:line="259" w:lineRule="auto"/>
        <w:ind w:firstLine="360"/>
        <w:jc w:val="center"/>
        <w:rPr>
          <w:b/>
          <w:sz w:val="36"/>
          <w:szCs w:val="36"/>
          <w:lang w:eastAsia="ru-RU"/>
        </w:rPr>
      </w:pPr>
      <w:r w:rsidRPr="00E0585E">
        <w:rPr>
          <w:b/>
          <w:sz w:val="36"/>
          <w:szCs w:val="36"/>
          <w:lang w:eastAsia="ru-RU"/>
        </w:rPr>
        <w:t>ЩОДЕННИК ПРАКТИКИ</w:t>
      </w:r>
    </w:p>
    <w:p w:rsidR="00E0585E" w:rsidRPr="00E0585E" w:rsidRDefault="00E0585E" w:rsidP="00E0585E">
      <w:pPr>
        <w:widowControl w:val="0"/>
        <w:spacing w:before="40" w:line="259" w:lineRule="auto"/>
        <w:ind w:left="567" w:right="849"/>
        <w:jc w:val="both"/>
        <w:rPr>
          <w:b/>
          <w:sz w:val="24"/>
          <w:szCs w:val="24"/>
          <w:lang w:eastAsia="ru-RU"/>
        </w:rPr>
      </w:pPr>
      <w:r w:rsidRPr="00E0585E">
        <w:rPr>
          <w:b/>
          <w:sz w:val="24"/>
          <w:szCs w:val="24"/>
          <w:lang w:eastAsia="ru-RU"/>
        </w:rPr>
        <w:t>__________________________________________________________________</w:t>
      </w:r>
    </w:p>
    <w:p w:rsidR="00E0585E" w:rsidRPr="00E0585E" w:rsidRDefault="00E0585E" w:rsidP="00E0585E">
      <w:pPr>
        <w:widowControl w:val="0"/>
        <w:spacing w:before="40" w:line="259" w:lineRule="auto"/>
        <w:ind w:left="567" w:right="849"/>
        <w:jc w:val="center"/>
        <w:rPr>
          <w:sz w:val="16"/>
          <w:szCs w:val="16"/>
          <w:lang w:eastAsia="ru-RU"/>
        </w:rPr>
      </w:pPr>
      <w:r w:rsidRPr="00E0585E">
        <w:rPr>
          <w:sz w:val="16"/>
          <w:szCs w:val="16"/>
          <w:lang w:eastAsia="ru-RU"/>
        </w:rPr>
        <w:t>(вид і назва практики)</w:t>
      </w:r>
    </w:p>
    <w:p w:rsidR="00E0585E" w:rsidRPr="00E0585E" w:rsidRDefault="00E0585E" w:rsidP="00E0585E">
      <w:pPr>
        <w:widowControl w:val="0"/>
        <w:spacing w:before="40" w:line="259" w:lineRule="auto"/>
        <w:ind w:left="567" w:right="849"/>
        <w:jc w:val="both"/>
        <w:rPr>
          <w:sz w:val="24"/>
          <w:szCs w:val="24"/>
          <w:lang w:eastAsia="ru-RU"/>
        </w:rPr>
      </w:pPr>
    </w:p>
    <w:p w:rsidR="00E0585E" w:rsidRPr="00E0585E" w:rsidRDefault="00E0585E" w:rsidP="00E0585E">
      <w:pPr>
        <w:widowControl w:val="0"/>
        <w:spacing w:before="40" w:line="259" w:lineRule="auto"/>
        <w:ind w:left="567" w:right="849"/>
        <w:jc w:val="both"/>
        <w:rPr>
          <w:sz w:val="24"/>
          <w:szCs w:val="24"/>
          <w:lang w:eastAsia="ru-RU"/>
        </w:rPr>
      </w:pPr>
      <w:r w:rsidRPr="00E0585E">
        <w:rPr>
          <w:sz w:val="28"/>
          <w:szCs w:val="24"/>
          <w:lang w:eastAsia="ru-RU"/>
        </w:rPr>
        <w:t>студента</w:t>
      </w:r>
      <w:r w:rsidRPr="00E0585E">
        <w:rPr>
          <w:sz w:val="24"/>
          <w:szCs w:val="24"/>
          <w:lang w:eastAsia="ru-RU"/>
        </w:rPr>
        <w:t xml:space="preserve"> ________________________________________________________</w:t>
      </w:r>
    </w:p>
    <w:p w:rsidR="00E0585E" w:rsidRPr="00E0585E" w:rsidRDefault="00E0585E" w:rsidP="00E0585E">
      <w:pPr>
        <w:widowControl w:val="0"/>
        <w:spacing w:before="40" w:line="259" w:lineRule="auto"/>
        <w:ind w:left="567" w:right="849"/>
        <w:jc w:val="center"/>
        <w:rPr>
          <w:sz w:val="16"/>
          <w:szCs w:val="16"/>
          <w:lang w:eastAsia="ru-RU"/>
        </w:rPr>
      </w:pPr>
      <w:r w:rsidRPr="00E0585E">
        <w:rPr>
          <w:sz w:val="16"/>
          <w:szCs w:val="16"/>
          <w:lang w:eastAsia="ru-RU"/>
        </w:rPr>
        <w:t>(прізвище, ім’я, по батькові)</w:t>
      </w:r>
    </w:p>
    <w:p w:rsidR="00E0585E" w:rsidRPr="00E0585E" w:rsidRDefault="00E0585E" w:rsidP="00E0585E">
      <w:pPr>
        <w:widowControl w:val="0"/>
        <w:spacing w:before="40" w:line="259" w:lineRule="auto"/>
        <w:ind w:left="567" w:right="849"/>
        <w:jc w:val="both"/>
        <w:rPr>
          <w:sz w:val="24"/>
          <w:szCs w:val="24"/>
          <w:lang w:eastAsia="ru-RU"/>
        </w:rPr>
      </w:pPr>
    </w:p>
    <w:p w:rsidR="00E0585E" w:rsidRPr="00E0585E" w:rsidRDefault="00E0585E" w:rsidP="00E0585E">
      <w:pPr>
        <w:widowControl w:val="0"/>
        <w:spacing w:before="40" w:line="259" w:lineRule="auto"/>
        <w:ind w:left="567" w:right="849"/>
        <w:jc w:val="both"/>
        <w:rPr>
          <w:sz w:val="24"/>
          <w:szCs w:val="24"/>
          <w:lang w:eastAsia="ru-RU"/>
        </w:rPr>
      </w:pPr>
      <w:r w:rsidRPr="00E0585E">
        <w:rPr>
          <w:sz w:val="28"/>
          <w:szCs w:val="28"/>
          <w:lang w:eastAsia="ru-RU"/>
        </w:rPr>
        <w:t xml:space="preserve">Факультет  </w:t>
      </w:r>
      <w:r w:rsidRPr="00E0585E">
        <w:rPr>
          <w:sz w:val="24"/>
          <w:szCs w:val="24"/>
          <w:lang w:eastAsia="ru-RU"/>
        </w:rPr>
        <w:t>_____________________________________________</w:t>
      </w:r>
      <w:r>
        <w:rPr>
          <w:sz w:val="24"/>
          <w:szCs w:val="24"/>
          <w:lang w:eastAsia="ru-RU"/>
        </w:rPr>
        <w:t>_________</w:t>
      </w:r>
    </w:p>
    <w:p w:rsidR="00E0585E" w:rsidRPr="00E0585E" w:rsidRDefault="00E0585E" w:rsidP="00E0585E">
      <w:pPr>
        <w:widowControl w:val="0"/>
        <w:spacing w:before="40" w:line="259" w:lineRule="auto"/>
        <w:ind w:left="567" w:right="849"/>
        <w:jc w:val="both"/>
        <w:rPr>
          <w:sz w:val="24"/>
          <w:szCs w:val="24"/>
          <w:lang w:eastAsia="ru-RU"/>
        </w:rPr>
      </w:pPr>
    </w:p>
    <w:p w:rsidR="00E0585E" w:rsidRPr="00E0585E" w:rsidRDefault="00E0585E" w:rsidP="00E0585E">
      <w:pPr>
        <w:widowControl w:val="0"/>
        <w:spacing w:before="40" w:line="259" w:lineRule="auto"/>
        <w:ind w:left="567" w:right="849"/>
        <w:jc w:val="both"/>
        <w:rPr>
          <w:sz w:val="24"/>
          <w:szCs w:val="24"/>
          <w:lang w:eastAsia="ru-RU"/>
        </w:rPr>
      </w:pPr>
      <w:r w:rsidRPr="00E0585E">
        <w:rPr>
          <w:sz w:val="28"/>
          <w:szCs w:val="28"/>
          <w:lang w:eastAsia="ru-RU"/>
        </w:rPr>
        <w:t>Кафедра___</w:t>
      </w:r>
      <w:r w:rsidRPr="00E0585E">
        <w:rPr>
          <w:sz w:val="24"/>
          <w:szCs w:val="24"/>
          <w:lang w:eastAsia="ru-RU"/>
        </w:rPr>
        <w:t>_____________________________________________</w:t>
      </w:r>
      <w:r>
        <w:rPr>
          <w:sz w:val="24"/>
          <w:szCs w:val="24"/>
          <w:lang w:eastAsia="ru-RU"/>
        </w:rPr>
        <w:t>________</w:t>
      </w:r>
    </w:p>
    <w:p w:rsidR="00E0585E" w:rsidRPr="00E0585E" w:rsidRDefault="00E0585E" w:rsidP="00E0585E">
      <w:pPr>
        <w:widowControl w:val="0"/>
        <w:spacing w:before="40" w:line="259" w:lineRule="auto"/>
        <w:ind w:left="567" w:right="849"/>
        <w:jc w:val="both"/>
        <w:rPr>
          <w:sz w:val="24"/>
          <w:szCs w:val="24"/>
          <w:lang w:eastAsia="ru-RU"/>
        </w:rPr>
      </w:pPr>
    </w:p>
    <w:p w:rsidR="00E0585E" w:rsidRPr="00E0585E" w:rsidRDefault="00E0585E" w:rsidP="00E0585E">
      <w:pPr>
        <w:widowControl w:val="0"/>
        <w:spacing w:before="40" w:line="259" w:lineRule="auto"/>
        <w:ind w:left="567" w:right="849"/>
        <w:jc w:val="both"/>
        <w:rPr>
          <w:sz w:val="24"/>
          <w:szCs w:val="24"/>
          <w:lang w:eastAsia="ru-RU"/>
        </w:rPr>
      </w:pPr>
      <w:r w:rsidRPr="00E0585E">
        <w:rPr>
          <w:sz w:val="28"/>
          <w:szCs w:val="28"/>
          <w:lang w:eastAsia="ru-RU"/>
        </w:rPr>
        <w:t>Освітній  рівень</w:t>
      </w:r>
      <w:r w:rsidRPr="00E0585E">
        <w:rPr>
          <w:sz w:val="24"/>
          <w:szCs w:val="24"/>
          <w:lang w:eastAsia="ru-RU"/>
        </w:rPr>
        <w:t>_________________________________</w:t>
      </w:r>
      <w:r>
        <w:rPr>
          <w:sz w:val="24"/>
          <w:szCs w:val="24"/>
          <w:lang w:eastAsia="ru-RU"/>
        </w:rPr>
        <w:t>_______________</w:t>
      </w:r>
    </w:p>
    <w:p w:rsidR="00E0585E" w:rsidRPr="00E0585E" w:rsidRDefault="00E0585E" w:rsidP="00E0585E">
      <w:pPr>
        <w:widowControl w:val="0"/>
        <w:spacing w:before="40" w:line="259" w:lineRule="auto"/>
        <w:ind w:left="567" w:right="849"/>
        <w:jc w:val="both"/>
        <w:rPr>
          <w:sz w:val="24"/>
          <w:szCs w:val="24"/>
          <w:lang w:eastAsia="ru-RU"/>
        </w:rPr>
      </w:pPr>
    </w:p>
    <w:p w:rsidR="00E0585E" w:rsidRPr="00E0585E" w:rsidRDefault="00E0585E" w:rsidP="00E0585E">
      <w:pPr>
        <w:widowControl w:val="0"/>
        <w:spacing w:before="40" w:line="259" w:lineRule="auto"/>
        <w:ind w:left="567" w:right="849"/>
        <w:jc w:val="both"/>
        <w:rPr>
          <w:sz w:val="24"/>
          <w:szCs w:val="24"/>
          <w:lang w:eastAsia="ru-RU"/>
        </w:rPr>
      </w:pPr>
      <w:r w:rsidRPr="00E0585E">
        <w:rPr>
          <w:sz w:val="28"/>
          <w:szCs w:val="28"/>
          <w:lang w:eastAsia="ru-RU"/>
        </w:rPr>
        <w:t>Спеціальність</w:t>
      </w:r>
      <w:r w:rsidRPr="00E0585E">
        <w:rPr>
          <w:sz w:val="24"/>
          <w:szCs w:val="24"/>
          <w:lang w:eastAsia="ru-RU"/>
        </w:rPr>
        <w:t>__</w:t>
      </w:r>
      <w:r w:rsidRPr="00B934CF">
        <w:rPr>
          <w:sz w:val="28"/>
          <w:szCs w:val="28"/>
        </w:rPr>
        <w:t>011 Освітні, педагогічні науки</w:t>
      </w:r>
      <w:r w:rsidRPr="00E0585E">
        <w:rPr>
          <w:sz w:val="28"/>
          <w:szCs w:val="28"/>
          <w:lang w:eastAsia="ru-RU"/>
        </w:rPr>
        <w:t xml:space="preserve"> ___________</w:t>
      </w:r>
      <w:r>
        <w:rPr>
          <w:sz w:val="28"/>
          <w:szCs w:val="28"/>
          <w:lang w:eastAsia="ru-RU"/>
        </w:rPr>
        <w:t>____</w:t>
      </w:r>
    </w:p>
    <w:p w:rsidR="00E0585E" w:rsidRPr="00E0585E" w:rsidRDefault="00E0585E" w:rsidP="00E0585E">
      <w:pPr>
        <w:widowControl w:val="0"/>
        <w:spacing w:before="40" w:line="259" w:lineRule="auto"/>
        <w:ind w:left="567" w:right="849"/>
        <w:jc w:val="both"/>
        <w:rPr>
          <w:sz w:val="24"/>
          <w:szCs w:val="24"/>
          <w:lang w:eastAsia="ru-RU"/>
        </w:rPr>
      </w:pPr>
    </w:p>
    <w:p w:rsidR="00E0585E" w:rsidRPr="00E0585E" w:rsidRDefault="00E0585E" w:rsidP="00E0585E">
      <w:pPr>
        <w:widowControl w:val="0"/>
        <w:spacing w:before="40" w:line="259" w:lineRule="auto"/>
        <w:ind w:left="567" w:right="849"/>
        <w:jc w:val="both"/>
        <w:rPr>
          <w:sz w:val="24"/>
          <w:szCs w:val="24"/>
          <w:lang w:eastAsia="ru-RU"/>
        </w:rPr>
      </w:pPr>
      <w:r w:rsidRPr="00E0585E">
        <w:rPr>
          <w:sz w:val="24"/>
          <w:szCs w:val="24"/>
          <w:lang w:eastAsia="ru-RU"/>
        </w:rPr>
        <w:t xml:space="preserve">_________ </w:t>
      </w:r>
      <w:r w:rsidRPr="00E0585E">
        <w:rPr>
          <w:sz w:val="28"/>
          <w:szCs w:val="28"/>
          <w:lang w:eastAsia="ru-RU"/>
        </w:rPr>
        <w:t>курс, група</w:t>
      </w:r>
      <w:r w:rsidRPr="00E0585E">
        <w:rPr>
          <w:sz w:val="24"/>
          <w:szCs w:val="24"/>
          <w:lang w:eastAsia="ru-RU"/>
        </w:rPr>
        <w:t xml:space="preserve"> _______________</w:t>
      </w:r>
      <w:r>
        <w:rPr>
          <w:sz w:val="24"/>
          <w:szCs w:val="24"/>
          <w:lang w:eastAsia="ru-RU"/>
        </w:rPr>
        <w:t>_____________________________</w:t>
      </w:r>
    </w:p>
    <w:p w:rsidR="00E0585E" w:rsidRPr="00E0585E" w:rsidRDefault="00E0585E" w:rsidP="00E0585E">
      <w:pPr>
        <w:spacing w:after="200" w:line="276" w:lineRule="auto"/>
        <w:jc w:val="center"/>
        <w:rPr>
          <w:b/>
          <w:sz w:val="28"/>
          <w:szCs w:val="28"/>
          <w:lang w:eastAsia="ru-RU"/>
        </w:rPr>
      </w:pPr>
      <w:r w:rsidRPr="00E0585E">
        <w:rPr>
          <w:lang w:eastAsia="ru-RU"/>
        </w:rPr>
        <w:br w:type="page"/>
      </w:r>
      <w:r w:rsidRPr="00E0585E">
        <w:rPr>
          <w:b/>
          <w:sz w:val="28"/>
          <w:szCs w:val="28"/>
          <w:lang w:eastAsia="ru-RU"/>
        </w:rPr>
        <w:lastRenderedPageBreak/>
        <w:t>Календарний графік проходження практики</w:t>
      </w:r>
    </w:p>
    <w:p w:rsidR="00E0585E" w:rsidRPr="00E0585E" w:rsidRDefault="00E0585E" w:rsidP="00E0585E">
      <w:pPr>
        <w:widowControl w:val="0"/>
        <w:jc w:val="center"/>
        <w:rPr>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092"/>
        <w:gridCol w:w="1843"/>
        <w:gridCol w:w="1559"/>
        <w:gridCol w:w="1843"/>
      </w:tblGrid>
      <w:tr w:rsidR="00E0585E" w:rsidRPr="00E0585E" w:rsidTr="00944B81">
        <w:trPr>
          <w:cantSplit/>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b/>
                <w:lang w:eastAsia="ru-RU"/>
              </w:rPr>
            </w:pPr>
            <w:r w:rsidRPr="00E0585E">
              <w:rPr>
                <w:b/>
                <w:lang w:eastAsia="ru-RU"/>
              </w:rPr>
              <w:t>№ з/п</w:t>
            </w:r>
          </w:p>
        </w:tc>
        <w:tc>
          <w:tcPr>
            <w:tcW w:w="4092" w:type="dxa"/>
            <w:vMerge w:val="restart"/>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b/>
                <w:lang w:eastAsia="ru-RU"/>
              </w:rPr>
            </w:pPr>
            <w:r w:rsidRPr="00E0585E">
              <w:rPr>
                <w:b/>
                <w:lang w:eastAsia="ru-RU"/>
              </w:rPr>
              <w:t>Назви робіт</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b/>
                <w:lang w:eastAsia="ru-RU"/>
              </w:rPr>
            </w:pPr>
            <w:r w:rsidRPr="00E0585E">
              <w:rPr>
                <w:b/>
                <w:lang w:eastAsia="ru-RU"/>
              </w:rPr>
              <w:t>Тижні проходження практики</w:t>
            </w: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b/>
                <w:lang w:eastAsia="ru-RU"/>
              </w:rPr>
            </w:pPr>
            <w:r w:rsidRPr="00E0585E">
              <w:rPr>
                <w:b/>
                <w:lang w:eastAsia="ru-RU"/>
              </w:rPr>
              <w:t>Відмітки про виконання</w:t>
            </w:r>
          </w:p>
        </w:tc>
      </w:tr>
      <w:tr w:rsidR="00E0585E" w:rsidRPr="00E0585E" w:rsidTr="00944B81">
        <w:trPr>
          <w:cantSplit/>
        </w:trPr>
        <w:tc>
          <w:tcPr>
            <w:tcW w:w="586" w:type="dxa"/>
            <w:vMerge/>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rPr>
                <w:b/>
                <w:lang w:eastAsia="ru-RU"/>
              </w:rPr>
            </w:pPr>
          </w:p>
        </w:tc>
        <w:tc>
          <w:tcPr>
            <w:tcW w:w="4092" w:type="dxa"/>
            <w:vMerge/>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rPr>
                <w:b/>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b/>
                <w:lang w:eastAsia="ru-RU"/>
              </w:rPr>
            </w:pPr>
            <w:r w:rsidRPr="00E0585E">
              <w:rPr>
                <w:b/>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b/>
                <w:lang w:eastAsia="ru-RU"/>
              </w:rPr>
            </w:pPr>
            <w:r w:rsidRPr="00E0585E">
              <w:rPr>
                <w:b/>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rPr>
                <w:b/>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r w:rsidR="00E0585E" w:rsidRPr="00E0585E" w:rsidTr="00944B81">
        <w:tc>
          <w:tcPr>
            <w:tcW w:w="586"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4092"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0585E" w:rsidRPr="00E0585E" w:rsidRDefault="00E0585E" w:rsidP="00E0585E">
            <w:pPr>
              <w:widowControl w:val="0"/>
              <w:jc w:val="center"/>
              <w:rPr>
                <w:sz w:val="28"/>
                <w:szCs w:val="28"/>
                <w:lang w:eastAsia="ru-RU"/>
              </w:rPr>
            </w:pPr>
          </w:p>
        </w:tc>
      </w:tr>
    </w:tbl>
    <w:p w:rsidR="00E0585E" w:rsidRPr="00E0585E" w:rsidRDefault="00E0585E" w:rsidP="00E0585E">
      <w:pPr>
        <w:widowControl w:val="0"/>
        <w:ind w:left="360" w:firstLine="357"/>
        <w:jc w:val="both"/>
        <w:rPr>
          <w:sz w:val="24"/>
          <w:szCs w:val="24"/>
          <w:lang w:eastAsia="ru-RU"/>
        </w:rPr>
      </w:pPr>
    </w:p>
    <w:p w:rsidR="00E0585E" w:rsidRPr="00E0585E" w:rsidRDefault="00E0585E" w:rsidP="00E0585E">
      <w:pPr>
        <w:widowControl w:val="0"/>
        <w:ind w:left="360" w:firstLine="357"/>
        <w:jc w:val="both"/>
        <w:rPr>
          <w:sz w:val="24"/>
          <w:szCs w:val="24"/>
          <w:lang w:eastAsia="ru-RU"/>
        </w:rPr>
      </w:pPr>
    </w:p>
    <w:p w:rsidR="00E0585E" w:rsidRPr="00E0585E" w:rsidRDefault="00E0585E" w:rsidP="00E0585E">
      <w:pPr>
        <w:widowControl w:val="0"/>
        <w:ind w:left="360" w:firstLine="357"/>
        <w:jc w:val="both"/>
        <w:rPr>
          <w:sz w:val="24"/>
          <w:szCs w:val="24"/>
          <w:lang w:eastAsia="ru-RU"/>
        </w:rPr>
      </w:pPr>
      <w:r w:rsidRPr="00E0585E">
        <w:rPr>
          <w:sz w:val="24"/>
          <w:szCs w:val="24"/>
          <w:lang w:eastAsia="ru-RU"/>
        </w:rPr>
        <w:t>Керівник практики:</w:t>
      </w:r>
    </w:p>
    <w:p w:rsidR="00E0585E" w:rsidRPr="00E0585E" w:rsidRDefault="00E0585E" w:rsidP="00E0585E">
      <w:pPr>
        <w:widowControl w:val="0"/>
        <w:tabs>
          <w:tab w:val="left" w:pos="2835"/>
          <w:tab w:val="left" w:pos="5670"/>
        </w:tabs>
        <w:ind w:firstLine="360"/>
        <w:jc w:val="both"/>
        <w:rPr>
          <w:sz w:val="24"/>
          <w:szCs w:val="24"/>
          <w:lang w:eastAsia="ru-RU"/>
        </w:rPr>
      </w:pPr>
      <w:r w:rsidRPr="00E0585E">
        <w:rPr>
          <w:sz w:val="24"/>
          <w:szCs w:val="24"/>
          <w:lang w:eastAsia="ru-RU"/>
        </w:rPr>
        <w:tab/>
        <w:t xml:space="preserve">__________________ </w:t>
      </w:r>
      <w:r w:rsidRPr="00E0585E">
        <w:rPr>
          <w:sz w:val="24"/>
          <w:szCs w:val="24"/>
          <w:lang w:eastAsia="ru-RU"/>
        </w:rPr>
        <w:tab/>
        <w:t>______________________________</w:t>
      </w:r>
    </w:p>
    <w:p w:rsidR="00E0585E" w:rsidRPr="00E0585E" w:rsidRDefault="00E0585E" w:rsidP="00E0585E">
      <w:pPr>
        <w:widowControl w:val="0"/>
        <w:ind w:left="360" w:firstLine="357"/>
        <w:jc w:val="both"/>
        <w:rPr>
          <w:sz w:val="16"/>
          <w:szCs w:val="16"/>
          <w:lang w:eastAsia="ru-RU"/>
        </w:rPr>
      </w:pPr>
      <w:r w:rsidRPr="00E0585E">
        <w:rPr>
          <w:sz w:val="16"/>
          <w:szCs w:val="16"/>
          <w:lang w:eastAsia="ru-RU"/>
        </w:rPr>
        <w:t xml:space="preserve">   </w:t>
      </w:r>
      <w:r w:rsidRPr="00E0585E">
        <w:rPr>
          <w:sz w:val="16"/>
          <w:szCs w:val="16"/>
          <w:lang w:eastAsia="ru-RU"/>
        </w:rPr>
        <w:tab/>
      </w:r>
      <w:r w:rsidRPr="00E0585E">
        <w:rPr>
          <w:sz w:val="16"/>
          <w:szCs w:val="16"/>
          <w:lang w:eastAsia="ru-RU"/>
        </w:rPr>
        <w:tab/>
      </w:r>
      <w:r w:rsidRPr="00E0585E">
        <w:rPr>
          <w:sz w:val="16"/>
          <w:szCs w:val="16"/>
          <w:lang w:eastAsia="ru-RU"/>
        </w:rPr>
        <w:tab/>
      </w:r>
      <w:r w:rsidRPr="00E0585E">
        <w:rPr>
          <w:sz w:val="16"/>
          <w:szCs w:val="16"/>
          <w:lang w:eastAsia="ru-RU"/>
        </w:rPr>
        <w:tab/>
        <w:t xml:space="preserve">(підпис)  </w:t>
      </w:r>
      <w:r w:rsidRPr="00E0585E">
        <w:rPr>
          <w:sz w:val="16"/>
          <w:szCs w:val="16"/>
          <w:lang w:eastAsia="ru-RU"/>
        </w:rPr>
        <w:tab/>
      </w:r>
      <w:r w:rsidRPr="00E0585E">
        <w:rPr>
          <w:sz w:val="16"/>
          <w:szCs w:val="16"/>
          <w:lang w:eastAsia="ru-RU"/>
        </w:rPr>
        <w:tab/>
      </w:r>
      <w:r w:rsidRPr="00E0585E">
        <w:rPr>
          <w:sz w:val="16"/>
          <w:szCs w:val="16"/>
          <w:lang w:eastAsia="ru-RU"/>
        </w:rPr>
        <w:tab/>
      </w:r>
      <w:r w:rsidRPr="00E0585E">
        <w:rPr>
          <w:sz w:val="16"/>
          <w:szCs w:val="16"/>
          <w:lang w:eastAsia="ru-RU"/>
        </w:rPr>
        <w:tab/>
        <w:t xml:space="preserve"> (посада, прізвище та ініціали) печатка</w:t>
      </w:r>
    </w:p>
    <w:p w:rsidR="00E0585E" w:rsidRPr="00E0585E" w:rsidRDefault="00E0585E" w:rsidP="00E0585E">
      <w:pPr>
        <w:widowControl w:val="0"/>
        <w:ind w:firstLine="357"/>
        <w:jc w:val="both"/>
        <w:rPr>
          <w:sz w:val="24"/>
          <w:szCs w:val="24"/>
          <w:lang w:eastAsia="ru-RU"/>
        </w:rPr>
      </w:pPr>
      <w:r w:rsidRPr="00E0585E">
        <w:rPr>
          <w:sz w:val="24"/>
          <w:szCs w:val="24"/>
          <w:lang w:eastAsia="ru-RU"/>
        </w:rPr>
        <w:t xml:space="preserve">  </w:t>
      </w:r>
      <w:r w:rsidRPr="00E0585E">
        <w:rPr>
          <w:sz w:val="24"/>
          <w:szCs w:val="24"/>
          <w:lang w:eastAsia="ru-RU"/>
        </w:rPr>
        <w:tab/>
      </w:r>
    </w:p>
    <w:p w:rsidR="00E0585E" w:rsidRPr="00E0585E" w:rsidRDefault="00E0585E" w:rsidP="00E0585E">
      <w:pPr>
        <w:spacing w:after="200" w:line="276" w:lineRule="auto"/>
        <w:jc w:val="center"/>
        <w:rPr>
          <w:sz w:val="24"/>
          <w:szCs w:val="24"/>
          <w:lang w:eastAsia="ru-RU"/>
        </w:rPr>
      </w:pPr>
    </w:p>
    <w:p w:rsidR="00E0585E" w:rsidRPr="00E0585E" w:rsidRDefault="00E0585E" w:rsidP="00E0585E">
      <w:pPr>
        <w:spacing w:after="200" w:line="276" w:lineRule="auto"/>
        <w:jc w:val="center"/>
        <w:rPr>
          <w:b/>
          <w:sz w:val="28"/>
          <w:szCs w:val="28"/>
          <w:lang w:eastAsia="ru-RU"/>
        </w:rPr>
      </w:pPr>
      <w:r w:rsidRPr="00E0585E">
        <w:rPr>
          <w:b/>
          <w:sz w:val="28"/>
          <w:szCs w:val="28"/>
          <w:lang w:eastAsia="ru-RU"/>
        </w:rPr>
        <w:br w:type="page"/>
      </w:r>
      <w:r w:rsidRPr="00E0585E">
        <w:rPr>
          <w:b/>
          <w:sz w:val="28"/>
          <w:szCs w:val="28"/>
          <w:lang w:eastAsia="ru-RU"/>
        </w:rPr>
        <w:lastRenderedPageBreak/>
        <w:t>Робочі записи під час практики</w:t>
      </w:r>
    </w:p>
    <w:p w:rsidR="00E0585E" w:rsidRPr="00E0585E" w:rsidRDefault="00E0585E" w:rsidP="00E0585E">
      <w:pPr>
        <w:widowControl w:val="0"/>
        <w:spacing w:before="40" w:line="259" w:lineRule="auto"/>
        <w:ind w:left="360" w:firstLine="360"/>
        <w:jc w:val="both"/>
        <w:rPr>
          <w:lang w:eastAsia="ru-RU"/>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bl>
    <w:p w:rsidR="00E0585E" w:rsidRPr="00E0585E" w:rsidRDefault="00E0585E" w:rsidP="00E0585E">
      <w:pPr>
        <w:widowControl w:val="0"/>
        <w:spacing w:before="40" w:line="259" w:lineRule="auto"/>
        <w:jc w:val="center"/>
        <w:rPr>
          <w:b/>
          <w:sz w:val="28"/>
          <w:szCs w:val="28"/>
          <w:lang w:eastAsia="ru-RU"/>
        </w:rPr>
      </w:pPr>
      <w:r w:rsidRPr="00E0585E">
        <w:rPr>
          <w:b/>
          <w:sz w:val="28"/>
          <w:szCs w:val="28"/>
          <w:lang w:eastAsia="ru-RU"/>
        </w:rPr>
        <w:lastRenderedPageBreak/>
        <w:t>Відгук про роботу студента (</w:t>
      </w:r>
      <w:r w:rsidRPr="00E0585E">
        <w:rPr>
          <w:b/>
          <w:i/>
          <w:sz w:val="28"/>
          <w:szCs w:val="28"/>
          <w:lang w:eastAsia="ru-RU"/>
        </w:rPr>
        <w:t>записується керівником бази практики або керівником установи, із зазначеною оцінкою</w:t>
      </w:r>
      <w:r w:rsidRPr="00E0585E">
        <w:rPr>
          <w:b/>
          <w:sz w:val="28"/>
          <w:szCs w:val="28"/>
          <w:lang w:eastAsia="ru-RU"/>
        </w:rPr>
        <w:t>)</w:t>
      </w:r>
    </w:p>
    <w:p w:rsidR="00E0585E" w:rsidRPr="00E0585E" w:rsidRDefault="00E0585E" w:rsidP="00E0585E">
      <w:pPr>
        <w:widowControl w:val="0"/>
        <w:spacing w:before="40" w:line="259" w:lineRule="auto"/>
        <w:ind w:left="360" w:firstLine="360"/>
        <w:jc w:val="both"/>
        <w:rPr>
          <w:sz w:val="16"/>
          <w:szCs w:val="16"/>
          <w:lang w:eastAsia="ru-RU"/>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bl>
    <w:p w:rsidR="00E0585E" w:rsidRPr="00E0585E" w:rsidRDefault="00E0585E" w:rsidP="00E0585E">
      <w:pPr>
        <w:widowControl w:val="0"/>
        <w:spacing w:before="40" w:line="259" w:lineRule="auto"/>
        <w:ind w:left="360" w:firstLine="360"/>
        <w:jc w:val="both"/>
        <w:rPr>
          <w:sz w:val="16"/>
          <w:szCs w:val="16"/>
          <w:lang w:eastAsia="ru-RU"/>
        </w:rPr>
      </w:pPr>
    </w:p>
    <w:p w:rsidR="00E0585E" w:rsidRPr="00E0585E" w:rsidRDefault="00E0585E" w:rsidP="00E0585E">
      <w:pPr>
        <w:ind w:firstLine="567"/>
        <w:rPr>
          <w:sz w:val="16"/>
          <w:szCs w:val="16"/>
          <w:lang w:eastAsia="ru-RU"/>
        </w:rPr>
      </w:pPr>
      <w:r w:rsidRPr="00E0585E">
        <w:rPr>
          <w:bCs/>
          <w:sz w:val="24"/>
          <w:szCs w:val="24"/>
        </w:rPr>
        <w:t>Керівник від бази практики</w:t>
      </w:r>
      <w:r w:rsidRPr="00E0585E">
        <w:rPr>
          <w:sz w:val="16"/>
          <w:szCs w:val="16"/>
          <w:lang w:eastAsia="ru-RU"/>
        </w:rPr>
        <w:t>__________________________________________________________________________</w:t>
      </w:r>
    </w:p>
    <w:p w:rsidR="00E0585E" w:rsidRPr="00E0585E" w:rsidRDefault="00E0585E" w:rsidP="00E0585E">
      <w:pPr>
        <w:widowControl w:val="0"/>
        <w:spacing w:before="40" w:line="259" w:lineRule="auto"/>
        <w:jc w:val="both"/>
        <w:rPr>
          <w:sz w:val="24"/>
          <w:szCs w:val="24"/>
          <w:lang w:eastAsia="ru-RU"/>
        </w:rPr>
      </w:pPr>
    </w:p>
    <w:p w:rsidR="00E0585E" w:rsidRPr="00E0585E" w:rsidRDefault="00E0585E" w:rsidP="00E0585E">
      <w:pPr>
        <w:widowControl w:val="0"/>
        <w:spacing w:before="40" w:line="259" w:lineRule="auto"/>
        <w:ind w:left="360" w:hanging="360"/>
        <w:jc w:val="both"/>
        <w:rPr>
          <w:lang w:eastAsia="ru-RU"/>
        </w:rPr>
      </w:pPr>
      <w:r w:rsidRPr="00E0585E">
        <w:rPr>
          <w:sz w:val="24"/>
          <w:szCs w:val="24"/>
          <w:lang w:eastAsia="ru-RU"/>
        </w:rPr>
        <w:tab/>
      </w:r>
      <w:r w:rsidRPr="00E0585E">
        <w:rPr>
          <w:sz w:val="24"/>
          <w:szCs w:val="24"/>
          <w:lang w:eastAsia="ru-RU"/>
        </w:rPr>
        <w:tab/>
      </w:r>
      <w:r w:rsidRPr="00E0585E">
        <w:rPr>
          <w:sz w:val="24"/>
          <w:szCs w:val="24"/>
          <w:lang w:eastAsia="ru-RU"/>
        </w:rPr>
        <w:tab/>
      </w:r>
      <w:r w:rsidRPr="00E0585E">
        <w:rPr>
          <w:sz w:val="24"/>
          <w:szCs w:val="24"/>
          <w:lang w:eastAsia="ru-RU"/>
        </w:rPr>
        <w:tab/>
        <w:t>«______» __________________ 20 __ року (печатка)</w:t>
      </w:r>
    </w:p>
    <w:p w:rsidR="00E0585E" w:rsidRPr="00E0585E" w:rsidRDefault="00E0585E" w:rsidP="00E0585E">
      <w:pPr>
        <w:widowControl w:val="0"/>
        <w:spacing w:before="40" w:line="259" w:lineRule="auto"/>
        <w:jc w:val="center"/>
        <w:rPr>
          <w:b/>
          <w:sz w:val="28"/>
          <w:szCs w:val="28"/>
          <w:lang w:eastAsia="ru-RU"/>
        </w:rPr>
      </w:pPr>
    </w:p>
    <w:p w:rsidR="00E0585E" w:rsidRPr="00E0585E" w:rsidRDefault="00E0585E" w:rsidP="00E0585E">
      <w:pPr>
        <w:widowControl w:val="0"/>
        <w:spacing w:before="40" w:line="259" w:lineRule="auto"/>
        <w:jc w:val="center"/>
        <w:rPr>
          <w:b/>
          <w:sz w:val="28"/>
          <w:szCs w:val="28"/>
          <w:lang w:eastAsia="ru-RU"/>
        </w:rPr>
      </w:pPr>
    </w:p>
    <w:p w:rsidR="00E0585E" w:rsidRPr="00E0585E" w:rsidRDefault="00E0585E" w:rsidP="00E0585E">
      <w:pPr>
        <w:widowControl w:val="0"/>
        <w:spacing w:before="40" w:line="259" w:lineRule="auto"/>
        <w:jc w:val="center"/>
        <w:rPr>
          <w:b/>
          <w:sz w:val="28"/>
          <w:szCs w:val="28"/>
          <w:lang w:eastAsia="ru-RU"/>
        </w:rPr>
      </w:pPr>
    </w:p>
    <w:p w:rsidR="00E0585E" w:rsidRPr="00E0585E" w:rsidRDefault="00E0585E" w:rsidP="00E0585E">
      <w:pPr>
        <w:widowControl w:val="0"/>
        <w:spacing w:before="40" w:line="259" w:lineRule="auto"/>
        <w:jc w:val="center"/>
        <w:rPr>
          <w:b/>
          <w:sz w:val="28"/>
          <w:szCs w:val="28"/>
          <w:lang w:eastAsia="ru-RU"/>
        </w:rPr>
      </w:pPr>
    </w:p>
    <w:p w:rsidR="00E0585E" w:rsidRPr="00E0585E" w:rsidRDefault="00E0585E" w:rsidP="00E0585E">
      <w:pPr>
        <w:widowControl w:val="0"/>
        <w:spacing w:before="40" w:line="259" w:lineRule="auto"/>
        <w:jc w:val="center"/>
        <w:rPr>
          <w:b/>
          <w:sz w:val="28"/>
          <w:szCs w:val="28"/>
          <w:lang w:eastAsia="ru-RU"/>
        </w:rPr>
      </w:pPr>
      <w:r w:rsidRPr="00E0585E">
        <w:rPr>
          <w:b/>
          <w:sz w:val="28"/>
          <w:szCs w:val="28"/>
          <w:lang w:eastAsia="ru-RU"/>
        </w:rPr>
        <w:lastRenderedPageBreak/>
        <w:t>Висновок керівника практики від кафедри про проходження практики</w:t>
      </w:r>
    </w:p>
    <w:p w:rsidR="00E0585E" w:rsidRPr="00E0585E" w:rsidRDefault="00E0585E" w:rsidP="00E0585E">
      <w:pPr>
        <w:widowControl w:val="0"/>
        <w:spacing w:before="40" w:line="259" w:lineRule="auto"/>
        <w:jc w:val="center"/>
        <w:rPr>
          <w:b/>
          <w:sz w:val="28"/>
          <w:szCs w:val="28"/>
          <w:lang w:eastAsia="ru-RU"/>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C731A0">
        <w:trPr>
          <w:trHeight w:val="523"/>
        </w:trPr>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r w:rsidR="00E0585E" w:rsidRPr="00E0585E" w:rsidTr="00944B81">
        <w:tc>
          <w:tcPr>
            <w:tcW w:w="9356" w:type="dxa"/>
            <w:tcBorders>
              <w:top w:val="single" w:sz="4" w:space="0" w:color="auto"/>
              <w:left w:val="nil"/>
              <w:bottom w:val="single" w:sz="4" w:space="0" w:color="auto"/>
              <w:right w:val="nil"/>
            </w:tcBorders>
          </w:tcPr>
          <w:p w:rsidR="00E0585E" w:rsidRPr="00E0585E" w:rsidRDefault="00E0585E" w:rsidP="00E0585E">
            <w:pPr>
              <w:widowControl w:val="0"/>
              <w:spacing w:before="40" w:line="259" w:lineRule="auto"/>
              <w:ind w:firstLine="360"/>
              <w:jc w:val="both"/>
              <w:rPr>
                <w:sz w:val="28"/>
                <w:szCs w:val="28"/>
                <w:lang w:eastAsia="ru-RU"/>
              </w:rPr>
            </w:pPr>
          </w:p>
        </w:tc>
      </w:tr>
    </w:tbl>
    <w:p w:rsidR="00E0585E" w:rsidRPr="00E0585E" w:rsidRDefault="00E0585E" w:rsidP="00E0585E">
      <w:pPr>
        <w:widowControl w:val="0"/>
        <w:jc w:val="both"/>
        <w:rPr>
          <w:sz w:val="28"/>
          <w:szCs w:val="28"/>
          <w:lang w:eastAsia="ru-RU"/>
        </w:rPr>
      </w:pPr>
    </w:p>
    <w:p w:rsidR="00E0585E" w:rsidRPr="00E0585E" w:rsidRDefault="00E0585E" w:rsidP="00E0585E">
      <w:pPr>
        <w:widowControl w:val="0"/>
        <w:jc w:val="both"/>
        <w:rPr>
          <w:sz w:val="28"/>
          <w:szCs w:val="28"/>
          <w:lang w:eastAsia="ru-RU"/>
        </w:rPr>
      </w:pPr>
      <w:r w:rsidRPr="00E0585E">
        <w:rPr>
          <w:sz w:val="28"/>
          <w:szCs w:val="28"/>
          <w:lang w:eastAsia="ru-RU"/>
        </w:rPr>
        <w:t>Дата складання заліку «____» _______________ 20___ року</w:t>
      </w:r>
    </w:p>
    <w:p w:rsidR="00E0585E" w:rsidRPr="00E0585E" w:rsidRDefault="00E0585E" w:rsidP="00E0585E">
      <w:pPr>
        <w:widowControl w:val="0"/>
        <w:jc w:val="both"/>
        <w:rPr>
          <w:sz w:val="28"/>
          <w:szCs w:val="28"/>
          <w:lang w:eastAsia="ru-RU"/>
        </w:rPr>
      </w:pPr>
    </w:p>
    <w:p w:rsidR="00E0585E" w:rsidRPr="00E0585E" w:rsidRDefault="00E0585E" w:rsidP="00E0585E">
      <w:pPr>
        <w:widowControl w:val="0"/>
        <w:jc w:val="both"/>
        <w:rPr>
          <w:sz w:val="28"/>
          <w:szCs w:val="28"/>
          <w:lang w:eastAsia="ru-RU"/>
        </w:rPr>
      </w:pPr>
      <w:r w:rsidRPr="00E0585E">
        <w:rPr>
          <w:sz w:val="28"/>
          <w:szCs w:val="28"/>
          <w:lang w:eastAsia="ru-RU"/>
        </w:rPr>
        <w:t xml:space="preserve">Оцінка: </w:t>
      </w:r>
    </w:p>
    <w:p w:rsidR="00E0585E" w:rsidRPr="00E0585E" w:rsidRDefault="00E0585E" w:rsidP="00E0585E">
      <w:pPr>
        <w:widowControl w:val="0"/>
        <w:jc w:val="both"/>
        <w:rPr>
          <w:sz w:val="28"/>
          <w:szCs w:val="28"/>
          <w:lang w:eastAsia="ru-RU"/>
        </w:rPr>
      </w:pPr>
      <w:r w:rsidRPr="00E0585E">
        <w:rPr>
          <w:sz w:val="28"/>
          <w:szCs w:val="28"/>
          <w:lang w:eastAsia="ru-RU"/>
        </w:rPr>
        <w:t>за національною шкалою</w:t>
      </w:r>
      <w:r w:rsidRPr="00E0585E">
        <w:rPr>
          <w:sz w:val="28"/>
          <w:szCs w:val="28"/>
          <w:lang w:eastAsia="ru-RU"/>
        </w:rPr>
        <w:tab/>
        <w:t>__________________________</w:t>
      </w:r>
    </w:p>
    <w:p w:rsidR="00E0585E" w:rsidRPr="00E0585E" w:rsidRDefault="00E0585E" w:rsidP="00E0585E">
      <w:pPr>
        <w:widowControl w:val="0"/>
        <w:tabs>
          <w:tab w:val="left" w:pos="3544"/>
        </w:tabs>
        <w:jc w:val="both"/>
        <w:rPr>
          <w:sz w:val="28"/>
          <w:szCs w:val="28"/>
          <w:lang w:eastAsia="ru-RU"/>
        </w:rPr>
      </w:pPr>
      <w:r w:rsidRPr="00E0585E">
        <w:rPr>
          <w:sz w:val="28"/>
          <w:szCs w:val="28"/>
          <w:lang w:eastAsia="ru-RU"/>
        </w:rPr>
        <w:t xml:space="preserve">кількість балів </w:t>
      </w:r>
      <w:r w:rsidRPr="00E0585E">
        <w:rPr>
          <w:sz w:val="28"/>
          <w:szCs w:val="28"/>
          <w:lang w:eastAsia="ru-RU"/>
        </w:rPr>
        <w:tab/>
        <w:t>__________________________</w:t>
      </w:r>
    </w:p>
    <w:p w:rsidR="00E0585E" w:rsidRPr="00E0585E" w:rsidRDefault="00E0585E" w:rsidP="00E0585E">
      <w:pPr>
        <w:widowControl w:val="0"/>
        <w:tabs>
          <w:tab w:val="left" w:pos="3544"/>
        </w:tabs>
        <w:jc w:val="both"/>
        <w:rPr>
          <w:sz w:val="28"/>
          <w:szCs w:val="28"/>
          <w:lang w:eastAsia="ru-RU"/>
        </w:rPr>
      </w:pPr>
      <w:r w:rsidRPr="00E0585E">
        <w:rPr>
          <w:sz w:val="28"/>
          <w:szCs w:val="28"/>
          <w:lang w:eastAsia="ru-RU"/>
        </w:rPr>
        <w:t>за шкалою ECTS</w:t>
      </w:r>
      <w:r w:rsidRPr="00E0585E">
        <w:rPr>
          <w:sz w:val="28"/>
          <w:szCs w:val="28"/>
          <w:lang w:eastAsia="ru-RU"/>
        </w:rPr>
        <w:tab/>
        <w:t>__________________________</w:t>
      </w:r>
    </w:p>
    <w:p w:rsidR="00E0585E" w:rsidRPr="00E0585E" w:rsidRDefault="00E0585E" w:rsidP="00E0585E">
      <w:pPr>
        <w:widowControl w:val="0"/>
        <w:jc w:val="both"/>
        <w:rPr>
          <w:sz w:val="28"/>
          <w:szCs w:val="28"/>
          <w:lang w:eastAsia="ru-RU"/>
        </w:rPr>
      </w:pPr>
    </w:p>
    <w:p w:rsidR="00E0585E" w:rsidRPr="00E0585E" w:rsidRDefault="00E0585E" w:rsidP="00E0585E">
      <w:pPr>
        <w:widowControl w:val="0"/>
        <w:jc w:val="both"/>
        <w:rPr>
          <w:sz w:val="28"/>
          <w:szCs w:val="28"/>
          <w:lang w:eastAsia="ru-RU"/>
        </w:rPr>
      </w:pPr>
      <w:r w:rsidRPr="00E0585E">
        <w:rPr>
          <w:sz w:val="28"/>
          <w:szCs w:val="28"/>
          <w:lang w:eastAsia="ru-RU"/>
        </w:rPr>
        <w:t>Керівник практики</w:t>
      </w:r>
    </w:p>
    <w:p w:rsidR="00E0585E" w:rsidRPr="00E0585E" w:rsidRDefault="00E0585E" w:rsidP="00E0585E">
      <w:pPr>
        <w:widowControl w:val="0"/>
        <w:tabs>
          <w:tab w:val="left" w:pos="2835"/>
          <w:tab w:val="left" w:pos="5670"/>
        </w:tabs>
        <w:ind w:firstLine="360"/>
        <w:jc w:val="both"/>
        <w:rPr>
          <w:sz w:val="24"/>
          <w:szCs w:val="24"/>
          <w:lang w:eastAsia="ru-RU"/>
        </w:rPr>
      </w:pPr>
      <w:r w:rsidRPr="00E0585E">
        <w:rPr>
          <w:sz w:val="24"/>
          <w:szCs w:val="24"/>
          <w:lang w:eastAsia="ru-RU"/>
        </w:rPr>
        <w:tab/>
        <w:t xml:space="preserve">__________________ </w:t>
      </w:r>
      <w:r w:rsidRPr="00E0585E">
        <w:rPr>
          <w:sz w:val="24"/>
          <w:szCs w:val="24"/>
          <w:lang w:eastAsia="ru-RU"/>
        </w:rPr>
        <w:tab/>
        <w:t>______________________________</w:t>
      </w:r>
    </w:p>
    <w:p w:rsidR="00E0585E" w:rsidRPr="00E0585E" w:rsidRDefault="00E0585E" w:rsidP="00E0585E">
      <w:pPr>
        <w:widowControl w:val="0"/>
        <w:ind w:left="360" w:firstLine="357"/>
        <w:jc w:val="both"/>
        <w:rPr>
          <w:sz w:val="16"/>
          <w:szCs w:val="16"/>
          <w:lang w:eastAsia="ru-RU"/>
        </w:rPr>
      </w:pPr>
      <w:r w:rsidRPr="00E0585E">
        <w:rPr>
          <w:sz w:val="16"/>
          <w:szCs w:val="16"/>
          <w:lang w:eastAsia="ru-RU"/>
        </w:rPr>
        <w:t xml:space="preserve">   </w:t>
      </w:r>
      <w:r w:rsidRPr="00E0585E">
        <w:rPr>
          <w:sz w:val="16"/>
          <w:szCs w:val="16"/>
          <w:lang w:eastAsia="ru-RU"/>
        </w:rPr>
        <w:tab/>
      </w:r>
      <w:r w:rsidRPr="00E0585E">
        <w:rPr>
          <w:sz w:val="16"/>
          <w:szCs w:val="16"/>
          <w:lang w:eastAsia="ru-RU"/>
        </w:rPr>
        <w:tab/>
      </w:r>
      <w:r w:rsidRPr="00E0585E">
        <w:rPr>
          <w:sz w:val="16"/>
          <w:szCs w:val="16"/>
          <w:lang w:eastAsia="ru-RU"/>
        </w:rPr>
        <w:tab/>
      </w:r>
      <w:r w:rsidRPr="00E0585E">
        <w:rPr>
          <w:sz w:val="16"/>
          <w:szCs w:val="16"/>
          <w:lang w:eastAsia="ru-RU"/>
        </w:rPr>
        <w:tab/>
        <w:t xml:space="preserve">(підпис)   </w:t>
      </w:r>
      <w:r w:rsidRPr="00E0585E">
        <w:rPr>
          <w:sz w:val="16"/>
          <w:szCs w:val="16"/>
          <w:lang w:eastAsia="ru-RU"/>
        </w:rPr>
        <w:tab/>
      </w:r>
      <w:r w:rsidRPr="00E0585E">
        <w:rPr>
          <w:sz w:val="16"/>
          <w:szCs w:val="16"/>
          <w:lang w:eastAsia="ru-RU"/>
        </w:rPr>
        <w:tab/>
      </w:r>
      <w:r w:rsidRPr="00E0585E">
        <w:rPr>
          <w:sz w:val="16"/>
          <w:szCs w:val="16"/>
          <w:lang w:eastAsia="ru-RU"/>
        </w:rPr>
        <w:tab/>
      </w:r>
      <w:r w:rsidRPr="00E0585E">
        <w:rPr>
          <w:sz w:val="16"/>
          <w:szCs w:val="16"/>
          <w:lang w:eastAsia="ru-RU"/>
        </w:rPr>
        <w:tab/>
        <w:t>(посада, прізвище та ініціали)</w:t>
      </w:r>
    </w:p>
    <w:p w:rsidR="00E0585E" w:rsidRPr="00E0585E" w:rsidRDefault="00E0585E" w:rsidP="00E0585E">
      <w:pPr>
        <w:rPr>
          <w:bCs/>
          <w:sz w:val="2"/>
          <w:szCs w:val="2"/>
          <w:lang w:eastAsia="ru-RU"/>
        </w:rPr>
      </w:pPr>
    </w:p>
    <w:p w:rsidR="00E0585E" w:rsidRPr="00E0585E" w:rsidRDefault="00E0585E" w:rsidP="00E0585E">
      <w:pPr>
        <w:rPr>
          <w:bCs/>
          <w:sz w:val="2"/>
          <w:szCs w:val="2"/>
          <w:lang w:eastAsia="ru-RU"/>
        </w:rPr>
      </w:pPr>
    </w:p>
    <w:p w:rsidR="00E0585E" w:rsidRPr="00E0585E" w:rsidRDefault="00E0585E" w:rsidP="00E0585E">
      <w:pPr>
        <w:spacing w:after="200" w:line="276" w:lineRule="auto"/>
        <w:rPr>
          <w:rFonts w:ascii="Calibri" w:eastAsia="Calibri" w:hAnsi="Calibri"/>
          <w:sz w:val="22"/>
          <w:szCs w:val="22"/>
          <w:lang w:val="ru-RU" w:eastAsia="en-US"/>
        </w:rPr>
      </w:pPr>
    </w:p>
    <w:p w:rsidR="00E0585E" w:rsidRDefault="00E0585E" w:rsidP="00E0585E">
      <w:pPr>
        <w:spacing w:line="276" w:lineRule="auto"/>
        <w:jc w:val="both"/>
        <w:rPr>
          <w:sz w:val="24"/>
          <w:szCs w:val="24"/>
        </w:rPr>
      </w:pPr>
    </w:p>
    <w:p w:rsidR="00E0585E" w:rsidRDefault="00E0585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C54E9E" w:rsidRDefault="00C54E9E" w:rsidP="00736CD0">
      <w:pPr>
        <w:spacing w:line="276" w:lineRule="auto"/>
        <w:jc w:val="both"/>
        <w:rPr>
          <w:sz w:val="24"/>
          <w:szCs w:val="24"/>
        </w:rPr>
      </w:pPr>
    </w:p>
    <w:p w:rsidR="00392411" w:rsidRDefault="00C54E9E" w:rsidP="00C54E9E">
      <w:pPr>
        <w:spacing w:line="276" w:lineRule="auto"/>
        <w:jc w:val="right"/>
        <w:rPr>
          <w:i/>
          <w:sz w:val="28"/>
          <w:szCs w:val="28"/>
        </w:rPr>
      </w:pPr>
      <w:r w:rsidRPr="00C54E9E">
        <w:rPr>
          <w:i/>
          <w:sz w:val="28"/>
          <w:szCs w:val="28"/>
        </w:rPr>
        <w:lastRenderedPageBreak/>
        <w:t>Додаток 9.</w:t>
      </w:r>
    </w:p>
    <w:p w:rsidR="00392411" w:rsidRDefault="00392411" w:rsidP="00C54E9E">
      <w:pPr>
        <w:spacing w:line="276" w:lineRule="auto"/>
        <w:jc w:val="right"/>
        <w:rPr>
          <w:b/>
          <w:sz w:val="24"/>
        </w:rPr>
      </w:pPr>
      <w:r w:rsidRPr="008165A4">
        <w:rPr>
          <w:b/>
          <w:sz w:val="24"/>
        </w:rPr>
        <w:t xml:space="preserve">Взірець оформлення титульної сторінки звіту </w:t>
      </w:r>
    </w:p>
    <w:p w:rsidR="00C54E9E" w:rsidRDefault="00392411" w:rsidP="00C54E9E">
      <w:pPr>
        <w:spacing w:line="276" w:lineRule="auto"/>
        <w:jc w:val="right"/>
        <w:rPr>
          <w:i/>
          <w:sz w:val="28"/>
          <w:szCs w:val="28"/>
        </w:rPr>
      </w:pPr>
      <w:r w:rsidRPr="008165A4">
        <w:rPr>
          <w:b/>
          <w:sz w:val="24"/>
        </w:rPr>
        <w:t>про проходження практики</w:t>
      </w:r>
      <w:r w:rsidR="00C54E9E" w:rsidRPr="00C54E9E">
        <w:rPr>
          <w:i/>
          <w:sz w:val="28"/>
          <w:szCs w:val="28"/>
        </w:rPr>
        <w:t xml:space="preserve"> </w:t>
      </w:r>
    </w:p>
    <w:p w:rsidR="00C54E9E" w:rsidRPr="00C54E9E" w:rsidRDefault="00C54E9E" w:rsidP="00C54E9E">
      <w:pPr>
        <w:spacing w:before="100" w:beforeAutospacing="1" w:after="100" w:afterAutospacing="1"/>
        <w:jc w:val="center"/>
        <w:outlineLvl w:val="0"/>
        <w:rPr>
          <w:color w:val="000000"/>
          <w:kern w:val="36"/>
          <w:sz w:val="28"/>
          <w:szCs w:val="28"/>
        </w:rPr>
      </w:pPr>
      <w:r w:rsidRPr="00C54E9E">
        <w:rPr>
          <w:color w:val="000000"/>
          <w:kern w:val="36"/>
          <w:sz w:val="28"/>
          <w:szCs w:val="28"/>
        </w:rPr>
        <w:t xml:space="preserve">Звіт про проходження педагогічної </w:t>
      </w:r>
      <w:r>
        <w:rPr>
          <w:color w:val="000000"/>
          <w:kern w:val="36"/>
          <w:sz w:val="28"/>
          <w:szCs w:val="28"/>
        </w:rPr>
        <w:t xml:space="preserve">(зі спеціалізації) </w:t>
      </w:r>
      <w:r w:rsidRPr="00C54E9E">
        <w:rPr>
          <w:color w:val="000000"/>
          <w:kern w:val="36"/>
          <w:sz w:val="28"/>
          <w:szCs w:val="28"/>
        </w:rPr>
        <w:t>практики</w:t>
      </w:r>
    </w:p>
    <w:p w:rsidR="00C54E9E" w:rsidRPr="00C54E9E" w:rsidRDefault="00C54E9E" w:rsidP="00C54E9E">
      <w:pPr>
        <w:spacing w:before="100" w:beforeAutospacing="1" w:after="100" w:afterAutospacing="1"/>
        <w:rPr>
          <w:color w:val="000000"/>
          <w:sz w:val="28"/>
          <w:szCs w:val="28"/>
        </w:rPr>
      </w:pPr>
      <w:r w:rsidRPr="00C54E9E">
        <w:rPr>
          <w:color w:val="000000"/>
          <w:sz w:val="28"/>
          <w:szCs w:val="28"/>
        </w:rPr>
        <w:t>Прізвище, ім’я, по батькові ______________________________</w:t>
      </w:r>
    </w:p>
    <w:p w:rsidR="00C54E9E" w:rsidRPr="00C54E9E" w:rsidRDefault="00C54E9E" w:rsidP="00C54E9E">
      <w:pPr>
        <w:spacing w:before="100" w:beforeAutospacing="1" w:after="100" w:afterAutospacing="1"/>
        <w:rPr>
          <w:color w:val="000000"/>
          <w:sz w:val="28"/>
          <w:szCs w:val="28"/>
        </w:rPr>
      </w:pPr>
      <w:r w:rsidRPr="00C54E9E">
        <w:rPr>
          <w:color w:val="000000"/>
          <w:sz w:val="28"/>
          <w:szCs w:val="28"/>
        </w:rPr>
        <w:t>Факультет ____________________________________________</w:t>
      </w:r>
    </w:p>
    <w:p w:rsidR="00C54E9E" w:rsidRPr="00C54E9E" w:rsidRDefault="00C54E9E" w:rsidP="00C54E9E">
      <w:pPr>
        <w:spacing w:before="100" w:beforeAutospacing="1" w:after="100" w:afterAutospacing="1"/>
        <w:rPr>
          <w:color w:val="000000"/>
          <w:sz w:val="28"/>
          <w:szCs w:val="28"/>
        </w:rPr>
      </w:pPr>
      <w:r w:rsidRPr="00C54E9E">
        <w:rPr>
          <w:color w:val="000000"/>
          <w:sz w:val="28"/>
          <w:szCs w:val="28"/>
        </w:rPr>
        <w:t>Місце проходження</w:t>
      </w:r>
    </w:p>
    <w:p w:rsidR="00C54E9E" w:rsidRPr="00C54E9E" w:rsidRDefault="00C54E9E" w:rsidP="00C54E9E">
      <w:pPr>
        <w:spacing w:before="100" w:beforeAutospacing="1" w:after="100" w:afterAutospacing="1"/>
        <w:rPr>
          <w:color w:val="000000"/>
          <w:sz w:val="28"/>
          <w:szCs w:val="28"/>
        </w:rPr>
      </w:pPr>
      <w:r w:rsidRPr="00C54E9E">
        <w:rPr>
          <w:color w:val="000000"/>
          <w:sz w:val="28"/>
          <w:szCs w:val="28"/>
        </w:rPr>
        <w:t>практики______________________________________________</w:t>
      </w:r>
    </w:p>
    <w:p w:rsidR="00C54E9E" w:rsidRPr="00C54E9E" w:rsidRDefault="00C54E9E" w:rsidP="00C54E9E">
      <w:pPr>
        <w:spacing w:before="100" w:beforeAutospacing="1" w:after="100" w:afterAutospacing="1"/>
        <w:rPr>
          <w:color w:val="000000"/>
          <w:sz w:val="28"/>
          <w:szCs w:val="28"/>
        </w:rPr>
      </w:pPr>
      <w:r w:rsidRPr="00C54E9E">
        <w:rPr>
          <w:color w:val="000000"/>
          <w:sz w:val="28"/>
          <w:szCs w:val="28"/>
        </w:rPr>
        <w:t>Термін проходження практики ___________________________</w:t>
      </w:r>
    </w:p>
    <w:p w:rsidR="00C54E9E" w:rsidRPr="00C54E9E" w:rsidRDefault="00C54E9E" w:rsidP="00C54E9E">
      <w:pPr>
        <w:spacing w:before="100" w:beforeAutospacing="1" w:after="100" w:afterAutospacing="1"/>
        <w:rPr>
          <w:color w:val="000000"/>
          <w:sz w:val="28"/>
          <w:szCs w:val="28"/>
        </w:rPr>
      </w:pPr>
      <w:r w:rsidRPr="00C54E9E">
        <w:rPr>
          <w:color w:val="000000"/>
          <w:sz w:val="28"/>
          <w:szCs w:val="28"/>
          <w:u w:val="single"/>
        </w:rPr>
        <w:t>Керівник практики</w:t>
      </w:r>
      <w:r w:rsidR="00E94AAA">
        <w:rPr>
          <w:color w:val="000000"/>
          <w:sz w:val="28"/>
          <w:szCs w:val="28"/>
          <w:u w:val="single"/>
        </w:rPr>
        <w:t xml:space="preserve"> </w:t>
      </w:r>
      <w:r w:rsidRPr="00C54E9E">
        <w:rPr>
          <w:color w:val="000000"/>
          <w:sz w:val="28"/>
          <w:szCs w:val="28"/>
        </w:rPr>
        <w:t>_________________ (П.І.Б., науковий ступінь, вчене звання)</w:t>
      </w:r>
    </w:p>
    <w:p w:rsidR="00E94AAA" w:rsidRDefault="00E94AAA" w:rsidP="00C54E9E">
      <w:pPr>
        <w:jc w:val="center"/>
        <w:outlineLvl w:val="1"/>
        <w:rPr>
          <w:b/>
          <w:i/>
          <w:sz w:val="28"/>
          <w:szCs w:val="28"/>
        </w:rPr>
      </w:pPr>
    </w:p>
    <w:p w:rsidR="00C54E9E" w:rsidRPr="00C54E9E" w:rsidRDefault="00C54E9E" w:rsidP="00C54E9E">
      <w:pPr>
        <w:jc w:val="center"/>
        <w:outlineLvl w:val="1"/>
        <w:rPr>
          <w:b/>
          <w:i/>
          <w:sz w:val="28"/>
          <w:szCs w:val="28"/>
        </w:rPr>
      </w:pPr>
      <w:r w:rsidRPr="00C54E9E">
        <w:rPr>
          <w:b/>
          <w:i/>
          <w:sz w:val="28"/>
          <w:szCs w:val="28"/>
        </w:rPr>
        <w:t xml:space="preserve">Звіт подається </w:t>
      </w:r>
      <w:r w:rsidR="003C06CD">
        <w:rPr>
          <w:b/>
          <w:i/>
          <w:sz w:val="28"/>
          <w:szCs w:val="28"/>
        </w:rPr>
        <w:t>у</w:t>
      </w:r>
      <w:r w:rsidRPr="00C54E9E">
        <w:rPr>
          <w:b/>
          <w:i/>
          <w:sz w:val="28"/>
          <w:szCs w:val="28"/>
        </w:rPr>
        <w:t xml:space="preserve"> довільній формі</w:t>
      </w:r>
    </w:p>
    <w:p w:rsidR="00C54E9E" w:rsidRDefault="00C54E9E" w:rsidP="00C54E9E">
      <w:pPr>
        <w:jc w:val="center"/>
        <w:outlineLvl w:val="1"/>
        <w:rPr>
          <w:color w:val="000000"/>
          <w:sz w:val="28"/>
          <w:szCs w:val="28"/>
        </w:rPr>
      </w:pPr>
    </w:p>
    <w:p w:rsidR="00C54E9E" w:rsidRPr="003A63BD" w:rsidRDefault="00C54E9E" w:rsidP="00E94AAA">
      <w:pPr>
        <w:spacing w:before="100" w:beforeAutospacing="1" w:after="100" w:afterAutospacing="1"/>
        <w:jc w:val="center"/>
        <w:rPr>
          <w:b/>
          <w:color w:val="000000"/>
          <w:sz w:val="24"/>
          <w:szCs w:val="24"/>
        </w:rPr>
      </w:pPr>
      <w:r w:rsidRPr="003A63BD">
        <w:rPr>
          <w:b/>
          <w:color w:val="000000"/>
          <w:sz w:val="24"/>
          <w:szCs w:val="24"/>
        </w:rPr>
        <w:t>Орієнтовані питання, на які слід звернути увагу</w:t>
      </w:r>
      <w:r w:rsidR="00E94AAA" w:rsidRPr="003A63BD">
        <w:rPr>
          <w:b/>
          <w:color w:val="000000"/>
          <w:sz w:val="24"/>
          <w:szCs w:val="24"/>
        </w:rPr>
        <w:t>,</w:t>
      </w:r>
      <w:r w:rsidRPr="003A63BD">
        <w:rPr>
          <w:b/>
          <w:color w:val="000000"/>
          <w:sz w:val="24"/>
          <w:szCs w:val="24"/>
        </w:rPr>
        <w:t xml:space="preserve"> при складанні «Звіту»</w:t>
      </w:r>
    </w:p>
    <w:p w:rsidR="0059078A" w:rsidRPr="003A63BD" w:rsidRDefault="00C731A0" w:rsidP="00115958">
      <w:pPr>
        <w:pStyle w:val="a5"/>
        <w:numPr>
          <w:ilvl w:val="0"/>
          <w:numId w:val="39"/>
        </w:numPr>
        <w:spacing w:before="100" w:beforeAutospacing="1" w:after="100" w:afterAutospacing="1"/>
        <w:jc w:val="both"/>
        <w:rPr>
          <w:color w:val="000000"/>
          <w:sz w:val="24"/>
          <w:szCs w:val="24"/>
        </w:rPr>
      </w:pPr>
      <w:r w:rsidRPr="003A63BD">
        <w:rPr>
          <w:color w:val="000000"/>
          <w:sz w:val="24"/>
          <w:szCs w:val="24"/>
        </w:rPr>
        <w:t>Загальну характеристику бази</w:t>
      </w:r>
      <w:r w:rsidR="003A63BD">
        <w:rPr>
          <w:color w:val="000000"/>
          <w:sz w:val="24"/>
          <w:szCs w:val="24"/>
        </w:rPr>
        <w:t xml:space="preserve"> практики</w:t>
      </w:r>
      <w:r w:rsidRPr="003A63BD">
        <w:rPr>
          <w:color w:val="000000"/>
          <w:sz w:val="24"/>
          <w:szCs w:val="24"/>
        </w:rPr>
        <w:t>, умов та особливостей проходження практики</w:t>
      </w:r>
      <w:r w:rsidR="003A63BD">
        <w:rPr>
          <w:color w:val="000000"/>
          <w:sz w:val="24"/>
          <w:szCs w:val="24"/>
        </w:rPr>
        <w:t>.</w:t>
      </w:r>
    </w:p>
    <w:p w:rsidR="00C731A0" w:rsidRPr="003A63BD" w:rsidRDefault="00C731A0" w:rsidP="00115958">
      <w:pPr>
        <w:pStyle w:val="a5"/>
        <w:numPr>
          <w:ilvl w:val="0"/>
          <w:numId w:val="39"/>
        </w:numPr>
        <w:spacing w:before="100" w:beforeAutospacing="1" w:after="100" w:afterAutospacing="1"/>
        <w:jc w:val="both"/>
        <w:rPr>
          <w:color w:val="000000"/>
          <w:sz w:val="24"/>
          <w:szCs w:val="24"/>
        </w:rPr>
      </w:pPr>
      <w:r w:rsidRPr="003A63BD">
        <w:rPr>
          <w:color w:val="000000"/>
          <w:sz w:val="24"/>
          <w:szCs w:val="24"/>
        </w:rPr>
        <w:t>Опис видів виконаної роботи.</w:t>
      </w:r>
    </w:p>
    <w:p w:rsidR="00C731A0" w:rsidRPr="003A63BD" w:rsidRDefault="00C731A0" w:rsidP="00115958">
      <w:pPr>
        <w:pStyle w:val="a5"/>
        <w:numPr>
          <w:ilvl w:val="0"/>
          <w:numId w:val="39"/>
        </w:numPr>
        <w:spacing w:before="100" w:beforeAutospacing="1" w:after="100" w:afterAutospacing="1"/>
        <w:jc w:val="both"/>
        <w:rPr>
          <w:color w:val="000000"/>
          <w:sz w:val="24"/>
          <w:szCs w:val="24"/>
        </w:rPr>
      </w:pPr>
      <w:r w:rsidRPr="003A63BD">
        <w:rPr>
          <w:color w:val="000000"/>
          <w:sz w:val="24"/>
          <w:szCs w:val="24"/>
        </w:rPr>
        <w:t>Короткий аналіз результатів та рекомендації щодо організації практики та її змісту і завдань</w:t>
      </w:r>
      <w:r w:rsidR="008C0C96" w:rsidRPr="003A63BD">
        <w:rPr>
          <w:color w:val="000000"/>
          <w:sz w:val="24"/>
          <w:szCs w:val="24"/>
        </w:rPr>
        <w:t>.</w:t>
      </w:r>
    </w:p>
    <w:p w:rsidR="00C54E9E" w:rsidRPr="00C54E9E" w:rsidRDefault="00C54E9E" w:rsidP="00E94AAA">
      <w:pPr>
        <w:spacing w:before="100" w:beforeAutospacing="1" w:after="100" w:afterAutospacing="1"/>
        <w:ind w:left="720"/>
        <w:jc w:val="both"/>
        <w:rPr>
          <w:color w:val="000000"/>
          <w:sz w:val="28"/>
          <w:szCs w:val="28"/>
        </w:rPr>
      </w:pPr>
    </w:p>
    <w:p w:rsidR="00C54E9E" w:rsidRPr="00C54E9E" w:rsidRDefault="00C54E9E" w:rsidP="00C54E9E">
      <w:pPr>
        <w:spacing w:line="276" w:lineRule="auto"/>
        <w:jc w:val="both"/>
        <w:rPr>
          <w:i/>
          <w:sz w:val="28"/>
          <w:szCs w:val="28"/>
        </w:rPr>
      </w:pPr>
    </w:p>
    <w:p w:rsidR="00C54E9E" w:rsidRPr="00736CD0" w:rsidRDefault="00C54E9E" w:rsidP="00C54E9E">
      <w:pPr>
        <w:spacing w:line="276" w:lineRule="auto"/>
        <w:jc w:val="right"/>
        <w:rPr>
          <w:sz w:val="24"/>
          <w:szCs w:val="24"/>
        </w:rPr>
      </w:pPr>
    </w:p>
    <w:sectPr w:rsidR="00C54E9E" w:rsidRPr="00736CD0" w:rsidSect="005F0152">
      <w:headerReference w:type="default" r:id="rId12"/>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59" w:rsidRDefault="00414D59" w:rsidP="00320D4A">
      <w:r>
        <w:separator/>
      </w:r>
    </w:p>
  </w:endnote>
  <w:endnote w:type="continuationSeparator" w:id="0">
    <w:p w:rsidR="00414D59" w:rsidRDefault="00414D59" w:rsidP="0032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59" w:rsidRDefault="00414D59" w:rsidP="00320D4A">
      <w:r>
        <w:separator/>
      </w:r>
    </w:p>
  </w:footnote>
  <w:footnote w:type="continuationSeparator" w:id="0">
    <w:p w:rsidR="00414D59" w:rsidRDefault="00414D59" w:rsidP="00320D4A">
      <w:r>
        <w:continuationSeparator/>
      </w:r>
    </w:p>
  </w:footnote>
  <w:footnote w:id="1">
    <w:p w:rsidR="008C3FBC" w:rsidRPr="00301ED6" w:rsidRDefault="008C3FBC" w:rsidP="00301ED6">
      <w:pPr>
        <w:spacing w:line="276" w:lineRule="auto"/>
        <w:jc w:val="both"/>
      </w:pPr>
      <w:r>
        <w:rPr>
          <w:rStyle w:val="af3"/>
        </w:rPr>
        <w:footnoteRef/>
      </w:r>
      <w:r>
        <w:t xml:space="preserve"> </w:t>
      </w:r>
      <w:r w:rsidRPr="00301ED6">
        <w:rPr>
          <w:rFonts w:eastAsiaTheme="minorHAnsi"/>
        </w:rPr>
        <w:t xml:space="preserve">Бобровський М. В., Горбачов С. І., Заплотинська О. О. Рекомендації до побудови внутрішньої системи забезпечення якості освіти у закладі загальної середньої освіти. Київ, Державна служба якості освіти, 2019. </w:t>
      </w:r>
      <w:r w:rsidRPr="00301ED6">
        <w:rPr>
          <w:rFonts w:eastAsiaTheme="minorHAnsi"/>
          <w:lang w:val="en-US"/>
        </w:rPr>
        <w:t>URL</w:t>
      </w:r>
      <w:r w:rsidRPr="00301ED6">
        <w:rPr>
          <w:rFonts w:eastAsiaTheme="minorHAnsi"/>
          <w:lang w:val="ru-RU"/>
        </w:rPr>
        <w:t>:</w:t>
      </w:r>
      <w:r w:rsidRPr="00301ED6">
        <w:t xml:space="preserve"> </w:t>
      </w:r>
      <w:hyperlink r:id="rId1" w:history="1">
        <w:r w:rsidRPr="00301ED6">
          <w:rPr>
            <w:rStyle w:val="af0"/>
            <w:color w:val="auto"/>
            <w:u w:val="none"/>
          </w:rPr>
          <w:t>https://mon.gov.ua/storage/app/media/Serpneva%20conferentcia/2019/posibniki/abetka%20dlya%20directora.pdf</w:t>
        </w:r>
      </w:hyperlink>
    </w:p>
    <w:p w:rsidR="008C3FBC" w:rsidRDefault="008C3FBC">
      <w:pPr>
        <w:pStyle w:val="af1"/>
      </w:pPr>
    </w:p>
  </w:footnote>
  <w:footnote w:id="2">
    <w:p w:rsidR="008C3FBC" w:rsidRPr="00301ED6" w:rsidRDefault="008C3FBC" w:rsidP="00301ED6">
      <w:pPr>
        <w:spacing w:line="276" w:lineRule="auto"/>
        <w:jc w:val="both"/>
        <w:rPr>
          <w:sz w:val="24"/>
          <w:szCs w:val="24"/>
        </w:rPr>
      </w:pPr>
      <w:r>
        <w:rPr>
          <w:rStyle w:val="af3"/>
        </w:rPr>
        <w:footnoteRef/>
      </w:r>
      <w:r>
        <w:t xml:space="preserve"> </w:t>
      </w:r>
      <w:r w:rsidRPr="00301ED6">
        <w:rPr>
          <w:rFonts w:eastAsiaTheme="minorHAnsi"/>
        </w:rPr>
        <w:t xml:space="preserve">Бобровський М. В., Горбачов С. І., Заплотинська О. О. Рекомендації до побудови внутрішньої системи забезпечення якості освіти у закладі загальної середньої освіти. Київ, Державна служба якості освіти, 2019. </w:t>
      </w:r>
      <w:r w:rsidRPr="00301ED6">
        <w:rPr>
          <w:rFonts w:eastAsiaTheme="minorHAnsi"/>
          <w:lang w:val="en-US"/>
        </w:rPr>
        <w:t>URL</w:t>
      </w:r>
      <w:r w:rsidRPr="00301ED6">
        <w:rPr>
          <w:rFonts w:eastAsiaTheme="minorHAnsi"/>
          <w:lang w:val="ru-RU"/>
        </w:rPr>
        <w:t>:</w:t>
      </w:r>
      <w:r w:rsidRPr="00301ED6">
        <w:t xml:space="preserve"> </w:t>
      </w:r>
      <w:hyperlink r:id="rId2" w:history="1">
        <w:r w:rsidRPr="00301ED6">
          <w:rPr>
            <w:rStyle w:val="af0"/>
            <w:color w:val="auto"/>
            <w:u w:val="none"/>
          </w:rPr>
          <w:t>https://mon.gov.ua/storage/app/media/Serpneva%20conferentcia/2019/posibniki/abetka%20dlya%20directora.pdf</w:t>
        </w:r>
      </w:hyperlink>
    </w:p>
    <w:p w:rsidR="008C3FBC" w:rsidRDefault="008C3FBC">
      <w:pPr>
        <w:pStyle w:val="af1"/>
      </w:pPr>
    </w:p>
  </w:footnote>
  <w:footnote w:id="3">
    <w:p w:rsidR="008C3FBC" w:rsidRPr="00301ED6" w:rsidRDefault="008C3FBC" w:rsidP="00301ED6">
      <w:pPr>
        <w:spacing w:line="276" w:lineRule="auto"/>
        <w:jc w:val="both"/>
      </w:pPr>
      <w:r>
        <w:rPr>
          <w:rStyle w:val="af3"/>
        </w:rPr>
        <w:footnoteRef/>
      </w:r>
      <w:r>
        <w:t xml:space="preserve"> </w:t>
      </w:r>
      <w:r w:rsidRPr="00301ED6">
        <w:rPr>
          <w:rFonts w:eastAsiaTheme="minorHAnsi"/>
        </w:rPr>
        <w:t xml:space="preserve">Бобровський М. В., Горбачов С. І., Заплотинська О. О. Рекомендації до побудови внутрішньої системи забезпечення якості освіти у закладі загальної середньої освіти. Київ, Державна служба якості освіти, 2019. </w:t>
      </w:r>
      <w:r w:rsidRPr="00301ED6">
        <w:rPr>
          <w:rFonts w:eastAsiaTheme="minorHAnsi"/>
          <w:lang w:val="en-US"/>
        </w:rPr>
        <w:t>URL</w:t>
      </w:r>
      <w:r w:rsidRPr="00301ED6">
        <w:rPr>
          <w:rFonts w:eastAsiaTheme="minorHAnsi"/>
          <w:lang w:val="ru-RU"/>
        </w:rPr>
        <w:t>:</w:t>
      </w:r>
      <w:r w:rsidRPr="00301ED6">
        <w:t xml:space="preserve"> </w:t>
      </w:r>
      <w:hyperlink r:id="rId3" w:history="1">
        <w:r w:rsidRPr="00301ED6">
          <w:rPr>
            <w:rStyle w:val="af0"/>
            <w:color w:val="auto"/>
            <w:u w:val="none"/>
          </w:rPr>
          <w:t>https://mon.gov.ua/storage/app/media/Serpneva%20conferentcia/2019/posibniki/abetka%20dlya%20directora.pdf</w:t>
        </w:r>
      </w:hyperlink>
    </w:p>
    <w:p w:rsidR="008C3FBC" w:rsidRPr="00301ED6" w:rsidRDefault="008C3FBC">
      <w:pPr>
        <w:pStyle w:val="af1"/>
      </w:pPr>
    </w:p>
  </w:footnote>
  <w:footnote w:id="4">
    <w:p w:rsidR="008C3FBC" w:rsidRPr="00301ED6" w:rsidRDefault="008C3FBC" w:rsidP="00301ED6">
      <w:pPr>
        <w:spacing w:line="276" w:lineRule="auto"/>
        <w:jc w:val="both"/>
      </w:pPr>
      <w:r>
        <w:rPr>
          <w:rStyle w:val="af3"/>
        </w:rPr>
        <w:footnoteRef/>
      </w:r>
      <w:r>
        <w:t xml:space="preserve"> </w:t>
      </w:r>
      <w:r w:rsidRPr="00301ED6">
        <w:rPr>
          <w:rFonts w:eastAsiaTheme="minorHAnsi"/>
        </w:rPr>
        <w:t xml:space="preserve">Бобровський М. В., Горбачов С. І., Заплотинська О. О. Рекомендації до побудови внутрішньої системи забезпечення якості освіти у закладі загальної середньої освіти. Київ, Державна служба якості освіти, 2019. </w:t>
      </w:r>
      <w:r w:rsidRPr="00301ED6">
        <w:rPr>
          <w:rFonts w:eastAsiaTheme="minorHAnsi"/>
          <w:lang w:val="en-US"/>
        </w:rPr>
        <w:t>URL</w:t>
      </w:r>
      <w:r w:rsidRPr="00301ED6">
        <w:rPr>
          <w:rFonts w:eastAsiaTheme="minorHAnsi"/>
          <w:lang w:val="ru-RU"/>
        </w:rPr>
        <w:t>:</w:t>
      </w:r>
      <w:r w:rsidRPr="00301ED6">
        <w:t xml:space="preserve"> </w:t>
      </w:r>
      <w:hyperlink r:id="rId4" w:history="1">
        <w:r w:rsidRPr="00301ED6">
          <w:rPr>
            <w:rStyle w:val="af0"/>
            <w:color w:val="auto"/>
            <w:u w:val="none"/>
          </w:rPr>
          <w:t>https://mon.gov.ua/storage/app/media/Serpneva%20conferentcia/2019/posibniki/abetka%20dlya%20directora.pdf</w:t>
        </w:r>
      </w:hyperlink>
    </w:p>
    <w:p w:rsidR="008C3FBC" w:rsidRPr="00301ED6" w:rsidRDefault="008C3FBC">
      <w:pPr>
        <w:pStyle w:val="af1"/>
      </w:pPr>
    </w:p>
  </w:footnote>
  <w:footnote w:id="5">
    <w:p w:rsidR="008C3FBC" w:rsidRDefault="008C3FBC">
      <w:pPr>
        <w:pStyle w:val="af1"/>
      </w:pPr>
      <w:r>
        <w:rPr>
          <w:rStyle w:val="af3"/>
        </w:rPr>
        <w:footnoteRef/>
      </w:r>
      <w:r>
        <w:t xml:space="preserve"> </w:t>
      </w:r>
      <w:r w:rsidRPr="00301ED6">
        <w:rPr>
          <w:rFonts w:eastAsiaTheme="minorHAnsi"/>
        </w:rPr>
        <w:t xml:space="preserve">Бобровський М. В., Горбачов С. І., Заплотинська О. О. Рекомендації до побудови внутрішньої системи забезпечення якості освіти у закладі загальної середньої освіти. Київ, Державна служба якості освіти, 2019. </w:t>
      </w:r>
      <w:r w:rsidRPr="00301ED6">
        <w:rPr>
          <w:rFonts w:eastAsiaTheme="minorHAnsi"/>
          <w:lang w:val="en-US"/>
        </w:rPr>
        <w:t>URL</w:t>
      </w:r>
      <w:r w:rsidRPr="00301ED6">
        <w:rPr>
          <w:rFonts w:eastAsiaTheme="minorHAnsi"/>
          <w:lang w:val="ru-RU"/>
        </w:rPr>
        <w:t>:</w:t>
      </w:r>
      <w:r w:rsidRPr="00301ED6">
        <w:t xml:space="preserve"> </w:t>
      </w:r>
      <w:hyperlink r:id="rId5" w:history="1">
        <w:r w:rsidRPr="00301ED6">
          <w:rPr>
            <w:rStyle w:val="af0"/>
            <w:color w:val="auto"/>
            <w:u w:val="none"/>
          </w:rPr>
          <w:t>https://mon.gov.ua/storage/app/media/Serpneva%20conferentcia/2019/posibniki/abetka%20dlya%20directora.pdf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18270"/>
      <w:docPartObj>
        <w:docPartGallery w:val="Page Numbers (Top of Page)"/>
        <w:docPartUnique/>
      </w:docPartObj>
    </w:sdtPr>
    <w:sdtEndPr/>
    <w:sdtContent>
      <w:p w:rsidR="008C3FBC" w:rsidRDefault="008C3FBC">
        <w:pPr>
          <w:pStyle w:val="af6"/>
          <w:jc w:val="right"/>
        </w:pPr>
        <w:r>
          <w:fldChar w:fldCharType="begin"/>
        </w:r>
        <w:r>
          <w:instrText>PAGE   \* MERGEFORMAT</w:instrText>
        </w:r>
        <w:r>
          <w:fldChar w:fldCharType="separate"/>
        </w:r>
        <w:r w:rsidR="00136282">
          <w:rPr>
            <w:noProof/>
          </w:rPr>
          <w:t>0</w:t>
        </w:r>
        <w:r>
          <w:fldChar w:fldCharType="end"/>
        </w:r>
      </w:p>
    </w:sdtContent>
  </w:sdt>
  <w:p w:rsidR="008C3FBC" w:rsidRDefault="008C3FB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40D8"/>
    <w:multiLevelType w:val="hybridMultilevel"/>
    <w:tmpl w:val="C2E0BE36"/>
    <w:lvl w:ilvl="0" w:tplc="FCB43EBA">
      <w:start w:val="16"/>
      <w:numFmt w:val="decimal"/>
      <w:lvlText w:val="%1."/>
      <w:lvlJc w:val="left"/>
      <w:pPr>
        <w:ind w:left="1004" w:hanging="360"/>
      </w:pPr>
      <w:rPr>
        <w:rFonts w:hint="default"/>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04043C6F"/>
    <w:multiLevelType w:val="hybridMultilevel"/>
    <w:tmpl w:val="531E3CCA"/>
    <w:lvl w:ilvl="0" w:tplc="04C4244C">
      <w:numFmt w:val="bullet"/>
      <w:lvlText w:val="□"/>
      <w:lvlJc w:val="left"/>
      <w:pPr>
        <w:ind w:left="862" w:hanging="360"/>
      </w:pPr>
      <w:rPr>
        <w:rFonts w:ascii="Arial" w:eastAsia="Arial" w:hAnsi="Arial" w:cs="Arial" w:hint="default"/>
        <w:b/>
        <w:bCs/>
        <w:w w:val="100"/>
        <w:sz w:val="20"/>
        <w:szCs w:val="20"/>
        <w:lang w:val="uk-UA" w:eastAsia="uk-UA" w:bidi="uk-UA"/>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
    <w:nsid w:val="06DD6D98"/>
    <w:multiLevelType w:val="hybridMultilevel"/>
    <w:tmpl w:val="F4CA985E"/>
    <w:lvl w:ilvl="0" w:tplc="DA0A3326">
      <w:start w:val="1"/>
      <w:numFmt w:val="decimal"/>
      <w:lvlText w:val="%1."/>
      <w:lvlJc w:val="left"/>
      <w:pPr>
        <w:ind w:left="490" w:hanging="206"/>
        <w:jc w:val="right"/>
      </w:pPr>
      <w:rPr>
        <w:rFonts w:hint="default"/>
        <w:b w:val="0"/>
        <w:bCs/>
        <w:spacing w:val="-1"/>
        <w:w w:val="100"/>
        <w:lang w:val="uk-UA" w:eastAsia="uk-UA" w:bidi="uk-UA"/>
      </w:rPr>
    </w:lvl>
    <w:lvl w:ilvl="1" w:tplc="F552D83A">
      <w:numFmt w:val="bullet"/>
      <w:lvlText w:val="•"/>
      <w:lvlJc w:val="left"/>
      <w:pPr>
        <w:ind w:left="3010" w:hanging="206"/>
      </w:pPr>
      <w:rPr>
        <w:rFonts w:hint="default"/>
        <w:lang w:val="uk-UA" w:eastAsia="uk-UA" w:bidi="uk-UA"/>
      </w:rPr>
    </w:lvl>
    <w:lvl w:ilvl="2" w:tplc="C828442E">
      <w:numFmt w:val="bullet"/>
      <w:lvlText w:val="•"/>
      <w:lvlJc w:val="left"/>
      <w:pPr>
        <w:ind w:left="3361" w:hanging="206"/>
      </w:pPr>
      <w:rPr>
        <w:rFonts w:hint="default"/>
        <w:lang w:val="uk-UA" w:eastAsia="uk-UA" w:bidi="uk-UA"/>
      </w:rPr>
    </w:lvl>
    <w:lvl w:ilvl="3" w:tplc="10B0A290">
      <w:numFmt w:val="bullet"/>
      <w:lvlText w:val="•"/>
      <w:lvlJc w:val="left"/>
      <w:pPr>
        <w:ind w:left="3711" w:hanging="206"/>
      </w:pPr>
      <w:rPr>
        <w:rFonts w:hint="default"/>
        <w:lang w:val="uk-UA" w:eastAsia="uk-UA" w:bidi="uk-UA"/>
      </w:rPr>
    </w:lvl>
    <w:lvl w:ilvl="4" w:tplc="06E61DC2">
      <w:numFmt w:val="bullet"/>
      <w:lvlText w:val="•"/>
      <w:lvlJc w:val="left"/>
      <w:pPr>
        <w:ind w:left="4062" w:hanging="206"/>
      </w:pPr>
      <w:rPr>
        <w:rFonts w:hint="default"/>
        <w:lang w:val="uk-UA" w:eastAsia="uk-UA" w:bidi="uk-UA"/>
      </w:rPr>
    </w:lvl>
    <w:lvl w:ilvl="5" w:tplc="FFE6BDEE">
      <w:numFmt w:val="bullet"/>
      <w:lvlText w:val="•"/>
      <w:lvlJc w:val="left"/>
      <w:pPr>
        <w:ind w:left="4412" w:hanging="206"/>
      </w:pPr>
      <w:rPr>
        <w:rFonts w:hint="default"/>
        <w:lang w:val="uk-UA" w:eastAsia="uk-UA" w:bidi="uk-UA"/>
      </w:rPr>
    </w:lvl>
    <w:lvl w:ilvl="6" w:tplc="CB086C94">
      <w:numFmt w:val="bullet"/>
      <w:lvlText w:val="•"/>
      <w:lvlJc w:val="left"/>
      <w:pPr>
        <w:ind w:left="4763" w:hanging="206"/>
      </w:pPr>
      <w:rPr>
        <w:rFonts w:hint="default"/>
        <w:lang w:val="uk-UA" w:eastAsia="uk-UA" w:bidi="uk-UA"/>
      </w:rPr>
    </w:lvl>
    <w:lvl w:ilvl="7" w:tplc="EB0240B2">
      <w:numFmt w:val="bullet"/>
      <w:lvlText w:val="•"/>
      <w:lvlJc w:val="left"/>
      <w:pPr>
        <w:ind w:left="5113" w:hanging="206"/>
      </w:pPr>
      <w:rPr>
        <w:rFonts w:hint="default"/>
        <w:lang w:val="uk-UA" w:eastAsia="uk-UA" w:bidi="uk-UA"/>
      </w:rPr>
    </w:lvl>
    <w:lvl w:ilvl="8" w:tplc="3E103DC8">
      <w:numFmt w:val="bullet"/>
      <w:lvlText w:val="•"/>
      <w:lvlJc w:val="left"/>
      <w:pPr>
        <w:ind w:left="5464" w:hanging="206"/>
      </w:pPr>
      <w:rPr>
        <w:rFonts w:hint="default"/>
        <w:lang w:val="uk-UA" w:eastAsia="uk-UA" w:bidi="uk-UA"/>
      </w:rPr>
    </w:lvl>
  </w:abstractNum>
  <w:abstractNum w:abstractNumId="3">
    <w:nsid w:val="0B317DDD"/>
    <w:multiLevelType w:val="hybridMultilevel"/>
    <w:tmpl w:val="C60C7554"/>
    <w:lvl w:ilvl="0" w:tplc="A0489CFC">
      <w:start w:val="1"/>
      <w:numFmt w:val="decimal"/>
      <w:lvlText w:val="%1."/>
      <w:lvlJc w:val="left"/>
      <w:pPr>
        <w:ind w:left="360" w:hanging="360"/>
      </w:pPr>
      <w:rPr>
        <w:rFonts w:hint="default"/>
        <w:b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4">
    <w:nsid w:val="0BD528B9"/>
    <w:multiLevelType w:val="hybridMultilevel"/>
    <w:tmpl w:val="62BA120E"/>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0C5559C5"/>
    <w:multiLevelType w:val="hybridMultilevel"/>
    <w:tmpl w:val="36DE44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E7E2D73"/>
    <w:multiLevelType w:val="hybridMultilevel"/>
    <w:tmpl w:val="AF56E68E"/>
    <w:lvl w:ilvl="0" w:tplc="518276A2">
      <w:start w:val="1"/>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76D74E0"/>
    <w:multiLevelType w:val="hybridMultilevel"/>
    <w:tmpl w:val="E81068BA"/>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1B554101"/>
    <w:multiLevelType w:val="hybridMultilevel"/>
    <w:tmpl w:val="1EE0FB38"/>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1CA80B2B"/>
    <w:multiLevelType w:val="hybridMultilevel"/>
    <w:tmpl w:val="5CDAB066"/>
    <w:lvl w:ilvl="0" w:tplc="FCB43EBA">
      <w:start w:val="16"/>
      <w:numFmt w:val="decimal"/>
      <w:lvlText w:val="%1."/>
      <w:lvlJc w:val="left"/>
      <w:pPr>
        <w:ind w:left="1004" w:hanging="360"/>
      </w:pPr>
      <w:rPr>
        <w:rFonts w:hint="default"/>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nsid w:val="1D5865F4"/>
    <w:multiLevelType w:val="hybridMultilevel"/>
    <w:tmpl w:val="036814FC"/>
    <w:lvl w:ilvl="0" w:tplc="FCB43EBA">
      <w:start w:val="16"/>
      <w:numFmt w:val="decimal"/>
      <w:lvlText w:val="%1."/>
      <w:lvlJc w:val="left"/>
      <w:pPr>
        <w:ind w:left="1004" w:hanging="360"/>
      </w:pPr>
      <w:rPr>
        <w:rFonts w:hint="default"/>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1">
    <w:nsid w:val="1D7B2FFB"/>
    <w:multiLevelType w:val="hybridMultilevel"/>
    <w:tmpl w:val="A03222FC"/>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1E8A5C49"/>
    <w:multiLevelType w:val="hybridMultilevel"/>
    <w:tmpl w:val="2FE81BE2"/>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
    <w:nsid w:val="1FEC6B5B"/>
    <w:multiLevelType w:val="hybridMultilevel"/>
    <w:tmpl w:val="928440EA"/>
    <w:lvl w:ilvl="0" w:tplc="A156FE34">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178295C"/>
    <w:multiLevelType w:val="hybridMultilevel"/>
    <w:tmpl w:val="B90EC328"/>
    <w:lvl w:ilvl="0" w:tplc="0422000F">
      <w:start w:val="1"/>
      <w:numFmt w:val="decimal"/>
      <w:lvlText w:val="%1."/>
      <w:lvlJc w:val="left"/>
      <w:pPr>
        <w:ind w:left="3337"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29C11C67"/>
    <w:multiLevelType w:val="hybridMultilevel"/>
    <w:tmpl w:val="8DF6B07C"/>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2B505EA6"/>
    <w:multiLevelType w:val="hybridMultilevel"/>
    <w:tmpl w:val="93A000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D2F1651"/>
    <w:multiLevelType w:val="hybridMultilevel"/>
    <w:tmpl w:val="9E709772"/>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nsid w:val="2DCF081A"/>
    <w:multiLevelType w:val="multilevel"/>
    <w:tmpl w:val="1D3C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6C4D33"/>
    <w:multiLevelType w:val="hybridMultilevel"/>
    <w:tmpl w:val="D8F26388"/>
    <w:lvl w:ilvl="0" w:tplc="EF52D716">
      <w:start w:val="1"/>
      <w:numFmt w:val="bullet"/>
      <w:lvlText w:val=""/>
      <w:lvlJc w:val="left"/>
      <w:pPr>
        <w:tabs>
          <w:tab w:val="num" w:pos="644"/>
        </w:tabs>
        <w:ind w:left="644" w:hanging="360"/>
      </w:pPr>
      <w:rPr>
        <w:rFonts w:ascii="Symbol" w:hAnsi="Symbol" w:hint="default"/>
        <w:color w:val="auto"/>
      </w:rPr>
    </w:lvl>
    <w:lvl w:ilvl="1" w:tplc="0A641B28">
      <w:start w:val="15"/>
      <w:numFmt w:val="bullet"/>
      <w:lvlText w:val="-"/>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DA5F6A"/>
    <w:multiLevelType w:val="hybridMultilevel"/>
    <w:tmpl w:val="3EAEE264"/>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1">
    <w:nsid w:val="34F719BD"/>
    <w:multiLevelType w:val="hybridMultilevel"/>
    <w:tmpl w:val="35C09154"/>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2">
    <w:nsid w:val="35287F3F"/>
    <w:multiLevelType w:val="hybridMultilevel"/>
    <w:tmpl w:val="CD9C5560"/>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3">
    <w:nsid w:val="35BE7D73"/>
    <w:multiLevelType w:val="hybridMultilevel"/>
    <w:tmpl w:val="E20A43BA"/>
    <w:lvl w:ilvl="0" w:tplc="04C4244C">
      <w:numFmt w:val="bullet"/>
      <w:lvlText w:val="□"/>
      <w:lvlJc w:val="left"/>
      <w:pPr>
        <w:ind w:left="862" w:hanging="360"/>
      </w:pPr>
      <w:rPr>
        <w:rFonts w:ascii="Arial" w:eastAsia="Arial" w:hAnsi="Arial" w:cs="Arial" w:hint="default"/>
        <w:b/>
        <w:bCs/>
        <w:w w:val="100"/>
        <w:sz w:val="20"/>
        <w:szCs w:val="20"/>
        <w:lang w:val="uk-UA" w:eastAsia="uk-UA" w:bidi="uk-UA"/>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nsid w:val="3A870D77"/>
    <w:multiLevelType w:val="hybridMultilevel"/>
    <w:tmpl w:val="8058580C"/>
    <w:lvl w:ilvl="0" w:tplc="3B00E77A">
      <w:start w:val="37"/>
      <w:numFmt w:val="decimal"/>
      <w:lvlText w:val="%1."/>
      <w:lvlJc w:val="left"/>
      <w:pPr>
        <w:ind w:left="695" w:hanging="205"/>
      </w:pPr>
      <w:rPr>
        <w:rFonts w:hint="default"/>
        <w:w w:val="99"/>
        <w:lang w:val="uk-UA" w:eastAsia="uk-UA" w:bidi="uk-UA"/>
      </w:rPr>
    </w:lvl>
    <w:lvl w:ilvl="1" w:tplc="E020A5B8">
      <w:numFmt w:val="bullet"/>
      <w:lvlText w:val="□"/>
      <w:lvlJc w:val="left"/>
      <w:pPr>
        <w:ind w:left="980" w:hanging="246"/>
      </w:pPr>
      <w:rPr>
        <w:rFonts w:ascii="Arial" w:eastAsia="Arial" w:hAnsi="Arial" w:cs="Arial" w:hint="default"/>
        <w:b/>
        <w:bCs/>
        <w:w w:val="100"/>
        <w:sz w:val="20"/>
        <w:szCs w:val="20"/>
        <w:lang w:val="uk-UA" w:eastAsia="uk-UA" w:bidi="uk-UA"/>
      </w:rPr>
    </w:lvl>
    <w:lvl w:ilvl="2" w:tplc="01C2B1E2">
      <w:numFmt w:val="bullet"/>
      <w:lvlText w:val="•"/>
      <w:lvlJc w:val="left"/>
      <w:pPr>
        <w:ind w:left="1800" w:hanging="246"/>
      </w:pPr>
      <w:rPr>
        <w:rFonts w:hint="default"/>
        <w:lang w:val="uk-UA" w:eastAsia="uk-UA" w:bidi="uk-UA"/>
      </w:rPr>
    </w:lvl>
    <w:lvl w:ilvl="3" w:tplc="ACEC6398">
      <w:numFmt w:val="bullet"/>
      <w:lvlText w:val="•"/>
      <w:lvlJc w:val="left"/>
      <w:pPr>
        <w:ind w:left="2430" w:hanging="246"/>
      </w:pPr>
      <w:rPr>
        <w:rFonts w:hint="default"/>
        <w:lang w:val="uk-UA" w:eastAsia="uk-UA" w:bidi="uk-UA"/>
      </w:rPr>
    </w:lvl>
    <w:lvl w:ilvl="4" w:tplc="4E9AC180">
      <w:numFmt w:val="bullet"/>
      <w:lvlText w:val="•"/>
      <w:lvlJc w:val="left"/>
      <w:pPr>
        <w:ind w:left="3060" w:hanging="246"/>
      </w:pPr>
      <w:rPr>
        <w:rFonts w:hint="default"/>
        <w:lang w:val="uk-UA" w:eastAsia="uk-UA" w:bidi="uk-UA"/>
      </w:rPr>
    </w:lvl>
    <w:lvl w:ilvl="5" w:tplc="D88CF174">
      <w:numFmt w:val="bullet"/>
      <w:lvlText w:val="•"/>
      <w:lvlJc w:val="left"/>
      <w:pPr>
        <w:ind w:left="3690" w:hanging="246"/>
      </w:pPr>
      <w:rPr>
        <w:rFonts w:hint="default"/>
        <w:lang w:val="uk-UA" w:eastAsia="uk-UA" w:bidi="uk-UA"/>
      </w:rPr>
    </w:lvl>
    <w:lvl w:ilvl="6" w:tplc="725A728E">
      <w:numFmt w:val="bullet"/>
      <w:lvlText w:val="•"/>
      <w:lvlJc w:val="left"/>
      <w:pPr>
        <w:ind w:left="4320" w:hanging="246"/>
      </w:pPr>
      <w:rPr>
        <w:rFonts w:hint="default"/>
        <w:lang w:val="uk-UA" w:eastAsia="uk-UA" w:bidi="uk-UA"/>
      </w:rPr>
    </w:lvl>
    <w:lvl w:ilvl="7" w:tplc="5008B3B0">
      <w:numFmt w:val="bullet"/>
      <w:lvlText w:val="•"/>
      <w:lvlJc w:val="left"/>
      <w:pPr>
        <w:ind w:left="4950" w:hanging="246"/>
      </w:pPr>
      <w:rPr>
        <w:rFonts w:hint="default"/>
        <w:lang w:val="uk-UA" w:eastAsia="uk-UA" w:bidi="uk-UA"/>
      </w:rPr>
    </w:lvl>
    <w:lvl w:ilvl="8" w:tplc="FECA5814">
      <w:numFmt w:val="bullet"/>
      <w:lvlText w:val="•"/>
      <w:lvlJc w:val="left"/>
      <w:pPr>
        <w:ind w:left="5580" w:hanging="246"/>
      </w:pPr>
      <w:rPr>
        <w:rFonts w:hint="default"/>
        <w:lang w:val="uk-UA" w:eastAsia="uk-UA" w:bidi="uk-UA"/>
      </w:rPr>
    </w:lvl>
  </w:abstractNum>
  <w:abstractNum w:abstractNumId="25">
    <w:nsid w:val="3BC8218B"/>
    <w:multiLevelType w:val="hybridMultilevel"/>
    <w:tmpl w:val="0B0640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D4116B8"/>
    <w:multiLevelType w:val="hybridMultilevel"/>
    <w:tmpl w:val="A5F2DD4E"/>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7">
    <w:nsid w:val="432B04EB"/>
    <w:multiLevelType w:val="hybridMultilevel"/>
    <w:tmpl w:val="21CC054A"/>
    <w:lvl w:ilvl="0" w:tplc="30B88BA0">
      <w:start w:val="12"/>
      <w:numFmt w:val="decimal"/>
      <w:lvlText w:val="%1."/>
      <w:lvlJc w:val="left"/>
      <w:pPr>
        <w:ind w:left="849" w:hanging="205"/>
        <w:jc w:val="right"/>
      </w:pPr>
      <w:rPr>
        <w:rFonts w:hint="default"/>
        <w:i w:val="0"/>
        <w:w w:val="99"/>
        <w:lang w:val="uk-UA" w:eastAsia="uk-UA" w:bidi="uk-UA"/>
      </w:rPr>
    </w:lvl>
    <w:lvl w:ilvl="1" w:tplc="04C4244C">
      <w:numFmt w:val="bullet"/>
      <w:lvlText w:val="□"/>
      <w:lvlJc w:val="left"/>
      <w:pPr>
        <w:ind w:left="388" w:hanging="246"/>
      </w:pPr>
      <w:rPr>
        <w:rFonts w:ascii="Arial" w:eastAsia="Arial" w:hAnsi="Arial" w:cs="Arial" w:hint="default"/>
        <w:b/>
        <w:bCs/>
        <w:w w:val="100"/>
        <w:sz w:val="20"/>
        <w:szCs w:val="20"/>
        <w:lang w:val="uk-UA" w:eastAsia="uk-UA" w:bidi="uk-UA"/>
      </w:rPr>
    </w:lvl>
    <w:lvl w:ilvl="2" w:tplc="DA4AD8D4">
      <w:numFmt w:val="bullet"/>
      <w:lvlText w:val="•"/>
      <w:lvlJc w:val="left"/>
      <w:pPr>
        <w:ind w:left="1140" w:hanging="246"/>
      </w:pPr>
      <w:rPr>
        <w:rFonts w:hint="default"/>
        <w:lang w:val="uk-UA" w:eastAsia="uk-UA" w:bidi="uk-UA"/>
      </w:rPr>
    </w:lvl>
    <w:lvl w:ilvl="3" w:tplc="CB840448">
      <w:numFmt w:val="bullet"/>
      <w:lvlText w:val="•"/>
      <w:lvlJc w:val="left"/>
      <w:pPr>
        <w:ind w:left="1800" w:hanging="246"/>
      </w:pPr>
      <w:rPr>
        <w:rFonts w:hint="default"/>
        <w:lang w:val="uk-UA" w:eastAsia="uk-UA" w:bidi="uk-UA"/>
      </w:rPr>
    </w:lvl>
    <w:lvl w:ilvl="4" w:tplc="7DC2EB18">
      <w:numFmt w:val="bullet"/>
      <w:lvlText w:val="•"/>
      <w:lvlJc w:val="left"/>
      <w:pPr>
        <w:ind w:left="1373" w:hanging="246"/>
      </w:pPr>
      <w:rPr>
        <w:rFonts w:hint="default"/>
        <w:lang w:val="uk-UA" w:eastAsia="uk-UA" w:bidi="uk-UA"/>
      </w:rPr>
    </w:lvl>
    <w:lvl w:ilvl="5" w:tplc="97F6646A">
      <w:numFmt w:val="bullet"/>
      <w:lvlText w:val="•"/>
      <w:lvlJc w:val="left"/>
      <w:pPr>
        <w:ind w:left="947" w:hanging="246"/>
      </w:pPr>
      <w:rPr>
        <w:rFonts w:hint="default"/>
        <w:lang w:val="uk-UA" w:eastAsia="uk-UA" w:bidi="uk-UA"/>
      </w:rPr>
    </w:lvl>
    <w:lvl w:ilvl="6" w:tplc="ACDAD574">
      <w:numFmt w:val="bullet"/>
      <w:lvlText w:val="•"/>
      <w:lvlJc w:val="left"/>
      <w:pPr>
        <w:ind w:left="521" w:hanging="246"/>
      </w:pPr>
      <w:rPr>
        <w:rFonts w:hint="default"/>
        <w:lang w:val="uk-UA" w:eastAsia="uk-UA" w:bidi="uk-UA"/>
      </w:rPr>
    </w:lvl>
    <w:lvl w:ilvl="7" w:tplc="6696FF6C">
      <w:numFmt w:val="bullet"/>
      <w:lvlText w:val="•"/>
      <w:lvlJc w:val="left"/>
      <w:pPr>
        <w:ind w:left="95" w:hanging="246"/>
      </w:pPr>
      <w:rPr>
        <w:rFonts w:hint="default"/>
        <w:lang w:val="uk-UA" w:eastAsia="uk-UA" w:bidi="uk-UA"/>
      </w:rPr>
    </w:lvl>
    <w:lvl w:ilvl="8" w:tplc="68261B2E">
      <w:numFmt w:val="bullet"/>
      <w:lvlText w:val="•"/>
      <w:lvlJc w:val="left"/>
      <w:pPr>
        <w:ind w:left="-331" w:hanging="246"/>
      </w:pPr>
      <w:rPr>
        <w:rFonts w:hint="default"/>
        <w:lang w:val="uk-UA" w:eastAsia="uk-UA" w:bidi="uk-UA"/>
      </w:rPr>
    </w:lvl>
  </w:abstractNum>
  <w:abstractNum w:abstractNumId="28">
    <w:nsid w:val="452C7C0E"/>
    <w:multiLevelType w:val="hybridMultilevel"/>
    <w:tmpl w:val="11BA5CE8"/>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nsid w:val="47501A12"/>
    <w:multiLevelType w:val="hybridMultilevel"/>
    <w:tmpl w:val="6BE259AC"/>
    <w:lvl w:ilvl="0" w:tplc="04C4244C">
      <w:numFmt w:val="bullet"/>
      <w:lvlText w:val="□"/>
      <w:lvlJc w:val="left"/>
      <w:pPr>
        <w:ind w:left="862" w:hanging="360"/>
      </w:pPr>
      <w:rPr>
        <w:rFonts w:ascii="Arial" w:eastAsia="Arial" w:hAnsi="Arial" w:cs="Arial" w:hint="default"/>
        <w:b/>
        <w:bCs/>
        <w:w w:val="100"/>
        <w:sz w:val="20"/>
        <w:szCs w:val="20"/>
        <w:lang w:val="uk-UA" w:eastAsia="uk-UA" w:bidi="uk-UA"/>
      </w:rPr>
    </w:lvl>
    <w:lvl w:ilvl="1" w:tplc="99561F0E">
      <w:start w:val="15"/>
      <w:numFmt w:val="bullet"/>
      <w:lvlText w:val=""/>
      <w:lvlJc w:val="left"/>
      <w:pPr>
        <w:ind w:left="1582" w:hanging="360"/>
      </w:pPr>
      <w:rPr>
        <w:rFonts w:ascii="Symbol" w:eastAsiaTheme="minorHAnsi" w:hAnsi="Symbol"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0">
    <w:nsid w:val="4C0359F4"/>
    <w:multiLevelType w:val="hybridMultilevel"/>
    <w:tmpl w:val="6ACEC0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C550D5C"/>
    <w:multiLevelType w:val="hybridMultilevel"/>
    <w:tmpl w:val="8F400C0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14C2490"/>
    <w:multiLevelType w:val="hybridMultilevel"/>
    <w:tmpl w:val="A0CAEE76"/>
    <w:lvl w:ilvl="0" w:tplc="31F295B4">
      <w:start w:val="13"/>
      <w:numFmt w:val="decimal"/>
      <w:lvlText w:val="%1."/>
      <w:lvlJc w:val="left"/>
      <w:pPr>
        <w:ind w:left="1004" w:hanging="360"/>
      </w:pPr>
      <w:rPr>
        <w:rFonts w:hint="default"/>
        <w:i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3">
    <w:nsid w:val="550C7E5C"/>
    <w:multiLevelType w:val="hybridMultilevel"/>
    <w:tmpl w:val="AC9E9C6E"/>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4">
    <w:nsid w:val="565D6F70"/>
    <w:multiLevelType w:val="hybridMultilevel"/>
    <w:tmpl w:val="CA9EB72C"/>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5">
    <w:nsid w:val="5D763986"/>
    <w:multiLevelType w:val="hybridMultilevel"/>
    <w:tmpl w:val="273A24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E3B541C"/>
    <w:multiLevelType w:val="hybridMultilevel"/>
    <w:tmpl w:val="FB9080DC"/>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5F424127"/>
    <w:multiLevelType w:val="hybridMultilevel"/>
    <w:tmpl w:val="642A05B0"/>
    <w:lvl w:ilvl="0" w:tplc="04C4244C">
      <w:numFmt w:val="bullet"/>
      <w:lvlText w:val="□"/>
      <w:lvlJc w:val="left"/>
      <w:pPr>
        <w:ind w:left="862" w:hanging="360"/>
      </w:pPr>
      <w:rPr>
        <w:rFonts w:ascii="Arial" w:eastAsia="Arial" w:hAnsi="Arial" w:cs="Arial" w:hint="default"/>
        <w:b/>
        <w:bCs/>
        <w:w w:val="100"/>
        <w:sz w:val="20"/>
        <w:szCs w:val="20"/>
        <w:lang w:val="uk-UA" w:eastAsia="uk-UA" w:bidi="uk-UA"/>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8">
    <w:nsid w:val="62AA5AA9"/>
    <w:multiLevelType w:val="hybridMultilevel"/>
    <w:tmpl w:val="B38EBC4A"/>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9">
    <w:nsid w:val="66BC00BC"/>
    <w:multiLevelType w:val="hybridMultilevel"/>
    <w:tmpl w:val="BDE0C9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AAE55D9"/>
    <w:multiLevelType w:val="hybridMultilevel"/>
    <w:tmpl w:val="62EEDC60"/>
    <w:lvl w:ilvl="0" w:tplc="FCB43EBA">
      <w:start w:val="16"/>
      <w:numFmt w:val="decimal"/>
      <w:lvlText w:val="%1."/>
      <w:lvlJc w:val="left"/>
      <w:pPr>
        <w:ind w:left="1004" w:hanging="360"/>
      </w:pPr>
      <w:rPr>
        <w:rFonts w:hint="default"/>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1">
    <w:nsid w:val="70692C49"/>
    <w:multiLevelType w:val="hybridMultilevel"/>
    <w:tmpl w:val="598A984C"/>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2">
    <w:nsid w:val="734E4EC4"/>
    <w:multiLevelType w:val="hybridMultilevel"/>
    <w:tmpl w:val="51604F6C"/>
    <w:lvl w:ilvl="0" w:tplc="04C4244C">
      <w:numFmt w:val="bullet"/>
      <w:lvlText w:val="□"/>
      <w:lvlJc w:val="left"/>
      <w:pPr>
        <w:ind w:left="862" w:hanging="360"/>
      </w:pPr>
      <w:rPr>
        <w:rFonts w:ascii="Arial" w:eastAsia="Arial" w:hAnsi="Arial" w:cs="Arial" w:hint="default"/>
        <w:b/>
        <w:bCs/>
        <w:w w:val="100"/>
        <w:sz w:val="20"/>
        <w:szCs w:val="20"/>
        <w:lang w:val="uk-UA" w:eastAsia="uk-UA" w:bidi="uk-UA"/>
      </w:rPr>
    </w:lvl>
    <w:lvl w:ilvl="1" w:tplc="04C4244C">
      <w:numFmt w:val="bullet"/>
      <w:lvlText w:val="□"/>
      <w:lvlJc w:val="left"/>
      <w:pPr>
        <w:ind w:left="1582"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3">
    <w:nsid w:val="74647602"/>
    <w:multiLevelType w:val="hybridMultilevel"/>
    <w:tmpl w:val="1D40993C"/>
    <w:lvl w:ilvl="0" w:tplc="04C4244C">
      <w:numFmt w:val="bullet"/>
      <w:lvlText w:val="□"/>
      <w:lvlJc w:val="left"/>
      <w:pPr>
        <w:ind w:left="862" w:hanging="360"/>
      </w:pPr>
      <w:rPr>
        <w:rFonts w:ascii="Arial" w:eastAsia="Arial" w:hAnsi="Arial" w:cs="Arial" w:hint="default"/>
        <w:b/>
        <w:bCs/>
        <w:w w:val="100"/>
        <w:sz w:val="20"/>
        <w:szCs w:val="20"/>
        <w:lang w:val="uk-UA" w:eastAsia="uk-UA" w:bidi="uk-UA"/>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4">
    <w:nsid w:val="75BE43B2"/>
    <w:multiLevelType w:val="hybridMultilevel"/>
    <w:tmpl w:val="70A86FB2"/>
    <w:lvl w:ilvl="0" w:tplc="04C4244C">
      <w:numFmt w:val="bullet"/>
      <w:lvlText w:val="□"/>
      <w:lvlJc w:val="left"/>
      <w:pPr>
        <w:ind w:left="1004" w:hanging="360"/>
      </w:pPr>
      <w:rPr>
        <w:rFonts w:ascii="Arial" w:eastAsia="Arial" w:hAnsi="Arial" w:cs="Arial" w:hint="default"/>
        <w:b/>
        <w:bCs/>
        <w:w w:val="100"/>
        <w:sz w:val="20"/>
        <w:szCs w:val="20"/>
        <w:lang w:val="uk-UA" w:eastAsia="uk-UA" w:bidi="uk-UA"/>
      </w:rPr>
    </w:lvl>
    <w:lvl w:ilvl="1" w:tplc="04C4244C">
      <w:numFmt w:val="bullet"/>
      <w:lvlText w:val="□"/>
      <w:lvlJc w:val="left"/>
      <w:pPr>
        <w:ind w:left="1724" w:hanging="360"/>
      </w:pPr>
      <w:rPr>
        <w:rFonts w:ascii="Arial" w:eastAsia="Arial" w:hAnsi="Arial" w:cs="Arial" w:hint="default"/>
        <w:b/>
        <w:bCs/>
        <w:w w:val="100"/>
        <w:sz w:val="20"/>
        <w:szCs w:val="20"/>
        <w:lang w:val="uk-UA" w:eastAsia="uk-UA" w:bidi="uk-UA"/>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5">
    <w:nsid w:val="76EE4DE3"/>
    <w:multiLevelType w:val="hybridMultilevel"/>
    <w:tmpl w:val="6A5009B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6">
    <w:nsid w:val="7AD175D0"/>
    <w:multiLevelType w:val="hybridMultilevel"/>
    <w:tmpl w:val="DA6E484E"/>
    <w:lvl w:ilvl="0" w:tplc="FCB43EBA">
      <w:start w:val="16"/>
      <w:numFmt w:val="decimal"/>
      <w:lvlText w:val="%1."/>
      <w:lvlJc w:val="left"/>
      <w:pPr>
        <w:ind w:left="1004" w:hanging="360"/>
      </w:pPr>
      <w:rPr>
        <w:rFonts w:hint="default"/>
      </w:r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7">
    <w:nsid w:val="7B332319"/>
    <w:multiLevelType w:val="hybridMultilevel"/>
    <w:tmpl w:val="38961A2E"/>
    <w:lvl w:ilvl="0" w:tplc="490CDACE">
      <w:start w:val="1"/>
      <w:numFmt w:val="bullet"/>
      <w:lvlText w:val=""/>
      <w:lvlJc w:val="left"/>
      <w:pPr>
        <w:tabs>
          <w:tab w:val="num" w:pos="139"/>
        </w:tabs>
        <w:ind w:left="122" w:firstLine="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BFF446C"/>
    <w:multiLevelType w:val="hybridMultilevel"/>
    <w:tmpl w:val="3806A58C"/>
    <w:lvl w:ilvl="0" w:tplc="04C4244C">
      <w:numFmt w:val="bullet"/>
      <w:lvlText w:val="□"/>
      <w:lvlJc w:val="left"/>
      <w:pPr>
        <w:ind w:left="862" w:hanging="360"/>
      </w:pPr>
      <w:rPr>
        <w:rFonts w:ascii="Arial" w:eastAsia="Arial" w:hAnsi="Arial" w:cs="Arial" w:hint="default"/>
        <w:b/>
        <w:bCs/>
        <w:w w:val="100"/>
        <w:sz w:val="20"/>
        <w:szCs w:val="20"/>
        <w:lang w:val="uk-UA" w:eastAsia="uk-UA" w:bidi="uk-UA"/>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9">
    <w:nsid w:val="7E0C5804"/>
    <w:multiLevelType w:val="hybridMultilevel"/>
    <w:tmpl w:val="CC5A35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7"/>
  </w:num>
  <w:num w:numId="4">
    <w:abstractNumId w:val="24"/>
  </w:num>
  <w:num w:numId="5">
    <w:abstractNumId w:val="23"/>
  </w:num>
  <w:num w:numId="6">
    <w:abstractNumId w:val="29"/>
  </w:num>
  <w:num w:numId="7">
    <w:abstractNumId w:val="43"/>
  </w:num>
  <w:num w:numId="8">
    <w:abstractNumId w:val="48"/>
  </w:num>
  <w:num w:numId="9">
    <w:abstractNumId w:val="37"/>
  </w:num>
  <w:num w:numId="10">
    <w:abstractNumId w:val="1"/>
  </w:num>
  <w:num w:numId="11">
    <w:abstractNumId w:val="42"/>
  </w:num>
  <w:num w:numId="12">
    <w:abstractNumId w:val="32"/>
  </w:num>
  <w:num w:numId="13">
    <w:abstractNumId w:val="28"/>
  </w:num>
  <w:num w:numId="14">
    <w:abstractNumId w:val="33"/>
  </w:num>
  <w:num w:numId="15">
    <w:abstractNumId w:val="7"/>
  </w:num>
  <w:num w:numId="16">
    <w:abstractNumId w:val="46"/>
  </w:num>
  <w:num w:numId="17">
    <w:abstractNumId w:val="41"/>
  </w:num>
  <w:num w:numId="18">
    <w:abstractNumId w:val="12"/>
  </w:num>
  <w:num w:numId="19">
    <w:abstractNumId w:val="17"/>
  </w:num>
  <w:num w:numId="20">
    <w:abstractNumId w:val="20"/>
  </w:num>
  <w:num w:numId="21">
    <w:abstractNumId w:val="34"/>
  </w:num>
  <w:num w:numId="22">
    <w:abstractNumId w:val="26"/>
  </w:num>
  <w:num w:numId="23">
    <w:abstractNumId w:val="44"/>
  </w:num>
  <w:num w:numId="24">
    <w:abstractNumId w:val="8"/>
  </w:num>
  <w:num w:numId="25">
    <w:abstractNumId w:val="40"/>
  </w:num>
  <w:num w:numId="26">
    <w:abstractNumId w:val="21"/>
  </w:num>
  <w:num w:numId="27">
    <w:abstractNumId w:val="22"/>
  </w:num>
  <w:num w:numId="28">
    <w:abstractNumId w:val="10"/>
  </w:num>
  <w:num w:numId="29">
    <w:abstractNumId w:val="0"/>
  </w:num>
  <w:num w:numId="30">
    <w:abstractNumId w:val="9"/>
  </w:num>
  <w:num w:numId="31">
    <w:abstractNumId w:val="38"/>
  </w:num>
  <w:num w:numId="32">
    <w:abstractNumId w:val="30"/>
  </w:num>
  <w:num w:numId="33">
    <w:abstractNumId w:val="16"/>
  </w:num>
  <w:num w:numId="34">
    <w:abstractNumId w:val="36"/>
  </w:num>
  <w:num w:numId="35">
    <w:abstractNumId w:val="6"/>
  </w:num>
  <w:num w:numId="36">
    <w:abstractNumId w:val="39"/>
  </w:num>
  <w:num w:numId="37">
    <w:abstractNumId w:val="14"/>
  </w:num>
  <w:num w:numId="38">
    <w:abstractNumId w:val="3"/>
  </w:num>
  <w:num w:numId="39">
    <w:abstractNumId w:val="4"/>
  </w:num>
  <w:num w:numId="40">
    <w:abstractNumId w:val="18"/>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3"/>
  </w:num>
  <w:num w:numId="45">
    <w:abstractNumId w:val="47"/>
  </w:num>
  <w:num w:numId="46">
    <w:abstractNumId w:val="15"/>
  </w:num>
  <w:num w:numId="47">
    <w:abstractNumId w:val="45"/>
  </w:num>
  <w:num w:numId="48">
    <w:abstractNumId w:val="5"/>
  </w:num>
  <w:num w:numId="49">
    <w:abstractNumId w:val="49"/>
  </w:num>
  <w:num w:numId="50">
    <w:abstractNumId w:val="25"/>
  </w:num>
  <w:num w:numId="51">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F1"/>
    <w:rsid w:val="00004679"/>
    <w:rsid w:val="00005C01"/>
    <w:rsid w:val="00010413"/>
    <w:rsid w:val="00025674"/>
    <w:rsid w:val="00041D04"/>
    <w:rsid w:val="000471E1"/>
    <w:rsid w:val="00055063"/>
    <w:rsid w:val="0006050A"/>
    <w:rsid w:val="00064532"/>
    <w:rsid w:val="00064D22"/>
    <w:rsid w:val="000666F1"/>
    <w:rsid w:val="000818D1"/>
    <w:rsid w:val="00085844"/>
    <w:rsid w:val="00094384"/>
    <w:rsid w:val="00096D69"/>
    <w:rsid w:val="000A69AD"/>
    <w:rsid w:val="000B05F9"/>
    <w:rsid w:val="000B1537"/>
    <w:rsid w:val="000B406C"/>
    <w:rsid w:val="000B5C5B"/>
    <w:rsid w:val="000B7C42"/>
    <w:rsid w:val="000C33E8"/>
    <w:rsid w:val="000D7351"/>
    <w:rsid w:val="000D75AE"/>
    <w:rsid w:val="000E4632"/>
    <w:rsid w:val="000F19B8"/>
    <w:rsid w:val="000F383C"/>
    <w:rsid w:val="0010449B"/>
    <w:rsid w:val="00105D9D"/>
    <w:rsid w:val="00112194"/>
    <w:rsid w:val="00115958"/>
    <w:rsid w:val="001221D1"/>
    <w:rsid w:val="00122BDD"/>
    <w:rsid w:val="001240C4"/>
    <w:rsid w:val="0012474B"/>
    <w:rsid w:val="00130195"/>
    <w:rsid w:val="00130E7B"/>
    <w:rsid w:val="00135E2C"/>
    <w:rsid w:val="00136282"/>
    <w:rsid w:val="00150124"/>
    <w:rsid w:val="00151381"/>
    <w:rsid w:val="001564DD"/>
    <w:rsid w:val="00160E67"/>
    <w:rsid w:val="00173142"/>
    <w:rsid w:val="00185A86"/>
    <w:rsid w:val="0018740C"/>
    <w:rsid w:val="001B23BF"/>
    <w:rsid w:val="001C1BDF"/>
    <w:rsid w:val="001C6E0A"/>
    <w:rsid w:val="001C7F6F"/>
    <w:rsid w:val="001D0DE1"/>
    <w:rsid w:val="001D3996"/>
    <w:rsid w:val="001E0B1D"/>
    <w:rsid w:val="001E0D58"/>
    <w:rsid w:val="001F022B"/>
    <w:rsid w:val="001F4DB5"/>
    <w:rsid w:val="00200813"/>
    <w:rsid w:val="00202BB0"/>
    <w:rsid w:val="00207EB0"/>
    <w:rsid w:val="002112E6"/>
    <w:rsid w:val="00212BD3"/>
    <w:rsid w:val="00222579"/>
    <w:rsid w:val="002405B1"/>
    <w:rsid w:val="0024565C"/>
    <w:rsid w:val="00252244"/>
    <w:rsid w:val="00265478"/>
    <w:rsid w:val="0028232E"/>
    <w:rsid w:val="0028339A"/>
    <w:rsid w:val="0029460C"/>
    <w:rsid w:val="002A2703"/>
    <w:rsid w:val="002A64AA"/>
    <w:rsid w:val="002B4BBE"/>
    <w:rsid w:val="002C1169"/>
    <w:rsid w:val="002C7BF0"/>
    <w:rsid w:val="002D15D8"/>
    <w:rsid w:val="002D28B5"/>
    <w:rsid w:val="002D5EA8"/>
    <w:rsid w:val="002E2BE5"/>
    <w:rsid w:val="002F3C01"/>
    <w:rsid w:val="002F6952"/>
    <w:rsid w:val="002F7B36"/>
    <w:rsid w:val="00301ED6"/>
    <w:rsid w:val="00310082"/>
    <w:rsid w:val="003101BA"/>
    <w:rsid w:val="00317322"/>
    <w:rsid w:val="00320D4A"/>
    <w:rsid w:val="003272EA"/>
    <w:rsid w:val="00334140"/>
    <w:rsid w:val="00334BB7"/>
    <w:rsid w:val="00336994"/>
    <w:rsid w:val="0034522F"/>
    <w:rsid w:val="0034690D"/>
    <w:rsid w:val="003516C3"/>
    <w:rsid w:val="003527A5"/>
    <w:rsid w:val="0036038F"/>
    <w:rsid w:val="003644B6"/>
    <w:rsid w:val="00367C29"/>
    <w:rsid w:val="003707A5"/>
    <w:rsid w:val="00371288"/>
    <w:rsid w:val="00381D41"/>
    <w:rsid w:val="00385B7E"/>
    <w:rsid w:val="003878DD"/>
    <w:rsid w:val="00387F5E"/>
    <w:rsid w:val="003905FB"/>
    <w:rsid w:val="00392411"/>
    <w:rsid w:val="00394672"/>
    <w:rsid w:val="003A63BD"/>
    <w:rsid w:val="003B2E7E"/>
    <w:rsid w:val="003B36B0"/>
    <w:rsid w:val="003C06CD"/>
    <w:rsid w:val="003C194A"/>
    <w:rsid w:val="003C31C8"/>
    <w:rsid w:val="003C6B56"/>
    <w:rsid w:val="003D6F02"/>
    <w:rsid w:val="003E4FBC"/>
    <w:rsid w:val="003E6047"/>
    <w:rsid w:val="003F1E48"/>
    <w:rsid w:val="00401C24"/>
    <w:rsid w:val="00412F86"/>
    <w:rsid w:val="00413A35"/>
    <w:rsid w:val="00414D59"/>
    <w:rsid w:val="00421081"/>
    <w:rsid w:val="00433D7F"/>
    <w:rsid w:val="00435420"/>
    <w:rsid w:val="00440A3B"/>
    <w:rsid w:val="004423E1"/>
    <w:rsid w:val="00445430"/>
    <w:rsid w:val="00452F42"/>
    <w:rsid w:val="00453C06"/>
    <w:rsid w:val="00471F61"/>
    <w:rsid w:val="00480938"/>
    <w:rsid w:val="00485610"/>
    <w:rsid w:val="0048717D"/>
    <w:rsid w:val="00495D28"/>
    <w:rsid w:val="0049681C"/>
    <w:rsid w:val="004A0875"/>
    <w:rsid w:val="004B061E"/>
    <w:rsid w:val="004B24F6"/>
    <w:rsid w:val="004B4E2F"/>
    <w:rsid w:val="004B7377"/>
    <w:rsid w:val="004C3423"/>
    <w:rsid w:val="004D488F"/>
    <w:rsid w:val="004D7E6C"/>
    <w:rsid w:val="004E735E"/>
    <w:rsid w:val="004F1A53"/>
    <w:rsid w:val="004F4F4C"/>
    <w:rsid w:val="004F6EFE"/>
    <w:rsid w:val="0051117E"/>
    <w:rsid w:val="005139C2"/>
    <w:rsid w:val="00514D74"/>
    <w:rsid w:val="005173EA"/>
    <w:rsid w:val="00525964"/>
    <w:rsid w:val="00525E73"/>
    <w:rsid w:val="00525F49"/>
    <w:rsid w:val="00530D8C"/>
    <w:rsid w:val="005378D7"/>
    <w:rsid w:val="00542813"/>
    <w:rsid w:val="00542914"/>
    <w:rsid w:val="00543EA7"/>
    <w:rsid w:val="00570427"/>
    <w:rsid w:val="005802C0"/>
    <w:rsid w:val="00581331"/>
    <w:rsid w:val="0059078A"/>
    <w:rsid w:val="00597EAD"/>
    <w:rsid w:val="005B3545"/>
    <w:rsid w:val="005B4B7E"/>
    <w:rsid w:val="005B5AEB"/>
    <w:rsid w:val="005C19CC"/>
    <w:rsid w:val="005C2208"/>
    <w:rsid w:val="005C255A"/>
    <w:rsid w:val="005C3193"/>
    <w:rsid w:val="005C4FE7"/>
    <w:rsid w:val="005C6352"/>
    <w:rsid w:val="005D004A"/>
    <w:rsid w:val="005D1124"/>
    <w:rsid w:val="005D45C4"/>
    <w:rsid w:val="005D60BA"/>
    <w:rsid w:val="005D69A1"/>
    <w:rsid w:val="005E2723"/>
    <w:rsid w:val="005E485E"/>
    <w:rsid w:val="005E7E7C"/>
    <w:rsid w:val="005F0152"/>
    <w:rsid w:val="005F6A5A"/>
    <w:rsid w:val="005F778D"/>
    <w:rsid w:val="0060188D"/>
    <w:rsid w:val="00606578"/>
    <w:rsid w:val="00606EE1"/>
    <w:rsid w:val="00616FA7"/>
    <w:rsid w:val="0062141A"/>
    <w:rsid w:val="00643BEB"/>
    <w:rsid w:val="00652328"/>
    <w:rsid w:val="00663D6A"/>
    <w:rsid w:val="00667758"/>
    <w:rsid w:val="0067171D"/>
    <w:rsid w:val="0067779D"/>
    <w:rsid w:val="00680AB2"/>
    <w:rsid w:val="006856CE"/>
    <w:rsid w:val="006859CF"/>
    <w:rsid w:val="006925A0"/>
    <w:rsid w:val="006A469A"/>
    <w:rsid w:val="006C0940"/>
    <w:rsid w:val="006C7977"/>
    <w:rsid w:val="006D1BE8"/>
    <w:rsid w:val="006D4935"/>
    <w:rsid w:val="006F5079"/>
    <w:rsid w:val="006F6124"/>
    <w:rsid w:val="0070680B"/>
    <w:rsid w:val="0073588E"/>
    <w:rsid w:val="00736CD0"/>
    <w:rsid w:val="00737CA4"/>
    <w:rsid w:val="00742BF1"/>
    <w:rsid w:val="007430CF"/>
    <w:rsid w:val="00750E0B"/>
    <w:rsid w:val="00754481"/>
    <w:rsid w:val="00763C9F"/>
    <w:rsid w:val="00785426"/>
    <w:rsid w:val="00790646"/>
    <w:rsid w:val="007952C0"/>
    <w:rsid w:val="007A08D6"/>
    <w:rsid w:val="007A118E"/>
    <w:rsid w:val="007A16D8"/>
    <w:rsid w:val="007A1E5C"/>
    <w:rsid w:val="007D6113"/>
    <w:rsid w:val="007E0015"/>
    <w:rsid w:val="007E0059"/>
    <w:rsid w:val="007E6399"/>
    <w:rsid w:val="007F0329"/>
    <w:rsid w:val="007F43C3"/>
    <w:rsid w:val="0080591B"/>
    <w:rsid w:val="00813F0B"/>
    <w:rsid w:val="008155C3"/>
    <w:rsid w:val="00821FD4"/>
    <w:rsid w:val="0083227D"/>
    <w:rsid w:val="00835D9B"/>
    <w:rsid w:val="00856D91"/>
    <w:rsid w:val="00857F1F"/>
    <w:rsid w:val="00863F77"/>
    <w:rsid w:val="00867B12"/>
    <w:rsid w:val="00867D34"/>
    <w:rsid w:val="00882877"/>
    <w:rsid w:val="00891D92"/>
    <w:rsid w:val="00897EF9"/>
    <w:rsid w:val="008A297A"/>
    <w:rsid w:val="008A5A87"/>
    <w:rsid w:val="008B4651"/>
    <w:rsid w:val="008C0C96"/>
    <w:rsid w:val="008C3FBC"/>
    <w:rsid w:val="008D12C1"/>
    <w:rsid w:val="008D1F72"/>
    <w:rsid w:val="008E1E83"/>
    <w:rsid w:val="008E5241"/>
    <w:rsid w:val="00901311"/>
    <w:rsid w:val="0091030E"/>
    <w:rsid w:val="00916E20"/>
    <w:rsid w:val="00917A33"/>
    <w:rsid w:val="00926B06"/>
    <w:rsid w:val="00935897"/>
    <w:rsid w:val="009419C0"/>
    <w:rsid w:val="00944B81"/>
    <w:rsid w:val="00953B8A"/>
    <w:rsid w:val="00957703"/>
    <w:rsid w:val="00963EA4"/>
    <w:rsid w:val="009859FC"/>
    <w:rsid w:val="00985B85"/>
    <w:rsid w:val="00997DBE"/>
    <w:rsid w:val="009A086D"/>
    <w:rsid w:val="009A259F"/>
    <w:rsid w:val="009A51A8"/>
    <w:rsid w:val="009A6654"/>
    <w:rsid w:val="009B031E"/>
    <w:rsid w:val="009B5B7A"/>
    <w:rsid w:val="009C027D"/>
    <w:rsid w:val="009C2684"/>
    <w:rsid w:val="009C624F"/>
    <w:rsid w:val="009C70ED"/>
    <w:rsid w:val="009C71CE"/>
    <w:rsid w:val="009D205B"/>
    <w:rsid w:val="009D629F"/>
    <w:rsid w:val="009E2359"/>
    <w:rsid w:val="009E3F62"/>
    <w:rsid w:val="009F4F25"/>
    <w:rsid w:val="00A065A4"/>
    <w:rsid w:val="00A06ACA"/>
    <w:rsid w:val="00A100D4"/>
    <w:rsid w:val="00A12C62"/>
    <w:rsid w:val="00A135F4"/>
    <w:rsid w:val="00A17C6F"/>
    <w:rsid w:val="00A2240E"/>
    <w:rsid w:val="00A22B00"/>
    <w:rsid w:val="00A33C32"/>
    <w:rsid w:val="00A36B2D"/>
    <w:rsid w:val="00A40D9F"/>
    <w:rsid w:val="00A423CB"/>
    <w:rsid w:val="00A74303"/>
    <w:rsid w:val="00A76EA6"/>
    <w:rsid w:val="00A82647"/>
    <w:rsid w:val="00A93810"/>
    <w:rsid w:val="00A97EDF"/>
    <w:rsid w:val="00AA2DB6"/>
    <w:rsid w:val="00AA40DF"/>
    <w:rsid w:val="00AB09A6"/>
    <w:rsid w:val="00AB5320"/>
    <w:rsid w:val="00AB7E79"/>
    <w:rsid w:val="00AC000C"/>
    <w:rsid w:val="00AC01D3"/>
    <w:rsid w:val="00AC4000"/>
    <w:rsid w:val="00AE546D"/>
    <w:rsid w:val="00AE6E8E"/>
    <w:rsid w:val="00AF78A9"/>
    <w:rsid w:val="00B00CEE"/>
    <w:rsid w:val="00B13B37"/>
    <w:rsid w:val="00B21B9E"/>
    <w:rsid w:val="00B22341"/>
    <w:rsid w:val="00B25F32"/>
    <w:rsid w:val="00B31B86"/>
    <w:rsid w:val="00B349DA"/>
    <w:rsid w:val="00B372F1"/>
    <w:rsid w:val="00B64221"/>
    <w:rsid w:val="00B65810"/>
    <w:rsid w:val="00B72D47"/>
    <w:rsid w:val="00B76161"/>
    <w:rsid w:val="00B811C4"/>
    <w:rsid w:val="00B84712"/>
    <w:rsid w:val="00B934CF"/>
    <w:rsid w:val="00BA29A3"/>
    <w:rsid w:val="00BB1792"/>
    <w:rsid w:val="00BB79F8"/>
    <w:rsid w:val="00BC19F9"/>
    <w:rsid w:val="00BC30B4"/>
    <w:rsid w:val="00BC3BDD"/>
    <w:rsid w:val="00BC5C3F"/>
    <w:rsid w:val="00BD0FFC"/>
    <w:rsid w:val="00BE4B2D"/>
    <w:rsid w:val="00BF00AD"/>
    <w:rsid w:val="00BF22AB"/>
    <w:rsid w:val="00C15350"/>
    <w:rsid w:val="00C1582D"/>
    <w:rsid w:val="00C21904"/>
    <w:rsid w:val="00C261BD"/>
    <w:rsid w:val="00C302D2"/>
    <w:rsid w:val="00C35914"/>
    <w:rsid w:val="00C36624"/>
    <w:rsid w:val="00C36EA9"/>
    <w:rsid w:val="00C43812"/>
    <w:rsid w:val="00C51867"/>
    <w:rsid w:val="00C54E9E"/>
    <w:rsid w:val="00C731A0"/>
    <w:rsid w:val="00C772CA"/>
    <w:rsid w:val="00C80005"/>
    <w:rsid w:val="00C838A0"/>
    <w:rsid w:val="00C8687B"/>
    <w:rsid w:val="00C86F78"/>
    <w:rsid w:val="00C94061"/>
    <w:rsid w:val="00C954E8"/>
    <w:rsid w:val="00CB0F26"/>
    <w:rsid w:val="00CB217C"/>
    <w:rsid w:val="00CC18A7"/>
    <w:rsid w:val="00CC2D69"/>
    <w:rsid w:val="00CC3FF2"/>
    <w:rsid w:val="00CC50FE"/>
    <w:rsid w:val="00CC75EE"/>
    <w:rsid w:val="00CD540D"/>
    <w:rsid w:val="00CD766B"/>
    <w:rsid w:val="00CE17BB"/>
    <w:rsid w:val="00CE366F"/>
    <w:rsid w:val="00CF1FEC"/>
    <w:rsid w:val="00CF2B1B"/>
    <w:rsid w:val="00CF452B"/>
    <w:rsid w:val="00D07F4C"/>
    <w:rsid w:val="00D25357"/>
    <w:rsid w:val="00D27885"/>
    <w:rsid w:val="00D27DA0"/>
    <w:rsid w:val="00D42156"/>
    <w:rsid w:val="00D436E2"/>
    <w:rsid w:val="00D472C8"/>
    <w:rsid w:val="00D473E2"/>
    <w:rsid w:val="00D50796"/>
    <w:rsid w:val="00D625BD"/>
    <w:rsid w:val="00D631B2"/>
    <w:rsid w:val="00D71805"/>
    <w:rsid w:val="00D83924"/>
    <w:rsid w:val="00D90275"/>
    <w:rsid w:val="00D963C0"/>
    <w:rsid w:val="00DA1DE6"/>
    <w:rsid w:val="00DB2C7A"/>
    <w:rsid w:val="00DB367F"/>
    <w:rsid w:val="00DB4DB5"/>
    <w:rsid w:val="00DB4E5B"/>
    <w:rsid w:val="00DB7FE3"/>
    <w:rsid w:val="00DC10B1"/>
    <w:rsid w:val="00DC4683"/>
    <w:rsid w:val="00DD3855"/>
    <w:rsid w:val="00DF4E3C"/>
    <w:rsid w:val="00E02541"/>
    <w:rsid w:val="00E029CC"/>
    <w:rsid w:val="00E03D79"/>
    <w:rsid w:val="00E046B4"/>
    <w:rsid w:val="00E0585E"/>
    <w:rsid w:val="00E13055"/>
    <w:rsid w:val="00E1306D"/>
    <w:rsid w:val="00E178DB"/>
    <w:rsid w:val="00E2524B"/>
    <w:rsid w:val="00E270CC"/>
    <w:rsid w:val="00E33CAD"/>
    <w:rsid w:val="00E46CC3"/>
    <w:rsid w:val="00E6532A"/>
    <w:rsid w:val="00E85719"/>
    <w:rsid w:val="00E8703D"/>
    <w:rsid w:val="00E94AAA"/>
    <w:rsid w:val="00E9587D"/>
    <w:rsid w:val="00E97EA0"/>
    <w:rsid w:val="00EA39D4"/>
    <w:rsid w:val="00EB11AC"/>
    <w:rsid w:val="00EB3383"/>
    <w:rsid w:val="00EC0B17"/>
    <w:rsid w:val="00ED5F76"/>
    <w:rsid w:val="00EE1A4E"/>
    <w:rsid w:val="00EE37E3"/>
    <w:rsid w:val="00EF1744"/>
    <w:rsid w:val="00F22B37"/>
    <w:rsid w:val="00F238F6"/>
    <w:rsid w:val="00F24EA3"/>
    <w:rsid w:val="00F262D0"/>
    <w:rsid w:val="00F3682F"/>
    <w:rsid w:val="00F41EA0"/>
    <w:rsid w:val="00F46DC0"/>
    <w:rsid w:val="00F5209C"/>
    <w:rsid w:val="00F5229F"/>
    <w:rsid w:val="00F55069"/>
    <w:rsid w:val="00F56E36"/>
    <w:rsid w:val="00F66287"/>
    <w:rsid w:val="00F705A3"/>
    <w:rsid w:val="00F74586"/>
    <w:rsid w:val="00F818F3"/>
    <w:rsid w:val="00F8477E"/>
    <w:rsid w:val="00F876F3"/>
    <w:rsid w:val="00FB0B71"/>
    <w:rsid w:val="00FB33CD"/>
    <w:rsid w:val="00FB5BE4"/>
    <w:rsid w:val="00FC5190"/>
    <w:rsid w:val="00FD1BEA"/>
    <w:rsid w:val="00FD2F3E"/>
    <w:rsid w:val="00FF6F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75747-9D67-4A76-A6E5-94E982B7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2F1"/>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
    <w:qFormat/>
    <w:rsid w:val="00C54E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54E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B372F1"/>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72F1"/>
    <w:rPr>
      <w:rFonts w:ascii="Times New Roman" w:eastAsia="Times New Roman" w:hAnsi="Times New Roman" w:cs="Times New Roman"/>
      <w:sz w:val="24"/>
      <w:szCs w:val="20"/>
      <w:lang w:eastAsia="uk-UA"/>
    </w:rPr>
  </w:style>
  <w:style w:type="table" w:styleId="a3">
    <w:name w:val="Table Grid"/>
    <w:basedOn w:val="a1"/>
    <w:uiPriority w:val="59"/>
    <w:rsid w:val="00CF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F022B"/>
    <w:pPr>
      <w:spacing w:before="100" w:beforeAutospacing="1" w:after="100" w:afterAutospacing="1"/>
    </w:pPr>
    <w:rPr>
      <w:sz w:val="24"/>
      <w:szCs w:val="24"/>
    </w:rPr>
  </w:style>
  <w:style w:type="paragraph" w:styleId="a5">
    <w:name w:val="List Paragraph"/>
    <w:basedOn w:val="a"/>
    <w:uiPriority w:val="34"/>
    <w:qFormat/>
    <w:rsid w:val="00433D7F"/>
    <w:pPr>
      <w:ind w:left="720"/>
      <w:contextualSpacing/>
    </w:pPr>
  </w:style>
  <w:style w:type="character" w:styleId="a6">
    <w:name w:val="Strong"/>
    <w:basedOn w:val="a0"/>
    <w:uiPriority w:val="22"/>
    <w:qFormat/>
    <w:rsid w:val="00821FD4"/>
    <w:rPr>
      <w:b/>
      <w:bCs/>
    </w:rPr>
  </w:style>
  <w:style w:type="paragraph" w:customStyle="1" w:styleId="Default">
    <w:name w:val="Default"/>
    <w:rsid w:val="007F0329"/>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Emphasis"/>
    <w:basedOn w:val="a0"/>
    <w:uiPriority w:val="20"/>
    <w:qFormat/>
    <w:rsid w:val="00E03D79"/>
    <w:rPr>
      <w:i/>
      <w:iCs/>
    </w:rPr>
  </w:style>
  <w:style w:type="paragraph" w:customStyle="1" w:styleId="a8">
    <w:name w:val="Знак Знак Знак"/>
    <w:basedOn w:val="a"/>
    <w:rsid w:val="00B934CF"/>
    <w:rPr>
      <w:rFonts w:ascii="Verdana" w:hAnsi="Verdana"/>
      <w:lang w:val="en-US" w:eastAsia="en-US"/>
    </w:rPr>
  </w:style>
  <w:style w:type="character" w:customStyle="1" w:styleId="10">
    <w:name w:val="Заголовок 1 Знак"/>
    <w:basedOn w:val="a0"/>
    <w:link w:val="1"/>
    <w:uiPriority w:val="9"/>
    <w:rsid w:val="00C54E9E"/>
    <w:rPr>
      <w:rFonts w:asciiTheme="majorHAnsi" w:eastAsiaTheme="majorEastAsia" w:hAnsiTheme="majorHAnsi" w:cstheme="majorBidi"/>
      <w:color w:val="2E74B5" w:themeColor="accent1" w:themeShade="BF"/>
      <w:sz w:val="32"/>
      <w:szCs w:val="32"/>
      <w:lang w:eastAsia="uk-UA"/>
    </w:rPr>
  </w:style>
  <w:style w:type="character" w:customStyle="1" w:styleId="20">
    <w:name w:val="Заголовок 2 Знак"/>
    <w:basedOn w:val="a0"/>
    <w:link w:val="2"/>
    <w:uiPriority w:val="9"/>
    <w:rsid w:val="00C54E9E"/>
    <w:rPr>
      <w:rFonts w:asciiTheme="majorHAnsi" w:eastAsiaTheme="majorEastAsia" w:hAnsiTheme="majorHAnsi" w:cstheme="majorBidi"/>
      <w:color w:val="2E74B5" w:themeColor="accent1" w:themeShade="BF"/>
      <w:sz w:val="26"/>
      <w:szCs w:val="26"/>
      <w:lang w:eastAsia="uk-UA"/>
    </w:rPr>
  </w:style>
  <w:style w:type="paragraph" w:customStyle="1" w:styleId="Style6">
    <w:name w:val="Style6"/>
    <w:basedOn w:val="a"/>
    <w:uiPriority w:val="99"/>
    <w:rsid w:val="00542813"/>
    <w:pPr>
      <w:widowControl w:val="0"/>
      <w:autoSpaceDE w:val="0"/>
      <w:autoSpaceDN w:val="0"/>
      <w:adjustRightInd w:val="0"/>
      <w:spacing w:before="100" w:after="200" w:line="259" w:lineRule="exact"/>
      <w:ind w:hanging="355"/>
    </w:pPr>
    <w:rPr>
      <w:rFonts w:asciiTheme="minorHAnsi" w:eastAsia="MS Mincho" w:hAnsiTheme="minorHAnsi" w:cstheme="minorBidi"/>
    </w:rPr>
  </w:style>
  <w:style w:type="paragraph" w:customStyle="1" w:styleId="Style4">
    <w:name w:val="Style4"/>
    <w:basedOn w:val="a"/>
    <w:uiPriority w:val="99"/>
    <w:rsid w:val="00542813"/>
    <w:pPr>
      <w:widowControl w:val="0"/>
      <w:autoSpaceDE w:val="0"/>
      <w:autoSpaceDN w:val="0"/>
      <w:adjustRightInd w:val="0"/>
      <w:spacing w:before="100" w:after="200" w:line="223" w:lineRule="exact"/>
    </w:pPr>
    <w:rPr>
      <w:rFonts w:asciiTheme="minorHAnsi" w:eastAsia="MS Mincho" w:hAnsiTheme="minorHAnsi" w:cstheme="minorBidi"/>
    </w:rPr>
  </w:style>
  <w:style w:type="paragraph" w:customStyle="1" w:styleId="default0">
    <w:name w:val="default"/>
    <w:basedOn w:val="a"/>
    <w:rsid w:val="00542813"/>
    <w:pPr>
      <w:spacing w:before="100" w:beforeAutospacing="1" w:after="100" w:afterAutospacing="1" w:line="276" w:lineRule="auto"/>
    </w:pPr>
    <w:rPr>
      <w:rFonts w:asciiTheme="minorHAnsi" w:eastAsiaTheme="minorEastAsia" w:hAnsiTheme="minorHAnsi" w:cstheme="minorBidi"/>
      <w:lang w:eastAsia="en-US"/>
    </w:rPr>
  </w:style>
  <w:style w:type="character" w:customStyle="1" w:styleId="FontStyle12">
    <w:name w:val="Font Style12"/>
    <w:uiPriority w:val="99"/>
    <w:rsid w:val="00542813"/>
    <w:rPr>
      <w:rFonts w:ascii="Times New Roman" w:hAnsi="Times New Roman" w:cs="Times New Roman" w:hint="default"/>
      <w:sz w:val="20"/>
      <w:szCs w:val="20"/>
    </w:rPr>
  </w:style>
  <w:style w:type="character" w:customStyle="1" w:styleId="FontStyle14">
    <w:name w:val="Font Style14"/>
    <w:uiPriority w:val="99"/>
    <w:rsid w:val="00542813"/>
    <w:rPr>
      <w:rFonts w:ascii="Times New Roman" w:hAnsi="Times New Roman" w:cs="Times New Roman" w:hint="default"/>
      <w:sz w:val="20"/>
      <w:szCs w:val="20"/>
    </w:rPr>
  </w:style>
  <w:style w:type="character" w:styleId="a9">
    <w:name w:val="annotation reference"/>
    <w:basedOn w:val="a0"/>
    <w:uiPriority w:val="99"/>
    <w:semiHidden/>
    <w:unhideWhenUsed/>
    <w:rsid w:val="00AC000C"/>
    <w:rPr>
      <w:sz w:val="16"/>
      <w:szCs w:val="16"/>
    </w:rPr>
  </w:style>
  <w:style w:type="paragraph" w:styleId="aa">
    <w:name w:val="annotation text"/>
    <w:basedOn w:val="a"/>
    <w:link w:val="ab"/>
    <w:uiPriority w:val="99"/>
    <w:semiHidden/>
    <w:unhideWhenUsed/>
    <w:rsid w:val="00AC000C"/>
  </w:style>
  <w:style w:type="character" w:customStyle="1" w:styleId="ab">
    <w:name w:val="Текст примечания Знак"/>
    <w:basedOn w:val="a0"/>
    <w:link w:val="aa"/>
    <w:uiPriority w:val="99"/>
    <w:semiHidden/>
    <w:rsid w:val="00AC000C"/>
    <w:rPr>
      <w:rFonts w:ascii="Times New Roman" w:eastAsia="Times New Roman" w:hAnsi="Times New Roman" w:cs="Times New Roman"/>
      <w:sz w:val="20"/>
      <w:szCs w:val="20"/>
      <w:lang w:eastAsia="uk-UA"/>
    </w:rPr>
  </w:style>
  <w:style w:type="paragraph" w:styleId="ac">
    <w:name w:val="annotation subject"/>
    <w:basedOn w:val="aa"/>
    <w:next w:val="aa"/>
    <w:link w:val="ad"/>
    <w:uiPriority w:val="99"/>
    <w:semiHidden/>
    <w:unhideWhenUsed/>
    <w:rsid w:val="00AC000C"/>
    <w:rPr>
      <w:b/>
      <w:bCs/>
    </w:rPr>
  </w:style>
  <w:style w:type="character" w:customStyle="1" w:styleId="ad">
    <w:name w:val="Тема примечания Знак"/>
    <w:basedOn w:val="ab"/>
    <w:link w:val="ac"/>
    <w:uiPriority w:val="99"/>
    <w:semiHidden/>
    <w:rsid w:val="00AC000C"/>
    <w:rPr>
      <w:rFonts w:ascii="Times New Roman" w:eastAsia="Times New Roman" w:hAnsi="Times New Roman" w:cs="Times New Roman"/>
      <w:b/>
      <w:bCs/>
      <w:sz w:val="20"/>
      <w:szCs w:val="20"/>
      <w:lang w:eastAsia="uk-UA"/>
    </w:rPr>
  </w:style>
  <w:style w:type="paragraph" w:styleId="ae">
    <w:name w:val="Balloon Text"/>
    <w:basedOn w:val="a"/>
    <w:link w:val="af"/>
    <w:uiPriority w:val="99"/>
    <w:semiHidden/>
    <w:unhideWhenUsed/>
    <w:rsid w:val="00AC000C"/>
    <w:rPr>
      <w:rFonts w:ascii="Segoe UI" w:hAnsi="Segoe UI" w:cs="Segoe UI"/>
      <w:sz w:val="18"/>
      <w:szCs w:val="18"/>
    </w:rPr>
  </w:style>
  <w:style w:type="character" w:customStyle="1" w:styleId="af">
    <w:name w:val="Текст выноски Знак"/>
    <w:basedOn w:val="a0"/>
    <w:link w:val="ae"/>
    <w:uiPriority w:val="99"/>
    <w:semiHidden/>
    <w:rsid w:val="00AC000C"/>
    <w:rPr>
      <w:rFonts w:ascii="Segoe UI" w:eastAsia="Times New Roman" w:hAnsi="Segoe UI" w:cs="Segoe UI"/>
      <w:sz w:val="18"/>
      <w:szCs w:val="18"/>
      <w:lang w:eastAsia="uk-UA"/>
    </w:rPr>
  </w:style>
  <w:style w:type="character" w:styleId="af0">
    <w:name w:val="Hyperlink"/>
    <w:basedOn w:val="a0"/>
    <w:uiPriority w:val="99"/>
    <w:unhideWhenUsed/>
    <w:rsid w:val="00C15350"/>
    <w:rPr>
      <w:color w:val="0000FF"/>
      <w:u w:val="single"/>
    </w:rPr>
  </w:style>
  <w:style w:type="paragraph" w:styleId="af1">
    <w:name w:val="footnote text"/>
    <w:basedOn w:val="a"/>
    <w:link w:val="af2"/>
    <w:uiPriority w:val="99"/>
    <w:semiHidden/>
    <w:unhideWhenUsed/>
    <w:rsid w:val="00320D4A"/>
  </w:style>
  <w:style w:type="character" w:customStyle="1" w:styleId="af2">
    <w:name w:val="Текст сноски Знак"/>
    <w:basedOn w:val="a0"/>
    <w:link w:val="af1"/>
    <w:uiPriority w:val="99"/>
    <w:semiHidden/>
    <w:rsid w:val="00320D4A"/>
    <w:rPr>
      <w:rFonts w:ascii="Times New Roman" w:eastAsia="Times New Roman" w:hAnsi="Times New Roman" w:cs="Times New Roman"/>
      <w:sz w:val="20"/>
      <w:szCs w:val="20"/>
      <w:lang w:eastAsia="uk-UA"/>
    </w:rPr>
  </w:style>
  <w:style w:type="character" w:styleId="af3">
    <w:name w:val="footnote reference"/>
    <w:basedOn w:val="a0"/>
    <w:uiPriority w:val="99"/>
    <w:semiHidden/>
    <w:unhideWhenUsed/>
    <w:rsid w:val="00320D4A"/>
    <w:rPr>
      <w:vertAlign w:val="superscript"/>
    </w:rPr>
  </w:style>
  <w:style w:type="paragraph" w:styleId="af4">
    <w:name w:val="Title"/>
    <w:basedOn w:val="a"/>
    <w:link w:val="af5"/>
    <w:qFormat/>
    <w:rsid w:val="00997DBE"/>
    <w:pPr>
      <w:jc w:val="center"/>
    </w:pPr>
    <w:rPr>
      <w:b/>
      <w:sz w:val="28"/>
    </w:rPr>
  </w:style>
  <w:style w:type="character" w:customStyle="1" w:styleId="af5">
    <w:name w:val="Название Знак"/>
    <w:basedOn w:val="a0"/>
    <w:link w:val="af4"/>
    <w:rsid w:val="00997DBE"/>
    <w:rPr>
      <w:rFonts w:ascii="Times New Roman" w:eastAsia="Times New Roman" w:hAnsi="Times New Roman" w:cs="Times New Roman"/>
      <w:b/>
      <w:sz w:val="28"/>
      <w:szCs w:val="20"/>
      <w:lang w:eastAsia="uk-UA"/>
    </w:rPr>
  </w:style>
  <w:style w:type="paragraph" w:styleId="af6">
    <w:name w:val="header"/>
    <w:basedOn w:val="a"/>
    <w:link w:val="af7"/>
    <w:uiPriority w:val="99"/>
    <w:unhideWhenUsed/>
    <w:rsid w:val="005F0152"/>
    <w:pPr>
      <w:tabs>
        <w:tab w:val="center" w:pos="4819"/>
        <w:tab w:val="right" w:pos="9639"/>
      </w:tabs>
    </w:pPr>
  </w:style>
  <w:style w:type="character" w:customStyle="1" w:styleId="af7">
    <w:name w:val="Верхний колонтитул Знак"/>
    <w:basedOn w:val="a0"/>
    <w:link w:val="af6"/>
    <w:uiPriority w:val="99"/>
    <w:rsid w:val="005F0152"/>
    <w:rPr>
      <w:rFonts w:ascii="Times New Roman" w:eastAsia="Times New Roman" w:hAnsi="Times New Roman" w:cs="Times New Roman"/>
      <w:sz w:val="20"/>
      <w:szCs w:val="20"/>
      <w:lang w:eastAsia="uk-UA"/>
    </w:rPr>
  </w:style>
  <w:style w:type="paragraph" w:styleId="af8">
    <w:name w:val="footer"/>
    <w:basedOn w:val="a"/>
    <w:link w:val="af9"/>
    <w:uiPriority w:val="99"/>
    <w:unhideWhenUsed/>
    <w:rsid w:val="005F0152"/>
    <w:pPr>
      <w:tabs>
        <w:tab w:val="center" w:pos="4819"/>
        <w:tab w:val="right" w:pos="9639"/>
      </w:tabs>
    </w:pPr>
  </w:style>
  <w:style w:type="character" w:customStyle="1" w:styleId="af9">
    <w:name w:val="Нижний колонтитул Знак"/>
    <w:basedOn w:val="a0"/>
    <w:link w:val="af8"/>
    <w:uiPriority w:val="99"/>
    <w:rsid w:val="005F0152"/>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9706">
      <w:bodyDiv w:val="1"/>
      <w:marLeft w:val="0"/>
      <w:marRight w:val="0"/>
      <w:marTop w:val="0"/>
      <w:marBottom w:val="0"/>
      <w:divBdr>
        <w:top w:val="none" w:sz="0" w:space="0" w:color="auto"/>
        <w:left w:val="none" w:sz="0" w:space="0" w:color="auto"/>
        <w:bottom w:val="none" w:sz="0" w:space="0" w:color="auto"/>
        <w:right w:val="none" w:sz="0" w:space="0" w:color="auto"/>
      </w:divBdr>
    </w:div>
    <w:div w:id="192348997">
      <w:bodyDiv w:val="1"/>
      <w:marLeft w:val="0"/>
      <w:marRight w:val="0"/>
      <w:marTop w:val="0"/>
      <w:marBottom w:val="0"/>
      <w:divBdr>
        <w:top w:val="none" w:sz="0" w:space="0" w:color="auto"/>
        <w:left w:val="none" w:sz="0" w:space="0" w:color="auto"/>
        <w:bottom w:val="none" w:sz="0" w:space="0" w:color="auto"/>
        <w:right w:val="none" w:sz="0" w:space="0" w:color="auto"/>
      </w:divBdr>
    </w:div>
    <w:div w:id="263920486">
      <w:bodyDiv w:val="1"/>
      <w:marLeft w:val="0"/>
      <w:marRight w:val="0"/>
      <w:marTop w:val="0"/>
      <w:marBottom w:val="0"/>
      <w:divBdr>
        <w:top w:val="none" w:sz="0" w:space="0" w:color="auto"/>
        <w:left w:val="none" w:sz="0" w:space="0" w:color="auto"/>
        <w:bottom w:val="none" w:sz="0" w:space="0" w:color="auto"/>
        <w:right w:val="none" w:sz="0" w:space="0" w:color="auto"/>
      </w:divBdr>
    </w:div>
    <w:div w:id="274409873">
      <w:bodyDiv w:val="1"/>
      <w:marLeft w:val="0"/>
      <w:marRight w:val="0"/>
      <w:marTop w:val="0"/>
      <w:marBottom w:val="0"/>
      <w:divBdr>
        <w:top w:val="none" w:sz="0" w:space="0" w:color="auto"/>
        <w:left w:val="none" w:sz="0" w:space="0" w:color="auto"/>
        <w:bottom w:val="none" w:sz="0" w:space="0" w:color="auto"/>
        <w:right w:val="none" w:sz="0" w:space="0" w:color="auto"/>
      </w:divBdr>
    </w:div>
    <w:div w:id="524943367">
      <w:bodyDiv w:val="1"/>
      <w:marLeft w:val="0"/>
      <w:marRight w:val="0"/>
      <w:marTop w:val="0"/>
      <w:marBottom w:val="0"/>
      <w:divBdr>
        <w:top w:val="none" w:sz="0" w:space="0" w:color="auto"/>
        <w:left w:val="none" w:sz="0" w:space="0" w:color="auto"/>
        <w:bottom w:val="none" w:sz="0" w:space="0" w:color="auto"/>
        <w:right w:val="none" w:sz="0" w:space="0" w:color="auto"/>
      </w:divBdr>
    </w:div>
    <w:div w:id="599340882">
      <w:bodyDiv w:val="1"/>
      <w:marLeft w:val="0"/>
      <w:marRight w:val="0"/>
      <w:marTop w:val="0"/>
      <w:marBottom w:val="0"/>
      <w:divBdr>
        <w:top w:val="none" w:sz="0" w:space="0" w:color="auto"/>
        <w:left w:val="none" w:sz="0" w:space="0" w:color="auto"/>
        <w:bottom w:val="none" w:sz="0" w:space="0" w:color="auto"/>
        <w:right w:val="none" w:sz="0" w:space="0" w:color="auto"/>
      </w:divBdr>
    </w:div>
    <w:div w:id="628819455">
      <w:bodyDiv w:val="1"/>
      <w:marLeft w:val="0"/>
      <w:marRight w:val="0"/>
      <w:marTop w:val="0"/>
      <w:marBottom w:val="0"/>
      <w:divBdr>
        <w:top w:val="none" w:sz="0" w:space="0" w:color="auto"/>
        <w:left w:val="none" w:sz="0" w:space="0" w:color="auto"/>
        <w:bottom w:val="none" w:sz="0" w:space="0" w:color="auto"/>
        <w:right w:val="none" w:sz="0" w:space="0" w:color="auto"/>
      </w:divBdr>
    </w:div>
    <w:div w:id="825897966">
      <w:bodyDiv w:val="1"/>
      <w:marLeft w:val="0"/>
      <w:marRight w:val="0"/>
      <w:marTop w:val="0"/>
      <w:marBottom w:val="0"/>
      <w:divBdr>
        <w:top w:val="none" w:sz="0" w:space="0" w:color="auto"/>
        <w:left w:val="none" w:sz="0" w:space="0" w:color="auto"/>
        <w:bottom w:val="none" w:sz="0" w:space="0" w:color="auto"/>
        <w:right w:val="none" w:sz="0" w:space="0" w:color="auto"/>
      </w:divBdr>
    </w:div>
    <w:div w:id="847717345">
      <w:bodyDiv w:val="1"/>
      <w:marLeft w:val="0"/>
      <w:marRight w:val="0"/>
      <w:marTop w:val="0"/>
      <w:marBottom w:val="0"/>
      <w:divBdr>
        <w:top w:val="none" w:sz="0" w:space="0" w:color="auto"/>
        <w:left w:val="none" w:sz="0" w:space="0" w:color="auto"/>
        <w:bottom w:val="none" w:sz="0" w:space="0" w:color="auto"/>
        <w:right w:val="none" w:sz="0" w:space="0" w:color="auto"/>
      </w:divBdr>
    </w:div>
    <w:div w:id="1051811081">
      <w:bodyDiv w:val="1"/>
      <w:marLeft w:val="0"/>
      <w:marRight w:val="0"/>
      <w:marTop w:val="0"/>
      <w:marBottom w:val="0"/>
      <w:divBdr>
        <w:top w:val="none" w:sz="0" w:space="0" w:color="auto"/>
        <w:left w:val="none" w:sz="0" w:space="0" w:color="auto"/>
        <w:bottom w:val="none" w:sz="0" w:space="0" w:color="auto"/>
        <w:right w:val="none" w:sz="0" w:space="0" w:color="auto"/>
      </w:divBdr>
      <w:divsChild>
        <w:div w:id="594945392">
          <w:marLeft w:val="0"/>
          <w:marRight w:val="0"/>
          <w:marTop w:val="0"/>
          <w:marBottom w:val="0"/>
          <w:divBdr>
            <w:top w:val="none" w:sz="0" w:space="0" w:color="auto"/>
            <w:left w:val="none" w:sz="0" w:space="0" w:color="auto"/>
            <w:bottom w:val="none" w:sz="0" w:space="0" w:color="auto"/>
            <w:right w:val="none" w:sz="0" w:space="0" w:color="auto"/>
          </w:divBdr>
          <w:divsChild>
            <w:div w:id="2497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1244">
      <w:bodyDiv w:val="1"/>
      <w:marLeft w:val="0"/>
      <w:marRight w:val="0"/>
      <w:marTop w:val="0"/>
      <w:marBottom w:val="0"/>
      <w:divBdr>
        <w:top w:val="none" w:sz="0" w:space="0" w:color="auto"/>
        <w:left w:val="none" w:sz="0" w:space="0" w:color="auto"/>
        <w:bottom w:val="none" w:sz="0" w:space="0" w:color="auto"/>
        <w:right w:val="none" w:sz="0" w:space="0" w:color="auto"/>
      </w:divBdr>
    </w:div>
    <w:div w:id="1811746160">
      <w:bodyDiv w:val="1"/>
      <w:marLeft w:val="0"/>
      <w:marRight w:val="0"/>
      <w:marTop w:val="0"/>
      <w:marBottom w:val="0"/>
      <w:divBdr>
        <w:top w:val="none" w:sz="0" w:space="0" w:color="auto"/>
        <w:left w:val="none" w:sz="0" w:space="0" w:color="auto"/>
        <w:bottom w:val="none" w:sz="0" w:space="0" w:color="auto"/>
        <w:right w:val="none" w:sz="0" w:space="0" w:color="auto"/>
      </w:divBdr>
    </w:div>
    <w:div w:id="18813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e.gov.ua/index.php/uk-ua/16-04-2019/23-04-2019/716-nakaz-mon-vid-09012019-17-pro-zatverdzhennia-poriadku-provedennia-instytutsiinoho-audytu-zakladiv-zahalnoi-serednoi-osvity" TargetMode="External"/><Relationship Id="rId5" Type="http://schemas.openxmlformats.org/officeDocument/2006/relationships/webSettings" Target="webSettings.xml"/><Relationship Id="rId10" Type="http://schemas.openxmlformats.org/officeDocument/2006/relationships/hyperlink" Target="file:///C:\Users\Svitlana\Downloads\&#1053;&#1072;&#1082;&#1072;&#1079;%20&#1052;&#1054;&#1053;%20&#1074;&#1110;&#1076;%2009.01.2019%20&#8470;%2017" TargetMode="External"/><Relationship Id="rId4" Type="http://schemas.openxmlformats.org/officeDocument/2006/relationships/settings" Target="settings.xml"/><Relationship Id="rId9" Type="http://schemas.openxmlformats.org/officeDocument/2006/relationships/hyperlink" Target="https://mon.gov.ua/storage/app/media/Serpneva%20conferentcia/2019/posibniki/abetka%20dlya%20directora.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on.gov.ua/storage/app/media/Serpneva%20conferentcia/2019/posibniki/abetka%20dlya%20directora.pdf" TargetMode="External"/><Relationship Id="rId2" Type="http://schemas.openxmlformats.org/officeDocument/2006/relationships/hyperlink" Target="https://mon.gov.ua/storage/app/media/Serpneva%20conferentcia/2019/posibniki/abetka%20dlya%20directora.pdf" TargetMode="External"/><Relationship Id="rId1" Type="http://schemas.openxmlformats.org/officeDocument/2006/relationships/hyperlink" Target="https://mon.gov.ua/storage/app/media/Serpneva%20conferentcia/2019/posibniki/abetka%20dlya%20directora.pdf" TargetMode="External"/><Relationship Id="rId5" Type="http://schemas.openxmlformats.org/officeDocument/2006/relationships/hyperlink" Target="https://mon.gov.ua/storage/app/media/Serpneva%20conferentcia/2019/posibniki/abetka%20dlya%20directora.pdf" TargetMode="External"/><Relationship Id="rId4" Type="http://schemas.openxmlformats.org/officeDocument/2006/relationships/hyperlink" Target="https://mon.gov.ua/storage/app/media/Serpneva%20conferentcia/2019/posibniki/abetka%20dlya%20directora.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BE5A-D87F-442E-B656-C4A45FAA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70933</Words>
  <Characters>40432</Characters>
  <Application>Microsoft Office Word</Application>
  <DocSecurity>0</DocSecurity>
  <Lines>336</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Nexans</dc:creator>
  <cp:keywords/>
  <dc:description/>
  <cp:lastModifiedBy>RePack by Diakov</cp:lastModifiedBy>
  <cp:revision>2</cp:revision>
  <dcterms:created xsi:type="dcterms:W3CDTF">2020-08-31T15:17:00Z</dcterms:created>
  <dcterms:modified xsi:type="dcterms:W3CDTF">2020-08-31T15:17:00Z</dcterms:modified>
</cp:coreProperties>
</file>