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 w:val="false"/>
          <w:iCs w:val="false"/>
          <w:sz w:val="28"/>
          <w:szCs w:val="28"/>
        </w:rPr>
        <w:t>Тема 3.</w:t>
      </w:r>
      <w:r>
        <w:rPr>
          <w:rFonts w:ascii="Liberation Serif" w:hAnsi="Liberation Serif"/>
          <w:i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Межа між фактом і міфом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360" w:before="57" w:after="57"/>
        <w:jc w:val="both"/>
        <w:rPr>
          <w:rFonts w:ascii="Liberation Serif" w:hAnsi="Liberation Serif"/>
          <w:sz w:val="28"/>
          <w:szCs w:val="28"/>
        </w:rPr>
      </w:pPr>
      <w:r>
        <w:rPr>
          <w:rFonts w:cs="Liberation Serif;Times New Roman" w:ascii="Liberation Serif" w:hAnsi="Liberation Serif"/>
          <w:b w:val="false"/>
          <w:bCs w:val="false"/>
          <w:iCs/>
          <w:color w:val="000000"/>
          <w:sz w:val="28"/>
          <w:szCs w:val="28"/>
          <w:lang w:val="uk-UA"/>
        </w:rPr>
        <w:t>1. Поняття «факт» і «міф».</w:t>
      </w:r>
    </w:p>
    <w:p>
      <w:pPr>
        <w:pStyle w:val="Normal"/>
        <w:spacing w:lineRule="auto" w:line="360" w:before="57" w:after="57"/>
        <w:jc w:val="both"/>
        <w:rPr>
          <w:rFonts w:ascii="Liberation Serif" w:hAnsi="Liberation Serif"/>
          <w:sz w:val="28"/>
          <w:szCs w:val="28"/>
        </w:rPr>
      </w:pPr>
      <w:r>
        <w:rPr>
          <w:rFonts w:cs="Liberation Serif;Times New Roman" w:ascii="Liberation Serif" w:hAnsi="Liberation Serif"/>
          <w:b w:val="false"/>
          <w:bCs w:val="false"/>
          <w:iCs/>
          <w:color w:val="000000"/>
          <w:sz w:val="28"/>
          <w:szCs w:val="28"/>
          <w:lang w:val="uk-UA"/>
        </w:rPr>
        <w:t>2. Способи визначеня ступенів достовірності інформації.</w:t>
      </w:r>
    </w:p>
    <w:p>
      <w:pPr>
        <w:pStyle w:val="Normal"/>
        <w:spacing w:lineRule="auto" w:line="360" w:before="57" w:after="57"/>
        <w:jc w:val="both"/>
        <w:rPr>
          <w:rFonts w:ascii="Liberation Serif" w:hAnsi="Liberation Serif"/>
          <w:sz w:val="28"/>
          <w:szCs w:val="28"/>
        </w:rPr>
      </w:pPr>
      <w:r>
        <w:rPr>
          <w:rFonts w:cs="Liberation Serif;Times New Roman" w:ascii="Liberation Serif" w:hAnsi="Liberation Serif"/>
          <w:b w:val="false"/>
          <w:bCs w:val="false"/>
          <w:iCs/>
          <w:color w:val="000000"/>
          <w:sz w:val="28"/>
          <w:szCs w:val="28"/>
          <w:lang w:val="uk-UA"/>
        </w:rPr>
        <w:t xml:space="preserve">3. </w:t>
      </w:r>
      <w:r>
        <w:rPr>
          <w:rStyle w:val="Strong"/>
          <w:rFonts w:cs="Liberation Serif;Times New Roman" w:ascii="Liberation Serif" w:hAnsi="Liberation Serif"/>
          <w:b w:val="false"/>
          <w:bCs w:val="false"/>
          <w:i w:val="false"/>
          <w:iCs w:val="false"/>
          <w:color w:val="000000"/>
          <w:sz w:val="28"/>
          <w:szCs w:val="28"/>
          <w:lang w:val="uk-UA" w:eastAsia="en-US"/>
        </w:rPr>
        <w:t>Віртуальна і реальна соціальні взаємодії в освіті.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LibreOffice/6.0.7.3$Linux_X86_64 LibreOffice_project/00m0$Build-3</Application>
  <Pages>1</Pages>
  <Words>26</Words>
  <Characters>143</Characters>
  <CharactersWithSpaces>166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2020-11-08T15:50:14Z</dcterms:created>
  <dc:creator/>
  <dc:description/>
  <dc:language>uk-UA</dc:language>
  <cp:lastModifiedBy/>
  <dcterms:modified xsi:type="dcterms:W3CDTF">2020-11-08T15:52:44Z</dcterms:modified>
  <cp:revision>1</cp:revision>
  <dc:subject/>
  <dc:title/>
</cp:coreProperties>
</file>