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BD" w:rsidRDefault="007615BD" w:rsidP="007615BD">
      <w:pPr>
        <w:pStyle w:val="FR1"/>
        <w:spacing w:before="0" w:line="360" w:lineRule="auto"/>
        <w:ind w:left="0"/>
        <w:jc w:val="right"/>
        <w:rPr>
          <w:i w:val="0"/>
          <w:sz w:val="28"/>
          <w:szCs w:val="28"/>
        </w:rPr>
      </w:pPr>
      <w:r>
        <w:rPr>
          <w:bCs/>
          <w:i w:val="0"/>
          <w:iCs/>
          <w:sz w:val="28"/>
          <w:szCs w:val="28"/>
        </w:rPr>
        <w:t>Додаток Г</w:t>
      </w:r>
      <w:r>
        <w:rPr>
          <w:i w:val="0"/>
          <w:sz w:val="28"/>
          <w:szCs w:val="28"/>
        </w:rPr>
        <w:tab/>
      </w:r>
    </w:p>
    <w:p w:rsidR="007615BD" w:rsidRDefault="007615BD" w:rsidP="00761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ПІДСУМКОВИХ ОЦІНОК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Магістерська робота студента</w:t>
      </w:r>
      <w:r>
        <w:rPr>
          <w:rFonts w:ascii="Times New Roman" w:hAnsi="Times New Roman"/>
          <w:sz w:val="28"/>
          <w:szCs w:val="28"/>
        </w:rPr>
        <w:t xml:space="preserve"> (прізвище, ім’я, по батькові)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123DEE">
        <w:rPr>
          <w:rFonts w:ascii="Times New Roman" w:hAnsi="Times New Roman"/>
          <w:sz w:val="28"/>
          <w:szCs w:val="28"/>
        </w:rPr>
        <w:t>_______________________________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факультету педагогічної освіти  </w:t>
      </w:r>
      <w:r w:rsidR="00123DEE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645FB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>-20</w:t>
      </w:r>
      <w:r w:rsidR="001645FB">
        <w:rPr>
          <w:rFonts w:ascii="Times New Roman" w:hAnsi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Кафедра_________________________________________________________</w:t>
      </w:r>
      <w:r w:rsidR="00123DEE">
        <w:rPr>
          <w:rFonts w:ascii="Times New Roman" w:hAnsi="Times New Roman"/>
          <w:b/>
          <w:sz w:val="28"/>
          <w:szCs w:val="28"/>
        </w:rPr>
        <w:t>____</w:t>
      </w:r>
    </w:p>
    <w:p w:rsidR="002734D6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Науковий</w:t>
      </w:r>
      <w:r w:rsidR="002734D6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керівник_____________________________________________________</w:t>
      </w:r>
      <w:r w:rsidR="002734D6">
        <w:rPr>
          <w:rFonts w:ascii="Times New Roman" w:hAnsi="Times New Roman"/>
          <w:b/>
          <w:sz w:val="28"/>
          <w:szCs w:val="28"/>
        </w:rPr>
        <w:t>___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123DEE">
        <w:rPr>
          <w:rFonts w:ascii="Times New Roman" w:hAnsi="Times New Roman"/>
          <w:sz w:val="28"/>
          <w:szCs w:val="28"/>
        </w:rPr>
        <w:t>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813"/>
        <w:gridCol w:w="1814"/>
      </w:tblGrid>
      <w:tr w:rsidR="007615BD" w:rsidTr="0093661A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Зміст роботи (оцінка рецензента)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Pr="00027090" w:rsidRDefault="007615BD" w:rsidP="0093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7090">
              <w:rPr>
                <w:rFonts w:ascii="Times New Roman" w:hAnsi="Times New Roman"/>
                <w:sz w:val="24"/>
                <w:szCs w:val="24"/>
              </w:rPr>
              <w:t>аксимальна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Pr="00027090" w:rsidRDefault="007615BD" w:rsidP="0093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90">
              <w:rPr>
                <w:rFonts w:ascii="Times New Roman" w:hAnsi="Times New Roman"/>
                <w:sz w:val="24"/>
                <w:szCs w:val="24"/>
              </w:rPr>
              <w:t>Фактична кількість балів</w:t>
            </w: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Новизна дослідження: оригінальність постановки проблеми і завдань, використання сучасних методик, обсяг залучення джерел і літератури (в тому числі іноземних, архівних, вперше використаних)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роботи: кількість і характер розділів, повнота і глибина охоплення ними теми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 матеріалу: фактографічна точність, логічність і грамотність, доречність і правильність цитувань, дотримання бібліографічних норм оформлення наукового апарату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Аналітичність: висловлення припущень і їх доведення чи спростування, пояснення явищ, встановлення причинно-наслідкових зв’язків, верифікація наукової інформації на основі використання різноманітних джерел і літератури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Висновки: чіткість і самостійність формулювання на основі тексту роботи, значення отриманих результатів для подальших досліджень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045" w:rsidRDefault="00773045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045" w:rsidRDefault="007615BD" w:rsidP="00773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sz w:val="28"/>
          <w:szCs w:val="28"/>
        </w:rPr>
        <w:t>________________________</w:t>
      </w:r>
      <w:r w:rsidR="00773045">
        <w:rPr>
          <w:rFonts w:ascii="Times New Roman" w:hAnsi="Times New Roman"/>
          <w:sz w:val="28"/>
          <w:szCs w:val="28"/>
        </w:rPr>
        <w:br w:type="page"/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813"/>
        <w:gridCol w:w="1814"/>
      </w:tblGrid>
      <w:tr w:rsidR="007615BD" w:rsidTr="0093661A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Захист роботи перед ЕК (оцінка членів ЕК)</w:t>
            </w:r>
          </w:p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Pr="00027090" w:rsidRDefault="007615BD" w:rsidP="0093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7090">
              <w:rPr>
                <w:rFonts w:ascii="Times New Roman" w:hAnsi="Times New Roman"/>
                <w:sz w:val="24"/>
                <w:szCs w:val="24"/>
              </w:rPr>
              <w:t>аксимальна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Pr="00027090" w:rsidRDefault="007615BD" w:rsidP="0093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90">
              <w:rPr>
                <w:rFonts w:ascii="Times New Roman" w:hAnsi="Times New Roman"/>
                <w:sz w:val="24"/>
                <w:szCs w:val="24"/>
              </w:rPr>
              <w:t>Фактична кількість балів</w:t>
            </w: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рівень виконання роботи (тематична новизна, структура, наукова база, оформлення наукового апарату)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Представлення роботи на захисті: аргументація вибору теми, поставлених мети й завдань, чіткість і лаконічність викладу основних положень дослідження та висновків із зазначенням особистого внеску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Дискусія: компетентність, чіткість й аргументованість відповідей, наукова ерудиція та обізнаність із суміжною проблематикою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Етика спілкування</w:t>
            </w:r>
          </w:p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5BD" w:rsidTr="0093661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  <w:p w:rsidR="007615BD" w:rsidRDefault="007615BD" w:rsidP="009366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Загальна сума балів_____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ОЦІНКА </w:t>
      </w:r>
      <w:r>
        <w:rPr>
          <w:rFonts w:ascii="Times New Roman" w:hAnsi="Times New Roman"/>
          <w:sz w:val="28"/>
          <w:szCs w:val="28"/>
        </w:rPr>
        <w:t xml:space="preserve">(за національною шкалою)  _________   </w:t>
      </w:r>
      <w:r>
        <w:rPr>
          <w:rFonts w:ascii="Times New Roman" w:hAnsi="Times New Roman"/>
          <w:sz w:val="28"/>
          <w:szCs w:val="28"/>
        </w:rPr>
        <w:tab/>
        <w:t xml:space="preserve"> (за шкалою ECTS) ______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ЕК         ________________      ____________________</w:t>
      </w: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ЕК     ________________     _____________________</w:t>
      </w:r>
    </w:p>
    <w:p w:rsidR="007615BD" w:rsidRDefault="007615BD" w:rsidP="0076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7615BD" w:rsidRDefault="007615BD" w:rsidP="007615BD">
      <w:pPr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br w:type="page"/>
      </w:r>
    </w:p>
    <w:p w:rsidR="007615BD" w:rsidRDefault="007615BD" w:rsidP="0076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7615BD" w:rsidRDefault="007615BD" w:rsidP="007615BD">
      <w:pPr>
        <w:pStyle w:val="FR1"/>
        <w:spacing w:before="0" w:line="240" w:lineRule="auto"/>
        <w:ind w:left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Додаток Г.1</w:t>
      </w:r>
    </w:p>
    <w:p w:rsidR="007615BD" w:rsidRDefault="007615BD" w:rsidP="00761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Шкала перерахування балів</w:t>
      </w:r>
    </w:p>
    <w:p w:rsidR="007615BD" w:rsidRDefault="007615BD" w:rsidP="00761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3402"/>
        <w:gridCol w:w="1134"/>
        <w:gridCol w:w="1984"/>
      </w:tblGrid>
      <w:tr w:rsidR="007615BD" w:rsidTr="0093661A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 балів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оцінки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Оцінка за шкалою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</w:p>
        </w:tc>
      </w:tr>
      <w:tr w:rsidR="007615BD" w:rsidTr="0093661A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90–100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615BD" w:rsidTr="0093661A">
        <w:trPr>
          <w:trHeight w:val="14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81–89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дуже добре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615BD" w:rsidTr="0093661A">
        <w:trPr>
          <w:trHeight w:val="14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71–80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615BD" w:rsidTr="0093661A">
        <w:trPr>
          <w:trHeight w:val="14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61–70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задовільно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615BD" w:rsidTr="0093661A">
        <w:trPr>
          <w:trHeight w:val="14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достатньо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D" w:rsidRDefault="007615BD" w:rsidP="0093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7615BD" w:rsidTr="0093661A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незадовільно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D" w:rsidRDefault="007615BD" w:rsidP="0093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7615BD" w:rsidRDefault="007615BD" w:rsidP="0076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7615BD" w:rsidRDefault="007615BD" w:rsidP="007615BD"/>
    <w:p w:rsidR="00155823" w:rsidRPr="007615BD" w:rsidRDefault="00155823">
      <w:pPr>
        <w:rPr>
          <w:rFonts w:ascii="Times New Roman" w:hAnsi="Times New Roman"/>
          <w:sz w:val="24"/>
          <w:szCs w:val="24"/>
        </w:rPr>
      </w:pPr>
    </w:p>
    <w:sectPr w:rsidR="00155823" w:rsidRPr="007615B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71" w:rsidRDefault="000F3071">
      <w:pPr>
        <w:spacing w:after="0" w:line="240" w:lineRule="auto"/>
      </w:pPr>
      <w:r>
        <w:separator/>
      </w:r>
    </w:p>
  </w:endnote>
  <w:endnote w:type="continuationSeparator" w:id="0">
    <w:p w:rsidR="000F3071" w:rsidRDefault="000F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8937"/>
      <w:docPartObj>
        <w:docPartGallery w:val="Page Numbers (Bottom of Page)"/>
        <w:docPartUnique/>
      </w:docPartObj>
    </w:sdtPr>
    <w:sdtEndPr/>
    <w:sdtContent>
      <w:p w:rsidR="005452AB" w:rsidRDefault="00773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FB">
          <w:rPr>
            <w:noProof/>
          </w:rPr>
          <w:t>3</w:t>
        </w:r>
        <w:r>
          <w:fldChar w:fldCharType="end"/>
        </w:r>
      </w:p>
    </w:sdtContent>
  </w:sdt>
  <w:p w:rsidR="005452AB" w:rsidRDefault="000F30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71" w:rsidRDefault="000F3071">
      <w:pPr>
        <w:spacing w:after="0" w:line="240" w:lineRule="auto"/>
      </w:pPr>
      <w:r>
        <w:separator/>
      </w:r>
    </w:p>
  </w:footnote>
  <w:footnote w:type="continuationSeparator" w:id="0">
    <w:p w:rsidR="000F3071" w:rsidRDefault="000F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51AC"/>
    <w:multiLevelType w:val="hybridMultilevel"/>
    <w:tmpl w:val="F73C6738"/>
    <w:lvl w:ilvl="0" w:tplc="34645036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5"/>
    <w:rsid w:val="0000688E"/>
    <w:rsid w:val="000242D8"/>
    <w:rsid w:val="000C5796"/>
    <w:rsid w:val="000F3071"/>
    <w:rsid w:val="00123DEE"/>
    <w:rsid w:val="00155823"/>
    <w:rsid w:val="001645FB"/>
    <w:rsid w:val="002734D6"/>
    <w:rsid w:val="00344AEB"/>
    <w:rsid w:val="004D1589"/>
    <w:rsid w:val="005F5840"/>
    <w:rsid w:val="007615BD"/>
    <w:rsid w:val="00773045"/>
    <w:rsid w:val="00AC6DBC"/>
    <w:rsid w:val="00AF2C51"/>
    <w:rsid w:val="00B2310F"/>
    <w:rsid w:val="00BB7596"/>
    <w:rsid w:val="00D75DE1"/>
    <w:rsid w:val="00F84C01"/>
    <w:rsid w:val="00FD548B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Стахів Маріка</dc:creator>
  <cp:keywords/>
  <dc:description/>
  <cp:lastModifiedBy>Admin</cp:lastModifiedBy>
  <cp:revision>14</cp:revision>
  <dcterms:created xsi:type="dcterms:W3CDTF">2015-11-07T15:30:00Z</dcterms:created>
  <dcterms:modified xsi:type="dcterms:W3CDTF">2016-11-19T15:29:00Z</dcterms:modified>
</cp:coreProperties>
</file>