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731"/>
        <w:tblW w:w="15021" w:type="dxa"/>
        <w:tblLook w:val="04A0" w:firstRow="1" w:lastRow="0" w:firstColumn="1" w:lastColumn="0" w:noHBand="0" w:noVBand="1"/>
      </w:tblPr>
      <w:tblGrid>
        <w:gridCol w:w="846"/>
        <w:gridCol w:w="6804"/>
        <w:gridCol w:w="2977"/>
        <w:gridCol w:w="2693"/>
        <w:gridCol w:w="1701"/>
      </w:tblGrid>
      <w:tr w:rsidR="00B541C3" w:rsidTr="001A389B">
        <w:tc>
          <w:tcPr>
            <w:tcW w:w="15021" w:type="dxa"/>
            <w:gridSpan w:val="5"/>
          </w:tcPr>
          <w:p w:rsidR="00B541C3" w:rsidRPr="00B541C3" w:rsidRDefault="00B541C3" w:rsidP="001A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113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магістерських робіт</w:t>
            </w:r>
            <w:r w:rsidR="001A3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Денна форма навчання </w:t>
            </w:r>
            <w:r w:rsidR="001A389B" w:rsidRPr="00AC75B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A389B">
              <w:rPr>
                <w:rFonts w:ascii="Times New Roman" w:hAnsi="Times New Roman" w:cs="Times New Roman"/>
                <w:b/>
                <w:sz w:val="28"/>
                <w:szCs w:val="28"/>
              </w:rPr>
              <w:t>1/ 2022</w:t>
            </w:r>
          </w:p>
        </w:tc>
      </w:tr>
      <w:tr w:rsidR="00B541C3" w:rsidTr="001A389B">
        <w:tc>
          <w:tcPr>
            <w:tcW w:w="846" w:type="dxa"/>
          </w:tcPr>
          <w:p w:rsidR="00B541C3" w:rsidRPr="00EC43B8" w:rsidRDefault="00B541C3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B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6804" w:type="dxa"/>
          </w:tcPr>
          <w:p w:rsidR="00B541C3" w:rsidRPr="00EC43B8" w:rsidRDefault="00B541C3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B8">
              <w:rPr>
                <w:rFonts w:ascii="Times New Roman" w:hAnsi="Times New Roman" w:cs="Times New Roman"/>
                <w:sz w:val="28"/>
                <w:szCs w:val="28"/>
              </w:rPr>
              <w:t>Тема роботи</w:t>
            </w:r>
          </w:p>
        </w:tc>
        <w:tc>
          <w:tcPr>
            <w:tcW w:w="2977" w:type="dxa"/>
          </w:tcPr>
          <w:p w:rsidR="00B541C3" w:rsidRPr="00EC43B8" w:rsidRDefault="00B541C3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B8">
              <w:rPr>
                <w:rFonts w:ascii="Times New Roman" w:hAnsi="Times New Roman" w:cs="Times New Roman"/>
                <w:sz w:val="28"/>
                <w:szCs w:val="28"/>
              </w:rPr>
              <w:t>ПІБ студента</w:t>
            </w:r>
          </w:p>
        </w:tc>
        <w:tc>
          <w:tcPr>
            <w:tcW w:w="2693" w:type="dxa"/>
          </w:tcPr>
          <w:p w:rsidR="00B541C3" w:rsidRPr="00EC43B8" w:rsidRDefault="00B541C3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B8">
              <w:rPr>
                <w:rFonts w:ascii="Times New Roman" w:hAnsi="Times New Roman" w:cs="Times New Roman"/>
                <w:sz w:val="28"/>
                <w:szCs w:val="28"/>
              </w:rPr>
              <w:t>ПІБ керівника</w:t>
            </w:r>
          </w:p>
        </w:tc>
        <w:tc>
          <w:tcPr>
            <w:tcW w:w="1701" w:type="dxa"/>
          </w:tcPr>
          <w:p w:rsidR="00B541C3" w:rsidRPr="00EC43B8" w:rsidRDefault="00B541C3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</w:tr>
      <w:tr w:rsidR="00B541C3" w:rsidTr="001A389B">
        <w:tc>
          <w:tcPr>
            <w:tcW w:w="846" w:type="dxa"/>
          </w:tcPr>
          <w:p w:rsidR="00B541C3" w:rsidRPr="00EC43B8" w:rsidRDefault="00B541C3" w:rsidP="00B5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541C3" w:rsidRPr="00EC43B8" w:rsidRDefault="00B541C3" w:rsidP="00D753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0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Педагогічні умови навчання мови й мовлення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здобувачів початкової освіти в умовах змішаного навчання</w:t>
            </w:r>
            <w:r w:rsidRPr="00090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977" w:type="dxa"/>
          </w:tcPr>
          <w:p w:rsidR="00B541C3" w:rsidRPr="00EC43B8" w:rsidRDefault="00B541C3" w:rsidP="00B5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Кукляк Ірина</w:t>
            </w:r>
            <w:r w:rsidR="005A29C6">
              <w:rPr>
                <w:rFonts w:ascii="Times New Roman" w:hAnsi="Times New Roman" w:cs="Times New Roman"/>
                <w:sz w:val="28"/>
                <w:szCs w:val="28"/>
              </w:rPr>
              <w:t xml:space="preserve"> Петрівна</w:t>
            </w:r>
          </w:p>
        </w:tc>
        <w:tc>
          <w:tcPr>
            <w:tcW w:w="2693" w:type="dxa"/>
          </w:tcPr>
          <w:p w:rsidR="00B541C3" w:rsidRPr="00EC43B8" w:rsidRDefault="00B541C3" w:rsidP="00B5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Стахів Марія Олексіївна</w:t>
            </w:r>
          </w:p>
        </w:tc>
        <w:tc>
          <w:tcPr>
            <w:tcW w:w="1701" w:type="dxa"/>
          </w:tcPr>
          <w:p w:rsidR="00B541C3" w:rsidRPr="00EC43B8" w:rsidRDefault="00B541C3" w:rsidP="00B5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ФПШМ-11с</w:t>
            </w:r>
          </w:p>
        </w:tc>
      </w:tr>
      <w:tr w:rsidR="00B541C3" w:rsidTr="001A389B">
        <w:tc>
          <w:tcPr>
            <w:tcW w:w="846" w:type="dxa"/>
          </w:tcPr>
          <w:p w:rsidR="00B541C3" w:rsidRPr="00EC43B8" w:rsidRDefault="00B541C3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541C3" w:rsidRPr="00F53702" w:rsidRDefault="00B541C3" w:rsidP="001A3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Засоби ф</w:t>
            </w:r>
            <w:r w:rsidRPr="00090092">
              <w:rPr>
                <w:rFonts w:ascii="Times New Roman" w:hAnsi="Times New Roman" w:cs="Times New Roman"/>
                <w:sz w:val="28"/>
                <w:szCs w:val="28"/>
              </w:rPr>
              <w:t xml:space="preserve">ормування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учнів початкових класів</w:t>
            </w:r>
            <w:r w:rsidRPr="00090092">
              <w:rPr>
                <w:rFonts w:ascii="Times New Roman" w:hAnsi="Times New Roman" w:cs="Times New Roman"/>
                <w:sz w:val="28"/>
                <w:szCs w:val="28"/>
              </w:rPr>
              <w:t xml:space="preserve"> системи гуманістичних цінностей.</w:t>
            </w:r>
          </w:p>
        </w:tc>
        <w:tc>
          <w:tcPr>
            <w:tcW w:w="2977" w:type="dxa"/>
          </w:tcPr>
          <w:p w:rsidR="00B541C3" w:rsidRPr="00EC43B8" w:rsidRDefault="00B541C3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Білик Мар’яна</w:t>
            </w:r>
            <w:r w:rsidR="005A29C6">
              <w:rPr>
                <w:rFonts w:ascii="Times New Roman" w:hAnsi="Times New Roman" w:cs="Times New Roman"/>
                <w:sz w:val="28"/>
                <w:szCs w:val="28"/>
              </w:rPr>
              <w:t xml:space="preserve"> Богданівна</w:t>
            </w:r>
          </w:p>
        </w:tc>
        <w:tc>
          <w:tcPr>
            <w:tcW w:w="2693" w:type="dxa"/>
          </w:tcPr>
          <w:p w:rsidR="00B541C3" w:rsidRPr="00EC43B8" w:rsidRDefault="00B541C3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Стахів Марія Олексіївна</w:t>
            </w:r>
          </w:p>
        </w:tc>
        <w:tc>
          <w:tcPr>
            <w:tcW w:w="1701" w:type="dxa"/>
          </w:tcPr>
          <w:p w:rsidR="00B541C3" w:rsidRPr="00EC43B8" w:rsidRDefault="00B541C3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ФПШМ-11с</w:t>
            </w:r>
          </w:p>
        </w:tc>
      </w:tr>
      <w:tr w:rsidR="005A29C6" w:rsidTr="001A389B">
        <w:tc>
          <w:tcPr>
            <w:tcW w:w="846" w:type="dxa"/>
          </w:tcPr>
          <w:p w:rsidR="005A29C6" w:rsidRDefault="00D75374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A29C6" w:rsidRDefault="005A29C6" w:rsidP="00CB57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використання медіа технологій </w:t>
            </w:r>
            <w:r w:rsidRPr="00537AA5">
              <w:rPr>
                <w:rFonts w:ascii="Times New Roman" w:hAnsi="Times New Roman" w:cs="Times New Roman"/>
                <w:sz w:val="28"/>
                <w:szCs w:val="28"/>
              </w:rPr>
              <w:t xml:space="preserve">як засобу </w:t>
            </w:r>
            <w:r w:rsidR="00CB575A">
              <w:rPr>
                <w:rFonts w:ascii="Times New Roman" w:hAnsi="Times New Roman" w:cs="Times New Roman"/>
                <w:sz w:val="28"/>
                <w:szCs w:val="28"/>
              </w:rPr>
              <w:t xml:space="preserve">розвитку  </w:t>
            </w:r>
            <w:r w:rsidR="00CB575A">
              <w:rPr>
                <w:rFonts w:ascii="Times New Roman" w:hAnsi="Times New Roman" w:cs="Times New Roman"/>
                <w:sz w:val="28"/>
                <w:szCs w:val="28"/>
              </w:rPr>
              <w:t>пізнавальної</w:t>
            </w:r>
            <w:r w:rsidR="00CB575A" w:rsidRPr="0053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75A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активності </w:t>
            </w:r>
            <w:r w:rsidR="008D33F2">
              <w:rPr>
                <w:rFonts w:ascii="Times New Roman" w:hAnsi="Times New Roman" w:cs="Times New Roman"/>
                <w:sz w:val="28"/>
                <w:szCs w:val="28"/>
              </w:rPr>
              <w:t>учнів початкової школи.</w:t>
            </w:r>
          </w:p>
        </w:tc>
        <w:tc>
          <w:tcPr>
            <w:tcW w:w="2977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Кохан Марія Степанівна</w:t>
            </w:r>
          </w:p>
        </w:tc>
        <w:tc>
          <w:tcPr>
            <w:tcW w:w="2693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Новосельська Надія Тадеївна</w:t>
            </w:r>
          </w:p>
        </w:tc>
        <w:tc>
          <w:tcPr>
            <w:tcW w:w="1701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ФПШМ-11с</w:t>
            </w:r>
          </w:p>
        </w:tc>
      </w:tr>
      <w:tr w:rsidR="005A29C6" w:rsidTr="001A389B">
        <w:tc>
          <w:tcPr>
            <w:tcW w:w="846" w:type="dxa"/>
          </w:tcPr>
          <w:p w:rsidR="005A29C6" w:rsidRDefault="00D75374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A29C6" w:rsidRDefault="005A29C6" w:rsidP="001A3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2">
              <w:rPr>
                <w:rFonts w:ascii="Times New Roman" w:hAnsi="Times New Roman" w:cs="Times New Roman"/>
                <w:sz w:val="28"/>
                <w:szCs w:val="28"/>
              </w:rPr>
              <w:t>Формування інформаційно-цифрової компетентності здобувачів початкової освіти в умовах Нової української школи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Вороновська Юлія Михайлівна</w:t>
            </w:r>
          </w:p>
        </w:tc>
        <w:tc>
          <w:tcPr>
            <w:tcW w:w="2693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Новосельська Надія Тадеївна</w:t>
            </w:r>
          </w:p>
        </w:tc>
        <w:tc>
          <w:tcPr>
            <w:tcW w:w="1701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ФПШМ-11с</w:t>
            </w:r>
          </w:p>
        </w:tc>
      </w:tr>
      <w:tr w:rsidR="00D75374" w:rsidTr="001A389B">
        <w:tc>
          <w:tcPr>
            <w:tcW w:w="846" w:type="dxa"/>
          </w:tcPr>
          <w:p w:rsidR="00D75374" w:rsidRDefault="00D75374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D75374" w:rsidRPr="00B05F62" w:rsidRDefault="00D75374" w:rsidP="001A3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Педагогіка партнерства в умовах реалізації Концепції Нової української школи.</w:t>
            </w:r>
          </w:p>
        </w:tc>
        <w:tc>
          <w:tcPr>
            <w:tcW w:w="2977" w:type="dxa"/>
          </w:tcPr>
          <w:p w:rsidR="00D75374" w:rsidRDefault="00D75374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Панчишин Наталія  Ігорівна</w:t>
            </w:r>
          </w:p>
        </w:tc>
        <w:tc>
          <w:tcPr>
            <w:tcW w:w="2693" w:type="dxa"/>
          </w:tcPr>
          <w:p w:rsidR="00D75374" w:rsidRDefault="00D75374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Новосельська Надія Тадеївна</w:t>
            </w:r>
          </w:p>
        </w:tc>
        <w:tc>
          <w:tcPr>
            <w:tcW w:w="1701" w:type="dxa"/>
          </w:tcPr>
          <w:p w:rsidR="00D75374" w:rsidRDefault="00D75374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ФПШМ-11с</w:t>
            </w:r>
          </w:p>
        </w:tc>
      </w:tr>
      <w:tr w:rsidR="005A29C6" w:rsidTr="001A389B">
        <w:tc>
          <w:tcPr>
            <w:tcW w:w="846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A29C6" w:rsidRDefault="005A29C6" w:rsidP="001A3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A5">
              <w:rPr>
                <w:rFonts w:ascii="Times New Roman" w:hAnsi="Times New Roman" w:cs="Times New Roman"/>
                <w:sz w:val="28"/>
                <w:szCs w:val="28"/>
              </w:rPr>
              <w:t>Можливості використання комп’ютерних технологій в процесі навчання англійської мови у початковій школі.</w:t>
            </w:r>
          </w:p>
        </w:tc>
        <w:tc>
          <w:tcPr>
            <w:tcW w:w="2977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A5">
              <w:rPr>
                <w:rFonts w:ascii="Times New Roman" w:hAnsi="Times New Roman" w:cs="Times New Roman"/>
                <w:sz w:val="28"/>
                <w:szCs w:val="28"/>
              </w:rPr>
              <w:t>Михайлів Соломія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Теодорівна</w:t>
            </w:r>
          </w:p>
        </w:tc>
        <w:tc>
          <w:tcPr>
            <w:tcW w:w="2693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 Любов Степанівна</w:t>
            </w:r>
          </w:p>
        </w:tc>
        <w:tc>
          <w:tcPr>
            <w:tcW w:w="1701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ФПШМ-11с</w:t>
            </w:r>
          </w:p>
        </w:tc>
      </w:tr>
      <w:tr w:rsidR="005A29C6" w:rsidTr="001A389B">
        <w:tc>
          <w:tcPr>
            <w:tcW w:w="846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A29C6" w:rsidRDefault="005A29C6" w:rsidP="001A3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A5">
              <w:rPr>
                <w:rFonts w:ascii="Times New Roman" w:hAnsi="Times New Roman" w:cs="Times New Roman"/>
                <w:sz w:val="28"/>
                <w:szCs w:val="28"/>
              </w:rPr>
              <w:t>Реалізація принципу наочності на уроках англійської мови у початковій школі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Бутка Галина Андріївна</w:t>
            </w:r>
          </w:p>
        </w:tc>
        <w:tc>
          <w:tcPr>
            <w:tcW w:w="2693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 Любов Степанівна</w:t>
            </w:r>
          </w:p>
        </w:tc>
        <w:tc>
          <w:tcPr>
            <w:tcW w:w="1701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ФПШМ-11с</w:t>
            </w:r>
          </w:p>
        </w:tc>
      </w:tr>
      <w:tr w:rsidR="005A29C6" w:rsidTr="001A389B">
        <w:tc>
          <w:tcPr>
            <w:tcW w:w="846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A29C6" w:rsidRDefault="005A29C6" w:rsidP="001A3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діалогічного мовлення на уроках англійської мови в початковій школі.</w:t>
            </w:r>
          </w:p>
        </w:tc>
        <w:tc>
          <w:tcPr>
            <w:tcW w:w="2977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Шкумбатюк Оксана Богданівна</w:t>
            </w:r>
          </w:p>
        </w:tc>
        <w:tc>
          <w:tcPr>
            <w:tcW w:w="2693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 Любов Степанівна</w:t>
            </w:r>
          </w:p>
        </w:tc>
        <w:tc>
          <w:tcPr>
            <w:tcW w:w="1701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ФПШМ-11с</w:t>
            </w:r>
          </w:p>
        </w:tc>
      </w:tr>
      <w:tr w:rsidR="005A29C6" w:rsidTr="001A389B">
        <w:tc>
          <w:tcPr>
            <w:tcW w:w="846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5A29C6" w:rsidRDefault="005A29C6" w:rsidP="001A3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використання ігрових педагогічних технологій в освітньому процесі початкової школи.</w:t>
            </w:r>
          </w:p>
        </w:tc>
        <w:tc>
          <w:tcPr>
            <w:tcW w:w="2977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Чернюх Мар’яна  Юріївна</w:t>
            </w:r>
          </w:p>
        </w:tc>
        <w:tc>
          <w:tcPr>
            <w:tcW w:w="2693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 Марта Орестівна</w:t>
            </w:r>
          </w:p>
        </w:tc>
        <w:tc>
          <w:tcPr>
            <w:tcW w:w="1701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ФПШМ-11с</w:t>
            </w:r>
          </w:p>
        </w:tc>
      </w:tr>
      <w:tr w:rsidR="005A29C6" w:rsidTr="001A389B">
        <w:tc>
          <w:tcPr>
            <w:tcW w:w="846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5A29C6" w:rsidRDefault="005A29C6" w:rsidP="001A3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2">
              <w:rPr>
                <w:rFonts w:ascii="Times New Roman" w:hAnsi="Times New Roman" w:cs="Times New Roman"/>
                <w:sz w:val="28"/>
                <w:szCs w:val="28"/>
              </w:rPr>
              <w:t>Готовність майбутніх вчителів до реалізації інтегрованого навчання у початковій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977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Кондрацька Вікторія Ігорівна</w:t>
            </w:r>
          </w:p>
        </w:tc>
        <w:tc>
          <w:tcPr>
            <w:tcW w:w="2693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 Марта Орестівна</w:t>
            </w:r>
          </w:p>
        </w:tc>
        <w:tc>
          <w:tcPr>
            <w:tcW w:w="1701" w:type="dxa"/>
          </w:tcPr>
          <w:p w:rsidR="005A29C6" w:rsidRDefault="005A29C6" w:rsidP="001A3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ФПШМ-11с</w:t>
            </w:r>
          </w:p>
        </w:tc>
      </w:tr>
    </w:tbl>
    <w:p w:rsidR="00490DCA" w:rsidRPr="00490DCA" w:rsidRDefault="00490DCA" w:rsidP="001A389B">
      <w:pPr>
        <w:rPr>
          <w:rFonts w:ascii="Times New Roman" w:hAnsi="Times New Roman" w:cs="Times New Roman"/>
          <w:sz w:val="28"/>
          <w:szCs w:val="28"/>
        </w:rPr>
      </w:pPr>
    </w:p>
    <w:sectPr w:rsidR="00490DCA" w:rsidRPr="00490DCA" w:rsidSect="00B541C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A4"/>
    <w:rsid w:val="00090092"/>
    <w:rsid w:val="000D7F9A"/>
    <w:rsid w:val="00154E8A"/>
    <w:rsid w:val="001A389B"/>
    <w:rsid w:val="003F701F"/>
    <w:rsid w:val="00464AFE"/>
    <w:rsid w:val="00490DCA"/>
    <w:rsid w:val="005838E2"/>
    <w:rsid w:val="0058411D"/>
    <w:rsid w:val="005A29C6"/>
    <w:rsid w:val="005D66CE"/>
    <w:rsid w:val="005D75DF"/>
    <w:rsid w:val="00794921"/>
    <w:rsid w:val="008D33F2"/>
    <w:rsid w:val="00966405"/>
    <w:rsid w:val="00976E0A"/>
    <w:rsid w:val="00A35791"/>
    <w:rsid w:val="00AD6864"/>
    <w:rsid w:val="00B541C3"/>
    <w:rsid w:val="00BE29A4"/>
    <w:rsid w:val="00C62742"/>
    <w:rsid w:val="00CB21F5"/>
    <w:rsid w:val="00CB575A"/>
    <w:rsid w:val="00CF1C2B"/>
    <w:rsid w:val="00D75374"/>
    <w:rsid w:val="00D83F8C"/>
    <w:rsid w:val="00E41AF2"/>
    <w:rsid w:val="00E9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C2D8"/>
  <w15:chartTrackingRefBased/>
  <w15:docId w15:val="{8A8CE326-71EC-4AAB-9A43-8A92628E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6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User</cp:lastModifiedBy>
  <cp:revision>23</cp:revision>
  <dcterms:created xsi:type="dcterms:W3CDTF">2019-12-09T17:58:00Z</dcterms:created>
  <dcterms:modified xsi:type="dcterms:W3CDTF">2022-01-26T11:36:00Z</dcterms:modified>
</cp:coreProperties>
</file>