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B7C9" w14:textId="77777777" w:rsidR="00B43642" w:rsidRPr="00C62701" w:rsidRDefault="006257ED" w:rsidP="00C6270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Л</w:t>
      </w:r>
      <w:r w:rsidR="002D7385"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еся</w:t>
      </w:r>
      <w:r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proofErr w:type="spellStart"/>
      <w:r w:rsidR="00B43642" w:rsidRPr="00C6270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Сікорська</w:t>
      </w:r>
      <w:proofErr w:type="spellEnd"/>
    </w:p>
    <w:p w14:paraId="78B59274" w14:textId="77777777" w:rsidR="00973DCD" w:rsidRDefault="00973DCD" w:rsidP="00C62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02C33DB1" w14:textId="2C3B443D" w:rsidR="00765143" w:rsidRPr="00C62701" w:rsidRDefault="00B84447" w:rsidP="00C62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BE3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напрямки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виховн</w:t>
      </w:r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ій</w:t>
      </w:r>
      <w:proofErr w:type="spellEnd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психолого-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педагогічн</w:t>
      </w:r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ій</w:t>
      </w:r>
      <w:proofErr w:type="spellEnd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роботі</w:t>
      </w:r>
      <w:proofErr w:type="spellEnd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69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Вищ</w:t>
      </w:r>
      <w:r w:rsidR="0069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ій</w:t>
      </w:r>
      <w:proofErr w:type="spellEnd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школ</w:t>
      </w:r>
      <w:r w:rsidR="0069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</w:t>
      </w:r>
      <w:proofErr w:type="spellEnd"/>
      <w:r w:rsidR="00C3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826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підготов</w:t>
      </w:r>
      <w:r w:rsidR="00826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фахівців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D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сфери</w:t>
      </w:r>
      <w:proofErr w:type="spellEnd"/>
      <w:r w:rsidR="00FD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D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пеціальн</w:t>
      </w:r>
      <w:r w:rsidR="00FD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освіт</w:t>
      </w:r>
      <w:r w:rsidR="00FD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</w:p>
    <w:p w14:paraId="1DAFD869" w14:textId="77777777" w:rsidR="002D7385" w:rsidRPr="00C62701" w:rsidRDefault="002D7385" w:rsidP="00C62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0DE66B" w14:textId="3464A81C" w:rsidR="00765143" w:rsidRPr="00C62701" w:rsidRDefault="00B84447" w:rsidP="00C6270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В</w:t>
      </w:r>
      <w:r w:rsidR="00353A58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исвітлюються </w:t>
      </w: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шляхи попередження прояв</w:t>
      </w:r>
      <w:r w:rsidR="00C37867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ів</w:t>
      </w: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негативного</w:t>
      </w:r>
      <w:r w:rsidR="00C258A9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E7035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ставленн</w:t>
      </w: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я</w:t>
      </w:r>
      <w:r w:rsidR="00C258A9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FD313C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майбутніх фахі</w:t>
      </w:r>
      <w:r w:rsid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вців сфери с</w:t>
      </w: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пеціальн</w:t>
      </w:r>
      <w:r w:rsid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ої </w:t>
      </w: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</w:t>
      </w:r>
      <w:r w:rsid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и</w:t>
      </w:r>
      <w:r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E7035" w:rsidRPr="00FD313C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 осіб з інвалідністю</w:t>
      </w:r>
      <w:r w:rsidR="006E7035" w:rsidRPr="00FD31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. </w:t>
      </w:r>
      <w:r w:rsidR="00C378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="00C378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основі</w:t>
      </w:r>
      <w:proofErr w:type="spellEnd"/>
      <w:r w:rsidR="00C37867" w:rsidRPr="00C378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 xml:space="preserve"> </w:t>
      </w:r>
      <w:r w:rsidR="00C378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проведеного емпіричного дослідження та </w:t>
      </w:r>
      <w:proofErr w:type="spellStart"/>
      <w:r w:rsidR="00C378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в</w:t>
      </w:r>
      <w:r w:rsidR="00353A58" w:rsidRPr="00C62701">
        <w:rPr>
          <w:rFonts w:ascii="Times New Roman" w:hAnsi="Times New Roman" w:cs="Times New Roman"/>
          <w:bCs/>
          <w:i/>
          <w:sz w:val="28"/>
          <w:szCs w:val="28"/>
          <w:lang w:val="ru-RU"/>
        </w:rPr>
        <w:t>иявл</w:t>
      </w:r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ених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кореляційних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зв</w:t>
      </w:r>
      <w:r w:rsidR="00C37867" w:rsidRP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’</w:t>
      </w:r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язків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окреслено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основні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напрямки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виховної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та психолого-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педагогічної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роботи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зі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студентами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протягом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навчання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Вищій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школі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та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здобуття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>спеціальності</w:t>
      </w:r>
      <w:proofErr w:type="spellEnd"/>
      <w:r w:rsidR="00C3786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</w:p>
    <w:p w14:paraId="0DEC4310" w14:textId="773E23E6" w:rsidR="00C62701" w:rsidRPr="00C62701" w:rsidRDefault="00765143" w:rsidP="00C62701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41A26">
        <w:rPr>
          <w:rFonts w:ascii="Times New Roman" w:hAnsi="Times New Roman" w:cs="Times New Roman"/>
          <w:bCs/>
          <w:i/>
          <w:sz w:val="28"/>
          <w:szCs w:val="28"/>
          <w:lang w:val="uk-UA"/>
        </w:rPr>
        <w:t>Ключові слова</w:t>
      </w:r>
      <w:r w:rsidR="00683007" w:rsidRPr="00741A26">
        <w:rPr>
          <w:rFonts w:ascii="Times New Roman" w:hAnsi="Times New Roman" w:cs="Times New Roman"/>
          <w:bCs/>
          <w:i/>
          <w:sz w:val="28"/>
          <w:szCs w:val="28"/>
          <w:lang w:val="uk-UA"/>
        </w:rPr>
        <w:t>: особа</w:t>
      </w:r>
      <w:r w:rsidR="00683007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 інвалідністю, </w:t>
      </w:r>
      <w:r w:rsidR="00712889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негативне ставлення, </w:t>
      </w:r>
      <w:proofErr w:type="spellStart"/>
      <w:r w:rsidR="00712889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>гандикапізм</w:t>
      </w:r>
      <w:proofErr w:type="spellEnd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депресія, гнів, презирство, страх, ворожість, тривога, егоїзм, </w:t>
      </w:r>
      <w:proofErr w:type="spellStart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прагнення</w:t>
      </w:r>
      <w:proofErr w:type="spellEnd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 </w:t>
      </w:r>
      <w:proofErr w:type="spellStart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домінування</w:t>
      </w:r>
      <w:proofErr w:type="spellEnd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>інтолерантність</w:t>
      </w:r>
      <w:proofErr w:type="spellEnd"/>
      <w:r w:rsidR="00C62701" w:rsidRPr="005719D9">
        <w:rPr>
          <w:rFonts w:ascii="Times New Roman" w:hAnsi="Times New Roman" w:cs="Times New Roman"/>
          <w:bCs/>
          <w:i/>
          <w:sz w:val="28"/>
          <w:szCs w:val="28"/>
          <w:lang w:val="ru-RU"/>
        </w:rPr>
        <w:t>, н</w:t>
      </w:r>
      <w:proofErr w:type="spellStart"/>
      <w:r w:rsidR="00C62701" w:rsidRPr="00C62701">
        <w:rPr>
          <w:rFonts w:ascii="Times New Roman" w:hAnsi="Times New Roman" w:cs="Times New Roman"/>
          <w:bCs/>
          <w:i/>
          <w:sz w:val="28"/>
          <w:szCs w:val="28"/>
          <w:lang w:val="uk-UA"/>
        </w:rPr>
        <w:t>ерозвинута</w:t>
      </w:r>
      <w:proofErr w:type="spellEnd"/>
      <w:r w:rsidR="00C62701" w:rsidRPr="00C6270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емпатія</w:t>
      </w:r>
    </w:p>
    <w:p w14:paraId="18FA2D9E" w14:textId="77777777" w:rsidR="00770074" w:rsidRPr="00352251" w:rsidRDefault="00770074" w:rsidP="00765143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743F5984" w14:textId="14D830D6" w:rsidR="0030459B" w:rsidRPr="0030459B" w:rsidRDefault="009272DB" w:rsidP="00A53AB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облемою інтеграції </w:t>
      </w:r>
      <w:r w:rsidR="004E797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інвалідністю </w:t>
      </w:r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суспільство займались такі науковці: В. </w:t>
      </w:r>
      <w:proofErr w:type="spellStart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Гудоніс</w:t>
      </w:r>
      <w:proofErr w:type="spellEnd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Т. Добровольська, І. Іванова, В. </w:t>
      </w:r>
      <w:proofErr w:type="spellStart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Крисько</w:t>
      </w:r>
      <w:proofErr w:type="spellEnd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Є. Леонгард, А. </w:t>
      </w:r>
      <w:proofErr w:type="spellStart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Капська</w:t>
      </w:r>
      <w:proofErr w:type="spellEnd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 </w:t>
      </w:r>
      <w:proofErr w:type="spellStart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Малофєєв</w:t>
      </w:r>
      <w:proofErr w:type="spellEnd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К. </w:t>
      </w:r>
      <w:proofErr w:type="spellStart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Рейсвейк</w:t>
      </w:r>
      <w:proofErr w:type="spellEnd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В. Петрова, М. Чайковський, Л. </w:t>
      </w:r>
      <w:proofErr w:type="spellStart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Щупіцина</w:t>
      </w:r>
      <w:proofErr w:type="spellEnd"/>
      <w:r w:rsidR="00BA56BC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 Шматко та інші, однак рівень вивчення </w:t>
      </w:r>
      <w:r w:rsidR="00BA56BC" w:rsidRPr="00A53A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проблеми </w:t>
      </w:r>
      <w:r w:rsidR="008C6CF7" w:rsidRPr="00A53A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саме </w:t>
      </w:r>
      <w:r w:rsidR="00BA56BC" w:rsidRPr="00A53A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ставлення до осіб з інвалідністю є не достатньо високим. В</w:t>
      </w:r>
      <w:r w:rsidR="0058461D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Україні ще до 2014 року проживало понад два з половиною мільйони людей з інвалідністю (більше 5,7% від усього населення) (за даними </w:t>
      </w:r>
      <w:r w:rsidR="0058461D" w:rsidRPr="00A53ABB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М.Є. Чайковського та В.Л. </w:t>
      </w:r>
      <w:proofErr w:type="spellStart"/>
      <w:r w:rsidR="0058461D" w:rsidRPr="00A53AB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Криська</w:t>
      </w:r>
      <w:proofErr w:type="spellEnd"/>
      <w:r w:rsidR="0058461D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[3]), причому, що цей показник зростав з кожним роком на чверть мільйона громадян [3]</w:t>
      </w:r>
      <w:r w:rsidR="00A76E55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! </w:t>
      </w:r>
      <w:r w:rsidR="00A159E1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За іншими даними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>взятими</w:t>
      </w:r>
      <w:proofErr w:type="spellEnd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>інтернет</w:t>
      </w:r>
      <w:proofErr w:type="spellEnd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>стрінки</w:t>
      </w:r>
      <w:proofErr w:type="spellEnd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каналу </w:t>
      </w:r>
      <w:r w:rsidR="0030459B" w:rsidRPr="003045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112 </w:t>
      </w:r>
      <w:r w:rsidR="0030459B" w:rsidRPr="0030459B">
        <w:rPr>
          <w:rFonts w:ascii="Times New Roman" w:hAnsi="Times New Roman" w:cs="Times New Roman"/>
          <w:bCs/>
          <w:sz w:val="28"/>
          <w:szCs w:val="28"/>
          <w:lang w:val="pl-PL"/>
        </w:rPr>
        <w:t>ua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2019 рік кількість осіб з інвалідністю становить </w:t>
      </w:r>
      <w:r w:rsidR="0030459B" w:rsidRPr="003045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2,6 млн 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30459B" w:rsidRPr="0030459B">
        <w:rPr>
          <w:rFonts w:ascii="Times New Roman" w:hAnsi="Times New Roman" w:cs="Times New Roman"/>
          <w:bCs/>
          <w:sz w:val="28"/>
          <w:szCs w:val="28"/>
          <w:lang w:val="ru-RU"/>
        </w:rPr>
        <w:t>6%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30459B" w:rsidRPr="003045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0459B" w:rsidRPr="0030459B">
        <w:rPr>
          <w:rFonts w:ascii="Times New Roman" w:hAnsi="Times New Roman" w:cs="Times New Roman"/>
          <w:bCs/>
          <w:sz w:val="28"/>
          <w:szCs w:val="28"/>
          <w:lang w:val="ru-RU"/>
        </w:rPr>
        <w:t>населення</w:t>
      </w:r>
      <w:proofErr w:type="spellEnd"/>
      <w:r w:rsidR="008C6CF7" w:rsidRPr="00A53AB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Оскільки достовірно не відома кількість населення України, а також враховуючи дані 2014 року та актуальну ситуацію в Украї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ни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, пов’язану з війною на Сході України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масовою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еміграцією працездатного населення, 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 маємо усі підстави припустити, що насправді 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відсоток </w:t>
      </w:r>
      <w:r w:rsidR="0030459B" w:rsidRPr="00A53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інвалідністю є значно 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вищим</w:t>
      </w:r>
      <w:r w:rsidR="00DE71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71F1" w:rsidRPr="00DE71F1">
        <w:rPr>
          <w:rFonts w:ascii="Times New Roman" w:hAnsi="Times New Roman" w:cs="Times New Roman"/>
          <w:bCs/>
          <w:sz w:val="28"/>
          <w:szCs w:val="28"/>
          <w:lang w:val="ru-RU"/>
        </w:rPr>
        <w:t>[5</w:t>
      </w:r>
      <w:r w:rsidR="00DE71F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DE71F1" w:rsidRPr="00DE71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E71F1">
        <w:rPr>
          <w:rFonts w:ascii="Times New Roman" w:hAnsi="Times New Roman" w:cs="Times New Roman"/>
          <w:bCs/>
          <w:sz w:val="28"/>
          <w:szCs w:val="28"/>
          <w:lang w:val="pl-PL"/>
        </w:rPr>
        <w:t>c</w:t>
      </w:r>
      <w:r w:rsidR="00DE71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E71F1" w:rsidRPr="00DE71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97]</w:t>
      </w:r>
      <w:r w:rsidR="008C6CF7" w:rsidRPr="00A53A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82DB9B7" w14:textId="22CA4B40" w:rsidR="000C4AAA" w:rsidRPr="00352251" w:rsidRDefault="009962B8" w:rsidP="0053534D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3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Особливості ставлення студентів Вищої школи напрямку підготовки «спеціальна освіта» до осіб з інвалідністю визнач</w:t>
      </w:r>
      <w:r w:rsidR="00BE63E5" w:rsidRPr="00293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алися </w:t>
      </w:r>
      <w:r w:rsidR="00A53ABB" w:rsidRPr="00293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завдяки </w:t>
      </w:r>
      <w:r w:rsidR="00BE63E5" w:rsidRPr="00293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r w:rsidR="00BE63E5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роведен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ому </w:t>
      </w:r>
      <w:r w:rsidR="00BE63E5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емпіричн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ому</w:t>
      </w:r>
      <w:r w:rsidR="00BE63E5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дослідженн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 </w:t>
      </w:r>
      <w:r w:rsidR="00A53A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2019 р</w:t>
      </w:r>
      <w:r w:rsidR="00A53A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ік</w:t>
      </w:r>
      <w:r w:rsidR="002937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вибірка становила 42 особи</w:t>
      </w:r>
      <w:r w:rsidR="002937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), де з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 основу була взята </w:t>
      </w:r>
      <w:r w:rsidR="001641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«М</w:t>
      </w:r>
      <w:r w:rsid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одифікована </w:t>
      </w:r>
      <w:r w:rsidRPr="00BE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методик</w:t>
      </w:r>
      <w:r w:rsidR="00BE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r w:rsidRPr="00BE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35225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/>
        </w:rPr>
        <w:t xml:space="preserve">«Незавершені речення» для діагностики </w:t>
      </w:r>
      <w:proofErr w:type="spellStart"/>
      <w:r w:rsidRPr="0035225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/>
        </w:rPr>
        <w:t>гандикапності</w:t>
      </w:r>
      <w:proofErr w:type="spellEnd"/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 </w:t>
      </w:r>
      <w:r w:rsidR="00164188" w:rsidRPr="00BE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О. </w:t>
      </w:r>
      <w:proofErr w:type="spellStart"/>
      <w:r w:rsidR="00164188" w:rsidRPr="00BE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Ставицького</w:t>
      </w:r>
      <w:proofErr w:type="spellEnd"/>
      <w:r w:rsidR="0055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5D2B4A" w:rsidRP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[</w:t>
      </w:r>
      <w:r w:rsidR="00F976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="005D2B4A" w:rsidRP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Pr="00BE6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76CBDDBB" w14:textId="2729427C" w:rsidR="005D2B4A" w:rsidRPr="005D2B4A" w:rsidRDefault="009962B8" w:rsidP="0053534D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 результаті аналізу кореляцій </w:t>
      </w:r>
      <w:r w:rsidR="00540956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(</w:t>
      </w:r>
      <w:proofErr w:type="spellStart"/>
      <w:r w:rsidR="00540956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Statistica</w:t>
      </w:r>
      <w:proofErr w:type="spellEnd"/>
      <w:r w:rsidR="00540956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10) 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виявлені статистично значимі зв’язки таких </w:t>
      </w:r>
      <w:r w:rsidR="00BB7FC2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показників, що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визначають </w:t>
      </w:r>
      <w:proofErr w:type="spellStart"/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гандикапне</w:t>
      </w:r>
      <w:proofErr w:type="spellEnd"/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ставлення до осіб з інвалідністю</w:t>
      </w:r>
      <w:r w:rsidR="005D2B4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: 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«депресія», «гнів», «презирство», «страх», «ворожість», «тривога», «егоїзм», «прагнення до домінування», «</w:t>
      </w:r>
      <w:proofErr w:type="spellStart"/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інтолерантність</w:t>
      </w:r>
      <w:proofErr w:type="spellEnd"/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«нерозвинена емпатія». </w:t>
      </w:r>
    </w:p>
    <w:p w14:paraId="21A236C9" w14:textId="3F3A3989" w:rsidR="000C4AAA" w:rsidRPr="00352251" w:rsidRDefault="00BB7FC2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Аналіз кореляцій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показника, що характеризує ставлення за типом «депресія» </w:t>
      </w:r>
      <w:r w:rsidR="00D931B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дає підстави робити висновок про те, що 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підвищуючи рівень </w:t>
      </w:r>
      <w:proofErr w:type="spellStart"/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стресостійкості</w:t>
      </w:r>
      <w:proofErr w:type="spellEnd"/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можна знизити 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рівень 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вказан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негативн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ставлення до ос</w:t>
      </w:r>
      <w:r w:rsidR="00206F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 з інвалідністю</w:t>
      </w:r>
      <w:r w:rsidR="000F74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F74C8" w:rsidRPr="00251A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[7</w:t>
      </w:r>
      <w:r w:rsidR="000F74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с. 35</w:t>
      </w:r>
      <w:r w:rsidR="000F74C8" w:rsidRPr="00251A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]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671C71C4" w14:textId="7F311EDF" w:rsidR="000C4AAA" w:rsidRPr="00352251" w:rsidRDefault="00230BAE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Також аналіз кореляцій показника, що характеризує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ставлення 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206F5F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</w:t>
      </w:r>
      <w:r w:rsidR="000C4AAA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нів»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показує, що </w:t>
      </w:r>
      <w:r w:rsidR="000C4AAA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частота виникнення в ситуаціях взаємодії з особою з інвалідністю гніву буде зменшуватись при підвищенні самооцінки вмінь і навичок спілкування, а також при підвищенні уміння розуміти та приймати індивідуальність іншого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51A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с. 35</w:t>
      </w:r>
      <w:r w:rsidRPr="00251A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]</w:t>
      </w:r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E0168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945679C" w14:textId="0B12A7B6" w:rsidR="000C4AAA" w:rsidRPr="00050F77" w:rsidRDefault="00050F77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Аналіз о</w:t>
      </w:r>
      <w:r w:rsidR="000C4AAA"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собливост</w:t>
      </w:r>
      <w:r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ей</w:t>
      </w:r>
      <w:r w:rsidR="000C4AAA"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ставлення </w:t>
      </w:r>
      <w:r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 типом </w:t>
      </w:r>
      <w:r w:rsidR="000C4AAA"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«Презирство» </w:t>
      </w:r>
      <w:r w:rsidRPr="00FF1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дає підстави окреслювати такий підхід у виховній та психолого-педагогічній роботі у Вищій школі </w:t>
      </w:r>
      <w:r w:rsidRPr="00FF1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 підготовці фахівців напряму «спеціальна освіта» як формування і розвиток </w:t>
      </w:r>
      <w:r w:rsidR="000C4AAA" w:rsidRPr="00FF1B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адекватн</w:t>
      </w:r>
      <w:r w:rsidRPr="00FF1B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ості </w:t>
      </w:r>
      <w:r w:rsidR="000C4AAA" w:rsidRPr="00FF1B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самооцінки, 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критично</w:t>
      </w:r>
      <w:r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сті мислення, 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наявніст</w:t>
      </w:r>
      <w:r w:rsidRPr="00FF1B1F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інтелектуальних інтересів, аналітичн</w:t>
      </w:r>
      <w:r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ості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мислення, прагне</w:t>
      </w:r>
      <w:r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до 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поінформовано</w:t>
      </w:r>
      <w:r w:rsidRPr="00FF1B1F">
        <w:rPr>
          <w:rFonts w:ascii="Times New Roman" w:hAnsi="Times New Roman" w:cs="Times New Roman"/>
          <w:bCs/>
          <w:sz w:val="28"/>
          <w:szCs w:val="28"/>
          <w:lang w:val="uk-UA"/>
        </w:rPr>
        <w:t>сті</w:t>
      </w:r>
      <w:r w:rsidR="00BF5C19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експерементувань</w:t>
      </w:r>
      <w:proofErr w:type="spellEnd"/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F5C19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прийняття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незакріплен</w:t>
      </w:r>
      <w:r w:rsidR="00BF5C19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погляд</w:t>
      </w:r>
      <w:r w:rsidR="00BF5C19" w:rsidRPr="00FF1B1F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0C4AAA" w:rsidRPr="00FF1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перемін</w:t>
      </w:r>
      <w:r w:rsidR="00BF5C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5C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[7, с. 35 </w:t>
      </w:r>
      <w:r w:rsidR="00BF5C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noBreakHyphen/>
        <w:t xml:space="preserve"> 36].</w:t>
      </w:r>
      <w:r w:rsidR="00BF5C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62751B9" w14:textId="376BBB80" w:rsidR="00995251" w:rsidRPr="006F427C" w:rsidRDefault="00453196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</w:t>
      </w:r>
      <w:r w:rsidR="00995251" w:rsidRPr="00BF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тавлення студентів Вищої школи напрямку підготовки «спеціальна освіта» до осіб з інвалідністю за типом </w:t>
      </w:r>
      <w:r w:rsidR="00995251" w:rsidRPr="00BF5C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«страх» пов’язані з 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9525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>міння</w:t>
      </w:r>
      <w:r w:rsidR="0099525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розуміти та приймати індивідуальність іншого» (0,33) та «</w:t>
      </w:r>
      <w:r w:rsidR="0099525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>енденці</w:t>
      </w:r>
      <w:r w:rsidR="0099525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ями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оцінювати інших, орієнтуючись на себе в якості еталону» (0,32</w:t>
      </w:r>
      <w:r w:rsidR="00080350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9525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ці два показники належать методиці </w:t>
      </w:r>
      <w:r w:rsidR="0099525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 В.В.</w:t>
      </w:r>
      <w:r w:rsidR="00680CE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99525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Бойка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9525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01681" w:rsidRP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Виявлені кореляції засвідчують, що </w:t>
      </w:r>
      <w:r w:rsid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студентам </w:t>
      </w:r>
      <w:r w:rsidR="006F427C" w:rsidRP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отрібно </w:t>
      </w:r>
      <w:r w:rsidR="00CF2055" w:rsidRP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розви</w:t>
      </w:r>
      <w:r w:rsid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вати</w:t>
      </w:r>
      <w:r w:rsidR="00CF2055" w:rsidRPr="006F42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комунікативні вміння 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>розумі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прий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няття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ості</w:t>
      </w:r>
      <w:r w:rsidR="00995251" w:rsidRPr="00995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іншо</w:t>
      </w:r>
      <w:r w:rsidR="00CF2055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ї особи</w:t>
      </w:r>
      <w:r w:rsidR="00F442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6078F60" w14:textId="7375335C" w:rsidR="001273D1" w:rsidRPr="001273D1" w:rsidRDefault="002766F5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Ставлення до осіб з інвалідністю за типом «ворожість»,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взаємопов</w:t>
      </w:r>
      <w:proofErr w:type="spellEnd"/>
      <w:r w:rsidR="001273D1" w:rsidRPr="00352251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язане</w:t>
      </w:r>
      <w:proofErr w:type="spellEnd"/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«н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>етерпим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істю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стану фізичного або психічного дискомфорту у партнера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(0,41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цей показник також належить методиці В.В. Бойка </w:t>
      </w:r>
      <w:r w:rsidR="001273D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</w:t>
      </w:r>
      <w:r w:rsidR="001273D1" w:rsidRPr="001273D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273D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A18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формування і розвитку терпимості і прийняття особи з інвалідністю на рівних правах, потрібно проводити виховний процес у руслі християнської моралі та акцентувати увагу студентів на тому, що будь-хто з нас може опинитися на місці особи з інвалідністю, а більшість осіб з інвалідністю вже ніколи не займуть позиції здорової людини. </w:t>
      </w:r>
    </w:p>
    <w:p w14:paraId="437F6320" w14:textId="79575AA6" w:rsidR="00454F10" w:rsidRPr="00352251" w:rsidRDefault="00453196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егативн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кореляці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показ</w:t>
      </w:r>
      <w:r w:rsidR="00CA183A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иками «т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ривога» 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>івень прояву схильності підганяти партнерів під себе (-0,34</w:t>
      </w:r>
      <w:r w:rsidR="0090014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належить методиці В.В. Бойка </w:t>
      </w:r>
      <w:r w:rsidR="00900148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діагностики комунікативної толерантності</w:t>
      </w:r>
      <w:r w:rsidR="00900148" w:rsidRPr="0090014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окреслюють напрямок роботи зі студентами, спрямований на формування їхньої емоційної стійкості. </w:t>
      </w:r>
    </w:p>
    <w:p w14:paraId="7B0CAE20" w14:textId="00D0DDD3" w:rsidR="001865D7" w:rsidRPr="001865D7" w:rsidRDefault="00003098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Ставлення за типом </w:t>
      </w:r>
      <w:r w:rsidR="007526C8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«егоїзм»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280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озволяє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визначити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наскільки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особистість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зосереджена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собі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на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власних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потребах та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бажаннях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безвідносно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потреб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іншої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особи,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зокрема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неповносправної</w:t>
      </w:r>
      <w:proofErr w:type="spellEnd"/>
      <w:r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Обернені</w:t>
      </w:r>
      <w:proofErr w:type="spellEnd"/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кореляції</w:t>
      </w:r>
      <w:proofErr w:type="spellEnd"/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показника</w:t>
      </w:r>
      <w:proofErr w:type="spellEnd"/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«Егоїзм»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 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«Суб’єктивна задоволеність життям (-0,32) та «Оцінка вмінь і навичок спілкування (-0,33)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633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окреслюють напрямок</w:t>
      </w:r>
      <w:r w:rsid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психологічної</w:t>
      </w:r>
      <w:r w:rsidR="001633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роботи</w:t>
      </w:r>
      <w:r w:rsidR="00BE55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1633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пов'язаний із 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збільшенням рівня відчуття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задоволен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ості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життям та </w:t>
      </w:r>
      <w:r w:rsidR="001865D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збільшенням рівня самооцінки </w:t>
      </w:r>
      <w:r w:rsidR="001865D7" w:rsidRPr="001865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вмінь і навичок спілкування</w:t>
      </w:r>
      <w:r w:rsidR="00BE55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40E6823F" w14:textId="3FF275D7" w:rsidR="007100B0" w:rsidRPr="00741A26" w:rsidRDefault="00905637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="00122369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аявність кореляційних </w:t>
      </w:r>
      <w:proofErr w:type="spellStart"/>
      <w:r w:rsidR="00122369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</w:t>
      </w:r>
      <w:r w:rsidR="00122369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</w:t>
      </w:r>
      <w:r w:rsidR="00122369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язків</w:t>
      </w:r>
      <w:proofErr w:type="spellEnd"/>
      <w:r w:rsidR="00122369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між показниками </w:t>
      </w:r>
      <w:r w:rsidR="00122369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«Прагнення до домінування»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122369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«Суб’єктивна </w:t>
      </w:r>
      <w:proofErr w:type="spellStart"/>
      <w:r w:rsidR="00122369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задоволеностість</w:t>
      </w:r>
      <w:proofErr w:type="spellEnd"/>
      <w:r w:rsidR="00122369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життям (-0,35) </w:t>
      </w:r>
      <w:r w:rsidR="00242256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122369"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«Мотиви престижу» (-0,35)</w:t>
      </w:r>
      <w:r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виокрем</w:t>
      </w:r>
      <w:r w:rsidRPr="009056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люють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напрямок психолог</w:t>
      </w:r>
      <w:r w:rsid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о-педагогічної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роботи з підвищення адекватності самооцінки та мотивів </w:t>
      </w:r>
      <w:r w:rsidR="00E40E0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престижу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навчальної діяльності</w:t>
      </w:r>
      <w:r w:rsidR="00E40E0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3205515" w14:textId="66C19804" w:rsidR="005658AC" w:rsidRPr="005658AC" w:rsidRDefault="005658AC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Виявлені кореляції показників 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нтолерантність</w:t>
      </w:r>
      <w:proofErr w:type="spellEnd"/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5658AC">
        <w:rPr>
          <w:rFonts w:ascii="Times New Roman" w:hAnsi="Times New Roman" w:cs="Times New Roman"/>
          <w:bCs/>
          <w:sz w:val="28"/>
          <w:szCs w:val="28"/>
          <w:lang w:val="uk-UA"/>
        </w:rPr>
        <w:t>тавлення до осіб з інвалідністю» (-0,32</w:t>
      </w:r>
      <w:r w:rsidR="000F11C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свідчать про те, що чим 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нижче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оцінює своє ставлення до осіб з інвалідністю досліджувана особа, тим 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вищим 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є рівень</w:t>
      </w:r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proofErr w:type="spellStart"/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інтолерантності</w:t>
      </w:r>
      <w:proofErr w:type="spellEnd"/>
      <w:r w:rsidR="00ED79D4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нетерпимості, 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сприйняття осіб з інвалідністю як неповноцінних людей, з якими не потрібно спілкуватися</w:t>
      </w:r>
      <w:r w:rsid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Ці кореляції також вказують на те, що підвищуючи самооцінку, зокрема самооцінку ставлення до осіб з інвалідністю, можна знизити рівень </w:t>
      </w:r>
      <w:proofErr w:type="spellStart"/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інтолерантності</w:t>
      </w:r>
      <w:proofErr w:type="spellEnd"/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тобто підвищити рівень толерантного ставлення до о</w:t>
      </w:r>
      <w:r w:rsidR="007C4F3E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ED79D4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іб з інвалідністю</w:t>
      </w:r>
      <w:r w:rsidR="000F11C6" w:rsidRP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F11C6" w:rsidRP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[6</w:t>
      </w:r>
      <w:r w:rsid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0F11C6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c</w:t>
      </w:r>
      <w:r w:rsid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0F11C6" w:rsidRPr="000F1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199]</w:t>
      </w:r>
      <w:r w:rsidR="000F11C6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6C6A6D51" w14:textId="3E6A5E87" w:rsidR="00274001" w:rsidRPr="00274001" w:rsidRDefault="00274001" w:rsidP="005353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 </w:t>
      </w:r>
      <w:proofErr w:type="spellStart"/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гандикапного</w:t>
      </w:r>
      <w:proofErr w:type="spellEnd"/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ставлення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ерозвинута емпатія»</w:t>
      </w:r>
      <w:r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753B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арактеризує відсутність в </w:t>
      </w:r>
      <w:r w:rsidR="005001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досліджуваних</w:t>
      </w:r>
      <w:r w:rsidR="00753B5F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співчуття та співпереживання до особи з інвалідністю, байдужість до її переживань та проблем, відсутність прагнення їй допомогти. Показник 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53B5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ерозвинута емпатія» 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обернено корелює </w:t>
      </w:r>
      <w:r w:rsidR="00500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показником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274001">
        <w:rPr>
          <w:rFonts w:ascii="Times New Roman" w:hAnsi="Times New Roman" w:cs="Times New Roman"/>
          <w:bCs/>
          <w:sz w:val="28"/>
          <w:szCs w:val="28"/>
          <w:lang w:val="uk-UA"/>
        </w:rPr>
        <w:t>тавлення до осіб з інвалідністю» (-0,34)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500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Такий результат ще раз підтверджує важливість </w:t>
      </w:r>
      <w:proofErr w:type="spellStart"/>
      <w:r w:rsidR="0050015A">
        <w:rPr>
          <w:rFonts w:ascii="Times New Roman" w:hAnsi="Times New Roman" w:cs="Times New Roman"/>
          <w:bCs/>
          <w:sz w:val="28"/>
          <w:szCs w:val="28"/>
          <w:lang w:val="uk-UA"/>
        </w:rPr>
        <w:t>формуання</w:t>
      </w:r>
      <w:proofErr w:type="spellEnd"/>
      <w:r w:rsidR="00500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розвитку адекватності самооцінки, зокрема 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самооцінк</w:t>
      </w:r>
      <w:r w:rsidR="0050015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FA4CEF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ставлення до осіб з інвалідністю</w:t>
      </w:r>
      <w:r w:rsidR="0050015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AB3A9E6" w14:textId="602ACBF6" w:rsidR="00F046E1" w:rsidRPr="00352251" w:rsidRDefault="00937260" w:rsidP="005353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Отже, проведене емпіричне дослідження та його кореляційний аналіз дозволили окреслити основні напрямки у виховній та психолого-педагогічн</w:t>
      </w:r>
      <w:r w:rsidR="001E335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й роботі зі студентами напряму підготовки «спеціальна освіта». Д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ля того щоб у майбутніх фахівців системи спеціальної освіти сформувати позитивне ставлення до осіб з інвалідністю, потрібно підвищувати рівень їх </w:t>
      </w:r>
      <w:proofErr w:type="spellStart"/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стресостійкості</w:t>
      </w:r>
      <w:proofErr w:type="spellEnd"/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046E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самооцінк</w:t>
      </w:r>
      <w:r w:rsidR="00845B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F046E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вмінь і навичок спілкування, уміння розуміти та приймати індивідуальність іншого, </w:t>
      </w:r>
      <w:r w:rsidR="004858B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формувати </w:t>
      </w:r>
      <w:r w:rsidR="001E33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й </w:t>
      </w:r>
      <w:r w:rsidR="004858B7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розвивати </w:t>
      </w:r>
      <w:r w:rsidR="00F046E1" w:rsidRPr="003522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адекватність самооцінки в цілому, 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критичність настанов</w:t>
      </w:r>
      <w:r w:rsidR="001E33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мислення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, збільшувати інтелектуальні інтереси, розвивати аналітичність мислення та креативн</w:t>
      </w:r>
      <w:r w:rsidR="004858B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сть. 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Реалізація такого психолого-педагогічного супроводу </w:t>
      </w:r>
      <w:r w:rsidR="00F046E1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зі студентами напрямку «спеціальна освіта» сприятиме тому, що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майбутньому вони зможуть ефективно і якісно надавати 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фахові послуги </w:t>
      </w:r>
      <w:r w:rsidR="00F046E1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особам з інвалідністю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58B7" w:rsidRPr="00352251">
        <w:rPr>
          <w:rFonts w:ascii="Times New Roman" w:hAnsi="Times New Roman" w:cs="Times New Roman"/>
          <w:bCs/>
          <w:sz w:val="28"/>
          <w:szCs w:val="28"/>
          <w:lang w:val="uk-UA"/>
        </w:rPr>
        <w:t>у контексті європейської інтеграції</w:t>
      </w:r>
      <w:r w:rsidR="003765F9" w:rsidRPr="003522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4858B7" w:rsidRPr="00352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є цілком реалістичним для втілення у сучасній Вищій школі України. </w:t>
      </w:r>
    </w:p>
    <w:p w14:paraId="6E499677" w14:textId="77777777" w:rsidR="007F63C4" w:rsidRPr="00352251" w:rsidRDefault="007F63C4" w:rsidP="00875F29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489F2134" w14:textId="0C28C6DE" w:rsidR="007313A0" w:rsidRPr="00CA045D" w:rsidRDefault="00BC5FD2" w:rsidP="00875F29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4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proofErr w:type="spellStart"/>
      <w:r w:rsidRPr="00CA045D">
        <w:rPr>
          <w:rFonts w:ascii="Times New Roman" w:hAnsi="Times New Roman" w:cs="Times New Roman"/>
          <w:b/>
          <w:sz w:val="24"/>
          <w:szCs w:val="24"/>
          <w:lang w:val="ru-RU"/>
        </w:rPr>
        <w:t>використаних</w:t>
      </w:r>
      <w:proofErr w:type="spellEnd"/>
      <w:r w:rsidRPr="00CA04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A045D">
        <w:rPr>
          <w:rFonts w:ascii="Times New Roman" w:hAnsi="Times New Roman" w:cs="Times New Roman"/>
          <w:b/>
          <w:sz w:val="24"/>
          <w:szCs w:val="24"/>
          <w:lang w:val="ru-RU"/>
        </w:rPr>
        <w:t>джерел</w:t>
      </w:r>
      <w:proofErr w:type="spellEnd"/>
    </w:p>
    <w:p w14:paraId="1BC9B36A" w14:textId="77777777" w:rsidR="007313A0" w:rsidRPr="00CA045D" w:rsidRDefault="007313A0" w:rsidP="00875F2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  <w:tab w:val="left" w:pos="1843"/>
        </w:tabs>
        <w:spacing w:after="0" w:line="360" w:lineRule="auto"/>
        <w:ind w:left="0" w:firstLine="0"/>
        <w:jc w:val="both"/>
        <w:textAlignment w:val="baseline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pl-PL" w:eastAsia="en-US"/>
        </w:rPr>
      </w:pPr>
      <w:proofErr w:type="spellStart"/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Бразевич</w:t>
      </w:r>
      <w:proofErr w:type="spellEnd"/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С.С., Сидорова А.Ю. </w:t>
      </w:r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И</w:t>
      </w:r>
      <w:proofErr w:type="spellStart"/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нвалидность</w:t>
      </w:r>
      <w:proofErr w:type="spellEnd"/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проблемы преодоления стигматизации и становления толерантного сознания // Современные проблемы науки и образования. – 2013. – № 1.</w:t>
      </w:r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CA04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URL: </w:t>
      </w:r>
      <w:hyperlink r:id="rId6" w:history="1">
        <w:r w:rsidRPr="00CA045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>http://www.science-education.ru/ru/article/view?id=8192</w:t>
        </w:r>
      </w:hyperlink>
    </w:p>
    <w:p w14:paraId="23F4B616" w14:textId="77777777" w:rsidR="007313A0" w:rsidRPr="00CA045D" w:rsidRDefault="007313A0" w:rsidP="00875F29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 w:line="360" w:lineRule="auto"/>
        <w:ind w:left="0" w:firstLine="0"/>
        <w:jc w:val="both"/>
        <w:rPr>
          <w:rStyle w:val="a3"/>
          <w:bCs/>
          <w:color w:val="auto"/>
          <w:u w:val="none"/>
          <w:lang w:val="ru-RU"/>
        </w:rPr>
      </w:pPr>
      <w:proofErr w:type="spellStart"/>
      <w:r w:rsidRPr="00CA045D">
        <w:rPr>
          <w:bCs/>
          <w:lang w:val="ru-RU"/>
        </w:rPr>
        <w:t>Корсини</w:t>
      </w:r>
      <w:proofErr w:type="spellEnd"/>
      <w:r w:rsidRPr="00CA045D">
        <w:rPr>
          <w:bCs/>
          <w:lang w:val="ru-RU"/>
        </w:rPr>
        <w:t xml:space="preserve"> Р. Энциклопедия психологии / </w:t>
      </w:r>
      <w:proofErr w:type="spellStart"/>
      <w:r w:rsidRPr="00CA045D">
        <w:rPr>
          <w:bCs/>
          <w:lang w:val="ru-RU"/>
        </w:rPr>
        <w:t>Корсини</w:t>
      </w:r>
      <w:proofErr w:type="spellEnd"/>
      <w:r w:rsidRPr="00CA045D">
        <w:rPr>
          <w:bCs/>
          <w:lang w:val="ru-RU"/>
        </w:rPr>
        <w:t xml:space="preserve"> Р., Ауэрбах А. [</w:t>
      </w:r>
      <w:proofErr w:type="spellStart"/>
      <w:r w:rsidRPr="00CA045D">
        <w:rPr>
          <w:bCs/>
          <w:lang w:val="ru-RU"/>
        </w:rPr>
        <w:t>Електронний</w:t>
      </w:r>
      <w:proofErr w:type="spellEnd"/>
      <w:r w:rsidRPr="00CA045D">
        <w:rPr>
          <w:bCs/>
          <w:lang w:val="ru-RU"/>
        </w:rPr>
        <w:t xml:space="preserve"> ресурс] – Режим доступу: </w:t>
      </w:r>
      <w:hyperlink r:id="rId7" w:history="1">
        <w:r w:rsidRPr="00CA045D">
          <w:rPr>
            <w:rStyle w:val="a3"/>
            <w:bCs/>
            <w:color w:val="auto"/>
            <w:u w:val="none"/>
          </w:rPr>
          <w:t>http</w:t>
        </w:r>
        <w:r w:rsidRPr="00CA045D">
          <w:rPr>
            <w:rStyle w:val="a3"/>
            <w:bCs/>
            <w:color w:val="auto"/>
            <w:u w:val="none"/>
            <w:lang w:val="ru-RU"/>
          </w:rPr>
          <w:t>://</w:t>
        </w:r>
        <w:r w:rsidRPr="00CA045D">
          <w:rPr>
            <w:rStyle w:val="a3"/>
            <w:bCs/>
            <w:color w:val="auto"/>
            <w:u w:val="none"/>
          </w:rPr>
          <w:t>enc</w:t>
        </w:r>
        <w:r w:rsidRPr="00CA045D">
          <w:rPr>
            <w:rStyle w:val="a3"/>
            <w:bCs/>
            <w:color w:val="auto"/>
            <w:u w:val="none"/>
            <w:lang w:val="ru-RU"/>
          </w:rPr>
          <w:t>-</w:t>
        </w:r>
        <w:proofErr w:type="spellStart"/>
        <w:r w:rsidRPr="00CA045D">
          <w:rPr>
            <w:rStyle w:val="a3"/>
            <w:bCs/>
            <w:color w:val="auto"/>
            <w:u w:val="none"/>
          </w:rPr>
          <w:t>dic</w:t>
        </w:r>
        <w:proofErr w:type="spellEnd"/>
        <w:r w:rsidRPr="00CA045D">
          <w:rPr>
            <w:rStyle w:val="a3"/>
            <w:bCs/>
            <w:color w:val="auto"/>
            <w:u w:val="none"/>
            <w:lang w:val="ru-RU"/>
          </w:rPr>
          <w:t>.</w:t>
        </w:r>
        <w:r w:rsidRPr="00CA045D">
          <w:rPr>
            <w:rStyle w:val="a3"/>
            <w:bCs/>
            <w:color w:val="auto"/>
            <w:u w:val="none"/>
          </w:rPr>
          <w:t>com</w:t>
        </w:r>
        <w:r w:rsidRPr="00CA045D">
          <w:rPr>
            <w:rStyle w:val="a3"/>
            <w:bCs/>
            <w:color w:val="auto"/>
            <w:u w:val="none"/>
            <w:lang w:val="ru-RU"/>
          </w:rPr>
          <w:t>/</w:t>
        </w:r>
        <w:r w:rsidRPr="00CA045D">
          <w:rPr>
            <w:rStyle w:val="a3"/>
            <w:bCs/>
            <w:color w:val="auto"/>
            <w:u w:val="none"/>
          </w:rPr>
          <w:t>enc</w:t>
        </w:r>
        <w:r w:rsidRPr="00CA045D">
          <w:rPr>
            <w:rStyle w:val="a3"/>
            <w:bCs/>
            <w:color w:val="auto"/>
            <w:u w:val="none"/>
            <w:lang w:val="ru-RU"/>
          </w:rPr>
          <w:t>-</w:t>
        </w:r>
        <w:proofErr w:type="spellStart"/>
        <w:r w:rsidRPr="00CA045D">
          <w:rPr>
            <w:rStyle w:val="a3"/>
            <w:bCs/>
            <w:color w:val="auto"/>
            <w:u w:val="none"/>
          </w:rPr>
          <w:t>psy</w:t>
        </w:r>
        <w:proofErr w:type="spellEnd"/>
        <w:r w:rsidRPr="00CA045D">
          <w:rPr>
            <w:rStyle w:val="a3"/>
            <w:bCs/>
            <w:color w:val="auto"/>
            <w:u w:val="none"/>
            <w:lang w:val="ru-RU"/>
          </w:rPr>
          <w:t>/</w:t>
        </w:r>
        <w:proofErr w:type="spellStart"/>
        <w:r w:rsidRPr="00CA045D">
          <w:rPr>
            <w:rStyle w:val="a3"/>
            <w:bCs/>
            <w:color w:val="auto"/>
            <w:u w:val="none"/>
          </w:rPr>
          <w:t>Gandikap</w:t>
        </w:r>
        <w:proofErr w:type="spellEnd"/>
        <w:r w:rsidRPr="00CA045D">
          <w:rPr>
            <w:rStyle w:val="a3"/>
            <w:bCs/>
            <w:color w:val="auto"/>
            <w:u w:val="none"/>
            <w:lang w:val="ru-RU"/>
          </w:rPr>
          <w:t>-6053.</w:t>
        </w:r>
        <w:r w:rsidRPr="00CA045D">
          <w:rPr>
            <w:rStyle w:val="a3"/>
            <w:bCs/>
            <w:color w:val="auto"/>
            <w:u w:val="none"/>
          </w:rPr>
          <w:t>html</w:t>
        </w:r>
      </w:hyperlink>
    </w:p>
    <w:p w14:paraId="7DFA35E4" w14:textId="77777777" w:rsidR="007313A0" w:rsidRPr="00CA045D" w:rsidRDefault="007313A0" w:rsidP="00875F29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 w:line="360" w:lineRule="auto"/>
        <w:ind w:left="0" w:firstLine="0"/>
        <w:jc w:val="both"/>
        <w:rPr>
          <w:bCs/>
          <w:lang w:val="ru-RU"/>
        </w:rPr>
      </w:pPr>
      <w:proofErr w:type="spellStart"/>
      <w:r w:rsidRPr="00CA045D">
        <w:rPr>
          <w:bCs/>
          <w:lang w:val="ru-RU"/>
        </w:rPr>
        <w:lastRenderedPageBreak/>
        <w:t>Крисько</w:t>
      </w:r>
      <w:proofErr w:type="spellEnd"/>
      <w:r w:rsidRPr="00CA045D">
        <w:rPr>
          <w:bCs/>
          <w:lang w:val="ru-RU"/>
        </w:rPr>
        <w:t xml:space="preserve"> В.Л., </w:t>
      </w:r>
      <w:proofErr w:type="spellStart"/>
      <w:r w:rsidRPr="00CA045D">
        <w:rPr>
          <w:bCs/>
          <w:lang w:val="ru-RU"/>
        </w:rPr>
        <w:t>Чайковський</w:t>
      </w:r>
      <w:proofErr w:type="spellEnd"/>
      <w:r w:rsidRPr="00CA045D">
        <w:rPr>
          <w:bCs/>
          <w:lang w:val="ru-RU"/>
        </w:rPr>
        <w:t xml:space="preserve"> М.Є. </w:t>
      </w:r>
      <w:proofErr w:type="spellStart"/>
      <w:r w:rsidRPr="00CA045D">
        <w:rPr>
          <w:bCs/>
          <w:lang w:val="ru-RU"/>
        </w:rPr>
        <w:t>Особливості</w:t>
      </w:r>
      <w:proofErr w:type="spellEnd"/>
      <w:r w:rsidRPr="00CA045D">
        <w:rPr>
          <w:bCs/>
          <w:lang w:val="ru-RU"/>
        </w:rPr>
        <w:t xml:space="preserve"> негативного </w:t>
      </w:r>
      <w:proofErr w:type="spellStart"/>
      <w:r w:rsidRPr="00CA045D">
        <w:rPr>
          <w:bCs/>
          <w:lang w:val="ru-RU"/>
        </w:rPr>
        <w:t>ставлення</w:t>
      </w:r>
      <w:proofErr w:type="spellEnd"/>
      <w:r w:rsidRPr="00CA045D">
        <w:rPr>
          <w:bCs/>
          <w:lang w:val="ru-RU"/>
        </w:rPr>
        <w:t xml:space="preserve"> до людей з </w:t>
      </w:r>
      <w:proofErr w:type="spellStart"/>
      <w:r w:rsidRPr="00CA045D">
        <w:rPr>
          <w:bCs/>
          <w:lang w:val="ru-RU"/>
        </w:rPr>
        <w:t>особливими</w:t>
      </w:r>
      <w:proofErr w:type="spellEnd"/>
      <w:r w:rsidRPr="00CA045D">
        <w:rPr>
          <w:bCs/>
          <w:lang w:val="ru-RU"/>
        </w:rPr>
        <w:t xml:space="preserve"> потребами в </w:t>
      </w:r>
      <w:proofErr w:type="spellStart"/>
      <w:proofErr w:type="gramStart"/>
      <w:r w:rsidRPr="00CA045D">
        <w:rPr>
          <w:bCs/>
          <w:lang w:val="ru-RU"/>
        </w:rPr>
        <w:t>Україні</w:t>
      </w:r>
      <w:proofErr w:type="spellEnd"/>
      <w:r w:rsidRPr="00CA045D">
        <w:rPr>
          <w:bCs/>
          <w:lang w:val="ru-RU"/>
        </w:rPr>
        <w:t>./</w:t>
      </w:r>
      <w:proofErr w:type="gramEnd"/>
      <w:r w:rsidRPr="00CA045D">
        <w:rPr>
          <w:bCs/>
          <w:lang w:val="ru-RU"/>
        </w:rPr>
        <w:t xml:space="preserve"> В Л. </w:t>
      </w:r>
      <w:proofErr w:type="spellStart"/>
      <w:r w:rsidRPr="00CA045D">
        <w:rPr>
          <w:bCs/>
          <w:lang w:val="ru-RU"/>
        </w:rPr>
        <w:t>Крисько</w:t>
      </w:r>
      <w:proofErr w:type="spellEnd"/>
      <w:r w:rsidRPr="00CA045D">
        <w:rPr>
          <w:bCs/>
          <w:lang w:val="ru-RU"/>
        </w:rPr>
        <w:t xml:space="preserve">, М.Є. </w:t>
      </w:r>
      <w:proofErr w:type="spellStart"/>
      <w:r w:rsidRPr="00CA045D">
        <w:rPr>
          <w:bCs/>
          <w:lang w:val="ru-RU"/>
        </w:rPr>
        <w:t>Чайковський</w:t>
      </w:r>
      <w:proofErr w:type="spellEnd"/>
      <w:r w:rsidRPr="00CA045D">
        <w:rPr>
          <w:bCs/>
          <w:lang w:val="ru-RU"/>
        </w:rPr>
        <w:t xml:space="preserve">. </w:t>
      </w:r>
      <w:r w:rsidRPr="00CA045D">
        <w:rPr>
          <w:bCs/>
          <w:lang w:val="ru-RU"/>
        </w:rPr>
        <w:noBreakHyphen/>
        <w:t xml:space="preserve"> </w:t>
      </w:r>
      <w:proofErr w:type="spellStart"/>
      <w:r w:rsidRPr="00CA045D">
        <w:rPr>
          <w:bCs/>
          <w:iCs/>
          <w:lang w:val="ru-RU"/>
        </w:rPr>
        <w:t>Збірник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наукових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праць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Хмельницького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інституту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соціальних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технологій</w:t>
      </w:r>
      <w:proofErr w:type="spellEnd"/>
      <w:r w:rsidRPr="00CA045D">
        <w:rPr>
          <w:bCs/>
          <w:iCs/>
          <w:lang w:val="ru-RU"/>
        </w:rPr>
        <w:t xml:space="preserve"> </w:t>
      </w:r>
      <w:proofErr w:type="spellStart"/>
      <w:r w:rsidRPr="00CA045D">
        <w:rPr>
          <w:bCs/>
          <w:iCs/>
          <w:lang w:val="ru-RU"/>
        </w:rPr>
        <w:t>Університету</w:t>
      </w:r>
      <w:proofErr w:type="spellEnd"/>
      <w:r w:rsidRPr="00CA045D">
        <w:rPr>
          <w:bCs/>
          <w:iCs/>
          <w:lang w:val="ru-RU"/>
        </w:rPr>
        <w:t xml:space="preserve"> «</w:t>
      </w:r>
      <w:proofErr w:type="spellStart"/>
      <w:r w:rsidRPr="00CA045D">
        <w:rPr>
          <w:bCs/>
          <w:iCs/>
          <w:lang w:val="ru-RU"/>
        </w:rPr>
        <w:t>Україна</w:t>
      </w:r>
      <w:proofErr w:type="spellEnd"/>
      <w:proofErr w:type="gramStart"/>
      <w:r w:rsidRPr="00CA045D">
        <w:rPr>
          <w:bCs/>
          <w:iCs/>
          <w:lang w:val="ru-RU"/>
        </w:rPr>
        <w:t>»,</w:t>
      </w:r>
      <w:r w:rsidRPr="00CA045D">
        <w:rPr>
          <w:bCs/>
          <w:iCs/>
          <w:lang w:val="ru-RU"/>
        </w:rPr>
        <w:noBreakHyphen/>
      </w:r>
      <w:proofErr w:type="gramEnd"/>
      <w:r w:rsidRPr="00CA045D">
        <w:rPr>
          <w:bCs/>
          <w:iCs/>
          <w:lang w:val="ru-RU"/>
        </w:rPr>
        <w:t xml:space="preserve">  №1(7). – 2013. </w:t>
      </w:r>
      <w:r w:rsidRPr="00CA045D">
        <w:rPr>
          <w:bCs/>
          <w:iCs/>
          <w:lang w:val="ru-RU"/>
        </w:rPr>
        <w:noBreakHyphen/>
        <w:t xml:space="preserve"> </w:t>
      </w:r>
      <w:r w:rsidRPr="00CA045D">
        <w:rPr>
          <w:bCs/>
          <w:lang w:val="ru-RU"/>
        </w:rPr>
        <w:t>С. 122 – 125.</w:t>
      </w:r>
    </w:p>
    <w:p w14:paraId="02F26C1C" w14:textId="77777777" w:rsidR="00534883" w:rsidRPr="00DE71F1" w:rsidRDefault="00534883" w:rsidP="00875F29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A04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Сікорська Л.Б. Науково-методологічні підходи до проблем осіб з інвалідністю в контексті </w:t>
      </w:r>
      <w:proofErr w:type="spellStart"/>
      <w:r w:rsidRPr="00CA045D">
        <w:rPr>
          <w:rFonts w:ascii="Times New Roman" w:hAnsi="Times New Roman" w:cs="Times New Roman"/>
          <w:bCs/>
          <w:sz w:val="24"/>
          <w:szCs w:val="24"/>
          <w:lang w:val="uk-UA"/>
        </w:rPr>
        <w:t>концепціїї</w:t>
      </w:r>
      <w:proofErr w:type="spellEnd"/>
      <w:r w:rsidRPr="00CA04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«Я». // Матеріали звітних наукових конференцій факультету педагогічної освіти. – Львів:  ЛНУ імені Івана Франка, 2018. – </w:t>
      </w:r>
      <w:proofErr w:type="spellStart"/>
      <w:r w:rsidRPr="00CA045D">
        <w:rPr>
          <w:rFonts w:ascii="Times New Roman" w:hAnsi="Times New Roman" w:cs="Times New Roman"/>
          <w:bCs/>
          <w:sz w:val="24"/>
          <w:szCs w:val="24"/>
          <w:lang w:val="uk-UA"/>
        </w:rPr>
        <w:t>Вип</w:t>
      </w:r>
      <w:proofErr w:type="spellEnd"/>
      <w:r w:rsidRPr="00CA04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3. – </w:t>
      </w:r>
      <w:r w:rsidRPr="00DE71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228 с., С. 904. </w:t>
      </w:r>
    </w:p>
    <w:p w14:paraId="53C4F260" w14:textId="3B941162" w:rsidR="00875F29" w:rsidRPr="00DE71F1" w:rsidRDefault="00036884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71F1">
        <w:rPr>
          <w:rFonts w:ascii="Times New Roman" w:hAnsi="Times New Roman" w:cs="Times New Roman"/>
          <w:bCs/>
          <w:sz w:val="24"/>
          <w:szCs w:val="24"/>
          <w:lang w:val="uk-UA"/>
        </w:rPr>
        <w:t>Сікорська Леся. Особливості ставлення громадян України до осіб з</w:t>
      </w:r>
      <w:r w:rsidR="00875F29" w:rsidRPr="00DE71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71F1">
        <w:rPr>
          <w:rFonts w:ascii="Times New Roman" w:hAnsi="Times New Roman" w:cs="Times New Roman"/>
          <w:bCs/>
          <w:sz w:val="24"/>
          <w:szCs w:val="24"/>
          <w:lang w:val="uk-UA"/>
        </w:rPr>
        <w:t>інвалідністю./ Леся Сікорська // Матеріали звітних наукових конференцій факультету</w:t>
      </w:r>
      <w:r w:rsidR="00FE5B99" w:rsidRPr="00DE71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педагогічної освіти. – Львів: </w:t>
      </w:r>
      <w:r w:rsidRPr="00DE71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ЛНУ імені Івана Франка, 2019. – </w:t>
      </w:r>
      <w:proofErr w:type="spellStart"/>
      <w:r w:rsidRPr="00DE71F1">
        <w:rPr>
          <w:rFonts w:ascii="Times New Roman" w:hAnsi="Times New Roman" w:cs="Times New Roman"/>
          <w:bCs/>
          <w:sz w:val="24"/>
          <w:szCs w:val="24"/>
          <w:lang w:val="uk-UA"/>
        </w:rPr>
        <w:t>Вип</w:t>
      </w:r>
      <w:proofErr w:type="spellEnd"/>
      <w:r w:rsidRPr="00DE71F1">
        <w:rPr>
          <w:rFonts w:ascii="Times New Roman" w:hAnsi="Times New Roman" w:cs="Times New Roman"/>
          <w:bCs/>
          <w:sz w:val="24"/>
          <w:szCs w:val="24"/>
          <w:lang w:val="uk-UA"/>
        </w:rPr>
        <w:t>. 4. – 212 с., С. 97 – 101.</w:t>
      </w:r>
    </w:p>
    <w:p w14:paraId="502BB10C" w14:textId="188C271B" w:rsidR="00AA2111" w:rsidRPr="0050015A" w:rsidRDefault="00AA2111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71F1">
        <w:rPr>
          <w:rFonts w:ascii="Times New Roman" w:hAnsi="Times New Roman" w:cs="Times New Roman"/>
          <w:bCs/>
          <w:sz w:val="24"/>
          <w:szCs w:val="24"/>
          <w:highlight w:val="white"/>
          <w:lang w:val="uk-UA"/>
        </w:rPr>
        <w:t xml:space="preserve">Сікорська Л.Б. Особливості формування </w:t>
      </w:r>
      <w:r w:rsidRPr="0050015A">
        <w:rPr>
          <w:rFonts w:ascii="Times New Roman" w:hAnsi="Times New Roman" w:cs="Times New Roman"/>
          <w:bCs/>
          <w:sz w:val="24"/>
          <w:szCs w:val="24"/>
          <w:highlight w:val="white"/>
          <w:lang w:val="uk-UA"/>
        </w:rPr>
        <w:t>толерантного ставлення студентської молоді до осіб з інвалідністю</w:t>
      </w:r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/ Леся Борисівна Сікорська / Практична психологія сучасності: ресурси та перспективи. – Матеріали Міжнародної науково-практичної конференції (Луцьк, 26 – 27 вересня 2019 р.) / СНУ імені Лесі Українки. </w:t>
      </w:r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noBreakHyphen/>
        <w:t xml:space="preserve"> Кафедра практичної та клінічної психології. – За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заг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ред.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М.І.Мушкевич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. – Луцьк: Вежа-Друк. – 2019. – 232 с. – С. 199 – 202.</w:t>
      </w:r>
    </w:p>
    <w:p w14:paraId="22C9F152" w14:textId="06ABC779" w:rsidR="004E5D3D" w:rsidRPr="0050015A" w:rsidRDefault="004E5D3D" w:rsidP="00875F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23599975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Сікорська Л.Б.,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Волянська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М.Я. Особливості ставлення майбутніх фахівців системи спеціальної освіти до осіб з інвалідністю при наданні їм соціальної та психологічної підтримки. / Л.Б. Сікорська, М.Я.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Волянська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Збірник матеріалів Науково-практичної конференції ГО Асоціація психологів України «Разом заради майбутнього»</w:t>
      </w:r>
      <w:r w:rsidR="00A34C42"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кафедри психології та соціальної роботи юридичного факультету ТНЕУ «Сучасні орієнтири психологічної науки в умовах трансформації суспільства: досвід та інновації». Тернопіль, 25 – 26 жовтня 2019 р. – Тернопіль. – 2019. –</w:t>
      </w:r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С.34 – 37. </w:t>
      </w:r>
    </w:p>
    <w:bookmarkEnd w:id="1"/>
    <w:p w14:paraId="60C908E5" w14:textId="6A6E413F" w:rsidR="001330FE" w:rsidRPr="0050015A" w:rsidRDefault="001330FE" w:rsidP="00875F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Ставицький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О.О. Комплекс гандикапу (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інвалідність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очима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інваліда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/ Олег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Ставицький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 –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Рівне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: «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ПроПрінт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», 2009. – 60 с.</w:t>
      </w:r>
    </w:p>
    <w:p w14:paraId="1B6717C1" w14:textId="77777777" w:rsidR="00C8297C" w:rsidRPr="0050015A" w:rsidRDefault="00C8297C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0015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Ставицький</w:t>
      </w:r>
      <w:proofErr w:type="spellEnd"/>
      <w:r w:rsidRPr="0050015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О.О.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Поведінкові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прояви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гандикапізму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. / </w:t>
      </w:r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[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>Електронний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ресурс] – Режим доступу: </w:t>
      </w:r>
      <w:hyperlink r:id="rId8" w:history="1"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</w:t>
        </w:r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stavitskyi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at</w:t>
        </w:r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ua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publ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modifikovana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_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metodika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_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nezaversheni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_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rechennja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_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dlja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_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diagnostiki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_</w:t>
        </w:r>
        <w:proofErr w:type="spellStart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gandikapnosti</w:t>
        </w:r>
        <w:proofErr w:type="spellEnd"/>
        <w:r w:rsidRPr="00500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/1-1-0-50</w:t>
        </w:r>
      </w:hyperlink>
    </w:p>
    <w:p w14:paraId="5D07036E" w14:textId="77777777" w:rsidR="007F675B" w:rsidRPr="0050015A" w:rsidRDefault="007F675B" w:rsidP="00875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0" w:right="92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Ставицький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Гандикапізм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психологічний аналіз. / О.О. </w:t>
      </w:r>
      <w:proofErr w:type="spellStart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Ставицький</w:t>
      </w:r>
      <w:proofErr w:type="spellEnd"/>
      <w:r w:rsidRPr="0050015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CEE"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Рівне: </w:t>
      </w:r>
      <w:proofErr w:type="spellStart"/>
      <w:r w:rsidR="00BD2CEE" w:rsidRPr="0050015A">
        <w:rPr>
          <w:rFonts w:ascii="Times New Roman" w:hAnsi="Times New Roman" w:cs="Times New Roman"/>
          <w:bCs/>
          <w:sz w:val="24"/>
          <w:szCs w:val="24"/>
          <w:lang w:val="uk-UA"/>
        </w:rPr>
        <w:t>Принт</w:t>
      </w:r>
      <w:proofErr w:type="spellEnd"/>
      <w:r w:rsidR="00BD2CEE" w:rsidRPr="005001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Хауз. – 2013. – 352 с.</w:t>
      </w:r>
    </w:p>
    <w:sectPr w:rsidR="007F675B" w:rsidRPr="0050015A" w:rsidSect="00A9767B">
      <w:pgSz w:w="12240" w:h="15840"/>
      <w:pgMar w:top="1134" w:right="6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89C"/>
    <w:multiLevelType w:val="hybridMultilevel"/>
    <w:tmpl w:val="A4AA78B4"/>
    <w:lvl w:ilvl="0" w:tplc="F55C6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4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2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A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2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A664B"/>
    <w:multiLevelType w:val="hybridMultilevel"/>
    <w:tmpl w:val="4DDC51A6"/>
    <w:lvl w:ilvl="0" w:tplc="B9E87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8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A3373"/>
    <w:multiLevelType w:val="hybridMultilevel"/>
    <w:tmpl w:val="125CBB76"/>
    <w:lvl w:ilvl="0" w:tplc="1882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83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C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C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E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4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AA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C1623"/>
    <w:multiLevelType w:val="hybridMultilevel"/>
    <w:tmpl w:val="01B248CE"/>
    <w:lvl w:ilvl="0" w:tplc="7F6E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A1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0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DB31A2"/>
    <w:multiLevelType w:val="hybridMultilevel"/>
    <w:tmpl w:val="92C8B09E"/>
    <w:lvl w:ilvl="0" w:tplc="2EF8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46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0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C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0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E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CE3D0F"/>
    <w:multiLevelType w:val="hybridMultilevel"/>
    <w:tmpl w:val="66462C68"/>
    <w:lvl w:ilvl="0" w:tplc="1070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2B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C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6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8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1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4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EC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3650FA"/>
    <w:multiLevelType w:val="hybridMultilevel"/>
    <w:tmpl w:val="B2561704"/>
    <w:lvl w:ilvl="0" w:tplc="EA70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5484"/>
    <w:multiLevelType w:val="hybridMultilevel"/>
    <w:tmpl w:val="1574875C"/>
    <w:lvl w:ilvl="0" w:tplc="6F74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6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64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4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A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F1F5E"/>
    <w:multiLevelType w:val="hybridMultilevel"/>
    <w:tmpl w:val="3C88BF12"/>
    <w:lvl w:ilvl="0" w:tplc="89BE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4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08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1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0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6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6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0B4B4E"/>
    <w:multiLevelType w:val="hybridMultilevel"/>
    <w:tmpl w:val="45647E36"/>
    <w:lvl w:ilvl="0" w:tplc="3DA8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E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4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C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4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8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8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EF4D44"/>
    <w:multiLevelType w:val="hybridMultilevel"/>
    <w:tmpl w:val="BF48C1D4"/>
    <w:lvl w:ilvl="0" w:tplc="5826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6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88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9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7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57462E"/>
    <w:multiLevelType w:val="hybridMultilevel"/>
    <w:tmpl w:val="3FE8336E"/>
    <w:lvl w:ilvl="0" w:tplc="5E86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6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C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8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A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2C1B4A"/>
    <w:multiLevelType w:val="hybridMultilevel"/>
    <w:tmpl w:val="45427C4A"/>
    <w:lvl w:ilvl="0" w:tplc="2EEA43D8">
      <w:start w:val="6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25189"/>
    <w:multiLevelType w:val="hybridMultilevel"/>
    <w:tmpl w:val="9536D380"/>
    <w:lvl w:ilvl="0" w:tplc="4C36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A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25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0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6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7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AA"/>
    <w:rsid w:val="00003098"/>
    <w:rsid w:val="000137CE"/>
    <w:rsid w:val="00015306"/>
    <w:rsid w:val="000258C3"/>
    <w:rsid w:val="00032B96"/>
    <w:rsid w:val="00032D1C"/>
    <w:rsid w:val="000349A1"/>
    <w:rsid w:val="00036884"/>
    <w:rsid w:val="00036B5B"/>
    <w:rsid w:val="00050F77"/>
    <w:rsid w:val="00080350"/>
    <w:rsid w:val="000A7E68"/>
    <w:rsid w:val="000B728D"/>
    <w:rsid w:val="000C229C"/>
    <w:rsid w:val="000C4AAA"/>
    <w:rsid w:val="000C58E0"/>
    <w:rsid w:val="000F11C6"/>
    <w:rsid w:val="000F74C8"/>
    <w:rsid w:val="00111F0F"/>
    <w:rsid w:val="001128AA"/>
    <w:rsid w:val="0011311C"/>
    <w:rsid w:val="00122369"/>
    <w:rsid w:val="001273D1"/>
    <w:rsid w:val="001330FE"/>
    <w:rsid w:val="001633DA"/>
    <w:rsid w:val="00164188"/>
    <w:rsid w:val="00172596"/>
    <w:rsid w:val="00181425"/>
    <w:rsid w:val="001865D7"/>
    <w:rsid w:val="001B29DE"/>
    <w:rsid w:val="001B5097"/>
    <w:rsid w:val="001B63D7"/>
    <w:rsid w:val="001C0241"/>
    <w:rsid w:val="001C66CC"/>
    <w:rsid w:val="001E3354"/>
    <w:rsid w:val="001F0262"/>
    <w:rsid w:val="00202249"/>
    <w:rsid w:val="002026DE"/>
    <w:rsid w:val="00206F5F"/>
    <w:rsid w:val="0022300E"/>
    <w:rsid w:val="00230BAE"/>
    <w:rsid w:val="00233D47"/>
    <w:rsid w:val="00233E7A"/>
    <w:rsid w:val="002363DC"/>
    <w:rsid w:val="00242256"/>
    <w:rsid w:val="00251A3E"/>
    <w:rsid w:val="00252E86"/>
    <w:rsid w:val="00274001"/>
    <w:rsid w:val="002766F5"/>
    <w:rsid w:val="00293703"/>
    <w:rsid w:val="002B65B1"/>
    <w:rsid w:val="002C2698"/>
    <w:rsid w:val="002D7385"/>
    <w:rsid w:val="002E08CD"/>
    <w:rsid w:val="0030459B"/>
    <w:rsid w:val="00317048"/>
    <w:rsid w:val="00340C16"/>
    <w:rsid w:val="00352251"/>
    <w:rsid w:val="00353A58"/>
    <w:rsid w:val="0035491D"/>
    <w:rsid w:val="00355345"/>
    <w:rsid w:val="00362D57"/>
    <w:rsid w:val="003765F9"/>
    <w:rsid w:val="00382867"/>
    <w:rsid w:val="0038348E"/>
    <w:rsid w:val="0039563F"/>
    <w:rsid w:val="003C0AE1"/>
    <w:rsid w:val="003E0AA6"/>
    <w:rsid w:val="004002E5"/>
    <w:rsid w:val="00426C8F"/>
    <w:rsid w:val="00435A58"/>
    <w:rsid w:val="00453196"/>
    <w:rsid w:val="00454F10"/>
    <w:rsid w:val="00464113"/>
    <w:rsid w:val="0046442B"/>
    <w:rsid w:val="00473072"/>
    <w:rsid w:val="004774AB"/>
    <w:rsid w:val="004858B7"/>
    <w:rsid w:val="00485E00"/>
    <w:rsid w:val="004A4944"/>
    <w:rsid w:val="004A6892"/>
    <w:rsid w:val="004B4ED5"/>
    <w:rsid w:val="004C28A5"/>
    <w:rsid w:val="004E1C95"/>
    <w:rsid w:val="004E5D3D"/>
    <w:rsid w:val="004E797C"/>
    <w:rsid w:val="0050015A"/>
    <w:rsid w:val="00520C71"/>
    <w:rsid w:val="0052717C"/>
    <w:rsid w:val="00534883"/>
    <w:rsid w:val="0053534D"/>
    <w:rsid w:val="00535E18"/>
    <w:rsid w:val="0053707F"/>
    <w:rsid w:val="00540956"/>
    <w:rsid w:val="0054348B"/>
    <w:rsid w:val="0055320F"/>
    <w:rsid w:val="00554CA4"/>
    <w:rsid w:val="005656E7"/>
    <w:rsid w:val="005658AC"/>
    <w:rsid w:val="00565E8B"/>
    <w:rsid w:val="00566D91"/>
    <w:rsid w:val="005719D9"/>
    <w:rsid w:val="0058461D"/>
    <w:rsid w:val="005903C4"/>
    <w:rsid w:val="005963BB"/>
    <w:rsid w:val="005D2B4A"/>
    <w:rsid w:val="0062113A"/>
    <w:rsid w:val="00622CCA"/>
    <w:rsid w:val="00623F8F"/>
    <w:rsid w:val="006257ED"/>
    <w:rsid w:val="0064410C"/>
    <w:rsid w:val="0065693D"/>
    <w:rsid w:val="00662579"/>
    <w:rsid w:val="00680CE4"/>
    <w:rsid w:val="00683007"/>
    <w:rsid w:val="00683835"/>
    <w:rsid w:val="00693EF0"/>
    <w:rsid w:val="00694148"/>
    <w:rsid w:val="006D5A1B"/>
    <w:rsid w:val="006E48B6"/>
    <w:rsid w:val="006E7035"/>
    <w:rsid w:val="006F20AE"/>
    <w:rsid w:val="006F427C"/>
    <w:rsid w:val="007100B0"/>
    <w:rsid w:val="00712889"/>
    <w:rsid w:val="0071358A"/>
    <w:rsid w:val="00727494"/>
    <w:rsid w:val="007313A0"/>
    <w:rsid w:val="00731C3F"/>
    <w:rsid w:val="00732653"/>
    <w:rsid w:val="00741A26"/>
    <w:rsid w:val="007526C8"/>
    <w:rsid w:val="00753A96"/>
    <w:rsid w:val="00753B5F"/>
    <w:rsid w:val="00765143"/>
    <w:rsid w:val="00770074"/>
    <w:rsid w:val="00796C0F"/>
    <w:rsid w:val="007C4F3E"/>
    <w:rsid w:val="007C513E"/>
    <w:rsid w:val="007C6E32"/>
    <w:rsid w:val="007F1A3E"/>
    <w:rsid w:val="007F63C4"/>
    <w:rsid w:val="007F675B"/>
    <w:rsid w:val="008265C0"/>
    <w:rsid w:val="008305C3"/>
    <w:rsid w:val="00845BD1"/>
    <w:rsid w:val="00853806"/>
    <w:rsid w:val="00860464"/>
    <w:rsid w:val="00871137"/>
    <w:rsid w:val="00875F29"/>
    <w:rsid w:val="008A5FA6"/>
    <w:rsid w:val="008C6CF7"/>
    <w:rsid w:val="008C7B34"/>
    <w:rsid w:val="008E5CCB"/>
    <w:rsid w:val="00900148"/>
    <w:rsid w:val="00905637"/>
    <w:rsid w:val="00911A70"/>
    <w:rsid w:val="009272DB"/>
    <w:rsid w:val="00937260"/>
    <w:rsid w:val="009373D8"/>
    <w:rsid w:val="00944369"/>
    <w:rsid w:val="009507DE"/>
    <w:rsid w:val="00966DB2"/>
    <w:rsid w:val="00973DCD"/>
    <w:rsid w:val="00994C13"/>
    <w:rsid w:val="00995251"/>
    <w:rsid w:val="009962B8"/>
    <w:rsid w:val="009A3CD1"/>
    <w:rsid w:val="009B0F77"/>
    <w:rsid w:val="009F3075"/>
    <w:rsid w:val="00A11731"/>
    <w:rsid w:val="00A159E1"/>
    <w:rsid w:val="00A34C42"/>
    <w:rsid w:val="00A438CB"/>
    <w:rsid w:val="00A4752C"/>
    <w:rsid w:val="00A53ABB"/>
    <w:rsid w:val="00A53D95"/>
    <w:rsid w:val="00A54A71"/>
    <w:rsid w:val="00A559C4"/>
    <w:rsid w:val="00A76E55"/>
    <w:rsid w:val="00A9767B"/>
    <w:rsid w:val="00AA2111"/>
    <w:rsid w:val="00AA390B"/>
    <w:rsid w:val="00B43642"/>
    <w:rsid w:val="00B6780C"/>
    <w:rsid w:val="00B74148"/>
    <w:rsid w:val="00B84447"/>
    <w:rsid w:val="00BA3B3E"/>
    <w:rsid w:val="00BA56BC"/>
    <w:rsid w:val="00BA7AFF"/>
    <w:rsid w:val="00BB1D3E"/>
    <w:rsid w:val="00BB7FC2"/>
    <w:rsid w:val="00BC277A"/>
    <w:rsid w:val="00BC280F"/>
    <w:rsid w:val="00BC5FD2"/>
    <w:rsid w:val="00BD2CEE"/>
    <w:rsid w:val="00BD5461"/>
    <w:rsid w:val="00BD5495"/>
    <w:rsid w:val="00BD56F0"/>
    <w:rsid w:val="00BE3777"/>
    <w:rsid w:val="00BE5563"/>
    <w:rsid w:val="00BE63E5"/>
    <w:rsid w:val="00BF469F"/>
    <w:rsid w:val="00BF5C19"/>
    <w:rsid w:val="00C24337"/>
    <w:rsid w:val="00C258A9"/>
    <w:rsid w:val="00C31BED"/>
    <w:rsid w:val="00C37867"/>
    <w:rsid w:val="00C43955"/>
    <w:rsid w:val="00C52A0E"/>
    <w:rsid w:val="00C62701"/>
    <w:rsid w:val="00C70E5B"/>
    <w:rsid w:val="00C8297C"/>
    <w:rsid w:val="00C86C66"/>
    <w:rsid w:val="00C9709A"/>
    <w:rsid w:val="00CA045D"/>
    <w:rsid w:val="00CA183A"/>
    <w:rsid w:val="00CC3F9A"/>
    <w:rsid w:val="00CF2055"/>
    <w:rsid w:val="00CF2102"/>
    <w:rsid w:val="00D1299E"/>
    <w:rsid w:val="00D17405"/>
    <w:rsid w:val="00D20882"/>
    <w:rsid w:val="00D20B52"/>
    <w:rsid w:val="00D27F2A"/>
    <w:rsid w:val="00D5293B"/>
    <w:rsid w:val="00D5560F"/>
    <w:rsid w:val="00D931B2"/>
    <w:rsid w:val="00DC2E2B"/>
    <w:rsid w:val="00DE321A"/>
    <w:rsid w:val="00DE594C"/>
    <w:rsid w:val="00DE70EA"/>
    <w:rsid w:val="00DE71F1"/>
    <w:rsid w:val="00E00CF6"/>
    <w:rsid w:val="00E01681"/>
    <w:rsid w:val="00E22ECB"/>
    <w:rsid w:val="00E40E09"/>
    <w:rsid w:val="00E45E17"/>
    <w:rsid w:val="00E70E06"/>
    <w:rsid w:val="00E75426"/>
    <w:rsid w:val="00E931EE"/>
    <w:rsid w:val="00EA3426"/>
    <w:rsid w:val="00ED7387"/>
    <w:rsid w:val="00ED79D4"/>
    <w:rsid w:val="00EE5500"/>
    <w:rsid w:val="00EF22EC"/>
    <w:rsid w:val="00F040FE"/>
    <w:rsid w:val="00F046E1"/>
    <w:rsid w:val="00F06DD7"/>
    <w:rsid w:val="00F12B07"/>
    <w:rsid w:val="00F4425E"/>
    <w:rsid w:val="00F735A7"/>
    <w:rsid w:val="00F92EE0"/>
    <w:rsid w:val="00F95CF0"/>
    <w:rsid w:val="00F976BC"/>
    <w:rsid w:val="00FA4CEF"/>
    <w:rsid w:val="00FC385F"/>
    <w:rsid w:val="00FC4BE0"/>
    <w:rsid w:val="00FD23DD"/>
    <w:rsid w:val="00FD313C"/>
    <w:rsid w:val="00FE5B99"/>
    <w:rsid w:val="00FF1B1F"/>
    <w:rsid w:val="00FF2A9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9788"/>
  <w15:chartTrackingRefBased/>
  <w15:docId w15:val="{7DE36C92-D015-4A4B-A544-0D4777A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3A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reference-text">
    <w:name w:val="reference-text"/>
    <w:basedOn w:val="a0"/>
    <w:rsid w:val="007313A0"/>
  </w:style>
  <w:style w:type="paragraph" w:styleId="a5">
    <w:name w:val="Normal (Web)"/>
    <w:basedOn w:val="a"/>
    <w:uiPriority w:val="99"/>
    <w:unhideWhenUsed/>
    <w:rsid w:val="007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32653"/>
    <w:rPr>
      <w:i/>
      <w:iCs/>
    </w:rPr>
  </w:style>
  <w:style w:type="character" w:styleId="a7">
    <w:name w:val="Strong"/>
    <w:basedOn w:val="a0"/>
    <w:uiPriority w:val="22"/>
    <w:qFormat/>
    <w:rsid w:val="00032D1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A5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itskyi.at.ua/publ/modifikovana_metodika_nezaversheni_rechennja_dlja_diagnostiki_gandikapnosti/1-1-0-50" TargetMode="External"/><Relationship Id="rId3" Type="http://schemas.openxmlformats.org/officeDocument/2006/relationships/styles" Target="styles.xml"/><Relationship Id="rId7" Type="http://schemas.openxmlformats.org/officeDocument/2006/relationships/hyperlink" Target="http://enc-dic.com/enc-psy/Gandikap-6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education.ru/ru/article/view?id=81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FBF-E97B-49FB-993E-5B6D5607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6573</Words>
  <Characters>3747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34</cp:revision>
  <dcterms:created xsi:type="dcterms:W3CDTF">2019-11-02T22:37:00Z</dcterms:created>
  <dcterms:modified xsi:type="dcterms:W3CDTF">2019-11-03T00:57:00Z</dcterms:modified>
</cp:coreProperties>
</file>