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893F" w14:textId="1801B7A0" w:rsidR="00B115AE" w:rsidRPr="00856194" w:rsidRDefault="00B115AE" w:rsidP="00842C61">
      <w:pPr>
        <w:pStyle w:val="a8"/>
        <w:contextualSpacing/>
        <w:jc w:val="center"/>
        <w:rPr>
          <w:b/>
          <w:i/>
          <w:spacing w:val="60"/>
          <w:sz w:val="24"/>
          <w:u w:val="single"/>
        </w:rPr>
      </w:pPr>
      <w:r w:rsidRPr="00856194">
        <w:rPr>
          <w:b/>
          <w:i/>
          <w:spacing w:val="60"/>
          <w:sz w:val="24"/>
          <w:u w:val="single"/>
        </w:rPr>
        <w:t>МІНІСТЕРСТВ</w:t>
      </w:r>
      <w:r w:rsidR="006A7BFC">
        <w:rPr>
          <w:b/>
          <w:i/>
          <w:spacing w:val="60"/>
          <w:sz w:val="24"/>
          <w:u w:val="single"/>
          <w:lang w:val="uk-UA"/>
        </w:rPr>
        <w:t xml:space="preserve"> </w:t>
      </w:r>
      <w:r w:rsidRPr="00856194">
        <w:rPr>
          <w:b/>
          <w:i/>
          <w:spacing w:val="60"/>
          <w:sz w:val="24"/>
          <w:u w:val="single"/>
        </w:rPr>
        <w:t>ОСВІТ</w:t>
      </w:r>
      <w:r w:rsidR="006A7BFC">
        <w:rPr>
          <w:b/>
          <w:i/>
          <w:spacing w:val="60"/>
          <w:sz w:val="24"/>
          <w:u w:val="single"/>
          <w:lang w:val="uk-UA"/>
        </w:rPr>
        <w:t xml:space="preserve">И </w:t>
      </w:r>
      <w:proofErr w:type="gramStart"/>
      <w:r w:rsidR="006A7BFC">
        <w:rPr>
          <w:b/>
          <w:i/>
          <w:spacing w:val="60"/>
          <w:sz w:val="24"/>
          <w:u w:val="single"/>
          <w:lang w:val="uk-UA"/>
        </w:rPr>
        <w:t>І</w:t>
      </w:r>
      <w:r w:rsidRPr="00856194">
        <w:rPr>
          <w:b/>
          <w:i/>
          <w:spacing w:val="60"/>
          <w:sz w:val="24"/>
          <w:u w:val="single"/>
        </w:rPr>
        <w:t>НАУКИ  УКРАЇНИ</w:t>
      </w:r>
      <w:proofErr w:type="gramEnd"/>
    </w:p>
    <w:p w14:paraId="783700BD" w14:textId="77777777" w:rsidR="00B115AE" w:rsidRDefault="00B115AE" w:rsidP="00842C61">
      <w:pPr>
        <w:pBdr>
          <w:bottom w:val="single" w:sz="12" w:space="1" w:color="auto"/>
        </w:pBdr>
        <w:contextualSpacing/>
        <w:jc w:val="center"/>
        <w:rPr>
          <w:b/>
          <w:i/>
          <w:sz w:val="24"/>
          <w:lang w:val="uk-UA"/>
        </w:rPr>
      </w:pPr>
    </w:p>
    <w:p w14:paraId="71243E1B" w14:textId="77777777" w:rsidR="00B115AE" w:rsidRPr="00856194" w:rsidRDefault="00B115AE" w:rsidP="00842C61">
      <w:pPr>
        <w:pBdr>
          <w:bottom w:val="single" w:sz="12" w:space="1" w:color="auto"/>
        </w:pBdr>
        <w:contextualSpacing/>
        <w:jc w:val="center"/>
        <w:rPr>
          <w:b/>
          <w:i/>
          <w:sz w:val="24"/>
          <w:lang w:val="uk-UA"/>
        </w:rPr>
      </w:pPr>
      <w:r w:rsidRPr="00856194">
        <w:rPr>
          <w:b/>
          <w:i/>
          <w:sz w:val="24"/>
          <w:lang w:val="uk-UA"/>
        </w:rPr>
        <w:t>ЛЬВІВСЬКИЙ  НАЦІОНАЛЬНИЙ  УНІВЕРСИТЕТ    імені  ІВАНА ФРАНКА</w:t>
      </w:r>
    </w:p>
    <w:p w14:paraId="166F7DEF" w14:textId="77777777" w:rsidR="00B115AE" w:rsidRDefault="00B115AE" w:rsidP="00842C61">
      <w:pPr>
        <w:contextualSpacing/>
        <w:jc w:val="center"/>
        <w:rPr>
          <w:sz w:val="24"/>
          <w:lang w:val="uk-UA"/>
        </w:rPr>
      </w:pPr>
    </w:p>
    <w:p w14:paraId="4E3EF17F" w14:textId="77777777" w:rsidR="00B115AE" w:rsidRDefault="00B115AE" w:rsidP="00842C61">
      <w:pPr>
        <w:contextualSpacing/>
        <w:jc w:val="center"/>
        <w:rPr>
          <w:sz w:val="24"/>
          <w:lang w:val="uk-UA"/>
        </w:rPr>
      </w:pPr>
    </w:p>
    <w:p w14:paraId="5FC36D67" w14:textId="77777777" w:rsidR="00B115AE" w:rsidRPr="00E92E3B" w:rsidRDefault="00B115AE" w:rsidP="00842C61">
      <w:pPr>
        <w:contextualSpacing/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lang w:val="uk-UA"/>
        </w:rPr>
        <w:t xml:space="preserve"> </w:t>
      </w:r>
      <w:r w:rsidRPr="001331C5">
        <w:rPr>
          <w:u w:val="single"/>
          <w:lang w:val="uk-UA"/>
        </w:rPr>
        <w:t>початкової та дошкільної освіти</w:t>
      </w:r>
    </w:p>
    <w:p w14:paraId="6748E135" w14:textId="77777777" w:rsidR="00B115AE" w:rsidRPr="00E92E3B" w:rsidRDefault="00B115AE" w:rsidP="00842C61">
      <w:pPr>
        <w:contextualSpacing/>
        <w:rPr>
          <w:lang w:val="uk-UA"/>
        </w:rPr>
      </w:pPr>
    </w:p>
    <w:p w14:paraId="71F49175" w14:textId="77777777" w:rsidR="00B115AE" w:rsidRDefault="00B115AE" w:rsidP="00842C61">
      <w:pPr>
        <w:ind w:left="2832" w:firstLine="708"/>
        <w:contextualSpacing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                           </w:t>
      </w:r>
      <w:r w:rsidRPr="00E92E3B">
        <w:rPr>
          <w:sz w:val="24"/>
          <w:lang w:val="uk-UA"/>
        </w:rPr>
        <w:t xml:space="preserve">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14:paraId="4E7D2239" w14:textId="77777777" w:rsidR="00B115AE" w:rsidRPr="00E92E3B" w:rsidRDefault="00B115AE" w:rsidP="00842C61">
      <w:pPr>
        <w:ind w:left="2832" w:firstLine="708"/>
        <w:contextualSpacing/>
        <w:jc w:val="center"/>
        <w:rPr>
          <w:sz w:val="24"/>
          <w:lang w:val="uk-UA"/>
        </w:rPr>
      </w:pPr>
    </w:p>
    <w:p w14:paraId="3196D420" w14:textId="77777777" w:rsidR="00B115AE" w:rsidRPr="00C870D5" w:rsidRDefault="00B115AE" w:rsidP="00842C61">
      <w:pPr>
        <w:ind w:left="4956" w:firstLine="708"/>
        <w:contextualSpacing/>
        <w:jc w:val="both"/>
        <w:rPr>
          <w:b/>
        </w:rPr>
      </w:pPr>
      <w:r w:rsidRPr="00C870D5">
        <w:rPr>
          <w:b/>
          <w:sz w:val="24"/>
          <w:lang w:val="uk-UA"/>
        </w:rPr>
        <w:t>Завідувач кафедри _________________</w:t>
      </w:r>
    </w:p>
    <w:p w14:paraId="0254AD4A" w14:textId="77777777" w:rsidR="00B115AE" w:rsidRPr="00C870D5" w:rsidRDefault="00B115AE" w:rsidP="00842C61">
      <w:pPr>
        <w:contextualSpacing/>
        <w:jc w:val="right"/>
      </w:pPr>
      <w:r w:rsidRPr="00C870D5">
        <w:rPr>
          <w:sz w:val="24"/>
        </w:rPr>
        <w:t>_</w:t>
      </w:r>
      <w:r w:rsidRPr="00C870D5">
        <w:rPr>
          <w:sz w:val="24"/>
          <w:lang w:val="uk-UA"/>
        </w:rPr>
        <w:t>_____</w:t>
      </w:r>
      <w:r w:rsidRPr="00C870D5">
        <w:rPr>
          <w:sz w:val="24"/>
        </w:rPr>
        <w:t>__________________________</w:t>
      </w:r>
    </w:p>
    <w:p w14:paraId="0588A550" w14:textId="1D646573" w:rsidR="00B115AE" w:rsidRPr="00B5471C" w:rsidRDefault="00B115AE" w:rsidP="00842C61">
      <w:pPr>
        <w:pStyle w:val="a8"/>
        <w:contextualSpacing/>
        <w:jc w:val="right"/>
        <w:rPr>
          <w:sz w:val="24"/>
          <w:lang w:val="uk-UA"/>
        </w:rPr>
      </w:pPr>
      <w:r>
        <w:rPr>
          <w:sz w:val="24"/>
        </w:rPr>
        <w:t>“___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____2022</w:t>
      </w:r>
      <w:r w:rsidRPr="00C870D5">
        <w:rPr>
          <w:sz w:val="24"/>
        </w:rPr>
        <w:t xml:space="preserve"> р</w:t>
      </w:r>
      <w:r w:rsidRPr="00C870D5">
        <w:rPr>
          <w:sz w:val="24"/>
          <w:lang w:val="uk-UA"/>
        </w:rPr>
        <w:t>оку</w:t>
      </w:r>
    </w:p>
    <w:p w14:paraId="663A8EBB" w14:textId="77777777" w:rsidR="00B115AE" w:rsidRPr="00856194" w:rsidRDefault="00B115AE" w:rsidP="00842C61">
      <w:pPr>
        <w:contextualSpacing/>
        <w:rPr>
          <w:lang w:val="uk-UA"/>
        </w:rPr>
      </w:pPr>
      <w:r>
        <w:rPr>
          <w:lang w:val="uk-UA"/>
        </w:rPr>
        <w:t xml:space="preserve"> </w:t>
      </w:r>
    </w:p>
    <w:p w14:paraId="6F829442" w14:textId="77777777" w:rsidR="00B115AE" w:rsidRDefault="00B115AE" w:rsidP="00842C61">
      <w:pPr>
        <w:pStyle w:val="2"/>
        <w:shd w:val="clear" w:color="auto" w:fill="FFFFFF"/>
        <w:contextualSpacing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7F7E8DF3" w14:textId="77777777" w:rsidR="00B115AE" w:rsidRPr="001331C5" w:rsidRDefault="00B115AE" w:rsidP="00842C61">
      <w:pPr>
        <w:contextualSpacing/>
        <w:jc w:val="center"/>
        <w:rPr>
          <w:b/>
          <w:u w:val="single"/>
        </w:rPr>
      </w:pPr>
    </w:p>
    <w:p w14:paraId="3518ABB9" w14:textId="257B4332" w:rsidR="00B115AE" w:rsidRPr="001331C5" w:rsidRDefault="009C55AC" w:rsidP="00842C61">
      <w:pPr>
        <w:contextualSpacing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«</w:t>
      </w:r>
      <w:r>
        <w:rPr>
          <w:b/>
          <w:bCs/>
          <w:szCs w:val="28"/>
          <w:u w:val="single"/>
          <w:lang w:val="uk-UA"/>
        </w:rPr>
        <w:t xml:space="preserve">Дошкільна </w:t>
      </w:r>
      <w:proofErr w:type="spellStart"/>
      <w:r>
        <w:rPr>
          <w:b/>
          <w:bCs/>
          <w:szCs w:val="28"/>
          <w:u w:val="single"/>
          <w:lang w:val="uk-UA"/>
        </w:rPr>
        <w:t>лінгводидактика</w:t>
      </w:r>
      <w:proofErr w:type="spellEnd"/>
      <w:r w:rsidR="00B115AE" w:rsidRPr="001331C5">
        <w:rPr>
          <w:b/>
          <w:bCs/>
          <w:szCs w:val="28"/>
          <w:u w:val="single"/>
        </w:rPr>
        <w:t>»</w:t>
      </w:r>
    </w:p>
    <w:p w14:paraId="0E80A935" w14:textId="77777777" w:rsidR="00B115AE" w:rsidRPr="00B579DD" w:rsidRDefault="00B115AE" w:rsidP="00842C61">
      <w:pPr>
        <w:ind w:right="-427"/>
        <w:contextualSpacing/>
        <w:jc w:val="center"/>
        <w:rPr>
          <w:b/>
          <w:sz w:val="20"/>
          <w:szCs w:val="20"/>
          <w:lang w:val="uk-UA"/>
        </w:rPr>
      </w:pPr>
    </w:p>
    <w:p w14:paraId="7B55DE79" w14:textId="482FB4B6" w:rsidR="003C0503" w:rsidRDefault="00B115AE" w:rsidP="00842C61">
      <w:pPr>
        <w:ind w:firstLine="426"/>
        <w:contextualSpacing/>
        <w:rPr>
          <w:lang w:val="uk-UA"/>
        </w:rPr>
      </w:pPr>
      <w:r>
        <w:rPr>
          <w:sz w:val="24"/>
          <w:lang w:val="uk-UA"/>
        </w:rPr>
        <w:t xml:space="preserve">    о</w:t>
      </w:r>
      <w:r w:rsidRPr="00B579DD">
        <w:rPr>
          <w:sz w:val="24"/>
          <w:lang w:val="uk-UA"/>
        </w:rPr>
        <w:t>світній рівень</w:t>
      </w:r>
      <w:r>
        <w:rPr>
          <w:lang w:val="uk-UA"/>
        </w:rPr>
        <w:t xml:space="preserve"> </w:t>
      </w:r>
      <w:r w:rsidR="003C0503" w:rsidRPr="00C85D1D">
        <w:rPr>
          <w:u w:val="single"/>
          <w:lang w:val="uk-UA"/>
        </w:rPr>
        <w:t>перший (бакалаврський)</w:t>
      </w:r>
    </w:p>
    <w:p w14:paraId="7AD26532" w14:textId="2844C90F" w:rsidR="00B115AE" w:rsidRDefault="00B115AE" w:rsidP="00842C61">
      <w:pPr>
        <w:ind w:firstLine="426"/>
        <w:contextualSpacing/>
        <w:rPr>
          <w:sz w:val="24"/>
          <w:lang w:val="uk-UA"/>
        </w:rPr>
      </w:pPr>
    </w:p>
    <w:p w14:paraId="74811DFB" w14:textId="2BE3CB3B" w:rsidR="00B115AE" w:rsidRPr="00E92E3B" w:rsidRDefault="00B115AE" w:rsidP="00842C61">
      <w:pPr>
        <w:ind w:firstLine="708"/>
        <w:contextualSpacing/>
        <w:rPr>
          <w:sz w:val="24"/>
          <w:lang w:val="uk-UA"/>
        </w:rPr>
      </w:pPr>
      <w:r>
        <w:rPr>
          <w:sz w:val="24"/>
          <w:lang w:val="uk-UA"/>
        </w:rPr>
        <w:t xml:space="preserve">галузь  знань </w:t>
      </w:r>
      <w:r w:rsidRPr="00E92E3B">
        <w:rPr>
          <w:sz w:val="24"/>
          <w:lang w:val="uk-UA"/>
        </w:rPr>
        <w:t xml:space="preserve"> </w:t>
      </w:r>
      <w:r w:rsidR="003C0503" w:rsidRPr="00C85D1D">
        <w:rPr>
          <w:u w:val="single"/>
          <w:lang w:val="uk-UA"/>
        </w:rPr>
        <w:t>01 Освіта / Педагогіка</w:t>
      </w:r>
    </w:p>
    <w:p w14:paraId="186818E7" w14:textId="17141AC2" w:rsidR="00B115AE" w:rsidRPr="00E92E3B" w:rsidRDefault="00B115AE" w:rsidP="00842C61">
      <w:pPr>
        <w:contextualSpacing/>
        <w:jc w:val="center"/>
        <w:rPr>
          <w:sz w:val="16"/>
          <w:lang w:val="uk-UA"/>
        </w:rPr>
      </w:pPr>
    </w:p>
    <w:p w14:paraId="6C900CFD" w14:textId="2BE12802" w:rsidR="00B115AE" w:rsidRPr="00E92E3B" w:rsidRDefault="00B115AE" w:rsidP="00842C61">
      <w:pPr>
        <w:ind w:firstLine="708"/>
        <w:contextualSpacing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</w:t>
      </w:r>
      <w:r w:rsidRPr="001331C5">
        <w:rPr>
          <w:sz w:val="24"/>
          <w:u w:val="single"/>
          <w:lang w:val="uk-UA"/>
        </w:rPr>
        <w:t>012 Дошкільна освіта</w:t>
      </w:r>
    </w:p>
    <w:p w14:paraId="6D4F3327" w14:textId="75A45877" w:rsidR="00B115AE" w:rsidRPr="00E92E3B" w:rsidRDefault="00B115AE" w:rsidP="00842C61">
      <w:pPr>
        <w:contextualSpacing/>
        <w:jc w:val="center"/>
        <w:rPr>
          <w:sz w:val="16"/>
          <w:lang w:val="uk-UA"/>
        </w:rPr>
      </w:pPr>
    </w:p>
    <w:p w14:paraId="126A5914" w14:textId="3CE2C63D" w:rsidR="00B115AE" w:rsidRDefault="00B115AE" w:rsidP="00842C61">
      <w:pPr>
        <w:ind w:firstLine="708"/>
        <w:contextualSpacing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</w:p>
    <w:p w14:paraId="14E81C20" w14:textId="77777777" w:rsidR="00B115AE" w:rsidRDefault="00B115AE" w:rsidP="00842C61">
      <w:pPr>
        <w:ind w:firstLine="708"/>
        <w:contextualSpacing/>
        <w:rPr>
          <w:sz w:val="24"/>
          <w:lang w:val="uk-UA"/>
        </w:rPr>
      </w:pPr>
    </w:p>
    <w:p w14:paraId="278BB285" w14:textId="62DBF97C" w:rsidR="00B115AE" w:rsidRPr="00E92E3B" w:rsidRDefault="00B115AE" w:rsidP="00842C61">
      <w:pPr>
        <w:ind w:firstLine="708"/>
        <w:contextualSpacing/>
        <w:rPr>
          <w:sz w:val="24"/>
          <w:lang w:val="uk-UA"/>
        </w:rPr>
      </w:pPr>
      <w:r>
        <w:rPr>
          <w:sz w:val="24"/>
          <w:lang w:val="uk-UA"/>
        </w:rPr>
        <w:t xml:space="preserve">освітня програма </w:t>
      </w:r>
      <w:r w:rsidRPr="001331C5">
        <w:rPr>
          <w:sz w:val="24"/>
          <w:u w:val="single"/>
          <w:lang w:val="uk-UA"/>
        </w:rPr>
        <w:t xml:space="preserve">«Дошкільна освіта» </w:t>
      </w:r>
    </w:p>
    <w:p w14:paraId="354C6951" w14:textId="77777777" w:rsidR="00B115AE" w:rsidRDefault="00B115AE" w:rsidP="00842C61">
      <w:pPr>
        <w:ind w:firstLine="708"/>
        <w:contextualSpacing/>
        <w:rPr>
          <w:sz w:val="24"/>
          <w:lang w:val="uk-UA"/>
        </w:rPr>
      </w:pPr>
    </w:p>
    <w:p w14:paraId="3E84E72F" w14:textId="2BFEF665" w:rsidR="00B115AE" w:rsidRPr="004E4051" w:rsidRDefault="00B115AE" w:rsidP="00842C61">
      <w:pPr>
        <w:ind w:firstLine="708"/>
        <w:contextualSpacing/>
        <w:rPr>
          <w:lang w:val="uk-UA"/>
        </w:rPr>
      </w:pPr>
      <w:r>
        <w:rPr>
          <w:sz w:val="24"/>
          <w:lang w:val="uk-UA"/>
        </w:rPr>
        <w:t xml:space="preserve">Факультет </w:t>
      </w:r>
      <w:r w:rsidRPr="0077485A">
        <w:rPr>
          <w:sz w:val="24"/>
          <w:u w:val="single"/>
          <w:lang w:val="uk-UA"/>
        </w:rPr>
        <w:t>Педагогічної освіти</w:t>
      </w:r>
    </w:p>
    <w:p w14:paraId="0BA5BE75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708853CF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39042D14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70421BEC" w14:textId="77777777" w:rsidR="00B115AE" w:rsidRDefault="00B115AE" w:rsidP="00842C61">
      <w:pPr>
        <w:contextualSpacing/>
        <w:jc w:val="both"/>
        <w:rPr>
          <w:lang w:val="uk-UA"/>
        </w:rPr>
      </w:pPr>
    </w:p>
    <w:p w14:paraId="33362DC3" w14:textId="77777777" w:rsidR="00B115AE" w:rsidRDefault="00B115AE" w:rsidP="00842C61">
      <w:pPr>
        <w:contextualSpacing/>
        <w:jc w:val="both"/>
        <w:rPr>
          <w:lang w:val="uk-UA"/>
        </w:rPr>
      </w:pPr>
    </w:p>
    <w:p w14:paraId="40866396" w14:textId="77777777" w:rsidR="00B115AE" w:rsidRDefault="00B115AE" w:rsidP="00842C61">
      <w:pPr>
        <w:contextualSpacing/>
        <w:jc w:val="both"/>
        <w:rPr>
          <w:lang w:val="uk-UA"/>
        </w:rPr>
      </w:pPr>
    </w:p>
    <w:p w14:paraId="7EA751D9" w14:textId="77777777" w:rsidR="00B115AE" w:rsidRDefault="00B115AE" w:rsidP="00842C61">
      <w:pPr>
        <w:contextualSpacing/>
        <w:jc w:val="both"/>
        <w:rPr>
          <w:lang w:val="uk-UA"/>
        </w:rPr>
      </w:pPr>
    </w:p>
    <w:p w14:paraId="73FBE24C" w14:textId="77777777" w:rsidR="00B115AE" w:rsidRDefault="00B115AE" w:rsidP="00842C61">
      <w:pPr>
        <w:contextualSpacing/>
        <w:jc w:val="both"/>
        <w:rPr>
          <w:lang w:val="uk-UA"/>
        </w:rPr>
      </w:pPr>
    </w:p>
    <w:p w14:paraId="2125702D" w14:textId="77777777" w:rsidR="00B115AE" w:rsidRDefault="00B115AE" w:rsidP="00842C61">
      <w:pPr>
        <w:contextualSpacing/>
        <w:jc w:val="both"/>
        <w:rPr>
          <w:lang w:val="uk-UA"/>
        </w:rPr>
      </w:pPr>
    </w:p>
    <w:p w14:paraId="344D3DD9" w14:textId="77777777" w:rsidR="00B115AE" w:rsidRDefault="00B115AE" w:rsidP="00842C61">
      <w:pPr>
        <w:contextualSpacing/>
        <w:jc w:val="both"/>
        <w:rPr>
          <w:lang w:val="uk-UA"/>
        </w:rPr>
      </w:pPr>
    </w:p>
    <w:p w14:paraId="124A7CF6" w14:textId="77777777" w:rsidR="00B115AE" w:rsidRDefault="00B115AE" w:rsidP="00842C61">
      <w:pPr>
        <w:contextualSpacing/>
        <w:jc w:val="both"/>
        <w:rPr>
          <w:lang w:val="uk-UA"/>
        </w:rPr>
      </w:pPr>
    </w:p>
    <w:p w14:paraId="4EA895A6" w14:textId="77777777" w:rsidR="00B115AE" w:rsidRDefault="00B115AE" w:rsidP="00842C61">
      <w:pPr>
        <w:contextualSpacing/>
        <w:jc w:val="both"/>
        <w:rPr>
          <w:lang w:val="uk-UA"/>
        </w:rPr>
      </w:pPr>
    </w:p>
    <w:p w14:paraId="3481E88F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76C374F6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436AF85A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79C67F9D" w14:textId="77777777" w:rsidR="00B115AE" w:rsidRPr="004E4051" w:rsidRDefault="00B115AE" w:rsidP="00842C61">
      <w:pPr>
        <w:contextualSpacing/>
        <w:jc w:val="center"/>
        <w:rPr>
          <w:lang w:val="uk-UA"/>
        </w:rPr>
      </w:pPr>
      <w:r>
        <w:rPr>
          <w:lang w:val="uk-UA"/>
        </w:rPr>
        <w:t>2022 – 2023 навчальний рік</w:t>
      </w:r>
    </w:p>
    <w:p w14:paraId="4F1AB1F4" w14:textId="3999D647" w:rsidR="00B115AE" w:rsidRPr="004E4051" w:rsidRDefault="00B115AE" w:rsidP="00842C61">
      <w:pPr>
        <w:contextualSpacing/>
        <w:rPr>
          <w:lang w:val="uk-UA"/>
        </w:rPr>
      </w:pPr>
      <w:r w:rsidRPr="004E4051">
        <w:rPr>
          <w:lang w:val="uk-UA"/>
        </w:rPr>
        <w:br w:type="page"/>
      </w:r>
    </w:p>
    <w:p w14:paraId="4E29CAA9" w14:textId="77777777" w:rsidR="00B115AE" w:rsidRPr="00B579DD" w:rsidRDefault="00B115AE" w:rsidP="00842C61">
      <w:pPr>
        <w:ind w:left="2832" w:firstLine="708"/>
        <w:contextualSpacing/>
        <w:jc w:val="both"/>
        <w:rPr>
          <w:lang w:val="uk-UA"/>
        </w:rPr>
      </w:pPr>
    </w:p>
    <w:p w14:paraId="3F071CE9" w14:textId="2C8378ED" w:rsidR="00B115AE" w:rsidRPr="00F57B07" w:rsidRDefault="00B115AE" w:rsidP="00842C61">
      <w:pPr>
        <w:contextualSpacing/>
        <w:jc w:val="both"/>
        <w:rPr>
          <w:lang w:val="uk-UA"/>
        </w:rPr>
      </w:pPr>
      <w:r w:rsidRPr="00B579DD">
        <w:rPr>
          <w:lang w:val="uk-UA"/>
        </w:rPr>
        <w:t>Робоча програма</w:t>
      </w:r>
      <w:r>
        <w:rPr>
          <w:lang w:val="uk-UA"/>
        </w:rPr>
        <w:t xml:space="preserve"> </w:t>
      </w:r>
      <w:r w:rsidRPr="0077485A">
        <w:rPr>
          <w:u w:val="single"/>
          <w:lang w:val="uk-UA"/>
        </w:rPr>
        <w:t>«</w:t>
      </w:r>
      <w:r w:rsidR="009C55AC" w:rsidRPr="009C55AC">
        <w:rPr>
          <w:u w:val="single"/>
          <w:lang w:val="uk-UA"/>
        </w:rPr>
        <w:t xml:space="preserve">Дошкільна </w:t>
      </w:r>
      <w:proofErr w:type="spellStart"/>
      <w:r w:rsidR="009C55AC" w:rsidRPr="009C55AC">
        <w:rPr>
          <w:u w:val="single"/>
          <w:lang w:val="uk-UA"/>
        </w:rPr>
        <w:t>лінгводидактика</w:t>
      </w:r>
      <w:proofErr w:type="spellEnd"/>
      <w:r w:rsidRPr="0077485A">
        <w:rPr>
          <w:u w:val="single"/>
          <w:lang w:val="uk-UA"/>
        </w:rPr>
        <w:t xml:space="preserve">» </w:t>
      </w:r>
      <w:r w:rsidRPr="00B579DD">
        <w:rPr>
          <w:lang w:val="uk-UA"/>
        </w:rPr>
        <w:t>для студентів</w:t>
      </w:r>
      <w:r w:rsidR="00F57B07">
        <w:rPr>
          <w:lang w:val="en-US"/>
        </w:rPr>
        <w:t xml:space="preserve"> c</w:t>
      </w:r>
      <w:proofErr w:type="spellStart"/>
      <w:r w:rsidRPr="00B579DD">
        <w:rPr>
          <w:lang w:val="uk-UA"/>
        </w:rPr>
        <w:t>пеціальн</w:t>
      </w:r>
      <w:r>
        <w:rPr>
          <w:lang w:val="uk-UA"/>
        </w:rPr>
        <w:t>ості</w:t>
      </w:r>
      <w:proofErr w:type="spellEnd"/>
      <w:r>
        <w:rPr>
          <w:lang w:val="uk-UA"/>
        </w:rPr>
        <w:t xml:space="preserve"> </w:t>
      </w:r>
      <w:r w:rsidRPr="0077485A">
        <w:rPr>
          <w:u w:val="single"/>
          <w:lang w:val="uk-UA"/>
        </w:rPr>
        <w:t>012 Дошкільна освіта</w:t>
      </w:r>
      <w:r w:rsidR="00F57B07">
        <w:rPr>
          <w:u w:val="single"/>
          <w:lang w:val="uk-UA"/>
        </w:rPr>
        <w:t>.</w:t>
      </w:r>
    </w:p>
    <w:p w14:paraId="0EECF595" w14:textId="79924BF7" w:rsidR="00B115AE" w:rsidRPr="0077485A" w:rsidRDefault="00B115AE" w:rsidP="00842C61">
      <w:pPr>
        <w:contextualSpacing/>
        <w:jc w:val="both"/>
        <w:rPr>
          <w:sz w:val="32"/>
          <w:szCs w:val="32"/>
          <w:u w:val="single"/>
          <w:lang w:val="uk-UA"/>
        </w:rPr>
      </w:pPr>
      <w:r w:rsidRPr="00E92E3B">
        <w:rPr>
          <w:bCs/>
          <w:lang w:val="uk-UA"/>
        </w:rPr>
        <w:t>Розробники:</w:t>
      </w:r>
      <w:r>
        <w:rPr>
          <w:sz w:val="32"/>
          <w:szCs w:val="32"/>
          <w:lang w:val="uk-UA"/>
        </w:rPr>
        <w:t xml:space="preserve"> </w:t>
      </w:r>
      <w:proofErr w:type="spellStart"/>
      <w:r w:rsidR="009C55AC">
        <w:rPr>
          <w:sz w:val="32"/>
          <w:szCs w:val="32"/>
          <w:u w:val="single"/>
          <w:lang w:val="uk-UA"/>
        </w:rPr>
        <w:t>Табака</w:t>
      </w:r>
      <w:proofErr w:type="spellEnd"/>
      <w:r w:rsidR="009C55AC">
        <w:rPr>
          <w:sz w:val="32"/>
          <w:szCs w:val="32"/>
          <w:u w:val="single"/>
          <w:lang w:val="uk-UA"/>
        </w:rPr>
        <w:t xml:space="preserve"> Ольга Миронівна</w:t>
      </w:r>
      <w:r w:rsidR="005C4313">
        <w:rPr>
          <w:sz w:val="32"/>
          <w:szCs w:val="32"/>
          <w:u w:val="single"/>
          <w:lang w:val="uk-UA"/>
        </w:rPr>
        <w:t xml:space="preserve"> – </w:t>
      </w:r>
      <w:r w:rsidRPr="0077485A">
        <w:rPr>
          <w:sz w:val="32"/>
          <w:szCs w:val="32"/>
          <w:u w:val="single"/>
          <w:lang w:val="uk-UA"/>
        </w:rPr>
        <w:t>асистент кафедри початкової та дошкільної освіти.</w:t>
      </w:r>
    </w:p>
    <w:p w14:paraId="1EA10ACD" w14:textId="77777777" w:rsidR="00B115AE" w:rsidRPr="007172D6" w:rsidRDefault="00B115AE" w:rsidP="00842C61">
      <w:pPr>
        <w:contextualSpacing/>
        <w:jc w:val="center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                                   </w:t>
      </w:r>
      <w:r w:rsidRPr="007172D6">
        <w:rPr>
          <w:sz w:val="24"/>
          <w:vertAlign w:val="superscript"/>
          <w:lang w:val="uk-UA"/>
        </w:rPr>
        <w:t>(вказати авторів, їхні посади, наукові ступені та вчені звання)</w:t>
      </w:r>
    </w:p>
    <w:p w14:paraId="23281BD0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54BFBD06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5AC36D70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164A4EDC" w14:textId="77777777" w:rsidR="00B115AE" w:rsidRPr="0077485A" w:rsidRDefault="00B115AE" w:rsidP="00842C61">
      <w:pPr>
        <w:contextualSpacing/>
        <w:rPr>
          <w:bCs/>
          <w:iCs/>
          <w:sz w:val="24"/>
          <w:lang w:val="uk-UA"/>
        </w:rPr>
      </w:pPr>
      <w:r>
        <w:rPr>
          <w:sz w:val="24"/>
          <w:lang w:val="uk-UA"/>
        </w:rPr>
        <w:t>Робочу програму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ухвалено</w:t>
      </w:r>
      <w:r w:rsidRPr="00E92E3B">
        <w:rPr>
          <w:sz w:val="24"/>
          <w:lang w:val="uk-UA"/>
        </w:rPr>
        <w:t xml:space="preserve"> на засіданні </w:t>
      </w:r>
      <w:r w:rsidRPr="00E92E3B">
        <w:rPr>
          <w:bCs/>
          <w:iCs/>
          <w:sz w:val="24"/>
          <w:lang w:val="uk-UA"/>
        </w:rPr>
        <w:t>кафедри</w:t>
      </w:r>
      <w:r>
        <w:rPr>
          <w:bCs/>
          <w:iCs/>
          <w:sz w:val="24"/>
          <w:lang w:val="uk-UA"/>
        </w:rPr>
        <w:t xml:space="preserve"> </w:t>
      </w:r>
      <w:r w:rsidRPr="0077485A">
        <w:rPr>
          <w:bCs/>
          <w:iCs/>
          <w:sz w:val="24"/>
          <w:u w:val="single"/>
          <w:lang w:val="uk-UA"/>
        </w:rPr>
        <w:t>початкової та дошкільної освіти</w:t>
      </w:r>
    </w:p>
    <w:p w14:paraId="3BC01A59" w14:textId="77777777" w:rsidR="00B115AE" w:rsidRPr="00E92E3B" w:rsidRDefault="00B115AE" w:rsidP="00842C61">
      <w:pPr>
        <w:contextualSpacing/>
        <w:rPr>
          <w:b/>
          <w:i/>
          <w:sz w:val="24"/>
          <w:lang w:val="uk-UA"/>
        </w:rPr>
      </w:pPr>
    </w:p>
    <w:p w14:paraId="53BFACA9" w14:textId="77777777" w:rsidR="00B115AE" w:rsidRDefault="00B115AE" w:rsidP="00842C61">
      <w:pPr>
        <w:contextualSpacing/>
        <w:rPr>
          <w:sz w:val="24"/>
          <w:lang w:val="uk-UA"/>
        </w:rPr>
      </w:pPr>
      <w:r w:rsidRPr="00C870D5">
        <w:rPr>
          <w:sz w:val="24"/>
          <w:lang w:val="uk-UA"/>
        </w:rPr>
        <w:t>Протокол від “</w:t>
      </w:r>
      <w:r>
        <w:rPr>
          <w:sz w:val="24"/>
          <w:lang w:val="uk-UA"/>
        </w:rPr>
        <w:t xml:space="preserve"> </w:t>
      </w:r>
      <w:r w:rsidRPr="0077485A">
        <w:rPr>
          <w:sz w:val="24"/>
          <w:u w:val="single"/>
          <w:lang w:val="uk-UA"/>
        </w:rPr>
        <w:t>29 ”серпня</w:t>
      </w:r>
      <w:r>
        <w:rPr>
          <w:sz w:val="24"/>
          <w:lang w:val="uk-UA"/>
        </w:rPr>
        <w:t xml:space="preserve"> </w:t>
      </w:r>
      <w:r w:rsidRPr="00C870D5">
        <w:rPr>
          <w:sz w:val="24"/>
          <w:lang w:val="uk-UA"/>
        </w:rPr>
        <w:t>20</w:t>
      </w:r>
      <w:r>
        <w:rPr>
          <w:sz w:val="24"/>
          <w:lang w:val="uk-UA"/>
        </w:rPr>
        <w:t xml:space="preserve">22 </w:t>
      </w:r>
      <w:r w:rsidRPr="00C870D5">
        <w:rPr>
          <w:sz w:val="24"/>
          <w:lang w:val="uk-UA"/>
        </w:rPr>
        <w:t xml:space="preserve">року № </w:t>
      </w:r>
      <w:r w:rsidRPr="0077485A">
        <w:rPr>
          <w:sz w:val="24"/>
          <w:u w:val="single"/>
          <w:lang w:val="uk-UA"/>
        </w:rPr>
        <w:t>1</w:t>
      </w:r>
    </w:p>
    <w:p w14:paraId="7B4FB18C" w14:textId="77777777" w:rsidR="00B115AE" w:rsidRDefault="00B115AE" w:rsidP="00842C61">
      <w:pPr>
        <w:contextualSpacing/>
        <w:rPr>
          <w:sz w:val="24"/>
          <w:lang w:val="uk-UA"/>
        </w:rPr>
      </w:pPr>
    </w:p>
    <w:p w14:paraId="3B5B461D" w14:textId="77777777" w:rsidR="00B115AE" w:rsidRDefault="00B115AE" w:rsidP="00842C61">
      <w:pPr>
        <w:contextualSpacing/>
        <w:rPr>
          <w:sz w:val="24"/>
          <w:lang w:val="uk-UA"/>
        </w:rPr>
      </w:pPr>
      <w:r>
        <w:rPr>
          <w:sz w:val="24"/>
          <w:lang w:val="uk-UA"/>
        </w:rPr>
        <w:t>Робочу програму погоджено Навчально-методичною комісією  факультету педагогічної освіти</w:t>
      </w:r>
    </w:p>
    <w:p w14:paraId="379DA2EC" w14:textId="77777777" w:rsidR="00B115AE" w:rsidRDefault="00B115AE" w:rsidP="00842C61">
      <w:pPr>
        <w:contextualSpacing/>
        <w:rPr>
          <w:sz w:val="24"/>
          <w:lang w:val="uk-UA"/>
        </w:rPr>
      </w:pPr>
    </w:p>
    <w:p w14:paraId="35801027" w14:textId="77777777" w:rsidR="00B115AE" w:rsidRDefault="00B115AE" w:rsidP="00842C61">
      <w:pPr>
        <w:contextualSpacing/>
        <w:rPr>
          <w:sz w:val="24"/>
          <w:lang w:val="uk-UA"/>
        </w:rPr>
      </w:pPr>
      <w:r>
        <w:rPr>
          <w:sz w:val="24"/>
          <w:lang w:val="uk-UA"/>
        </w:rPr>
        <w:t xml:space="preserve">Протокол  від </w:t>
      </w:r>
      <w:r w:rsidRPr="00C870D5">
        <w:rPr>
          <w:sz w:val="24"/>
          <w:lang w:val="uk-UA"/>
        </w:rPr>
        <w:t>“____”________________20__ року № ___</w:t>
      </w:r>
    </w:p>
    <w:p w14:paraId="0CF86889" w14:textId="77777777" w:rsidR="00B115AE" w:rsidRDefault="00B115AE" w:rsidP="00842C61">
      <w:pPr>
        <w:contextualSpacing/>
        <w:rPr>
          <w:sz w:val="24"/>
          <w:lang w:val="uk-UA"/>
        </w:rPr>
      </w:pPr>
    </w:p>
    <w:p w14:paraId="30CF045F" w14:textId="77777777" w:rsidR="00B115AE" w:rsidRDefault="00B115AE" w:rsidP="00842C61">
      <w:pPr>
        <w:contextualSpacing/>
        <w:rPr>
          <w:sz w:val="24"/>
          <w:lang w:val="uk-UA"/>
        </w:rPr>
      </w:pPr>
      <w:r>
        <w:rPr>
          <w:sz w:val="24"/>
          <w:lang w:val="uk-UA"/>
        </w:rPr>
        <w:t xml:space="preserve">Голова НМК                                         </w:t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</w:r>
      <w:r>
        <w:rPr>
          <w:sz w:val="24"/>
          <w:lang w:val="uk-UA"/>
        </w:rPr>
        <w:softHyphen/>
        <w:t xml:space="preserve">_________________                                        доц. </w:t>
      </w:r>
      <w:proofErr w:type="spellStart"/>
      <w:r>
        <w:rPr>
          <w:sz w:val="24"/>
          <w:lang w:val="uk-UA"/>
        </w:rPr>
        <w:t>Нос</w:t>
      </w:r>
      <w:proofErr w:type="spellEnd"/>
      <w:r>
        <w:rPr>
          <w:sz w:val="24"/>
          <w:lang w:val="uk-UA"/>
        </w:rPr>
        <w:t xml:space="preserve"> Л.С.</w:t>
      </w:r>
    </w:p>
    <w:p w14:paraId="10E7779F" w14:textId="77777777" w:rsidR="00B115AE" w:rsidRPr="005F70C4" w:rsidRDefault="00B115AE" w:rsidP="00842C61">
      <w:pPr>
        <w:contextualSpacing/>
        <w:rPr>
          <w:i/>
          <w:sz w:val="24"/>
          <w:highlight w:val="yellow"/>
          <w:lang w:val="uk-UA"/>
        </w:rPr>
      </w:pPr>
      <w:r>
        <w:rPr>
          <w:i/>
          <w:sz w:val="24"/>
          <w:highlight w:val="yellow"/>
          <w:lang w:val="uk-UA"/>
        </w:rPr>
        <w:t xml:space="preserve"> </w:t>
      </w:r>
    </w:p>
    <w:p w14:paraId="1AE4D0B4" w14:textId="77777777" w:rsidR="00B115AE" w:rsidRPr="005F70C4" w:rsidRDefault="00B115AE" w:rsidP="00842C61">
      <w:pPr>
        <w:contextualSpacing/>
        <w:rPr>
          <w:i/>
          <w:sz w:val="24"/>
          <w:lang w:val="uk-UA"/>
        </w:rPr>
      </w:pPr>
    </w:p>
    <w:p w14:paraId="572736DF" w14:textId="77777777" w:rsidR="00B115AE" w:rsidRDefault="00B115AE" w:rsidP="00842C61">
      <w:pPr>
        <w:contextualSpacing/>
        <w:jc w:val="both"/>
        <w:rPr>
          <w:lang w:val="uk-UA"/>
        </w:rPr>
      </w:pPr>
    </w:p>
    <w:p w14:paraId="1670ECAB" w14:textId="77777777" w:rsidR="00B115AE" w:rsidRDefault="00B115AE" w:rsidP="00842C61">
      <w:pPr>
        <w:contextualSpacing/>
        <w:jc w:val="both"/>
        <w:rPr>
          <w:lang w:val="uk-UA"/>
        </w:rPr>
      </w:pPr>
    </w:p>
    <w:p w14:paraId="053425EE" w14:textId="77777777" w:rsidR="00B115AE" w:rsidRDefault="00B115AE" w:rsidP="00842C61">
      <w:pPr>
        <w:contextualSpacing/>
        <w:jc w:val="both"/>
        <w:rPr>
          <w:lang w:val="uk-UA"/>
        </w:rPr>
      </w:pPr>
    </w:p>
    <w:p w14:paraId="3C9FCBB7" w14:textId="77777777" w:rsidR="00B115AE" w:rsidRDefault="00B115AE" w:rsidP="00842C61">
      <w:pPr>
        <w:contextualSpacing/>
        <w:jc w:val="both"/>
        <w:rPr>
          <w:lang w:val="uk-UA"/>
        </w:rPr>
      </w:pPr>
    </w:p>
    <w:p w14:paraId="5957046B" w14:textId="77777777" w:rsidR="00B115AE" w:rsidRDefault="00B115AE" w:rsidP="00842C61">
      <w:pPr>
        <w:contextualSpacing/>
        <w:jc w:val="both"/>
        <w:rPr>
          <w:lang w:val="uk-UA"/>
        </w:rPr>
      </w:pPr>
    </w:p>
    <w:p w14:paraId="7A516E02" w14:textId="77777777" w:rsidR="00B115AE" w:rsidRDefault="00B115AE" w:rsidP="00842C61">
      <w:pPr>
        <w:contextualSpacing/>
        <w:jc w:val="both"/>
        <w:rPr>
          <w:lang w:val="uk-UA"/>
        </w:rPr>
      </w:pPr>
    </w:p>
    <w:p w14:paraId="20F64D92" w14:textId="77777777" w:rsidR="00B115AE" w:rsidRPr="00C13B67" w:rsidRDefault="00B115AE" w:rsidP="00842C61">
      <w:pPr>
        <w:contextualSpacing/>
        <w:jc w:val="both"/>
        <w:rPr>
          <w:lang w:val="uk-UA"/>
        </w:rPr>
      </w:pPr>
    </w:p>
    <w:p w14:paraId="240AA3D8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473C6C16" w14:textId="77777777" w:rsidR="00B115AE" w:rsidRPr="004E4051" w:rsidRDefault="00B115AE" w:rsidP="00842C61">
      <w:pPr>
        <w:contextualSpacing/>
        <w:jc w:val="both"/>
        <w:rPr>
          <w:lang w:val="uk-UA"/>
        </w:rPr>
      </w:pPr>
    </w:p>
    <w:p w14:paraId="740B60EE" w14:textId="77777777" w:rsidR="00B115AE" w:rsidRDefault="00B115AE" w:rsidP="00842C61">
      <w:pPr>
        <w:ind w:left="6720"/>
        <w:contextualSpacing/>
        <w:rPr>
          <w:lang w:val="uk-UA"/>
        </w:rPr>
      </w:pPr>
    </w:p>
    <w:p w14:paraId="73927B9A" w14:textId="77777777" w:rsidR="00B115AE" w:rsidRDefault="00B115AE" w:rsidP="00842C61">
      <w:pPr>
        <w:ind w:left="6720"/>
        <w:contextualSpacing/>
        <w:rPr>
          <w:lang w:val="uk-UA"/>
        </w:rPr>
      </w:pPr>
    </w:p>
    <w:p w14:paraId="559CA793" w14:textId="77777777" w:rsidR="00B115AE" w:rsidRDefault="00B115AE" w:rsidP="00842C61">
      <w:pPr>
        <w:ind w:left="6720"/>
        <w:contextualSpacing/>
        <w:rPr>
          <w:lang w:val="uk-UA"/>
        </w:rPr>
      </w:pPr>
    </w:p>
    <w:p w14:paraId="75D58A24" w14:textId="77777777" w:rsidR="00B115AE" w:rsidRPr="004E4051" w:rsidRDefault="00B115AE" w:rsidP="00842C61">
      <w:pPr>
        <w:ind w:left="6720"/>
        <w:contextualSpacing/>
        <w:rPr>
          <w:lang w:val="uk-UA"/>
        </w:rPr>
      </w:pPr>
    </w:p>
    <w:p w14:paraId="1C217BD2" w14:textId="313AE761" w:rsidR="00B115AE" w:rsidRPr="004E4051" w:rsidRDefault="00B115AE" w:rsidP="00842C61">
      <w:pPr>
        <w:contextualSpacing/>
        <w:jc w:val="right"/>
        <w:rPr>
          <w:lang w:val="uk-UA"/>
        </w:rPr>
      </w:pPr>
      <w:r w:rsidRPr="004E4051">
        <w:rPr>
          <w:lang w:val="uk-UA"/>
        </w:rPr>
        <w:sym w:font="Symbol" w:char="F0D3"/>
      </w:r>
      <w:r w:rsidR="001B3EFC">
        <w:rPr>
          <w:lang w:val="uk-UA"/>
        </w:rPr>
        <w:t xml:space="preserve"> </w:t>
      </w:r>
      <w:proofErr w:type="spellStart"/>
      <w:r w:rsidR="009C55AC">
        <w:rPr>
          <w:lang w:val="uk-UA"/>
        </w:rPr>
        <w:t>Табака</w:t>
      </w:r>
      <w:proofErr w:type="spellEnd"/>
      <w:r w:rsidR="009C55AC">
        <w:rPr>
          <w:lang w:val="uk-UA"/>
        </w:rPr>
        <w:t xml:space="preserve"> О.М.</w:t>
      </w:r>
      <w:r w:rsidR="00F57B07">
        <w:rPr>
          <w:lang w:val="uk-UA"/>
        </w:rPr>
        <w:t>,</w:t>
      </w:r>
      <w:r>
        <w:rPr>
          <w:lang w:val="uk-UA"/>
        </w:rPr>
        <w:t xml:space="preserve"> 2022 рік</w:t>
      </w:r>
    </w:p>
    <w:p w14:paraId="1BB062E1" w14:textId="77777777" w:rsidR="00B115AE" w:rsidRPr="004E4051" w:rsidRDefault="00B115AE" w:rsidP="005C4313">
      <w:pPr>
        <w:contextualSpacing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14:paraId="58CE04C3" w14:textId="77777777" w:rsidR="00B115AE" w:rsidRPr="00664CCE" w:rsidRDefault="00B115AE" w:rsidP="00842C61">
      <w:pPr>
        <w:pStyle w:val="1"/>
        <w:numPr>
          <w:ilvl w:val="0"/>
          <w:numId w:val="3"/>
        </w:numPr>
        <w:contextualSpacing/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14:paraId="7299A16D" w14:textId="77777777" w:rsidR="00B115AE" w:rsidRPr="00664CCE" w:rsidRDefault="00B115AE" w:rsidP="00842C61">
      <w:pPr>
        <w:contextualSpacing/>
        <w:rPr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1327"/>
      </w:tblGrid>
      <w:tr w:rsidR="00B115AE" w:rsidRPr="00664CCE" w14:paraId="1E2E0561" w14:textId="77777777" w:rsidTr="00FC5F1E">
        <w:trPr>
          <w:trHeight w:val="803"/>
        </w:trPr>
        <w:tc>
          <w:tcPr>
            <w:tcW w:w="2977" w:type="dxa"/>
            <w:vMerge w:val="restart"/>
            <w:vAlign w:val="center"/>
          </w:tcPr>
          <w:p w14:paraId="0AD2C4B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52D16C8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, освітн</w:t>
            </w: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й рівень</w:t>
            </w:r>
          </w:p>
        </w:tc>
        <w:tc>
          <w:tcPr>
            <w:tcW w:w="2693" w:type="dxa"/>
            <w:gridSpan w:val="3"/>
            <w:vAlign w:val="center"/>
          </w:tcPr>
          <w:p w14:paraId="473D854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115AE" w:rsidRPr="00664CCE" w14:paraId="219A3A49" w14:textId="77777777" w:rsidTr="00FC5F1E">
        <w:trPr>
          <w:trHeight w:val="549"/>
        </w:trPr>
        <w:tc>
          <w:tcPr>
            <w:tcW w:w="2977" w:type="dxa"/>
            <w:vMerge/>
            <w:vAlign w:val="center"/>
          </w:tcPr>
          <w:p w14:paraId="669109E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5355DBF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4B5A5422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 xml:space="preserve">денна форма </w:t>
            </w:r>
            <w:r>
              <w:rPr>
                <w:sz w:val="24"/>
                <w:lang w:val="uk-UA"/>
              </w:rPr>
              <w:t>здобуття  освіти</w:t>
            </w:r>
          </w:p>
        </w:tc>
        <w:tc>
          <w:tcPr>
            <w:tcW w:w="1417" w:type="dxa"/>
            <w:gridSpan w:val="2"/>
          </w:tcPr>
          <w:p w14:paraId="635A7DD5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 xml:space="preserve">заочна форма </w:t>
            </w:r>
            <w:r>
              <w:rPr>
                <w:sz w:val="24"/>
                <w:lang w:val="uk-UA"/>
              </w:rPr>
              <w:t>здобуття  освіти</w:t>
            </w:r>
          </w:p>
        </w:tc>
      </w:tr>
      <w:tr w:rsidR="00B115AE" w:rsidRPr="00664CCE" w14:paraId="7C0150D2" w14:textId="77777777" w:rsidTr="00FC5F1E">
        <w:trPr>
          <w:trHeight w:val="409"/>
        </w:trPr>
        <w:tc>
          <w:tcPr>
            <w:tcW w:w="2977" w:type="dxa"/>
            <w:vMerge w:val="restart"/>
            <w:vAlign w:val="center"/>
          </w:tcPr>
          <w:p w14:paraId="34BAB732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Кількість кредитів  – 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7A12C73C" w14:textId="77777777" w:rsidR="00B115A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120F612" w14:textId="77777777" w:rsidR="002C0CE8" w:rsidRPr="00C85D1D" w:rsidRDefault="002C0CE8" w:rsidP="00842C61">
            <w:pPr>
              <w:pBdr>
                <w:bottom w:val="single" w:sz="12" w:space="1" w:color="auto"/>
              </w:pBdr>
              <w:contextualSpacing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01 – Освіта / Педагогіка </w:t>
            </w:r>
          </w:p>
          <w:p w14:paraId="65F404E6" w14:textId="79F2FD48" w:rsidR="00B115AE" w:rsidRPr="003D3047" w:rsidRDefault="002C0CE8" w:rsidP="00842C61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D6CD2A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14:paraId="0B87FBFC" w14:textId="77777777" w:rsidR="002C0CE8" w:rsidRPr="00C85D1D" w:rsidRDefault="002C0CE8" w:rsidP="00842C61">
            <w:pPr>
              <w:contextualSpacing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Мова навчання:</w:t>
            </w:r>
          </w:p>
          <w:p w14:paraId="32DA4E79" w14:textId="7ADAB6BA" w:rsidR="00B115AE" w:rsidRPr="00664CCE" w:rsidRDefault="002C0CE8" w:rsidP="00842C61">
            <w:pPr>
              <w:contextualSpacing/>
              <w:rPr>
                <w:i/>
                <w:szCs w:val="28"/>
                <w:lang w:val="uk-UA"/>
              </w:rPr>
            </w:pPr>
            <w:r w:rsidRPr="00C85D1D">
              <w:rPr>
                <w:lang w:val="uk-UA"/>
              </w:rPr>
              <w:t>Українська</w:t>
            </w:r>
          </w:p>
        </w:tc>
      </w:tr>
      <w:tr w:rsidR="00B115AE" w:rsidRPr="00664CCE" w14:paraId="3CECA457" w14:textId="77777777" w:rsidTr="00FC5F1E">
        <w:trPr>
          <w:trHeight w:val="409"/>
        </w:trPr>
        <w:tc>
          <w:tcPr>
            <w:tcW w:w="2977" w:type="dxa"/>
            <w:vMerge/>
            <w:vAlign w:val="center"/>
          </w:tcPr>
          <w:p w14:paraId="59867276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15E2018B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A6201D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</w:tr>
      <w:tr w:rsidR="00B115AE" w:rsidRPr="00664CCE" w14:paraId="79B6BC18" w14:textId="77777777" w:rsidTr="00FC5F1E">
        <w:trPr>
          <w:trHeight w:val="170"/>
        </w:trPr>
        <w:tc>
          <w:tcPr>
            <w:tcW w:w="2977" w:type="dxa"/>
            <w:vAlign w:val="center"/>
          </w:tcPr>
          <w:p w14:paraId="5D696948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Модулів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14:paraId="2FF8DA88" w14:textId="77777777" w:rsidR="00B115AE" w:rsidRDefault="00B115AE" w:rsidP="00842C61">
            <w:pPr>
              <w:contextualSpacing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</w:t>
            </w:r>
            <w:r>
              <w:rPr>
                <w:szCs w:val="28"/>
                <w:lang w:val="uk-UA"/>
              </w:rPr>
              <w:t>ій</w:t>
            </w:r>
            <w:r w:rsidRPr="00664CCE">
              <w:rPr>
                <w:szCs w:val="28"/>
                <w:lang w:val="uk-UA"/>
              </w:rPr>
              <w:t xml:space="preserve"> рівень:</w:t>
            </w:r>
          </w:p>
          <w:p w14:paraId="78E4520B" w14:textId="77777777" w:rsidR="00B115AE" w:rsidRPr="0077485A" w:rsidRDefault="00B115AE" w:rsidP="00842C61">
            <w:pPr>
              <w:contextualSpacing/>
              <w:rPr>
                <w:szCs w:val="28"/>
                <w:u w:val="single"/>
                <w:lang w:val="uk-UA"/>
              </w:rPr>
            </w:pPr>
            <w:r w:rsidRPr="0077485A">
              <w:rPr>
                <w:szCs w:val="28"/>
                <w:u w:val="single"/>
                <w:lang w:val="uk-UA"/>
              </w:rPr>
              <w:t>Бакалавр</w:t>
            </w:r>
          </w:p>
          <w:p w14:paraId="6A2C6A80" w14:textId="77777777" w:rsidR="00B115AE" w:rsidRPr="00664CCE" w:rsidRDefault="00B115AE" w:rsidP="00842C61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4FEB01A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B115AE" w:rsidRPr="00664CCE" w14:paraId="2EB542AF" w14:textId="77777777" w:rsidTr="00FC5F1E">
        <w:trPr>
          <w:trHeight w:val="207"/>
        </w:trPr>
        <w:tc>
          <w:tcPr>
            <w:tcW w:w="2977" w:type="dxa"/>
            <w:vAlign w:val="center"/>
          </w:tcPr>
          <w:p w14:paraId="725ADF13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Змістових модулів –</w:t>
            </w:r>
            <w:r>
              <w:rPr>
                <w:sz w:val="24"/>
                <w:lang w:val="uk-UA"/>
              </w:rPr>
              <w:t>4</w:t>
            </w:r>
            <w:r w:rsidRPr="00A174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14:paraId="232CCD9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D722A6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04792B">
              <w:rPr>
                <w:sz w:val="24"/>
                <w:lang w:val="uk-UA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14:paraId="4058EE28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04792B">
              <w:rPr>
                <w:sz w:val="24"/>
                <w:lang w:val="uk-UA"/>
              </w:rPr>
              <w:t>-й</w:t>
            </w:r>
          </w:p>
        </w:tc>
      </w:tr>
      <w:tr w:rsidR="00B115AE" w:rsidRPr="00664CCE" w14:paraId="0E4125A4" w14:textId="77777777" w:rsidTr="00FC5F1E">
        <w:trPr>
          <w:trHeight w:val="232"/>
        </w:trPr>
        <w:tc>
          <w:tcPr>
            <w:tcW w:w="2977" w:type="dxa"/>
            <w:vMerge w:val="restart"/>
            <w:vAlign w:val="center"/>
          </w:tcPr>
          <w:p w14:paraId="7ACBF85B" w14:textId="77777777" w:rsidR="00B115AE" w:rsidRPr="00A174A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Індивідуальне науково-дослідне завдання ________</w:t>
            </w:r>
            <w:r>
              <w:rPr>
                <w:sz w:val="24"/>
                <w:lang w:val="uk-UA"/>
              </w:rPr>
              <w:t>____________</w:t>
            </w:r>
            <w:r w:rsidRPr="00A174AC">
              <w:rPr>
                <w:sz w:val="24"/>
                <w:lang w:val="uk-UA"/>
              </w:rPr>
              <w:t>___</w:t>
            </w:r>
            <w:r>
              <w:rPr>
                <w:sz w:val="24"/>
                <w:lang w:val="uk-UA"/>
              </w:rPr>
              <w:t xml:space="preserve"> </w:t>
            </w:r>
            <w:r w:rsidRPr="00A174AC">
              <w:rPr>
                <w:sz w:val="24"/>
                <w:lang w:val="uk-UA"/>
              </w:rPr>
              <w:t xml:space="preserve">                                          </w:t>
            </w:r>
            <w:r w:rsidRPr="00A174AC">
              <w:rPr>
                <w:sz w:val="24"/>
                <w:vertAlign w:val="superscript"/>
                <w:lang w:val="uk-UA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14:paraId="7E03B18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EBE1BE5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B115AE" w:rsidRPr="00664CCE" w14:paraId="7F252076" w14:textId="77777777" w:rsidTr="00FC5F1E">
        <w:trPr>
          <w:trHeight w:val="323"/>
        </w:trPr>
        <w:tc>
          <w:tcPr>
            <w:tcW w:w="2977" w:type="dxa"/>
            <w:vMerge/>
            <w:vAlign w:val="center"/>
          </w:tcPr>
          <w:p w14:paraId="744DCB62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780616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251DA8" w14:textId="77777777" w:rsidR="00B115AE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04792B">
              <w:rPr>
                <w:sz w:val="24"/>
                <w:lang w:val="uk-UA"/>
              </w:rPr>
              <w:t>-й</w:t>
            </w:r>
          </w:p>
          <w:p w14:paraId="01EF9831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6-й</w:t>
            </w:r>
          </w:p>
        </w:tc>
        <w:tc>
          <w:tcPr>
            <w:tcW w:w="1417" w:type="dxa"/>
            <w:gridSpan w:val="2"/>
            <w:vAlign w:val="center"/>
          </w:tcPr>
          <w:p w14:paraId="5FAE4154" w14:textId="77777777" w:rsidR="00B115AE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04792B">
              <w:rPr>
                <w:sz w:val="24"/>
                <w:lang w:val="uk-UA"/>
              </w:rPr>
              <w:t>-й</w:t>
            </w:r>
          </w:p>
          <w:p w14:paraId="3B0D0FD5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6-й</w:t>
            </w:r>
          </w:p>
        </w:tc>
      </w:tr>
      <w:tr w:rsidR="00B115AE" w:rsidRPr="00664CCE" w14:paraId="2E543449" w14:textId="77777777" w:rsidTr="00FC5F1E">
        <w:trPr>
          <w:trHeight w:val="322"/>
        </w:trPr>
        <w:tc>
          <w:tcPr>
            <w:tcW w:w="2977" w:type="dxa"/>
            <w:vAlign w:val="center"/>
          </w:tcPr>
          <w:p w14:paraId="4E5B5703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Загальна кількість  годин –  </w:t>
            </w: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3544" w:type="dxa"/>
            <w:vMerge w:val="restart"/>
            <w:vAlign w:val="center"/>
          </w:tcPr>
          <w:p w14:paraId="2125E994" w14:textId="77777777" w:rsidR="00B115AE" w:rsidRDefault="00B115AE" w:rsidP="00842C61">
            <w:pPr>
              <w:contextualSpacing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</w:p>
          <w:p w14:paraId="467EA44A" w14:textId="77777777" w:rsidR="00B115A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  <w:p w14:paraId="32D597B6" w14:textId="28488742" w:rsidR="00B115AE" w:rsidRPr="00664CCE" w:rsidRDefault="002C0CE8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012 Дошкільна освіта</w:t>
            </w:r>
          </w:p>
        </w:tc>
        <w:tc>
          <w:tcPr>
            <w:tcW w:w="2693" w:type="dxa"/>
            <w:gridSpan w:val="3"/>
            <w:vAlign w:val="center"/>
          </w:tcPr>
          <w:p w14:paraId="4729EC1F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B115AE" w:rsidRPr="00664CCE" w14:paraId="3AC54347" w14:textId="77777777" w:rsidTr="00FC5F1E">
        <w:trPr>
          <w:trHeight w:val="320"/>
        </w:trPr>
        <w:tc>
          <w:tcPr>
            <w:tcW w:w="2977" w:type="dxa"/>
            <w:vMerge w:val="restart"/>
            <w:vAlign w:val="center"/>
          </w:tcPr>
          <w:p w14:paraId="6F6691E2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Тижневих годин для денної форми здобуття  освіти :</w:t>
            </w:r>
          </w:p>
          <w:p w14:paraId="4CF7823D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аудиторних – __</w:t>
            </w:r>
            <w:r w:rsidRPr="00552A86">
              <w:rPr>
                <w:sz w:val="24"/>
                <w:u w:val="single"/>
                <w:lang w:val="uk-UA"/>
              </w:rPr>
              <w:t>4</w:t>
            </w:r>
            <w:r w:rsidRPr="00A174AC">
              <w:rPr>
                <w:sz w:val="24"/>
                <w:lang w:val="uk-UA"/>
              </w:rPr>
              <w:t>_____</w:t>
            </w:r>
          </w:p>
          <w:p w14:paraId="4E4C30CE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самостійної роботи студента – ____</w:t>
            </w:r>
            <w:r w:rsidRPr="00552A86">
              <w:rPr>
                <w:sz w:val="24"/>
                <w:u w:val="single"/>
                <w:lang w:val="uk-UA"/>
              </w:rPr>
              <w:t>1</w:t>
            </w:r>
            <w:r w:rsidRPr="00A174AC">
              <w:rPr>
                <w:sz w:val="24"/>
                <w:lang w:val="uk-UA"/>
              </w:rPr>
              <w:t>______</w:t>
            </w:r>
          </w:p>
        </w:tc>
        <w:tc>
          <w:tcPr>
            <w:tcW w:w="3544" w:type="dxa"/>
            <w:vMerge/>
            <w:vAlign w:val="center"/>
          </w:tcPr>
          <w:p w14:paraId="5BF93616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29CCF60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4CC4022" w14:textId="7462E439" w:rsidR="00B115AE" w:rsidRPr="0004792B" w:rsidRDefault="009D1345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B115AE"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44E7FE15" w14:textId="77777777" w:rsidTr="00FC5F1E">
        <w:trPr>
          <w:trHeight w:val="320"/>
        </w:trPr>
        <w:tc>
          <w:tcPr>
            <w:tcW w:w="2977" w:type="dxa"/>
            <w:vMerge/>
            <w:vAlign w:val="center"/>
          </w:tcPr>
          <w:p w14:paraId="3CB2CCFD" w14:textId="77777777" w:rsidR="00B115AE" w:rsidRPr="00664CCE" w:rsidRDefault="00B115AE" w:rsidP="00842C61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26EE9B7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408E938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B115AE" w:rsidRPr="00664CCE" w14:paraId="53399F14" w14:textId="77777777" w:rsidTr="00FC5F1E">
        <w:trPr>
          <w:trHeight w:val="320"/>
        </w:trPr>
        <w:tc>
          <w:tcPr>
            <w:tcW w:w="2977" w:type="dxa"/>
            <w:vMerge/>
            <w:vAlign w:val="center"/>
          </w:tcPr>
          <w:p w14:paraId="130B4552" w14:textId="77777777" w:rsidR="00B115AE" w:rsidRPr="00664CCE" w:rsidRDefault="00B115AE" w:rsidP="00842C61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26F1E87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BF2DC4F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EFAB689" w14:textId="6E9F9DBC" w:rsidR="00B115AE" w:rsidRPr="0004792B" w:rsidRDefault="009D1345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B115AE"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75FE9808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64989F06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E19A470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C62ECF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B115AE" w:rsidRPr="00664CCE" w14:paraId="3CDE5BED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431B6D2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E367F81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BC63CA5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F117C67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0D50576D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39796B2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21007F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C0E57F0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B115AE" w:rsidRPr="00664CCE" w14:paraId="20EF8293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5E36B4C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3C241BB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60A468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C902530" w14:textId="247AEC33" w:rsidR="00B115AE" w:rsidRPr="0004792B" w:rsidRDefault="00BA3646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9D1345">
              <w:rPr>
                <w:sz w:val="24"/>
                <w:lang w:val="uk-UA"/>
              </w:rPr>
              <w:t>6</w:t>
            </w:r>
            <w:r w:rsidR="00B115AE"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600000A8" w14:textId="77777777" w:rsidTr="00FC5F1E">
        <w:trPr>
          <w:trHeight w:val="350"/>
        </w:trPr>
        <w:tc>
          <w:tcPr>
            <w:tcW w:w="2977" w:type="dxa"/>
            <w:vMerge/>
            <w:vAlign w:val="center"/>
          </w:tcPr>
          <w:p w14:paraId="1F70F69B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BB14A6F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817204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B115AE" w:rsidRPr="00664CCE" w14:paraId="05004C1E" w14:textId="77777777" w:rsidTr="00FC5F1E">
        <w:trPr>
          <w:trHeight w:val="284"/>
        </w:trPr>
        <w:tc>
          <w:tcPr>
            <w:tcW w:w="2977" w:type="dxa"/>
            <w:vMerge/>
            <w:vAlign w:val="center"/>
          </w:tcPr>
          <w:p w14:paraId="7B261AF3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FE4C805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6DA6FD1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 </w:t>
            </w:r>
            <w:r w:rsidRPr="0004792B">
              <w:rPr>
                <w:sz w:val="24"/>
                <w:lang w:val="uk-UA"/>
              </w:rPr>
              <w:t>год.</w:t>
            </w:r>
          </w:p>
        </w:tc>
      </w:tr>
      <w:tr w:rsidR="00B115AE" w:rsidRPr="00664CCE" w14:paraId="095EFD99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7774CE4C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571B2AAD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410C6F" w14:textId="77777777" w:rsidR="00B115A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14:paraId="0286D326" w14:textId="77777777" w:rsidR="00B115AE" w:rsidRPr="00664CCE" w:rsidRDefault="00B115AE" w:rsidP="00842C61">
            <w:pPr>
              <w:contextualSpacing/>
              <w:jc w:val="center"/>
              <w:rPr>
                <w:i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(екзамен/залік)</w:t>
            </w:r>
          </w:p>
        </w:tc>
      </w:tr>
      <w:tr w:rsidR="00B115AE" w:rsidRPr="00664CCE" w14:paraId="3BE776F6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1C33912E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1555DD5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2FD6D96" w14:textId="77777777" w:rsidR="00B115AE" w:rsidRPr="00EC257C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1327" w:type="dxa"/>
            <w:vAlign w:val="center"/>
          </w:tcPr>
          <w:p w14:paraId="0F61F457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14:paraId="39CB8E8A" w14:textId="77777777" w:rsidR="00B115AE" w:rsidRPr="00F32B40" w:rsidRDefault="00B115AE" w:rsidP="00842C61">
      <w:pPr>
        <w:contextualSpacing/>
        <w:jc w:val="both"/>
        <w:rPr>
          <w:sz w:val="24"/>
          <w:lang w:val="uk-UA"/>
        </w:rPr>
      </w:pPr>
    </w:p>
    <w:p w14:paraId="51280F6F" w14:textId="77777777" w:rsidR="00B115AE" w:rsidRPr="00F32B40" w:rsidRDefault="00B115AE" w:rsidP="00842C61">
      <w:pPr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08E50439" w14:textId="0B2F4A67" w:rsidR="00B115AE" w:rsidRPr="00F32B40" w:rsidRDefault="00B115AE" w:rsidP="00842C61">
      <w:pPr>
        <w:ind w:firstLine="600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для денної форми здобуття  освіти – 80</w:t>
      </w:r>
      <w:r w:rsidR="002C0CE8" w:rsidRPr="00F32B40">
        <w:rPr>
          <w:sz w:val="24"/>
          <w:lang w:val="uk-UA"/>
        </w:rPr>
        <w:t>/20</w:t>
      </w:r>
    </w:p>
    <w:p w14:paraId="54DFAB97" w14:textId="2E97F646" w:rsidR="00B115AE" w:rsidRPr="00F32B40" w:rsidRDefault="00B115AE" w:rsidP="00842C61">
      <w:pPr>
        <w:ind w:firstLine="600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 xml:space="preserve">для заочної форми здобуття  освіти </w:t>
      </w:r>
      <w:r w:rsidRPr="00321CBF">
        <w:rPr>
          <w:sz w:val="24"/>
          <w:lang w:val="uk-UA"/>
        </w:rPr>
        <w:t xml:space="preserve">–  </w:t>
      </w:r>
      <w:r w:rsidR="00321CBF" w:rsidRPr="00321CBF">
        <w:rPr>
          <w:sz w:val="24"/>
          <w:lang w:val="uk-UA"/>
        </w:rPr>
        <w:t>20/8</w:t>
      </w:r>
      <w:r w:rsidR="00835C64" w:rsidRPr="00321CBF">
        <w:rPr>
          <w:sz w:val="24"/>
          <w:lang w:val="uk-UA"/>
        </w:rPr>
        <w:t>0</w:t>
      </w:r>
    </w:p>
    <w:p w14:paraId="3777FC2C" w14:textId="264E20C2" w:rsidR="00835C64" w:rsidRPr="00F32B40" w:rsidRDefault="00B115AE" w:rsidP="00F32B40">
      <w:pPr>
        <w:numPr>
          <w:ilvl w:val="0"/>
          <w:numId w:val="3"/>
        </w:numPr>
        <w:contextualSpacing/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14:paraId="356E2D9F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 xml:space="preserve">Метою вивчення нормативної дисципліни «Дошкільна </w:t>
      </w:r>
      <w:proofErr w:type="spellStart"/>
      <w:r w:rsidRPr="00F32B40">
        <w:rPr>
          <w:sz w:val="24"/>
          <w:lang w:val="uk-UA"/>
        </w:rPr>
        <w:t>лінгводидактика</w:t>
      </w:r>
      <w:proofErr w:type="spellEnd"/>
      <w:r w:rsidRPr="00F32B40">
        <w:rPr>
          <w:sz w:val="24"/>
          <w:lang w:val="uk-UA"/>
        </w:rPr>
        <w:t>» є підготувати студентів до виконання основних професійних функцій у сфері комунікативно-мовленнєвого розвитку дітей дошкільного віку; забезпечити майбутнім фахівцям досвід опанування теоретичних питань та практики мовленнєвої роботи з дошкільнятами.</w:t>
      </w:r>
    </w:p>
    <w:p w14:paraId="5ED8ECF9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 xml:space="preserve"> Основними завданнями вивчення дисципліни є: </w:t>
      </w:r>
    </w:p>
    <w:p w14:paraId="4307FFD9" w14:textId="2BF7456F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−</w:t>
      </w:r>
      <w:r w:rsidRPr="00F32B40">
        <w:rPr>
          <w:sz w:val="24"/>
          <w:lang w:val="uk-UA"/>
        </w:rPr>
        <w:tab/>
        <w:t>засвоєння закономірностей, принципів та методики розвитку мовлення, мовленнєвого спілкування та навчання грамоти дітей дошкільного віку;</w:t>
      </w:r>
    </w:p>
    <w:p w14:paraId="24EEF72F" w14:textId="6E4B2B62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−</w:t>
      </w:r>
      <w:r w:rsidRPr="00F32B40">
        <w:rPr>
          <w:sz w:val="24"/>
          <w:lang w:val="uk-UA"/>
        </w:rPr>
        <w:tab/>
        <w:t>підготовка до практичного здійснення формування мовленнєвої та комунікативної компетенції дітей в сучасних умовах дошкільної освіти;</w:t>
      </w:r>
    </w:p>
    <w:p w14:paraId="7E8D8742" w14:textId="43541424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−</w:t>
      </w:r>
      <w:r w:rsidRPr="00F32B40">
        <w:rPr>
          <w:sz w:val="24"/>
          <w:lang w:val="uk-UA"/>
        </w:rPr>
        <w:tab/>
        <w:t>сформувати уміння і навички планування різних видів роботи з розвитку мовлення;</w:t>
      </w:r>
    </w:p>
    <w:p w14:paraId="168AF03B" w14:textId="7D8C6701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−</w:t>
      </w:r>
      <w:r w:rsidRPr="00F32B40">
        <w:rPr>
          <w:sz w:val="24"/>
          <w:lang w:val="uk-UA"/>
        </w:rPr>
        <w:tab/>
        <w:t>ознайомити з кращим педагогічним досвідом роботи з розвитку мови  і навчання дітей;</w:t>
      </w:r>
    </w:p>
    <w:p w14:paraId="7CADF854" w14:textId="2F685813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−</w:t>
      </w:r>
      <w:r w:rsidRPr="00F32B40">
        <w:rPr>
          <w:sz w:val="24"/>
          <w:lang w:val="uk-UA"/>
        </w:rPr>
        <w:tab/>
        <w:t xml:space="preserve">творче  оволодіння досягненнями вітчизняної та зарубіжної </w:t>
      </w:r>
      <w:proofErr w:type="spellStart"/>
      <w:r w:rsidRPr="00F32B40">
        <w:rPr>
          <w:sz w:val="24"/>
          <w:lang w:val="uk-UA"/>
        </w:rPr>
        <w:t>лінгводидактики</w:t>
      </w:r>
      <w:proofErr w:type="spellEnd"/>
      <w:r w:rsidRPr="00F32B40">
        <w:rPr>
          <w:sz w:val="24"/>
          <w:lang w:val="uk-UA"/>
        </w:rPr>
        <w:t>; ознайомлення з надбаннями педагогічних традицій українського народу;</w:t>
      </w:r>
    </w:p>
    <w:p w14:paraId="622B1570" w14:textId="343EC09A" w:rsidR="00835C64" w:rsidRPr="005C4313" w:rsidRDefault="00835C64" w:rsidP="005C4313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r w:rsidRPr="00F32B40">
        <w:rPr>
          <w:sz w:val="24"/>
          <w:lang w:val="uk-UA"/>
        </w:rPr>
        <w:t>−</w:t>
      </w:r>
      <w:r w:rsidRPr="00F32B40">
        <w:rPr>
          <w:sz w:val="24"/>
          <w:lang w:val="uk-UA"/>
        </w:rPr>
        <w:tab/>
        <w:t>формування здатності до аналізу особливостей  мовленнєвого розвитку д</w:t>
      </w:r>
      <w:r w:rsidR="005C4313">
        <w:rPr>
          <w:sz w:val="24"/>
          <w:lang w:val="uk-UA"/>
        </w:rPr>
        <w:t>ітей на кожному віковому етапі.</w:t>
      </w:r>
    </w:p>
    <w:p w14:paraId="4ACB7192" w14:textId="20E7C9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iCs/>
          <w:sz w:val="24"/>
          <w:lang w:val="uk-UA"/>
        </w:rPr>
      </w:pPr>
      <w:r w:rsidRPr="00F32B40">
        <w:rPr>
          <w:b/>
          <w:bCs/>
          <w:iCs/>
          <w:sz w:val="24"/>
          <w:lang w:val="uk-UA"/>
        </w:rPr>
        <w:t>Загальні компетентності</w:t>
      </w:r>
      <w:r w:rsidR="00F869BD" w:rsidRPr="00F32B40">
        <w:rPr>
          <w:b/>
          <w:bCs/>
          <w:iCs/>
          <w:sz w:val="24"/>
          <w:lang w:val="uk-UA"/>
        </w:rPr>
        <w:t xml:space="preserve"> (ЗК)</w:t>
      </w:r>
      <w:r w:rsidRPr="00F32B40">
        <w:rPr>
          <w:b/>
          <w:bCs/>
          <w:iCs/>
          <w:sz w:val="24"/>
          <w:lang w:val="uk-UA"/>
        </w:rPr>
        <w:t xml:space="preserve">:          </w:t>
      </w:r>
    </w:p>
    <w:p w14:paraId="79D0BC5E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КЗ-4. Здатність спілкуватися державною мовою.</w:t>
      </w:r>
    </w:p>
    <w:p w14:paraId="57D76A4B" w14:textId="48C5331C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iCs/>
          <w:sz w:val="24"/>
          <w:lang w:val="uk-UA"/>
        </w:rPr>
      </w:pPr>
      <w:r w:rsidRPr="00F32B40">
        <w:rPr>
          <w:b/>
          <w:bCs/>
          <w:iCs/>
          <w:sz w:val="24"/>
          <w:lang w:val="uk-UA"/>
        </w:rPr>
        <w:t>Спеціальні (фахові</w:t>
      </w:r>
      <w:r w:rsidR="00F869BD" w:rsidRPr="00F32B40">
        <w:rPr>
          <w:b/>
          <w:bCs/>
          <w:iCs/>
          <w:sz w:val="24"/>
          <w:lang w:val="uk-UA"/>
        </w:rPr>
        <w:t>, предметні</w:t>
      </w:r>
      <w:r w:rsidRPr="00F32B40">
        <w:rPr>
          <w:b/>
          <w:bCs/>
          <w:iCs/>
          <w:sz w:val="24"/>
          <w:lang w:val="uk-UA"/>
        </w:rPr>
        <w:t>)компетентності</w:t>
      </w:r>
      <w:r w:rsidR="00F869BD" w:rsidRPr="00F32B40">
        <w:rPr>
          <w:b/>
          <w:bCs/>
          <w:iCs/>
          <w:sz w:val="24"/>
          <w:lang w:val="uk-UA"/>
        </w:rPr>
        <w:t xml:space="preserve"> (СК)</w:t>
      </w:r>
      <w:r w:rsidRPr="00F32B40">
        <w:rPr>
          <w:b/>
          <w:bCs/>
          <w:iCs/>
          <w:sz w:val="24"/>
          <w:lang w:val="uk-UA"/>
        </w:rPr>
        <w:t>:</w:t>
      </w:r>
    </w:p>
    <w:p w14:paraId="7E159ABB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КС-5. Здатність до розвитку в дітей раннього і дошкільного віку мовлення як засобу спілкування і взаємодії з однолітками і дорослими</w:t>
      </w:r>
    </w:p>
    <w:p w14:paraId="1DDDEFD2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КС-7. Здатність до національно-патріотичного виховання дітей раннього і дошкільного віку (любов до Батьківщини, рідної мови, рідного міста; інтерес і повага до державних символів України, національних традицій, звичаїв, свят...)</w:t>
      </w:r>
    </w:p>
    <w:p w14:paraId="664616BD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КС-19. Здатність до комунікативної взаємодії з дітьми, батьками, колегами</w:t>
      </w:r>
    </w:p>
    <w:p w14:paraId="29E34D7E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 xml:space="preserve">КС-21. Здатність і готовність проектувати та застосовувати сучасні педагогічні технології та методики для забезпечення оптимальних умов пізнавальної діяльності у сфері дошкільної освіти, опираючись на знання з психолого-педагогічних дисциплін, предметних </w:t>
      </w:r>
      <w:proofErr w:type="spellStart"/>
      <w:r w:rsidRPr="00F32B40">
        <w:rPr>
          <w:bCs/>
          <w:iCs/>
          <w:sz w:val="24"/>
          <w:lang w:val="uk-UA"/>
        </w:rPr>
        <w:t>методик</w:t>
      </w:r>
      <w:proofErr w:type="spellEnd"/>
      <w:r w:rsidRPr="00F32B40">
        <w:rPr>
          <w:bCs/>
          <w:iCs/>
          <w:sz w:val="24"/>
          <w:lang w:val="uk-UA"/>
        </w:rPr>
        <w:t>.</w:t>
      </w:r>
    </w:p>
    <w:p w14:paraId="1020A5C8" w14:textId="46B29C39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iCs/>
          <w:sz w:val="24"/>
          <w:u w:val="single"/>
          <w:lang w:val="uk-UA"/>
        </w:rPr>
      </w:pPr>
      <w:r w:rsidRPr="00F32B40">
        <w:rPr>
          <w:b/>
          <w:bCs/>
          <w:iCs/>
          <w:sz w:val="24"/>
          <w:lang w:val="uk-UA"/>
        </w:rPr>
        <w:t>Програмні результати</w:t>
      </w:r>
      <w:r w:rsidR="00F869BD" w:rsidRPr="00F32B40">
        <w:rPr>
          <w:b/>
          <w:bCs/>
          <w:iCs/>
          <w:sz w:val="24"/>
          <w:lang w:val="uk-UA"/>
        </w:rPr>
        <w:t xml:space="preserve"> навчання (ПРН)</w:t>
      </w:r>
      <w:r w:rsidRPr="00F32B40">
        <w:rPr>
          <w:b/>
          <w:bCs/>
          <w:iCs/>
          <w:sz w:val="24"/>
          <w:lang w:val="uk-UA"/>
        </w:rPr>
        <w:t xml:space="preserve">:                         </w:t>
      </w:r>
    </w:p>
    <w:p w14:paraId="4F849650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ПР-01. 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</w:r>
    </w:p>
    <w:p w14:paraId="2C875ECB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ПР-04.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</w:r>
    </w:p>
    <w:p w14:paraId="604C6284" w14:textId="77777777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>ПР-18. Володіти технологіями організації розвивального предметного, природно-екологічного, пізнавального, мовленнєвого середовища  в різних групах раннього і дошкільного віку.</w:t>
      </w:r>
    </w:p>
    <w:p w14:paraId="7F6AD837" w14:textId="3A1F6DD1" w:rsidR="00835C64" w:rsidRPr="00F32B40" w:rsidRDefault="00835C64" w:rsidP="00835C64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sz w:val="24"/>
          <w:lang w:val="uk-UA"/>
        </w:rPr>
      </w:pPr>
      <w:r w:rsidRPr="00F32B40">
        <w:rPr>
          <w:bCs/>
          <w:iCs/>
          <w:sz w:val="24"/>
          <w:lang w:val="uk-UA"/>
        </w:rPr>
        <w:t xml:space="preserve">ПР-20. Враховувати рівні розвитку дітей при виборі </w:t>
      </w:r>
      <w:proofErr w:type="spellStart"/>
      <w:r w:rsidRPr="00F32B40">
        <w:rPr>
          <w:bCs/>
          <w:iCs/>
          <w:sz w:val="24"/>
          <w:lang w:val="uk-UA"/>
        </w:rPr>
        <w:t>методик</w:t>
      </w:r>
      <w:proofErr w:type="spellEnd"/>
      <w:r w:rsidRPr="00F32B40">
        <w:rPr>
          <w:bCs/>
          <w:iCs/>
          <w:sz w:val="24"/>
          <w:lang w:val="uk-UA"/>
        </w:rPr>
        <w:t xml:space="preserve"> і технологій навчання і виховання, при визначенні зони актуального розвитку дітей та створенні зони найближчого розвитку.</w:t>
      </w:r>
    </w:p>
    <w:p w14:paraId="521B490B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sz w:val="24"/>
          <w:lang w:val="uk-UA"/>
        </w:rPr>
      </w:pPr>
      <w:r w:rsidRPr="00F32B40">
        <w:rPr>
          <w:b/>
          <w:bCs/>
          <w:sz w:val="24"/>
          <w:lang w:val="uk-UA"/>
        </w:rPr>
        <w:t xml:space="preserve">Очікувані результати навчання: </w:t>
      </w:r>
    </w:p>
    <w:p w14:paraId="7BCE129E" w14:textId="77777777" w:rsidR="00F869BD" w:rsidRPr="005C4313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sz w:val="24"/>
          <w:lang w:val="uk-UA"/>
        </w:rPr>
      </w:pPr>
      <w:r w:rsidRPr="005C4313">
        <w:rPr>
          <w:bCs/>
          <w:sz w:val="24"/>
          <w:lang w:val="uk-UA"/>
        </w:rPr>
        <w:t>Знання:</w:t>
      </w:r>
    </w:p>
    <w:p w14:paraId="2BAD3F9F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Володіння</w:t>
      </w:r>
      <w:proofErr w:type="spellEnd"/>
      <w:r w:rsidRPr="00F32B40">
        <w:rPr>
          <w:sz w:val="24"/>
        </w:rPr>
        <w:t xml:space="preserve"> нормами </w:t>
      </w:r>
      <w:proofErr w:type="spellStart"/>
      <w:r w:rsidRPr="00F32B40">
        <w:rPr>
          <w:sz w:val="24"/>
        </w:rPr>
        <w:t>мовлення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писемної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усної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мовленнєвої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діяльності</w:t>
      </w:r>
      <w:proofErr w:type="spellEnd"/>
      <w:r w:rsidRPr="00F32B40">
        <w:rPr>
          <w:sz w:val="24"/>
        </w:rPr>
        <w:t xml:space="preserve"> державною </w:t>
      </w:r>
      <w:proofErr w:type="spellStart"/>
      <w:r w:rsidRPr="00F32B40">
        <w:rPr>
          <w:sz w:val="24"/>
        </w:rPr>
        <w:t>мовою</w:t>
      </w:r>
      <w:proofErr w:type="spellEnd"/>
      <w:r w:rsidRPr="00F32B40">
        <w:rPr>
          <w:sz w:val="24"/>
        </w:rPr>
        <w:t xml:space="preserve"> в </w:t>
      </w:r>
      <w:proofErr w:type="spellStart"/>
      <w:r w:rsidRPr="00F32B40">
        <w:rPr>
          <w:sz w:val="24"/>
        </w:rPr>
        <w:t>контексті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дошкільної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освіти</w:t>
      </w:r>
      <w:proofErr w:type="spellEnd"/>
      <w:r w:rsidRPr="00F32B40">
        <w:rPr>
          <w:sz w:val="24"/>
        </w:rPr>
        <w:t>.</w:t>
      </w:r>
    </w:p>
    <w:p w14:paraId="306E72EE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Розуміння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сутності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можливостей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використання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знань</w:t>
      </w:r>
      <w:proofErr w:type="spellEnd"/>
      <w:r w:rsidRPr="00F32B40">
        <w:rPr>
          <w:sz w:val="24"/>
        </w:rPr>
        <w:t xml:space="preserve"> у </w:t>
      </w:r>
      <w:proofErr w:type="spellStart"/>
      <w:r w:rsidRPr="00F32B40">
        <w:rPr>
          <w:sz w:val="24"/>
        </w:rPr>
        <w:t>розвитку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навчанні</w:t>
      </w:r>
      <w:proofErr w:type="spellEnd"/>
      <w:r w:rsidRPr="00F32B40">
        <w:rPr>
          <w:sz w:val="24"/>
        </w:rPr>
        <w:t xml:space="preserve"> й </w:t>
      </w:r>
      <w:proofErr w:type="spellStart"/>
      <w:r w:rsidRPr="00F32B40">
        <w:rPr>
          <w:sz w:val="24"/>
        </w:rPr>
        <w:t>вихованні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дітей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раннього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дошкільного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віку</w:t>
      </w:r>
      <w:proofErr w:type="spellEnd"/>
      <w:r w:rsidRPr="00F32B40">
        <w:rPr>
          <w:sz w:val="24"/>
        </w:rPr>
        <w:t>.</w:t>
      </w:r>
    </w:p>
    <w:p w14:paraId="183BE8D5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r w:rsidRPr="00F32B40">
        <w:rPr>
          <w:sz w:val="24"/>
        </w:rPr>
        <w:t xml:space="preserve">Знати </w:t>
      </w:r>
      <w:proofErr w:type="spellStart"/>
      <w:r w:rsidRPr="00F32B40">
        <w:rPr>
          <w:sz w:val="24"/>
        </w:rPr>
        <w:t>організацію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педагогічного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процесу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що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передбачає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використання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наукової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інформації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засобів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організаційних</w:t>
      </w:r>
      <w:proofErr w:type="spellEnd"/>
      <w:r w:rsidRPr="00F32B40">
        <w:rPr>
          <w:sz w:val="24"/>
        </w:rPr>
        <w:t xml:space="preserve"> форм </w:t>
      </w:r>
      <w:proofErr w:type="spellStart"/>
      <w:r w:rsidRPr="00F32B40">
        <w:rPr>
          <w:sz w:val="24"/>
        </w:rPr>
        <w:t>навчання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які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створюють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необхідні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передумови</w:t>
      </w:r>
      <w:proofErr w:type="spellEnd"/>
      <w:r w:rsidRPr="00F32B40">
        <w:rPr>
          <w:sz w:val="24"/>
        </w:rPr>
        <w:t xml:space="preserve"> для </w:t>
      </w:r>
      <w:proofErr w:type="spellStart"/>
      <w:r w:rsidRPr="00F32B40">
        <w:rPr>
          <w:sz w:val="24"/>
        </w:rPr>
        <w:t>роботи</w:t>
      </w:r>
      <w:proofErr w:type="spellEnd"/>
      <w:r w:rsidRPr="00F32B40">
        <w:rPr>
          <w:sz w:val="24"/>
          <w:lang w:val="uk-UA"/>
        </w:rPr>
        <w:t xml:space="preserve"> </w:t>
      </w:r>
      <w:r w:rsidRPr="00F32B40">
        <w:rPr>
          <w:sz w:val="24"/>
        </w:rPr>
        <w:t xml:space="preserve">з </w:t>
      </w:r>
      <w:proofErr w:type="spellStart"/>
      <w:r w:rsidRPr="00F32B40">
        <w:rPr>
          <w:sz w:val="24"/>
        </w:rPr>
        <w:t>джерелами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навчання</w:t>
      </w:r>
      <w:proofErr w:type="spellEnd"/>
      <w:r w:rsidRPr="00F32B40">
        <w:rPr>
          <w:sz w:val="24"/>
        </w:rPr>
        <w:t>.</w:t>
      </w:r>
    </w:p>
    <w:p w14:paraId="76304E4F" w14:textId="77777777" w:rsidR="00F869BD" w:rsidRPr="005C4313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sz w:val="24"/>
          <w:lang w:val="uk-UA"/>
        </w:rPr>
      </w:pPr>
      <w:r w:rsidRPr="005C4313">
        <w:rPr>
          <w:bCs/>
          <w:sz w:val="24"/>
          <w:lang w:val="uk-UA"/>
        </w:rPr>
        <w:t>Уміння:</w:t>
      </w:r>
    </w:p>
    <w:p w14:paraId="36392C4E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lastRenderedPageBreak/>
        <w:t>Використання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державної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мови</w:t>
      </w:r>
      <w:proofErr w:type="spellEnd"/>
      <w:r w:rsidRPr="00F32B40">
        <w:rPr>
          <w:sz w:val="24"/>
        </w:rPr>
        <w:t xml:space="preserve"> у </w:t>
      </w:r>
      <w:proofErr w:type="spellStart"/>
      <w:r w:rsidRPr="00F32B40">
        <w:rPr>
          <w:sz w:val="24"/>
        </w:rPr>
        <w:t>спілкуванні</w:t>
      </w:r>
      <w:proofErr w:type="spellEnd"/>
      <w:r w:rsidRPr="00F32B40">
        <w:rPr>
          <w:sz w:val="24"/>
        </w:rPr>
        <w:t xml:space="preserve"> й </w:t>
      </w:r>
      <w:proofErr w:type="spellStart"/>
      <w:r w:rsidRPr="00F32B40">
        <w:rPr>
          <w:sz w:val="24"/>
        </w:rPr>
        <w:t>організації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взаємодії</w:t>
      </w:r>
      <w:proofErr w:type="spellEnd"/>
      <w:r w:rsidRPr="00F32B40">
        <w:rPr>
          <w:sz w:val="24"/>
        </w:rPr>
        <w:t xml:space="preserve"> з </w:t>
      </w:r>
      <w:proofErr w:type="spellStart"/>
      <w:r w:rsidRPr="00F32B40">
        <w:rPr>
          <w:sz w:val="24"/>
        </w:rPr>
        <w:t>дітьми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іншими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суб’єктами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навчально-виховного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процесу</w:t>
      </w:r>
      <w:proofErr w:type="spellEnd"/>
      <w:r w:rsidRPr="00F32B40">
        <w:rPr>
          <w:sz w:val="24"/>
        </w:rPr>
        <w:t xml:space="preserve"> в </w:t>
      </w:r>
      <w:proofErr w:type="spellStart"/>
      <w:r w:rsidRPr="00F32B40">
        <w:rPr>
          <w:sz w:val="24"/>
        </w:rPr>
        <w:t>системі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дошкільної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освіти</w:t>
      </w:r>
      <w:proofErr w:type="spellEnd"/>
      <w:r w:rsidRPr="00F32B40">
        <w:rPr>
          <w:sz w:val="24"/>
        </w:rPr>
        <w:t>.</w:t>
      </w:r>
    </w:p>
    <w:p w14:paraId="4A656CB3" w14:textId="4E69EA4A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Розв'язання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складних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непередбачуваних</w:t>
      </w:r>
      <w:proofErr w:type="spellEnd"/>
      <w:r w:rsidRPr="00F32B40">
        <w:rPr>
          <w:sz w:val="24"/>
        </w:rPr>
        <w:t xml:space="preserve"> задач і проблем у </w:t>
      </w:r>
      <w:proofErr w:type="spellStart"/>
      <w:r w:rsidRPr="00F32B40">
        <w:rPr>
          <w:sz w:val="24"/>
        </w:rPr>
        <w:t>професійній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діяльності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що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передбачає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збирання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інтерпретацію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інформації</w:t>
      </w:r>
      <w:proofErr w:type="spellEnd"/>
      <w:r w:rsidRPr="00F32B40">
        <w:rPr>
          <w:sz w:val="24"/>
        </w:rPr>
        <w:t xml:space="preserve"> (</w:t>
      </w:r>
      <w:proofErr w:type="spellStart"/>
      <w:r w:rsidRPr="00F32B40">
        <w:rPr>
          <w:sz w:val="24"/>
        </w:rPr>
        <w:t>даних</w:t>
      </w:r>
      <w:proofErr w:type="spellEnd"/>
      <w:r w:rsidRPr="00F32B40">
        <w:rPr>
          <w:sz w:val="24"/>
        </w:rPr>
        <w:t xml:space="preserve">), </w:t>
      </w:r>
      <w:proofErr w:type="spellStart"/>
      <w:r w:rsidRPr="00F32B40">
        <w:rPr>
          <w:sz w:val="24"/>
        </w:rPr>
        <w:t>вибір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методів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інструменттальних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засобів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застосування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інноваційних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підходів</w:t>
      </w:r>
      <w:proofErr w:type="spellEnd"/>
      <w:r w:rsidRPr="00F32B40">
        <w:rPr>
          <w:sz w:val="24"/>
        </w:rPr>
        <w:t>.</w:t>
      </w:r>
    </w:p>
    <w:p w14:paraId="3007E9FE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Вміти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працювати</w:t>
      </w:r>
      <w:proofErr w:type="spellEnd"/>
      <w:r w:rsidRPr="00F32B40">
        <w:rPr>
          <w:sz w:val="24"/>
        </w:rPr>
        <w:t xml:space="preserve"> з </w:t>
      </w:r>
      <w:proofErr w:type="spellStart"/>
      <w:r w:rsidRPr="00F32B40">
        <w:rPr>
          <w:sz w:val="24"/>
        </w:rPr>
        <w:t>джерелами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навчання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науковою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інформацією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що</w:t>
      </w:r>
      <w:proofErr w:type="spellEnd"/>
      <w:r w:rsidRPr="00F32B40">
        <w:rPr>
          <w:sz w:val="24"/>
        </w:rPr>
        <w:t xml:space="preserve"> дозволить </w:t>
      </w:r>
      <w:proofErr w:type="spellStart"/>
      <w:r w:rsidRPr="00F32B40">
        <w:rPr>
          <w:sz w:val="24"/>
        </w:rPr>
        <w:t>конкретизувати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етапи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засоби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досягнення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обґрунтованості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змісту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вищої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освіти</w:t>
      </w:r>
      <w:proofErr w:type="spellEnd"/>
      <w:r w:rsidRPr="00F32B40">
        <w:rPr>
          <w:sz w:val="24"/>
        </w:rPr>
        <w:t>.</w:t>
      </w:r>
    </w:p>
    <w:p w14:paraId="3AA87C62" w14:textId="77777777" w:rsidR="00F869BD" w:rsidRPr="005C4313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sz w:val="24"/>
          <w:lang w:val="uk-UA"/>
        </w:rPr>
      </w:pPr>
      <w:r w:rsidRPr="005C4313">
        <w:rPr>
          <w:bCs/>
          <w:sz w:val="24"/>
          <w:lang w:val="uk-UA"/>
        </w:rPr>
        <w:t>Комунікація:</w:t>
      </w:r>
    </w:p>
    <w:p w14:paraId="6CB87D89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Здатність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пояснювати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демонструвати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захищати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особисту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позицію</w:t>
      </w:r>
      <w:proofErr w:type="spellEnd"/>
      <w:r w:rsidRPr="00F32B40">
        <w:rPr>
          <w:sz w:val="24"/>
        </w:rPr>
        <w:t xml:space="preserve"> у </w:t>
      </w:r>
      <w:proofErr w:type="spellStart"/>
      <w:r w:rsidRPr="00F32B40">
        <w:rPr>
          <w:sz w:val="24"/>
        </w:rPr>
        <w:t>сфері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розвитку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навчання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виховання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дітей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раннього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дошкільного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віку</w:t>
      </w:r>
      <w:proofErr w:type="spellEnd"/>
      <w:r w:rsidRPr="00F32B40">
        <w:rPr>
          <w:sz w:val="24"/>
        </w:rPr>
        <w:t xml:space="preserve"> державною </w:t>
      </w:r>
      <w:proofErr w:type="spellStart"/>
      <w:r w:rsidRPr="00F32B40">
        <w:rPr>
          <w:sz w:val="24"/>
        </w:rPr>
        <w:t>мовою</w:t>
      </w:r>
      <w:proofErr w:type="spellEnd"/>
      <w:r w:rsidRPr="00F32B40">
        <w:rPr>
          <w:sz w:val="24"/>
        </w:rPr>
        <w:t>.</w:t>
      </w:r>
    </w:p>
    <w:p w14:paraId="7CB4EAF9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lang w:val="uk-UA"/>
        </w:rPr>
      </w:pPr>
      <w:proofErr w:type="spellStart"/>
      <w:r w:rsidRPr="00F32B40">
        <w:rPr>
          <w:sz w:val="24"/>
        </w:rPr>
        <w:t>Здатність</w:t>
      </w:r>
      <w:proofErr w:type="spellEnd"/>
      <w:r w:rsidRPr="00F32B40">
        <w:rPr>
          <w:sz w:val="24"/>
        </w:rPr>
        <w:t xml:space="preserve"> до </w:t>
      </w:r>
      <w:proofErr w:type="spellStart"/>
      <w:r w:rsidRPr="00F32B40">
        <w:rPr>
          <w:sz w:val="24"/>
        </w:rPr>
        <w:t>самостійного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вибору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відповідального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використання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сучасних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освітніх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технологій</w:t>
      </w:r>
      <w:proofErr w:type="spellEnd"/>
      <w:r w:rsidRPr="00F32B40">
        <w:rPr>
          <w:sz w:val="24"/>
        </w:rPr>
        <w:t xml:space="preserve"> у </w:t>
      </w:r>
      <w:proofErr w:type="spellStart"/>
      <w:r w:rsidRPr="00F32B40">
        <w:rPr>
          <w:sz w:val="24"/>
        </w:rPr>
        <w:t>розвитку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навчанні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вихованні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дітей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раннього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дошкільного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віку</w:t>
      </w:r>
      <w:proofErr w:type="spellEnd"/>
      <w:r w:rsidRPr="00F32B40">
        <w:rPr>
          <w:sz w:val="24"/>
          <w:lang w:val="uk-UA"/>
        </w:rPr>
        <w:t>.</w:t>
      </w:r>
    </w:p>
    <w:p w14:paraId="43A75C8D" w14:textId="77777777" w:rsidR="00F869BD" w:rsidRPr="005C4313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sz w:val="24"/>
          <w:lang w:val="uk-UA"/>
        </w:rPr>
      </w:pPr>
      <w:r w:rsidRPr="005C4313">
        <w:rPr>
          <w:bCs/>
          <w:sz w:val="24"/>
          <w:lang w:val="uk-UA"/>
        </w:rPr>
        <w:t>Відповідальність та автономія:</w:t>
      </w:r>
    </w:p>
    <w:p w14:paraId="06965E13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Вільно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самостійно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користуватися</w:t>
      </w:r>
      <w:proofErr w:type="spellEnd"/>
      <w:r w:rsidRPr="00F32B40">
        <w:rPr>
          <w:sz w:val="24"/>
        </w:rPr>
        <w:t xml:space="preserve"> державною </w:t>
      </w:r>
      <w:proofErr w:type="spellStart"/>
      <w:r w:rsidRPr="00F32B40">
        <w:rPr>
          <w:sz w:val="24"/>
        </w:rPr>
        <w:t>мовою</w:t>
      </w:r>
      <w:proofErr w:type="spellEnd"/>
      <w:r w:rsidRPr="00F32B40">
        <w:rPr>
          <w:sz w:val="24"/>
        </w:rPr>
        <w:t xml:space="preserve"> у </w:t>
      </w:r>
      <w:proofErr w:type="spellStart"/>
      <w:r w:rsidRPr="00F32B40">
        <w:rPr>
          <w:sz w:val="24"/>
        </w:rPr>
        <w:t>спілкуванні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вирішенні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завдань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професійної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діяльності</w:t>
      </w:r>
      <w:proofErr w:type="spellEnd"/>
      <w:r w:rsidRPr="00F32B40">
        <w:rPr>
          <w:sz w:val="24"/>
        </w:rPr>
        <w:t xml:space="preserve"> з </w:t>
      </w:r>
      <w:proofErr w:type="spellStart"/>
      <w:r w:rsidRPr="00F32B40">
        <w:rPr>
          <w:sz w:val="24"/>
        </w:rPr>
        <w:t>навчання</w:t>
      </w:r>
      <w:proofErr w:type="spellEnd"/>
      <w:r w:rsidRPr="00F32B40">
        <w:rPr>
          <w:sz w:val="24"/>
        </w:rPr>
        <w:t xml:space="preserve"> й </w:t>
      </w:r>
      <w:proofErr w:type="spellStart"/>
      <w:r w:rsidRPr="00F32B40">
        <w:rPr>
          <w:sz w:val="24"/>
        </w:rPr>
        <w:t>виховання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дітей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раннього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дошкільного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віку</w:t>
      </w:r>
      <w:proofErr w:type="spellEnd"/>
      <w:r w:rsidRPr="00F32B40">
        <w:rPr>
          <w:sz w:val="24"/>
        </w:rPr>
        <w:t>.</w:t>
      </w:r>
    </w:p>
    <w:p w14:paraId="51A3B201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Здатність</w:t>
      </w:r>
      <w:proofErr w:type="spellEnd"/>
      <w:r w:rsidRPr="00F32B40">
        <w:rPr>
          <w:sz w:val="24"/>
        </w:rPr>
        <w:t xml:space="preserve"> до </w:t>
      </w:r>
      <w:proofErr w:type="spellStart"/>
      <w:r w:rsidRPr="00F32B40">
        <w:rPr>
          <w:sz w:val="24"/>
        </w:rPr>
        <w:t>самостійного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вибору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відповідального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використання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сучасних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освітніх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технологій</w:t>
      </w:r>
      <w:proofErr w:type="spellEnd"/>
      <w:r w:rsidRPr="00F32B40">
        <w:rPr>
          <w:sz w:val="24"/>
        </w:rPr>
        <w:t xml:space="preserve"> у </w:t>
      </w:r>
      <w:proofErr w:type="spellStart"/>
      <w:r w:rsidRPr="00F32B40">
        <w:rPr>
          <w:sz w:val="24"/>
        </w:rPr>
        <w:t>розвитку</w:t>
      </w:r>
      <w:proofErr w:type="spellEnd"/>
      <w:r w:rsidRPr="00F32B40">
        <w:rPr>
          <w:sz w:val="24"/>
        </w:rPr>
        <w:t xml:space="preserve">, </w:t>
      </w:r>
      <w:proofErr w:type="spellStart"/>
      <w:r w:rsidRPr="00F32B40">
        <w:rPr>
          <w:sz w:val="24"/>
        </w:rPr>
        <w:t>навчанні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вихованні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дітей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раннього</w:t>
      </w:r>
      <w:proofErr w:type="spellEnd"/>
      <w:r w:rsidRPr="00F32B40">
        <w:rPr>
          <w:sz w:val="24"/>
        </w:rPr>
        <w:t xml:space="preserve"> і </w:t>
      </w:r>
      <w:proofErr w:type="spellStart"/>
      <w:r w:rsidRPr="00F32B40">
        <w:rPr>
          <w:sz w:val="24"/>
        </w:rPr>
        <w:t>дошкільного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віку</w:t>
      </w:r>
      <w:proofErr w:type="spellEnd"/>
      <w:r w:rsidRPr="00F32B40">
        <w:rPr>
          <w:sz w:val="24"/>
        </w:rPr>
        <w:t>.</w:t>
      </w:r>
    </w:p>
    <w:p w14:paraId="0FF0A58F" w14:textId="77777777" w:rsidR="00F869BD" w:rsidRPr="00F32B40" w:rsidRDefault="00F869BD" w:rsidP="00F869BD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</w:rPr>
      </w:pPr>
      <w:proofErr w:type="spellStart"/>
      <w:r w:rsidRPr="00F32B40">
        <w:rPr>
          <w:sz w:val="24"/>
        </w:rPr>
        <w:t>Створювати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необхідні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умови</w:t>
      </w:r>
      <w:proofErr w:type="spellEnd"/>
      <w:r w:rsidRPr="00F32B40">
        <w:rPr>
          <w:sz w:val="24"/>
        </w:rPr>
        <w:t xml:space="preserve"> для </w:t>
      </w:r>
      <w:proofErr w:type="spellStart"/>
      <w:r w:rsidRPr="00F32B40">
        <w:rPr>
          <w:sz w:val="24"/>
        </w:rPr>
        <w:t>успішної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роботи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студентів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із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новітніми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джерелами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навчання</w:t>
      </w:r>
      <w:proofErr w:type="spellEnd"/>
      <w:r w:rsidRPr="00F32B40">
        <w:rPr>
          <w:sz w:val="24"/>
        </w:rPr>
        <w:t xml:space="preserve"> та </w:t>
      </w:r>
      <w:proofErr w:type="spellStart"/>
      <w:r w:rsidRPr="00F32B40">
        <w:rPr>
          <w:sz w:val="24"/>
        </w:rPr>
        <w:t>наукової</w:t>
      </w:r>
      <w:proofErr w:type="spellEnd"/>
      <w:r w:rsidRPr="00F32B40">
        <w:rPr>
          <w:sz w:val="24"/>
        </w:rPr>
        <w:t xml:space="preserve"> </w:t>
      </w:r>
      <w:proofErr w:type="spellStart"/>
      <w:r w:rsidRPr="00F32B40">
        <w:rPr>
          <w:sz w:val="24"/>
        </w:rPr>
        <w:t>інформації</w:t>
      </w:r>
      <w:proofErr w:type="spellEnd"/>
      <w:r w:rsidRPr="00F32B40">
        <w:rPr>
          <w:sz w:val="24"/>
        </w:rPr>
        <w:t>.</w:t>
      </w:r>
    </w:p>
    <w:p w14:paraId="5172E03B" w14:textId="77777777" w:rsidR="00B115AE" w:rsidRDefault="00B115AE" w:rsidP="00842C61">
      <w:pPr>
        <w:tabs>
          <w:tab w:val="left" w:pos="284"/>
          <w:tab w:val="left" w:pos="567"/>
        </w:tabs>
        <w:ind w:left="360"/>
        <w:contextualSpacing/>
        <w:jc w:val="center"/>
        <w:rPr>
          <w:b/>
          <w:szCs w:val="28"/>
          <w:lang w:val="uk-UA"/>
        </w:rPr>
      </w:pPr>
    </w:p>
    <w:p w14:paraId="017FDF67" w14:textId="3ADA7EFF" w:rsidR="00F869BD" w:rsidRPr="00321CBF" w:rsidRDefault="00B115AE" w:rsidP="00A24316">
      <w:pPr>
        <w:tabs>
          <w:tab w:val="left" w:pos="284"/>
          <w:tab w:val="left" w:pos="567"/>
        </w:tabs>
        <w:ind w:left="720"/>
        <w:contextualSpacing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t>3. Програма нав</w:t>
      </w:r>
      <w:bookmarkStart w:id="0" w:name="_Hlk55504013"/>
      <w:bookmarkStart w:id="1" w:name="_Hlk55504327"/>
      <w:r w:rsidR="00A24316" w:rsidRPr="00321CBF">
        <w:rPr>
          <w:b/>
          <w:sz w:val="24"/>
          <w:lang w:val="uk-UA"/>
        </w:rPr>
        <w:t>чальної дисципліни</w:t>
      </w:r>
    </w:p>
    <w:p w14:paraId="21AA33D5" w14:textId="77777777" w:rsidR="00F869BD" w:rsidRPr="00EA0BCF" w:rsidRDefault="00F869BD" w:rsidP="00F869BD">
      <w:pPr>
        <w:pStyle w:val="af0"/>
        <w:ind w:right="-233"/>
        <w:jc w:val="center"/>
        <w:rPr>
          <w:rFonts w:ascii="Times New Roman" w:hAnsi="Times New Roman"/>
          <w:sz w:val="24"/>
          <w:szCs w:val="24"/>
        </w:rPr>
      </w:pPr>
      <w:r w:rsidRPr="00EA0BCF">
        <w:rPr>
          <w:rFonts w:ascii="Times New Roman" w:hAnsi="Times New Roman"/>
          <w:sz w:val="24"/>
          <w:szCs w:val="24"/>
        </w:rPr>
        <w:t>Модуль 1.</w:t>
      </w:r>
    </w:p>
    <w:p w14:paraId="19933BD0" w14:textId="77777777" w:rsidR="00F869BD" w:rsidRPr="00EA0BCF" w:rsidRDefault="00F869BD" w:rsidP="00F869BD">
      <w:pPr>
        <w:pStyle w:val="af0"/>
        <w:ind w:left="0" w:right="-233"/>
        <w:jc w:val="center"/>
        <w:rPr>
          <w:rFonts w:ascii="Times New Roman" w:hAnsi="Times New Roman"/>
          <w:sz w:val="24"/>
          <w:szCs w:val="24"/>
        </w:rPr>
      </w:pPr>
      <w:r w:rsidRPr="00EA0BCF">
        <w:rPr>
          <w:rFonts w:ascii="Times New Roman" w:hAnsi="Times New Roman"/>
          <w:sz w:val="24"/>
          <w:szCs w:val="24"/>
        </w:rPr>
        <w:t xml:space="preserve">Теоретико-методологічні засади дошкільної </w:t>
      </w:r>
      <w:proofErr w:type="spellStart"/>
      <w:r w:rsidRPr="00EA0BCF">
        <w:rPr>
          <w:rFonts w:ascii="Times New Roman" w:hAnsi="Times New Roman"/>
          <w:sz w:val="24"/>
          <w:szCs w:val="24"/>
        </w:rPr>
        <w:t>лінгводидактики</w:t>
      </w:r>
      <w:proofErr w:type="spellEnd"/>
      <w:r w:rsidRPr="00EA0BCF">
        <w:rPr>
          <w:rFonts w:ascii="Times New Roman" w:hAnsi="Times New Roman"/>
          <w:sz w:val="24"/>
          <w:szCs w:val="24"/>
        </w:rPr>
        <w:t xml:space="preserve"> Особливості  розвитку мовлення дітей раннього і дошкільного віку</w:t>
      </w:r>
    </w:p>
    <w:p w14:paraId="406A59D7" w14:textId="77777777" w:rsidR="00F869BD" w:rsidRPr="00EA0BCF" w:rsidRDefault="00F869BD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EA0BCF">
        <w:rPr>
          <w:rFonts w:ascii="Times New Roman" w:hAnsi="Times New Roman"/>
          <w:sz w:val="24"/>
          <w:szCs w:val="24"/>
        </w:rPr>
        <w:t xml:space="preserve">Тема 1. Теоретичні основи дошкільної </w:t>
      </w:r>
      <w:proofErr w:type="spellStart"/>
      <w:r w:rsidRPr="00EA0BCF">
        <w:rPr>
          <w:rFonts w:ascii="Times New Roman" w:hAnsi="Times New Roman"/>
          <w:sz w:val="24"/>
          <w:szCs w:val="24"/>
        </w:rPr>
        <w:t>лінгводидактики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A0BCF">
        <w:rPr>
          <w:rFonts w:ascii="Times New Roman" w:hAnsi="Times New Roman"/>
          <w:sz w:val="24"/>
          <w:szCs w:val="24"/>
        </w:rPr>
        <w:t>(лекція).</w:t>
      </w:r>
    </w:p>
    <w:p w14:paraId="4B0562EF" w14:textId="5FBF3E57" w:rsidR="00F869BD" w:rsidRPr="005C4313" w:rsidRDefault="00F869BD" w:rsidP="00F01319">
      <w:pPr>
        <w:ind w:right="-233"/>
        <w:rPr>
          <w:sz w:val="24"/>
        </w:rPr>
      </w:pPr>
      <w:r w:rsidRPr="00F01319">
        <w:rPr>
          <w:sz w:val="24"/>
        </w:rPr>
        <w:t xml:space="preserve">Тема 2. </w:t>
      </w:r>
      <w:r w:rsidRPr="005C4313">
        <w:rPr>
          <w:sz w:val="24"/>
        </w:rPr>
        <w:t xml:space="preserve">Мета, </w:t>
      </w:r>
      <w:proofErr w:type="spellStart"/>
      <w:r w:rsidRPr="005C4313">
        <w:rPr>
          <w:sz w:val="24"/>
        </w:rPr>
        <w:t>завдання</w:t>
      </w:r>
      <w:proofErr w:type="spellEnd"/>
      <w:r w:rsidRPr="005C4313">
        <w:rPr>
          <w:sz w:val="24"/>
        </w:rPr>
        <w:t xml:space="preserve"> та </w:t>
      </w:r>
      <w:proofErr w:type="spellStart"/>
      <w:r w:rsidRPr="005C4313">
        <w:rPr>
          <w:sz w:val="24"/>
        </w:rPr>
        <w:t>підходи</w:t>
      </w:r>
      <w:proofErr w:type="spellEnd"/>
      <w:r w:rsidRPr="005C4313">
        <w:rPr>
          <w:sz w:val="24"/>
        </w:rPr>
        <w:t xml:space="preserve"> до </w:t>
      </w:r>
      <w:proofErr w:type="spellStart"/>
      <w:r w:rsidRPr="005C4313">
        <w:rPr>
          <w:sz w:val="24"/>
        </w:rPr>
        <w:t>розвитку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мовлен</w:t>
      </w:r>
      <w:r w:rsidR="00F01319" w:rsidRPr="005C4313">
        <w:rPr>
          <w:sz w:val="24"/>
        </w:rPr>
        <w:t>ня</w:t>
      </w:r>
      <w:proofErr w:type="spellEnd"/>
      <w:r w:rsidR="00F01319" w:rsidRPr="005C4313">
        <w:rPr>
          <w:sz w:val="24"/>
        </w:rPr>
        <w:t xml:space="preserve"> </w:t>
      </w:r>
      <w:proofErr w:type="spellStart"/>
      <w:r w:rsidR="00F01319" w:rsidRPr="005C4313">
        <w:rPr>
          <w:sz w:val="24"/>
        </w:rPr>
        <w:t>дошкільня</w:t>
      </w:r>
      <w:proofErr w:type="spellEnd"/>
      <w:r w:rsidRPr="005C4313">
        <w:rPr>
          <w:sz w:val="24"/>
        </w:rPr>
        <w:t xml:space="preserve"> (</w:t>
      </w:r>
      <w:proofErr w:type="spellStart"/>
      <w:r w:rsidR="00F972F0" w:rsidRPr="005C4313">
        <w:rPr>
          <w:sz w:val="24"/>
        </w:rPr>
        <w:t>лекція</w:t>
      </w:r>
      <w:proofErr w:type="spellEnd"/>
      <w:r w:rsidR="00F972F0" w:rsidRPr="005C4313">
        <w:rPr>
          <w:sz w:val="24"/>
          <w:lang w:val="uk-UA"/>
        </w:rPr>
        <w:t>,</w:t>
      </w:r>
      <w:r w:rsidR="00F972F0"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sz w:val="24"/>
        </w:rPr>
        <w:t>).</w:t>
      </w:r>
    </w:p>
    <w:p w14:paraId="28B15A78" w14:textId="77777777" w:rsidR="00F869BD" w:rsidRPr="005C4313" w:rsidRDefault="00F869BD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 xml:space="preserve">Тема 3. Наукові засади дошкільної </w:t>
      </w:r>
      <w:proofErr w:type="spellStart"/>
      <w:r w:rsidRPr="005C4313">
        <w:rPr>
          <w:rFonts w:ascii="Times New Roman" w:hAnsi="Times New Roman"/>
          <w:sz w:val="24"/>
          <w:szCs w:val="24"/>
        </w:rPr>
        <w:t>лінгводидактики</w:t>
      </w:r>
      <w:proofErr w:type="spellEnd"/>
      <w:r w:rsidRPr="005C4313">
        <w:rPr>
          <w:rFonts w:ascii="Times New Roman" w:hAnsi="Times New Roman"/>
          <w:sz w:val="24"/>
          <w:szCs w:val="24"/>
        </w:rPr>
        <w:t xml:space="preserve">  (лекція).</w:t>
      </w:r>
    </w:p>
    <w:p w14:paraId="36E879CC" w14:textId="3B844123" w:rsidR="00F869BD" w:rsidRPr="005C4313" w:rsidRDefault="00F01319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4. Методи, прийоми,</w:t>
      </w:r>
      <w:r w:rsidR="00F869BD" w:rsidRPr="005C4313">
        <w:rPr>
          <w:rFonts w:ascii="Times New Roman" w:hAnsi="Times New Roman"/>
          <w:sz w:val="24"/>
          <w:szCs w:val="24"/>
        </w:rPr>
        <w:t xml:space="preserve"> засоби </w:t>
      </w:r>
      <w:r w:rsidRPr="005C4313">
        <w:rPr>
          <w:rFonts w:ascii="Times New Roman" w:hAnsi="Times New Roman"/>
          <w:sz w:val="24"/>
          <w:szCs w:val="24"/>
        </w:rPr>
        <w:t xml:space="preserve">та форми </w:t>
      </w:r>
      <w:r w:rsidR="00F869BD" w:rsidRPr="005C4313">
        <w:rPr>
          <w:rFonts w:ascii="Times New Roman" w:hAnsi="Times New Roman"/>
          <w:sz w:val="24"/>
          <w:szCs w:val="24"/>
        </w:rPr>
        <w:t>розвитку мовлення і навчання дітей рідної мови.</w:t>
      </w:r>
      <w:r w:rsidRPr="005C4313">
        <w:rPr>
          <w:rFonts w:ascii="Times New Roman" w:hAnsi="Times New Roman"/>
          <w:sz w:val="24"/>
          <w:szCs w:val="24"/>
        </w:rPr>
        <w:t xml:space="preserve"> (практичне заняття).</w:t>
      </w:r>
    </w:p>
    <w:p w14:paraId="0F955689" w14:textId="77777777" w:rsidR="00F869BD" w:rsidRPr="005C4313" w:rsidRDefault="00F869BD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5. Закономірності та принципи навчання рідної мови (лекція).</w:t>
      </w:r>
    </w:p>
    <w:p w14:paraId="6F258DEC" w14:textId="36BC0D0A" w:rsidR="00F869BD" w:rsidRPr="005C4313" w:rsidRDefault="00F869BD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 xml:space="preserve">Тема 6. Становлення та розвиток дошкільної </w:t>
      </w:r>
      <w:proofErr w:type="spellStart"/>
      <w:r w:rsidRPr="005C4313">
        <w:rPr>
          <w:rFonts w:ascii="Times New Roman" w:hAnsi="Times New Roman"/>
          <w:sz w:val="24"/>
          <w:szCs w:val="24"/>
        </w:rPr>
        <w:t>лінгводидактики</w:t>
      </w:r>
      <w:proofErr w:type="spellEnd"/>
      <w:r w:rsidRPr="005C4313">
        <w:rPr>
          <w:rFonts w:ascii="Times New Roman" w:hAnsi="Times New Roman"/>
          <w:sz w:val="24"/>
          <w:szCs w:val="24"/>
        </w:rPr>
        <w:t xml:space="preserve"> в Україні </w:t>
      </w:r>
      <w:r w:rsidR="00CB55EA" w:rsidRPr="005C4313">
        <w:rPr>
          <w:rFonts w:ascii="Times New Roman" w:hAnsi="Times New Roman"/>
          <w:sz w:val="24"/>
          <w:szCs w:val="24"/>
        </w:rPr>
        <w:t>(лекція).</w:t>
      </w:r>
    </w:p>
    <w:p w14:paraId="0EC293DE" w14:textId="27966B0A" w:rsidR="00F869BD" w:rsidRPr="005C4313" w:rsidRDefault="00F869BD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7. Становлення і розвиток мовлення дітей раннього віку (лекція</w:t>
      </w:r>
      <w:r w:rsidR="006B6CC1" w:rsidRPr="005C4313">
        <w:rPr>
          <w:rFonts w:ascii="Times New Roman" w:hAnsi="Times New Roman"/>
          <w:sz w:val="24"/>
          <w:szCs w:val="24"/>
        </w:rPr>
        <w:t>, практичне заняття).</w:t>
      </w:r>
    </w:p>
    <w:p w14:paraId="3CA0852A" w14:textId="0712C285" w:rsidR="00F869BD" w:rsidRPr="005C4313" w:rsidRDefault="00CB55EA" w:rsidP="00F32B40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8</w:t>
      </w:r>
      <w:r w:rsidR="00F869BD" w:rsidRPr="005C4313">
        <w:rPr>
          <w:rFonts w:ascii="Times New Roman" w:hAnsi="Times New Roman"/>
          <w:sz w:val="24"/>
          <w:szCs w:val="24"/>
        </w:rPr>
        <w:t>. Методика р</w:t>
      </w:r>
      <w:r w:rsidRPr="005C4313">
        <w:rPr>
          <w:rFonts w:ascii="Times New Roman" w:hAnsi="Times New Roman"/>
          <w:sz w:val="24"/>
          <w:szCs w:val="24"/>
        </w:rPr>
        <w:t>озвитку мовлення дітей раннього (практичне заняття).</w:t>
      </w:r>
    </w:p>
    <w:p w14:paraId="75216D8D" w14:textId="77777777" w:rsidR="00F869BD" w:rsidRPr="005C4313" w:rsidRDefault="00F869BD" w:rsidP="00F869BD">
      <w:pPr>
        <w:pStyle w:val="af0"/>
        <w:ind w:left="0" w:right="-233"/>
        <w:jc w:val="center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Модуль 2.</w:t>
      </w:r>
    </w:p>
    <w:p w14:paraId="1E74BD80" w14:textId="77777777" w:rsidR="00F869BD" w:rsidRPr="005C4313" w:rsidRDefault="00F869BD" w:rsidP="00F869BD">
      <w:pPr>
        <w:pStyle w:val="af0"/>
        <w:ind w:left="0" w:right="-233"/>
        <w:jc w:val="center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Формування фонетичної, лексичної та граматичної компетенцій дітей</w:t>
      </w:r>
    </w:p>
    <w:p w14:paraId="7F9693F7" w14:textId="77777777" w:rsidR="00F869BD" w:rsidRPr="005C4313" w:rsidRDefault="00F869BD" w:rsidP="00F869BD">
      <w:pPr>
        <w:pStyle w:val="af0"/>
        <w:ind w:left="0" w:right="-233"/>
        <w:jc w:val="center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дошкільного віку</w:t>
      </w:r>
    </w:p>
    <w:p w14:paraId="4EB75AF9" w14:textId="2AC56C1A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9</w:t>
      </w:r>
      <w:r w:rsidR="00F869BD" w:rsidRPr="005C4313">
        <w:rPr>
          <w:rFonts w:ascii="Times New Roman" w:hAnsi="Times New Roman"/>
          <w:sz w:val="24"/>
          <w:szCs w:val="24"/>
        </w:rPr>
        <w:t>. Поняття звукової культури мовлення (лекція</w:t>
      </w:r>
      <w:r w:rsidR="00CB55EA" w:rsidRPr="005C4313">
        <w:rPr>
          <w:rFonts w:ascii="Times New Roman" w:hAnsi="Times New Roman"/>
          <w:sz w:val="24"/>
          <w:szCs w:val="24"/>
        </w:rPr>
        <w:t>).</w:t>
      </w:r>
    </w:p>
    <w:p w14:paraId="6B29E031" w14:textId="30CC724A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10</w:t>
      </w:r>
      <w:r w:rsidR="00F869BD" w:rsidRPr="005C4313">
        <w:rPr>
          <w:rFonts w:ascii="Times New Roman" w:hAnsi="Times New Roman"/>
          <w:sz w:val="24"/>
          <w:szCs w:val="24"/>
        </w:rPr>
        <w:t>. Методи і прийоми виховання звукової культури мовлення (лекція, практичне заняття).</w:t>
      </w:r>
    </w:p>
    <w:p w14:paraId="408A9A8E" w14:textId="19A7C54C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11</w:t>
      </w:r>
      <w:r w:rsidR="00F869BD" w:rsidRPr="005C4313">
        <w:rPr>
          <w:rFonts w:ascii="Times New Roman" w:hAnsi="Times New Roman"/>
          <w:sz w:val="24"/>
          <w:szCs w:val="24"/>
        </w:rPr>
        <w:t>. Поняття словникової роботи(лекція).</w:t>
      </w:r>
    </w:p>
    <w:p w14:paraId="20582303" w14:textId="7D0BFFCB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12</w:t>
      </w:r>
      <w:r w:rsidR="00F869BD" w:rsidRPr="005C4313">
        <w:rPr>
          <w:rFonts w:ascii="Times New Roman" w:hAnsi="Times New Roman"/>
          <w:sz w:val="24"/>
          <w:szCs w:val="24"/>
        </w:rPr>
        <w:t>. Засоби, методи та прийоми розвитку словника в дошкільному віці (лекція, практичне заняття).</w:t>
      </w:r>
    </w:p>
    <w:p w14:paraId="7043F35E" w14:textId="15448FA5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13</w:t>
      </w:r>
      <w:r w:rsidR="00F869BD" w:rsidRPr="005C4313">
        <w:rPr>
          <w:rFonts w:ascii="Times New Roman" w:hAnsi="Times New Roman"/>
          <w:sz w:val="24"/>
          <w:szCs w:val="24"/>
        </w:rPr>
        <w:t>. Методи і прийоми роботи над смислом слова (лекція, практичне заняття).</w:t>
      </w:r>
    </w:p>
    <w:p w14:paraId="36DEE262" w14:textId="2492F9B9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14</w:t>
      </w:r>
      <w:r w:rsidR="00F869BD" w:rsidRPr="005C4313">
        <w:rPr>
          <w:rFonts w:ascii="Times New Roman" w:hAnsi="Times New Roman"/>
          <w:sz w:val="24"/>
          <w:szCs w:val="24"/>
        </w:rPr>
        <w:t>. Формування граматичної правильності мовлення у дошкільників(лекція</w:t>
      </w:r>
      <w:r w:rsidR="00CB55EA" w:rsidRPr="005C4313">
        <w:rPr>
          <w:rFonts w:ascii="Times New Roman" w:hAnsi="Times New Roman"/>
          <w:sz w:val="24"/>
          <w:szCs w:val="24"/>
        </w:rPr>
        <w:t>).</w:t>
      </w:r>
    </w:p>
    <w:p w14:paraId="1F9FA338" w14:textId="43A1112E" w:rsidR="00F869BD" w:rsidRPr="005C4313" w:rsidRDefault="00F972F0" w:rsidP="00F869BD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15</w:t>
      </w:r>
      <w:r w:rsidR="00F869BD" w:rsidRPr="005C4313">
        <w:rPr>
          <w:rFonts w:ascii="Times New Roman" w:hAnsi="Times New Roman"/>
          <w:sz w:val="24"/>
          <w:szCs w:val="24"/>
        </w:rPr>
        <w:t>. Методи та прийоми формування граматичної правильності мовлення (лекція, практичне заняття).</w:t>
      </w:r>
    </w:p>
    <w:p w14:paraId="5D88D91B" w14:textId="0BA327CC" w:rsidR="006B6CC1" w:rsidRPr="005C4313" w:rsidRDefault="00F972F0" w:rsidP="006B6CC1">
      <w:pPr>
        <w:pStyle w:val="af0"/>
        <w:ind w:left="0" w:right="-233"/>
        <w:rPr>
          <w:rFonts w:ascii="Times New Roman" w:hAnsi="Times New Roman"/>
          <w:sz w:val="24"/>
          <w:szCs w:val="24"/>
        </w:rPr>
      </w:pPr>
      <w:r w:rsidRPr="005C4313">
        <w:rPr>
          <w:rFonts w:ascii="Times New Roman" w:hAnsi="Times New Roman"/>
          <w:sz w:val="24"/>
          <w:szCs w:val="24"/>
        </w:rPr>
        <w:t>Тема 16</w:t>
      </w:r>
      <w:r w:rsidR="00F869BD" w:rsidRPr="005C4313">
        <w:rPr>
          <w:rFonts w:ascii="Times New Roman" w:hAnsi="Times New Roman"/>
          <w:sz w:val="24"/>
          <w:szCs w:val="24"/>
        </w:rPr>
        <w:t>. Реалізація завдань мовленнєвого розвитку на комплексних, тематичних та інтегрованих заняттях у закладі дош</w:t>
      </w:r>
      <w:r w:rsidR="00CB55EA" w:rsidRPr="005C4313">
        <w:rPr>
          <w:rFonts w:ascii="Times New Roman" w:hAnsi="Times New Roman"/>
          <w:sz w:val="24"/>
          <w:szCs w:val="24"/>
        </w:rPr>
        <w:t xml:space="preserve">кільної освіти </w:t>
      </w:r>
      <w:r w:rsidR="00F869BD" w:rsidRPr="005C4313">
        <w:rPr>
          <w:rFonts w:ascii="Times New Roman" w:hAnsi="Times New Roman"/>
          <w:sz w:val="24"/>
          <w:szCs w:val="24"/>
        </w:rPr>
        <w:t>(лекція</w:t>
      </w:r>
      <w:r w:rsidR="00F32B40" w:rsidRPr="005C4313">
        <w:rPr>
          <w:rFonts w:ascii="Times New Roman" w:hAnsi="Times New Roman"/>
          <w:sz w:val="24"/>
          <w:szCs w:val="24"/>
        </w:rPr>
        <w:t>).</w:t>
      </w:r>
    </w:p>
    <w:p w14:paraId="5728AED8" w14:textId="3471FC35" w:rsidR="00F869BD" w:rsidRPr="005C4313" w:rsidRDefault="00F869BD" w:rsidP="00F869BD">
      <w:pPr>
        <w:ind w:right="-233"/>
        <w:jc w:val="center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Модуль 3.</w:t>
      </w:r>
    </w:p>
    <w:p w14:paraId="5DF00335" w14:textId="7C196B85" w:rsidR="00F972F0" w:rsidRPr="005C4313" w:rsidRDefault="00F869BD" w:rsidP="00A24316">
      <w:pPr>
        <w:ind w:right="-233"/>
        <w:jc w:val="center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Теорія та технології розвитку зв’язного мовлення дошкільників</w:t>
      </w:r>
    </w:p>
    <w:p w14:paraId="614FD0A0" w14:textId="18A869C1" w:rsidR="00F972F0" w:rsidRPr="005C4313" w:rsidRDefault="00E00C58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17.</w:t>
      </w:r>
      <w:r w:rsidR="00F972F0" w:rsidRPr="005C4313">
        <w:rPr>
          <w:rFonts w:eastAsia="Calibri"/>
          <w:sz w:val="24"/>
          <w:lang w:val="uk-UA"/>
        </w:rPr>
        <w:t xml:space="preserve"> Поняття зв’язного мовлення. Завдання розвитку діалогічного мовлення в різних вікових групах (лекція</w:t>
      </w:r>
      <w:r w:rsidRPr="005C4313">
        <w:rPr>
          <w:rFonts w:eastAsia="Calibri"/>
          <w:sz w:val="24"/>
          <w:lang w:val="uk-UA"/>
        </w:rPr>
        <w:t>,</w:t>
      </w:r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sz w:val="24"/>
        </w:rPr>
        <w:t>).</w:t>
      </w:r>
      <w:r w:rsidR="00F972F0" w:rsidRPr="005C4313">
        <w:rPr>
          <w:rFonts w:eastAsia="Calibri"/>
          <w:sz w:val="24"/>
          <w:lang w:val="uk-UA"/>
        </w:rPr>
        <w:t>).</w:t>
      </w:r>
    </w:p>
    <w:p w14:paraId="4E037306" w14:textId="4B9A6C1C" w:rsidR="00F972F0" w:rsidRPr="005C4313" w:rsidRDefault="00F972F0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 xml:space="preserve">Тема </w:t>
      </w:r>
      <w:r w:rsidR="00E00C58" w:rsidRPr="005C4313">
        <w:rPr>
          <w:rFonts w:eastAsia="Calibri"/>
          <w:sz w:val="24"/>
          <w:lang w:val="uk-UA"/>
        </w:rPr>
        <w:t>18.</w:t>
      </w:r>
      <w:r w:rsidRPr="005C4313">
        <w:rPr>
          <w:rFonts w:eastAsia="Calibri"/>
          <w:sz w:val="24"/>
          <w:lang w:val="uk-UA"/>
        </w:rPr>
        <w:t xml:space="preserve"> Методи та прийоми навчання дітей діалогічного мовлення (лекція</w:t>
      </w:r>
      <w:r w:rsidR="00E00C58" w:rsidRPr="005C4313">
        <w:rPr>
          <w:rFonts w:eastAsia="Calibri"/>
          <w:sz w:val="24"/>
          <w:lang w:val="uk-UA"/>
        </w:rPr>
        <w:t>,</w:t>
      </w:r>
      <w:r w:rsidR="00E00C58" w:rsidRPr="005C4313">
        <w:rPr>
          <w:sz w:val="24"/>
        </w:rPr>
        <w:t xml:space="preserve"> </w:t>
      </w:r>
      <w:proofErr w:type="spellStart"/>
      <w:r w:rsidR="00E00C58" w:rsidRPr="005C4313">
        <w:rPr>
          <w:sz w:val="24"/>
        </w:rPr>
        <w:t>практичне</w:t>
      </w:r>
      <w:proofErr w:type="spellEnd"/>
      <w:r w:rsidR="00E00C58" w:rsidRPr="005C4313">
        <w:rPr>
          <w:sz w:val="24"/>
        </w:rPr>
        <w:t xml:space="preserve"> </w:t>
      </w:r>
      <w:proofErr w:type="spellStart"/>
      <w:r w:rsidR="00E00C58"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 xml:space="preserve">). </w:t>
      </w:r>
    </w:p>
    <w:p w14:paraId="75609268" w14:textId="46C257D7" w:rsidR="00F972F0" w:rsidRPr="005C4313" w:rsidRDefault="00E00C58" w:rsidP="00E00C58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lastRenderedPageBreak/>
        <w:t>Тема 19.</w:t>
      </w:r>
      <w:r w:rsidR="00F972F0" w:rsidRPr="005C4313">
        <w:rPr>
          <w:rFonts w:eastAsia="Calibri"/>
          <w:sz w:val="24"/>
          <w:lang w:val="uk-UA"/>
        </w:rPr>
        <w:t xml:space="preserve"> Бесіда – основний метод розвитку діалогічного мовлення дітей дошкільного віку (лекція</w:t>
      </w:r>
      <w:r w:rsidRPr="005C4313">
        <w:rPr>
          <w:rFonts w:eastAsia="Calibri"/>
          <w:sz w:val="24"/>
          <w:lang w:val="uk-UA"/>
        </w:rPr>
        <w:t>,</w:t>
      </w:r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).</w:t>
      </w:r>
    </w:p>
    <w:p w14:paraId="14DD88D5" w14:textId="46232A8B" w:rsidR="00F972F0" w:rsidRPr="005C4313" w:rsidRDefault="00E00C58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20.</w:t>
      </w:r>
      <w:r w:rsidR="00F972F0" w:rsidRPr="005C4313">
        <w:rPr>
          <w:rFonts w:eastAsia="Calibri"/>
          <w:sz w:val="24"/>
          <w:lang w:val="uk-UA"/>
        </w:rPr>
        <w:t xml:space="preserve"> Методика навчання дітей монологічного мовлення. Завдання розвитку діалогічного мовлення в різних вікових групах (лекція</w:t>
      </w:r>
      <w:r w:rsidRPr="005C4313">
        <w:rPr>
          <w:rFonts w:eastAsia="Calibri"/>
          <w:sz w:val="24"/>
          <w:lang w:val="uk-UA"/>
        </w:rPr>
        <w:t xml:space="preserve">,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).</w:t>
      </w:r>
      <w:r w:rsidR="00F972F0" w:rsidRPr="005C4313">
        <w:rPr>
          <w:rFonts w:eastAsia="Calibri"/>
          <w:sz w:val="24"/>
          <w:lang w:val="uk-UA"/>
        </w:rPr>
        <w:t>).</w:t>
      </w:r>
    </w:p>
    <w:p w14:paraId="11D72055" w14:textId="3BBE91D8" w:rsidR="00F972F0" w:rsidRPr="005C4313" w:rsidRDefault="00E00C58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21.</w:t>
      </w:r>
      <w:r w:rsidR="00F972F0" w:rsidRPr="005C4313">
        <w:rPr>
          <w:rFonts w:eastAsia="Calibri"/>
          <w:sz w:val="24"/>
          <w:lang w:val="uk-UA"/>
        </w:rPr>
        <w:t xml:space="preserve"> Навчання дітей розповідання за іграшками (лекція</w:t>
      </w:r>
      <w:r w:rsidRPr="005C4313">
        <w:rPr>
          <w:rFonts w:eastAsia="Calibri"/>
          <w:sz w:val="24"/>
          <w:lang w:val="uk-UA"/>
        </w:rPr>
        <w:t xml:space="preserve">,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).</w:t>
      </w:r>
    </w:p>
    <w:p w14:paraId="05002543" w14:textId="27AA39FF" w:rsidR="00F972F0" w:rsidRPr="005C4313" w:rsidRDefault="00E00C58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22.</w:t>
      </w:r>
      <w:r w:rsidR="00F972F0" w:rsidRPr="005C4313">
        <w:rPr>
          <w:rFonts w:eastAsia="Calibri"/>
          <w:sz w:val="24"/>
          <w:lang w:val="uk-UA"/>
        </w:rPr>
        <w:t xml:space="preserve"> Навчання дітей розповідання за дидактичними картинами. Типові помилки щодо організації процесу сприймання та під час керування розповіддю дітей (лекція</w:t>
      </w:r>
      <w:r w:rsidRPr="005C4313">
        <w:rPr>
          <w:rFonts w:eastAsia="Calibri"/>
          <w:sz w:val="24"/>
          <w:lang w:val="uk-UA"/>
        </w:rPr>
        <w:t>,</w:t>
      </w:r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</w:t>
      </w:r>
      <w:r w:rsidR="00F972F0" w:rsidRPr="005C4313">
        <w:rPr>
          <w:rFonts w:eastAsia="Calibri"/>
          <w:sz w:val="24"/>
          <w:lang w:val="uk-UA"/>
        </w:rPr>
        <w:t>.</w:t>
      </w:r>
    </w:p>
    <w:p w14:paraId="71A240A5" w14:textId="4BEE20AE" w:rsidR="00F972F0" w:rsidRPr="005C4313" w:rsidRDefault="00E00C58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23.</w:t>
      </w:r>
      <w:r w:rsidR="00F972F0" w:rsidRPr="005C4313">
        <w:rPr>
          <w:rFonts w:eastAsia="Calibri"/>
          <w:sz w:val="24"/>
          <w:lang w:val="uk-UA"/>
        </w:rPr>
        <w:t xml:space="preserve"> Навчання дітей розповідання з власного досвіду (лекція</w:t>
      </w:r>
      <w:r w:rsidRPr="005C4313">
        <w:rPr>
          <w:rFonts w:eastAsia="Calibri"/>
          <w:sz w:val="24"/>
          <w:lang w:val="uk-UA"/>
        </w:rPr>
        <w:t xml:space="preserve">,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</w:t>
      </w:r>
      <w:r w:rsidR="00F972F0" w:rsidRPr="005C4313">
        <w:rPr>
          <w:rFonts w:eastAsia="Calibri"/>
          <w:sz w:val="24"/>
          <w:lang w:val="uk-UA"/>
        </w:rPr>
        <w:t>.</w:t>
      </w:r>
    </w:p>
    <w:p w14:paraId="7896FAD1" w14:textId="48558C32" w:rsidR="00F972F0" w:rsidRPr="005C4313" w:rsidRDefault="00E00C58" w:rsidP="00F972F0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24.</w:t>
      </w:r>
      <w:r w:rsidR="00F972F0" w:rsidRPr="005C4313">
        <w:rPr>
          <w:rFonts w:eastAsia="Calibri"/>
          <w:sz w:val="24"/>
          <w:lang w:val="uk-UA"/>
        </w:rPr>
        <w:t xml:space="preserve"> Переказ літературних творів. Методичні прийоми навчання дітей переказу в різних вікових групах (лекція</w:t>
      </w:r>
      <w:r w:rsidRPr="005C4313">
        <w:rPr>
          <w:rFonts w:eastAsia="Calibri"/>
          <w:sz w:val="24"/>
          <w:lang w:val="uk-UA"/>
        </w:rPr>
        <w:t>,</w:t>
      </w:r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</w:t>
      </w:r>
      <w:r w:rsidR="00F972F0" w:rsidRPr="005C4313">
        <w:rPr>
          <w:rFonts w:eastAsia="Calibri"/>
          <w:sz w:val="24"/>
          <w:lang w:val="uk-UA"/>
        </w:rPr>
        <w:t>.</w:t>
      </w:r>
    </w:p>
    <w:p w14:paraId="11B1EDE2" w14:textId="2AB2447C" w:rsidR="00F972F0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25.</w:t>
      </w:r>
      <w:r w:rsidR="00F972F0" w:rsidRPr="005C4313">
        <w:rPr>
          <w:rFonts w:eastAsia="Calibri"/>
          <w:sz w:val="24"/>
          <w:lang w:val="uk-UA"/>
        </w:rPr>
        <w:t xml:space="preserve"> Навчання творчого розповідання (лекція</w:t>
      </w:r>
      <w:r w:rsidRPr="005C4313">
        <w:rPr>
          <w:rFonts w:eastAsia="Calibri"/>
          <w:sz w:val="24"/>
          <w:lang w:val="uk-UA"/>
        </w:rPr>
        <w:t>,</w:t>
      </w:r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).</w:t>
      </w:r>
    </w:p>
    <w:p w14:paraId="094F00EB" w14:textId="77777777" w:rsidR="00F869BD" w:rsidRPr="005C4313" w:rsidRDefault="00F869BD" w:rsidP="00F869BD">
      <w:pPr>
        <w:ind w:right="-233"/>
        <w:jc w:val="center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Модуль 4.</w:t>
      </w:r>
    </w:p>
    <w:p w14:paraId="3A2D3A72" w14:textId="4C5DBA21" w:rsidR="00F869BD" w:rsidRPr="005C4313" w:rsidRDefault="00F869BD" w:rsidP="00F869BD">
      <w:pPr>
        <w:ind w:right="-233"/>
        <w:jc w:val="center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Підготовка  дошкільників до навчання елементів грамоти</w:t>
      </w:r>
    </w:p>
    <w:p w14:paraId="641600E7" w14:textId="7591DF15" w:rsidR="00F869BD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26</w:t>
      </w:r>
      <w:r w:rsidR="00F869BD" w:rsidRPr="005C4313">
        <w:rPr>
          <w:rFonts w:eastAsia="Calibri"/>
          <w:sz w:val="24"/>
          <w:lang w:val="uk-UA"/>
        </w:rPr>
        <w:t>. Теоретичні засади навчання елементів грамоти (лекція</w:t>
      </w:r>
      <w:r w:rsidRPr="005C4313">
        <w:rPr>
          <w:rFonts w:eastAsia="Calibri"/>
          <w:sz w:val="24"/>
          <w:lang w:val="uk-UA"/>
        </w:rPr>
        <w:t xml:space="preserve">,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</w:t>
      </w:r>
      <w:r w:rsidR="00F869BD" w:rsidRPr="005C4313">
        <w:rPr>
          <w:rFonts w:eastAsia="Calibri"/>
          <w:sz w:val="24"/>
          <w:lang w:val="uk-UA"/>
        </w:rPr>
        <w:t xml:space="preserve">. </w:t>
      </w:r>
    </w:p>
    <w:p w14:paraId="3B2D9D12" w14:textId="64783806" w:rsidR="00F869BD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27</w:t>
      </w:r>
      <w:r w:rsidR="00F869BD" w:rsidRPr="005C4313">
        <w:rPr>
          <w:rFonts w:eastAsia="Calibri"/>
          <w:sz w:val="24"/>
          <w:lang w:val="uk-UA"/>
        </w:rPr>
        <w:t>. Методика ознайомлення дітей дошкільного віку з поняттям ,,слово”, ,,речення”, ,,звук”.  (лекція</w:t>
      </w:r>
      <w:r w:rsidRPr="005C4313">
        <w:rPr>
          <w:rFonts w:eastAsia="Calibri"/>
          <w:sz w:val="24"/>
          <w:lang w:val="uk-UA"/>
        </w:rPr>
        <w:t>,</w:t>
      </w:r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практичне</w:t>
      </w:r>
      <w:proofErr w:type="spellEnd"/>
      <w:r w:rsidRPr="005C4313">
        <w:rPr>
          <w:sz w:val="24"/>
        </w:rPr>
        <w:t xml:space="preserve"> </w:t>
      </w:r>
      <w:proofErr w:type="spellStart"/>
      <w:r w:rsidRPr="005C4313">
        <w:rPr>
          <w:sz w:val="24"/>
        </w:rPr>
        <w:t>заняття</w:t>
      </w:r>
      <w:proofErr w:type="spellEnd"/>
      <w:r w:rsidRPr="005C4313">
        <w:rPr>
          <w:rFonts w:eastAsia="Calibri"/>
          <w:sz w:val="24"/>
          <w:lang w:val="uk-UA"/>
        </w:rPr>
        <w:t>)</w:t>
      </w:r>
      <w:r w:rsidR="00F869BD" w:rsidRPr="005C4313">
        <w:rPr>
          <w:rFonts w:eastAsia="Calibri"/>
          <w:sz w:val="24"/>
          <w:lang w:val="uk-UA"/>
        </w:rPr>
        <w:t>.</w:t>
      </w:r>
    </w:p>
    <w:p w14:paraId="5FEF9EBE" w14:textId="622A89DC" w:rsidR="00F869BD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28</w:t>
      </w:r>
      <w:r w:rsidR="00F869BD" w:rsidRPr="005C4313">
        <w:rPr>
          <w:rFonts w:eastAsia="Calibri"/>
          <w:sz w:val="24"/>
          <w:lang w:val="uk-UA"/>
        </w:rPr>
        <w:t xml:space="preserve">. Підготовка до навчання елементів грамоти дітей старшого дошкільного віку </w:t>
      </w:r>
      <w:r w:rsidR="00A24316" w:rsidRPr="005C4313">
        <w:rPr>
          <w:rFonts w:eastAsia="Calibri"/>
          <w:sz w:val="24"/>
          <w:lang w:val="uk-UA"/>
        </w:rPr>
        <w:t>(лекція,</w:t>
      </w:r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практичне</w:t>
      </w:r>
      <w:proofErr w:type="spellEnd"/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заняття</w:t>
      </w:r>
      <w:proofErr w:type="spellEnd"/>
      <w:r w:rsidR="00A24316" w:rsidRPr="005C4313">
        <w:rPr>
          <w:rFonts w:eastAsia="Calibri"/>
          <w:sz w:val="24"/>
          <w:lang w:val="uk-UA"/>
        </w:rPr>
        <w:t>).</w:t>
      </w:r>
    </w:p>
    <w:p w14:paraId="06A9CBC0" w14:textId="7F5614D5" w:rsidR="00F869BD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29</w:t>
      </w:r>
      <w:r w:rsidR="00F869BD" w:rsidRPr="005C4313">
        <w:rPr>
          <w:rFonts w:eastAsia="Calibri"/>
          <w:sz w:val="24"/>
          <w:lang w:val="uk-UA"/>
        </w:rPr>
        <w:t>. Методика о</w:t>
      </w:r>
      <w:r w:rsidR="00A24316" w:rsidRPr="005C4313">
        <w:rPr>
          <w:rFonts w:eastAsia="Calibri"/>
          <w:sz w:val="24"/>
          <w:lang w:val="uk-UA"/>
        </w:rPr>
        <w:t>знайомлення з літерою (лекція,</w:t>
      </w:r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практичне</w:t>
      </w:r>
      <w:proofErr w:type="spellEnd"/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заняття</w:t>
      </w:r>
      <w:proofErr w:type="spellEnd"/>
      <w:r w:rsidR="00A24316" w:rsidRPr="005C4313">
        <w:rPr>
          <w:rFonts w:eastAsia="Calibri"/>
          <w:sz w:val="24"/>
          <w:lang w:val="uk-UA"/>
        </w:rPr>
        <w:t>).</w:t>
      </w:r>
    </w:p>
    <w:p w14:paraId="3AFA275E" w14:textId="784BAF67" w:rsidR="00F869BD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30</w:t>
      </w:r>
      <w:r w:rsidR="00F869BD" w:rsidRPr="005C4313">
        <w:rPr>
          <w:rFonts w:eastAsia="Calibri"/>
          <w:sz w:val="24"/>
          <w:lang w:val="uk-UA"/>
        </w:rPr>
        <w:t xml:space="preserve">. Підготовка </w:t>
      </w:r>
      <w:r w:rsidR="00A24316" w:rsidRPr="005C4313">
        <w:rPr>
          <w:rFonts w:eastAsia="Calibri"/>
          <w:sz w:val="24"/>
          <w:lang w:val="uk-UA"/>
        </w:rPr>
        <w:t>руки дитини до письма(лекція,</w:t>
      </w:r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практичне</w:t>
      </w:r>
      <w:proofErr w:type="spellEnd"/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заняття</w:t>
      </w:r>
      <w:proofErr w:type="spellEnd"/>
      <w:r w:rsidR="00A24316" w:rsidRPr="005C4313">
        <w:rPr>
          <w:rFonts w:eastAsia="Calibri"/>
          <w:sz w:val="24"/>
          <w:lang w:val="uk-UA"/>
        </w:rPr>
        <w:t>).</w:t>
      </w:r>
    </w:p>
    <w:p w14:paraId="09307304" w14:textId="275300A9" w:rsidR="00F869BD" w:rsidRPr="005C4313" w:rsidRDefault="00E00C58" w:rsidP="00F869BD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31</w:t>
      </w:r>
      <w:r w:rsidR="00F869BD" w:rsidRPr="005C4313">
        <w:rPr>
          <w:rFonts w:eastAsia="Calibri"/>
          <w:sz w:val="24"/>
          <w:lang w:val="uk-UA"/>
        </w:rPr>
        <w:t>. Сучасні моделі планування в дошкі</w:t>
      </w:r>
      <w:r w:rsidR="00A24316" w:rsidRPr="005C4313">
        <w:rPr>
          <w:rFonts w:eastAsia="Calibri"/>
          <w:sz w:val="24"/>
          <w:lang w:val="uk-UA"/>
        </w:rPr>
        <w:t>льних закладах освіти (лекція,</w:t>
      </w:r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практичне</w:t>
      </w:r>
      <w:proofErr w:type="spellEnd"/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заняття</w:t>
      </w:r>
      <w:proofErr w:type="spellEnd"/>
      <w:r w:rsidR="00A24316" w:rsidRPr="005C4313">
        <w:rPr>
          <w:rFonts w:eastAsia="Calibri"/>
          <w:sz w:val="24"/>
          <w:lang w:val="uk-UA"/>
        </w:rPr>
        <w:t>).</w:t>
      </w:r>
    </w:p>
    <w:p w14:paraId="4DE7F644" w14:textId="77777777" w:rsidR="00A24316" w:rsidRPr="005C4313" w:rsidRDefault="00E00C58" w:rsidP="00A24316">
      <w:pPr>
        <w:ind w:right="-233"/>
        <w:jc w:val="both"/>
        <w:rPr>
          <w:rFonts w:eastAsia="Calibri"/>
          <w:sz w:val="24"/>
          <w:lang w:val="uk-UA"/>
        </w:rPr>
      </w:pPr>
      <w:r w:rsidRPr="005C4313">
        <w:rPr>
          <w:rFonts w:eastAsia="Calibri"/>
          <w:sz w:val="24"/>
          <w:lang w:val="uk-UA"/>
        </w:rPr>
        <w:t>Тема 32</w:t>
      </w:r>
      <w:r w:rsidR="00F869BD" w:rsidRPr="005C4313">
        <w:rPr>
          <w:rFonts w:eastAsia="Calibri"/>
          <w:sz w:val="24"/>
          <w:lang w:val="uk-UA"/>
        </w:rPr>
        <w:t>. Наступність і перспективність мовленнєвого розвитку дітей старшого дошкільного ві</w:t>
      </w:r>
      <w:r w:rsidR="00A24316" w:rsidRPr="005C4313">
        <w:rPr>
          <w:rFonts w:eastAsia="Calibri"/>
          <w:sz w:val="24"/>
          <w:lang w:val="uk-UA"/>
        </w:rPr>
        <w:t>ку та учнів першого класу (лекція,</w:t>
      </w:r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практичне</w:t>
      </w:r>
      <w:proofErr w:type="spellEnd"/>
      <w:r w:rsidR="00A24316" w:rsidRPr="005C4313">
        <w:rPr>
          <w:sz w:val="24"/>
        </w:rPr>
        <w:t xml:space="preserve"> </w:t>
      </w:r>
      <w:proofErr w:type="spellStart"/>
      <w:r w:rsidR="00A24316" w:rsidRPr="005C4313">
        <w:rPr>
          <w:sz w:val="24"/>
        </w:rPr>
        <w:t>заняття</w:t>
      </w:r>
      <w:proofErr w:type="spellEnd"/>
      <w:r w:rsidR="00A24316" w:rsidRPr="005C4313">
        <w:rPr>
          <w:rFonts w:eastAsia="Calibri"/>
          <w:sz w:val="24"/>
          <w:lang w:val="uk-UA"/>
        </w:rPr>
        <w:t>).</w:t>
      </w:r>
    </w:p>
    <w:bookmarkEnd w:id="0"/>
    <w:bookmarkEnd w:id="1"/>
    <w:p w14:paraId="3041BC1C" w14:textId="4225222E" w:rsidR="00A24316" w:rsidRPr="005C4313" w:rsidRDefault="00A24316" w:rsidP="00F32B40">
      <w:pPr>
        <w:rPr>
          <w:b/>
          <w:bCs/>
          <w:sz w:val="24"/>
          <w:lang w:val="uk-UA"/>
        </w:rPr>
      </w:pPr>
    </w:p>
    <w:p w14:paraId="08CFADE9" w14:textId="1CC8B546" w:rsidR="00A24316" w:rsidRPr="00321CBF" w:rsidRDefault="00A24316" w:rsidP="00A24316">
      <w:pPr>
        <w:ind w:firstLine="708"/>
        <w:jc w:val="center"/>
        <w:rPr>
          <w:b/>
          <w:bCs/>
          <w:sz w:val="24"/>
          <w:lang w:val="uk-UA"/>
        </w:rPr>
      </w:pPr>
      <w:r w:rsidRPr="00321CBF">
        <w:rPr>
          <w:b/>
          <w:bCs/>
          <w:sz w:val="24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666"/>
        <w:gridCol w:w="456"/>
        <w:gridCol w:w="456"/>
        <w:gridCol w:w="625"/>
        <w:gridCol w:w="594"/>
        <w:gridCol w:w="497"/>
        <w:gridCol w:w="893"/>
        <w:gridCol w:w="456"/>
        <w:gridCol w:w="456"/>
        <w:gridCol w:w="625"/>
        <w:gridCol w:w="594"/>
        <w:gridCol w:w="466"/>
      </w:tblGrid>
      <w:tr w:rsidR="00A24316" w:rsidRPr="00A24316" w14:paraId="17B80B03" w14:textId="77777777" w:rsidTr="00F32B40">
        <w:trPr>
          <w:cantSplit/>
        </w:trPr>
        <w:tc>
          <w:tcPr>
            <w:tcW w:w="1578" w:type="pct"/>
            <w:vMerge w:val="restart"/>
          </w:tcPr>
          <w:p w14:paraId="224F7327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422" w:type="pct"/>
            <w:gridSpan w:val="12"/>
          </w:tcPr>
          <w:p w14:paraId="5D0158C9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Кількість годин</w:t>
            </w:r>
          </w:p>
        </w:tc>
      </w:tr>
      <w:tr w:rsidR="00A24316" w:rsidRPr="00A24316" w14:paraId="322E1216" w14:textId="77777777" w:rsidTr="00F32B40">
        <w:trPr>
          <w:cantSplit/>
        </w:trPr>
        <w:tc>
          <w:tcPr>
            <w:tcW w:w="1578" w:type="pct"/>
            <w:vMerge/>
          </w:tcPr>
          <w:p w14:paraId="0A8B2C76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08" w:type="pct"/>
            <w:gridSpan w:val="6"/>
          </w:tcPr>
          <w:p w14:paraId="18357174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15" w:type="pct"/>
            <w:gridSpan w:val="6"/>
          </w:tcPr>
          <w:p w14:paraId="554E26A9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заочна форма</w:t>
            </w:r>
          </w:p>
        </w:tc>
      </w:tr>
      <w:tr w:rsidR="00F32B40" w:rsidRPr="00A24316" w14:paraId="68564036" w14:textId="77777777" w:rsidTr="00F32B40">
        <w:trPr>
          <w:cantSplit/>
        </w:trPr>
        <w:tc>
          <w:tcPr>
            <w:tcW w:w="1578" w:type="pct"/>
            <w:vMerge/>
          </w:tcPr>
          <w:p w14:paraId="2C78B707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8" w:type="pct"/>
            <w:vMerge w:val="restart"/>
            <w:shd w:val="clear" w:color="auto" w:fill="auto"/>
          </w:tcPr>
          <w:p w14:paraId="2E1243A3" w14:textId="77777777" w:rsidR="00A24316" w:rsidRPr="00641D25" w:rsidRDefault="00A24316" w:rsidP="00641D25">
            <w:pPr>
              <w:jc w:val="right"/>
              <w:rPr>
                <w:sz w:val="16"/>
                <w:szCs w:val="16"/>
                <w:lang w:val="uk-UA"/>
              </w:rPr>
            </w:pPr>
            <w:r w:rsidRPr="00641D25">
              <w:rPr>
                <w:sz w:val="16"/>
                <w:szCs w:val="16"/>
                <w:lang w:val="uk-UA"/>
              </w:rPr>
              <w:t xml:space="preserve">усього 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0DB9919F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2314263A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35" w:type="pct"/>
            <w:gridSpan w:val="5"/>
            <w:shd w:val="clear" w:color="auto" w:fill="auto"/>
          </w:tcPr>
          <w:p w14:paraId="570B5204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у тому числі</w:t>
            </w:r>
          </w:p>
        </w:tc>
      </w:tr>
      <w:tr w:rsidR="00641D25" w:rsidRPr="00A24316" w14:paraId="5598D7B3" w14:textId="77777777" w:rsidTr="00F32B40">
        <w:trPr>
          <w:cantSplit/>
        </w:trPr>
        <w:tc>
          <w:tcPr>
            <w:tcW w:w="1578" w:type="pct"/>
            <w:vMerge/>
          </w:tcPr>
          <w:p w14:paraId="4FEA52E0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14:paraId="6B7A2D7E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14:paraId="49303DF9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л</w:t>
            </w:r>
          </w:p>
        </w:tc>
        <w:tc>
          <w:tcPr>
            <w:tcW w:w="176" w:type="pct"/>
          </w:tcPr>
          <w:p w14:paraId="5AC65565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п</w:t>
            </w:r>
          </w:p>
        </w:tc>
        <w:tc>
          <w:tcPr>
            <w:tcW w:w="319" w:type="pct"/>
          </w:tcPr>
          <w:p w14:paraId="05C6D8AA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proofErr w:type="spellStart"/>
            <w:r w:rsidRPr="00A24316">
              <w:rPr>
                <w:sz w:val="24"/>
                <w:lang w:val="uk-UA"/>
              </w:rPr>
              <w:t>лаб</w:t>
            </w:r>
            <w:proofErr w:type="spellEnd"/>
            <w:r w:rsidRPr="00A24316">
              <w:rPr>
                <w:sz w:val="24"/>
                <w:lang w:val="uk-UA"/>
              </w:rPr>
              <w:t>.</w:t>
            </w:r>
          </w:p>
        </w:tc>
        <w:tc>
          <w:tcPr>
            <w:tcW w:w="302" w:type="pct"/>
          </w:tcPr>
          <w:p w14:paraId="3872A47C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proofErr w:type="spellStart"/>
            <w:r w:rsidRPr="00A24316">
              <w:rPr>
                <w:sz w:val="24"/>
                <w:lang w:val="uk-UA"/>
              </w:rPr>
              <w:t>інд</w:t>
            </w:r>
            <w:proofErr w:type="spellEnd"/>
            <w:r w:rsidRPr="00A24316">
              <w:rPr>
                <w:sz w:val="24"/>
                <w:lang w:val="uk-UA"/>
              </w:rPr>
              <w:t>.</w:t>
            </w:r>
          </w:p>
        </w:tc>
        <w:tc>
          <w:tcPr>
            <w:tcW w:w="302" w:type="pct"/>
          </w:tcPr>
          <w:p w14:paraId="211D01C4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с. р.</w:t>
            </w:r>
          </w:p>
        </w:tc>
        <w:tc>
          <w:tcPr>
            <w:tcW w:w="479" w:type="pct"/>
            <w:vMerge/>
            <w:shd w:val="clear" w:color="auto" w:fill="auto"/>
          </w:tcPr>
          <w:p w14:paraId="70D97213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14:paraId="60FA33BE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л</w:t>
            </w:r>
          </w:p>
        </w:tc>
        <w:tc>
          <w:tcPr>
            <w:tcW w:w="232" w:type="pct"/>
          </w:tcPr>
          <w:p w14:paraId="799FEF24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п</w:t>
            </w:r>
          </w:p>
        </w:tc>
        <w:tc>
          <w:tcPr>
            <w:tcW w:w="318" w:type="pct"/>
          </w:tcPr>
          <w:p w14:paraId="07A6203B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proofErr w:type="spellStart"/>
            <w:r w:rsidRPr="00A24316">
              <w:rPr>
                <w:sz w:val="24"/>
                <w:lang w:val="uk-UA"/>
              </w:rPr>
              <w:t>лаб</w:t>
            </w:r>
            <w:proofErr w:type="spellEnd"/>
            <w:r w:rsidRPr="00A24316">
              <w:rPr>
                <w:sz w:val="24"/>
                <w:lang w:val="uk-UA"/>
              </w:rPr>
              <w:t>.</w:t>
            </w:r>
          </w:p>
        </w:tc>
        <w:tc>
          <w:tcPr>
            <w:tcW w:w="302" w:type="pct"/>
          </w:tcPr>
          <w:p w14:paraId="0B2F3D7F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proofErr w:type="spellStart"/>
            <w:r w:rsidRPr="00A24316">
              <w:rPr>
                <w:sz w:val="24"/>
                <w:lang w:val="uk-UA"/>
              </w:rPr>
              <w:t>інд</w:t>
            </w:r>
            <w:proofErr w:type="spellEnd"/>
            <w:r w:rsidRPr="00A24316">
              <w:rPr>
                <w:sz w:val="24"/>
                <w:lang w:val="uk-UA"/>
              </w:rPr>
              <w:t>.</w:t>
            </w:r>
          </w:p>
        </w:tc>
        <w:tc>
          <w:tcPr>
            <w:tcW w:w="312" w:type="pct"/>
          </w:tcPr>
          <w:p w14:paraId="2E56DE3F" w14:textId="77777777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>с. р.</w:t>
            </w:r>
          </w:p>
        </w:tc>
      </w:tr>
      <w:tr w:rsidR="00641D25" w:rsidRPr="00A24316" w14:paraId="4DBC600A" w14:textId="77777777" w:rsidTr="00F32B40">
        <w:tc>
          <w:tcPr>
            <w:tcW w:w="1578" w:type="pct"/>
          </w:tcPr>
          <w:p w14:paraId="6397CC6F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14:paraId="518AB96E" w14:textId="77777777" w:rsidR="00A24316" w:rsidRPr="00A24316" w:rsidRDefault="00A24316" w:rsidP="00641D25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51F89B82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76" w:type="pct"/>
          </w:tcPr>
          <w:p w14:paraId="4972AF4E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4FBC1E73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02" w:type="pct"/>
          </w:tcPr>
          <w:p w14:paraId="7EE8F6D1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02" w:type="pct"/>
          </w:tcPr>
          <w:p w14:paraId="4A51B659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79" w:type="pct"/>
            <w:shd w:val="clear" w:color="auto" w:fill="auto"/>
          </w:tcPr>
          <w:p w14:paraId="3BCD4914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4D794873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2" w:type="pct"/>
          </w:tcPr>
          <w:p w14:paraId="40DD48DB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18" w:type="pct"/>
          </w:tcPr>
          <w:p w14:paraId="0440D4AD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302" w:type="pct"/>
          </w:tcPr>
          <w:p w14:paraId="462B9F87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12" w:type="pct"/>
          </w:tcPr>
          <w:p w14:paraId="1293DE1B" w14:textId="77777777" w:rsidR="00A24316" w:rsidRPr="00A24316" w:rsidRDefault="00A24316" w:rsidP="00A46008">
            <w:pPr>
              <w:jc w:val="center"/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13</w:t>
            </w:r>
          </w:p>
        </w:tc>
      </w:tr>
      <w:tr w:rsidR="00A24316" w:rsidRPr="00A24316" w14:paraId="4CBD03D8" w14:textId="77777777" w:rsidTr="00A46008">
        <w:trPr>
          <w:cantSplit/>
        </w:trPr>
        <w:tc>
          <w:tcPr>
            <w:tcW w:w="5000" w:type="pct"/>
            <w:gridSpan w:val="13"/>
          </w:tcPr>
          <w:p w14:paraId="4EBD3C3E" w14:textId="77777777" w:rsidR="00A24316" w:rsidRPr="00A24316" w:rsidRDefault="00A24316" w:rsidP="00A4600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24316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A24316" w:rsidRPr="00A24316" w14:paraId="39887A77" w14:textId="77777777" w:rsidTr="00A46008">
        <w:trPr>
          <w:cantSplit/>
        </w:trPr>
        <w:tc>
          <w:tcPr>
            <w:tcW w:w="5000" w:type="pct"/>
            <w:gridSpan w:val="13"/>
          </w:tcPr>
          <w:p w14:paraId="0A494FD6" w14:textId="195AA6A9" w:rsidR="00A24316" w:rsidRPr="00A24316" w:rsidRDefault="00A24316" w:rsidP="00A46008">
            <w:pPr>
              <w:jc w:val="center"/>
              <w:rPr>
                <w:sz w:val="24"/>
                <w:lang w:val="uk-UA"/>
              </w:rPr>
            </w:pPr>
            <w:r w:rsidRPr="00A24316">
              <w:rPr>
                <w:sz w:val="24"/>
                <w:lang w:val="uk-UA"/>
              </w:rPr>
              <w:t xml:space="preserve">Теоретико-методологічні засади дошкільної </w:t>
            </w:r>
            <w:proofErr w:type="spellStart"/>
            <w:r w:rsidRPr="00A24316">
              <w:rPr>
                <w:sz w:val="24"/>
                <w:lang w:val="uk-UA"/>
              </w:rPr>
              <w:t>лінгводидактики</w:t>
            </w:r>
            <w:proofErr w:type="spellEnd"/>
            <w:r w:rsidRPr="00A24316">
              <w:rPr>
                <w:sz w:val="24"/>
                <w:lang w:val="uk-UA"/>
              </w:rPr>
              <w:t xml:space="preserve"> Особливості  розвитку мовлення дітей раннього і дошкільного віку</w:t>
            </w:r>
          </w:p>
        </w:tc>
      </w:tr>
      <w:tr w:rsidR="00641D25" w:rsidRPr="00A24316" w14:paraId="3AC4306A" w14:textId="77777777" w:rsidTr="00F32B40">
        <w:tc>
          <w:tcPr>
            <w:tcW w:w="1578" w:type="pct"/>
          </w:tcPr>
          <w:p w14:paraId="43CF0A23" w14:textId="3307159D" w:rsidR="00A24316" w:rsidRPr="00A24316" w:rsidRDefault="00A24316" w:rsidP="00A24316">
            <w:pPr>
              <w:rPr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 xml:space="preserve">Тема 1. </w:t>
            </w:r>
            <w:proofErr w:type="spellStart"/>
            <w:r w:rsidRPr="00EA0BCF">
              <w:rPr>
                <w:sz w:val="24"/>
              </w:rPr>
              <w:t>Теоретичні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основи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дошкільної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лінгводидактики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78C4B18F" w14:textId="4E848FD9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2CDCBAC7" w14:textId="0D4FEAFE" w:rsidR="00A24316" w:rsidRPr="00A24316" w:rsidRDefault="00A2431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2AF639A3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430DF7C8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9E79E2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5AA361A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3DEA3C51" w14:textId="6B4DC259" w:rsidR="00A24316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E18C418" w14:textId="3A4D7976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7727B04C" w14:textId="41EF676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48A33CCF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960ABF0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4CB0EEC1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</w:tr>
      <w:tr w:rsidR="00641D25" w:rsidRPr="00A24316" w14:paraId="23C58B37" w14:textId="77777777" w:rsidTr="00F32B40">
        <w:trPr>
          <w:trHeight w:val="1080"/>
        </w:trPr>
        <w:tc>
          <w:tcPr>
            <w:tcW w:w="1578" w:type="pct"/>
          </w:tcPr>
          <w:p w14:paraId="1382253B" w14:textId="50A1D0EC" w:rsidR="00A24316" w:rsidRPr="00A24316" w:rsidRDefault="00A24316" w:rsidP="00A24316">
            <w:pPr>
              <w:rPr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Тема 2.</w:t>
            </w:r>
            <w:r w:rsidRPr="00A24316">
              <w:rPr>
                <w:sz w:val="24"/>
                <w:lang w:val="uk-UA"/>
              </w:rPr>
              <w:t xml:space="preserve"> </w:t>
            </w:r>
            <w:r w:rsidRPr="00F01319">
              <w:rPr>
                <w:sz w:val="24"/>
              </w:rPr>
              <w:t xml:space="preserve">Мета, </w:t>
            </w:r>
            <w:proofErr w:type="spellStart"/>
            <w:r w:rsidRPr="00F01319">
              <w:rPr>
                <w:sz w:val="24"/>
              </w:rPr>
              <w:t>завдання</w:t>
            </w:r>
            <w:proofErr w:type="spellEnd"/>
            <w:r w:rsidRPr="00F01319">
              <w:rPr>
                <w:sz w:val="24"/>
              </w:rPr>
              <w:t xml:space="preserve"> та </w:t>
            </w:r>
            <w:proofErr w:type="spellStart"/>
            <w:r w:rsidRPr="00F01319">
              <w:rPr>
                <w:sz w:val="24"/>
              </w:rPr>
              <w:t>підходи</w:t>
            </w:r>
            <w:proofErr w:type="spellEnd"/>
            <w:r w:rsidRPr="00F01319">
              <w:rPr>
                <w:sz w:val="24"/>
              </w:rPr>
              <w:t xml:space="preserve"> до </w:t>
            </w:r>
            <w:proofErr w:type="spellStart"/>
            <w:r w:rsidRPr="00F01319">
              <w:rPr>
                <w:sz w:val="24"/>
              </w:rPr>
              <w:t>розвитку</w:t>
            </w:r>
            <w:proofErr w:type="spellEnd"/>
            <w:r w:rsidRPr="00F01319">
              <w:rPr>
                <w:sz w:val="24"/>
              </w:rPr>
              <w:t xml:space="preserve"> </w:t>
            </w:r>
            <w:proofErr w:type="spellStart"/>
            <w:r w:rsidRPr="00F01319">
              <w:rPr>
                <w:sz w:val="24"/>
              </w:rPr>
              <w:t>мовлен</w:t>
            </w:r>
            <w:r>
              <w:rPr>
                <w:sz w:val="24"/>
              </w:rPr>
              <w:t>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дошкільня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02DB104B" w14:textId="6DDA6FE0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290CC824" w14:textId="1E94C25C" w:rsidR="00A24316" w:rsidRPr="00A24316" w:rsidRDefault="00A2431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A66DE13" w14:textId="3DD3E688" w:rsidR="00A24316" w:rsidRPr="00A24316" w:rsidRDefault="00A2431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07627D4F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86E0395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F8C5AB2" w14:textId="0647920B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26804A43" w14:textId="3F8D833A" w:rsidR="00A24316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22ADBFE3" w14:textId="5B6D4DA8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7EA72F3E" w14:textId="4937DF2F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6ECC5E2C" w14:textId="3BA19A09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145B98B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AEBD133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</w:tr>
      <w:tr w:rsidR="00641D25" w:rsidRPr="00A24316" w14:paraId="53DCAD42" w14:textId="77777777" w:rsidTr="00F32B40">
        <w:trPr>
          <w:trHeight w:val="285"/>
        </w:trPr>
        <w:tc>
          <w:tcPr>
            <w:tcW w:w="1578" w:type="pct"/>
          </w:tcPr>
          <w:p w14:paraId="5CAD6D9F" w14:textId="1FDAD095" w:rsidR="00641D25" w:rsidRPr="00A24316" w:rsidRDefault="00641D25" w:rsidP="00A24316">
            <w:pPr>
              <w:rPr>
                <w:bCs/>
                <w:sz w:val="24"/>
                <w:lang w:val="uk-UA"/>
              </w:rPr>
            </w:pPr>
            <w:r w:rsidRPr="00EA0BCF">
              <w:rPr>
                <w:sz w:val="24"/>
              </w:rPr>
              <w:t xml:space="preserve">Тема 3. </w:t>
            </w:r>
            <w:proofErr w:type="spellStart"/>
            <w:r w:rsidRPr="00EA0BCF">
              <w:rPr>
                <w:sz w:val="24"/>
              </w:rPr>
              <w:t>Наукові</w:t>
            </w:r>
            <w:proofErr w:type="spellEnd"/>
            <w:r w:rsidRPr="00EA0BCF">
              <w:rPr>
                <w:sz w:val="24"/>
              </w:rPr>
              <w:t xml:space="preserve"> засади </w:t>
            </w:r>
            <w:proofErr w:type="spellStart"/>
            <w:r w:rsidRPr="00EA0BCF">
              <w:rPr>
                <w:sz w:val="24"/>
              </w:rPr>
              <w:t>дошкільної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лінгводидактики</w:t>
            </w:r>
            <w:proofErr w:type="spellEnd"/>
            <w:r w:rsidRPr="00EA0BCF">
              <w:rPr>
                <w:sz w:val="24"/>
              </w:rPr>
              <w:t xml:space="preserve">  </w:t>
            </w:r>
          </w:p>
        </w:tc>
        <w:tc>
          <w:tcPr>
            <w:tcW w:w="338" w:type="pct"/>
            <w:shd w:val="clear" w:color="auto" w:fill="auto"/>
          </w:tcPr>
          <w:p w14:paraId="04534E2C" w14:textId="2301CF7F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0AEAB206" w14:textId="33E0CF05" w:rsidR="00641D25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8BC40F5" w14:textId="77777777" w:rsidR="00641D25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1914DA5D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009CFB7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3728695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7BA1D991" w14:textId="18FD8EE8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0B248EE8" w14:textId="079E4C1A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148B1E3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381400B3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26B9423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241EFD00" w14:textId="28CEA687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41D25" w:rsidRPr="00A24316" w14:paraId="4C78245F" w14:textId="77777777" w:rsidTr="00F32B40">
        <w:trPr>
          <w:trHeight w:val="240"/>
        </w:trPr>
        <w:tc>
          <w:tcPr>
            <w:tcW w:w="1578" w:type="pct"/>
          </w:tcPr>
          <w:p w14:paraId="3E61B308" w14:textId="50A24AD6" w:rsidR="00641D25" w:rsidRPr="00A24316" w:rsidRDefault="00641D25" w:rsidP="00A24316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Методи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прийоми</w:t>
            </w:r>
            <w:proofErr w:type="spellEnd"/>
            <w:r>
              <w:rPr>
                <w:sz w:val="24"/>
              </w:rPr>
              <w:t>,</w:t>
            </w:r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засоби</w:t>
            </w:r>
            <w:proofErr w:type="spellEnd"/>
            <w:r w:rsidRPr="00EA0B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 w:rsidRPr="00F01319">
              <w:rPr>
                <w:sz w:val="24"/>
              </w:rPr>
              <w:t>форми</w:t>
            </w:r>
            <w:proofErr w:type="spellEnd"/>
            <w:r w:rsidRPr="00F01319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навчання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дітей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рідної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мови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451E1BB0" w14:textId="5629B9F0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2F190A5A" w14:textId="248507B7" w:rsidR="00641D25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EAEE93F" w14:textId="6A7FD244" w:rsidR="00641D25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47370BD3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5CD73E6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5E3F4A7" w14:textId="6E98B3F8" w:rsidR="00641D25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252D8A0E" w14:textId="0CECEF0D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5F15F754" w14:textId="12AEA131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68BE2CDA" w14:textId="3AEB8035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62CB9124" w14:textId="39456FFE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68C0C23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5BA706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</w:tr>
      <w:tr w:rsidR="00641D25" w:rsidRPr="00A24316" w14:paraId="5EED7C97" w14:textId="77777777" w:rsidTr="00F32B40">
        <w:trPr>
          <w:trHeight w:val="225"/>
        </w:trPr>
        <w:tc>
          <w:tcPr>
            <w:tcW w:w="1578" w:type="pct"/>
          </w:tcPr>
          <w:p w14:paraId="196A7F30" w14:textId="52FFC8B7" w:rsidR="00641D25" w:rsidRPr="00A24316" w:rsidRDefault="00641D25" w:rsidP="00A24316">
            <w:pPr>
              <w:rPr>
                <w:bCs/>
                <w:sz w:val="24"/>
                <w:lang w:val="uk-UA"/>
              </w:rPr>
            </w:pPr>
            <w:r w:rsidRPr="00EA0BCF">
              <w:rPr>
                <w:sz w:val="24"/>
              </w:rPr>
              <w:t xml:space="preserve">Тема 5. </w:t>
            </w:r>
            <w:proofErr w:type="spellStart"/>
            <w:r w:rsidRPr="00EA0BCF">
              <w:rPr>
                <w:sz w:val="24"/>
              </w:rPr>
              <w:t>Закономірності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принципи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навчання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рідної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мови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259E0A63" w14:textId="6F86B641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3B01496A" w14:textId="0B207111" w:rsidR="00641D25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3B6A2BFE" w14:textId="77777777" w:rsidR="00641D25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732689DC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883ADEA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EB3C08C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30EEB332" w14:textId="74E49551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505D5410" w14:textId="785AEE72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276ECDEB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60DE7D9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2862104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7EAD71A3" w14:textId="40A7826B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24316" w:rsidRPr="00A24316" w14:paraId="7DFEC3CC" w14:textId="77777777" w:rsidTr="00F32B40">
        <w:trPr>
          <w:trHeight w:val="240"/>
        </w:trPr>
        <w:tc>
          <w:tcPr>
            <w:tcW w:w="1578" w:type="pct"/>
          </w:tcPr>
          <w:p w14:paraId="70CDF730" w14:textId="4B7704C6" w:rsidR="00A24316" w:rsidRPr="00A24316" w:rsidRDefault="00641D25" w:rsidP="00A24316">
            <w:pPr>
              <w:rPr>
                <w:bCs/>
                <w:sz w:val="24"/>
                <w:lang w:val="uk-UA"/>
              </w:rPr>
            </w:pPr>
            <w:r w:rsidRPr="00EA0BCF">
              <w:rPr>
                <w:sz w:val="24"/>
              </w:rPr>
              <w:lastRenderedPageBreak/>
              <w:t xml:space="preserve">Тема 6. </w:t>
            </w:r>
            <w:proofErr w:type="spellStart"/>
            <w:r w:rsidRPr="00EA0BCF">
              <w:rPr>
                <w:sz w:val="24"/>
              </w:rPr>
              <w:t>Становлення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розвиток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дошкільної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лінгводидактики</w:t>
            </w:r>
            <w:proofErr w:type="spellEnd"/>
            <w:r w:rsidRPr="00EA0BCF">
              <w:rPr>
                <w:sz w:val="24"/>
              </w:rPr>
              <w:t xml:space="preserve"> в </w:t>
            </w:r>
            <w:proofErr w:type="spellStart"/>
            <w:r w:rsidRPr="00EA0BCF">
              <w:rPr>
                <w:sz w:val="24"/>
              </w:rPr>
              <w:t>Україні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2890D1D1" w14:textId="1DA09078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56CE0F9F" w14:textId="11B06973" w:rsid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3A3A38A7" w14:textId="77777777" w:rsid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669C3C1A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2BA9EB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C66BFB3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2CD4EFE0" w14:textId="68B8274C" w:rsidR="00A24316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0003208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130448DE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266C345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0216835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CA76C9E" w14:textId="3D7587C4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24316" w:rsidRPr="00A24316" w14:paraId="4F2064EB" w14:textId="77777777" w:rsidTr="00F32B40">
        <w:trPr>
          <w:trHeight w:val="126"/>
        </w:trPr>
        <w:tc>
          <w:tcPr>
            <w:tcW w:w="1578" w:type="pct"/>
          </w:tcPr>
          <w:p w14:paraId="0392A7A5" w14:textId="687EE5BA" w:rsidR="00A24316" w:rsidRPr="00A24316" w:rsidRDefault="00641D25" w:rsidP="00A24316">
            <w:pPr>
              <w:rPr>
                <w:bCs/>
                <w:sz w:val="24"/>
                <w:lang w:val="uk-UA"/>
              </w:rPr>
            </w:pPr>
            <w:r w:rsidRPr="00EA0BCF">
              <w:rPr>
                <w:sz w:val="24"/>
              </w:rPr>
              <w:t xml:space="preserve">Тема 7. </w:t>
            </w:r>
            <w:proofErr w:type="spellStart"/>
            <w:r w:rsidRPr="00EA0BCF">
              <w:rPr>
                <w:sz w:val="24"/>
              </w:rPr>
              <w:t>Становлення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розвиток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дітей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раннього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віку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2C362768" w14:textId="574B26EE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49278AE" w14:textId="37FE8431" w:rsidR="00A24316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722C7204" w14:textId="4E7DBA47" w:rsidR="00A24316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2E1EF63F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4D98CD9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8FD695A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0CBF79BD" w14:textId="45CFBEBD" w:rsidR="00A24316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28AE0B8C" w14:textId="537A949B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37FDC311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1D312869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1E817B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FE1A915" w14:textId="031617E4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41D25" w:rsidRPr="00A24316" w14:paraId="458B0D01" w14:textId="77777777" w:rsidTr="00F32B40">
        <w:trPr>
          <w:trHeight w:val="135"/>
        </w:trPr>
        <w:tc>
          <w:tcPr>
            <w:tcW w:w="1578" w:type="pct"/>
          </w:tcPr>
          <w:p w14:paraId="74230A6E" w14:textId="69911E30" w:rsidR="00641D25" w:rsidRPr="00A24316" w:rsidRDefault="00641D25" w:rsidP="00A24316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8</w:t>
            </w:r>
            <w:r w:rsidRPr="00EA0BCF">
              <w:rPr>
                <w:sz w:val="24"/>
              </w:rPr>
              <w:t xml:space="preserve">. Методика </w:t>
            </w:r>
            <w:proofErr w:type="spellStart"/>
            <w:r w:rsidRPr="00EA0BCF">
              <w:rPr>
                <w:sz w:val="24"/>
              </w:rPr>
              <w:t>р</w:t>
            </w:r>
            <w:r>
              <w:rPr>
                <w:sz w:val="24"/>
              </w:rPr>
              <w:t>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раннього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7F540FEC" w14:textId="3ABA7D2B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56F3DB93" w14:textId="69942ABB" w:rsidR="00641D25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43B8691" w14:textId="1D5C9DD4" w:rsidR="00641D25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5AA665A8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C96B6F9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CF6393B" w14:textId="7E9CF154" w:rsidR="00641D25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0CFE9747" w14:textId="1FCC49CD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1DFE489A" w14:textId="4AF7D515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3F33EC33" w14:textId="64D6A1BC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45F93978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51E7B60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7D6FCFFD" w14:textId="0CCF6511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41D25" w:rsidRPr="00A24316" w14:paraId="57EB8EE3" w14:textId="77777777" w:rsidTr="00F32B40">
        <w:tc>
          <w:tcPr>
            <w:tcW w:w="1578" w:type="pct"/>
          </w:tcPr>
          <w:p w14:paraId="6C7A6FDB" w14:textId="77777777" w:rsidR="00A24316" w:rsidRPr="00A24316" w:rsidRDefault="00A24316" w:rsidP="00A46008">
            <w:pPr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38" w:type="pct"/>
            <w:shd w:val="clear" w:color="auto" w:fill="auto"/>
          </w:tcPr>
          <w:p w14:paraId="30220B36" w14:textId="207D2BE3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71" w:type="pct"/>
            <w:shd w:val="clear" w:color="auto" w:fill="auto"/>
          </w:tcPr>
          <w:p w14:paraId="2514EAC3" w14:textId="2CE593B1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6" w:type="pct"/>
          </w:tcPr>
          <w:p w14:paraId="2E7F1402" w14:textId="239AADC5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9" w:type="pct"/>
          </w:tcPr>
          <w:p w14:paraId="5C2F4A0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D38867A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C8BC12D" w14:textId="33899D1A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14:paraId="387EA06F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14:paraId="6CDD87EE" w14:textId="5723B029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09B4ABDA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73317D5E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CA381A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7B28D8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</w:tr>
      <w:tr w:rsidR="00A24316" w:rsidRPr="00A24316" w14:paraId="565F3205" w14:textId="77777777" w:rsidTr="00A46008">
        <w:trPr>
          <w:cantSplit/>
        </w:trPr>
        <w:tc>
          <w:tcPr>
            <w:tcW w:w="5000" w:type="pct"/>
            <w:gridSpan w:val="13"/>
          </w:tcPr>
          <w:p w14:paraId="02D5926E" w14:textId="2B843E4C" w:rsidR="00A24316" w:rsidRPr="005C4313" w:rsidRDefault="00555E44" w:rsidP="005C4313">
            <w:pPr>
              <w:pStyle w:val="af0"/>
              <w:ind w:left="0" w:right="-233"/>
              <w:jc w:val="center"/>
              <w:rPr>
                <w:rFonts w:ascii="Times New Roman" w:hAnsi="Times New Roman"/>
              </w:rPr>
            </w:pPr>
            <w:r w:rsidRPr="005C4313">
              <w:rPr>
                <w:rFonts w:ascii="Times New Roman" w:hAnsi="Times New Roman"/>
                <w:b/>
                <w:bCs/>
              </w:rPr>
              <w:t>М</w:t>
            </w:r>
            <w:r w:rsidR="00A24316" w:rsidRPr="005C4313">
              <w:rPr>
                <w:rFonts w:ascii="Times New Roman" w:hAnsi="Times New Roman"/>
                <w:b/>
                <w:bCs/>
              </w:rPr>
              <w:t>одуль 2.</w:t>
            </w:r>
            <w:r w:rsidR="00641D25" w:rsidRPr="005C4313">
              <w:t xml:space="preserve"> </w:t>
            </w:r>
            <w:r w:rsidR="00641D25" w:rsidRPr="005C4313">
              <w:rPr>
                <w:rFonts w:ascii="Times New Roman" w:hAnsi="Times New Roman"/>
              </w:rPr>
              <w:t>Формування фонетичної, лексичної т</w:t>
            </w:r>
            <w:r w:rsidR="005C4313">
              <w:rPr>
                <w:rFonts w:ascii="Times New Roman" w:hAnsi="Times New Roman"/>
              </w:rPr>
              <w:t xml:space="preserve">а граматичної компетенцій дітей </w:t>
            </w:r>
            <w:r w:rsidR="00641D25" w:rsidRPr="005C4313">
              <w:rPr>
                <w:rFonts w:ascii="Times New Roman" w:hAnsi="Times New Roman"/>
              </w:rPr>
              <w:t>дошкільного віку</w:t>
            </w:r>
          </w:p>
        </w:tc>
      </w:tr>
      <w:tr w:rsidR="00641D25" w:rsidRPr="00A24316" w14:paraId="35B448A5" w14:textId="77777777" w:rsidTr="00F32B40">
        <w:tc>
          <w:tcPr>
            <w:tcW w:w="1578" w:type="pct"/>
          </w:tcPr>
          <w:p w14:paraId="1D0EBC2B" w14:textId="3EDB2A61" w:rsidR="00A24316" w:rsidRPr="00A24316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Тема 9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Поняття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звукової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культури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595579A3" w14:textId="5B71A775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3F284F03" w14:textId="763F06CD" w:rsidR="00A24316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086BF60B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30CAB034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AD69B2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60BD07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4E49F54B" w14:textId="7A9BE6CF" w:rsidR="00A24316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06542CB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66435219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3FB17414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5BF0BCB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D342D22" w14:textId="42180AE0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41D25" w:rsidRPr="00A24316" w14:paraId="13AC9DF5" w14:textId="77777777" w:rsidTr="00F32B40">
        <w:trPr>
          <w:trHeight w:val="252"/>
        </w:trPr>
        <w:tc>
          <w:tcPr>
            <w:tcW w:w="1578" w:type="pct"/>
          </w:tcPr>
          <w:p w14:paraId="6053ACDE" w14:textId="391BEF8A" w:rsidR="00641D25" w:rsidRPr="00A24316" w:rsidRDefault="00641D25" w:rsidP="00A46008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Тема 10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виховання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звукової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культури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051BB311" w14:textId="7E83F521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12B154AB" w14:textId="38781B42" w:rsidR="00A24316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3809CE28" w14:textId="7AE3C5C8" w:rsidR="00A24316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6B36AA8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B39AAC8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E59801D" w14:textId="217BC11A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2A94C0FD" w14:textId="27B5AB50" w:rsidR="00A24316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27BC6555" w14:textId="4FB3AB8C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018822EF" w14:textId="6477F400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5EB0CF03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0029C07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F289A1A" w14:textId="47D1BAD2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41D25" w:rsidRPr="00A24316" w14:paraId="239E64B7" w14:textId="77777777" w:rsidTr="00F32B40">
        <w:trPr>
          <w:trHeight w:val="90"/>
        </w:trPr>
        <w:tc>
          <w:tcPr>
            <w:tcW w:w="1578" w:type="pct"/>
          </w:tcPr>
          <w:p w14:paraId="67637992" w14:textId="457FDAC0" w:rsidR="00641D25" w:rsidRPr="00A24316" w:rsidRDefault="00641D25" w:rsidP="00A46008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11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Поняття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словникової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роботи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6E3BBCC3" w14:textId="7390CB3D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04C5862C" w14:textId="36FEDA52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28B8E6E1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587E159C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80FF3A2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702989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59A5CE86" w14:textId="3AC43137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48F0BE73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56C71E76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2FE88928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6E299C7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E321D64" w14:textId="72104564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41D25" w:rsidRPr="00A24316" w14:paraId="2410A7E7" w14:textId="77777777" w:rsidTr="00F32B40">
        <w:trPr>
          <w:trHeight w:val="135"/>
        </w:trPr>
        <w:tc>
          <w:tcPr>
            <w:tcW w:w="1578" w:type="pct"/>
          </w:tcPr>
          <w:p w14:paraId="3198641C" w14:textId="08491F9F" w:rsidR="00641D25" w:rsidRPr="00A24316" w:rsidRDefault="00641D25" w:rsidP="00A46008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12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Засоби</w:t>
            </w:r>
            <w:proofErr w:type="spellEnd"/>
            <w:r w:rsidRPr="00EA0BCF">
              <w:rPr>
                <w:sz w:val="24"/>
              </w:rPr>
              <w:t xml:space="preserve">,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словника в </w:t>
            </w:r>
            <w:proofErr w:type="spellStart"/>
            <w:r w:rsidRPr="00EA0BCF">
              <w:rPr>
                <w:sz w:val="24"/>
              </w:rPr>
              <w:t>дошкільному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віці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3E454F74" w14:textId="7077A254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0405E159" w14:textId="52D5579C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70A2BC64" w14:textId="2818A3B6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2E2236D9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19EF9AC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ADD2953" w14:textId="3B0A4118" w:rsidR="00641D25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11876072" w14:textId="03F7C5B1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118BC2AB" w14:textId="6A48D8AF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39B7D803" w14:textId="221AE13E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5CE6C647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C516DC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7AEE53C5" w14:textId="03DEFA69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41D25" w:rsidRPr="00A24316" w14:paraId="212677EA" w14:textId="77777777" w:rsidTr="00F32B40">
        <w:trPr>
          <w:trHeight w:val="126"/>
        </w:trPr>
        <w:tc>
          <w:tcPr>
            <w:tcW w:w="1578" w:type="pct"/>
          </w:tcPr>
          <w:p w14:paraId="4D3328C2" w14:textId="270EA648" w:rsidR="00641D25" w:rsidRPr="00A24316" w:rsidRDefault="00641D25" w:rsidP="00A46008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13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роботи</w:t>
            </w:r>
            <w:proofErr w:type="spellEnd"/>
            <w:r w:rsidRPr="00EA0BCF">
              <w:rPr>
                <w:sz w:val="24"/>
              </w:rPr>
              <w:t xml:space="preserve"> над </w:t>
            </w:r>
            <w:proofErr w:type="spellStart"/>
            <w:r w:rsidRPr="00EA0BCF">
              <w:rPr>
                <w:sz w:val="24"/>
              </w:rPr>
              <w:t>смислом</w:t>
            </w:r>
            <w:proofErr w:type="spellEnd"/>
            <w:r w:rsidRPr="00EA0BCF">
              <w:rPr>
                <w:sz w:val="24"/>
              </w:rPr>
              <w:t xml:space="preserve"> слова</w:t>
            </w:r>
          </w:p>
        </w:tc>
        <w:tc>
          <w:tcPr>
            <w:tcW w:w="338" w:type="pct"/>
            <w:shd w:val="clear" w:color="auto" w:fill="auto"/>
          </w:tcPr>
          <w:p w14:paraId="3EAF7C1C" w14:textId="2E5CCFF8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6D390BA5" w14:textId="04D57939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4080B21A" w14:textId="1085FA4D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243D5E59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1593A12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715B827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5746946C" w14:textId="03B38A3A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9B8CE6C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51D3E13F" w14:textId="69672C26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487509D3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D06B89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15E584DB" w14:textId="2D5F239A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41D25" w:rsidRPr="00A24316" w14:paraId="4CF39A3D" w14:textId="77777777" w:rsidTr="00F32B40">
        <w:trPr>
          <w:trHeight w:val="135"/>
        </w:trPr>
        <w:tc>
          <w:tcPr>
            <w:tcW w:w="1578" w:type="pct"/>
          </w:tcPr>
          <w:p w14:paraId="6888A4A0" w14:textId="5C8668F1" w:rsidR="00641D25" w:rsidRPr="00A24316" w:rsidRDefault="00641D25" w:rsidP="00A46008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14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Формування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граматичної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правильності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  <w:r w:rsidRPr="00EA0BCF">
              <w:rPr>
                <w:sz w:val="24"/>
              </w:rPr>
              <w:t xml:space="preserve"> у </w:t>
            </w:r>
            <w:proofErr w:type="spellStart"/>
            <w:r w:rsidRPr="00EA0BCF">
              <w:rPr>
                <w:sz w:val="24"/>
              </w:rPr>
              <w:t>дошкільників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5D2074C6" w14:textId="213DC921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412CCA4A" w14:textId="15A2193D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E59441C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7196CE18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16D6C86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DE9299F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14EE838B" w14:textId="2A898BF4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D39299D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34FE35C4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17616FDB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00CDB42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8443D61" w14:textId="65118D0C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41D25" w:rsidRPr="00A24316" w14:paraId="1FAEDF4F" w14:textId="77777777" w:rsidTr="00F32B40">
        <w:trPr>
          <w:trHeight w:val="81"/>
        </w:trPr>
        <w:tc>
          <w:tcPr>
            <w:tcW w:w="1578" w:type="pct"/>
          </w:tcPr>
          <w:p w14:paraId="23E7C5ED" w14:textId="57AC3AF0" w:rsidR="00641D25" w:rsidRPr="00A24316" w:rsidRDefault="00641D25" w:rsidP="00A46008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15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формування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граматичної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мовлення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0DA0D9F6" w14:textId="4B316B7B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6ED66311" w14:textId="75E4ECCB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31A385ED" w14:textId="67CBC6A4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9" w:type="pct"/>
          </w:tcPr>
          <w:p w14:paraId="6955AD96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6F14131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05EA548" w14:textId="68203088" w:rsidR="00641D25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09F782A4" w14:textId="6E3FF491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775B8BFE" w14:textId="02026EC9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0E1674E1" w14:textId="5D925256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0E8E9AE8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FD96E7B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23702101" w14:textId="7E51BC5D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641D25" w:rsidRPr="00A24316" w14:paraId="4884FD06" w14:textId="77777777" w:rsidTr="00F32B40">
        <w:trPr>
          <w:trHeight w:val="180"/>
        </w:trPr>
        <w:tc>
          <w:tcPr>
            <w:tcW w:w="1578" w:type="pct"/>
          </w:tcPr>
          <w:p w14:paraId="79CCAC1D" w14:textId="00BBA28F" w:rsidR="00641D25" w:rsidRPr="00A24316" w:rsidRDefault="00641D25" w:rsidP="00A46008">
            <w:pPr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Тема 16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Реалізація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завдань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мовленнєвого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на </w:t>
            </w:r>
            <w:proofErr w:type="spellStart"/>
            <w:r w:rsidRPr="00EA0BCF">
              <w:rPr>
                <w:sz w:val="24"/>
              </w:rPr>
              <w:t>комплексних</w:t>
            </w:r>
            <w:proofErr w:type="spellEnd"/>
            <w:r w:rsidRPr="00EA0BCF">
              <w:rPr>
                <w:sz w:val="24"/>
              </w:rPr>
              <w:t xml:space="preserve">, </w:t>
            </w:r>
            <w:proofErr w:type="spellStart"/>
            <w:r w:rsidRPr="00EA0BCF">
              <w:rPr>
                <w:sz w:val="24"/>
              </w:rPr>
              <w:t>тематичних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інтегрованих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занятт</w:t>
            </w:r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закладі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14:paraId="3BF3C41B" w14:textId="1CD8C664" w:rsidR="00641D25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11B7051F" w14:textId="36F6E370" w:rsidR="00641D25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354C2A6A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9" w:type="pct"/>
          </w:tcPr>
          <w:p w14:paraId="4603E82B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EEE9449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1BB861E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5214FF52" w14:textId="2D33F0DD" w:rsidR="00641D25" w:rsidRPr="00A24316" w:rsidRDefault="00CE570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0A93BF24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61186D17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011E0139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7219077" w14:textId="77777777" w:rsidR="00641D25" w:rsidRPr="00A24316" w:rsidRDefault="00641D25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DB01E3D" w14:textId="0EBCFB50" w:rsidR="00641D25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41D25" w:rsidRPr="00A24316" w14:paraId="4368BBA1" w14:textId="77777777" w:rsidTr="00F32B40">
        <w:tc>
          <w:tcPr>
            <w:tcW w:w="1578" w:type="pct"/>
          </w:tcPr>
          <w:p w14:paraId="6034708E" w14:textId="77777777" w:rsidR="00A24316" w:rsidRPr="00A24316" w:rsidRDefault="00A24316" w:rsidP="00A46008">
            <w:pPr>
              <w:rPr>
                <w:bCs/>
                <w:sz w:val="24"/>
                <w:lang w:val="uk-UA"/>
              </w:rPr>
            </w:pPr>
            <w:r w:rsidRPr="00A24316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338" w:type="pct"/>
            <w:shd w:val="clear" w:color="auto" w:fill="auto"/>
          </w:tcPr>
          <w:p w14:paraId="56CEEC66" w14:textId="1D562124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71" w:type="pct"/>
            <w:shd w:val="clear" w:color="auto" w:fill="auto"/>
          </w:tcPr>
          <w:p w14:paraId="5B4FE5B6" w14:textId="0AA69E5E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6" w:type="pct"/>
          </w:tcPr>
          <w:p w14:paraId="232C5D19" w14:textId="51FCAFD1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9" w:type="pct"/>
          </w:tcPr>
          <w:p w14:paraId="77FC43B9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3BF0087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183F94E" w14:textId="08BC41BC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14:paraId="6F00235D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14:paraId="735994B4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4EAAA936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042A6525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976FED3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151AE24F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</w:tr>
      <w:tr w:rsidR="00641D25" w:rsidRPr="00A24316" w14:paraId="2871F10E" w14:textId="77777777" w:rsidTr="00F32B40">
        <w:tc>
          <w:tcPr>
            <w:tcW w:w="1578" w:type="pct"/>
          </w:tcPr>
          <w:p w14:paraId="23F2DB8B" w14:textId="77777777" w:rsidR="00A24316" w:rsidRPr="005C4313" w:rsidRDefault="00A24316" w:rsidP="00A46008">
            <w:pPr>
              <w:pStyle w:val="4"/>
              <w:jc w:val="right"/>
              <w:rPr>
                <w:b w:val="0"/>
                <w:sz w:val="24"/>
              </w:rPr>
            </w:pPr>
            <w:r w:rsidRPr="005C4313">
              <w:rPr>
                <w:b w:val="0"/>
                <w:sz w:val="24"/>
              </w:rPr>
              <w:t xml:space="preserve">Усього годин </w:t>
            </w:r>
          </w:p>
        </w:tc>
        <w:tc>
          <w:tcPr>
            <w:tcW w:w="338" w:type="pct"/>
            <w:shd w:val="clear" w:color="auto" w:fill="auto"/>
          </w:tcPr>
          <w:p w14:paraId="36DD24FC" w14:textId="1956F0EF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171" w:type="pct"/>
            <w:shd w:val="clear" w:color="auto" w:fill="auto"/>
          </w:tcPr>
          <w:p w14:paraId="5CE0A7F2" w14:textId="727A53FA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176" w:type="pct"/>
          </w:tcPr>
          <w:p w14:paraId="3197C4EF" w14:textId="09D9B6BB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19" w:type="pct"/>
          </w:tcPr>
          <w:p w14:paraId="266ACC6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A2F90F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DD9F507" w14:textId="3F0B70FE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79" w:type="pct"/>
            <w:shd w:val="clear" w:color="auto" w:fill="auto"/>
          </w:tcPr>
          <w:p w14:paraId="6D99F371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14:paraId="461D3774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69E52B4A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17BAA108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DC08001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0CFB86E0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</w:tr>
      <w:tr w:rsidR="00A24316" w:rsidRPr="00A24316" w14:paraId="53A33EA9" w14:textId="77777777" w:rsidTr="00A46008">
        <w:trPr>
          <w:cantSplit/>
        </w:trPr>
        <w:tc>
          <w:tcPr>
            <w:tcW w:w="5000" w:type="pct"/>
            <w:gridSpan w:val="13"/>
          </w:tcPr>
          <w:p w14:paraId="363969F9" w14:textId="14DBD619" w:rsidR="00A24316" w:rsidRPr="00555E44" w:rsidRDefault="00555E44" w:rsidP="00F32B40">
            <w:pPr>
              <w:ind w:right="-233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Модуль 3. </w:t>
            </w:r>
            <w:r w:rsidRPr="00264088">
              <w:rPr>
                <w:rFonts w:eastAsia="Calibri"/>
                <w:sz w:val="24"/>
                <w:lang w:val="uk-UA"/>
              </w:rPr>
              <w:t>Теорія та технології розвитку зв’язного мовлення дошкільників</w:t>
            </w:r>
          </w:p>
        </w:tc>
      </w:tr>
      <w:tr w:rsidR="00641D25" w:rsidRPr="00A24316" w14:paraId="3EBA6EA9" w14:textId="77777777" w:rsidTr="00F32B40">
        <w:trPr>
          <w:trHeight w:val="1335"/>
        </w:trPr>
        <w:tc>
          <w:tcPr>
            <w:tcW w:w="1578" w:type="pct"/>
          </w:tcPr>
          <w:p w14:paraId="38A7C4FE" w14:textId="4D44D38F" w:rsidR="00555E44" w:rsidRPr="00555E44" w:rsidRDefault="00555E44" w:rsidP="00A46008">
            <w:pPr>
              <w:pStyle w:val="4"/>
              <w:jc w:val="left"/>
            </w:pPr>
            <w:r w:rsidRPr="00555E44">
              <w:rPr>
                <w:rFonts w:eastAsia="Calibri"/>
                <w:b w:val="0"/>
                <w:sz w:val="24"/>
              </w:rPr>
              <w:t>Тема 17. Поняття зв’язного мовлення. Завдання розвитку діалогічного мовлення в різних вікових групах</w:t>
            </w:r>
          </w:p>
        </w:tc>
        <w:tc>
          <w:tcPr>
            <w:tcW w:w="338" w:type="pct"/>
            <w:shd w:val="clear" w:color="auto" w:fill="auto"/>
          </w:tcPr>
          <w:p w14:paraId="173D17D2" w14:textId="2A7E552C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1DC79B13" w14:textId="49E6BA87" w:rsidR="00A24316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0D94DBD5" w14:textId="64022480" w:rsidR="00A24316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22C22923" w14:textId="0A3C8C99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DB0E462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6362DB6" w14:textId="333D5872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77847C1A" w14:textId="15E2C96E" w:rsidR="00A24316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099DB3F" w14:textId="1ACDF2E3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197CC5A6" w14:textId="35AE759A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62B728E6" w14:textId="006B7685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7A8F738" w14:textId="466DE15D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1820D5E5" w14:textId="557249A2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23BC6CBD" w14:textId="77777777" w:rsidTr="00F32B40">
        <w:trPr>
          <w:trHeight w:val="150"/>
        </w:trPr>
        <w:tc>
          <w:tcPr>
            <w:tcW w:w="1578" w:type="pct"/>
          </w:tcPr>
          <w:p w14:paraId="572EF2D6" w14:textId="35CB2A1F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 w:rsidRPr="00F972F0">
              <w:rPr>
                <w:rFonts w:eastAsia="Calibri"/>
                <w:sz w:val="24"/>
                <w:lang w:val="uk-UA"/>
              </w:rPr>
              <w:t xml:space="preserve">Тема </w:t>
            </w:r>
            <w:r>
              <w:rPr>
                <w:rFonts w:eastAsia="Calibri"/>
                <w:sz w:val="24"/>
                <w:lang w:val="uk-UA"/>
              </w:rPr>
              <w:t>18.</w:t>
            </w:r>
            <w:r w:rsidRPr="00F972F0">
              <w:rPr>
                <w:rFonts w:eastAsia="Calibri"/>
                <w:sz w:val="24"/>
                <w:lang w:val="uk-UA"/>
              </w:rPr>
              <w:t xml:space="preserve"> Методи та прийоми навчання дітей діалогічного мовлення</w:t>
            </w:r>
          </w:p>
        </w:tc>
        <w:tc>
          <w:tcPr>
            <w:tcW w:w="338" w:type="pct"/>
            <w:shd w:val="clear" w:color="auto" w:fill="auto"/>
          </w:tcPr>
          <w:p w14:paraId="3F26D92E" w14:textId="60DDE48A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50668098" w14:textId="2C09283B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07601A9E" w14:textId="35C869FC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0CE9D93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240020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C9BA774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2A73FB37" w14:textId="14352DC9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E7930F1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4A575DB9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14B369B0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1EA327E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09FF665" w14:textId="478297E6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62EE3E52" w14:textId="77777777" w:rsidTr="00F32B40">
        <w:trPr>
          <w:trHeight w:val="90"/>
        </w:trPr>
        <w:tc>
          <w:tcPr>
            <w:tcW w:w="1578" w:type="pct"/>
          </w:tcPr>
          <w:p w14:paraId="65D8FAE2" w14:textId="1DCF41AC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t>Тема 19.</w:t>
            </w:r>
            <w:r w:rsidRPr="00F972F0">
              <w:rPr>
                <w:rFonts w:eastAsia="Calibri"/>
                <w:sz w:val="24"/>
                <w:lang w:val="uk-UA"/>
              </w:rPr>
              <w:t xml:space="preserve"> Бесіда – основний метод розвитку діалогічного мовлення дітей дошкільного віку</w:t>
            </w:r>
            <w:r w:rsidR="00DC1725">
              <w:rPr>
                <w:rFonts w:eastAsia="Calibri"/>
                <w:sz w:val="24"/>
                <w:lang w:val="uk-UA"/>
              </w:rPr>
              <w:t xml:space="preserve">. </w:t>
            </w:r>
            <w:r w:rsidR="00DC1725" w:rsidRPr="00DC1725">
              <w:rPr>
                <w:rFonts w:eastAsia="Calibri"/>
                <w:sz w:val="24"/>
                <w:lang w:val="uk-UA"/>
              </w:rPr>
              <w:lastRenderedPageBreak/>
              <w:t>Запитання як засіб розвитку мислення і мовлення дітей</w:t>
            </w:r>
          </w:p>
        </w:tc>
        <w:tc>
          <w:tcPr>
            <w:tcW w:w="338" w:type="pct"/>
            <w:shd w:val="clear" w:color="auto" w:fill="auto"/>
          </w:tcPr>
          <w:p w14:paraId="501DA417" w14:textId="77300772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171" w:type="pct"/>
            <w:shd w:val="clear" w:color="auto" w:fill="auto"/>
          </w:tcPr>
          <w:p w14:paraId="1C2CE717" w14:textId="6EE5C543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01AA23F1" w14:textId="0D13A2BF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77318C12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2D77F3C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038E701" w14:textId="65CBBE69" w:rsidR="00555E44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0202F2C6" w14:textId="30AFDCF5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46284E80" w14:textId="4374B043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135863AA" w14:textId="36C2B894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40F42F19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2BFB0B7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3EEB4621" w14:textId="4A785ECA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465711D6" w14:textId="77777777" w:rsidTr="00F32B40">
        <w:trPr>
          <w:trHeight w:val="126"/>
        </w:trPr>
        <w:tc>
          <w:tcPr>
            <w:tcW w:w="1578" w:type="pct"/>
          </w:tcPr>
          <w:p w14:paraId="14A802EB" w14:textId="330E7403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lastRenderedPageBreak/>
              <w:t>Тема 20.</w:t>
            </w:r>
            <w:r w:rsidRPr="00F972F0">
              <w:rPr>
                <w:rFonts w:eastAsia="Calibri"/>
                <w:sz w:val="24"/>
                <w:lang w:val="uk-UA"/>
              </w:rPr>
              <w:t xml:space="preserve"> Методика навчання дітей монологічного мовлення</w:t>
            </w:r>
            <w:r>
              <w:rPr>
                <w:rFonts w:eastAsia="Calibri"/>
                <w:sz w:val="24"/>
                <w:lang w:val="uk-UA"/>
              </w:rPr>
              <w:t>.</w:t>
            </w:r>
          </w:p>
        </w:tc>
        <w:tc>
          <w:tcPr>
            <w:tcW w:w="338" w:type="pct"/>
            <w:shd w:val="clear" w:color="auto" w:fill="auto"/>
          </w:tcPr>
          <w:p w14:paraId="0C84A6CC" w14:textId="0FA27F65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57FFA724" w14:textId="17B7CEC1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05BBF16A" w14:textId="6B774EFF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1629211D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2E81274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C18B977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3B8FF574" w14:textId="25ED7C6E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CC83A36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486DDFA4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3A296EF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293ED00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FF7F3F6" w14:textId="6D85F97D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09FF29F8" w14:textId="77777777" w:rsidTr="00F32B40">
        <w:trPr>
          <w:trHeight w:val="126"/>
        </w:trPr>
        <w:tc>
          <w:tcPr>
            <w:tcW w:w="1578" w:type="pct"/>
          </w:tcPr>
          <w:p w14:paraId="21EC8ECB" w14:textId="6A10C455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t>Тема 21.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за іграшками</w:t>
            </w:r>
          </w:p>
        </w:tc>
        <w:tc>
          <w:tcPr>
            <w:tcW w:w="338" w:type="pct"/>
            <w:shd w:val="clear" w:color="auto" w:fill="auto"/>
          </w:tcPr>
          <w:p w14:paraId="0B2EB35A" w14:textId="38ACC8D7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19A3409D" w14:textId="6570E6A4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26F2945D" w14:textId="4B942C15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433278A5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24B2903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8710E1E" w14:textId="27B6B752" w:rsidR="00555E44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443746F4" w14:textId="6C2593E6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7A9D603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6983DC9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02B3AE0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2293750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423BC4F1" w14:textId="7434F764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4F89F695" w14:textId="77777777" w:rsidTr="00F32B40">
        <w:trPr>
          <w:trHeight w:val="111"/>
        </w:trPr>
        <w:tc>
          <w:tcPr>
            <w:tcW w:w="1578" w:type="pct"/>
          </w:tcPr>
          <w:p w14:paraId="0B3F6F09" w14:textId="1E83D5C2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t>Тема 22.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за дидактичними картинами.</w:t>
            </w:r>
          </w:p>
        </w:tc>
        <w:tc>
          <w:tcPr>
            <w:tcW w:w="338" w:type="pct"/>
            <w:shd w:val="clear" w:color="auto" w:fill="auto"/>
          </w:tcPr>
          <w:p w14:paraId="1B9359D4" w14:textId="1CE78969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7EE9DE46" w14:textId="50AADA1D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D010F79" w14:textId="73980714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5CBB9276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2EE9C4D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6EEEADF" w14:textId="49A45CDF" w:rsidR="00555E44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06B54FFF" w14:textId="2F0606E7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74CA9B16" w14:textId="016CED8E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1BAC96B4" w14:textId="6DBE520E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471E26AC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ABE5F8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2464F14E" w14:textId="62A5F579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7733714F" w14:textId="77777777" w:rsidTr="00F32B40">
        <w:trPr>
          <w:trHeight w:val="150"/>
        </w:trPr>
        <w:tc>
          <w:tcPr>
            <w:tcW w:w="1578" w:type="pct"/>
          </w:tcPr>
          <w:p w14:paraId="1FD17704" w14:textId="79A4AEA8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t>Тема 23.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 власного досвіду</w:t>
            </w:r>
          </w:p>
        </w:tc>
        <w:tc>
          <w:tcPr>
            <w:tcW w:w="338" w:type="pct"/>
            <w:shd w:val="clear" w:color="auto" w:fill="auto"/>
          </w:tcPr>
          <w:p w14:paraId="41CF92B8" w14:textId="72337ECD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533C7482" w14:textId="609A70CD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514E8CFF" w14:textId="2AE5342B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4D83F072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9AC2F23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D9936DE" w14:textId="50F5F5D6" w:rsidR="00555E44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39DAC4BB" w14:textId="0044FC44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8BA0ADC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343F53FE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7C860858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CFB0657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052F0084" w14:textId="079C7711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353661D8" w14:textId="77777777" w:rsidTr="00F32B40">
        <w:trPr>
          <w:trHeight w:val="105"/>
        </w:trPr>
        <w:tc>
          <w:tcPr>
            <w:tcW w:w="1578" w:type="pct"/>
          </w:tcPr>
          <w:p w14:paraId="63D41551" w14:textId="152C90B6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t>Тема 24.</w:t>
            </w:r>
            <w:r w:rsidRPr="00F972F0">
              <w:rPr>
                <w:rFonts w:eastAsia="Calibri"/>
                <w:sz w:val="24"/>
                <w:lang w:val="uk-UA"/>
              </w:rPr>
              <w:t xml:space="preserve"> Переказ літературних творів. Методичні прийоми навчання дітей переказу в різних вікових групах</w:t>
            </w:r>
          </w:p>
        </w:tc>
        <w:tc>
          <w:tcPr>
            <w:tcW w:w="338" w:type="pct"/>
            <w:shd w:val="clear" w:color="auto" w:fill="auto"/>
          </w:tcPr>
          <w:p w14:paraId="5A42C347" w14:textId="2E6A2502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4E4A687D" w14:textId="0E225CF5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17975A41" w14:textId="20DDDED6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246E3719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3447880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4CF85BD" w14:textId="4AA85FFC" w:rsidR="00555E44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084A8931" w14:textId="53B075B5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E7DD500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2C611D52" w14:textId="59F00506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24AE8EBC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57A681C3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29CCE9E9" w14:textId="6ABFAAD6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55E44" w:rsidRPr="00A24316" w14:paraId="19C9B6B6" w14:textId="77777777" w:rsidTr="00F32B40">
        <w:trPr>
          <w:trHeight w:val="525"/>
        </w:trPr>
        <w:tc>
          <w:tcPr>
            <w:tcW w:w="1578" w:type="pct"/>
          </w:tcPr>
          <w:p w14:paraId="5DB26BE1" w14:textId="60B69B79" w:rsidR="00555E44" w:rsidRPr="00555E44" w:rsidRDefault="00555E44" w:rsidP="00555E44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sz w:val="24"/>
                <w:lang w:val="uk-UA"/>
              </w:rPr>
              <w:t>Тема 25.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творчого розповідання</w:t>
            </w:r>
          </w:p>
        </w:tc>
        <w:tc>
          <w:tcPr>
            <w:tcW w:w="338" w:type="pct"/>
            <w:shd w:val="clear" w:color="auto" w:fill="auto"/>
          </w:tcPr>
          <w:p w14:paraId="20E18CD4" w14:textId="4A474BC1" w:rsidR="00555E44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07E45EAF" w14:textId="151F78F4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5F1125DB" w14:textId="68392FAA" w:rsidR="00555E44" w:rsidRPr="00A24316" w:rsidRDefault="00555E44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2FE62AE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C09EDA4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3EE65C0" w14:textId="136A3777" w:rsidR="00555E44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3BC240EE" w14:textId="3A23E111" w:rsidR="00555E44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2641BD8F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4311DB49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1F164C2C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57506DB" w14:textId="77777777" w:rsidR="00555E44" w:rsidRPr="00A24316" w:rsidRDefault="00555E44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6594D559" w14:textId="2C489B50" w:rsidR="00555E44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32B40" w:rsidRPr="00A24316" w14:paraId="64975BD2" w14:textId="77777777" w:rsidTr="00F32B40">
        <w:trPr>
          <w:trHeight w:val="288"/>
        </w:trPr>
        <w:tc>
          <w:tcPr>
            <w:tcW w:w="5000" w:type="pct"/>
            <w:gridSpan w:val="13"/>
          </w:tcPr>
          <w:p w14:paraId="2CDAE531" w14:textId="62CB7DEA" w:rsidR="00F32B40" w:rsidRPr="00F32B40" w:rsidRDefault="00F32B40" w:rsidP="00F32B40">
            <w:pPr>
              <w:ind w:right="-23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 xml:space="preserve">Модуль 4.  </w:t>
            </w:r>
            <w:r w:rsidRPr="00264088">
              <w:rPr>
                <w:rFonts w:eastAsia="Calibri"/>
                <w:sz w:val="24"/>
                <w:lang w:val="uk-UA"/>
              </w:rPr>
              <w:t>Підготовка  дошкільникі</w:t>
            </w:r>
            <w:r>
              <w:rPr>
                <w:rFonts w:eastAsia="Calibri"/>
                <w:sz w:val="24"/>
                <w:lang w:val="uk-UA"/>
              </w:rPr>
              <w:t>в до навчання елементів грамоти</w:t>
            </w:r>
          </w:p>
        </w:tc>
      </w:tr>
      <w:tr w:rsidR="00641D25" w:rsidRPr="00A24316" w14:paraId="588AE667" w14:textId="77777777" w:rsidTr="00F32B40">
        <w:trPr>
          <w:trHeight w:val="180"/>
        </w:trPr>
        <w:tc>
          <w:tcPr>
            <w:tcW w:w="1578" w:type="pct"/>
          </w:tcPr>
          <w:p w14:paraId="11341347" w14:textId="37354E1F" w:rsidR="00A24316" w:rsidRPr="00F32B40" w:rsidRDefault="00F32B40" w:rsidP="00F32B40">
            <w:pPr>
              <w:pStyle w:val="4"/>
              <w:jc w:val="both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>Тема 26. Теоретичні засади навчання елементів грамоти</w:t>
            </w:r>
          </w:p>
        </w:tc>
        <w:tc>
          <w:tcPr>
            <w:tcW w:w="338" w:type="pct"/>
            <w:shd w:val="clear" w:color="auto" w:fill="auto"/>
          </w:tcPr>
          <w:p w14:paraId="15D44205" w14:textId="18D465CD" w:rsidR="00A24316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0AF56847" w14:textId="23CC553C" w:rsidR="00A24316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03AE1096" w14:textId="0F3393DB" w:rsidR="00A24316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47BF0516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632F87C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C735834" w14:textId="379F2A98" w:rsidR="00A24316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200BB4B5" w14:textId="11EF6298" w:rsidR="00A24316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7C205A4B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0034E796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08A50E2F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F1DC664" w14:textId="77777777" w:rsidR="00A24316" w:rsidRPr="00A24316" w:rsidRDefault="00A24316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7450BDB6" w14:textId="7D633CB2" w:rsidR="00A24316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32B40" w:rsidRPr="00A24316" w14:paraId="5AEA98B4" w14:textId="77777777" w:rsidTr="00F32B40">
        <w:trPr>
          <w:trHeight w:val="222"/>
        </w:trPr>
        <w:tc>
          <w:tcPr>
            <w:tcW w:w="1578" w:type="pct"/>
          </w:tcPr>
          <w:p w14:paraId="4F88FA50" w14:textId="7C901AAE" w:rsidR="00F32B40" w:rsidRPr="00F32B40" w:rsidRDefault="00F32B40" w:rsidP="00F32B40">
            <w:pPr>
              <w:pStyle w:val="4"/>
              <w:jc w:val="left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 xml:space="preserve">Тема 27. Методика ознайомлення дітей дошкільного віку з поняттям ,,слово”, ,,речення”, ,,звук”.  </w:t>
            </w:r>
          </w:p>
        </w:tc>
        <w:tc>
          <w:tcPr>
            <w:tcW w:w="338" w:type="pct"/>
            <w:shd w:val="clear" w:color="auto" w:fill="auto"/>
          </w:tcPr>
          <w:p w14:paraId="54F7BB09" w14:textId="64070911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3ECF184B" w14:textId="4ED12159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29E3CEC9" w14:textId="71853A1F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2380D12F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FE5BB96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B5A3638" w14:textId="32F962AA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5EDEDC2E" w14:textId="05D3B772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26B1C8BF" w14:textId="65B8B25E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0D6F20C8" w14:textId="20C58534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7B494084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43CFA12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72525097" w14:textId="7602FFBF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32B40" w:rsidRPr="00A24316" w14:paraId="2D6642B5" w14:textId="77777777" w:rsidTr="00F32B40">
        <w:trPr>
          <w:trHeight w:val="180"/>
        </w:trPr>
        <w:tc>
          <w:tcPr>
            <w:tcW w:w="1578" w:type="pct"/>
          </w:tcPr>
          <w:p w14:paraId="4A301333" w14:textId="29C4D394" w:rsidR="00F32B40" w:rsidRPr="00F32B40" w:rsidRDefault="00F32B40" w:rsidP="00F32B40">
            <w:pPr>
              <w:pStyle w:val="4"/>
              <w:jc w:val="left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>Тема 28. Підготовка до навчання елементів грамоти дітей старшого дошкільного віку</w:t>
            </w:r>
          </w:p>
        </w:tc>
        <w:tc>
          <w:tcPr>
            <w:tcW w:w="338" w:type="pct"/>
            <w:shd w:val="clear" w:color="auto" w:fill="auto"/>
          </w:tcPr>
          <w:p w14:paraId="315D6FC8" w14:textId="184FF97E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689626D8" w14:textId="7E32AD03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35D087B" w14:textId="2FD86DD6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031B32A0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571D2BB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AAE2907" w14:textId="609A3050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4668BAE6" w14:textId="7344CAA7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AD6DCBA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5FDE96DF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794ED7E7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0BDB286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6876B763" w14:textId="62401C6A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32B40" w:rsidRPr="00A24316" w14:paraId="567331F5" w14:textId="77777777" w:rsidTr="00F32B40">
        <w:trPr>
          <w:trHeight w:val="225"/>
        </w:trPr>
        <w:tc>
          <w:tcPr>
            <w:tcW w:w="1578" w:type="pct"/>
          </w:tcPr>
          <w:p w14:paraId="154FF6BC" w14:textId="6885EEF3" w:rsidR="00F32B40" w:rsidRPr="00F32B40" w:rsidRDefault="00F32B40" w:rsidP="00F32B40">
            <w:pPr>
              <w:pStyle w:val="4"/>
              <w:jc w:val="left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>Тема 29. Методика ознайомлення з літерою</w:t>
            </w:r>
          </w:p>
        </w:tc>
        <w:tc>
          <w:tcPr>
            <w:tcW w:w="338" w:type="pct"/>
            <w:shd w:val="clear" w:color="auto" w:fill="auto"/>
          </w:tcPr>
          <w:p w14:paraId="37B946D7" w14:textId="0E6D0271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59DF76F4" w14:textId="1309551C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6CE3481A" w14:textId="33F46B12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66520900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4303311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8240CDB" w14:textId="4FDE22F1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1A0E2D2A" w14:textId="3F1CC3B2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CE7649F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440C02BA" w14:textId="09E8BA1C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18" w:type="pct"/>
          </w:tcPr>
          <w:p w14:paraId="1BD160AE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4A76B526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471046A6" w14:textId="728ED234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32B40" w:rsidRPr="00A24316" w14:paraId="25A0FA4B" w14:textId="77777777" w:rsidTr="00F32B40">
        <w:trPr>
          <w:trHeight w:val="222"/>
        </w:trPr>
        <w:tc>
          <w:tcPr>
            <w:tcW w:w="1578" w:type="pct"/>
          </w:tcPr>
          <w:p w14:paraId="0F1978C2" w14:textId="6ED7A376" w:rsidR="00F32B40" w:rsidRPr="00F32B40" w:rsidRDefault="00F32B40" w:rsidP="00F32B40">
            <w:pPr>
              <w:pStyle w:val="4"/>
              <w:jc w:val="left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>Тема 30. Підготовка руки дитини до письма</w:t>
            </w:r>
          </w:p>
        </w:tc>
        <w:tc>
          <w:tcPr>
            <w:tcW w:w="338" w:type="pct"/>
            <w:shd w:val="clear" w:color="auto" w:fill="auto"/>
          </w:tcPr>
          <w:p w14:paraId="5F3A727B" w14:textId="65EA3124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6046C7E0" w14:textId="1BF7742F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166ECB7F" w14:textId="3D732AE2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338188ED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B6EB202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0AFBC43" w14:textId="10CC8958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14:paraId="60D61F65" w14:textId="04ABABB0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17F435B" w14:textId="35702EB2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32" w:type="pct"/>
          </w:tcPr>
          <w:p w14:paraId="5A47AF7B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0B23EF15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C97B398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62D1CC8C" w14:textId="5157A591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32B40" w:rsidRPr="00A24316" w14:paraId="4EB424EC" w14:textId="77777777" w:rsidTr="00F32B40">
        <w:trPr>
          <w:trHeight w:val="237"/>
        </w:trPr>
        <w:tc>
          <w:tcPr>
            <w:tcW w:w="1578" w:type="pct"/>
          </w:tcPr>
          <w:p w14:paraId="715D3860" w14:textId="23F5AF91" w:rsidR="00F32B40" w:rsidRPr="00F32B40" w:rsidRDefault="00F32B40" w:rsidP="00F32B40">
            <w:pPr>
              <w:pStyle w:val="4"/>
              <w:jc w:val="left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>Тема 31. Сучасні моделі планування в дошкільних закладах освіти</w:t>
            </w:r>
          </w:p>
        </w:tc>
        <w:tc>
          <w:tcPr>
            <w:tcW w:w="338" w:type="pct"/>
            <w:shd w:val="clear" w:color="auto" w:fill="auto"/>
          </w:tcPr>
          <w:p w14:paraId="20489C22" w14:textId="43FF6871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1C9A9580" w14:textId="6C3277BD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71661E79" w14:textId="07B05B0D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75ABF307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097431C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5F674D9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7AED5CFB" w14:textId="3FEF2D14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7F14F334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61C312FE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13BC72EB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F915047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44C18265" w14:textId="487A1993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32B40" w:rsidRPr="00A24316" w14:paraId="0252F095" w14:textId="77777777" w:rsidTr="00F32B40">
        <w:trPr>
          <w:trHeight w:val="222"/>
        </w:trPr>
        <w:tc>
          <w:tcPr>
            <w:tcW w:w="1578" w:type="pct"/>
          </w:tcPr>
          <w:p w14:paraId="68BB1EFC" w14:textId="3F59AEC7" w:rsidR="00F32B40" w:rsidRPr="00F32B40" w:rsidRDefault="00F32B40" w:rsidP="00F32B40">
            <w:pPr>
              <w:pStyle w:val="4"/>
              <w:jc w:val="left"/>
              <w:rPr>
                <w:b w:val="0"/>
                <w:sz w:val="24"/>
              </w:rPr>
            </w:pPr>
            <w:r w:rsidRPr="00F32B40">
              <w:rPr>
                <w:rFonts w:eastAsia="Calibri"/>
                <w:b w:val="0"/>
                <w:sz w:val="24"/>
              </w:rPr>
              <w:t>Тема 32. Наступність і перспективність мовленнєвого розвитку дітей старшого дошкільного віку та учнів першого класу</w:t>
            </w:r>
          </w:p>
        </w:tc>
        <w:tc>
          <w:tcPr>
            <w:tcW w:w="338" w:type="pct"/>
            <w:shd w:val="clear" w:color="auto" w:fill="auto"/>
          </w:tcPr>
          <w:p w14:paraId="6DA0A2C7" w14:textId="2C96795C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4691A873" w14:textId="52C072F4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6" w:type="pct"/>
          </w:tcPr>
          <w:p w14:paraId="5CF81CDE" w14:textId="5E07D828" w:rsidR="00F32B40" w:rsidRPr="00A24316" w:rsidRDefault="00F32B40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9" w:type="pct"/>
          </w:tcPr>
          <w:p w14:paraId="3578495D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62A35105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E681DA9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479" w:type="pct"/>
            <w:shd w:val="clear" w:color="auto" w:fill="auto"/>
          </w:tcPr>
          <w:p w14:paraId="6B46A4FF" w14:textId="3E64ECC4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1034CB38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232" w:type="pct"/>
          </w:tcPr>
          <w:p w14:paraId="5464CB21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14:paraId="39D19C23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95FBAD0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288E9E12" w14:textId="1EB35099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32B40" w:rsidRPr="00A24316" w14:paraId="1E2F2B8E" w14:textId="77777777" w:rsidTr="00F32B40">
        <w:trPr>
          <w:trHeight w:val="315"/>
        </w:trPr>
        <w:tc>
          <w:tcPr>
            <w:tcW w:w="1578" w:type="pct"/>
          </w:tcPr>
          <w:p w14:paraId="33924A5E" w14:textId="03667389" w:rsidR="00F32B40" w:rsidRDefault="00F32B40" w:rsidP="00F32B40">
            <w:pPr>
              <w:pStyle w:val="4"/>
              <w:jc w:val="left"/>
              <w:rPr>
                <w:sz w:val="24"/>
              </w:rPr>
            </w:pPr>
          </w:p>
        </w:tc>
        <w:tc>
          <w:tcPr>
            <w:tcW w:w="338" w:type="pct"/>
            <w:shd w:val="clear" w:color="auto" w:fill="auto"/>
          </w:tcPr>
          <w:p w14:paraId="0E3BC062" w14:textId="1087AB51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171" w:type="pct"/>
            <w:shd w:val="clear" w:color="auto" w:fill="auto"/>
          </w:tcPr>
          <w:p w14:paraId="255026FA" w14:textId="73E283B7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176" w:type="pct"/>
          </w:tcPr>
          <w:p w14:paraId="0EF40137" w14:textId="372F634F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319" w:type="pct"/>
          </w:tcPr>
          <w:p w14:paraId="41DF5DE4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3121D589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7A09BD36" w14:textId="29642BEF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79" w:type="pct"/>
            <w:shd w:val="clear" w:color="auto" w:fill="auto"/>
          </w:tcPr>
          <w:p w14:paraId="62ACB5A7" w14:textId="760EC7E4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171" w:type="pct"/>
            <w:shd w:val="clear" w:color="auto" w:fill="auto"/>
          </w:tcPr>
          <w:p w14:paraId="16C1BD62" w14:textId="66DDB979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32" w:type="pct"/>
          </w:tcPr>
          <w:p w14:paraId="218B19CB" w14:textId="52C8C589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18" w:type="pct"/>
          </w:tcPr>
          <w:p w14:paraId="70693545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0F2D7E92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5F5D6D18" w14:textId="6745A91F" w:rsidR="00F32B40" w:rsidRPr="00A24316" w:rsidRDefault="00BA3646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96</w:t>
            </w:r>
          </w:p>
        </w:tc>
      </w:tr>
      <w:tr w:rsidR="00F32B40" w:rsidRPr="00A24316" w14:paraId="0A48FF96" w14:textId="77777777" w:rsidTr="00F32B40">
        <w:trPr>
          <w:trHeight w:val="270"/>
        </w:trPr>
        <w:tc>
          <w:tcPr>
            <w:tcW w:w="1578" w:type="pct"/>
          </w:tcPr>
          <w:p w14:paraId="5276A353" w14:textId="0159C286" w:rsidR="00F32B40" w:rsidRPr="005C4313" w:rsidRDefault="002B6218" w:rsidP="002B6218">
            <w:pPr>
              <w:pStyle w:val="4"/>
              <w:rPr>
                <w:b w:val="0"/>
                <w:sz w:val="24"/>
              </w:rPr>
            </w:pPr>
            <w:r w:rsidRPr="005C4313">
              <w:rPr>
                <w:b w:val="0"/>
                <w:sz w:val="24"/>
              </w:rPr>
              <w:t>Усього годин</w:t>
            </w:r>
          </w:p>
        </w:tc>
        <w:tc>
          <w:tcPr>
            <w:tcW w:w="338" w:type="pct"/>
            <w:shd w:val="clear" w:color="auto" w:fill="auto"/>
          </w:tcPr>
          <w:p w14:paraId="2C6484E4" w14:textId="2EFF85CD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171" w:type="pct"/>
            <w:shd w:val="clear" w:color="auto" w:fill="auto"/>
          </w:tcPr>
          <w:p w14:paraId="274ADB39" w14:textId="7CFF08F7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176" w:type="pct"/>
          </w:tcPr>
          <w:p w14:paraId="7DC8DC9D" w14:textId="30BD9E60" w:rsidR="00F32B40" w:rsidRPr="00A24316" w:rsidRDefault="00156AE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319" w:type="pct"/>
          </w:tcPr>
          <w:p w14:paraId="1DC47B1B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5B38F41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248B7F4A" w14:textId="5B3A119E" w:rsidR="00F32B40" w:rsidRPr="00A24316" w:rsidRDefault="00B0557D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479" w:type="pct"/>
            <w:shd w:val="clear" w:color="auto" w:fill="auto"/>
          </w:tcPr>
          <w:p w14:paraId="169F0916" w14:textId="23356172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171" w:type="pct"/>
            <w:shd w:val="clear" w:color="auto" w:fill="auto"/>
          </w:tcPr>
          <w:p w14:paraId="6E2C443E" w14:textId="4A0F491E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32" w:type="pct"/>
          </w:tcPr>
          <w:p w14:paraId="3342E1A8" w14:textId="633420E3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18" w:type="pct"/>
          </w:tcPr>
          <w:p w14:paraId="27D7A97F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</w:tcPr>
          <w:p w14:paraId="178E4136" w14:textId="77777777" w:rsidR="00F32B40" w:rsidRPr="00A24316" w:rsidRDefault="00F32B40" w:rsidP="00A46008">
            <w:pPr>
              <w:rPr>
                <w:sz w:val="24"/>
                <w:lang w:val="uk-UA"/>
              </w:rPr>
            </w:pPr>
          </w:p>
        </w:tc>
        <w:tc>
          <w:tcPr>
            <w:tcW w:w="312" w:type="pct"/>
          </w:tcPr>
          <w:p w14:paraId="47686073" w14:textId="285CD1E5" w:rsidR="00F32B40" w:rsidRPr="00A24316" w:rsidRDefault="002B6218" w:rsidP="00A46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96</w:t>
            </w:r>
          </w:p>
        </w:tc>
      </w:tr>
    </w:tbl>
    <w:p w14:paraId="78D2CB34" w14:textId="7F195180" w:rsidR="00B115AE" w:rsidRDefault="00B115AE" w:rsidP="00AF4630">
      <w:pPr>
        <w:contextualSpacing/>
        <w:rPr>
          <w:b/>
          <w:szCs w:val="28"/>
          <w:lang w:val="uk-UA"/>
        </w:rPr>
      </w:pPr>
    </w:p>
    <w:p w14:paraId="4843E9D4" w14:textId="77777777" w:rsidR="005C4313" w:rsidRDefault="005C4313" w:rsidP="00964E4A">
      <w:pPr>
        <w:ind w:left="7513" w:hanging="6946"/>
        <w:jc w:val="center"/>
        <w:rPr>
          <w:b/>
          <w:sz w:val="24"/>
          <w:lang w:val="uk-UA"/>
        </w:rPr>
      </w:pPr>
    </w:p>
    <w:p w14:paraId="054965D7" w14:textId="73ACD3BD" w:rsidR="00964E4A" w:rsidRPr="00321CBF" w:rsidRDefault="00964E4A" w:rsidP="00964E4A">
      <w:pPr>
        <w:ind w:left="7513" w:hanging="6946"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lastRenderedPageBreak/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64E4A" w:rsidRPr="00321CBF" w14:paraId="2F492E60" w14:textId="77777777" w:rsidTr="00A46008">
        <w:tc>
          <w:tcPr>
            <w:tcW w:w="709" w:type="dxa"/>
            <w:shd w:val="clear" w:color="auto" w:fill="auto"/>
          </w:tcPr>
          <w:p w14:paraId="6BD4983C" w14:textId="77777777" w:rsidR="00964E4A" w:rsidRPr="00321CBF" w:rsidRDefault="00964E4A" w:rsidP="00A460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№</w:t>
            </w:r>
          </w:p>
          <w:p w14:paraId="55E1194D" w14:textId="77777777" w:rsidR="00964E4A" w:rsidRPr="00321CBF" w:rsidRDefault="00964E4A" w:rsidP="00A460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37948134" w14:textId="77777777" w:rsidR="00964E4A" w:rsidRPr="00321CBF" w:rsidRDefault="00964E4A" w:rsidP="00A46008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72D86C0" w14:textId="77777777" w:rsidR="00964E4A" w:rsidRPr="00321CBF" w:rsidRDefault="00964E4A" w:rsidP="00A46008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Кількість</w:t>
            </w:r>
          </w:p>
          <w:p w14:paraId="08974BF2" w14:textId="77777777" w:rsidR="00964E4A" w:rsidRPr="00321CBF" w:rsidRDefault="00964E4A" w:rsidP="00A46008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годин</w:t>
            </w:r>
          </w:p>
        </w:tc>
      </w:tr>
      <w:tr w:rsidR="00DC1725" w:rsidRPr="00321CBF" w14:paraId="4941EDEE" w14:textId="77777777" w:rsidTr="00A46008">
        <w:tc>
          <w:tcPr>
            <w:tcW w:w="709" w:type="dxa"/>
            <w:shd w:val="clear" w:color="auto" w:fill="auto"/>
          </w:tcPr>
          <w:p w14:paraId="2584D9D7" w14:textId="71E1AD6D" w:rsidR="00DC1725" w:rsidRPr="00321CBF" w:rsidRDefault="00DC1725" w:rsidP="00DC1725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74A5D316" w14:textId="0F772241" w:rsidR="00DC1725" w:rsidRPr="00321CBF" w:rsidRDefault="00DC1725" w:rsidP="00DC1725">
            <w:pPr>
              <w:rPr>
                <w:sz w:val="24"/>
                <w:lang w:val="uk-UA"/>
              </w:rPr>
            </w:pPr>
            <w:r w:rsidRPr="00321CBF">
              <w:rPr>
                <w:rFonts w:eastAsia="Calibri"/>
                <w:sz w:val="24"/>
                <w:lang w:val="uk-UA"/>
              </w:rPr>
              <w:t>Тема 31. Сучасні моделі планування в дошкільних закладах освіти</w:t>
            </w:r>
          </w:p>
        </w:tc>
        <w:tc>
          <w:tcPr>
            <w:tcW w:w="1560" w:type="dxa"/>
            <w:shd w:val="clear" w:color="auto" w:fill="auto"/>
          </w:tcPr>
          <w:p w14:paraId="189FE5DC" w14:textId="6869D880" w:rsidR="00DC1725" w:rsidRPr="00321CBF" w:rsidRDefault="00DC1725" w:rsidP="00DC1725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2</w:t>
            </w:r>
          </w:p>
        </w:tc>
      </w:tr>
      <w:tr w:rsidR="00DC1725" w:rsidRPr="00321CBF" w14:paraId="4D8B2FD1" w14:textId="77777777" w:rsidTr="00A46008">
        <w:tc>
          <w:tcPr>
            <w:tcW w:w="709" w:type="dxa"/>
            <w:shd w:val="clear" w:color="auto" w:fill="auto"/>
          </w:tcPr>
          <w:p w14:paraId="0151A878" w14:textId="17C83074" w:rsidR="00DC1725" w:rsidRPr="00321CBF" w:rsidRDefault="00DC1725" w:rsidP="00DC1725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4B8B160" w14:textId="13AC6BB3" w:rsidR="00DC1725" w:rsidRPr="00321CBF" w:rsidRDefault="00DC1725" w:rsidP="00DC1725">
            <w:pPr>
              <w:rPr>
                <w:sz w:val="24"/>
                <w:lang w:val="uk-UA"/>
              </w:rPr>
            </w:pPr>
            <w:r w:rsidRPr="00321CBF">
              <w:rPr>
                <w:rFonts w:eastAsia="Calibri"/>
                <w:sz w:val="24"/>
                <w:lang w:val="uk-UA"/>
              </w:rPr>
              <w:t>Тема 32. Наступність і перспективність мовленнєвого розвитку дітей старшого дошкільного віку та учнів першого класу</w:t>
            </w:r>
          </w:p>
        </w:tc>
        <w:tc>
          <w:tcPr>
            <w:tcW w:w="1560" w:type="dxa"/>
            <w:shd w:val="clear" w:color="auto" w:fill="auto"/>
          </w:tcPr>
          <w:p w14:paraId="2C79890B" w14:textId="58AC73D0" w:rsidR="00DC1725" w:rsidRPr="00321CBF" w:rsidRDefault="00DC1725" w:rsidP="00DC1725">
            <w:pPr>
              <w:jc w:val="center"/>
              <w:rPr>
                <w:sz w:val="24"/>
                <w:lang w:val="uk-UA"/>
              </w:rPr>
            </w:pPr>
            <w:r w:rsidRPr="00321CBF">
              <w:rPr>
                <w:sz w:val="24"/>
                <w:lang w:val="uk-UA"/>
              </w:rPr>
              <w:t>2</w:t>
            </w:r>
          </w:p>
        </w:tc>
      </w:tr>
      <w:tr w:rsidR="00DC1725" w:rsidRPr="00321CBF" w14:paraId="131A6B77" w14:textId="77777777" w:rsidTr="00A46008">
        <w:tc>
          <w:tcPr>
            <w:tcW w:w="9356" w:type="dxa"/>
            <w:gridSpan w:val="3"/>
            <w:shd w:val="clear" w:color="auto" w:fill="auto"/>
          </w:tcPr>
          <w:p w14:paraId="0EEF72F9" w14:textId="4FF99429" w:rsidR="00DC1725" w:rsidRPr="00321CBF" w:rsidRDefault="00DC1725" w:rsidP="00DC1725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480474E3" w14:textId="4909107F" w:rsidR="00B115AE" w:rsidRPr="00321CBF" w:rsidRDefault="00B115AE" w:rsidP="00AF4630">
      <w:pPr>
        <w:contextualSpacing/>
        <w:rPr>
          <w:sz w:val="24"/>
          <w:lang w:val="uk-UA"/>
        </w:rPr>
      </w:pPr>
    </w:p>
    <w:p w14:paraId="124CCB15" w14:textId="77777777" w:rsidR="004A34CC" w:rsidRPr="00321CBF" w:rsidRDefault="004A34CC" w:rsidP="004A34CC">
      <w:pPr>
        <w:ind w:left="7513" w:hanging="6946"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34CC" w:rsidRPr="008A5B1B" w14:paraId="7DF330A4" w14:textId="77777777" w:rsidTr="00A46008">
        <w:tc>
          <w:tcPr>
            <w:tcW w:w="709" w:type="dxa"/>
            <w:shd w:val="clear" w:color="auto" w:fill="auto"/>
          </w:tcPr>
          <w:p w14:paraId="2717A85E" w14:textId="77777777" w:rsidR="004A34CC" w:rsidRPr="004A34CC" w:rsidRDefault="004A34CC" w:rsidP="00A460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№</w:t>
            </w:r>
          </w:p>
          <w:p w14:paraId="51A2D96A" w14:textId="77777777" w:rsidR="004A34CC" w:rsidRPr="004A34CC" w:rsidRDefault="004A34CC" w:rsidP="00A460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6F7BAB58" w14:textId="77777777" w:rsidR="004A34CC" w:rsidRPr="004A34CC" w:rsidRDefault="004A34CC" w:rsidP="00A46008">
            <w:pPr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76694820" w14:textId="77777777" w:rsidR="004A34CC" w:rsidRPr="004A34CC" w:rsidRDefault="004A34CC" w:rsidP="00A46008">
            <w:pPr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Кількість</w:t>
            </w:r>
          </w:p>
          <w:p w14:paraId="4000E8E3" w14:textId="77777777" w:rsidR="004A34CC" w:rsidRPr="004A34CC" w:rsidRDefault="004A34CC" w:rsidP="00A46008">
            <w:pPr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годин</w:t>
            </w:r>
          </w:p>
        </w:tc>
      </w:tr>
      <w:tr w:rsidR="004A34CC" w:rsidRPr="008A5B1B" w14:paraId="1BB6EF2C" w14:textId="77777777" w:rsidTr="00A46008">
        <w:tc>
          <w:tcPr>
            <w:tcW w:w="709" w:type="dxa"/>
            <w:shd w:val="clear" w:color="auto" w:fill="auto"/>
          </w:tcPr>
          <w:p w14:paraId="759DFE28" w14:textId="77777777" w:rsidR="004A34CC" w:rsidRPr="004A34CC" w:rsidRDefault="004A34CC" w:rsidP="00A46008">
            <w:pPr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92C4B07" w14:textId="1CDE065D" w:rsidR="004A34CC" w:rsidRPr="004A34CC" w:rsidRDefault="004A34CC" w:rsidP="00AF4630">
            <w:pPr>
              <w:rPr>
                <w:sz w:val="24"/>
                <w:lang w:val="uk-UA"/>
              </w:rPr>
            </w:pPr>
            <w:r w:rsidRPr="00F01319">
              <w:rPr>
                <w:sz w:val="24"/>
              </w:rPr>
              <w:t xml:space="preserve">Тема 2. Мета, </w:t>
            </w:r>
            <w:proofErr w:type="spellStart"/>
            <w:r w:rsidRPr="00F01319">
              <w:rPr>
                <w:sz w:val="24"/>
              </w:rPr>
              <w:t>завдання</w:t>
            </w:r>
            <w:proofErr w:type="spellEnd"/>
            <w:r w:rsidRPr="00F01319">
              <w:rPr>
                <w:sz w:val="24"/>
              </w:rPr>
              <w:t xml:space="preserve"> та </w:t>
            </w:r>
            <w:proofErr w:type="spellStart"/>
            <w:r w:rsidRPr="00F01319">
              <w:rPr>
                <w:sz w:val="24"/>
              </w:rPr>
              <w:t>підходи</w:t>
            </w:r>
            <w:proofErr w:type="spellEnd"/>
            <w:r w:rsidRPr="00F01319">
              <w:rPr>
                <w:sz w:val="24"/>
              </w:rPr>
              <w:t xml:space="preserve"> до </w:t>
            </w:r>
            <w:proofErr w:type="spellStart"/>
            <w:r w:rsidRPr="00F01319">
              <w:rPr>
                <w:sz w:val="24"/>
              </w:rPr>
              <w:t>розвитку</w:t>
            </w:r>
            <w:proofErr w:type="spellEnd"/>
            <w:r w:rsidRPr="00F01319">
              <w:rPr>
                <w:sz w:val="24"/>
              </w:rPr>
              <w:t xml:space="preserve"> </w:t>
            </w:r>
            <w:proofErr w:type="spellStart"/>
            <w:r w:rsidRPr="00F01319">
              <w:rPr>
                <w:sz w:val="24"/>
              </w:rPr>
              <w:t>мовлен</w:t>
            </w:r>
            <w:r>
              <w:rPr>
                <w:sz w:val="24"/>
              </w:rPr>
              <w:t>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347272E" w14:textId="1B20F4E8" w:rsidR="004A34CC" w:rsidRPr="004A34CC" w:rsidRDefault="00AF4630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A34CC" w:rsidRPr="008A5B1B" w14:paraId="79DFCE8F" w14:textId="77777777" w:rsidTr="00A46008">
        <w:tc>
          <w:tcPr>
            <w:tcW w:w="709" w:type="dxa"/>
            <w:shd w:val="clear" w:color="auto" w:fill="auto"/>
          </w:tcPr>
          <w:p w14:paraId="54022E32" w14:textId="77777777" w:rsidR="004A34CC" w:rsidRPr="004A34CC" w:rsidRDefault="004A34CC" w:rsidP="00A46008">
            <w:pPr>
              <w:jc w:val="center"/>
              <w:rPr>
                <w:sz w:val="24"/>
                <w:lang w:val="uk-UA"/>
              </w:rPr>
            </w:pPr>
            <w:r w:rsidRPr="004A34CC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72B30B61" w14:textId="02C92B49" w:rsidR="004A34CC" w:rsidRPr="004A34CC" w:rsidRDefault="004A34CC" w:rsidP="00AF463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Методи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прийоми</w:t>
            </w:r>
            <w:proofErr w:type="spellEnd"/>
            <w:r>
              <w:rPr>
                <w:sz w:val="24"/>
              </w:rPr>
              <w:t>,</w:t>
            </w:r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засоби</w:t>
            </w:r>
            <w:proofErr w:type="spellEnd"/>
            <w:r w:rsidRPr="00EA0B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 w:rsidRPr="00F01319">
              <w:rPr>
                <w:sz w:val="24"/>
              </w:rPr>
              <w:t>форми</w:t>
            </w:r>
            <w:proofErr w:type="spellEnd"/>
            <w:r w:rsidRPr="00F01319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навчання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дітей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рідної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9C8728F" w14:textId="68DCE8B0" w:rsidR="004A34CC" w:rsidRPr="004A34CC" w:rsidRDefault="00AF4630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A34CC" w:rsidRPr="008A5B1B" w14:paraId="7C8C9C16" w14:textId="77777777" w:rsidTr="004A34CC">
        <w:trPr>
          <w:trHeight w:val="150"/>
        </w:trPr>
        <w:tc>
          <w:tcPr>
            <w:tcW w:w="709" w:type="dxa"/>
            <w:shd w:val="clear" w:color="auto" w:fill="auto"/>
          </w:tcPr>
          <w:p w14:paraId="1A043265" w14:textId="19CEFA1B" w:rsidR="004A34CC" w:rsidRPr="004A34CC" w:rsidRDefault="005C4313" w:rsidP="005C43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E0E1CA4" w14:textId="1184ED6E" w:rsidR="004A34CC" w:rsidRPr="004A34CC" w:rsidRDefault="004A34CC" w:rsidP="00AF4630">
            <w:pPr>
              <w:rPr>
                <w:sz w:val="24"/>
                <w:lang w:val="uk-UA"/>
              </w:rPr>
            </w:pPr>
            <w:r w:rsidRPr="00EA0BCF">
              <w:rPr>
                <w:sz w:val="24"/>
              </w:rPr>
              <w:t xml:space="preserve">Тема 7. </w:t>
            </w:r>
            <w:proofErr w:type="spellStart"/>
            <w:r w:rsidRPr="00EA0BCF">
              <w:rPr>
                <w:sz w:val="24"/>
              </w:rPr>
              <w:t>Становлення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розвиток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дітей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раннього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віку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E6D9226" w14:textId="67D7139A" w:rsidR="004A34CC" w:rsidRPr="004A34CC" w:rsidRDefault="00AF4630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A34CC" w:rsidRPr="008A5B1B" w14:paraId="6FF6A602" w14:textId="77777777" w:rsidTr="004A34CC">
        <w:trPr>
          <w:trHeight w:val="111"/>
        </w:trPr>
        <w:tc>
          <w:tcPr>
            <w:tcW w:w="709" w:type="dxa"/>
            <w:shd w:val="clear" w:color="auto" w:fill="auto"/>
          </w:tcPr>
          <w:p w14:paraId="029EAE8B" w14:textId="29369F20" w:rsidR="004A34CC" w:rsidRPr="004A34CC" w:rsidRDefault="005C4313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1C9AC5C4" w14:textId="4BC1BA5B" w:rsidR="004A34CC" w:rsidRPr="004A34CC" w:rsidRDefault="004A34CC" w:rsidP="00AF4630">
            <w:pPr>
              <w:tabs>
                <w:tab w:val="left" w:pos="255"/>
              </w:tabs>
              <w:rPr>
                <w:sz w:val="24"/>
                <w:lang w:val="uk-UA"/>
              </w:rPr>
            </w:pPr>
            <w:r>
              <w:rPr>
                <w:sz w:val="24"/>
              </w:rPr>
              <w:t>Тема 8</w:t>
            </w:r>
            <w:r w:rsidRPr="00EA0BCF">
              <w:rPr>
                <w:sz w:val="24"/>
              </w:rPr>
              <w:t xml:space="preserve">. Методика </w:t>
            </w:r>
            <w:proofErr w:type="spellStart"/>
            <w:r w:rsidRPr="00EA0BCF">
              <w:rPr>
                <w:sz w:val="24"/>
              </w:rPr>
              <w:t>р</w:t>
            </w:r>
            <w:r>
              <w:rPr>
                <w:sz w:val="24"/>
              </w:rPr>
              <w:t>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раннього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8A1BDAE" w14:textId="7779177E" w:rsidR="004A34CC" w:rsidRPr="004A34CC" w:rsidRDefault="00AF4630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A34CC" w:rsidRPr="008A5B1B" w14:paraId="79BE732F" w14:textId="77777777" w:rsidTr="004A34CC">
        <w:trPr>
          <w:trHeight w:val="135"/>
        </w:trPr>
        <w:tc>
          <w:tcPr>
            <w:tcW w:w="709" w:type="dxa"/>
            <w:shd w:val="clear" w:color="auto" w:fill="auto"/>
          </w:tcPr>
          <w:p w14:paraId="4B6491CF" w14:textId="067E62E2" w:rsidR="004A34CC" w:rsidRPr="004A34CC" w:rsidRDefault="005C4313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6C3A8657" w14:textId="61FC130F" w:rsidR="004A34CC" w:rsidRPr="004A34CC" w:rsidRDefault="004A34CC" w:rsidP="00AF4630">
            <w:pPr>
              <w:tabs>
                <w:tab w:val="left" w:pos="600"/>
              </w:tabs>
              <w:rPr>
                <w:sz w:val="24"/>
                <w:lang w:val="uk-UA"/>
              </w:rPr>
            </w:pPr>
            <w:r>
              <w:rPr>
                <w:sz w:val="24"/>
              </w:rPr>
              <w:t>Тема 10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виховання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звукової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культури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C40B723" w14:textId="37EE4040" w:rsidR="004A34CC" w:rsidRPr="004A34CC" w:rsidRDefault="00AF4630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A34CC" w:rsidRPr="008A5B1B" w14:paraId="76EFBD36" w14:textId="77777777" w:rsidTr="004A34CC">
        <w:trPr>
          <w:trHeight w:val="120"/>
        </w:trPr>
        <w:tc>
          <w:tcPr>
            <w:tcW w:w="709" w:type="dxa"/>
            <w:shd w:val="clear" w:color="auto" w:fill="auto"/>
          </w:tcPr>
          <w:p w14:paraId="3A472D5C" w14:textId="6DE512D0" w:rsidR="004A34CC" w:rsidRPr="004A34CC" w:rsidRDefault="005C4313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7A3FA63" w14:textId="5F5E8367" w:rsidR="004A34CC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Тема 12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Засоби</w:t>
            </w:r>
            <w:proofErr w:type="spellEnd"/>
            <w:r w:rsidRPr="00EA0BCF">
              <w:rPr>
                <w:sz w:val="24"/>
              </w:rPr>
              <w:t xml:space="preserve">,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словника в </w:t>
            </w:r>
            <w:proofErr w:type="spellStart"/>
            <w:r w:rsidRPr="00EA0BCF">
              <w:rPr>
                <w:sz w:val="24"/>
              </w:rPr>
              <w:t>дошкільному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віці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8C98B3F" w14:textId="1D75ECAA" w:rsidR="004A34CC" w:rsidRPr="004A34CC" w:rsidRDefault="00AF4630" w:rsidP="00A460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F4630" w:rsidRPr="008A5B1B" w14:paraId="763916AD" w14:textId="77777777" w:rsidTr="004A34CC">
        <w:trPr>
          <w:trHeight w:val="81"/>
        </w:trPr>
        <w:tc>
          <w:tcPr>
            <w:tcW w:w="709" w:type="dxa"/>
            <w:shd w:val="clear" w:color="auto" w:fill="auto"/>
          </w:tcPr>
          <w:p w14:paraId="02BFA7BA" w14:textId="5603A051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0D924970" w14:textId="586DCDBA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Тема 13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роботи</w:t>
            </w:r>
            <w:proofErr w:type="spellEnd"/>
            <w:r w:rsidRPr="00EA0BCF">
              <w:rPr>
                <w:sz w:val="24"/>
              </w:rPr>
              <w:t xml:space="preserve"> над </w:t>
            </w:r>
            <w:proofErr w:type="spellStart"/>
            <w:r w:rsidRPr="00EA0BCF">
              <w:rPr>
                <w:sz w:val="24"/>
              </w:rPr>
              <w:t>смислом</w:t>
            </w:r>
            <w:proofErr w:type="spellEnd"/>
            <w:r w:rsidRPr="00EA0BCF">
              <w:rPr>
                <w:sz w:val="24"/>
              </w:rPr>
              <w:t xml:space="preserve"> слова</w:t>
            </w:r>
          </w:p>
        </w:tc>
        <w:tc>
          <w:tcPr>
            <w:tcW w:w="1560" w:type="dxa"/>
            <w:shd w:val="clear" w:color="auto" w:fill="auto"/>
          </w:tcPr>
          <w:p w14:paraId="40181060" w14:textId="044AED3F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F4630" w:rsidRPr="008A5B1B" w14:paraId="22E566B2" w14:textId="77777777" w:rsidTr="004A34CC">
        <w:trPr>
          <w:trHeight w:val="105"/>
        </w:trPr>
        <w:tc>
          <w:tcPr>
            <w:tcW w:w="709" w:type="dxa"/>
            <w:shd w:val="clear" w:color="auto" w:fill="auto"/>
          </w:tcPr>
          <w:p w14:paraId="0E502615" w14:textId="142EBF22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33D1BC9C" w14:textId="36C2D91F" w:rsidR="00AF4630" w:rsidRPr="00CE1732" w:rsidRDefault="00AF4630" w:rsidP="00AF4630">
            <w:pPr>
              <w:tabs>
                <w:tab w:val="left" w:pos="480"/>
              </w:tabs>
              <w:rPr>
                <w:sz w:val="24"/>
                <w:lang w:val="uk-UA"/>
              </w:rPr>
            </w:pPr>
            <w:r w:rsidRPr="00CE1732">
              <w:rPr>
                <w:sz w:val="24"/>
              </w:rPr>
              <w:t xml:space="preserve">Тема 15. </w:t>
            </w:r>
            <w:proofErr w:type="spellStart"/>
            <w:r w:rsidRPr="00CE1732">
              <w:rPr>
                <w:sz w:val="24"/>
              </w:rPr>
              <w:t>Методи</w:t>
            </w:r>
            <w:proofErr w:type="spellEnd"/>
            <w:r w:rsidRPr="00CE1732">
              <w:rPr>
                <w:sz w:val="24"/>
              </w:rPr>
              <w:t xml:space="preserve"> та </w:t>
            </w:r>
            <w:proofErr w:type="spellStart"/>
            <w:r w:rsidRPr="00CE1732">
              <w:rPr>
                <w:sz w:val="24"/>
              </w:rPr>
              <w:t>прийоми</w:t>
            </w:r>
            <w:proofErr w:type="spellEnd"/>
            <w:r w:rsidRPr="00CE1732">
              <w:rPr>
                <w:sz w:val="24"/>
              </w:rPr>
              <w:t xml:space="preserve"> </w:t>
            </w:r>
            <w:proofErr w:type="spellStart"/>
            <w:r w:rsidRPr="00CE1732">
              <w:rPr>
                <w:sz w:val="24"/>
              </w:rPr>
              <w:t>формування</w:t>
            </w:r>
            <w:proofErr w:type="spellEnd"/>
            <w:r w:rsidRPr="00CE1732">
              <w:rPr>
                <w:sz w:val="24"/>
              </w:rPr>
              <w:t xml:space="preserve"> </w:t>
            </w:r>
            <w:proofErr w:type="spellStart"/>
            <w:r w:rsidRPr="00CE1732">
              <w:rPr>
                <w:sz w:val="24"/>
              </w:rPr>
              <w:t>граматичної</w:t>
            </w:r>
            <w:proofErr w:type="spellEnd"/>
            <w:r w:rsidRPr="00CE1732">
              <w:rPr>
                <w:sz w:val="24"/>
              </w:rPr>
              <w:t xml:space="preserve"> </w:t>
            </w:r>
            <w:proofErr w:type="spellStart"/>
            <w:r w:rsidRPr="00CE1732">
              <w:rPr>
                <w:sz w:val="24"/>
              </w:rPr>
              <w:t>правильності</w:t>
            </w:r>
            <w:proofErr w:type="spellEnd"/>
            <w:r w:rsidRPr="00CE1732">
              <w:rPr>
                <w:sz w:val="24"/>
              </w:rPr>
              <w:t xml:space="preserve"> </w:t>
            </w:r>
            <w:proofErr w:type="spellStart"/>
            <w:r w:rsidRPr="00CE1732">
              <w:rPr>
                <w:sz w:val="24"/>
              </w:rPr>
              <w:t>мовлення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03D835E" w14:textId="31E9264C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F4630" w:rsidRPr="008A5B1B" w14:paraId="50980CBF" w14:textId="77777777" w:rsidTr="004A34CC">
        <w:trPr>
          <w:trHeight w:val="171"/>
        </w:trPr>
        <w:tc>
          <w:tcPr>
            <w:tcW w:w="709" w:type="dxa"/>
            <w:shd w:val="clear" w:color="auto" w:fill="auto"/>
          </w:tcPr>
          <w:p w14:paraId="3DC7E0DB" w14:textId="396D645A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380A19EF" w14:textId="33F794F9" w:rsidR="00AF4630" w:rsidRPr="00CE1732" w:rsidRDefault="00AF4630" w:rsidP="00AF4630">
            <w:pPr>
              <w:tabs>
                <w:tab w:val="left" w:pos="330"/>
              </w:tabs>
              <w:rPr>
                <w:sz w:val="24"/>
                <w:lang w:val="uk-UA"/>
              </w:rPr>
            </w:pPr>
            <w:r w:rsidRPr="00CE1732">
              <w:rPr>
                <w:rFonts w:eastAsia="Calibri"/>
                <w:sz w:val="24"/>
                <w:lang w:val="uk-UA"/>
              </w:rPr>
              <w:t>Тема 17. Поняття зв’язного мовлення. Завдання розвитку діалогічного мовлення в різних вікових групах</w:t>
            </w:r>
          </w:p>
        </w:tc>
        <w:tc>
          <w:tcPr>
            <w:tcW w:w="1560" w:type="dxa"/>
            <w:shd w:val="clear" w:color="auto" w:fill="auto"/>
          </w:tcPr>
          <w:p w14:paraId="7691C0A2" w14:textId="48018F47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0E0F377E" w14:textId="77777777" w:rsidTr="004A34CC">
        <w:trPr>
          <w:trHeight w:val="135"/>
        </w:trPr>
        <w:tc>
          <w:tcPr>
            <w:tcW w:w="709" w:type="dxa"/>
            <w:shd w:val="clear" w:color="auto" w:fill="auto"/>
          </w:tcPr>
          <w:p w14:paraId="0F20FA3F" w14:textId="5D543832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7F2CFCCE" w14:textId="3C1AEF58" w:rsidR="00AF4630" w:rsidRPr="004A34CC" w:rsidRDefault="00AF4630" w:rsidP="00AF4630">
            <w:pPr>
              <w:rPr>
                <w:sz w:val="24"/>
                <w:lang w:val="uk-UA"/>
              </w:rPr>
            </w:pPr>
            <w:r w:rsidRPr="00F972F0">
              <w:rPr>
                <w:rFonts w:eastAsia="Calibri"/>
                <w:sz w:val="24"/>
                <w:lang w:val="uk-UA"/>
              </w:rPr>
              <w:t xml:space="preserve">Тема </w:t>
            </w:r>
            <w:r>
              <w:rPr>
                <w:rFonts w:eastAsia="Calibri"/>
                <w:sz w:val="24"/>
                <w:lang w:val="uk-UA"/>
              </w:rPr>
              <w:t>18.</w:t>
            </w:r>
            <w:r w:rsidRPr="00F972F0">
              <w:rPr>
                <w:rFonts w:eastAsia="Calibri"/>
                <w:sz w:val="24"/>
                <w:lang w:val="uk-UA"/>
              </w:rPr>
              <w:t xml:space="preserve"> Методи та прийоми навчання дітей діалогічного мовлення</w:t>
            </w:r>
          </w:p>
        </w:tc>
        <w:tc>
          <w:tcPr>
            <w:tcW w:w="1560" w:type="dxa"/>
            <w:shd w:val="clear" w:color="auto" w:fill="auto"/>
          </w:tcPr>
          <w:p w14:paraId="7BEB5455" w14:textId="332AF564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217EC542" w14:textId="77777777" w:rsidTr="004A34CC">
        <w:trPr>
          <w:trHeight w:val="135"/>
        </w:trPr>
        <w:tc>
          <w:tcPr>
            <w:tcW w:w="709" w:type="dxa"/>
            <w:shd w:val="clear" w:color="auto" w:fill="auto"/>
          </w:tcPr>
          <w:p w14:paraId="21EC0B1C" w14:textId="7048707C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77730430" w14:textId="705CE978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19.</w:t>
            </w:r>
            <w:r w:rsidRPr="00F972F0">
              <w:rPr>
                <w:rFonts w:eastAsia="Calibri"/>
                <w:sz w:val="24"/>
                <w:lang w:val="uk-UA"/>
              </w:rPr>
              <w:t xml:space="preserve"> Бесіда – основний метод розвитку діалогічного мовлення дітей дошкільного віку</w:t>
            </w:r>
          </w:p>
        </w:tc>
        <w:tc>
          <w:tcPr>
            <w:tcW w:w="1560" w:type="dxa"/>
            <w:shd w:val="clear" w:color="auto" w:fill="auto"/>
          </w:tcPr>
          <w:p w14:paraId="1274AF89" w14:textId="4E22BB6C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682A7BF7" w14:textId="77777777" w:rsidTr="004A34CC">
        <w:trPr>
          <w:trHeight w:val="165"/>
        </w:trPr>
        <w:tc>
          <w:tcPr>
            <w:tcW w:w="709" w:type="dxa"/>
            <w:shd w:val="clear" w:color="auto" w:fill="auto"/>
          </w:tcPr>
          <w:p w14:paraId="5585DAAA" w14:textId="4E812249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0B227F75" w14:textId="37758D04" w:rsidR="00AF4630" w:rsidRPr="004A34CC" w:rsidRDefault="00AF4630" w:rsidP="00AF4630">
            <w:pPr>
              <w:tabs>
                <w:tab w:val="left" w:pos="780"/>
              </w:tabs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20.</w:t>
            </w:r>
            <w:r w:rsidRPr="00F972F0">
              <w:rPr>
                <w:rFonts w:eastAsia="Calibri"/>
                <w:sz w:val="24"/>
                <w:lang w:val="uk-UA"/>
              </w:rPr>
              <w:t xml:space="preserve"> Методика навчання дітей монологічного мовлення</w:t>
            </w:r>
            <w:r>
              <w:rPr>
                <w:rFonts w:eastAsia="Calibri"/>
                <w:sz w:val="24"/>
                <w:lang w:val="uk-UA"/>
              </w:rPr>
              <w:t>.</w:t>
            </w:r>
            <w:r w:rsidRPr="00F972F0">
              <w:rPr>
                <w:rFonts w:eastAsia="Calibri"/>
                <w:sz w:val="24"/>
                <w:lang w:val="uk-UA"/>
              </w:rPr>
              <w:t xml:space="preserve"> Завдання розвитку діалогічного мовлення в різних вікових групах</w:t>
            </w:r>
          </w:p>
        </w:tc>
        <w:tc>
          <w:tcPr>
            <w:tcW w:w="1560" w:type="dxa"/>
            <w:shd w:val="clear" w:color="auto" w:fill="auto"/>
          </w:tcPr>
          <w:p w14:paraId="45805ADC" w14:textId="7B52C82A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441CC904" w14:textId="77777777" w:rsidTr="004A34CC">
        <w:trPr>
          <w:trHeight w:val="111"/>
        </w:trPr>
        <w:tc>
          <w:tcPr>
            <w:tcW w:w="709" w:type="dxa"/>
            <w:shd w:val="clear" w:color="auto" w:fill="auto"/>
          </w:tcPr>
          <w:p w14:paraId="62F3FD58" w14:textId="76B6936E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454AFEB9" w14:textId="33AFA600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21.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за іграшками</w:t>
            </w:r>
          </w:p>
        </w:tc>
        <w:tc>
          <w:tcPr>
            <w:tcW w:w="1560" w:type="dxa"/>
            <w:shd w:val="clear" w:color="auto" w:fill="auto"/>
          </w:tcPr>
          <w:p w14:paraId="691ACC4E" w14:textId="11E8560B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01F74C16" w14:textId="77777777" w:rsidTr="004A34CC">
        <w:trPr>
          <w:trHeight w:val="150"/>
        </w:trPr>
        <w:tc>
          <w:tcPr>
            <w:tcW w:w="709" w:type="dxa"/>
            <w:shd w:val="clear" w:color="auto" w:fill="auto"/>
          </w:tcPr>
          <w:p w14:paraId="346B86DA" w14:textId="254CDF4E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1C213450" w14:textId="748015C7" w:rsidR="00AF4630" w:rsidRPr="004A34CC" w:rsidRDefault="00AF4630" w:rsidP="00AF4630">
            <w:pPr>
              <w:tabs>
                <w:tab w:val="left" w:pos="1020"/>
              </w:tabs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22.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за дидактичними картинами. Типові помилки щодо організації процесу сприймання та під час керування розповіддю дітей</w:t>
            </w:r>
          </w:p>
        </w:tc>
        <w:tc>
          <w:tcPr>
            <w:tcW w:w="1560" w:type="dxa"/>
            <w:shd w:val="clear" w:color="auto" w:fill="auto"/>
          </w:tcPr>
          <w:p w14:paraId="40E08FBE" w14:textId="4AD744DF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6ED808F7" w14:textId="77777777" w:rsidTr="004A34CC">
        <w:trPr>
          <w:trHeight w:val="135"/>
        </w:trPr>
        <w:tc>
          <w:tcPr>
            <w:tcW w:w="709" w:type="dxa"/>
            <w:shd w:val="clear" w:color="auto" w:fill="auto"/>
          </w:tcPr>
          <w:p w14:paraId="14C01891" w14:textId="1E71DE95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287B30CB" w14:textId="70D073F1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23.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 власного досвіду</w:t>
            </w:r>
          </w:p>
        </w:tc>
        <w:tc>
          <w:tcPr>
            <w:tcW w:w="1560" w:type="dxa"/>
            <w:shd w:val="clear" w:color="auto" w:fill="auto"/>
          </w:tcPr>
          <w:p w14:paraId="190BA57A" w14:textId="5A7B7A8E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2BBE27F1" w14:textId="77777777" w:rsidTr="004A34CC">
        <w:trPr>
          <w:trHeight w:val="150"/>
        </w:trPr>
        <w:tc>
          <w:tcPr>
            <w:tcW w:w="709" w:type="dxa"/>
            <w:shd w:val="clear" w:color="auto" w:fill="auto"/>
          </w:tcPr>
          <w:p w14:paraId="31649973" w14:textId="2E17FF09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7B5F8BD1" w14:textId="07FCE01C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24.</w:t>
            </w:r>
            <w:r w:rsidRPr="00F972F0">
              <w:rPr>
                <w:rFonts w:eastAsia="Calibri"/>
                <w:sz w:val="24"/>
                <w:lang w:val="uk-UA"/>
              </w:rPr>
              <w:t xml:space="preserve"> Переказ літературних творів. Методичні прийоми навчання дітей переказу в різних вікових групах</w:t>
            </w:r>
          </w:p>
        </w:tc>
        <w:tc>
          <w:tcPr>
            <w:tcW w:w="1560" w:type="dxa"/>
            <w:shd w:val="clear" w:color="auto" w:fill="auto"/>
          </w:tcPr>
          <w:p w14:paraId="1B83D63A" w14:textId="0C1B39B2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75665B94" w14:textId="77777777" w:rsidTr="004A34CC">
        <w:trPr>
          <w:trHeight w:val="90"/>
        </w:trPr>
        <w:tc>
          <w:tcPr>
            <w:tcW w:w="709" w:type="dxa"/>
            <w:shd w:val="clear" w:color="auto" w:fill="auto"/>
          </w:tcPr>
          <w:p w14:paraId="4D65DB20" w14:textId="226A431B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14:paraId="579444B9" w14:textId="0B2E59E2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25.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творчого розповідання</w:t>
            </w:r>
          </w:p>
        </w:tc>
        <w:tc>
          <w:tcPr>
            <w:tcW w:w="1560" w:type="dxa"/>
            <w:shd w:val="clear" w:color="auto" w:fill="auto"/>
          </w:tcPr>
          <w:p w14:paraId="6E1D4ED6" w14:textId="4098E060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1AE92101" w14:textId="77777777" w:rsidTr="004A34CC">
        <w:trPr>
          <w:trHeight w:val="90"/>
        </w:trPr>
        <w:tc>
          <w:tcPr>
            <w:tcW w:w="709" w:type="dxa"/>
            <w:shd w:val="clear" w:color="auto" w:fill="auto"/>
          </w:tcPr>
          <w:p w14:paraId="549E34CE" w14:textId="4015AE00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14:paraId="545C964E" w14:textId="0C3AE010" w:rsidR="00AF4630" w:rsidRPr="004A34CC" w:rsidRDefault="00AF4630" w:rsidP="00AF4630">
            <w:pPr>
              <w:tabs>
                <w:tab w:val="left" w:pos="1965"/>
              </w:tabs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26</w:t>
            </w:r>
            <w:r w:rsidRPr="00264088">
              <w:rPr>
                <w:rFonts w:eastAsia="Calibri"/>
                <w:sz w:val="24"/>
                <w:lang w:val="uk-UA"/>
              </w:rPr>
              <w:t>. Теоретичні засади навчання елементів грамоти</w:t>
            </w:r>
          </w:p>
        </w:tc>
        <w:tc>
          <w:tcPr>
            <w:tcW w:w="1560" w:type="dxa"/>
            <w:shd w:val="clear" w:color="auto" w:fill="auto"/>
          </w:tcPr>
          <w:p w14:paraId="7EFF1582" w14:textId="2831DC0A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2674BD5B" w14:textId="77777777" w:rsidTr="004A34CC">
        <w:trPr>
          <w:trHeight w:val="105"/>
        </w:trPr>
        <w:tc>
          <w:tcPr>
            <w:tcW w:w="709" w:type="dxa"/>
            <w:shd w:val="clear" w:color="auto" w:fill="auto"/>
          </w:tcPr>
          <w:p w14:paraId="124DE8BD" w14:textId="786D01A0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14:paraId="51E64E23" w14:textId="49B278B0" w:rsidR="00AF4630" w:rsidRPr="004A34CC" w:rsidRDefault="00AF4630" w:rsidP="00AF4630">
            <w:pPr>
              <w:tabs>
                <w:tab w:val="left" w:pos="690"/>
              </w:tabs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27</w:t>
            </w:r>
            <w:r w:rsidRPr="00264088">
              <w:rPr>
                <w:rFonts w:eastAsia="Calibri"/>
                <w:sz w:val="24"/>
                <w:lang w:val="uk-UA"/>
              </w:rPr>
              <w:t>. Методика ознайомлення дітей дошкільного віку з поняттям ,,слово”, ,,речення”, ,,звук</w:t>
            </w:r>
          </w:p>
        </w:tc>
        <w:tc>
          <w:tcPr>
            <w:tcW w:w="1560" w:type="dxa"/>
            <w:shd w:val="clear" w:color="auto" w:fill="auto"/>
          </w:tcPr>
          <w:p w14:paraId="0B506664" w14:textId="359C5ACE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02E513E8" w14:textId="77777777" w:rsidTr="004A34CC">
        <w:trPr>
          <w:trHeight w:val="75"/>
        </w:trPr>
        <w:tc>
          <w:tcPr>
            <w:tcW w:w="709" w:type="dxa"/>
            <w:shd w:val="clear" w:color="auto" w:fill="auto"/>
          </w:tcPr>
          <w:p w14:paraId="2AC611F2" w14:textId="37234019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14:paraId="0BAB39F9" w14:textId="5ECCDE96" w:rsidR="00AF4630" w:rsidRPr="004A34CC" w:rsidRDefault="00AF4630" w:rsidP="00AF4630">
            <w:pPr>
              <w:tabs>
                <w:tab w:val="left" w:pos="480"/>
              </w:tabs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28</w:t>
            </w:r>
            <w:r w:rsidRPr="00264088">
              <w:rPr>
                <w:rFonts w:eastAsia="Calibri"/>
                <w:sz w:val="24"/>
                <w:lang w:val="uk-UA"/>
              </w:rPr>
              <w:t>. Підготовка до навчання елементів грамоти дітей старшого дошкільного віку</w:t>
            </w:r>
          </w:p>
        </w:tc>
        <w:tc>
          <w:tcPr>
            <w:tcW w:w="1560" w:type="dxa"/>
            <w:shd w:val="clear" w:color="auto" w:fill="auto"/>
          </w:tcPr>
          <w:p w14:paraId="42DBBCC1" w14:textId="7E424FD2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4E155F8E" w14:textId="77777777" w:rsidTr="004A34CC">
        <w:trPr>
          <w:trHeight w:val="111"/>
        </w:trPr>
        <w:tc>
          <w:tcPr>
            <w:tcW w:w="709" w:type="dxa"/>
            <w:shd w:val="clear" w:color="auto" w:fill="auto"/>
          </w:tcPr>
          <w:p w14:paraId="6FB91E56" w14:textId="4AE8A883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14:paraId="2BCDBA29" w14:textId="74841AD9" w:rsidR="00AF4630" w:rsidRPr="004A34CC" w:rsidRDefault="00AF4630" w:rsidP="00AF4630">
            <w:pPr>
              <w:tabs>
                <w:tab w:val="left" w:pos="480"/>
              </w:tabs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29</w:t>
            </w:r>
            <w:r w:rsidRPr="00264088">
              <w:rPr>
                <w:rFonts w:eastAsia="Calibri"/>
                <w:sz w:val="24"/>
                <w:lang w:val="uk-UA"/>
              </w:rPr>
              <w:t>. Методика о</w:t>
            </w:r>
            <w:r>
              <w:rPr>
                <w:rFonts w:eastAsia="Calibri"/>
                <w:sz w:val="24"/>
                <w:lang w:val="uk-UA"/>
              </w:rPr>
              <w:t>знайомлення з літерою</w:t>
            </w:r>
          </w:p>
        </w:tc>
        <w:tc>
          <w:tcPr>
            <w:tcW w:w="1560" w:type="dxa"/>
            <w:shd w:val="clear" w:color="auto" w:fill="auto"/>
          </w:tcPr>
          <w:p w14:paraId="0E6B868C" w14:textId="5744D684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04EC650A" w14:textId="77777777" w:rsidTr="004A34CC">
        <w:trPr>
          <w:trHeight w:val="126"/>
        </w:trPr>
        <w:tc>
          <w:tcPr>
            <w:tcW w:w="709" w:type="dxa"/>
            <w:shd w:val="clear" w:color="auto" w:fill="auto"/>
          </w:tcPr>
          <w:p w14:paraId="155DC86D" w14:textId="298666F0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14:paraId="49DEC4C7" w14:textId="0B06E86D" w:rsidR="00AF4630" w:rsidRPr="004A34CC" w:rsidRDefault="00AF4630" w:rsidP="00AF4630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30</w:t>
            </w:r>
            <w:r w:rsidRPr="00264088">
              <w:rPr>
                <w:rFonts w:eastAsia="Calibri"/>
                <w:sz w:val="24"/>
                <w:lang w:val="uk-UA"/>
              </w:rPr>
              <w:t xml:space="preserve">. Підготовка </w:t>
            </w:r>
            <w:r>
              <w:rPr>
                <w:rFonts w:eastAsia="Calibri"/>
                <w:sz w:val="24"/>
                <w:lang w:val="uk-UA"/>
              </w:rPr>
              <w:t>руки дитини до письма</w:t>
            </w:r>
          </w:p>
        </w:tc>
        <w:tc>
          <w:tcPr>
            <w:tcW w:w="1560" w:type="dxa"/>
            <w:shd w:val="clear" w:color="auto" w:fill="auto"/>
          </w:tcPr>
          <w:p w14:paraId="022FF591" w14:textId="07C41CC9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01EE82B3" w14:textId="77777777" w:rsidTr="004A34CC">
        <w:trPr>
          <w:trHeight w:val="111"/>
        </w:trPr>
        <w:tc>
          <w:tcPr>
            <w:tcW w:w="709" w:type="dxa"/>
            <w:shd w:val="clear" w:color="auto" w:fill="auto"/>
          </w:tcPr>
          <w:p w14:paraId="09A4B5DB" w14:textId="30A30931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14:paraId="0EE14E6E" w14:textId="230F5F29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31</w:t>
            </w:r>
            <w:r w:rsidRPr="00264088">
              <w:rPr>
                <w:rFonts w:eastAsia="Calibri"/>
                <w:sz w:val="24"/>
                <w:lang w:val="uk-UA"/>
              </w:rPr>
              <w:t>. Сучасні моделі планування в дошкі</w:t>
            </w:r>
            <w:r>
              <w:rPr>
                <w:rFonts w:eastAsia="Calibri"/>
                <w:sz w:val="24"/>
                <w:lang w:val="uk-UA"/>
              </w:rPr>
              <w:t xml:space="preserve">льних закладах освіти </w:t>
            </w:r>
          </w:p>
        </w:tc>
        <w:tc>
          <w:tcPr>
            <w:tcW w:w="1560" w:type="dxa"/>
            <w:shd w:val="clear" w:color="auto" w:fill="auto"/>
          </w:tcPr>
          <w:p w14:paraId="748A8A74" w14:textId="363DBF1D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F4630" w:rsidRPr="008A5B1B" w14:paraId="42779382" w14:textId="77777777" w:rsidTr="004A34CC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534410" w14:textId="1B35F679" w:rsidR="00AF4630" w:rsidRPr="004A34CC" w:rsidRDefault="005C4313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1266CC3E" w14:textId="1FC27F43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32</w:t>
            </w:r>
            <w:r w:rsidRPr="00264088">
              <w:rPr>
                <w:rFonts w:eastAsia="Calibri"/>
                <w:sz w:val="24"/>
                <w:lang w:val="uk-UA"/>
              </w:rPr>
              <w:t>. Наступність і перспективність мовленнєвого розвитку дітей старшого дошкільного ві</w:t>
            </w:r>
            <w:r>
              <w:rPr>
                <w:rFonts w:eastAsia="Calibri"/>
                <w:sz w:val="24"/>
                <w:lang w:val="uk-UA"/>
              </w:rPr>
              <w:t>ку та учнів першого класу</w:t>
            </w:r>
          </w:p>
        </w:tc>
        <w:tc>
          <w:tcPr>
            <w:tcW w:w="1560" w:type="dxa"/>
            <w:shd w:val="clear" w:color="auto" w:fill="auto"/>
          </w:tcPr>
          <w:p w14:paraId="0CB6235E" w14:textId="053F3EEF" w:rsidR="00AF4630" w:rsidRPr="004A34CC" w:rsidRDefault="00AF4630" w:rsidP="00AF46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</w:tbl>
    <w:p w14:paraId="5967832F" w14:textId="77777777" w:rsidR="00260BBE" w:rsidRPr="00321CBF" w:rsidRDefault="00260BBE" w:rsidP="00842C61">
      <w:pPr>
        <w:ind w:left="7513" w:hanging="6946"/>
        <w:contextualSpacing/>
        <w:jc w:val="center"/>
        <w:rPr>
          <w:b/>
          <w:sz w:val="24"/>
          <w:lang w:val="uk-UA"/>
        </w:rPr>
      </w:pPr>
    </w:p>
    <w:p w14:paraId="0424700F" w14:textId="3D0A90F3" w:rsidR="00B115AE" w:rsidRPr="00321CBF" w:rsidRDefault="00B115AE" w:rsidP="00842C61">
      <w:pPr>
        <w:ind w:left="7513" w:hanging="6946"/>
        <w:contextualSpacing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lastRenderedPageBreak/>
        <w:t>7. Теми лабораторних занять</w:t>
      </w:r>
    </w:p>
    <w:p w14:paraId="6C89FFA3" w14:textId="77777777" w:rsidR="00842C61" w:rsidRPr="00321CBF" w:rsidRDefault="00842C61" w:rsidP="00842C61">
      <w:pPr>
        <w:contextualSpacing/>
        <w:rPr>
          <w:sz w:val="24"/>
        </w:rPr>
      </w:pPr>
      <w:proofErr w:type="spellStart"/>
      <w:r w:rsidRPr="00321CBF">
        <w:rPr>
          <w:sz w:val="24"/>
        </w:rPr>
        <w:t>Лабораторні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заняття</w:t>
      </w:r>
      <w:proofErr w:type="spellEnd"/>
      <w:r w:rsidRPr="00321CBF">
        <w:rPr>
          <w:sz w:val="24"/>
        </w:rPr>
        <w:t xml:space="preserve"> не </w:t>
      </w:r>
      <w:proofErr w:type="spellStart"/>
      <w:r w:rsidRPr="00321CBF">
        <w:rPr>
          <w:sz w:val="24"/>
        </w:rPr>
        <w:t>передбачені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навчальним</w:t>
      </w:r>
      <w:proofErr w:type="spellEnd"/>
      <w:r w:rsidRPr="00321CBF">
        <w:rPr>
          <w:sz w:val="24"/>
        </w:rPr>
        <w:t xml:space="preserve"> планом. </w:t>
      </w:r>
    </w:p>
    <w:p w14:paraId="7B963BAA" w14:textId="77777777" w:rsidR="00B115AE" w:rsidRPr="00321CBF" w:rsidRDefault="00B115AE" w:rsidP="00842C61">
      <w:pPr>
        <w:ind w:left="7513" w:hanging="425"/>
        <w:contextualSpacing/>
        <w:rPr>
          <w:sz w:val="24"/>
          <w:lang w:val="uk-UA"/>
        </w:rPr>
      </w:pPr>
    </w:p>
    <w:p w14:paraId="05C37621" w14:textId="6CEF3029" w:rsidR="00AF4630" w:rsidRPr="005C4313" w:rsidRDefault="005C4313" w:rsidP="005C4313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938"/>
        <w:gridCol w:w="822"/>
      </w:tblGrid>
      <w:tr w:rsidR="00AF4630" w:rsidRPr="008A5B1B" w14:paraId="40694419" w14:textId="77777777" w:rsidTr="005C2C5A">
        <w:tc>
          <w:tcPr>
            <w:tcW w:w="596" w:type="dxa"/>
            <w:shd w:val="clear" w:color="auto" w:fill="auto"/>
          </w:tcPr>
          <w:p w14:paraId="3697783A" w14:textId="77777777" w:rsidR="00AF4630" w:rsidRPr="005C4313" w:rsidRDefault="00AF4630" w:rsidP="00A46008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5C4313">
              <w:rPr>
                <w:sz w:val="20"/>
                <w:szCs w:val="20"/>
                <w:lang w:val="uk-UA"/>
              </w:rPr>
              <w:t>№</w:t>
            </w:r>
          </w:p>
          <w:p w14:paraId="6BEC114D" w14:textId="77777777" w:rsidR="00AF4630" w:rsidRPr="00D066DF" w:rsidRDefault="00AF4630" w:rsidP="00A460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C4313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14:paraId="5A6094B5" w14:textId="77777777" w:rsidR="00AF4630" w:rsidRPr="00D066DF" w:rsidRDefault="00AF4630" w:rsidP="00A46008">
            <w:pPr>
              <w:jc w:val="center"/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Назва теми</w:t>
            </w:r>
          </w:p>
        </w:tc>
        <w:tc>
          <w:tcPr>
            <w:tcW w:w="822" w:type="dxa"/>
            <w:shd w:val="clear" w:color="auto" w:fill="auto"/>
          </w:tcPr>
          <w:p w14:paraId="4635C696" w14:textId="77777777" w:rsidR="00AF4630" w:rsidRPr="005568FB" w:rsidRDefault="00AF4630" w:rsidP="005568FB">
            <w:pPr>
              <w:ind w:left="-14" w:right="-128" w:hanging="240"/>
              <w:jc w:val="center"/>
              <w:rPr>
                <w:sz w:val="16"/>
                <w:szCs w:val="16"/>
                <w:lang w:val="uk-UA"/>
              </w:rPr>
            </w:pPr>
            <w:r w:rsidRPr="005568FB">
              <w:rPr>
                <w:sz w:val="16"/>
                <w:szCs w:val="16"/>
                <w:lang w:val="uk-UA"/>
              </w:rPr>
              <w:t>Кількість</w:t>
            </w:r>
          </w:p>
          <w:p w14:paraId="18103260" w14:textId="77777777" w:rsidR="00AF4630" w:rsidRPr="00D066DF" w:rsidRDefault="00AF4630" w:rsidP="005568FB">
            <w:pPr>
              <w:ind w:left="-14" w:right="-128" w:hanging="240"/>
              <w:jc w:val="center"/>
              <w:rPr>
                <w:sz w:val="24"/>
                <w:lang w:val="uk-UA"/>
              </w:rPr>
            </w:pPr>
            <w:r w:rsidRPr="005568FB">
              <w:rPr>
                <w:sz w:val="16"/>
                <w:szCs w:val="16"/>
                <w:lang w:val="uk-UA"/>
              </w:rPr>
              <w:t>годин</w:t>
            </w:r>
          </w:p>
        </w:tc>
      </w:tr>
      <w:tr w:rsidR="00D066DF" w:rsidRPr="008A5B1B" w14:paraId="02D01EC7" w14:textId="77777777" w:rsidTr="005C2C5A">
        <w:tc>
          <w:tcPr>
            <w:tcW w:w="596" w:type="dxa"/>
            <w:shd w:val="clear" w:color="auto" w:fill="auto"/>
          </w:tcPr>
          <w:p w14:paraId="216647E7" w14:textId="77777777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3A68AA23" w14:textId="50366F96" w:rsidR="00D066DF" w:rsidRPr="00D066DF" w:rsidRDefault="00D066DF" w:rsidP="00D066DF">
            <w:pPr>
              <w:ind w:left="32"/>
              <w:rPr>
                <w:sz w:val="24"/>
                <w:lang w:val="uk-UA"/>
              </w:rPr>
            </w:pPr>
            <w:r w:rsidRPr="00F01319">
              <w:rPr>
                <w:sz w:val="24"/>
              </w:rPr>
              <w:t xml:space="preserve">Тема 2. Мета, </w:t>
            </w:r>
            <w:proofErr w:type="spellStart"/>
            <w:r w:rsidRPr="00F01319">
              <w:rPr>
                <w:sz w:val="24"/>
              </w:rPr>
              <w:t>завдання</w:t>
            </w:r>
            <w:proofErr w:type="spellEnd"/>
            <w:r w:rsidRPr="00F01319">
              <w:rPr>
                <w:sz w:val="24"/>
              </w:rPr>
              <w:t xml:space="preserve"> та </w:t>
            </w:r>
            <w:proofErr w:type="spellStart"/>
            <w:r w:rsidRPr="00F01319">
              <w:rPr>
                <w:sz w:val="24"/>
              </w:rPr>
              <w:t>підходи</w:t>
            </w:r>
            <w:proofErr w:type="spellEnd"/>
            <w:r w:rsidRPr="00F01319">
              <w:rPr>
                <w:sz w:val="24"/>
              </w:rPr>
              <w:t xml:space="preserve"> до </w:t>
            </w:r>
            <w:proofErr w:type="spellStart"/>
            <w:r w:rsidRPr="00F01319">
              <w:rPr>
                <w:sz w:val="24"/>
              </w:rPr>
              <w:t>розвитку</w:t>
            </w:r>
            <w:proofErr w:type="spellEnd"/>
            <w:r w:rsidRPr="00F01319">
              <w:rPr>
                <w:sz w:val="24"/>
              </w:rPr>
              <w:t xml:space="preserve"> </w:t>
            </w:r>
            <w:proofErr w:type="spellStart"/>
            <w:r w:rsidRPr="00F01319">
              <w:rPr>
                <w:sz w:val="24"/>
              </w:rPr>
              <w:t>мовлен</w:t>
            </w:r>
            <w:r>
              <w:rPr>
                <w:sz w:val="24"/>
              </w:rPr>
              <w:t>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14:paraId="710B5820" w14:textId="433B0E46" w:rsidR="00D066DF" w:rsidRPr="00D066DF" w:rsidRDefault="00D066DF" w:rsidP="00D066DF">
            <w:pPr>
              <w:rPr>
                <w:sz w:val="24"/>
              </w:rPr>
            </w:pPr>
            <w:r w:rsidRPr="00D066DF">
              <w:rPr>
                <w:sz w:val="24"/>
              </w:rPr>
              <w:t xml:space="preserve">Робота над словником </w:t>
            </w:r>
            <w:proofErr w:type="spellStart"/>
            <w:r w:rsidRPr="00D066DF">
              <w:rPr>
                <w:sz w:val="24"/>
              </w:rPr>
              <w:t>основних</w:t>
            </w:r>
            <w:proofErr w:type="spellEnd"/>
            <w:r w:rsidRPr="00D066DF">
              <w:rPr>
                <w:sz w:val="24"/>
              </w:rPr>
              <w:t xml:space="preserve"> понять </w:t>
            </w:r>
            <w:proofErr w:type="spellStart"/>
            <w:r w:rsidRPr="00D066DF">
              <w:rPr>
                <w:sz w:val="24"/>
              </w:rPr>
              <w:t>дошкільної</w:t>
            </w:r>
            <w:proofErr w:type="spellEnd"/>
            <w:r w:rsidRPr="00D066DF">
              <w:rPr>
                <w:sz w:val="24"/>
              </w:rPr>
              <w:t xml:space="preserve"> </w:t>
            </w:r>
            <w:proofErr w:type="spellStart"/>
            <w:r w:rsidRPr="00D066DF">
              <w:rPr>
                <w:sz w:val="24"/>
              </w:rPr>
              <w:t>лінгводидактики</w:t>
            </w:r>
            <w:proofErr w:type="spellEnd"/>
            <w:r w:rsidRPr="00D066DF">
              <w:rPr>
                <w:sz w:val="24"/>
              </w:rPr>
              <w:t>.</w:t>
            </w:r>
          </w:p>
          <w:p w14:paraId="6BE13412" w14:textId="03FF31D2" w:rsidR="00D066DF" w:rsidRPr="00D066DF" w:rsidRDefault="00D066DF" w:rsidP="00D066DF">
            <w:pPr>
              <w:rPr>
                <w:sz w:val="24"/>
              </w:rPr>
            </w:pPr>
            <w:proofErr w:type="spellStart"/>
            <w:r w:rsidRPr="00D066DF">
              <w:rPr>
                <w:sz w:val="24"/>
              </w:rPr>
              <w:t>Аналіз</w:t>
            </w:r>
            <w:proofErr w:type="spellEnd"/>
            <w:r w:rsidRPr="00D066DF">
              <w:rPr>
                <w:sz w:val="24"/>
              </w:rPr>
              <w:t xml:space="preserve"> </w:t>
            </w:r>
            <w:proofErr w:type="spellStart"/>
            <w:r w:rsidRPr="00D066DF">
              <w:rPr>
                <w:sz w:val="24"/>
              </w:rPr>
              <w:t>освітнього</w:t>
            </w:r>
            <w:proofErr w:type="spellEnd"/>
            <w:r w:rsidRPr="00D066DF">
              <w:rPr>
                <w:sz w:val="24"/>
              </w:rPr>
              <w:t xml:space="preserve"> </w:t>
            </w:r>
            <w:proofErr w:type="spellStart"/>
            <w:r w:rsidRPr="00D066DF">
              <w:rPr>
                <w:sz w:val="24"/>
              </w:rPr>
              <w:t>напряму</w:t>
            </w:r>
            <w:proofErr w:type="spellEnd"/>
            <w:r w:rsidRPr="00D066DF">
              <w:rPr>
                <w:sz w:val="24"/>
              </w:rPr>
              <w:t xml:space="preserve"> «</w:t>
            </w:r>
            <w:proofErr w:type="spellStart"/>
            <w:r w:rsidRPr="00D066DF">
              <w:rPr>
                <w:sz w:val="24"/>
              </w:rPr>
              <w:t>Мовлення</w:t>
            </w:r>
            <w:proofErr w:type="spellEnd"/>
            <w:r w:rsidRPr="00D066DF">
              <w:rPr>
                <w:sz w:val="24"/>
              </w:rPr>
              <w:t xml:space="preserve"> </w:t>
            </w:r>
            <w:proofErr w:type="spellStart"/>
            <w:r w:rsidRPr="00D066DF">
              <w:rPr>
                <w:sz w:val="24"/>
              </w:rPr>
              <w:t>дитини</w:t>
            </w:r>
            <w:proofErr w:type="spellEnd"/>
            <w:r w:rsidRPr="00D066DF">
              <w:rPr>
                <w:sz w:val="24"/>
              </w:rPr>
              <w:t>» (</w:t>
            </w:r>
            <w:proofErr w:type="spellStart"/>
            <w:r w:rsidRPr="00D066DF">
              <w:rPr>
                <w:sz w:val="24"/>
              </w:rPr>
              <w:t>Базовий</w:t>
            </w:r>
            <w:proofErr w:type="spellEnd"/>
            <w:r w:rsidRPr="00D066DF">
              <w:rPr>
                <w:sz w:val="24"/>
              </w:rPr>
              <w:t xml:space="preserve"> компонент, 2021 р.). </w:t>
            </w:r>
          </w:p>
        </w:tc>
        <w:tc>
          <w:tcPr>
            <w:tcW w:w="822" w:type="dxa"/>
            <w:shd w:val="clear" w:color="auto" w:fill="auto"/>
          </w:tcPr>
          <w:p w14:paraId="3997777F" w14:textId="6F6BA97F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56AAD9F8" w14:textId="77777777" w:rsidTr="005C2C5A">
        <w:tc>
          <w:tcPr>
            <w:tcW w:w="596" w:type="dxa"/>
            <w:shd w:val="clear" w:color="auto" w:fill="auto"/>
          </w:tcPr>
          <w:p w14:paraId="05397164" w14:textId="77777777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79B1AE9A" w14:textId="77777777" w:rsidR="00D066DF" w:rsidRDefault="00D066DF" w:rsidP="00D06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Методи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прийоми</w:t>
            </w:r>
            <w:proofErr w:type="spellEnd"/>
            <w:r>
              <w:rPr>
                <w:sz w:val="24"/>
              </w:rPr>
              <w:t>,</w:t>
            </w:r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засоби</w:t>
            </w:r>
            <w:proofErr w:type="spellEnd"/>
            <w:r w:rsidRPr="00EA0B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 w:rsidRPr="00F01319">
              <w:rPr>
                <w:sz w:val="24"/>
              </w:rPr>
              <w:t>форми</w:t>
            </w:r>
            <w:proofErr w:type="spellEnd"/>
            <w:r w:rsidRPr="00F01319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навчання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дітей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рідної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мови</w:t>
            </w:r>
            <w:proofErr w:type="spellEnd"/>
          </w:p>
          <w:p w14:paraId="07BFCC8B" w14:textId="4BA21704" w:rsidR="00D066DF" w:rsidRPr="00D066DF" w:rsidRDefault="00D066DF" w:rsidP="00D066DF">
            <w:pPr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Перегляд занять з мовленнєвого розвитку у групах раннього віку. Обговорення  мовлення дітей та вихователя. Аналіз використаних методів та прийомів.</w:t>
            </w:r>
          </w:p>
        </w:tc>
        <w:tc>
          <w:tcPr>
            <w:tcW w:w="822" w:type="dxa"/>
            <w:shd w:val="clear" w:color="auto" w:fill="auto"/>
          </w:tcPr>
          <w:p w14:paraId="6416B857" w14:textId="7392C098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670156AE" w14:textId="77777777" w:rsidTr="005C2C5A">
        <w:trPr>
          <w:trHeight w:val="165"/>
        </w:trPr>
        <w:tc>
          <w:tcPr>
            <w:tcW w:w="596" w:type="dxa"/>
            <w:shd w:val="clear" w:color="auto" w:fill="auto"/>
          </w:tcPr>
          <w:p w14:paraId="7378D569" w14:textId="6A34DAA3" w:rsidR="00D066DF" w:rsidRPr="00D066DF" w:rsidRDefault="005568FB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4D998145" w14:textId="77777777" w:rsidR="00D066DF" w:rsidRDefault="00D066DF" w:rsidP="00D066DF">
            <w:pPr>
              <w:rPr>
                <w:sz w:val="24"/>
              </w:rPr>
            </w:pPr>
            <w:r>
              <w:rPr>
                <w:sz w:val="24"/>
              </w:rPr>
              <w:t>Тема 8</w:t>
            </w:r>
            <w:r w:rsidRPr="00EA0BCF">
              <w:rPr>
                <w:sz w:val="24"/>
              </w:rPr>
              <w:t xml:space="preserve">. Методика </w:t>
            </w:r>
            <w:proofErr w:type="spellStart"/>
            <w:r w:rsidRPr="00EA0BCF">
              <w:rPr>
                <w:sz w:val="24"/>
              </w:rPr>
              <w:t>р</w:t>
            </w:r>
            <w:r>
              <w:rPr>
                <w:sz w:val="24"/>
              </w:rPr>
              <w:t>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раннього</w:t>
            </w:r>
            <w:proofErr w:type="spellEnd"/>
          </w:p>
          <w:p w14:paraId="7DA00092" w14:textId="3A1E488F" w:rsidR="00D066DF" w:rsidRPr="00D066DF" w:rsidRDefault="00D066DF" w:rsidP="00D066DF">
            <w:pPr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Скласти та підготувати до проведення заняття для 3-го року життя, виготовити матеріал.</w:t>
            </w:r>
          </w:p>
        </w:tc>
        <w:tc>
          <w:tcPr>
            <w:tcW w:w="822" w:type="dxa"/>
            <w:shd w:val="clear" w:color="auto" w:fill="auto"/>
          </w:tcPr>
          <w:p w14:paraId="7E42E2BD" w14:textId="0816145D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16B61FBE" w14:textId="77777777" w:rsidTr="005C2C5A">
        <w:trPr>
          <w:trHeight w:val="150"/>
        </w:trPr>
        <w:tc>
          <w:tcPr>
            <w:tcW w:w="596" w:type="dxa"/>
            <w:shd w:val="clear" w:color="auto" w:fill="auto"/>
          </w:tcPr>
          <w:p w14:paraId="5EE223BB" w14:textId="31BE4935" w:rsidR="00D066DF" w:rsidRPr="00D066DF" w:rsidRDefault="005568FB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7A3C9D3F" w14:textId="77777777" w:rsidR="00D066DF" w:rsidRDefault="00D066DF" w:rsidP="00D066DF">
            <w:pPr>
              <w:rPr>
                <w:sz w:val="24"/>
              </w:rPr>
            </w:pPr>
            <w:r>
              <w:rPr>
                <w:sz w:val="24"/>
              </w:rPr>
              <w:t>Тема 10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і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виховання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звукової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культури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мовлення</w:t>
            </w:r>
            <w:proofErr w:type="spellEnd"/>
          </w:p>
          <w:p w14:paraId="2481B139" w14:textId="630E3D0F" w:rsidR="00D066DF" w:rsidRPr="00D066DF" w:rsidRDefault="00D066DF" w:rsidP="00D066DF">
            <w:pPr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Продумати та підготувати до проведення окремих методів виховання звукової культури мовлення (до певної теми та вікової групи), виготовити матеріал.</w:t>
            </w:r>
          </w:p>
        </w:tc>
        <w:tc>
          <w:tcPr>
            <w:tcW w:w="822" w:type="dxa"/>
            <w:shd w:val="clear" w:color="auto" w:fill="auto"/>
          </w:tcPr>
          <w:p w14:paraId="1E78ADF4" w14:textId="7687D998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6FB3D8B9" w14:textId="77777777" w:rsidTr="005C2C5A">
        <w:trPr>
          <w:trHeight w:val="142"/>
        </w:trPr>
        <w:tc>
          <w:tcPr>
            <w:tcW w:w="596" w:type="dxa"/>
            <w:shd w:val="clear" w:color="auto" w:fill="auto"/>
          </w:tcPr>
          <w:p w14:paraId="441E4545" w14:textId="2504973A" w:rsidR="00D066DF" w:rsidRPr="00D066DF" w:rsidRDefault="005568FB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505A9592" w14:textId="77777777" w:rsidR="00D066DF" w:rsidRDefault="00D066DF" w:rsidP="00D066DF">
            <w:pPr>
              <w:rPr>
                <w:sz w:val="24"/>
              </w:rPr>
            </w:pPr>
            <w:r>
              <w:rPr>
                <w:sz w:val="24"/>
              </w:rPr>
              <w:t>Тема 12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Засоби</w:t>
            </w:r>
            <w:proofErr w:type="spellEnd"/>
            <w:r w:rsidRPr="00EA0BCF">
              <w:rPr>
                <w:sz w:val="24"/>
              </w:rPr>
              <w:t xml:space="preserve">,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розвитку</w:t>
            </w:r>
            <w:proofErr w:type="spellEnd"/>
            <w:r w:rsidRPr="00EA0BCF">
              <w:rPr>
                <w:sz w:val="24"/>
              </w:rPr>
              <w:t xml:space="preserve"> словника в </w:t>
            </w:r>
            <w:proofErr w:type="spellStart"/>
            <w:r w:rsidRPr="00EA0BCF">
              <w:rPr>
                <w:sz w:val="24"/>
              </w:rPr>
              <w:t>дошкільному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віці</w:t>
            </w:r>
            <w:proofErr w:type="spellEnd"/>
          </w:p>
          <w:p w14:paraId="58543517" w14:textId="7C1B8301" w:rsidR="00D066DF" w:rsidRPr="00D066DF" w:rsidRDefault="00D066DF" w:rsidP="00D066DF">
            <w:pPr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Продумати та підготувати до проведення окремих методів розвитку словника (до певної теми та вікової групи), виготовити матеріал.</w:t>
            </w:r>
          </w:p>
        </w:tc>
        <w:tc>
          <w:tcPr>
            <w:tcW w:w="822" w:type="dxa"/>
            <w:shd w:val="clear" w:color="auto" w:fill="auto"/>
          </w:tcPr>
          <w:p w14:paraId="3185A912" w14:textId="0E5F5BA6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6BB23FE0" w14:textId="77777777" w:rsidTr="005C2C5A">
        <w:trPr>
          <w:trHeight w:val="112"/>
        </w:trPr>
        <w:tc>
          <w:tcPr>
            <w:tcW w:w="596" w:type="dxa"/>
            <w:shd w:val="clear" w:color="auto" w:fill="auto"/>
          </w:tcPr>
          <w:p w14:paraId="5D68F005" w14:textId="12C68436" w:rsidR="00D066DF" w:rsidRPr="00D066DF" w:rsidRDefault="005568FB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720F7621" w14:textId="77777777" w:rsidR="00D066DF" w:rsidRDefault="00D066DF" w:rsidP="00D066DF">
            <w:pPr>
              <w:rPr>
                <w:sz w:val="24"/>
              </w:rPr>
            </w:pPr>
            <w:r>
              <w:rPr>
                <w:sz w:val="24"/>
              </w:rPr>
              <w:t>Тема 15</w:t>
            </w:r>
            <w:r w:rsidRPr="00EA0BCF">
              <w:rPr>
                <w:sz w:val="24"/>
              </w:rPr>
              <w:t xml:space="preserve">. </w:t>
            </w:r>
            <w:proofErr w:type="spellStart"/>
            <w:r w:rsidRPr="00EA0BCF">
              <w:rPr>
                <w:sz w:val="24"/>
              </w:rPr>
              <w:t>Методи</w:t>
            </w:r>
            <w:proofErr w:type="spellEnd"/>
            <w:r w:rsidRPr="00EA0BCF">
              <w:rPr>
                <w:sz w:val="24"/>
              </w:rPr>
              <w:t xml:space="preserve"> та </w:t>
            </w:r>
            <w:proofErr w:type="spellStart"/>
            <w:r w:rsidRPr="00EA0BCF">
              <w:rPr>
                <w:sz w:val="24"/>
              </w:rPr>
              <w:t>прийоми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формування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 w:rsidRPr="00EA0BCF">
              <w:rPr>
                <w:sz w:val="24"/>
              </w:rPr>
              <w:t>граматичної</w:t>
            </w:r>
            <w:proofErr w:type="spellEnd"/>
            <w:r w:rsidRPr="00EA0B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мовлення</w:t>
            </w:r>
            <w:proofErr w:type="spellEnd"/>
          </w:p>
          <w:p w14:paraId="1DCCCDB4" w14:textId="4C15D5AD" w:rsidR="00D066DF" w:rsidRPr="00D066DF" w:rsidRDefault="00D066DF" w:rsidP="00D066DF">
            <w:pPr>
              <w:rPr>
                <w:sz w:val="24"/>
                <w:lang w:val="uk-UA"/>
              </w:rPr>
            </w:pPr>
            <w:r w:rsidRPr="00D066DF">
              <w:rPr>
                <w:sz w:val="24"/>
                <w:lang w:val="uk-UA"/>
              </w:rPr>
              <w:t>Підібрати та розробити самостійно методи та прийоми формування граматичної правильності мовлення дошкільників до певної теми та вікової групи.</w:t>
            </w:r>
          </w:p>
        </w:tc>
        <w:tc>
          <w:tcPr>
            <w:tcW w:w="822" w:type="dxa"/>
            <w:shd w:val="clear" w:color="auto" w:fill="auto"/>
          </w:tcPr>
          <w:p w14:paraId="54FC3CB8" w14:textId="240876CC" w:rsidR="00D066DF" w:rsidRPr="00D066DF" w:rsidRDefault="00D066DF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23853D18" w14:textId="77777777" w:rsidTr="005C2C5A">
        <w:trPr>
          <w:trHeight w:val="97"/>
        </w:trPr>
        <w:tc>
          <w:tcPr>
            <w:tcW w:w="596" w:type="dxa"/>
            <w:shd w:val="clear" w:color="auto" w:fill="auto"/>
          </w:tcPr>
          <w:p w14:paraId="349F40BC" w14:textId="2C1A18C8" w:rsidR="00D066DF" w:rsidRPr="00CE1732" w:rsidRDefault="005568FB" w:rsidP="00D066DF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60A2F87C" w14:textId="77777777" w:rsidR="00D066DF" w:rsidRPr="00CE1732" w:rsidRDefault="005568FB" w:rsidP="00D066DF">
            <w:pPr>
              <w:rPr>
                <w:rFonts w:eastAsia="Calibri"/>
                <w:sz w:val="24"/>
                <w:lang w:val="uk-UA"/>
              </w:rPr>
            </w:pPr>
            <w:r w:rsidRPr="00CE1732">
              <w:rPr>
                <w:rFonts w:eastAsia="Calibri"/>
                <w:sz w:val="24"/>
                <w:lang w:val="uk-UA"/>
              </w:rPr>
              <w:t>Тема 17. Поняття зв’язного мовлення. Завдання розвитку діалогічного мовлення в різних вікових групах</w:t>
            </w:r>
          </w:p>
          <w:p w14:paraId="5C834922" w14:textId="39E5ACF4" w:rsidR="005568FB" w:rsidRPr="00CE1732" w:rsidRDefault="005568FB" w:rsidP="00D066DF">
            <w:pPr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Сучасні дослідження проблеми розвитку зв’язного мовлення та технології навчання. Аналіз програмових завдань.</w:t>
            </w:r>
          </w:p>
        </w:tc>
        <w:tc>
          <w:tcPr>
            <w:tcW w:w="822" w:type="dxa"/>
            <w:shd w:val="clear" w:color="auto" w:fill="auto"/>
          </w:tcPr>
          <w:p w14:paraId="339984B7" w14:textId="36AB75D0" w:rsidR="00D066DF" w:rsidRPr="00D066DF" w:rsidRDefault="005568FB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174F50C1" w14:textId="77777777" w:rsidTr="005C2C5A">
        <w:trPr>
          <w:trHeight w:val="105"/>
        </w:trPr>
        <w:tc>
          <w:tcPr>
            <w:tcW w:w="596" w:type="dxa"/>
            <w:shd w:val="clear" w:color="auto" w:fill="auto"/>
          </w:tcPr>
          <w:p w14:paraId="48F9857B" w14:textId="2A088DB9" w:rsidR="00D066DF" w:rsidRPr="00CE1732" w:rsidRDefault="005568FB" w:rsidP="00D066DF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469EA8CC" w14:textId="77777777" w:rsidR="00D066DF" w:rsidRDefault="005568FB" w:rsidP="00D066DF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19.</w:t>
            </w:r>
            <w:r w:rsidRPr="00F972F0">
              <w:rPr>
                <w:rFonts w:eastAsia="Calibri"/>
                <w:sz w:val="24"/>
                <w:lang w:val="uk-UA"/>
              </w:rPr>
              <w:t xml:space="preserve"> Бесіда – основний метод розвитку діалогічного мовлення дітей дошкільного віку</w:t>
            </w:r>
          </w:p>
          <w:p w14:paraId="27829029" w14:textId="2AF06B32" w:rsidR="005568FB" w:rsidRPr="00D066DF" w:rsidRDefault="005568FB" w:rsidP="00D066DF">
            <w:pPr>
              <w:rPr>
                <w:sz w:val="24"/>
                <w:lang w:val="uk-UA"/>
              </w:rPr>
            </w:pPr>
            <w:r w:rsidRPr="005568FB">
              <w:rPr>
                <w:sz w:val="24"/>
                <w:lang w:val="uk-UA"/>
              </w:rPr>
              <w:t>Скласти конспект пізнавальної бесіди для старшого дошкільного віку.</w:t>
            </w:r>
          </w:p>
        </w:tc>
        <w:tc>
          <w:tcPr>
            <w:tcW w:w="822" w:type="dxa"/>
            <w:shd w:val="clear" w:color="auto" w:fill="auto"/>
          </w:tcPr>
          <w:p w14:paraId="56E12B84" w14:textId="10DE94A0" w:rsidR="00D066DF" w:rsidRPr="00D066DF" w:rsidRDefault="00CE1732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389914DE" w14:textId="77777777" w:rsidTr="005C2C5A">
        <w:trPr>
          <w:trHeight w:val="165"/>
        </w:trPr>
        <w:tc>
          <w:tcPr>
            <w:tcW w:w="596" w:type="dxa"/>
            <w:shd w:val="clear" w:color="auto" w:fill="auto"/>
          </w:tcPr>
          <w:p w14:paraId="7EBCC16E" w14:textId="26E3601C" w:rsidR="00D066DF" w:rsidRPr="00CE1732" w:rsidRDefault="005568FB" w:rsidP="00D066DF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485F3E3A" w14:textId="77777777" w:rsidR="00D066DF" w:rsidRDefault="005568FB" w:rsidP="00D066DF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21.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за іграшками</w:t>
            </w:r>
          </w:p>
          <w:p w14:paraId="2A558323" w14:textId="3626C886" w:rsidR="005C2C5A" w:rsidRPr="00D066DF" w:rsidRDefault="005C2C5A" w:rsidP="00D066DF">
            <w:pPr>
              <w:rPr>
                <w:sz w:val="24"/>
                <w:lang w:val="uk-UA"/>
              </w:rPr>
            </w:pPr>
            <w:r w:rsidRPr="005C2C5A">
              <w:rPr>
                <w:sz w:val="24"/>
                <w:lang w:val="uk-UA"/>
              </w:rPr>
              <w:t>Скласти зразки розповідей вихователя про іграшку (описову та сюжетну), підібрати зразки конспектів занять з навчання розповідання за іграшкою та картинною</w:t>
            </w:r>
          </w:p>
        </w:tc>
        <w:tc>
          <w:tcPr>
            <w:tcW w:w="822" w:type="dxa"/>
            <w:shd w:val="clear" w:color="auto" w:fill="auto"/>
          </w:tcPr>
          <w:p w14:paraId="2D949807" w14:textId="558F1280" w:rsidR="00D066DF" w:rsidRPr="00D066DF" w:rsidRDefault="00CE1732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066DF" w:rsidRPr="008A5B1B" w14:paraId="7A3B3694" w14:textId="77777777" w:rsidTr="005C2C5A">
        <w:trPr>
          <w:trHeight w:val="127"/>
        </w:trPr>
        <w:tc>
          <w:tcPr>
            <w:tcW w:w="596" w:type="dxa"/>
            <w:shd w:val="clear" w:color="auto" w:fill="auto"/>
          </w:tcPr>
          <w:p w14:paraId="00A95B4D" w14:textId="053AC2B0" w:rsidR="00D066DF" w:rsidRPr="00CE1732" w:rsidRDefault="005568FB" w:rsidP="00D066DF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38D03024" w14:textId="77777777" w:rsidR="00D066DF" w:rsidRDefault="005C2C5A" w:rsidP="00D066DF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22.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за дидактичними картинами.</w:t>
            </w:r>
          </w:p>
          <w:p w14:paraId="7C204BD8" w14:textId="4B7948AE" w:rsidR="005C2C5A" w:rsidRPr="00D066DF" w:rsidRDefault="005C2C5A" w:rsidP="00D066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Розробити конспект заняття з навчання </w:t>
            </w:r>
            <w:r w:rsidR="00914A7C">
              <w:rPr>
                <w:rFonts w:eastAsia="Calibri"/>
                <w:sz w:val="24"/>
                <w:lang w:val="uk-UA"/>
              </w:rPr>
              <w:t>розповідання за дидактичною картиною</w:t>
            </w:r>
            <w:r w:rsidRPr="00F972F0">
              <w:rPr>
                <w:rFonts w:eastAsia="Calibri"/>
                <w:sz w:val="24"/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14:paraId="7E0AAA7B" w14:textId="731ED6AF" w:rsidR="00D066DF" w:rsidRPr="00D066DF" w:rsidRDefault="00CE1732" w:rsidP="00D06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7FB37F7C" w14:textId="77777777" w:rsidTr="005C2C5A">
        <w:trPr>
          <w:trHeight w:val="82"/>
        </w:trPr>
        <w:tc>
          <w:tcPr>
            <w:tcW w:w="596" w:type="dxa"/>
            <w:shd w:val="clear" w:color="auto" w:fill="auto"/>
          </w:tcPr>
          <w:p w14:paraId="55475D96" w14:textId="462B3B97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14:paraId="09810C81" w14:textId="77777777" w:rsidR="00914A7C" w:rsidRDefault="00914A7C" w:rsidP="00914A7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23.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дітей розповідання з власного досвіду</w:t>
            </w:r>
          </w:p>
          <w:p w14:paraId="2DDE2187" w14:textId="517B47B7" w:rsidR="00914A7C" w:rsidRPr="00D066DF" w:rsidRDefault="00914A7C" w:rsidP="00914A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Розробити конспект заняття з навчання </w:t>
            </w:r>
            <w:r>
              <w:rPr>
                <w:rFonts w:eastAsia="Calibri"/>
                <w:sz w:val="24"/>
                <w:lang w:val="uk-UA"/>
              </w:rPr>
              <w:t>розповідання</w:t>
            </w:r>
            <w:r w:rsidRPr="00914A7C">
              <w:rPr>
                <w:rFonts w:eastAsia="Calibri"/>
                <w:sz w:val="24"/>
                <w:lang w:val="uk-UA"/>
              </w:rPr>
              <w:tab/>
            </w:r>
            <w:r w:rsidRPr="00F972F0">
              <w:rPr>
                <w:rFonts w:eastAsia="Calibri"/>
                <w:sz w:val="24"/>
                <w:lang w:val="uk-UA"/>
              </w:rPr>
              <w:t>з власного досвіду</w:t>
            </w:r>
            <w:r>
              <w:rPr>
                <w:rFonts w:eastAsia="Calibri"/>
                <w:sz w:val="24"/>
                <w:lang w:val="uk-UA"/>
              </w:rPr>
              <w:t>,</w:t>
            </w:r>
            <w:r w:rsidRPr="00914A7C">
              <w:rPr>
                <w:rFonts w:eastAsia="Calibri"/>
                <w:sz w:val="24"/>
                <w:lang w:val="uk-UA"/>
              </w:rPr>
              <w:t xml:space="preserve"> скласти зразок розповіді вихователя про </w:t>
            </w:r>
            <w:r>
              <w:rPr>
                <w:rFonts w:eastAsia="Calibri"/>
                <w:sz w:val="24"/>
                <w:lang w:val="uk-UA"/>
              </w:rPr>
              <w:t>маму (тата).</w:t>
            </w:r>
          </w:p>
        </w:tc>
        <w:tc>
          <w:tcPr>
            <w:tcW w:w="822" w:type="dxa"/>
            <w:shd w:val="clear" w:color="auto" w:fill="auto"/>
          </w:tcPr>
          <w:p w14:paraId="3DB9104F" w14:textId="7E144E25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22F23FCC" w14:textId="77777777" w:rsidTr="005C2C5A">
        <w:trPr>
          <w:trHeight w:val="120"/>
        </w:trPr>
        <w:tc>
          <w:tcPr>
            <w:tcW w:w="596" w:type="dxa"/>
            <w:shd w:val="clear" w:color="auto" w:fill="auto"/>
          </w:tcPr>
          <w:p w14:paraId="3CB7A713" w14:textId="5D239BE9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14:paraId="6C914F94" w14:textId="19589147" w:rsidR="00914A7C" w:rsidRPr="00D066DF" w:rsidRDefault="00914A7C" w:rsidP="00914A7C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24.</w:t>
            </w:r>
            <w:r w:rsidRPr="00F972F0">
              <w:rPr>
                <w:rFonts w:eastAsia="Calibri"/>
                <w:sz w:val="24"/>
                <w:lang w:val="uk-UA"/>
              </w:rPr>
              <w:t xml:space="preserve"> Переказ літературних творів. Методичні прийоми навчання дітей переказу в різних вікових групах</w:t>
            </w:r>
            <w:r>
              <w:rPr>
                <w:rFonts w:eastAsia="Calibri"/>
                <w:sz w:val="24"/>
                <w:lang w:val="uk-UA"/>
              </w:rPr>
              <w:t xml:space="preserve">. Аналіз статті </w:t>
            </w:r>
            <w:proofErr w:type="spellStart"/>
            <w:r w:rsidRPr="00914A7C">
              <w:rPr>
                <w:rFonts w:eastAsia="Calibri"/>
                <w:sz w:val="24"/>
                <w:lang w:val="uk-UA"/>
              </w:rPr>
              <w:t>А.Пасічник</w:t>
            </w:r>
            <w:proofErr w:type="spellEnd"/>
            <w:r w:rsidRPr="00914A7C">
              <w:rPr>
                <w:rFonts w:eastAsia="Calibri"/>
                <w:sz w:val="24"/>
                <w:lang w:val="uk-UA"/>
              </w:rPr>
              <w:t xml:space="preserve">. Навчання переказу: </w:t>
            </w:r>
            <w:proofErr w:type="spellStart"/>
            <w:r w:rsidRPr="00914A7C">
              <w:rPr>
                <w:rFonts w:eastAsia="Calibri"/>
                <w:sz w:val="24"/>
                <w:lang w:val="uk-UA"/>
              </w:rPr>
              <w:t>ормування</w:t>
            </w:r>
            <w:proofErr w:type="spellEnd"/>
            <w:r w:rsidRPr="00914A7C">
              <w:rPr>
                <w:rFonts w:eastAsia="Calibri"/>
                <w:sz w:val="24"/>
                <w:lang w:val="uk-UA"/>
              </w:rPr>
              <w:t xml:space="preserve"> монологічної компетентності. //ДВ, 2008. №11. – </w:t>
            </w:r>
            <w:r w:rsidRPr="00914A7C">
              <w:rPr>
                <w:rFonts w:eastAsia="Calibri"/>
                <w:sz w:val="24"/>
                <w:lang w:val="uk-UA"/>
              </w:rPr>
              <w:lastRenderedPageBreak/>
              <w:t>С.12-16.</w:t>
            </w:r>
            <w:r>
              <w:rPr>
                <w:sz w:val="24"/>
                <w:lang w:val="uk-UA"/>
              </w:rPr>
              <w:t xml:space="preserve"> Розробити конспект заняття з навчання</w:t>
            </w:r>
            <w:r w:rsidRPr="00F972F0">
              <w:rPr>
                <w:rFonts w:eastAsia="Calibri"/>
                <w:sz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>п</w:t>
            </w:r>
            <w:r w:rsidRPr="00F972F0">
              <w:rPr>
                <w:rFonts w:eastAsia="Calibri"/>
                <w:sz w:val="24"/>
                <w:lang w:val="uk-UA"/>
              </w:rPr>
              <w:t>ереказ</w:t>
            </w:r>
            <w:r>
              <w:rPr>
                <w:rFonts w:eastAsia="Calibri"/>
                <w:sz w:val="24"/>
                <w:lang w:val="uk-UA"/>
              </w:rPr>
              <w:t xml:space="preserve">у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худ</w:t>
            </w:r>
            <w:proofErr w:type="spellEnd"/>
            <w:r>
              <w:rPr>
                <w:rFonts w:eastAsia="Calibri"/>
                <w:sz w:val="24"/>
                <w:lang w:val="uk-UA"/>
              </w:rPr>
              <w:t>. твору у старшій групі.</w:t>
            </w:r>
          </w:p>
        </w:tc>
        <w:tc>
          <w:tcPr>
            <w:tcW w:w="822" w:type="dxa"/>
            <w:shd w:val="clear" w:color="auto" w:fill="auto"/>
          </w:tcPr>
          <w:p w14:paraId="1DA6CC24" w14:textId="4D8F3D45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</w:tr>
      <w:tr w:rsidR="00914A7C" w:rsidRPr="008A5B1B" w14:paraId="147E8571" w14:textId="77777777" w:rsidTr="005C2C5A">
        <w:trPr>
          <w:trHeight w:val="195"/>
        </w:trPr>
        <w:tc>
          <w:tcPr>
            <w:tcW w:w="596" w:type="dxa"/>
            <w:shd w:val="clear" w:color="auto" w:fill="auto"/>
          </w:tcPr>
          <w:p w14:paraId="7E128FF3" w14:textId="3C11FDCD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lastRenderedPageBreak/>
              <w:t>13</w:t>
            </w:r>
          </w:p>
        </w:tc>
        <w:tc>
          <w:tcPr>
            <w:tcW w:w="7938" w:type="dxa"/>
            <w:shd w:val="clear" w:color="auto" w:fill="auto"/>
          </w:tcPr>
          <w:p w14:paraId="29294FB2" w14:textId="00F207BC" w:rsidR="00914A7C" w:rsidRPr="00914A7C" w:rsidRDefault="00914A7C" w:rsidP="00914A7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25.</w:t>
            </w:r>
            <w:r w:rsidRPr="00F972F0">
              <w:rPr>
                <w:rFonts w:eastAsia="Calibri"/>
                <w:sz w:val="24"/>
                <w:lang w:val="uk-UA"/>
              </w:rPr>
              <w:t xml:space="preserve"> Навчання творчого розповідання</w:t>
            </w:r>
            <w:r>
              <w:rPr>
                <w:rFonts w:eastAsia="Calibri"/>
                <w:sz w:val="24"/>
                <w:lang w:val="uk-UA"/>
              </w:rPr>
              <w:t xml:space="preserve">. </w:t>
            </w:r>
            <w:r w:rsidRPr="00914A7C">
              <w:rPr>
                <w:rFonts w:eastAsia="Calibri"/>
                <w:sz w:val="24"/>
                <w:lang w:val="uk-UA"/>
              </w:rPr>
              <w:t xml:space="preserve">Структурні компоненти заняття та методичні прийоми </w:t>
            </w:r>
            <w:r>
              <w:rPr>
                <w:rFonts w:eastAsia="Calibri"/>
                <w:sz w:val="24"/>
                <w:lang w:val="uk-UA"/>
              </w:rPr>
              <w:t>навчання творчого розповідання. С</w:t>
            </w:r>
            <w:r w:rsidRPr="00914A7C">
              <w:rPr>
                <w:rFonts w:eastAsia="Calibri"/>
                <w:sz w:val="24"/>
                <w:lang w:val="uk-UA"/>
              </w:rPr>
              <w:t>класти творчі розповіді для дітей (різних видів), оформити їх у книжечку ,,Казкові розповіді для малят”.</w:t>
            </w:r>
          </w:p>
        </w:tc>
        <w:tc>
          <w:tcPr>
            <w:tcW w:w="822" w:type="dxa"/>
            <w:shd w:val="clear" w:color="auto" w:fill="auto"/>
          </w:tcPr>
          <w:p w14:paraId="30E3213A" w14:textId="0ED15B8C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5680237C" w14:textId="77777777" w:rsidTr="005C2C5A">
        <w:trPr>
          <w:trHeight w:val="165"/>
        </w:trPr>
        <w:tc>
          <w:tcPr>
            <w:tcW w:w="596" w:type="dxa"/>
            <w:shd w:val="clear" w:color="auto" w:fill="auto"/>
          </w:tcPr>
          <w:p w14:paraId="0D60ABD0" w14:textId="6BF77224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54C0FFCC" w14:textId="77777777" w:rsidR="00914A7C" w:rsidRDefault="00914A7C" w:rsidP="00914A7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26</w:t>
            </w:r>
            <w:r w:rsidRPr="00264088">
              <w:rPr>
                <w:rFonts w:eastAsia="Calibri"/>
                <w:sz w:val="24"/>
                <w:lang w:val="uk-UA"/>
              </w:rPr>
              <w:t>. Теоретичні засади навчання елементів грамоти</w:t>
            </w:r>
            <w:r>
              <w:rPr>
                <w:rFonts w:eastAsia="Calibri"/>
                <w:sz w:val="24"/>
                <w:lang w:val="uk-UA"/>
              </w:rPr>
              <w:t xml:space="preserve">. </w:t>
            </w:r>
          </w:p>
          <w:p w14:paraId="50AC14D1" w14:textId="56FCDD9F" w:rsidR="00914A7C" w:rsidRPr="00D066DF" w:rsidRDefault="00914A7C" w:rsidP="00914A7C">
            <w:pPr>
              <w:rPr>
                <w:sz w:val="24"/>
                <w:lang w:val="uk-UA"/>
              </w:rPr>
            </w:pPr>
            <w:r w:rsidRPr="00914A7C">
              <w:rPr>
                <w:sz w:val="24"/>
                <w:lang w:val="uk-UA"/>
              </w:rPr>
              <w:t>Короткий огляд історії методів навчання грамоти</w:t>
            </w:r>
            <w:r>
              <w:rPr>
                <w:sz w:val="24"/>
                <w:lang w:val="uk-UA"/>
              </w:rPr>
              <w:t xml:space="preserve">. Аналіз Базового компоненту </w:t>
            </w:r>
            <w:proofErr w:type="spellStart"/>
            <w:r>
              <w:rPr>
                <w:sz w:val="24"/>
                <w:lang w:val="uk-UA"/>
              </w:rPr>
              <w:t>дошк</w:t>
            </w:r>
            <w:proofErr w:type="spellEnd"/>
            <w:r>
              <w:rPr>
                <w:sz w:val="24"/>
                <w:lang w:val="uk-UA"/>
              </w:rPr>
              <w:t>. освіти.</w:t>
            </w:r>
          </w:p>
        </w:tc>
        <w:tc>
          <w:tcPr>
            <w:tcW w:w="822" w:type="dxa"/>
            <w:shd w:val="clear" w:color="auto" w:fill="auto"/>
          </w:tcPr>
          <w:p w14:paraId="74A76FFD" w14:textId="76F889DD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2D252DB2" w14:textId="77777777" w:rsidTr="005C2C5A">
        <w:trPr>
          <w:trHeight w:val="150"/>
        </w:trPr>
        <w:tc>
          <w:tcPr>
            <w:tcW w:w="596" w:type="dxa"/>
            <w:shd w:val="clear" w:color="auto" w:fill="auto"/>
          </w:tcPr>
          <w:p w14:paraId="31CD0A65" w14:textId="72E16D02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14:paraId="3F0A4085" w14:textId="77777777" w:rsidR="00914A7C" w:rsidRDefault="00914A7C" w:rsidP="00914A7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27</w:t>
            </w:r>
            <w:r w:rsidRPr="00264088">
              <w:rPr>
                <w:rFonts w:eastAsia="Calibri"/>
                <w:sz w:val="24"/>
                <w:lang w:val="uk-UA"/>
              </w:rPr>
              <w:t>. Методика ознайомлення дітей дошкільного віку з поняттям ,,слово”, ,,речення”, ,,звук</w:t>
            </w:r>
            <w:r w:rsidR="00CE1732">
              <w:rPr>
                <w:rFonts w:eastAsia="Calibri"/>
                <w:sz w:val="24"/>
                <w:lang w:val="uk-UA"/>
              </w:rPr>
              <w:t>.</w:t>
            </w:r>
          </w:p>
          <w:p w14:paraId="2214922B" w14:textId="709DD88C" w:rsidR="00CE1732" w:rsidRPr="00D066DF" w:rsidRDefault="00CE1732" w:rsidP="00CE1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CE1732">
              <w:rPr>
                <w:sz w:val="24"/>
                <w:lang w:val="uk-UA"/>
              </w:rPr>
              <w:t>класти план-конспект заняття з ознайомлення дітей з поняттям</w:t>
            </w:r>
            <w:r>
              <w:rPr>
                <w:sz w:val="24"/>
                <w:lang w:val="uk-UA"/>
              </w:rPr>
              <w:t>и</w:t>
            </w:r>
            <w:r w:rsidRPr="00CE1732">
              <w:rPr>
                <w:sz w:val="24"/>
                <w:lang w:val="uk-UA"/>
              </w:rPr>
              <w:t xml:space="preserve"> </w:t>
            </w:r>
            <w:r w:rsidRPr="00264088">
              <w:rPr>
                <w:rFonts w:eastAsia="Calibri"/>
                <w:sz w:val="24"/>
                <w:lang w:val="uk-UA"/>
              </w:rPr>
              <w:t>,,слово”, ,,речення”, ,,звук</w:t>
            </w:r>
            <w:r>
              <w:rPr>
                <w:rFonts w:eastAsia="Calibri"/>
                <w:sz w:val="24"/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14:paraId="0A384E6C" w14:textId="1168CAF6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2484101D" w14:textId="77777777" w:rsidTr="005C2C5A">
        <w:trPr>
          <w:trHeight w:val="252"/>
        </w:trPr>
        <w:tc>
          <w:tcPr>
            <w:tcW w:w="596" w:type="dxa"/>
            <w:shd w:val="clear" w:color="auto" w:fill="auto"/>
          </w:tcPr>
          <w:p w14:paraId="791FD6F8" w14:textId="23DAF6B2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14:paraId="5586D14B" w14:textId="6CE58165" w:rsidR="00914A7C" w:rsidRPr="00D066DF" w:rsidRDefault="00914A7C" w:rsidP="00914A7C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28</w:t>
            </w:r>
            <w:r w:rsidRPr="00264088">
              <w:rPr>
                <w:rFonts w:eastAsia="Calibri"/>
                <w:sz w:val="24"/>
                <w:lang w:val="uk-UA"/>
              </w:rPr>
              <w:t>. Підготовка до навчання елементів грамоти дітей старшого дошкільного віку</w:t>
            </w:r>
            <w:r w:rsidR="00CE1732">
              <w:rPr>
                <w:rFonts w:eastAsia="Calibri"/>
                <w:sz w:val="24"/>
                <w:lang w:val="uk-UA"/>
              </w:rPr>
              <w:t xml:space="preserve">. Розробити конспект заняття з </w:t>
            </w:r>
            <w:r w:rsidR="00CE1732" w:rsidRPr="00264088">
              <w:rPr>
                <w:rFonts w:eastAsia="Calibri"/>
                <w:sz w:val="24"/>
                <w:lang w:val="uk-UA"/>
              </w:rPr>
              <w:t xml:space="preserve">навчання елементів грамоти </w:t>
            </w:r>
            <w:r w:rsidR="00CE1732">
              <w:rPr>
                <w:rFonts w:eastAsia="Calibri"/>
                <w:sz w:val="24"/>
                <w:lang w:val="uk-UA"/>
              </w:rPr>
              <w:t xml:space="preserve">для </w:t>
            </w:r>
            <w:r w:rsidR="00CE1732" w:rsidRPr="00264088">
              <w:rPr>
                <w:rFonts w:eastAsia="Calibri"/>
                <w:sz w:val="24"/>
                <w:lang w:val="uk-UA"/>
              </w:rPr>
              <w:t>дітей старшого дошкільного віку</w:t>
            </w:r>
            <w:r w:rsidR="00CE1732">
              <w:rPr>
                <w:rFonts w:eastAsia="Calibri"/>
                <w:sz w:val="24"/>
                <w:lang w:val="uk-UA"/>
              </w:rPr>
              <w:t>. В</w:t>
            </w:r>
            <w:r w:rsidR="00CE1732" w:rsidRPr="00CE1732">
              <w:rPr>
                <w:rFonts w:eastAsia="Calibri"/>
                <w:sz w:val="24"/>
                <w:lang w:val="uk-UA"/>
              </w:rPr>
              <w:t>иготовити різні види дидактичного та наочного матеріалу для занять з навчання грамоти для старшого дошкільного віку. Продумати методику їх застосування</w:t>
            </w:r>
          </w:p>
        </w:tc>
        <w:tc>
          <w:tcPr>
            <w:tcW w:w="822" w:type="dxa"/>
            <w:shd w:val="clear" w:color="auto" w:fill="auto"/>
          </w:tcPr>
          <w:p w14:paraId="301804FC" w14:textId="54B0B567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3D10FCFA" w14:textId="77777777" w:rsidTr="005C2C5A">
        <w:trPr>
          <w:trHeight w:val="135"/>
        </w:trPr>
        <w:tc>
          <w:tcPr>
            <w:tcW w:w="596" w:type="dxa"/>
            <w:shd w:val="clear" w:color="auto" w:fill="auto"/>
          </w:tcPr>
          <w:p w14:paraId="4B828B00" w14:textId="1B9D1B01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14:paraId="20C2E5A7" w14:textId="77777777" w:rsidR="00CE1732" w:rsidRDefault="00914A7C" w:rsidP="00914A7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29</w:t>
            </w:r>
            <w:r w:rsidRPr="00264088">
              <w:rPr>
                <w:rFonts w:eastAsia="Calibri"/>
                <w:sz w:val="24"/>
                <w:lang w:val="uk-UA"/>
              </w:rPr>
              <w:t>. Методика о</w:t>
            </w:r>
            <w:r>
              <w:rPr>
                <w:rFonts w:eastAsia="Calibri"/>
                <w:sz w:val="24"/>
                <w:lang w:val="uk-UA"/>
              </w:rPr>
              <w:t>знайомлення з літерою</w:t>
            </w:r>
            <w:r w:rsidR="00CE1732">
              <w:rPr>
                <w:rFonts w:eastAsia="Calibri"/>
                <w:sz w:val="24"/>
                <w:lang w:val="uk-UA"/>
              </w:rPr>
              <w:t>.</w:t>
            </w:r>
          </w:p>
          <w:p w14:paraId="6CC7A7F7" w14:textId="77777777" w:rsidR="00CE1732" w:rsidRDefault="00CE1732" w:rsidP="00914A7C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С</w:t>
            </w:r>
            <w:r w:rsidRPr="00CE1732">
              <w:rPr>
                <w:sz w:val="24"/>
                <w:lang w:val="uk-UA"/>
              </w:rPr>
              <w:t>класти план-конспект заняття з ознайомлення дітей з вказаною  літерою</w:t>
            </w:r>
            <w:r>
              <w:rPr>
                <w:sz w:val="24"/>
                <w:lang w:val="uk-UA"/>
              </w:rPr>
              <w:t>.</w:t>
            </w:r>
          </w:p>
          <w:p w14:paraId="6A1B6E91" w14:textId="017B56C7" w:rsidR="00CE1732" w:rsidRPr="00CE1732" w:rsidRDefault="00CE1732" w:rsidP="00CE1732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Опрацювати статтю </w:t>
            </w:r>
            <w:proofErr w:type="spellStart"/>
            <w:r w:rsidRPr="00CE1732">
              <w:rPr>
                <w:rFonts w:eastAsia="Calibri"/>
                <w:sz w:val="24"/>
                <w:lang w:val="uk-UA"/>
              </w:rPr>
              <w:t>В.Сухомлинського</w:t>
            </w:r>
            <w:proofErr w:type="spellEnd"/>
            <w:r w:rsidRPr="00CE1732">
              <w:rPr>
                <w:rFonts w:eastAsia="Calibri"/>
                <w:sz w:val="24"/>
                <w:lang w:val="uk-UA"/>
              </w:rPr>
              <w:t xml:space="preserve"> ,,Як ми вчилися читати і писати</w:t>
            </w:r>
          </w:p>
        </w:tc>
        <w:tc>
          <w:tcPr>
            <w:tcW w:w="822" w:type="dxa"/>
            <w:shd w:val="clear" w:color="auto" w:fill="auto"/>
          </w:tcPr>
          <w:p w14:paraId="396D9C46" w14:textId="457014AC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14A7C" w:rsidRPr="008A5B1B" w14:paraId="7FD2A83F" w14:textId="77777777" w:rsidTr="005C2C5A">
        <w:trPr>
          <w:trHeight w:val="135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E0BED2E" w14:textId="6661941B" w:rsidR="00914A7C" w:rsidRPr="00CE1732" w:rsidRDefault="00914A7C" w:rsidP="00914A7C">
            <w:pPr>
              <w:jc w:val="center"/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18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4EA31A5" w14:textId="77777777" w:rsidR="00914A7C" w:rsidRDefault="00914A7C" w:rsidP="00914A7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Тема 30</w:t>
            </w:r>
            <w:r w:rsidRPr="00264088">
              <w:rPr>
                <w:rFonts w:eastAsia="Calibri"/>
                <w:sz w:val="24"/>
                <w:lang w:val="uk-UA"/>
              </w:rPr>
              <w:t xml:space="preserve">. Підготовка </w:t>
            </w:r>
            <w:r>
              <w:rPr>
                <w:rFonts w:eastAsia="Calibri"/>
                <w:sz w:val="24"/>
                <w:lang w:val="uk-UA"/>
              </w:rPr>
              <w:t>руки дитини до письма</w:t>
            </w:r>
            <w:r w:rsidR="00CE1732">
              <w:rPr>
                <w:rFonts w:eastAsia="Calibri"/>
                <w:sz w:val="24"/>
                <w:lang w:val="uk-UA"/>
              </w:rPr>
              <w:t>.</w:t>
            </w:r>
          </w:p>
          <w:p w14:paraId="3A96D2FB" w14:textId="2AE166FA" w:rsidR="00CE1732" w:rsidRPr="00D066DF" w:rsidRDefault="00CE1732" w:rsidP="00CE1732">
            <w:pPr>
              <w:rPr>
                <w:sz w:val="24"/>
                <w:lang w:val="uk-UA"/>
              </w:rPr>
            </w:pPr>
            <w:r w:rsidRPr="00CE1732">
              <w:rPr>
                <w:sz w:val="24"/>
                <w:lang w:val="uk-UA"/>
              </w:rPr>
              <w:t>Види роботи з підготовки руки дитини до письма (пальчикова гімнастика, зорові й слухові диктанти, ігри для розвитку дрібних м’язів пальців).</w:t>
            </w:r>
          </w:p>
        </w:tc>
        <w:tc>
          <w:tcPr>
            <w:tcW w:w="822" w:type="dxa"/>
            <w:shd w:val="clear" w:color="auto" w:fill="auto"/>
          </w:tcPr>
          <w:p w14:paraId="4728B5C9" w14:textId="4AA1503D" w:rsidR="00914A7C" w:rsidRPr="00D066DF" w:rsidRDefault="00CE1732" w:rsidP="00914A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14:paraId="4D934D4B" w14:textId="77777777" w:rsidR="00B115AE" w:rsidRDefault="00B115AE" w:rsidP="00842C61">
      <w:pPr>
        <w:ind w:firstLine="284"/>
        <w:contextualSpacing/>
        <w:jc w:val="center"/>
        <w:rPr>
          <w:b/>
          <w:szCs w:val="28"/>
          <w:lang w:val="uk-UA"/>
        </w:rPr>
      </w:pPr>
    </w:p>
    <w:p w14:paraId="27090FF0" w14:textId="77777777" w:rsidR="00B115AE" w:rsidRPr="00321CBF" w:rsidRDefault="00B115AE" w:rsidP="00842C61">
      <w:pPr>
        <w:ind w:left="142" w:firstLine="425"/>
        <w:contextualSpacing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t>9. Індивідуальні завдання</w:t>
      </w:r>
    </w:p>
    <w:p w14:paraId="21B52DED" w14:textId="77777777" w:rsidR="00B115AE" w:rsidRPr="00321CBF" w:rsidRDefault="00B115AE" w:rsidP="00842C61">
      <w:pPr>
        <w:ind w:firstLine="709"/>
        <w:contextualSpacing/>
        <w:jc w:val="both"/>
        <w:rPr>
          <w:sz w:val="24"/>
        </w:rPr>
      </w:pPr>
      <w:proofErr w:type="spellStart"/>
      <w:r w:rsidRPr="00321CBF">
        <w:rPr>
          <w:sz w:val="24"/>
        </w:rPr>
        <w:t>Індивідуальна</w:t>
      </w:r>
      <w:proofErr w:type="spellEnd"/>
      <w:r w:rsidRPr="00321CBF">
        <w:rPr>
          <w:sz w:val="24"/>
        </w:rPr>
        <w:t xml:space="preserve"> робота </w:t>
      </w:r>
      <w:proofErr w:type="spellStart"/>
      <w:r w:rsidRPr="00321CBF">
        <w:rPr>
          <w:sz w:val="24"/>
        </w:rPr>
        <w:t>передбачає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самостійне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опрацювання</w:t>
      </w:r>
      <w:proofErr w:type="spellEnd"/>
      <w:r w:rsidRPr="00321CBF">
        <w:rPr>
          <w:sz w:val="24"/>
        </w:rPr>
        <w:t xml:space="preserve"> тем і </w:t>
      </w:r>
      <w:proofErr w:type="spellStart"/>
      <w:r w:rsidRPr="00321CBF">
        <w:rPr>
          <w:sz w:val="24"/>
        </w:rPr>
        <w:t>питань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необхідних</w:t>
      </w:r>
      <w:proofErr w:type="spellEnd"/>
      <w:r w:rsidRPr="00321CBF">
        <w:rPr>
          <w:sz w:val="24"/>
        </w:rPr>
        <w:t xml:space="preserve"> для </w:t>
      </w:r>
      <w:proofErr w:type="spellStart"/>
      <w:r w:rsidRPr="00321CBF">
        <w:rPr>
          <w:sz w:val="24"/>
        </w:rPr>
        <w:t>засвоєння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навчальної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дисципліни</w:t>
      </w:r>
      <w:proofErr w:type="spellEnd"/>
      <w:r w:rsidRPr="00321CBF">
        <w:rPr>
          <w:sz w:val="24"/>
        </w:rPr>
        <w:t xml:space="preserve">. </w:t>
      </w:r>
    </w:p>
    <w:p w14:paraId="3EAF985E" w14:textId="77777777" w:rsidR="00B115AE" w:rsidRPr="00321CBF" w:rsidRDefault="00B115AE" w:rsidP="00842C61">
      <w:pPr>
        <w:ind w:left="142" w:firstLine="567"/>
        <w:contextualSpacing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t>10. Методи навчання</w:t>
      </w:r>
    </w:p>
    <w:p w14:paraId="71751B9F" w14:textId="77777777" w:rsidR="00B115AE" w:rsidRPr="00333793" w:rsidRDefault="00B115AE" w:rsidP="00842C61">
      <w:pPr>
        <w:autoSpaceDE w:val="0"/>
        <w:autoSpaceDN w:val="0"/>
        <w:adjustRightInd w:val="0"/>
        <w:spacing w:before="40"/>
        <w:contextualSpacing/>
        <w:rPr>
          <w:color w:val="000000"/>
          <w:sz w:val="26"/>
          <w:szCs w:val="26"/>
          <w:highlight w:val="yellow"/>
          <w:lang w:eastAsia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969"/>
        <w:gridCol w:w="2722"/>
      </w:tblGrid>
      <w:tr w:rsidR="009E2E9D" w:rsidRPr="009E2E9D" w14:paraId="660FCA34" w14:textId="77777777" w:rsidTr="00FC5F1E">
        <w:tc>
          <w:tcPr>
            <w:tcW w:w="3545" w:type="dxa"/>
            <w:shd w:val="clear" w:color="auto" w:fill="auto"/>
          </w:tcPr>
          <w:p w14:paraId="2448C01E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Програмні результати навчання</w:t>
            </w:r>
          </w:p>
        </w:tc>
        <w:tc>
          <w:tcPr>
            <w:tcW w:w="3969" w:type="dxa"/>
            <w:shd w:val="clear" w:color="auto" w:fill="auto"/>
          </w:tcPr>
          <w:p w14:paraId="15FEF945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 xml:space="preserve">Методи навчання </w:t>
            </w:r>
          </w:p>
          <w:p w14:paraId="71AD92A5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і викладання</w:t>
            </w:r>
          </w:p>
        </w:tc>
        <w:tc>
          <w:tcPr>
            <w:tcW w:w="2722" w:type="dxa"/>
            <w:shd w:val="clear" w:color="auto" w:fill="auto"/>
          </w:tcPr>
          <w:p w14:paraId="2ADFC831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Методи оцінювання досягнення результатів навчання</w:t>
            </w:r>
          </w:p>
        </w:tc>
      </w:tr>
      <w:tr w:rsidR="009E2E9D" w:rsidRPr="009E2E9D" w14:paraId="3BB5E972" w14:textId="77777777" w:rsidTr="00FC5F1E">
        <w:tc>
          <w:tcPr>
            <w:tcW w:w="3545" w:type="dxa"/>
            <w:shd w:val="clear" w:color="auto" w:fill="auto"/>
          </w:tcPr>
          <w:p w14:paraId="16C0E49D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 xml:space="preserve">ПР-1. Розуміти і визначати педагогічні умови, закономірності, принципи, мету, завдання, </w:t>
            </w:r>
            <w:proofErr w:type="spellStart"/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>зміст,організаційні</w:t>
            </w:r>
            <w:proofErr w:type="spellEnd"/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 xml:space="preserve">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      </w:r>
          </w:p>
          <w:p w14:paraId="06CD14E5" w14:textId="7D7C6F8B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4A74D2B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21481209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емпіричний методи, метод застосування знань, навчальна дискусія.</w:t>
            </w:r>
          </w:p>
        </w:tc>
        <w:tc>
          <w:tcPr>
            <w:tcW w:w="2722" w:type="dxa"/>
            <w:shd w:val="clear" w:color="auto" w:fill="auto"/>
          </w:tcPr>
          <w:p w14:paraId="64E8AB93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4D0B0B1B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9E2E9D" w:rsidRPr="009E2E9D" w14:paraId="21CB4658" w14:textId="77777777" w:rsidTr="00FC5F1E">
        <w:tc>
          <w:tcPr>
            <w:tcW w:w="3545" w:type="dxa"/>
            <w:shd w:val="clear" w:color="auto" w:fill="auto"/>
          </w:tcPr>
          <w:p w14:paraId="11979D49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>ПР-4.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14:paraId="4CC97DB3" w14:textId="36EA97AD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8E81A36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2B426FD2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дослідницький методи, метод застосування знань</w:t>
            </w:r>
          </w:p>
        </w:tc>
        <w:tc>
          <w:tcPr>
            <w:tcW w:w="2722" w:type="dxa"/>
            <w:shd w:val="clear" w:color="auto" w:fill="auto"/>
          </w:tcPr>
          <w:p w14:paraId="2EC89BD7" w14:textId="314EEA13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завдань, імітаційна діяльність (мо</w:t>
            </w:r>
            <w:r w:rsidR="00CE5706">
              <w:rPr>
                <w:rFonts w:eastAsia="Calibri"/>
                <w:color w:val="000000"/>
                <w:sz w:val="22"/>
                <w:szCs w:val="22"/>
                <w:lang w:val="uk-UA"/>
              </w:rPr>
              <w:t>делю</w:t>
            </w: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вання діяльності, ситуацій) та її аналіз.</w:t>
            </w:r>
          </w:p>
          <w:p w14:paraId="610F44B2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lastRenderedPageBreak/>
              <w:t>Підсумковий контроль: тестовий контроль.</w:t>
            </w:r>
          </w:p>
        </w:tc>
      </w:tr>
      <w:tr w:rsidR="009E2E9D" w:rsidRPr="009E2E9D" w14:paraId="4008273F" w14:textId="77777777" w:rsidTr="005C4313">
        <w:trPr>
          <w:trHeight w:val="3330"/>
        </w:trPr>
        <w:tc>
          <w:tcPr>
            <w:tcW w:w="3545" w:type="dxa"/>
            <w:shd w:val="clear" w:color="auto" w:fill="auto"/>
          </w:tcPr>
          <w:p w14:paraId="49A3883B" w14:textId="77777777" w:rsidR="00145004" w:rsidRPr="00145004" w:rsidRDefault="00145004" w:rsidP="00145004">
            <w:pPr>
              <w:tabs>
                <w:tab w:val="left" w:pos="284"/>
                <w:tab w:val="left" w:pos="567"/>
              </w:tabs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145004">
              <w:rPr>
                <w:bCs/>
                <w:iCs/>
                <w:sz w:val="22"/>
                <w:szCs w:val="22"/>
                <w:lang w:val="uk-UA"/>
              </w:rPr>
              <w:lastRenderedPageBreak/>
              <w:t>ПР-18. Володіти технологіями організації розвивального предметного, природно-екологічного, пізнавального, мовленнєвого середовища  в різних групах раннього і дошкільного віку.</w:t>
            </w:r>
          </w:p>
          <w:p w14:paraId="0E56641B" w14:textId="5A9CFCF0" w:rsidR="009E2E9D" w:rsidRPr="005C4313" w:rsidRDefault="00145004" w:rsidP="005C4313">
            <w:pPr>
              <w:tabs>
                <w:tab w:val="left" w:pos="284"/>
                <w:tab w:val="left" w:pos="567"/>
              </w:tabs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145004">
              <w:rPr>
                <w:bCs/>
                <w:iCs/>
                <w:sz w:val="22"/>
                <w:szCs w:val="22"/>
                <w:lang w:val="uk-UA"/>
              </w:rPr>
              <w:t xml:space="preserve">ПР-20. Враховувати рівні розвитку дітей при виборі </w:t>
            </w:r>
            <w:proofErr w:type="spellStart"/>
            <w:r w:rsidRPr="00145004">
              <w:rPr>
                <w:bCs/>
                <w:iCs/>
                <w:sz w:val="22"/>
                <w:szCs w:val="22"/>
                <w:lang w:val="uk-UA"/>
              </w:rPr>
              <w:t>методик</w:t>
            </w:r>
            <w:proofErr w:type="spellEnd"/>
            <w:r w:rsidRPr="00145004">
              <w:rPr>
                <w:bCs/>
                <w:iCs/>
                <w:sz w:val="22"/>
                <w:szCs w:val="22"/>
                <w:lang w:val="uk-UA"/>
              </w:rPr>
              <w:t xml:space="preserve"> і технологій навчання і виховання, при визначенні зони актуального розвитку дітей та створенні зони найближчого розвитку.</w:t>
            </w:r>
          </w:p>
        </w:tc>
        <w:tc>
          <w:tcPr>
            <w:tcW w:w="3969" w:type="dxa"/>
            <w:shd w:val="clear" w:color="auto" w:fill="auto"/>
          </w:tcPr>
          <w:p w14:paraId="234B13E3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Лекційні заняття: інформаційно-рецептивний метод,  методи стимулювання і мотивації навчально-пізнавальної діяльності здобувачів.</w:t>
            </w:r>
          </w:p>
          <w:p w14:paraId="1246A829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Семінарські заняття та самостійна робота: частково-пошуковий та емпіричний методи</w:t>
            </w:r>
          </w:p>
        </w:tc>
        <w:tc>
          <w:tcPr>
            <w:tcW w:w="2722" w:type="dxa"/>
            <w:shd w:val="clear" w:color="auto" w:fill="auto"/>
          </w:tcPr>
          <w:p w14:paraId="3BADE551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194325A7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</w:tbl>
    <w:p w14:paraId="3AAF56C1" w14:textId="1B8EE20E" w:rsidR="00B115AE" w:rsidRPr="00321CBF" w:rsidRDefault="00B115AE" w:rsidP="005C4313">
      <w:pPr>
        <w:contextualSpacing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t>11. Методи контролю</w:t>
      </w:r>
    </w:p>
    <w:p w14:paraId="73A0060C" w14:textId="77777777" w:rsidR="00B115AE" w:rsidRPr="00ED1A3B" w:rsidRDefault="00B115AE" w:rsidP="00842C61">
      <w:pPr>
        <w:tabs>
          <w:tab w:val="left" w:pos="-180"/>
        </w:tabs>
        <w:ind w:firstLine="709"/>
        <w:contextualSpacing/>
        <w:jc w:val="both"/>
        <w:rPr>
          <w:bCs/>
          <w:sz w:val="24"/>
        </w:rPr>
      </w:pPr>
      <w:r w:rsidRPr="00E26E90">
        <w:rPr>
          <w:b/>
          <w:szCs w:val="28"/>
          <w:lang w:val="uk-UA"/>
        </w:rPr>
        <w:t xml:space="preserve">         </w:t>
      </w:r>
      <w:proofErr w:type="spellStart"/>
      <w:r w:rsidRPr="00ED1A3B">
        <w:rPr>
          <w:bCs/>
          <w:sz w:val="24"/>
        </w:rPr>
        <w:t>Оцінка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якості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засвоєння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навчальної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програми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включає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поточний</w:t>
      </w:r>
      <w:proofErr w:type="spellEnd"/>
      <w:r w:rsidRPr="00ED1A3B">
        <w:rPr>
          <w:b/>
          <w:bCs/>
          <w:sz w:val="24"/>
        </w:rPr>
        <w:t xml:space="preserve"> контроль</w:t>
      </w:r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успішності</w:t>
      </w:r>
      <w:proofErr w:type="spellEnd"/>
      <w:r w:rsidRPr="00ED1A3B">
        <w:rPr>
          <w:bCs/>
          <w:sz w:val="24"/>
        </w:rPr>
        <w:t xml:space="preserve">, </w:t>
      </w:r>
      <w:proofErr w:type="spellStart"/>
      <w:r w:rsidRPr="00ED1A3B">
        <w:rPr>
          <w:b/>
          <w:bCs/>
          <w:sz w:val="24"/>
        </w:rPr>
        <w:t>модульний</w:t>
      </w:r>
      <w:proofErr w:type="spellEnd"/>
      <w:r w:rsidRPr="00ED1A3B">
        <w:rPr>
          <w:b/>
          <w:bCs/>
          <w:sz w:val="24"/>
        </w:rPr>
        <w:t xml:space="preserve"> контроль та </w:t>
      </w:r>
      <w:proofErr w:type="spellStart"/>
      <w:r w:rsidRPr="00ED1A3B">
        <w:rPr>
          <w:b/>
          <w:bCs/>
          <w:sz w:val="24"/>
        </w:rPr>
        <w:t>складання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іспиту</w:t>
      </w:r>
      <w:proofErr w:type="spellEnd"/>
      <w:r w:rsidRPr="00ED1A3B">
        <w:rPr>
          <w:bCs/>
          <w:sz w:val="24"/>
        </w:rPr>
        <w:t>.</w:t>
      </w:r>
    </w:p>
    <w:p w14:paraId="5D14F5B1" w14:textId="77777777" w:rsidR="00B115AE" w:rsidRPr="00ED1A3B" w:rsidRDefault="00B115AE" w:rsidP="00842C61">
      <w:pPr>
        <w:tabs>
          <w:tab w:val="left" w:pos="-180"/>
        </w:tabs>
        <w:ind w:firstLine="709"/>
        <w:contextualSpacing/>
        <w:jc w:val="both"/>
        <w:rPr>
          <w:bCs/>
          <w:sz w:val="24"/>
        </w:rPr>
      </w:pPr>
      <w:proofErr w:type="gramStart"/>
      <w:r w:rsidRPr="00ED1A3B">
        <w:rPr>
          <w:bCs/>
          <w:sz w:val="24"/>
        </w:rPr>
        <w:t>Для поточного контролю</w:t>
      </w:r>
      <w:proofErr w:type="gram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засвоєння</w:t>
      </w:r>
      <w:proofErr w:type="spellEnd"/>
      <w:r w:rsidRPr="00ED1A3B">
        <w:rPr>
          <w:bCs/>
          <w:sz w:val="24"/>
        </w:rPr>
        <w:t xml:space="preserve"> студентами </w:t>
      </w:r>
      <w:proofErr w:type="spellStart"/>
      <w:r w:rsidRPr="00ED1A3B">
        <w:rPr>
          <w:bCs/>
          <w:sz w:val="24"/>
        </w:rPr>
        <w:t>навчального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матеріалу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передбачається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проведення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семінарських</w:t>
      </w:r>
      <w:proofErr w:type="spellEnd"/>
      <w:r w:rsidRPr="00ED1A3B">
        <w:rPr>
          <w:b/>
          <w:bCs/>
          <w:sz w:val="24"/>
        </w:rPr>
        <w:t xml:space="preserve"> занять та </w:t>
      </w:r>
      <w:proofErr w:type="spellStart"/>
      <w:r w:rsidRPr="00ED1A3B">
        <w:rPr>
          <w:b/>
          <w:bCs/>
          <w:sz w:val="24"/>
        </w:rPr>
        <w:t>виконання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практичних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робіт</w:t>
      </w:r>
      <w:proofErr w:type="spellEnd"/>
      <w:r w:rsidRPr="00ED1A3B">
        <w:rPr>
          <w:bCs/>
          <w:sz w:val="24"/>
        </w:rPr>
        <w:t xml:space="preserve">, </w:t>
      </w:r>
      <w:proofErr w:type="spellStart"/>
      <w:r w:rsidRPr="00ED1A3B">
        <w:rPr>
          <w:bCs/>
          <w:sz w:val="24"/>
        </w:rPr>
        <w:t>перелік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яких</w:t>
      </w:r>
      <w:proofErr w:type="spellEnd"/>
      <w:r w:rsidRPr="00ED1A3B">
        <w:rPr>
          <w:bCs/>
          <w:sz w:val="24"/>
        </w:rPr>
        <w:t xml:space="preserve"> наводиться в </w:t>
      </w:r>
      <w:proofErr w:type="spellStart"/>
      <w:r w:rsidRPr="00ED1A3B">
        <w:rPr>
          <w:bCs/>
          <w:sz w:val="24"/>
        </w:rPr>
        <w:t>робочій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навчальній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програмі</w:t>
      </w:r>
      <w:proofErr w:type="spellEnd"/>
      <w:r w:rsidRPr="00ED1A3B">
        <w:rPr>
          <w:bCs/>
          <w:sz w:val="24"/>
        </w:rPr>
        <w:t>.</w:t>
      </w:r>
    </w:p>
    <w:p w14:paraId="0822608B" w14:textId="77777777" w:rsidR="00B115AE" w:rsidRPr="00ED1A3B" w:rsidRDefault="00B115AE" w:rsidP="00842C61">
      <w:pPr>
        <w:tabs>
          <w:tab w:val="left" w:pos="-180"/>
        </w:tabs>
        <w:ind w:firstLine="709"/>
        <w:contextualSpacing/>
        <w:jc w:val="both"/>
        <w:rPr>
          <w:bCs/>
          <w:sz w:val="24"/>
        </w:rPr>
      </w:pPr>
      <w:proofErr w:type="gramStart"/>
      <w:r w:rsidRPr="00ED1A3B">
        <w:rPr>
          <w:bCs/>
          <w:sz w:val="24"/>
        </w:rPr>
        <w:t>Для модульного контролю</w:t>
      </w:r>
      <w:proofErr w:type="gram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засвоєння</w:t>
      </w:r>
      <w:proofErr w:type="spellEnd"/>
      <w:r w:rsidRPr="00ED1A3B">
        <w:rPr>
          <w:bCs/>
          <w:sz w:val="24"/>
        </w:rPr>
        <w:t xml:space="preserve"> студентами </w:t>
      </w:r>
      <w:proofErr w:type="spellStart"/>
      <w:r w:rsidRPr="00ED1A3B">
        <w:rPr>
          <w:bCs/>
          <w:sz w:val="24"/>
        </w:rPr>
        <w:t>навчального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матеріалу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передбачається</w:t>
      </w:r>
      <w:proofErr w:type="spellEnd"/>
      <w:r w:rsidRPr="00ED1A3B">
        <w:rPr>
          <w:bCs/>
          <w:sz w:val="24"/>
        </w:rPr>
        <w:t xml:space="preserve"> контроль </w:t>
      </w:r>
      <w:proofErr w:type="spellStart"/>
      <w:r w:rsidRPr="00ED1A3B">
        <w:rPr>
          <w:bCs/>
          <w:sz w:val="24"/>
        </w:rPr>
        <w:t>знань</w:t>
      </w:r>
      <w:proofErr w:type="spellEnd"/>
      <w:r w:rsidRPr="00ED1A3B">
        <w:rPr>
          <w:bCs/>
          <w:sz w:val="24"/>
        </w:rPr>
        <w:t xml:space="preserve">, порядок </w:t>
      </w:r>
      <w:proofErr w:type="spellStart"/>
      <w:r w:rsidRPr="00ED1A3B">
        <w:rPr>
          <w:bCs/>
          <w:sz w:val="24"/>
        </w:rPr>
        <w:t>проведення</w:t>
      </w:r>
      <w:proofErr w:type="spellEnd"/>
      <w:r w:rsidRPr="00ED1A3B">
        <w:rPr>
          <w:bCs/>
          <w:sz w:val="24"/>
        </w:rPr>
        <w:t xml:space="preserve"> та </w:t>
      </w:r>
      <w:proofErr w:type="spellStart"/>
      <w:r w:rsidRPr="00ED1A3B">
        <w:rPr>
          <w:bCs/>
          <w:sz w:val="24"/>
        </w:rPr>
        <w:t>зміст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якого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наводяться</w:t>
      </w:r>
      <w:proofErr w:type="spellEnd"/>
      <w:r w:rsidRPr="00ED1A3B">
        <w:rPr>
          <w:bCs/>
          <w:sz w:val="24"/>
        </w:rPr>
        <w:t xml:space="preserve"> в </w:t>
      </w:r>
      <w:proofErr w:type="spellStart"/>
      <w:r w:rsidRPr="00ED1A3B">
        <w:rPr>
          <w:bCs/>
          <w:sz w:val="24"/>
        </w:rPr>
        <w:t>робочій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навчальній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програмі</w:t>
      </w:r>
      <w:proofErr w:type="spellEnd"/>
      <w:r w:rsidRPr="00ED1A3B">
        <w:rPr>
          <w:bCs/>
          <w:sz w:val="24"/>
        </w:rPr>
        <w:t>.</w:t>
      </w:r>
    </w:p>
    <w:p w14:paraId="29DE74C9" w14:textId="041C5075" w:rsidR="00B115AE" w:rsidRPr="00D364B1" w:rsidRDefault="00B115AE" w:rsidP="00842C61">
      <w:pPr>
        <w:tabs>
          <w:tab w:val="left" w:pos="-180"/>
        </w:tabs>
        <w:ind w:firstLine="709"/>
        <w:contextualSpacing/>
        <w:jc w:val="both"/>
        <w:rPr>
          <w:b/>
          <w:bCs/>
          <w:sz w:val="24"/>
          <w:lang w:val="uk-UA"/>
        </w:rPr>
      </w:pPr>
      <w:r w:rsidRPr="00ED1A3B">
        <w:rPr>
          <w:bCs/>
          <w:sz w:val="24"/>
        </w:rPr>
        <w:t xml:space="preserve">Для </w:t>
      </w:r>
      <w:proofErr w:type="spellStart"/>
      <w:r w:rsidRPr="00ED1A3B">
        <w:rPr>
          <w:bCs/>
          <w:sz w:val="24"/>
        </w:rPr>
        <w:t>організації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самостійної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роботи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студентів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передбачається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опрацювання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літератури</w:t>
      </w:r>
      <w:proofErr w:type="spellEnd"/>
      <w:r w:rsidRPr="00ED1A3B">
        <w:rPr>
          <w:b/>
          <w:bCs/>
          <w:sz w:val="24"/>
        </w:rPr>
        <w:t>,</w:t>
      </w:r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виконання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творчих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завдань</w:t>
      </w:r>
      <w:proofErr w:type="spellEnd"/>
      <w:r w:rsidR="00D364B1">
        <w:rPr>
          <w:b/>
          <w:bCs/>
          <w:sz w:val="24"/>
          <w:lang w:val="uk-UA"/>
        </w:rPr>
        <w:t>, портфоліо.</w:t>
      </w:r>
    </w:p>
    <w:p w14:paraId="56331703" w14:textId="77777777" w:rsidR="00B115AE" w:rsidRPr="00ED1A3B" w:rsidRDefault="00B115AE" w:rsidP="00842C61">
      <w:pPr>
        <w:ind w:firstLine="709"/>
        <w:contextualSpacing/>
        <w:jc w:val="center"/>
        <w:rPr>
          <w:b/>
          <w:bCs/>
          <w:sz w:val="24"/>
        </w:rPr>
      </w:pPr>
      <w:proofErr w:type="spellStart"/>
      <w:r w:rsidRPr="00ED1A3B">
        <w:rPr>
          <w:b/>
          <w:bCs/>
          <w:sz w:val="24"/>
        </w:rPr>
        <w:t>Зарахування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результатів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навчання</w:t>
      </w:r>
      <w:proofErr w:type="spellEnd"/>
      <w:r w:rsidRPr="00ED1A3B">
        <w:rPr>
          <w:b/>
          <w:bCs/>
          <w:sz w:val="24"/>
        </w:rPr>
        <w:t xml:space="preserve">, </w:t>
      </w:r>
      <w:proofErr w:type="spellStart"/>
      <w:r w:rsidRPr="00ED1A3B">
        <w:rPr>
          <w:b/>
          <w:bCs/>
          <w:sz w:val="24"/>
        </w:rPr>
        <w:t>здобутих</w:t>
      </w:r>
      <w:proofErr w:type="spellEnd"/>
      <w:r w:rsidRPr="00ED1A3B">
        <w:rPr>
          <w:b/>
          <w:bCs/>
          <w:sz w:val="24"/>
        </w:rPr>
        <w:t xml:space="preserve"> в </w:t>
      </w:r>
      <w:proofErr w:type="spellStart"/>
      <w:r w:rsidRPr="00ED1A3B">
        <w:rPr>
          <w:b/>
          <w:bCs/>
          <w:sz w:val="24"/>
        </w:rPr>
        <w:t>неформальній</w:t>
      </w:r>
      <w:proofErr w:type="spellEnd"/>
      <w:r w:rsidRPr="00ED1A3B">
        <w:rPr>
          <w:b/>
          <w:bCs/>
          <w:sz w:val="24"/>
        </w:rPr>
        <w:t xml:space="preserve"> і </w:t>
      </w:r>
      <w:proofErr w:type="spellStart"/>
      <w:r w:rsidRPr="00ED1A3B">
        <w:rPr>
          <w:b/>
          <w:bCs/>
          <w:sz w:val="24"/>
        </w:rPr>
        <w:t>інформальній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освіті</w:t>
      </w:r>
      <w:proofErr w:type="spellEnd"/>
    </w:p>
    <w:p w14:paraId="0106BFAF" w14:textId="1594C1A6" w:rsidR="00B115AE" w:rsidRPr="00321CBF" w:rsidRDefault="00B115AE" w:rsidP="00842C61">
      <w:pPr>
        <w:ind w:firstLine="709"/>
        <w:contextualSpacing/>
        <w:jc w:val="both"/>
        <w:rPr>
          <w:color w:val="002060"/>
          <w:sz w:val="24"/>
        </w:rPr>
      </w:pPr>
      <w:proofErr w:type="spellStart"/>
      <w:r w:rsidRPr="00ED1A3B">
        <w:rPr>
          <w:sz w:val="24"/>
        </w:rPr>
        <w:t>Результати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здобуті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неформальній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інформальній</w:t>
      </w:r>
      <w:proofErr w:type="spellEnd"/>
      <w:r w:rsidRPr="00ED1A3B">
        <w:rPr>
          <w:sz w:val="24"/>
        </w:rPr>
        <w:t xml:space="preserve"> </w:t>
      </w:r>
      <w:proofErr w:type="spellStart"/>
      <w:proofErr w:type="gramStart"/>
      <w:r w:rsidRPr="00ED1A3B">
        <w:rPr>
          <w:sz w:val="24"/>
        </w:rPr>
        <w:t>освіті</w:t>
      </w:r>
      <w:proofErr w:type="spellEnd"/>
      <w:r w:rsidRPr="00ED1A3B">
        <w:rPr>
          <w:sz w:val="24"/>
        </w:rPr>
        <w:t xml:space="preserve">  з</w:t>
      </w:r>
      <w:proofErr w:type="gramEnd"/>
      <w:r w:rsidRPr="00ED1A3B">
        <w:rPr>
          <w:sz w:val="24"/>
        </w:rPr>
        <w:t xml:space="preserve"> «</w:t>
      </w:r>
      <w:r w:rsidR="00145004">
        <w:rPr>
          <w:sz w:val="24"/>
          <w:lang w:val="uk-UA"/>
        </w:rPr>
        <w:t xml:space="preserve">Дошкільної </w:t>
      </w:r>
      <w:proofErr w:type="spellStart"/>
      <w:r w:rsidR="00145004">
        <w:rPr>
          <w:sz w:val="24"/>
          <w:lang w:val="uk-UA"/>
        </w:rPr>
        <w:t>лінгводидактики</w:t>
      </w:r>
      <w:proofErr w:type="spellEnd"/>
      <w:r w:rsidRPr="00ED1A3B">
        <w:rPr>
          <w:sz w:val="24"/>
        </w:rPr>
        <w:t xml:space="preserve">», </w:t>
      </w:r>
      <w:proofErr w:type="spellStart"/>
      <w:r w:rsidRPr="00ED1A3B">
        <w:rPr>
          <w:sz w:val="24"/>
        </w:rPr>
        <w:t>зараховуються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відповідна</w:t>
      </w:r>
      <w:proofErr w:type="spellEnd"/>
      <w:r w:rsidRPr="00ED1A3B">
        <w:rPr>
          <w:sz w:val="24"/>
        </w:rPr>
        <w:t xml:space="preserve"> до Порядку </w:t>
      </w:r>
      <w:proofErr w:type="spellStart"/>
      <w:r w:rsidRPr="00ED1A3B">
        <w:rPr>
          <w:sz w:val="24"/>
        </w:rPr>
        <w:t>визнання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Львівському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національному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університеті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імені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Івана</w:t>
      </w:r>
      <w:proofErr w:type="spellEnd"/>
      <w:r w:rsidRPr="00ED1A3B">
        <w:rPr>
          <w:sz w:val="24"/>
        </w:rPr>
        <w:t xml:space="preserve"> Франка </w:t>
      </w:r>
      <w:proofErr w:type="spellStart"/>
      <w:r w:rsidRPr="00ED1A3B">
        <w:rPr>
          <w:sz w:val="24"/>
        </w:rPr>
        <w:t>результатів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здобутих</w:t>
      </w:r>
      <w:proofErr w:type="spellEnd"/>
      <w:r w:rsidRPr="00ED1A3B">
        <w:rPr>
          <w:sz w:val="24"/>
        </w:rPr>
        <w:t xml:space="preserve">  у </w:t>
      </w:r>
      <w:proofErr w:type="spellStart"/>
      <w:r w:rsidRPr="00ED1A3B">
        <w:rPr>
          <w:sz w:val="24"/>
        </w:rPr>
        <w:t>неформальній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інформальній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освіті</w:t>
      </w:r>
      <w:proofErr w:type="spellEnd"/>
      <w:r w:rsidRPr="00ED1A3B">
        <w:rPr>
          <w:sz w:val="24"/>
        </w:rPr>
        <w:t xml:space="preserve">.  </w:t>
      </w:r>
      <w:proofErr w:type="spellStart"/>
      <w:r w:rsidRPr="00ED1A3B">
        <w:rPr>
          <w:sz w:val="24"/>
        </w:rPr>
        <w:t>Оцінюються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результати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відповідною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кількістю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балів</w:t>
      </w:r>
      <w:proofErr w:type="spellEnd"/>
      <w:r w:rsidRPr="00ED1A3B">
        <w:rPr>
          <w:sz w:val="24"/>
        </w:rPr>
        <w:t xml:space="preserve">, яка </w:t>
      </w:r>
      <w:proofErr w:type="spellStart"/>
      <w:r w:rsidRPr="00ED1A3B">
        <w:rPr>
          <w:sz w:val="24"/>
        </w:rPr>
        <w:t>визначена</w:t>
      </w:r>
      <w:proofErr w:type="spellEnd"/>
      <w:r w:rsidRPr="00ED1A3B">
        <w:rPr>
          <w:sz w:val="24"/>
        </w:rPr>
        <w:t xml:space="preserve"> для </w:t>
      </w:r>
      <w:proofErr w:type="spellStart"/>
      <w:r w:rsidRPr="00ED1A3B">
        <w:rPr>
          <w:sz w:val="24"/>
        </w:rPr>
        <w:t>конкретної</w:t>
      </w:r>
      <w:proofErr w:type="spellEnd"/>
      <w:r w:rsidRPr="00ED1A3B">
        <w:rPr>
          <w:sz w:val="24"/>
        </w:rPr>
        <w:t xml:space="preserve"> теми </w:t>
      </w:r>
      <w:proofErr w:type="spellStart"/>
      <w:r w:rsidRPr="00ED1A3B">
        <w:rPr>
          <w:sz w:val="24"/>
        </w:rPr>
        <w:t>чи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змістового</w:t>
      </w:r>
      <w:proofErr w:type="spellEnd"/>
      <w:r w:rsidRPr="00ED1A3B">
        <w:rPr>
          <w:sz w:val="24"/>
        </w:rPr>
        <w:t xml:space="preserve"> модуля </w:t>
      </w:r>
      <w:proofErr w:type="spellStart"/>
      <w:r w:rsidRPr="00ED1A3B">
        <w:rPr>
          <w:sz w:val="24"/>
        </w:rPr>
        <w:t>цієї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програми</w:t>
      </w:r>
      <w:proofErr w:type="spellEnd"/>
      <w:r w:rsidRPr="00321CBF">
        <w:rPr>
          <w:color w:val="002060"/>
          <w:sz w:val="24"/>
        </w:rPr>
        <w:t xml:space="preserve"> (</w:t>
      </w:r>
      <w:hyperlink r:id="rId8" w:history="1">
        <w:r w:rsidRPr="00321CBF">
          <w:rPr>
            <w:rStyle w:val="a7"/>
            <w:color w:val="002060"/>
            <w:sz w:val="24"/>
          </w:rPr>
          <w:t>https://www.lnu.edu.ua/wp-content/uploads/2020/01/reg_inf-educations-results.pdf</w:t>
        </w:r>
      </w:hyperlink>
      <w:r w:rsidRPr="00321CBF">
        <w:rPr>
          <w:color w:val="002060"/>
          <w:sz w:val="24"/>
        </w:rPr>
        <w:t xml:space="preserve"> ).</w:t>
      </w:r>
    </w:p>
    <w:p w14:paraId="0BCC3C16" w14:textId="0C12EA14" w:rsidR="00B115AE" w:rsidRPr="005C4313" w:rsidRDefault="00B115AE" w:rsidP="005C4313">
      <w:pPr>
        <w:ind w:left="142" w:firstLine="425"/>
        <w:contextualSpacing/>
        <w:jc w:val="center"/>
        <w:rPr>
          <w:b/>
          <w:color w:val="002060"/>
          <w:sz w:val="32"/>
          <w:szCs w:val="32"/>
          <w:lang w:val="uk-UA"/>
        </w:rPr>
      </w:pPr>
      <w:r w:rsidRPr="00321CBF">
        <w:rPr>
          <w:b/>
          <w:sz w:val="24"/>
          <w:lang w:val="uk-UA"/>
        </w:rPr>
        <w:t>12. Розподіл балів, які отримують студенти</w:t>
      </w:r>
    </w:p>
    <w:p w14:paraId="02AA4456" w14:textId="77777777" w:rsidR="00B115AE" w:rsidRPr="00631439" w:rsidRDefault="00B115AE" w:rsidP="00842C61">
      <w:pPr>
        <w:pStyle w:val="7"/>
        <w:ind w:firstLine="0"/>
        <w:contextualSpacing/>
        <w:rPr>
          <w:b w:val="0"/>
          <w:sz w:val="24"/>
        </w:rPr>
      </w:pPr>
      <w:r w:rsidRPr="00631439">
        <w:rPr>
          <w:b w:val="0"/>
          <w:sz w:val="24"/>
        </w:rPr>
        <w:t>Приклад для екзамену</w:t>
      </w:r>
    </w:p>
    <w:tbl>
      <w:tblPr>
        <w:tblW w:w="540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2128"/>
        <w:gridCol w:w="1986"/>
        <w:gridCol w:w="1836"/>
        <w:gridCol w:w="1144"/>
        <w:gridCol w:w="994"/>
        <w:gridCol w:w="557"/>
      </w:tblGrid>
      <w:tr w:rsidR="00D03A91" w:rsidRPr="00AD3789" w14:paraId="356C3673" w14:textId="77777777" w:rsidTr="006833B5">
        <w:trPr>
          <w:gridAfter w:val="1"/>
          <w:wAfter w:w="260" w:type="pct"/>
          <w:cantSplit/>
          <w:trHeight w:val="1417"/>
        </w:trPr>
        <w:tc>
          <w:tcPr>
            <w:tcW w:w="3742" w:type="pct"/>
            <w:gridSpan w:val="4"/>
            <w:tcMar>
              <w:left w:w="57" w:type="dxa"/>
              <w:right w:w="57" w:type="dxa"/>
            </w:tcMar>
            <w:vAlign w:val="center"/>
          </w:tcPr>
          <w:p w14:paraId="590C4998" w14:textId="77777777" w:rsidR="00B115AE" w:rsidRPr="00AD3789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Поточне тестування та самостійна робота, МК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  <w:vAlign w:val="center"/>
          </w:tcPr>
          <w:p w14:paraId="6E927646" w14:textId="77777777" w:rsidR="006833B5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 xml:space="preserve">Підсумковий тест </w:t>
            </w:r>
          </w:p>
          <w:p w14:paraId="47702875" w14:textId="111BB243" w:rsidR="00B115AE" w:rsidRPr="00AD3789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(екзамен)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34CCF1FD" w14:textId="77777777" w:rsidR="00B115AE" w:rsidRPr="00AD3789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Сума</w:t>
            </w:r>
          </w:p>
        </w:tc>
      </w:tr>
      <w:tr w:rsidR="005F0580" w:rsidRPr="00AD3789" w14:paraId="56AC7A23" w14:textId="77777777" w:rsidTr="006833B5">
        <w:trPr>
          <w:gridAfter w:val="1"/>
          <w:wAfter w:w="260" w:type="pct"/>
          <w:cantSplit/>
          <w:trHeight w:val="1099"/>
        </w:trPr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1371B4D1" w14:textId="52AD9916" w:rsidR="005F0580" w:rsidRPr="00AD3789" w:rsidRDefault="00145004" w:rsidP="0014500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 w:rsidR="005F0580" w:rsidRPr="00AD3789">
              <w:rPr>
                <w:sz w:val="24"/>
                <w:lang w:val="uk-UA"/>
              </w:rPr>
              <w:t>одуль 1</w:t>
            </w:r>
          </w:p>
        </w:tc>
        <w:tc>
          <w:tcPr>
            <w:tcW w:w="993" w:type="pct"/>
            <w:tcMar>
              <w:left w:w="57" w:type="dxa"/>
              <w:right w:w="57" w:type="dxa"/>
            </w:tcMar>
            <w:vAlign w:val="center"/>
          </w:tcPr>
          <w:p w14:paraId="08FED82F" w14:textId="14014D1C" w:rsidR="005F0580" w:rsidRPr="00AD3789" w:rsidRDefault="00145004" w:rsidP="0014500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 w:rsidR="005F0580" w:rsidRPr="00AD3789">
              <w:rPr>
                <w:sz w:val="24"/>
                <w:lang w:val="uk-UA"/>
              </w:rPr>
              <w:t>одуль 2</w:t>
            </w:r>
          </w:p>
        </w:tc>
        <w:tc>
          <w:tcPr>
            <w:tcW w:w="927" w:type="pct"/>
            <w:vAlign w:val="center"/>
          </w:tcPr>
          <w:p w14:paraId="2854157E" w14:textId="77777777" w:rsidR="00145004" w:rsidRDefault="00145004" w:rsidP="00145004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3BA13ED3" w14:textId="372BD9EC" w:rsidR="005F0580" w:rsidRPr="00AD3789" w:rsidRDefault="00145004" w:rsidP="0014500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 w:rsidR="005F0580" w:rsidRPr="00AD3789">
              <w:rPr>
                <w:sz w:val="24"/>
                <w:lang w:val="uk-UA"/>
              </w:rPr>
              <w:t>одуль 3</w:t>
            </w:r>
          </w:p>
          <w:p w14:paraId="7520DED4" w14:textId="77777777" w:rsidR="005F0580" w:rsidRPr="00AD3789" w:rsidRDefault="005F0580" w:rsidP="00145004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857" w:type="pct"/>
            <w:tcMar>
              <w:left w:w="57" w:type="dxa"/>
              <w:right w:w="57" w:type="dxa"/>
            </w:tcMar>
            <w:vAlign w:val="center"/>
          </w:tcPr>
          <w:p w14:paraId="3E8BF1B7" w14:textId="77777777" w:rsidR="005F0580" w:rsidRPr="00AD3789" w:rsidRDefault="005F0580" w:rsidP="00145004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19C4E1A2" w14:textId="33EDA669" w:rsidR="005F0580" w:rsidRPr="00AD3789" w:rsidRDefault="00145004" w:rsidP="0014500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</w:t>
            </w:r>
            <w:r w:rsidR="005F0580" w:rsidRPr="00AD3789">
              <w:rPr>
                <w:sz w:val="24"/>
                <w:lang w:val="uk-UA"/>
              </w:rPr>
              <w:t>одуль 4</w:t>
            </w:r>
          </w:p>
          <w:p w14:paraId="79D236D9" w14:textId="77777777" w:rsidR="005F0580" w:rsidRPr="00AD3789" w:rsidRDefault="005F0580" w:rsidP="00145004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4" w:type="pct"/>
            <w:tcMar>
              <w:left w:w="57" w:type="dxa"/>
              <w:right w:w="57" w:type="dxa"/>
            </w:tcMar>
            <w:vAlign w:val="center"/>
          </w:tcPr>
          <w:p w14:paraId="174F74C9" w14:textId="34C4B7F6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50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5E3FF525" w14:textId="77777777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100</w:t>
            </w:r>
          </w:p>
        </w:tc>
      </w:tr>
      <w:tr w:rsidR="005F0580" w:rsidRPr="00AD3789" w14:paraId="19A73D21" w14:textId="3E591B76" w:rsidTr="006833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258" w:type="pct"/>
          <w:trHeight w:val="102"/>
        </w:trPr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4E4" w14:textId="30FFB996" w:rsidR="005F0580" w:rsidRPr="00AD3789" w:rsidRDefault="00145004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Т2</w:t>
            </w:r>
            <w:r w:rsidR="006833B5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Т4, Т7, Т8 </w:t>
            </w:r>
            <w:r>
              <w:rPr>
                <w:sz w:val="24"/>
                <w:lang w:val="uk-UA"/>
              </w:rPr>
              <w:t>– по 4 б.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</w:t>
            </w:r>
            <w:r>
              <w:rPr>
                <w:sz w:val="24"/>
                <w:lang w:val="uk-UA"/>
              </w:rPr>
              <w:t>16</w:t>
            </w:r>
            <w:r>
              <w:rPr>
                <w:sz w:val="24"/>
                <w:lang w:val="uk-UA"/>
              </w:rPr>
              <w:t xml:space="preserve"> б.)</w:t>
            </w:r>
          </w:p>
          <w:p w14:paraId="650C084C" w14:textId="2BFA787E" w:rsidR="005F0580" w:rsidRPr="00AD3789" w:rsidRDefault="005F0580" w:rsidP="00145004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</w:tcPr>
          <w:p w14:paraId="2DC576FA" w14:textId="26E71CCD" w:rsidR="00145004" w:rsidRPr="00AD3789" w:rsidRDefault="00145004" w:rsidP="00145004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Т10</w:t>
            </w:r>
            <w:r w:rsidRPr="00AD3789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Т12</w:t>
            </w:r>
            <w:r w:rsidRPr="00AD3789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Т13</w:t>
            </w:r>
            <w:r w:rsidRPr="00AD3789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Т15 – по 4 б. (</w:t>
            </w:r>
            <w:r w:rsidR="006833B5">
              <w:rPr>
                <w:sz w:val="24"/>
                <w:lang w:val="uk-UA"/>
              </w:rPr>
              <w:t>16</w:t>
            </w:r>
            <w:r>
              <w:rPr>
                <w:sz w:val="24"/>
                <w:lang w:val="uk-UA"/>
              </w:rPr>
              <w:t xml:space="preserve"> б.)</w:t>
            </w:r>
          </w:p>
          <w:p w14:paraId="01EF514A" w14:textId="09074B79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</w:tcPr>
          <w:p w14:paraId="40DF2AF1" w14:textId="34C1AB3F" w:rsidR="00AD3789" w:rsidRPr="00AD3789" w:rsidRDefault="006833B5" w:rsidP="00AD3789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Т17-Т25 </w:t>
            </w:r>
            <w:r>
              <w:rPr>
                <w:sz w:val="24"/>
                <w:lang w:val="uk-UA"/>
              </w:rPr>
              <w:t xml:space="preserve">– по 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 xml:space="preserve"> б. (</w:t>
            </w:r>
            <w:r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 xml:space="preserve"> б.)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64B" w14:textId="2E455638" w:rsidR="00AD3789" w:rsidRPr="00AD3789" w:rsidRDefault="006833B5" w:rsidP="00AD3789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Т26-Т32</w:t>
            </w:r>
            <w:r>
              <w:rPr>
                <w:sz w:val="24"/>
                <w:lang w:val="uk-UA"/>
              </w:rPr>
              <w:t>– по 3 б. (</w:t>
            </w:r>
            <w:r>
              <w:rPr>
                <w:sz w:val="24"/>
                <w:lang w:val="uk-UA"/>
              </w:rPr>
              <w:t>21</w:t>
            </w:r>
            <w:r>
              <w:rPr>
                <w:sz w:val="24"/>
                <w:lang w:val="uk-UA"/>
              </w:rPr>
              <w:t xml:space="preserve"> б.)</w:t>
            </w:r>
          </w:p>
          <w:p w14:paraId="4F78011A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</w:tc>
      </w:tr>
      <w:tr w:rsidR="005F0580" w14:paraId="00ABCAF3" w14:textId="3E5D83A2" w:rsidTr="006833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711" w14:textId="559E2743" w:rsidR="005F0580" w:rsidRPr="00AD3789" w:rsidRDefault="00145004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МК-1 - (9</w:t>
            </w:r>
            <w:r w:rsidR="005F0580" w:rsidRPr="00AD3789">
              <w:rPr>
                <w:sz w:val="24"/>
                <w:lang w:val="uk-UA"/>
              </w:rPr>
              <w:t>).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D7D" w14:textId="607CF63C" w:rsidR="005F0580" w:rsidRPr="00AD3789" w:rsidRDefault="006833B5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МК-2 - (9</w:t>
            </w:r>
            <w:r w:rsidR="005F0580" w:rsidRPr="00AD3789">
              <w:rPr>
                <w:sz w:val="24"/>
                <w:lang w:val="uk-UA"/>
              </w:rPr>
              <w:t>).</w:t>
            </w:r>
          </w:p>
          <w:p w14:paraId="44CD4002" w14:textId="083ABCD3" w:rsidR="005F0580" w:rsidRPr="00AD3789" w:rsidRDefault="005F0580" w:rsidP="00842C61">
            <w:pPr>
              <w:contextualSpacing/>
              <w:rPr>
                <w:sz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B7E" w14:textId="1B4FFAB3" w:rsidR="005F0580" w:rsidRPr="00AD3789" w:rsidRDefault="006833B5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МК-3-(6</w:t>
            </w:r>
            <w:r w:rsidR="00AD3789">
              <w:rPr>
                <w:sz w:val="24"/>
                <w:lang w:val="uk-UA"/>
              </w:rPr>
              <w:t>).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BE" w14:textId="1FEEDED4" w:rsidR="005F0580" w:rsidRDefault="006833B5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МК-4 - (6</w:t>
            </w:r>
            <w:r w:rsidR="00AD3789">
              <w:rPr>
                <w:sz w:val="24"/>
                <w:lang w:val="uk-UA"/>
              </w:rPr>
              <w:t>).</w:t>
            </w:r>
          </w:p>
          <w:p w14:paraId="3FEB1704" w14:textId="2F0B8A22" w:rsidR="00AD3789" w:rsidRPr="00AD3789" w:rsidRDefault="00AD3789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FB405" w14:textId="0D8785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</w:tc>
      </w:tr>
    </w:tbl>
    <w:p w14:paraId="01ADB477" w14:textId="7103A6F0" w:rsidR="00B115AE" w:rsidRPr="001B3EFC" w:rsidRDefault="00B115AE" w:rsidP="000A7C8D">
      <w:pPr>
        <w:contextualSpacing/>
        <w:rPr>
          <w:sz w:val="24"/>
          <w:lang w:val="uk-UA"/>
        </w:rPr>
      </w:pPr>
      <w:r w:rsidRPr="001B3EFC">
        <w:rPr>
          <w:sz w:val="24"/>
          <w:lang w:val="uk-UA"/>
        </w:rPr>
        <w:t>Т1, Т2 ... Т12 – теми модулів; МК - модульний контроль</w:t>
      </w:r>
    </w:p>
    <w:p w14:paraId="7FF0F8B1" w14:textId="77777777" w:rsidR="00B115AE" w:rsidRPr="001B3EFC" w:rsidRDefault="00B115AE" w:rsidP="00842C61">
      <w:pPr>
        <w:ind w:firstLine="600"/>
        <w:contextualSpacing/>
        <w:jc w:val="center"/>
        <w:rPr>
          <w:sz w:val="24"/>
          <w:lang w:val="uk-UA"/>
        </w:rPr>
      </w:pPr>
    </w:p>
    <w:p w14:paraId="2299696B" w14:textId="0A6EAA92" w:rsidR="005C4313" w:rsidRDefault="005C4313" w:rsidP="00842C61">
      <w:pPr>
        <w:contextualSpacing/>
        <w:jc w:val="center"/>
        <w:rPr>
          <w:b/>
          <w:bCs/>
          <w:sz w:val="24"/>
          <w:lang w:val="uk-UA"/>
        </w:rPr>
      </w:pPr>
    </w:p>
    <w:p w14:paraId="5292686C" w14:textId="77777777" w:rsidR="005C4313" w:rsidRDefault="005C4313" w:rsidP="00842C61">
      <w:pPr>
        <w:contextualSpacing/>
        <w:jc w:val="center"/>
        <w:rPr>
          <w:b/>
          <w:bCs/>
          <w:sz w:val="24"/>
          <w:lang w:val="uk-UA"/>
        </w:rPr>
      </w:pPr>
      <w:bookmarkStart w:id="2" w:name="_GoBack"/>
      <w:bookmarkEnd w:id="2"/>
    </w:p>
    <w:p w14:paraId="683634D1" w14:textId="77777777" w:rsidR="005C4313" w:rsidRDefault="005C4313" w:rsidP="00842C61">
      <w:pPr>
        <w:contextualSpacing/>
        <w:jc w:val="center"/>
        <w:rPr>
          <w:b/>
          <w:bCs/>
          <w:sz w:val="24"/>
          <w:lang w:val="uk-UA"/>
        </w:rPr>
      </w:pPr>
    </w:p>
    <w:p w14:paraId="5A8198BC" w14:textId="517748F1" w:rsidR="00B115AE" w:rsidRPr="001B3EFC" w:rsidRDefault="00B115AE" w:rsidP="00842C61">
      <w:pPr>
        <w:contextualSpacing/>
        <w:jc w:val="center"/>
        <w:rPr>
          <w:b/>
          <w:bCs/>
          <w:sz w:val="24"/>
          <w:lang w:val="uk-UA"/>
        </w:rPr>
      </w:pPr>
      <w:r w:rsidRPr="001B3EFC">
        <w:rPr>
          <w:b/>
          <w:bCs/>
          <w:sz w:val="24"/>
          <w:lang w:val="uk-UA"/>
        </w:rPr>
        <w:lastRenderedPageBreak/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B115AE" w:rsidRPr="001B3EFC" w14:paraId="0E140623" w14:textId="77777777" w:rsidTr="00FC5F1E">
        <w:trPr>
          <w:trHeight w:val="450"/>
        </w:trPr>
        <w:tc>
          <w:tcPr>
            <w:tcW w:w="1126" w:type="dxa"/>
            <w:vMerge w:val="restart"/>
          </w:tcPr>
          <w:p w14:paraId="38CD4D92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3725BBBF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Оцінка</w:t>
            </w:r>
          </w:p>
          <w:p w14:paraId="3DA062D5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4CFC540E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07316C4A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B115AE" w:rsidRPr="001B3EFC" w14:paraId="6FE97F53" w14:textId="77777777" w:rsidTr="00FC5F1E">
        <w:trPr>
          <w:trHeight w:val="450"/>
        </w:trPr>
        <w:tc>
          <w:tcPr>
            <w:tcW w:w="1126" w:type="dxa"/>
            <w:vMerge/>
          </w:tcPr>
          <w:p w14:paraId="313C297C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14:paraId="6C10396F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3129" w:type="dxa"/>
            <w:vAlign w:val="center"/>
          </w:tcPr>
          <w:p w14:paraId="45784ACA" w14:textId="77777777" w:rsidR="00B115AE" w:rsidRPr="001B3EFC" w:rsidRDefault="00B115AE" w:rsidP="00842C61">
            <w:pPr>
              <w:ind w:right="-144"/>
              <w:contextualSpacing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14:paraId="32D9FDC7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для заліку</w:t>
            </w:r>
          </w:p>
        </w:tc>
      </w:tr>
      <w:tr w:rsidR="00B115AE" w:rsidRPr="001B3EFC" w14:paraId="1C5470DA" w14:textId="77777777" w:rsidTr="00FC5F1E">
        <w:tc>
          <w:tcPr>
            <w:tcW w:w="1126" w:type="dxa"/>
          </w:tcPr>
          <w:p w14:paraId="6BC690A8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14:paraId="3BA86076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b/>
                <w:sz w:val="24"/>
                <w:highlight w:val="yellow"/>
                <w:lang w:val="uk-UA"/>
              </w:rPr>
            </w:pPr>
            <w:r w:rsidRPr="001B3EFC">
              <w:rPr>
                <w:sz w:val="24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45896A34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43BC36D7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2690A9CD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16CEF332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зараховано</w:t>
            </w:r>
          </w:p>
        </w:tc>
      </w:tr>
      <w:tr w:rsidR="00B115AE" w:rsidRPr="001B3EFC" w14:paraId="485B5074" w14:textId="77777777" w:rsidTr="00FC5F1E">
        <w:trPr>
          <w:trHeight w:val="194"/>
        </w:trPr>
        <w:tc>
          <w:tcPr>
            <w:tcW w:w="1126" w:type="dxa"/>
          </w:tcPr>
          <w:p w14:paraId="6E7A0AB3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14:paraId="5AF95502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2A3F21CB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14:paraId="53002A15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53A66047" w14:textId="77777777" w:rsidTr="00FC5F1E">
        <w:trPr>
          <w:trHeight w:val="300"/>
        </w:trPr>
        <w:tc>
          <w:tcPr>
            <w:tcW w:w="1126" w:type="dxa"/>
          </w:tcPr>
          <w:p w14:paraId="722A5066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14:paraId="5C5B4639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34A1EB93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6" w:type="dxa"/>
            <w:vMerge/>
          </w:tcPr>
          <w:p w14:paraId="42D72B56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3BA34335" w14:textId="77777777" w:rsidTr="00FC5F1E">
        <w:tc>
          <w:tcPr>
            <w:tcW w:w="1126" w:type="dxa"/>
          </w:tcPr>
          <w:p w14:paraId="30C85C0F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1180843E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0A5DFB5E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14:paraId="52810B81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59B24301" w14:textId="77777777" w:rsidTr="00FC5F1E">
        <w:trPr>
          <w:trHeight w:val="228"/>
        </w:trPr>
        <w:tc>
          <w:tcPr>
            <w:tcW w:w="1126" w:type="dxa"/>
          </w:tcPr>
          <w:p w14:paraId="01561EF3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14:paraId="5FEE09D2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49FBAA50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6" w:type="dxa"/>
            <w:vMerge/>
          </w:tcPr>
          <w:p w14:paraId="56C18904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07CA8610" w14:textId="77777777" w:rsidTr="00FC5F1E">
        <w:tc>
          <w:tcPr>
            <w:tcW w:w="1126" w:type="dxa"/>
          </w:tcPr>
          <w:p w14:paraId="26C1746D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669C4520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1414BA10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7A32BEB1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B115AE" w:rsidRPr="001B3EFC" w14:paraId="480321D8" w14:textId="77777777" w:rsidTr="00FC5F1E">
        <w:trPr>
          <w:trHeight w:val="708"/>
        </w:trPr>
        <w:tc>
          <w:tcPr>
            <w:tcW w:w="1126" w:type="dxa"/>
          </w:tcPr>
          <w:p w14:paraId="7F85CDBB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4B32686F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67DD3A92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2D1CE17C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3B364678" w14:textId="77777777" w:rsidR="00B115AE" w:rsidRPr="001B3EFC" w:rsidRDefault="00B115AE" w:rsidP="00842C61">
      <w:pPr>
        <w:pStyle w:val="ae"/>
        <w:ind w:firstLine="567"/>
        <w:contextualSpacing/>
        <w:jc w:val="both"/>
        <w:rPr>
          <w:spacing w:val="-4"/>
          <w:sz w:val="24"/>
          <w:lang w:val="uk-UA"/>
        </w:rPr>
      </w:pPr>
    </w:p>
    <w:p w14:paraId="4EAD73DD" w14:textId="17D5D904" w:rsidR="00B115AE" w:rsidRPr="001B3EFC" w:rsidRDefault="00B115AE" w:rsidP="001B3EFC">
      <w:pPr>
        <w:pStyle w:val="ae"/>
        <w:ind w:firstLine="567"/>
        <w:contextualSpacing/>
        <w:jc w:val="both"/>
        <w:rPr>
          <w:sz w:val="24"/>
          <w:lang w:val="uk-UA"/>
        </w:rPr>
      </w:pPr>
      <w:r w:rsidRPr="001B3EFC">
        <w:rPr>
          <w:spacing w:val="-4"/>
          <w:sz w:val="24"/>
          <w:lang w:val="uk-UA"/>
        </w:rPr>
        <w:t xml:space="preserve">* </w:t>
      </w:r>
      <w:r w:rsidRPr="001B3EFC">
        <w:rPr>
          <w:sz w:val="24"/>
          <w:lang w:val="uk-UA"/>
        </w:rPr>
        <w:t>кількість  балів  для  оцінок  «незадовільно»  (</w:t>
      </w:r>
      <w:r w:rsidRPr="001B3EFC">
        <w:rPr>
          <w:sz w:val="24"/>
          <w:lang w:val="en-US"/>
        </w:rPr>
        <w:t>FX</w:t>
      </w:r>
      <w:r w:rsidRPr="001B3EFC">
        <w:rPr>
          <w:sz w:val="24"/>
          <w:lang w:val="uk-UA"/>
        </w:rPr>
        <w:t xml:space="preserve">  </w:t>
      </w:r>
      <w:proofErr w:type="spellStart"/>
      <w:r w:rsidRPr="001B3EFC">
        <w:rPr>
          <w:sz w:val="24"/>
          <w:lang w:val="en-US"/>
        </w:rPr>
        <w:t>i</w:t>
      </w:r>
      <w:proofErr w:type="spellEnd"/>
      <w:r w:rsidRPr="001B3EFC">
        <w:rPr>
          <w:sz w:val="24"/>
          <w:lang w:val="uk-UA"/>
        </w:rPr>
        <w:t xml:space="preserve">  </w:t>
      </w:r>
      <w:r w:rsidRPr="001B3EFC">
        <w:rPr>
          <w:sz w:val="24"/>
          <w:lang w:val="en-US"/>
        </w:rPr>
        <w:t>F</w:t>
      </w:r>
      <w:r w:rsidRPr="001B3EFC">
        <w:rPr>
          <w:sz w:val="24"/>
          <w:lang w:val="uk-UA"/>
        </w:rPr>
        <w:t xml:space="preserve">)  визначається  Вченою  радою  факультету  </w:t>
      </w:r>
    </w:p>
    <w:p w14:paraId="6F42BC93" w14:textId="77777777" w:rsidR="00B115AE" w:rsidRPr="00321CBF" w:rsidRDefault="00B115AE" w:rsidP="00842C61">
      <w:pPr>
        <w:shd w:val="clear" w:color="auto" w:fill="FFFFFF"/>
        <w:contextualSpacing/>
        <w:jc w:val="center"/>
        <w:rPr>
          <w:b/>
          <w:sz w:val="24"/>
          <w:lang w:val="uk-UA"/>
        </w:rPr>
      </w:pPr>
      <w:r w:rsidRPr="00321CBF">
        <w:rPr>
          <w:b/>
          <w:sz w:val="24"/>
          <w:lang w:val="uk-UA"/>
        </w:rPr>
        <w:t>13. Методичне забезпечення</w:t>
      </w:r>
    </w:p>
    <w:p w14:paraId="6E4944B1" w14:textId="39C1A683" w:rsidR="00B115AE" w:rsidRPr="00321CBF" w:rsidRDefault="00B115AE" w:rsidP="00842C61">
      <w:pPr>
        <w:contextualSpacing/>
        <w:jc w:val="both"/>
        <w:rPr>
          <w:sz w:val="24"/>
        </w:rPr>
      </w:pPr>
      <w:r w:rsidRPr="00321CBF">
        <w:rPr>
          <w:sz w:val="24"/>
        </w:rPr>
        <w:t xml:space="preserve">1. </w:t>
      </w:r>
      <w:proofErr w:type="spellStart"/>
      <w:r w:rsidRPr="00321CBF">
        <w:rPr>
          <w:sz w:val="24"/>
        </w:rPr>
        <w:t>Програма</w:t>
      </w:r>
      <w:proofErr w:type="spellEnd"/>
      <w:r w:rsidRPr="00321CBF">
        <w:rPr>
          <w:sz w:val="24"/>
        </w:rPr>
        <w:t xml:space="preserve"> з курсу «</w:t>
      </w:r>
      <w:r w:rsidR="006833B5" w:rsidRPr="00321CBF">
        <w:rPr>
          <w:sz w:val="24"/>
          <w:lang w:val="uk-UA"/>
        </w:rPr>
        <w:t xml:space="preserve">дошкільна </w:t>
      </w:r>
      <w:proofErr w:type="spellStart"/>
      <w:r w:rsidR="006833B5" w:rsidRPr="00321CBF">
        <w:rPr>
          <w:sz w:val="24"/>
          <w:lang w:val="uk-UA"/>
        </w:rPr>
        <w:t>лінгводидактика</w:t>
      </w:r>
      <w:proofErr w:type="spellEnd"/>
      <w:r w:rsidRPr="00321CBF">
        <w:rPr>
          <w:sz w:val="24"/>
        </w:rPr>
        <w:t xml:space="preserve">». </w:t>
      </w:r>
    </w:p>
    <w:p w14:paraId="0BDD2CB8" w14:textId="77777777" w:rsidR="00B115AE" w:rsidRPr="00321CBF" w:rsidRDefault="00B115AE" w:rsidP="00842C61">
      <w:pPr>
        <w:contextualSpacing/>
        <w:jc w:val="both"/>
        <w:rPr>
          <w:sz w:val="24"/>
        </w:rPr>
      </w:pPr>
      <w:r w:rsidRPr="00321CBF">
        <w:rPr>
          <w:sz w:val="24"/>
        </w:rPr>
        <w:t xml:space="preserve">2. </w:t>
      </w:r>
      <w:proofErr w:type="spellStart"/>
      <w:r w:rsidRPr="00321CBF">
        <w:rPr>
          <w:sz w:val="24"/>
        </w:rPr>
        <w:t>Конспекти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лекцій</w:t>
      </w:r>
      <w:proofErr w:type="spellEnd"/>
      <w:r w:rsidRPr="00321CBF">
        <w:rPr>
          <w:sz w:val="24"/>
        </w:rPr>
        <w:t xml:space="preserve">. </w:t>
      </w:r>
    </w:p>
    <w:p w14:paraId="3F095068" w14:textId="77777777" w:rsidR="00B115AE" w:rsidRPr="00321CBF" w:rsidRDefault="00B115AE" w:rsidP="00842C61">
      <w:pPr>
        <w:contextualSpacing/>
        <w:jc w:val="both"/>
        <w:rPr>
          <w:sz w:val="24"/>
        </w:rPr>
      </w:pPr>
      <w:r w:rsidRPr="00321CBF">
        <w:rPr>
          <w:sz w:val="24"/>
        </w:rPr>
        <w:t xml:space="preserve">3. </w:t>
      </w:r>
      <w:proofErr w:type="spellStart"/>
      <w:r w:rsidRPr="00321CBF">
        <w:rPr>
          <w:sz w:val="24"/>
        </w:rPr>
        <w:t>Підручники</w:t>
      </w:r>
      <w:proofErr w:type="spellEnd"/>
      <w:r w:rsidRPr="00321CBF">
        <w:rPr>
          <w:sz w:val="24"/>
        </w:rPr>
        <w:t xml:space="preserve"> та </w:t>
      </w:r>
      <w:proofErr w:type="spellStart"/>
      <w:r w:rsidRPr="00321CBF">
        <w:rPr>
          <w:sz w:val="24"/>
        </w:rPr>
        <w:t>їх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електронні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форми</w:t>
      </w:r>
      <w:proofErr w:type="spellEnd"/>
      <w:r w:rsidRPr="00321CBF">
        <w:rPr>
          <w:sz w:val="24"/>
        </w:rPr>
        <w:t xml:space="preserve"> (</w:t>
      </w:r>
      <w:proofErr w:type="spellStart"/>
      <w:r w:rsidRPr="00321CBF">
        <w:rPr>
          <w:sz w:val="24"/>
        </w:rPr>
        <w:t>зазначені</w:t>
      </w:r>
      <w:proofErr w:type="spellEnd"/>
      <w:r w:rsidRPr="00321CBF">
        <w:rPr>
          <w:sz w:val="24"/>
        </w:rPr>
        <w:t xml:space="preserve"> </w:t>
      </w:r>
      <w:proofErr w:type="gramStart"/>
      <w:r w:rsidRPr="00321CBF">
        <w:rPr>
          <w:sz w:val="24"/>
        </w:rPr>
        <w:t>у списку</w:t>
      </w:r>
      <w:proofErr w:type="gram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літератури</w:t>
      </w:r>
      <w:proofErr w:type="spellEnd"/>
      <w:r w:rsidRPr="00321CBF">
        <w:rPr>
          <w:sz w:val="24"/>
        </w:rPr>
        <w:t xml:space="preserve">). </w:t>
      </w:r>
    </w:p>
    <w:p w14:paraId="635E7D25" w14:textId="643487A5" w:rsidR="00B115AE" w:rsidRPr="00321CBF" w:rsidRDefault="00B115AE" w:rsidP="00842C61">
      <w:pPr>
        <w:contextualSpacing/>
        <w:jc w:val="both"/>
        <w:rPr>
          <w:sz w:val="24"/>
        </w:rPr>
      </w:pPr>
      <w:r w:rsidRPr="00321CBF">
        <w:rPr>
          <w:sz w:val="24"/>
        </w:rPr>
        <w:t xml:space="preserve">4. </w:t>
      </w:r>
      <w:proofErr w:type="spellStart"/>
      <w:r w:rsidRPr="00321CBF">
        <w:rPr>
          <w:sz w:val="24"/>
        </w:rPr>
        <w:t>Навчальні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посібники</w:t>
      </w:r>
      <w:proofErr w:type="spellEnd"/>
      <w:r w:rsidRPr="00321CBF">
        <w:rPr>
          <w:sz w:val="24"/>
        </w:rPr>
        <w:t xml:space="preserve"> (</w:t>
      </w:r>
      <w:proofErr w:type="spellStart"/>
      <w:r w:rsidRPr="00321CBF">
        <w:rPr>
          <w:sz w:val="24"/>
        </w:rPr>
        <w:t>зазначені</w:t>
      </w:r>
      <w:proofErr w:type="spellEnd"/>
      <w:r w:rsidRPr="00321CBF">
        <w:rPr>
          <w:sz w:val="24"/>
        </w:rPr>
        <w:t xml:space="preserve"> </w:t>
      </w:r>
      <w:proofErr w:type="gramStart"/>
      <w:r w:rsidRPr="00321CBF">
        <w:rPr>
          <w:sz w:val="24"/>
        </w:rPr>
        <w:t>у</w:t>
      </w:r>
      <w:r w:rsidR="00842C61" w:rsidRPr="00321CBF">
        <w:rPr>
          <w:sz w:val="24"/>
          <w:lang w:val="uk-UA"/>
        </w:rPr>
        <w:t xml:space="preserve"> </w:t>
      </w:r>
      <w:r w:rsidRPr="00321CBF">
        <w:rPr>
          <w:sz w:val="24"/>
        </w:rPr>
        <w:t>списку</w:t>
      </w:r>
      <w:proofErr w:type="gram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літератури</w:t>
      </w:r>
      <w:proofErr w:type="spellEnd"/>
      <w:r w:rsidRPr="00321CBF">
        <w:rPr>
          <w:sz w:val="24"/>
        </w:rPr>
        <w:t xml:space="preserve">). </w:t>
      </w:r>
    </w:p>
    <w:p w14:paraId="3AF3ECB4" w14:textId="77777777" w:rsidR="00B115AE" w:rsidRPr="00321CBF" w:rsidRDefault="00B115AE" w:rsidP="00842C61">
      <w:pPr>
        <w:contextualSpacing/>
        <w:rPr>
          <w:sz w:val="24"/>
        </w:rPr>
      </w:pPr>
      <w:r w:rsidRPr="00321CBF">
        <w:rPr>
          <w:sz w:val="24"/>
        </w:rPr>
        <w:t xml:space="preserve">5. </w:t>
      </w:r>
      <w:proofErr w:type="spellStart"/>
      <w:r w:rsidRPr="00321CBF">
        <w:rPr>
          <w:sz w:val="24"/>
        </w:rPr>
        <w:t>Мультимедійні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презентації</w:t>
      </w:r>
      <w:proofErr w:type="spellEnd"/>
      <w:r w:rsidRPr="00321CBF">
        <w:rPr>
          <w:sz w:val="24"/>
        </w:rPr>
        <w:t xml:space="preserve"> до </w:t>
      </w:r>
      <w:proofErr w:type="spellStart"/>
      <w:r w:rsidRPr="00321CBF">
        <w:rPr>
          <w:sz w:val="24"/>
        </w:rPr>
        <w:t>лекцій</w:t>
      </w:r>
      <w:proofErr w:type="spellEnd"/>
      <w:r w:rsidRPr="00321CBF">
        <w:rPr>
          <w:sz w:val="24"/>
        </w:rPr>
        <w:t xml:space="preserve">, </w:t>
      </w:r>
      <w:proofErr w:type="spellStart"/>
      <w:r w:rsidRPr="00321CBF">
        <w:rPr>
          <w:sz w:val="24"/>
        </w:rPr>
        <w:t>відеоматеріали</w:t>
      </w:r>
      <w:proofErr w:type="spellEnd"/>
      <w:r w:rsidRPr="00321CBF">
        <w:rPr>
          <w:sz w:val="24"/>
        </w:rPr>
        <w:t xml:space="preserve">, </w:t>
      </w:r>
      <w:proofErr w:type="spellStart"/>
      <w:r w:rsidRPr="00321CBF">
        <w:rPr>
          <w:sz w:val="24"/>
        </w:rPr>
        <w:t>електронні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ресурси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Інтернет</w:t>
      </w:r>
      <w:proofErr w:type="spellEnd"/>
      <w:r w:rsidRPr="00321CBF">
        <w:rPr>
          <w:sz w:val="24"/>
        </w:rPr>
        <w:t xml:space="preserve"> </w:t>
      </w:r>
      <w:proofErr w:type="spellStart"/>
      <w:r w:rsidRPr="00321CBF">
        <w:rPr>
          <w:sz w:val="24"/>
        </w:rPr>
        <w:t>мережі</w:t>
      </w:r>
      <w:proofErr w:type="spellEnd"/>
      <w:r w:rsidRPr="00321CBF">
        <w:rPr>
          <w:sz w:val="24"/>
        </w:rPr>
        <w:t>.</w:t>
      </w:r>
    </w:p>
    <w:p w14:paraId="3ACC7D53" w14:textId="77777777" w:rsidR="00B115AE" w:rsidRPr="00321CBF" w:rsidRDefault="00B115AE" w:rsidP="00842C61">
      <w:pPr>
        <w:shd w:val="clear" w:color="auto" w:fill="FFFFFF"/>
        <w:contextualSpacing/>
        <w:jc w:val="both"/>
        <w:rPr>
          <w:sz w:val="24"/>
          <w:lang w:val="uk-UA"/>
        </w:rPr>
      </w:pPr>
    </w:p>
    <w:p w14:paraId="51F09B03" w14:textId="77777777" w:rsidR="00B115AE" w:rsidRPr="00321CBF" w:rsidRDefault="00B115AE" w:rsidP="00842C61">
      <w:pPr>
        <w:shd w:val="clear" w:color="auto" w:fill="FFFFFF"/>
        <w:contextualSpacing/>
        <w:jc w:val="center"/>
        <w:rPr>
          <w:b/>
          <w:bCs/>
          <w:spacing w:val="-6"/>
          <w:sz w:val="24"/>
          <w:lang w:val="uk-UA"/>
        </w:rPr>
      </w:pPr>
      <w:r w:rsidRPr="00321CBF">
        <w:rPr>
          <w:b/>
          <w:sz w:val="24"/>
          <w:lang w:val="uk-UA"/>
        </w:rPr>
        <w:t>14. Рекомендована література</w:t>
      </w:r>
    </w:p>
    <w:p w14:paraId="1677B555" w14:textId="77777777" w:rsidR="00B115AE" w:rsidRPr="00321CBF" w:rsidRDefault="00B115AE" w:rsidP="00842C61">
      <w:pPr>
        <w:shd w:val="clear" w:color="auto" w:fill="FFFFFF"/>
        <w:contextualSpacing/>
        <w:jc w:val="center"/>
        <w:rPr>
          <w:b/>
          <w:bCs/>
          <w:spacing w:val="-6"/>
          <w:sz w:val="24"/>
          <w:lang w:val="uk-UA"/>
        </w:rPr>
      </w:pPr>
      <w:r w:rsidRPr="00321CBF">
        <w:rPr>
          <w:b/>
          <w:bCs/>
          <w:spacing w:val="-6"/>
          <w:sz w:val="24"/>
          <w:lang w:val="uk-UA"/>
        </w:rPr>
        <w:t>Базова</w:t>
      </w:r>
    </w:p>
    <w:p w14:paraId="09743F4C" w14:textId="77777777" w:rsidR="00B115AE" w:rsidRPr="00321CBF" w:rsidRDefault="00B115AE" w:rsidP="0017455B">
      <w:pPr>
        <w:pStyle w:val="af0"/>
        <w:numPr>
          <w:ilvl w:val="0"/>
          <w:numId w:val="12"/>
        </w:numPr>
        <w:ind w:left="426"/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</w:pPr>
      <w:proofErr w:type="spellStart"/>
      <w:r w:rsidRPr="0017455B">
        <w:rPr>
          <w:rFonts w:ascii="Times New Roman" w:eastAsia="Times New Roman" w:hAnsi="Times New Roman"/>
          <w:sz w:val="24"/>
          <w:szCs w:val="24"/>
          <w:lang w:eastAsia="ru-RU"/>
        </w:rPr>
        <w:t>Базовий</w:t>
      </w:r>
      <w:proofErr w:type="spellEnd"/>
      <w:r w:rsidRPr="001745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 </w:t>
      </w:r>
      <w:proofErr w:type="spellStart"/>
      <w:r w:rsidRPr="0017455B">
        <w:rPr>
          <w:rFonts w:ascii="Times New Roman" w:eastAsia="Times New Roman" w:hAnsi="Times New Roman"/>
          <w:sz w:val="24"/>
          <w:szCs w:val="24"/>
          <w:lang w:eastAsia="ru-RU"/>
        </w:rPr>
        <w:t>дошкільної</w:t>
      </w:r>
      <w:proofErr w:type="spellEnd"/>
      <w:r w:rsidRPr="00174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455B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17455B">
        <w:rPr>
          <w:rFonts w:ascii="Times New Roman" w:eastAsia="Times New Roman" w:hAnsi="Times New Roman"/>
          <w:sz w:val="24"/>
          <w:szCs w:val="24"/>
          <w:lang w:eastAsia="ru-RU"/>
        </w:rPr>
        <w:t xml:space="preserve"> (Державний стандарт дошкільної освіти) нова редакція. </w:t>
      </w:r>
      <w:hyperlink r:id="rId9" w:history="1">
        <w:r w:rsidRPr="00321CBF">
          <w:rPr>
            <w:rStyle w:val="a7"/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https://mon.gov.ua/storage/app/media/rizne/2021/12.01/Pro_novu_redaktsiyu%20Bazovoho%20komponenta%20doshkilnoyi%20osvity.pdf</w:t>
        </w:r>
      </w:hyperlink>
      <w:r w:rsidRPr="00321C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49F493D0" w14:textId="4AFA5434" w:rsidR="0017455B" w:rsidRPr="0017455B" w:rsidRDefault="0017455B" w:rsidP="0017455B">
      <w:pPr>
        <w:pStyle w:val="af0"/>
        <w:numPr>
          <w:ilvl w:val="0"/>
          <w:numId w:val="12"/>
        </w:numPr>
        <w:shd w:val="clear" w:color="auto" w:fill="FFFFFF"/>
        <w:ind w:left="426"/>
        <w:rPr>
          <w:rFonts w:ascii="Times New Roman" w:hAnsi="Times New Roman"/>
          <w:bCs/>
          <w:spacing w:val="-6"/>
          <w:sz w:val="24"/>
        </w:rPr>
      </w:pPr>
      <w:proofErr w:type="spellStart"/>
      <w:r w:rsidRPr="0017455B">
        <w:rPr>
          <w:rFonts w:ascii="Times New Roman" w:hAnsi="Times New Roman"/>
          <w:bCs/>
          <w:spacing w:val="-6"/>
          <w:sz w:val="24"/>
        </w:rPr>
        <w:t>Богуш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 А., Гавриш Н. Дошкільна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лінгводидактика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: Теорія і методика навчання дітей рідної мови: Підручник / за ред.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Богуш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 А. Друге видання, доповнене. -  К.: Видавничий Дім: Слово , 2011. – 704 с.</w:t>
      </w:r>
    </w:p>
    <w:p w14:paraId="46D77C8C" w14:textId="0A137852" w:rsidR="0017455B" w:rsidRPr="0017455B" w:rsidRDefault="0017455B" w:rsidP="0017455B">
      <w:pPr>
        <w:pStyle w:val="af0"/>
        <w:numPr>
          <w:ilvl w:val="0"/>
          <w:numId w:val="12"/>
        </w:numPr>
        <w:shd w:val="clear" w:color="auto" w:fill="FFFFFF"/>
        <w:ind w:left="426"/>
        <w:rPr>
          <w:rFonts w:ascii="Times New Roman" w:hAnsi="Times New Roman"/>
          <w:bCs/>
          <w:spacing w:val="-6"/>
          <w:sz w:val="24"/>
        </w:rPr>
      </w:pPr>
      <w:proofErr w:type="spellStart"/>
      <w:r w:rsidRPr="0017455B">
        <w:rPr>
          <w:rFonts w:ascii="Times New Roman" w:hAnsi="Times New Roman"/>
          <w:bCs/>
          <w:spacing w:val="-6"/>
          <w:sz w:val="24"/>
        </w:rPr>
        <w:t>Богуш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 А., Маліновська Н. Методика розвитку мовлення та навчання рідної мови дітей раннього і дошкільного віку / А.М.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богуш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>, Н.В. Маліновська. Підручник… Київ : Слово, 2021. 336 с.</w:t>
      </w:r>
    </w:p>
    <w:p w14:paraId="53D1F142" w14:textId="314DD96E" w:rsidR="0017455B" w:rsidRPr="0017455B" w:rsidRDefault="0017455B" w:rsidP="0017455B">
      <w:pPr>
        <w:pStyle w:val="af0"/>
        <w:numPr>
          <w:ilvl w:val="0"/>
          <w:numId w:val="12"/>
        </w:numPr>
        <w:shd w:val="clear" w:color="auto" w:fill="FFFFFF"/>
        <w:ind w:left="426"/>
        <w:rPr>
          <w:rFonts w:ascii="Times New Roman" w:hAnsi="Times New Roman"/>
          <w:bCs/>
          <w:spacing w:val="-6"/>
          <w:sz w:val="24"/>
        </w:rPr>
      </w:pPr>
      <w:proofErr w:type="spellStart"/>
      <w:r w:rsidRPr="0017455B">
        <w:rPr>
          <w:rFonts w:ascii="Times New Roman" w:hAnsi="Times New Roman"/>
          <w:bCs/>
          <w:spacing w:val="-6"/>
          <w:sz w:val="24"/>
        </w:rPr>
        <w:t>Бенера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</w:r>
    </w:p>
    <w:p w14:paraId="3821481E" w14:textId="06C1A00F" w:rsidR="0017455B" w:rsidRPr="0017455B" w:rsidRDefault="0017455B" w:rsidP="0017455B">
      <w:pPr>
        <w:pStyle w:val="af0"/>
        <w:numPr>
          <w:ilvl w:val="0"/>
          <w:numId w:val="12"/>
        </w:numPr>
        <w:shd w:val="clear" w:color="auto" w:fill="FFFFFF"/>
        <w:ind w:left="426"/>
        <w:rPr>
          <w:rFonts w:ascii="Times New Roman" w:hAnsi="Times New Roman"/>
          <w:bCs/>
          <w:spacing w:val="-6"/>
          <w:sz w:val="24"/>
        </w:rPr>
      </w:pPr>
      <w:r w:rsidRPr="0017455B">
        <w:rPr>
          <w:rFonts w:ascii="Times New Roman" w:hAnsi="Times New Roman"/>
          <w:bCs/>
          <w:spacing w:val="-6"/>
          <w:sz w:val="24"/>
        </w:rPr>
        <w:t xml:space="preserve">Дошкільна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лінгводидактика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. Хрестоматія.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Навч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.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пос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. /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Упоряд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. 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Богуш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 А. Частина І та ІІ. – К.:</w:t>
      </w:r>
      <w:proofErr w:type="spellStart"/>
      <w:r w:rsidRPr="0017455B">
        <w:rPr>
          <w:rFonts w:ascii="Times New Roman" w:hAnsi="Times New Roman"/>
          <w:bCs/>
          <w:spacing w:val="-6"/>
          <w:sz w:val="24"/>
        </w:rPr>
        <w:t>Видавн</w:t>
      </w:r>
      <w:proofErr w:type="spellEnd"/>
      <w:r w:rsidRPr="0017455B">
        <w:rPr>
          <w:rFonts w:ascii="Times New Roman" w:hAnsi="Times New Roman"/>
          <w:bCs/>
          <w:spacing w:val="-6"/>
          <w:sz w:val="24"/>
        </w:rPr>
        <w:t xml:space="preserve">. Дім: Слово, 2005. – 720 с. </w:t>
      </w:r>
    </w:p>
    <w:p w14:paraId="15A066DD" w14:textId="25E8DCFA" w:rsidR="00B115AE" w:rsidRPr="0017455B" w:rsidRDefault="0017455B" w:rsidP="0017455B">
      <w:pPr>
        <w:pStyle w:val="af0"/>
        <w:numPr>
          <w:ilvl w:val="0"/>
          <w:numId w:val="12"/>
        </w:numPr>
        <w:shd w:val="clear" w:color="auto" w:fill="FFFFFF"/>
        <w:ind w:left="426"/>
        <w:rPr>
          <w:rFonts w:ascii="Times New Roman" w:hAnsi="Times New Roman"/>
          <w:bCs/>
          <w:spacing w:val="-6"/>
          <w:sz w:val="24"/>
          <w:szCs w:val="24"/>
        </w:rPr>
      </w:pPr>
      <w:r w:rsidRPr="0017455B">
        <w:rPr>
          <w:rFonts w:ascii="Times New Roman" w:hAnsi="Times New Roman"/>
          <w:bCs/>
          <w:spacing w:val="-6"/>
          <w:sz w:val="24"/>
        </w:rPr>
        <w:t>Гавриш Н. В. Мовлення дитини. Впроваджуємо Базовий компонент дошкільної освіти ( нова редакція). Дошкільне виховання. 2021. № 3. С. 3–8.</w:t>
      </w:r>
    </w:p>
    <w:p w14:paraId="4596F291" w14:textId="77777777" w:rsidR="00B115AE" w:rsidRPr="00321CBF" w:rsidRDefault="00B115AE" w:rsidP="0017455B">
      <w:pPr>
        <w:shd w:val="clear" w:color="auto" w:fill="FFFFFF"/>
        <w:ind w:firstLine="709"/>
        <w:contextualSpacing/>
        <w:jc w:val="center"/>
        <w:rPr>
          <w:sz w:val="24"/>
          <w:lang w:val="uk-UA"/>
        </w:rPr>
      </w:pPr>
      <w:r w:rsidRPr="00321CBF">
        <w:rPr>
          <w:b/>
          <w:bCs/>
          <w:spacing w:val="-6"/>
          <w:sz w:val="24"/>
          <w:lang w:val="uk-UA"/>
        </w:rPr>
        <w:t>Допоміжна</w:t>
      </w:r>
    </w:p>
    <w:p w14:paraId="3D4C2770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lang w:val="uk-UA"/>
        </w:rPr>
        <w:t>7.</w:t>
      </w:r>
      <w:r w:rsidRPr="0017455B">
        <w:rPr>
          <w:sz w:val="24"/>
          <w:lang w:val="uk-UA"/>
        </w:rPr>
        <w:tab/>
        <w:t>Гавриш Н., Крутій К. Як змінювалися підходи до розвитку мовлення дітей. // Дошкільне виховання. – 2019. – № 10. – С. 7–10.</w:t>
      </w:r>
    </w:p>
    <w:p w14:paraId="2D91B7A6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8.</w:t>
      </w:r>
      <w:r w:rsidRPr="0017455B">
        <w:rPr>
          <w:sz w:val="24"/>
          <w:lang w:val="uk-UA"/>
        </w:rPr>
        <w:tab/>
        <w:t xml:space="preserve">Оптимізація мовленнєвої роботи з дітьми в розвивальному середовищі дошкільного навчального закладу. А. </w:t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>, Н. Гавриш.  // Дошкільне виховання. – 2012. – № 10. – С. 8–14.</w:t>
      </w:r>
    </w:p>
    <w:p w14:paraId="4A3F2B7A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9.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 xml:space="preserve"> А., Гавриш Н., </w:t>
      </w:r>
      <w:proofErr w:type="spellStart"/>
      <w:r w:rsidRPr="0017455B">
        <w:rPr>
          <w:sz w:val="24"/>
          <w:lang w:val="uk-UA"/>
        </w:rPr>
        <w:t>Саприкіна</w:t>
      </w:r>
      <w:proofErr w:type="spellEnd"/>
      <w:r w:rsidRPr="0017455B">
        <w:rPr>
          <w:sz w:val="24"/>
          <w:lang w:val="uk-UA"/>
        </w:rPr>
        <w:t xml:space="preserve"> О. Теорія та методика розвитку мовлення дітей раннього віку. Підручник. -    К.: Видавничий дім: Слово, 2009. – 408 с.</w:t>
      </w:r>
    </w:p>
    <w:p w14:paraId="7473CECB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lastRenderedPageBreak/>
        <w:t>10.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 xml:space="preserve"> А., Маліновська Н. Перші кроки грамоти: перед дошкільний вік: </w:t>
      </w:r>
      <w:proofErr w:type="spellStart"/>
      <w:r w:rsidRPr="0017455B">
        <w:rPr>
          <w:sz w:val="24"/>
          <w:lang w:val="uk-UA"/>
        </w:rPr>
        <w:t>навч</w:t>
      </w:r>
      <w:proofErr w:type="spellEnd"/>
      <w:r w:rsidRPr="0017455B">
        <w:rPr>
          <w:sz w:val="24"/>
          <w:lang w:val="uk-UA"/>
        </w:rPr>
        <w:t xml:space="preserve">. </w:t>
      </w:r>
      <w:proofErr w:type="spellStart"/>
      <w:r w:rsidRPr="0017455B">
        <w:rPr>
          <w:sz w:val="24"/>
          <w:lang w:val="uk-UA"/>
        </w:rPr>
        <w:t>посіб</w:t>
      </w:r>
      <w:proofErr w:type="spellEnd"/>
      <w:r w:rsidRPr="0017455B">
        <w:rPr>
          <w:sz w:val="24"/>
          <w:lang w:val="uk-UA"/>
        </w:rPr>
        <w:t>. –  К.: Видавничий Дім «Слово», 2013. – 424 с.</w:t>
      </w:r>
    </w:p>
    <w:p w14:paraId="19D13C08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11.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 xml:space="preserve"> А., </w:t>
      </w:r>
      <w:proofErr w:type="spellStart"/>
      <w:r w:rsidRPr="0017455B">
        <w:rPr>
          <w:sz w:val="24"/>
          <w:lang w:val="uk-UA"/>
        </w:rPr>
        <w:t>Н.Гавриш</w:t>
      </w:r>
      <w:proofErr w:type="spellEnd"/>
      <w:r w:rsidRPr="0017455B">
        <w:rPr>
          <w:sz w:val="24"/>
          <w:lang w:val="uk-UA"/>
        </w:rPr>
        <w:t xml:space="preserve">, </w:t>
      </w:r>
      <w:proofErr w:type="spellStart"/>
      <w:r w:rsidRPr="0017455B">
        <w:rPr>
          <w:sz w:val="24"/>
          <w:lang w:val="uk-UA"/>
        </w:rPr>
        <w:t>Т.Котик</w:t>
      </w:r>
      <w:proofErr w:type="spellEnd"/>
      <w:r w:rsidRPr="0017455B">
        <w:rPr>
          <w:sz w:val="24"/>
          <w:lang w:val="uk-UA"/>
        </w:rPr>
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</w:r>
    </w:p>
    <w:p w14:paraId="0AF8C32B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12.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 xml:space="preserve"> А. Мовленнєвий компонент дошкільної освіти. – Х.: Ранок, 2011. – 176 с. </w:t>
      </w:r>
    </w:p>
    <w:p w14:paraId="04640E4F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13.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 xml:space="preserve"> А., Гавриш Н.. Методика ознайомлення дітей з довкіллям у дошкільному навчальному закладі. Підручник для ВНЗ. – К.: Видавничий дім: Слово, 2008. – 408 с.</w:t>
      </w:r>
    </w:p>
    <w:p w14:paraId="0D859D55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14.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Богуш</w:t>
      </w:r>
      <w:proofErr w:type="spellEnd"/>
      <w:r w:rsidRPr="0017455B">
        <w:rPr>
          <w:sz w:val="24"/>
          <w:lang w:val="uk-UA"/>
        </w:rPr>
        <w:t xml:space="preserve"> А., </w:t>
      </w:r>
      <w:proofErr w:type="spellStart"/>
      <w:r w:rsidRPr="0017455B">
        <w:rPr>
          <w:sz w:val="24"/>
          <w:lang w:val="uk-UA"/>
        </w:rPr>
        <w:t>Луцан</w:t>
      </w:r>
      <w:proofErr w:type="spellEnd"/>
      <w:r w:rsidRPr="0017455B">
        <w:rPr>
          <w:sz w:val="24"/>
          <w:lang w:val="uk-UA"/>
        </w:rPr>
        <w:t xml:space="preserve"> Н. </w:t>
      </w:r>
      <w:proofErr w:type="spellStart"/>
      <w:r w:rsidRPr="0017455B">
        <w:rPr>
          <w:sz w:val="24"/>
          <w:lang w:val="uk-UA"/>
        </w:rPr>
        <w:t>Мовленнєво</w:t>
      </w:r>
      <w:proofErr w:type="spellEnd"/>
      <w:r w:rsidRPr="0017455B">
        <w:rPr>
          <w:sz w:val="24"/>
          <w:lang w:val="uk-UA"/>
        </w:rPr>
        <w:t xml:space="preserve">-ігрова діяльність дошкільників. </w:t>
      </w:r>
      <w:proofErr w:type="spellStart"/>
      <w:r w:rsidRPr="0017455B">
        <w:rPr>
          <w:sz w:val="24"/>
          <w:lang w:val="uk-UA"/>
        </w:rPr>
        <w:t>Навч</w:t>
      </w:r>
      <w:proofErr w:type="spellEnd"/>
      <w:r w:rsidRPr="0017455B">
        <w:rPr>
          <w:sz w:val="24"/>
          <w:lang w:val="uk-UA"/>
        </w:rPr>
        <w:t xml:space="preserve">.-метод. </w:t>
      </w:r>
      <w:proofErr w:type="spellStart"/>
      <w:r w:rsidRPr="0017455B">
        <w:rPr>
          <w:sz w:val="24"/>
          <w:lang w:val="uk-UA"/>
        </w:rPr>
        <w:t>посіб</w:t>
      </w:r>
      <w:proofErr w:type="spellEnd"/>
      <w:r w:rsidRPr="0017455B">
        <w:rPr>
          <w:sz w:val="24"/>
          <w:lang w:val="uk-UA"/>
        </w:rPr>
        <w:t>. – К.: Видавничий Дім ,,Слово”, 2008. – 256 с.  (115-156).</w:t>
      </w:r>
    </w:p>
    <w:p w14:paraId="59F174EF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15.</w:t>
      </w:r>
      <w:r w:rsidRPr="0017455B">
        <w:rPr>
          <w:sz w:val="24"/>
          <w:lang w:val="uk-UA"/>
        </w:rPr>
        <w:tab/>
        <w:t xml:space="preserve">Гавриш Н. Казкові стежиночки / Н.В. Гавриш, С.О. </w:t>
      </w:r>
      <w:proofErr w:type="spellStart"/>
      <w:r w:rsidRPr="0017455B">
        <w:rPr>
          <w:sz w:val="24"/>
          <w:lang w:val="uk-UA"/>
        </w:rPr>
        <w:t>Бадер</w:t>
      </w:r>
      <w:proofErr w:type="spellEnd"/>
      <w:r w:rsidRPr="0017455B">
        <w:rPr>
          <w:sz w:val="24"/>
          <w:lang w:val="uk-UA"/>
        </w:rPr>
        <w:t xml:space="preserve">, О.О. Стаєнна. – Київ: </w:t>
      </w:r>
      <w:proofErr w:type="spellStart"/>
      <w:r w:rsidRPr="0017455B">
        <w:rPr>
          <w:sz w:val="24"/>
          <w:lang w:val="uk-UA"/>
        </w:rPr>
        <w:t>Генеза</w:t>
      </w:r>
      <w:proofErr w:type="spellEnd"/>
      <w:r w:rsidRPr="0017455B">
        <w:rPr>
          <w:sz w:val="24"/>
          <w:lang w:val="uk-UA"/>
        </w:rPr>
        <w:t xml:space="preserve">, 2017. </w:t>
      </w:r>
    </w:p>
    <w:p w14:paraId="1F1FD15D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16.</w:t>
      </w:r>
      <w:r w:rsidRPr="0017455B">
        <w:rPr>
          <w:sz w:val="24"/>
          <w:lang w:val="uk-UA"/>
        </w:rPr>
        <w:tab/>
        <w:t>Гавриш Н. Художня література в освітньому процесі: сучасні технології / Н. Гавриш // Дошкільне виховання. – 2011. – № 2. – С. 4–9.</w:t>
      </w:r>
    </w:p>
    <w:p w14:paraId="22AF9CC7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17.</w:t>
      </w:r>
      <w:r w:rsidRPr="0017455B">
        <w:rPr>
          <w:sz w:val="24"/>
          <w:lang w:val="uk-UA"/>
        </w:rPr>
        <w:tab/>
        <w:t xml:space="preserve">Розповідаємо разом. Навчання молодших дошкільників розповіді за змістом сюжетних картин: </w:t>
      </w:r>
      <w:proofErr w:type="spellStart"/>
      <w:r w:rsidRPr="0017455B">
        <w:rPr>
          <w:sz w:val="24"/>
          <w:lang w:val="uk-UA"/>
        </w:rPr>
        <w:t>навч</w:t>
      </w:r>
      <w:proofErr w:type="spellEnd"/>
      <w:r w:rsidRPr="0017455B">
        <w:rPr>
          <w:sz w:val="24"/>
          <w:lang w:val="uk-UA"/>
        </w:rPr>
        <w:t xml:space="preserve">.-метод. комплект. / </w:t>
      </w:r>
      <w:proofErr w:type="spellStart"/>
      <w:r w:rsidRPr="0017455B">
        <w:rPr>
          <w:sz w:val="24"/>
          <w:lang w:val="uk-UA"/>
        </w:rPr>
        <w:t>А.М.Богуш</w:t>
      </w:r>
      <w:proofErr w:type="spellEnd"/>
      <w:r w:rsidRPr="0017455B">
        <w:rPr>
          <w:sz w:val="24"/>
          <w:lang w:val="uk-UA"/>
        </w:rPr>
        <w:t xml:space="preserve">, </w:t>
      </w:r>
      <w:proofErr w:type="spellStart"/>
      <w:r w:rsidRPr="0017455B">
        <w:rPr>
          <w:sz w:val="24"/>
          <w:lang w:val="uk-UA"/>
        </w:rPr>
        <w:t>Н.В.Гавриш</w:t>
      </w:r>
      <w:proofErr w:type="spellEnd"/>
      <w:r w:rsidRPr="0017455B">
        <w:rPr>
          <w:sz w:val="24"/>
          <w:lang w:val="uk-UA"/>
        </w:rPr>
        <w:t xml:space="preserve">. – Київ: </w:t>
      </w:r>
      <w:proofErr w:type="spellStart"/>
      <w:r w:rsidRPr="0017455B">
        <w:rPr>
          <w:sz w:val="24"/>
          <w:lang w:val="uk-UA"/>
        </w:rPr>
        <w:t>Генеза</w:t>
      </w:r>
      <w:proofErr w:type="spellEnd"/>
      <w:r w:rsidRPr="0017455B">
        <w:rPr>
          <w:sz w:val="24"/>
          <w:lang w:val="uk-UA"/>
        </w:rPr>
        <w:t>, 2017 р.</w:t>
      </w:r>
    </w:p>
    <w:p w14:paraId="461E366A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18.</w:t>
      </w:r>
      <w:r w:rsidRPr="0017455B">
        <w:rPr>
          <w:sz w:val="24"/>
          <w:lang w:val="uk-UA"/>
        </w:rPr>
        <w:tab/>
        <w:t xml:space="preserve">Запрошуємо до розмови. Розповідання за сюжетними картинами:: </w:t>
      </w:r>
      <w:proofErr w:type="spellStart"/>
      <w:r w:rsidRPr="0017455B">
        <w:rPr>
          <w:sz w:val="24"/>
          <w:lang w:val="uk-UA"/>
        </w:rPr>
        <w:t>навч</w:t>
      </w:r>
      <w:proofErr w:type="spellEnd"/>
      <w:r w:rsidRPr="0017455B">
        <w:rPr>
          <w:sz w:val="24"/>
          <w:lang w:val="uk-UA"/>
        </w:rPr>
        <w:t xml:space="preserve">.-метод. комплект для дітей </w:t>
      </w:r>
      <w:proofErr w:type="spellStart"/>
      <w:r w:rsidRPr="0017455B">
        <w:rPr>
          <w:sz w:val="24"/>
          <w:lang w:val="uk-UA"/>
        </w:rPr>
        <w:t>старш</w:t>
      </w:r>
      <w:proofErr w:type="spellEnd"/>
      <w:r w:rsidRPr="0017455B">
        <w:rPr>
          <w:sz w:val="24"/>
          <w:lang w:val="uk-UA"/>
        </w:rPr>
        <w:t xml:space="preserve">. </w:t>
      </w:r>
      <w:proofErr w:type="spellStart"/>
      <w:r w:rsidRPr="0017455B">
        <w:rPr>
          <w:sz w:val="24"/>
          <w:lang w:val="uk-UA"/>
        </w:rPr>
        <w:t>дошк</w:t>
      </w:r>
      <w:proofErr w:type="spellEnd"/>
      <w:r w:rsidRPr="0017455B">
        <w:rPr>
          <w:sz w:val="24"/>
          <w:lang w:val="uk-UA"/>
        </w:rPr>
        <w:t xml:space="preserve"> віку: метод. </w:t>
      </w:r>
      <w:proofErr w:type="spellStart"/>
      <w:r w:rsidRPr="0017455B">
        <w:rPr>
          <w:sz w:val="24"/>
          <w:lang w:val="uk-UA"/>
        </w:rPr>
        <w:t>посібн</w:t>
      </w:r>
      <w:proofErr w:type="spellEnd"/>
      <w:r w:rsidRPr="0017455B">
        <w:rPr>
          <w:sz w:val="24"/>
          <w:lang w:val="uk-UA"/>
        </w:rPr>
        <w:t xml:space="preserve">. та 16 картин / </w:t>
      </w:r>
      <w:proofErr w:type="spellStart"/>
      <w:r w:rsidRPr="0017455B">
        <w:rPr>
          <w:sz w:val="24"/>
          <w:lang w:val="uk-UA"/>
        </w:rPr>
        <w:t>А.М.Богуш</w:t>
      </w:r>
      <w:proofErr w:type="spellEnd"/>
      <w:r w:rsidRPr="0017455B">
        <w:rPr>
          <w:sz w:val="24"/>
          <w:lang w:val="uk-UA"/>
        </w:rPr>
        <w:t xml:space="preserve">, </w:t>
      </w:r>
      <w:proofErr w:type="spellStart"/>
      <w:r w:rsidRPr="0017455B">
        <w:rPr>
          <w:sz w:val="24"/>
          <w:lang w:val="uk-UA"/>
        </w:rPr>
        <w:t>Н.В.Гавриш</w:t>
      </w:r>
      <w:proofErr w:type="spellEnd"/>
      <w:r w:rsidRPr="0017455B">
        <w:rPr>
          <w:sz w:val="24"/>
          <w:lang w:val="uk-UA"/>
        </w:rPr>
        <w:t xml:space="preserve">. – Київ: </w:t>
      </w:r>
      <w:proofErr w:type="spellStart"/>
      <w:r w:rsidRPr="0017455B">
        <w:rPr>
          <w:sz w:val="24"/>
          <w:lang w:val="uk-UA"/>
        </w:rPr>
        <w:t>Генеза</w:t>
      </w:r>
      <w:proofErr w:type="spellEnd"/>
      <w:r w:rsidRPr="0017455B">
        <w:rPr>
          <w:sz w:val="24"/>
          <w:lang w:val="uk-UA"/>
        </w:rPr>
        <w:t>, 2014 р.</w:t>
      </w:r>
    </w:p>
    <w:p w14:paraId="101A5C39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19.</w:t>
      </w:r>
      <w:r w:rsidRPr="0017455B">
        <w:rPr>
          <w:sz w:val="24"/>
          <w:lang w:val="uk-UA"/>
        </w:rPr>
        <w:tab/>
        <w:t xml:space="preserve">Мовчун А.І., Мовчун Л.В. </w:t>
      </w:r>
      <w:proofErr w:type="spellStart"/>
      <w:r w:rsidRPr="0017455B">
        <w:rPr>
          <w:sz w:val="24"/>
          <w:lang w:val="uk-UA"/>
        </w:rPr>
        <w:t>Мовні</w:t>
      </w:r>
      <w:proofErr w:type="spellEnd"/>
      <w:r w:rsidRPr="0017455B">
        <w:rPr>
          <w:sz w:val="24"/>
          <w:lang w:val="uk-UA"/>
        </w:rPr>
        <w:t xml:space="preserve"> скарби. К.: Наш час, 2009. – 143 с.</w:t>
      </w:r>
    </w:p>
    <w:p w14:paraId="5E50B6C5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20.</w:t>
      </w:r>
      <w:r w:rsidRPr="0017455B">
        <w:rPr>
          <w:sz w:val="24"/>
          <w:lang w:val="uk-UA"/>
        </w:rPr>
        <w:tab/>
        <w:t>Семенюк Р. Мовленнєвий розвиток дитини раннього віку. //Палітра педагога, 2009, №5, с. 11-16.</w:t>
      </w:r>
    </w:p>
    <w:p w14:paraId="59808905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21.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Рібцун</w:t>
      </w:r>
      <w:proofErr w:type="spellEnd"/>
      <w:r w:rsidRPr="0017455B">
        <w:rPr>
          <w:sz w:val="24"/>
          <w:lang w:val="uk-UA"/>
        </w:rPr>
        <w:t xml:space="preserve"> Ю. Мовленнєві намистинки для маленької дитинки: навчально-методичний посібник. – К.: Літера ЛТД, 2010. – 160 с.</w:t>
      </w:r>
    </w:p>
    <w:p w14:paraId="33155C69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22.</w:t>
      </w:r>
      <w:r w:rsidRPr="0017455B">
        <w:rPr>
          <w:sz w:val="24"/>
          <w:lang w:val="uk-UA"/>
        </w:rPr>
        <w:tab/>
        <w:t>Гавриш Н. В., Безсонова О. Організація роботи груп раннього віку: проблеми та шляхи їх розв’язання. Дошкільне виховання. 2020. № 5. С. 3–7.</w:t>
      </w:r>
    </w:p>
    <w:p w14:paraId="5586E895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23.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Рібцун</w:t>
      </w:r>
      <w:proofErr w:type="spellEnd"/>
      <w:r w:rsidRPr="0017455B">
        <w:rPr>
          <w:sz w:val="24"/>
          <w:lang w:val="uk-UA"/>
        </w:rPr>
        <w:t xml:space="preserve"> Ю. В. Сходинками правильного мовлення : </w:t>
      </w:r>
      <w:proofErr w:type="spellStart"/>
      <w:r w:rsidRPr="0017455B">
        <w:rPr>
          <w:sz w:val="24"/>
          <w:lang w:val="uk-UA"/>
        </w:rPr>
        <w:t>навч</w:t>
      </w:r>
      <w:proofErr w:type="spellEnd"/>
      <w:r w:rsidRPr="0017455B">
        <w:rPr>
          <w:sz w:val="24"/>
          <w:lang w:val="uk-UA"/>
        </w:rPr>
        <w:t>.-</w:t>
      </w:r>
      <w:proofErr w:type="spellStart"/>
      <w:r w:rsidRPr="0017455B">
        <w:rPr>
          <w:sz w:val="24"/>
          <w:lang w:val="uk-UA"/>
        </w:rPr>
        <w:t>методич</w:t>
      </w:r>
      <w:proofErr w:type="spellEnd"/>
      <w:r w:rsidRPr="0017455B">
        <w:rPr>
          <w:sz w:val="24"/>
          <w:lang w:val="uk-UA"/>
        </w:rPr>
        <w:t xml:space="preserve">. </w:t>
      </w:r>
      <w:proofErr w:type="spellStart"/>
      <w:r w:rsidRPr="0017455B">
        <w:rPr>
          <w:sz w:val="24"/>
          <w:lang w:val="uk-UA"/>
        </w:rPr>
        <w:t>Посібн</w:t>
      </w:r>
      <w:proofErr w:type="spellEnd"/>
      <w:r w:rsidRPr="0017455B">
        <w:rPr>
          <w:sz w:val="24"/>
          <w:lang w:val="uk-UA"/>
        </w:rPr>
        <w:t xml:space="preserve">. / Ю. В. </w:t>
      </w:r>
      <w:proofErr w:type="spellStart"/>
      <w:r w:rsidRPr="0017455B">
        <w:rPr>
          <w:sz w:val="24"/>
          <w:lang w:val="uk-UA"/>
        </w:rPr>
        <w:t>Рібцун</w:t>
      </w:r>
      <w:proofErr w:type="spellEnd"/>
      <w:r w:rsidRPr="0017455B">
        <w:rPr>
          <w:sz w:val="24"/>
          <w:lang w:val="uk-UA"/>
        </w:rPr>
        <w:t>. – Тернопіль : Мандрівець, 2017. – 240 с.</w:t>
      </w:r>
    </w:p>
    <w:p w14:paraId="33957E10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24.</w:t>
      </w:r>
      <w:r w:rsidRPr="0017455B">
        <w:rPr>
          <w:sz w:val="24"/>
          <w:lang w:val="uk-UA"/>
        </w:rPr>
        <w:tab/>
        <w:t>Ємець А.А., Коваленко О.М. Навчаємо дошкільників переказувати. – Х.: Вид. група «Основа», 2018. – 144с.</w:t>
      </w:r>
      <w:r w:rsidRPr="0017455B">
        <w:rPr>
          <w:sz w:val="24"/>
          <w:lang w:val="uk-UA"/>
        </w:rPr>
        <w:tab/>
      </w:r>
    </w:p>
    <w:p w14:paraId="0911EECD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25.</w:t>
      </w:r>
      <w:r w:rsidRPr="0017455B">
        <w:rPr>
          <w:sz w:val="24"/>
          <w:lang w:val="uk-UA"/>
        </w:rPr>
        <w:tab/>
        <w:t xml:space="preserve"> Розумне виховання сучасних дошкільнят. Методичний посібник / </w:t>
      </w:r>
      <w:proofErr w:type="spellStart"/>
      <w:r w:rsidRPr="0017455B">
        <w:rPr>
          <w:sz w:val="24"/>
          <w:lang w:val="uk-UA"/>
        </w:rPr>
        <w:t>Н.Гавриш</w:t>
      </w:r>
      <w:proofErr w:type="spellEnd"/>
      <w:r w:rsidRPr="0017455B">
        <w:rPr>
          <w:sz w:val="24"/>
          <w:lang w:val="uk-UA"/>
        </w:rPr>
        <w:t xml:space="preserve">. </w:t>
      </w:r>
      <w:proofErr w:type="spellStart"/>
      <w:r w:rsidRPr="0017455B">
        <w:rPr>
          <w:sz w:val="24"/>
          <w:lang w:val="uk-UA"/>
        </w:rPr>
        <w:t>О.Брежнєва</w:t>
      </w:r>
      <w:proofErr w:type="spellEnd"/>
      <w:r w:rsidRPr="0017455B">
        <w:rPr>
          <w:sz w:val="24"/>
          <w:lang w:val="uk-UA"/>
        </w:rPr>
        <w:t xml:space="preserve">, </w:t>
      </w:r>
      <w:proofErr w:type="spellStart"/>
      <w:r w:rsidRPr="0017455B">
        <w:rPr>
          <w:sz w:val="24"/>
          <w:lang w:val="uk-UA"/>
        </w:rPr>
        <w:t>І.Кіндрат</w:t>
      </w:r>
      <w:proofErr w:type="spellEnd"/>
      <w:r w:rsidRPr="0017455B">
        <w:rPr>
          <w:sz w:val="24"/>
          <w:lang w:val="uk-UA"/>
        </w:rPr>
        <w:t xml:space="preserve">, </w:t>
      </w:r>
      <w:proofErr w:type="spellStart"/>
      <w:r w:rsidRPr="0017455B">
        <w:rPr>
          <w:sz w:val="24"/>
          <w:lang w:val="uk-UA"/>
        </w:rPr>
        <w:t>О.Рейпольська</w:t>
      </w:r>
      <w:proofErr w:type="spellEnd"/>
      <w:r w:rsidRPr="0017455B">
        <w:rPr>
          <w:sz w:val="24"/>
          <w:lang w:val="uk-UA"/>
        </w:rPr>
        <w:t xml:space="preserve">; за </w:t>
      </w:r>
      <w:proofErr w:type="spellStart"/>
      <w:r w:rsidRPr="0017455B">
        <w:rPr>
          <w:sz w:val="24"/>
          <w:lang w:val="uk-UA"/>
        </w:rPr>
        <w:t>заг</w:t>
      </w:r>
      <w:proofErr w:type="spellEnd"/>
      <w:r w:rsidRPr="0017455B">
        <w:rPr>
          <w:sz w:val="24"/>
          <w:lang w:val="uk-UA"/>
        </w:rPr>
        <w:t xml:space="preserve">. редакцією </w:t>
      </w:r>
      <w:proofErr w:type="spellStart"/>
      <w:r w:rsidRPr="0017455B">
        <w:rPr>
          <w:sz w:val="24"/>
          <w:lang w:val="uk-UA"/>
        </w:rPr>
        <w:t>О.Брежнєвої</w:t>
      </w:r>
      <w:proofErr w:type="spellEnd"/>
      <w:r w:rsidRPr="0017455B">
        <w:rPr>
          <w:sz w:val="24"/>
          <w:lang w:val="uk-UA"/>
        </w:rPr>
        <w:t>. – К.:</w:t>
      </w:r>
      <w:proofErr w:type="spellStart"/>
      <w:r w:rsidRPr="0017455B">
        <w:rPr>
          <w:sz w:val="24"/>
          <w:lang w:val="uk-UA"/>
        </w:rPr>
        <w:t>Видавн</w:t>
      </w:r>
      <w:proofErr w:type="spellEnd"/>
      <w:r w:rsidRPr="0017455B">
        <w:rPr>
          <w:sz w:val="24"/>
          <w:lang w:val="uk-UA"/>
        </w:rPr>
        <w:t>. Дім «Слово», 2-15. – 176 с.</w:t>
      </w:r>
    </w:p>
    <w:p w14:paraId="1002F0CA" w14:textId="77777777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26.</w:t>
      </w:r>
      <w:r w:rsidRPr="0017455B">
        <w:rPr>
          <w:sz w:val="24"/>
          <w:lang w:val="uk-UA"/>
        </w:rPr>
        <w:tab/>
        <w:t xml:space="preserve">Гавриш Н. </w:t>
      </w:r>
      <w:proofErr w:type="spellStart"/>
      <w:r w:rsidRPr="0017455B">
        <w:rPr>
          <w:sz w:val="24"/>
          <w:lang w:val="uk-UA"/>
        </w:rPr>
        <w:t>Смислоутворення</w:t>
      </w:r>
      <w:proofErr w:type="spellEnd"/>
      <w:r w:rsidRPr="0017455B">
        <w:rPr>
          <w:sz w:val="24"/>
          <w:lang w:val="uk-UA"/>
        </w:rPr>
        <w:t xml:space="preserve"> як запорука успіху / Н. Гавриш  // Дошкільне виховання. – 2008. – № 10. – С. 5–7.</w:t>
      </w:r>
    </w:p>
    <w:p w14:paraId="3E8F3D0B" w14:textId="5770EFA9" w:rsidR="00B115AE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27.</w:t>
      </w:r>
      <w:r w:rsidRPr="0017455B">
        <w:rPr>
          <w:sz w:val="24"/>
          <w:lang w:val="uk-UA"/>
        </w:rPr>
        <w:tab/>
      </w:r>
      <w:proofErr w:type="spellStart"/>
      <w:r w:rsidRPr="0017455B">
        <w:rPr>
          <w:sz w:val="24"/>
          <w:lang w:val="uk-UA"/>
        </w:rPr>
        <w:t>Каплуновська</w:t>
      </w:r>
      <w:proofErr w:type="spellEnd"/>
      <w:r w:rsidRPr="0017455B">
        <w:rPr>
          <w:sz w:val="24"/>
          <w:lang w:val="uk-UA"/>
        </w:rPr>
        <w:t xml:space="preserve"> О. Коли, чому та як навчати грамоти дошкільнят. // Дошкільне виховання. – 2016. – № 10. – С. 8 – 11</w:t>
      </w:r>
    </w:p>
    <w:p w14:paraId="492689A6" w14:textId="4D67BF05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27.</w:t>
      </w:r>
      <w:r w:rsidRPr="0017455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</w:t>
      </w:r>
      <w:proofErr w:type="spellStart"/>
      <w:r w:rsidRPr="0017455B">
        <w:rPr>
          <w:sz w:val="24"/>
          <w:lang w:val="uk-UA"/>
        </w:rPr>
        <w:t>Табака</w:t>
      </w:r>
      <w:proofErr w:type="spellEnd"/>
      <w:r w:rsidRPr="0017455B">
        <w:rPr>
          <w:sz w:val="24"/>
          <w:lang w:val="uk-UA"/>
        </w:rPr>
        <w:t xml:space="preserve"> О. Розвиток мовлення дошкільнят: актуальні проблеми, шляхи.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</w:t>
      </w:r>
      <w:proofErr w:type="spellStart"/>
      <w:r w:rsidRPr="0017455B">
        <w:rPr>
          <w:sz w:val="24"/>
          <w:lang w:val="uk-UA"/>
        </w:rPr>
        <w:t>Пантюк</w:t>
      </w:r>
      <w:proofErr w:type="spellEnd"/>
      <w:r w:rsidRPr="0017455B">
        <w:rPr>
          <w:sz w:val="24"/>
          <w:lang w:val="uk-UA"/>
        </w:rPr>
        <w:t xml:space="preserve">, А. Душний, І. </w:t>
      </w:r>
      <w:proofErr w:type="spellStart"/>
      <w:r w:rsidRPr="0017455B">
        <w:rPr>
          <w:sz w:val="24"/>
          <w:lang w:val="uk-UA"/>
        </w:rPr>
        <w:t>Зимомря</w:t>
      </w:r>
      <w:proofErr w:type="spellEnd"/>
      <w:r w:rsidRPr="0017455B">
        <w:rPr>
          <w:sz w:val="24"/>
          <w:lang w:val="uk-UA"/>
        </w:rPr>
        <w:t>]. Дрогобич: Видавничий дім «</w:t>
      </w:r>
      <w:proofErr w:type="spellStart"/>
      <w:r w:rsidRPr="0017455B">
        <w:rPr>
          <w:sz w:val="24"/>
          <w:lang w:val="uk-UA"/>
        </w:rPr>
        <w:t>Гельветика</w:t>
      </w:r>
      <w:proofErr w:type="spellEnd"/>
      <w:r w:rsidRPr="0017455B">
        <w:rPr>
          <w:sz w:val="24"/>
          <w:lang w:val="uk-UA"/>
        </w:rPr>
        <w:t xml:space="preserve">», 2021. </w:t>
      </w:r>
      <w:proofErr w:type="spellStart"/>
      <w:r w:rsidRPr="0017455B">
        <w:rPr>
          <w:sz w:val="24"/>
          <w:lang w:val="uk-UA"/>
        </w:rPr>
        <w:t>Вип</w:t>
      </w:r>
      <w:proofErr w:type="spellEnd"/>
      <w:r w:rsidRPr="0017455B">
        <w:rPr>
          <w:sz w:val="24"/>
          <w:lang w:val="uk-UA"/>
        </w:rPr>
        <w:t xml:space="preserve">. 40. Том 3. С. 213-218. </w:t>
      </w:r>
      <w:r>
        <w:rPr>
          <w:sz w:val="24"/>
          <w:lang w:val="uk-UA"/>
        </w:rPr>
        <w:t xml:space="preserve"> </w:t>
      </w:r>
      <w:r w:rsidRPr="0017455B">
        <w:rPr>
          <w:color w:val="002060"/>
          <w:sz w:val="24"/>
          <w:u w:val="single"/>
          <w:lang w:val="uk-UA"/>
        </w:rPr>
        <w:t>https://doi.org/10.24919/2308-4863/40-3-34</w:t>
      </w:r>
    </w:p>
    <w:p w14:paraId="2C283056" w14:textId="24191B4F" w:rsidR="0017455B" w:rsidRP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 w:rsidRPr="0017455B">
        <w:rPr>
          <w:sz w:val="24"/>
          <w:lang w:val="uk-UA"/>
        </w:rPr>
        <w:t>2</w:t>
      </w:r>
      <w:r>
        <w:rPr>
          <w:sz w:val="24"/>
          <w:lang w:val="uk-UA"/>
        </w:rPr>
        <w:t>8</w:t>
      </w:r>
      <w:r w:rsidRPr="0017455B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 </w:t>
      </w:r>
      <w:proofErr w:type="spellStart"/>
      <w:r w:rsidRPr="0017455B">
        <w:rPr>
          <w:sz w:val="24"/>
          <w:lang w:val="uk-UA"/>
        </w:rPr>
        <w:t>Табака</w:t>
      </w:r>
      <w:proofErr w:type="spellEnd"/>
      <w:r w:rsidRPr="0017455B">
        <w:rPr>
          <w:sz w:val="24"/>
          <w:lang w:val="uk-UA"/>
        </w:rPr>
        <w:t xml:space="preserve"> О.  Зарубіжна педагогіка про розвиток мовлення дошкільників. ACTA PAEDAGOGIKA VOLYNIENSES. Одеса: Видавничий дім «</w:t>
      </w:r>
      <w:proofErr w:type="spellStart"/>
      <w:r w:rsidRPr="0017455B">
        <w:rPr>
          <w:sz w:val="24"/>
          <w:lang w:val="uk-UA"/>
        </w:rPr>
        <w:t>Гельветика</w:t>
      </w:r>
      <w:proofErr w:type="spellEnd"/>
      <w:r w:rsidRPr="0017455B">
        <w:rPr>
          <w:sz w:val="24"/>
          <w:lang w:val="uk-UA"/>
        </w:rPr>
        <w:t xml:space="preserve">», 2021. </w:t>
      </w:r>
      <w:proofErr w:type="spellStart"/>
      <w:r w:rsidRPr="0017455B">
        <w:rPr>
          <w:sz w:val="24"/>
          <w:lang w:val="uk-UA"/>
        </w:rPr>
        <w:t>Вип</w:t>
      </w:r>
      <w:proofErr w:type="spellEnd"/>
      <w:r w:rsidRPr="0017455B">
        <w:rPr>
          <w:sz w:val="24"/>
          <w:lang w:val="uk-UA"/>
        </w:rPr>
        <w:t xml:space="preserve">. 3. С. 29-34    </w:t>
      </w:r>
      <w:hyperlink r:id="rId10" w:history="1">
        <w:r w:rsidRPr="0017455B">
          <w:rPr>
            <w:rStyle w:val="a7"/>
            <w:color w:val="002060"/>
            <w:sz w:val="24"/>
            <w:lang w:val="uk-UA"/>
          </w:rPr>
          <w:t>http://journals.vnu.volyn.ua/index.php/pedagogy/article/view/86/71</w:t>
        </w:r>
      </w:hyperlink>
    </w:p>
    <w:p w14:paraId="22A7197D" w14:textId="06055251" w:rsid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color w:val="002060"/>
          <w:sz w:val="24"/>
          <w:u w:val="single"/>
          <w:lang w:val="uk-UA"/>
        </w:rPr>
      </w:pPr>
      <w:r>
        <w:rPr>
          <w:sz w:val="24"/>
          <w:lang w:val="uk-UA"/>
        </w:rPr>
        <w:t>29</w:t>
      </w:r>
      <w:r w:rsidRPr="0017455B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    </w:t>
      </w:r>
      <w:proofErr w:type="spellStart"/>
      <w:r w:rsidRPr="0017455B">
        <w:rPr>
          <w:sz w:val="24"/>
          <w:lang w:val="uk-UA"/>
        </w:rPr>
        <w:t>Табака</w:t>
      </w:r>
      <w:proofErr w:type="spellEnd"/>
      <w:r w:rsidRPr="0017455B">
        <w:rPr>
          <w:sz w:val="24"/>
          <w:lang w:val="uk-UA"/>
        </w:rPr>
        <w:t xml:space="preserve"> О.  Розвиток мовлення дошкільнят крізь призму поглядів вітчизняних педагогів. Молодь і ринок. 2021. №11-12. С. 175-179.</w:t>
      </w:r>
      <w:r w:rsidRPr="0017455B">
        <w:rPr>
          <w:color w:val="002060"/>
          <w:sz w:val="24"/>
          <w:lang w:val="uk-UA"/>
        </w:rPr>
        <w:t xml:space="preserve"> </w:t>
      </w:r>
      <w:hyperlink r:id="rId11" w:history="1">
        <w:r w:rsidRPr="0017455B">
          <w:rPr>
            <w:rStyle w:val="a7"/>
            <w:color w:val="002060"/>
            <w:sz w:val="24"/>
            <w:lang w:val="uk-UA"/>
          </w:rPr>
          <w:t>http://mir.dspu.edu.ua/article/view/252928/250183</w:t>
        </w:r>
      </w:hyperlink>
    </w:p>
    <w:p w14:paraId="7B63B14C" w14:textId="6CB9446A" w:rsidR="0017455B" w:rsidRDefault="0017455B" w:rsidP="00321CBF">
      <w:pPr>
        <w:pStyle w:val="af1"/>
        <w:ind w:left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455B">
        <w:rPr>
          <w:sz w:val="24"/>
        </w:rPr>
        <w:t xml:space="preserve">30. </w:t>
      </w:r>
      <w:r>
        <w:rPr>
          <w:sz w:val="24"/>
        </w:rPr>
        <w:t xml:space="preserve">      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Табака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B1DB4">
        <w:rPr>
          <w:rFonts w:ascii="Times New Roman" w:hAnsi="Times New Roman"/>
          <w:sz w:val="24"/>
          <w:szCs w:val="24"/>
          <w:lang w:eastAsia="uk-UA"/>
        </w:rPr>
        <w:t xml:space="preserve">О.М. Медіа в роботі з дітьми дошкільного віку. Діалог культур як чинник інтеграції. Тези до IV Міжнародної науково-практичної конференції «Сучасні тенденції розвитку освіти і науки в </w:t>
      </w:r>
      <w:proofErr w:type="spellStart"/>
      <w:r w:rsidRPr="00EB1DB4">
        <w:rPr>
          <w:rFonts w:ascii="Times New Roman" w:hAnsi="Times New Roman"/>
          <w:sz w:val="24"/>
          <w:szCs w:val="24"/>
          <w:lang w:eastAsia="uk-UA"/>
        </w:rPr>
        <w:t>інтердисциплінарному</w:t>
      </w:r>
      <w:proofErr w:type="spellEnd"/>
      <w:r w:rsidRPr="00EB1DB4">
        <w:rPr>
          <w:rFonts w:ascii="Times New Roman" w:hAnsi="Times New Roman"/>
          <w:sz w:val="24"/>
          <w:szCs w:val="24"/>
          <w:lang w:eastAsia="uk-UA"/>
        </w:rPr>
        <w:t xml:space="preserve"> контексті.  / [ред.-упор.: І </w:t>
      </w:r>
      <w:proofErr w:type="spellStart"/>
      <w:r w:rsidRPr="00EB1DB4">
        <w:rPr>
          <w:rFonts w:ascii="Times New Roman" w:hAnsi="Times New Roman"/>
          <w:sz w:val="24"/>
          <w:szCs w:val="24"/>
          <w:lang w:eastAsia="uk-UA"/>
        </w:rPr>
        <w:t>Зимомря</w:t>
      </w:r>
      <w:proofErr w:type="spellEnd"/>
      <w:r w:rsidRPr="00EB1DB4">
        <w:rPr>
          <w:rFonts w:ascii="Times New Roman" w:hAnsi="Times New Roman"/>
          <w:sz w:val="24"/>
          <w:szCs w:val="24"/>
          <w:lang w:eastAsia="uk-UA"/>
        </w:rPr>
        <w:t xml:space="preserve">, В. Ільницький, Д. Романюк, А. </w:t>
      </w:r>
      <w:proofErr w:type="spellStart"/>
      <w:r w:rsidRPr="00EB1DB4">
        <w:rPr>
          <w:rFonts w:ascii="Times New Roman" w:hAnsi="Times New Roman"/>
          <w:sz w:val="24"/>
          <w:szCs w:val="24"/>
          <w:lang w:eastAsia="uk-UA"/>
        </w:rPr>
        <w:t>Сохал</w:t>
      </w:r>
      <w:proofErr w:type="spellEnd"/>
      <w:r w:rsidRPr="00EB1DB4">
        <w:rPr>
          <w:rFonts w:ascii="Times New Roman" w:hAnsi="Times New Roman"/>
          <w:sz w:val="24"/>
          <w:szCs w:val="24"/>
          <w:lang w:eastAsia="uk-UA"/>
        </w:rPr>
        <w:t>]. Варшава – Ужгород – Херсон: Посвіт, 2019. С. 150 – 151.</w:t>
      </w:r>
    </w:p>
    <w:p w14:paraId="1A827F7C" w14:textId="71982421" w:rsidR="0017455B" w:rsidRPr="0017455B" w:rsidRDefault="0017455B" w:rsidP="00321CBF">
      <w:pPr>
        <w:pStyle w:val="af1"/>
        <w:ind w:left="142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31.   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Табака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 xml:space="preserve"> О.М. Використання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медіатехнологій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 xml:space="preserve"> у роботі з розвитку мовлення дошкільників.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Herald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pedagogiki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Nauka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 xml:space="preserve"> i </w:t>
      </w:r>
      <w:proofErr w:type="spellStart"/>
      <w:r w:rsidRPr="0017455B">
        <w:rPr>
          <w:rFonts w:ascii="Times New Roman" w:hAnsi="Times New Roman"/>
          <w:sz w:val="24"/>
          <w:szCs w:val="24"/>
          <w:lang w:eastAsia="uk-UA"/>
        </w:rPr>
        <w:t>Praktyka</w:t>
      </w:r>
      <w:proofErr w:type="spellEnd"/>
      <w:r w:rsidRPr="0017455B">
        <w:rPr>
          <w:rFonts w:ascii="Times New Roman" w:hAnsi="Times New Roman"/>
          <w:sz w:val="24"/>
          <w:szCs w:val="24"/>
          <w:lang w:eastAsia="uk-UA"/>
        </w:rPr>
        <w:t>, 2019. # 50. С. 60-63.</w:t>
      </w:r>
    </w:p>
    <w:p w14:paraId="00B6A1C4" w14:textId="2597056A" w:rsidR="0017455B" w:rsidRDefault="0017455B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32.     </w:t>
      </w:r>
      <w:proofErr w:type="spellStart"/>
      <w:r w:rsidRPr="0017455B">
        <w:rPr>
          <w:sz w:val="24"/>
          <w:lang w:val="uk-UA"/>
        </w:rPr>
        <w:t>Табака</w:t>
      </w:r>
      <w:proofErr w:type="spellEnd"/>
      <w:r w:rsidRPr="0017455B">
        <w:rPr>
          <w:sz w:val="24"/>
          <w:lang w:val="uk-UA"/>
        </w:rPr>
        <w:t xml:space="preserve"> О.М. Мовленнєва компетентність як важлива характеристика особистості дитини старшого дошкільного віку.  Збірник наукових праць: Майстерність комунікації у мистецькій і професійній освіті. / за </w:t>
      </w:r>
      <w:proofErr w:type="spellStart"/>
      <w:r w:rsidRPr="0017455B">
        <w:rPr>
          <w:sz w:val="24"/>
          <w:lang w:val="uk-UA"/>
        </w:rPr>
        <w:t>заг</w:t>
      </w:r>
      <w:proofErr w:type="spellEnd"/>
      <w:r w:rsidRPr="0017455B">
        <w:rPr>
          <w:sz w:val="24"/>
          <w:lang w:val="uk-UA"/>
        </w:rPr>
        <w:t xml:space="preserve">. ред. </w:t>
      </w:r>
      <w:proofErr w:type="spellStart"/>
      <w:r w:rsidRPr="0017455B">
        <w:rPr>
          <w:sz w:val="24"/>
          <w:lang w:val="uk-UA"/>
        </w:rPr>
        <w:t>О.М.Марущак</w:t>
      </w:r>
      <w:proofErr w:type="spellEnd"/>
      <w:r w:rsidRPr="0017455B">
        <w:rPr>
          <w:sz w:val="24"/>
          <w:lang w:val="uk-UA"/>
        </w:rPr>
        <w:t>, О. М. Піддубної. Житомир: ФО-П «</w:t>
      </w:r>
      <w:proofErr w:type="spellStart"/>
      <w:r w:rsidRPr="0017455B">
        <w:rPr>
          <w:sz w:val="24"/>
          <w:lang w:val="uk-UA"/>
        </w:rPr>
        <w:t>Н.М.Левковець</w:t>
      </w:r>
      <w:proofErr w:type="spellEnd"/>
      <w:r w:rsidRPr="0017455B">
        <w:rPr>
          <w:sz w:val="24"/>
          <w:lang w:val="uk-UA"/>
        </w:rPr>
        <w:t>», 2020. С. 42-43.</w:t>
      </w:r>
    </w:p>
    <w:p w14:paraId="2DB7784B" w14:textId="7598DF5C" w:rsidR="0017455B" w:rsidRDefault="00321CBF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33.   </w:t>
      </w:r>
      <w:proofErr w:type="spellStart"/>
      <w:r w:rsidRPr="00321CBF">
        <w:rPr>
          <w:sz w:val="24"/>
          <w:lang w:val="uk-UA"/>
        </w:rPr>
        <w:t>Табака</w:t>
      </w:r>
      <w:proofErr w:type="spellEnd"/>
      <w:r w:rsidRPr="00321CBF">
        <w:rPr>
          <w:sz w:val="24"/>
          <w:lang w:val="uk-UA"/>
        </w:rPr>
        <w:t xml:space="preserve"> О.М.  Розвиток мовлення дітей – традиції та сучасність у дошкільній </w:t>
      </w:r>
      <w:proofErr w:type="spellStart"/>
      <w:r w:rsidRPr="00321CBF">
        <w:rPr>
          <w:sz w:val="24"/>
          <w:lang w:val="uk-UA"/>
        </w:rPr>
        <w:t>лінгводидактиці</w:t>
      </w:r>
      <w:proofErr w:type="spellEnd"/>
      <w:r w:rsidRPr="00321CBF">
        <w:rPr>
          <w:sz w:val="24"/>
          <w:lang w:val="uk-UA"/>
        </w:rPr>
        <w:t>. Матеріали Міжнародної науково-практичної конференції «Інноваційні наукові дослідження у галузі педагогіки та психології». 5–6 лютого 2021 р.,  м. Запоріжжя: Класичний приватний університет, 2021. С. 84-85.</w:t>
      </w:r>
    </w:p>
    <w:p w14:paraId="53D4E10E" w14:textId="788CDF14" w:rsidR="00321CBF" w:rsidRDefault="00321CBF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34.     </w:t>
      </w:r>
      <w:proofErr w:type="spellStart"/>
      <w:r w:rsidRPr="00321CBF">
        <w:rPr>
          <w:sz w:val="24"/>
          <w:lang w:val="uk-UA"/>
        </w:rPr>
        <w:t>Табака</w:t>
      </w:r>
      <w:proofErr w:type="spellEnd"/>
      <w:r w:rsidRPr="00321CBF">
        <w:rPr>
          <w:sz w:val="24"/>
          <w:lang w:val="uk-UA"/>
        </w:rPr>
        <w:t xml:space="preserve"> О.М.  Формування лексичної компетенції дітей старшого дошкільного віку засобами </w:t>
      </w:r>
      <w:proofErr w:type="spellStart"/>
      <w:r w:rsidRPr="00321CBF">
        <w:rPr>
          <w:sz w:val="24"/>
          <w:lang w:val="uk-UA"/>
        </w:rPr>
        <w:t>медіатехнологій</w:t>
      </w:r>
      <w:proofErr w:type="spellEnd"/>
      <w:r w:rsidRPr="00321CBF">
        <w:rPr>
          <w:sz w:val="24"/>
          <w:lang w:val="uk-UA"/>
        </w:rPr>
        <w:t>. Матеріали звітних конференцій факультету педагогічної освіти. Львів: ЛНУ імені Івана Франка, 2021. Вип.6. С. 69-71.</w:t>
      </w:r>
    </w:p>
    <w:p w14:paraId="4F56E7F1" w14:textId="3FDFBC6C" w:rsidR="00321CBF" w:rsidRDefault="00321CBF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35.    </w:t>
      </w:r>
      <w:proofErr w:type="spellStart"/>
      <w:r w:rsidRPr="00321CBF">
        <w:rPr>
          <w:sz w:val="24"/>
          <w:lang w:val="uk-UA"/>
        </w:rPr>
        <w:t>Табака</w:t>
      </w:r>
      <w:proofErr w:type="spellEnd"/>
      <w:r w:rsidRPr="00321CBF">
        <w:rPr>
          <w:sz w:val="24"/>
          <w:lang w:val="uk-UA"/>
        </w:rPr>
        <w:t xml:space="preserve"> О.  Радісне сприйняття дійсності як важлива передумова формування мовленнєвої компетентності дошкільнят. Матеріали звітних конференцій факультету педагогічної освіти. Львів: ЛНУ імені Івана Франка, 2022. Вип.7. С. 65-68.</w:t>
      </w:r>
    </w:p>
    <w:p w14:paraId="054C517B" w14:textId="6FDD7B73" w:rsidR="00321CBF" w:rsidRPr="0017455B" w:rsidRDefault="00321CBF" w:rsidP="00321CBF">
      <w:pPr>
        <w:shd w:val="clear" w:color="auto" w:fill="FFFFFF"/>
        <w:tabs>
          <w:tab w:val="left" w:pos="187"/>
        </w:tabs>
        <w:ind w:left="142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36.    </w:t>
      </w:r>
      <w:proofErr w:type="spellStart"/>
      <w:r w:rsidRPr="00321CBF">
        <w:rPr>
          <w:sz w:val="24"/>
          <w:lang w:val="uk-UA"/>
        </w:rPr>
        <w:t>Табака</w:t>
      </w:r>
      <w:proofErr w:type="spellEnd"/>
      <w:r w:rsidRPr="00321CBF">
        <w:rPr>
          <w:sz w:val="24"/>
          <w:lang w:val="uk-UA"/>
        </w:rPr>
        <w:t xml:space="preserve"> О.  Розвиток мовлення у контексті формування духовності дошкільнят. Матеріали IV Міжнародної науково-практичної конференції «Актуальні проблеми педагогічної освіти: реалії, нові ідеї та перспективи».  – Львів: ЛНУ імені Івана Франка, 2022. С. 144-147.</w:t>
      </w:r>
    </w:p>
    <w:p w14:paraId="3A60B52F" w14:textId="77777777" w:rsidR="00321CBF" w:rsidRDefault="00321CBF" w:rsidP="00321CBF">
      <w:pPr>
        <w:shd w:val="clear" w:color="auto" w:fill="FFFFFF"/>
        <w:tabs>
          <w:tab w:val="left" w:pos="365"/>
        </w:tabs>
        <w:spacing w:before="14"/>
        <w:ind w:left="142"/>
        <w:contextualSpacing/>
        <w:jc w:val="center"/>
        <w:rPr>
          <w:b/>
          <w:sz w:val="24"/>
          <w:lang w:val="uk-UA"/>
        </w:rPr>
      </w:pPr>
    </w:p>
    <w:p w14:paraId="7843A5FB" w14:textId="17FF5B5D" w:rsidR="00B115AE" w:rsidRPr="001B3EFC" w:rsidRDefault="00B115AE" w:rsidP="00321CBF">
      <w:pPr>
        <w:shd w:val="clear" w:color="auto" w:fill="FFFFFF"/>
        <w:tabs>
          <w:tab w:val="left" w:pos="365"/>
        </w:tabs>
        <w:spacing w:before="14"/>
        <w:ind w:left="142"/>
        <w:contextualSpacing/>
        <w:jc w:val="center"/>
        <w:rPr>
          <w:spacing w:val="-20"/>
          <w:sz w:val="24"/>
          <w:lang w:val="uk-UA"/>
        </w:rPr>
      </w:pPr>
      <w:r w:rsidRPr="001B3EFC">
        <w:rPr>
          <w:b/>
          <w:sz w:val="24"/>
          <w:lang w:val="uk-UA"/>
        </w:rPr>
        <w:t>15. Інформаційні ресурси</w:t>
      </w:r>
    </w:p>
    <w:p w14:paraId="480417C2" w14:textId="77777777" w:rsidR="00321CBF" w:rsidRPr="00321CBF" w:rsidRDefault="00B115AE" w:rsidP="00321CBF">
      <w:pPr>
        <w:pStyle w:val="af0"/>
        <w:ind w:left="1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EFC">
        <w:rPr>
          <w:rFonts w:ascii="Times New Roman" w:hAnsi="Times New Roman"/>
          <w:color w:val="000000"/>
          <w:spacing w:val="-13"/>
          <w:sz w:val="24"/>
          <w:szCs w:val="24"/>
        </w:rPr>
        <w:t xml:space="preserve">1. </w:t>
      </w:r>
      <w:r w:rsidR="00321CBF">
        <w:rPr>
          <w:rFonts w:ascii="Times New Roman" w:hAnsi="Times New Roman"/>
          <w:color w:val="000000"/>
          <w:spacing w:val="-13"/>
          <w:sz w:val="24"/>
          <w:szCs w:val="24"/>
        </w:rPr>
        <w:t xml:space="preserve">Дошкільна </w:t>
      </w:r>
      <w:proofErr w:type="spellStart"/>
      <w:r w:rsidR="00321CBF">
        <w:rPr>
          <w:rFonts w:ascii="Times New Roman" w:hAnsi="Times New Roman"/>
          <w:color w:val="000000"/>
          <w:spacing w:val="-13"/>
          <w:sz w:val="24"/>
          <w:szCs w:val="24"/>
        </w:rPr>
        <w:t>лінгводидактика</w:t>
      </w:r>
      <w:proofErr w:type="spellEnd"/>
      <w:r w:rsidR="00321CB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="00321CBF" w:rsidRPr="00321CBF">
        <w:rPr>
          <w:rFonts w:ascii="Times New Roman" w:hAnsi="Times New Roman"/>
          <w:color w:val="000000"/>
          <w:spacing w:val="-13"/>
          <w:sz w:val="24"/>
          <w:szCs w:val="24"/>
        </w:rPr>
        <w:t>Богуш</w:t>
      </w:r>
      <w:proofErr w:type="spellEnd"/>
      <w:r w:rsidR="00321CBF" w:rsidRPr="00321CBF">
        <w:rPr>
          <w:rFonts w:ascii="Times New Roman" w:hAnsi="Times New Roman"/>
          <w:color w:val="000000"/>
          <w:spacing w:val="-13"/>
          <w:sz w:val="24"/>
          <w:szCs w:val="24"/>
        </w:rPr>
        <w:t xml:space="preserve"> А. М., Гавриш Н. В.</w:t>
      </w:r>
    </w:p>
    <w:p w14:paraId="6010407F" w14:textId="77777777" w:rsidR="00321CBF" w:rsidRPr="00321CBF" w:rsidRDefault="00321CBF" w:rsidP="00321CBF">
      <w:pPr>
        <w:pStyle w:val="af0"/>
        <w:ind w:left="1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 xml:space="preserve">Б74 Дошкільна </w:t>
      </w:r>
      <w:proofErr w:type="spellStart"/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>лінгводидактика</w:t>
      </w:r>
      <w:proofErr w:type="spellEnd"/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>: Теорія і методика навчання дітей</w:t>
      </w:r>
    </w:p>
    <w:p w14:paraId="6A872BDD" w14:textId="77777777" w:rsidR="00321CBF" w:rsidRPr="00321CBF" w:rsidRDefault="00321CBF" w:rsidP="00321CBF">
      <w:pPr>
        <w:pStyle w:val="af0"/>
        <w:ind w:left="1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 xml:space="preserve">рідної мови: Підручник / За ред. А. М. </w:t>
      </w:r>
      <w:proofErr w:type="spellStart"/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>Богуш</w:t>
      </w:r>
      <w:proofErr w:type="spellEnd"/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 xml:space="preserve">. — К.: Вища </w:t>
      </w:r>
      <w:proofErr w:type="spellStart"/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>шк</w:t>
      </w:r>
      <w:proofErr w:type="spellEnd"/>
      <w:r w:rsidRPr="00321CBF">
        <w:rPr>
          <w:rFonts w:ascii="Times New Roman" w:hAnsi="Times New Roman"/>
          <w:color w:val="000000"/>
          <w:spacing w:val="-13"/>
          <w:sz w:val="24"/>
          <w:szCs w:val="24"/>
        </w:rPr>
        <w:t>.,</w:t>
      </w:r>
    </w:p>
    <w:p w14:paraId="15291632" w14:textId="50ADB790" w:rsidR="00321CBF" w:rsidRDefault="00321CBF" w:rsidP="00321CBF">
      <w:pPr>
        <w:pStyle w:val="af0"/>
        <w:ind w:left="142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2007. - 542 с.: </w:t>
      </w:r>
      <w:proofErr w:type="spellStart"/>
      <w:r>
        <w:rPr>
          <w:rFonts w:ascii="Times New Roman" w:hAnsi="Times New Roman"/>
          <w:color w:val="000000"/>
          <w:spacing w:val="-13"/>
          <w:sz w:val="24"/>
          <w:szCs w:val="24"/>
        </w:rPr>
        <w:t>іл</w:t>
      </w:r>
      <w:proofErr w:type="spellEnd"/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.     </w:t>
      </w:r>
      <w:r w:rsidRPr="00321CBF">
        <w:rPr>
          <w:rFonts w:ascii="Times New Roman" w:hAnsi="Times New Roman"/>
          <w:color w:val="002060"/>
          <w:spacing w:val="-13"/>
          <w:sz w:val="24"/>
          <w:szCs w:val="24"/>
          <w:u w:val="single"/>
        </w:rPr>
        <w:t>http://194.44.152.155/elib/local/sk727623.pdf</w:t>
      </w:r>
    </w:p>
    <w:p w14:paraId="56437A4E" w14:textId="06800764" w:rsidR="00B115AE" w:rsidRPr="001B3EFC" w:rsidRDefault="00321CBF" w:rsidP="00321CBF">
      <w:pPr>
        <w:pStyle w:val="af0"/>
        <w:ind w:left="142"/>
        <w:rPr>
          <w:rFonts w:ascii="Times New Roman" w:hAnsi="Times New Roman"/>
          <w:color w:val="0462C1"/>
          <w:sz w:val="24"/>
          <w:szCs w:val="24"/>
          <w:u w:val="single" w:color="0462C1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115AE" w:rsidRPr="001B3EFC">
        <w:rPr>
          <w:rFonts w:ascii="Times New Roman" w:hAnsi="Times New Roman"/>
          <w:sz w:val="24"/>
          <w:szCs w:val="24"/>
        </w:rPr>
        <w:t>Професійний стандарт «Вихователь закладу дошкільної освіти»</w:t>
      </w:r>
      <w:r w:rsidR="00B115AE" w:rsidRPr="001B3EFC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12">
        <w:r w:rsidR="00B115AE" w:rsidRPr="00321CBF">
          <w:rPr>
            <w:rFonts w:ascii="Times New Roman" w:hAnsi="Times New Roman"/>
            <w:color w:val="002060"/>
            <w:w w:val="95"/>
            <w:sz w:val="24"/>
            <w:szCs w:val="24"/>
            <w:u w:val="single" w:color="0462C1"/>
          </w:rPr>
          <w:t>https://mon.gov.ua/ua/npa/pro-zatverdzhennya-profesijnogo-standartu-</w:t>
        </w:r>
      </w:hyperlink>
      <w:r w:rsidR="00B115AE" w:rsidRPr="00321CBF">
        <w:rPr>
          <w:rFonts w:ascii="Times New Roman" w:hAnsi="Times New Roman"/>
          <w:color w:val="002060"/>
          <w:spacing w:val="1"/>
          <w:w w:val="95"/>
          <w:sz w:val="24"/>
          <w:szCs w:val="24"/>
        </w:rPr>
        <w:t xml:space="preserve"> </w:t>
      </w:r>
      <w:hyperlink r:id="rId13">
        <w:proofErr w:type="spellStart"/>
        <w:r w:rsidR="00B115AE" w:rsidRPr="00321CBF">
          <w:rPr>
            <w:rFonts w:ascii="Times New Roman" w:hAnsi="Times New Roman"/>
            <w:color w:val="002060"/>
            <w:sz w:val="24"/>
            <w:szCs w:val="24"/>
            <w:u w:val="single" w:color="0462C1"/>
          </w:rPr>
          <w:t>vihovatel-zakladu-doshkilnoyi-osviti</w:t>
        </w:r>
        <w:proofErr w:type="spellEnd"/>
      </w:hyperlink>
    </w:p>
    <w:p w14:paraId="75B7E05E" w14:textId="5BB04E07" w:rsidR="00B115AE" w:rsidRPr="001B3EFC" w:rsidRDefault="00321CBF" w:rsidP="00321CBF">
      <w:pPr>
        <w:widowControl w:val="0"/>
        <w:tabs>
          <w:tab w:val="left" w:pos="793"/>
        </w:tabs>
        <w:autoSpaceDE w:val="0"/>
        <w:autoSpaceDN w:val="0"/>
        <w:ind w:left="142"/>
        <w:contextualSpacing/>
        <w:jc w:val="both"/>
        <w:rPr>
          <w:sz w:val="24"/>
        </w:rPr>
      </w:pPr>
      <w:r>
        <w:rPr>
          <w:sz w:val="24"/>
        </w:rPr>
        <w:t>3</w:t>
      </w:r>
      <w:r w:rsidR="00B115AE" w:rsidRPr="001B3EFC">
        <w:rPr>
          <w:sz w:val="24"/>
        </w:rPr>
        <w:t>. Сайт</w:t>
      </w:r>
      <w:r w:rsidR="00B115AE" w:rsidRPr="001B3EFC">
        <w:rPr>
          <w:spacing w:val="-3"/>
          <w:sz w:val="24"/>
        </w:rPr>
        <w:t xml:space="preserve"> </w:t>
      </w:r>
      <w:proofErr w:type="spellStart"/>
      <w:r w:rsidR="00B115AE" w:rsidRPr="001B3EFC">
        <w:rPr>
          <w:sz w:val="24"/>
        </w:rPr>
        <w:t>Міністерства</w:t>
      </w:r>
      <w:proofErr w:type="spellEnd"/>
      <w:r w:rsidR="00B115AE" w:rsidRPr="001B3EFC">
        <w:rPr>
          <w:spacing w:val="-1"/>
          <w:sz w:val="24"/>
        </w:rPr>
        <w:t xml:space="preserve"> </w:t>
      </w:r>
      <w:proofErr w:type="spellStart"/>
      <w:r w:rsidR="00B115AE" w:rsidRPr="001B3EFC">
        <w:rPr>
          <w:sz w:val="24"/>
        </w:rPr>
        <w:t>освіти</w:t>
      </w:r>
      <w:proofErr w:type="spellEnd"/>
      <w:r w:rsidR="00B115AE" w:rsidRPr="001B3EFC">
        <w:rPr>
          <w:spacing w:val="4"/>
          <w:sz w:val="24"/>
        </w:rPr>
        <w:t xml:space="preserve"> </w:t>
      </w:r>
      <w:r w:rsidR="00B115AE" w:rsidRPr="001B3EFC">
        <w:rPr>
          <w:sz w:val="24"/>
        </w:rPr>
        <w:t>і</w:t>
      </w:r>
      <w:r w:rsidR="00B115AE" w:rsidRPr="001B3EFC">
        <w:rPr>
          <w:spacing w:val="-7"/>
          <w:sz w:val="24"/>
        </w:rPr>
        <w:t xml:space="preserve"> </w:t>
      </w:r>
      <w:r w:rsidR="00B115AE" w:rsidRPr="001B3EFC">
        <w:rPr>
          <w:sz w:val="24"/>
        </w:rPr>
        <w:t>науки</w:t>
      </w:r>
      <w:r w:rsidR="00B115AE" w:rsidRPr="001B3EFC">
        <w:rPr>
          <w:spacing w:val="-1"/>
          <w:sz w:val="24"/>
        </w:rPr>
        <w:t xml:space="preserve"> </w:t>
      </w:r>
      <w:proofErr w:type="spellStart"/>
      <w:r w:rsidR="00B115AE" w:rsidRPr="001B3EFC">
        <w:rPr>
          <w:sz w:val="24"/>
        </w:rPr>
        <w:t>України</w:t>
      </w:r>
      <w:proofErr w:type="spellEnd"/>
      <w:r w:rsidR="00B115AE" w:rsidRPr="001B3EFC">
        <w:rPr>
          <w:sz w:val="24"/>
        </w:rPr>
        <w:t xml:space="preserve"> </w:t>
      </w:r>
      <w:hyperlink r:id="rId14" w:history="1">
        <w:r w:rsidR="00B115AE" w:rsidRPr="00321CBF">
          <w:rPr>
            <w:rStyle w:val="a7"/>
            <w:color w:val="002060"/>
            <w:sz w:val="24"/>
          </w:rPr>
          <w:t>https://mon.gov.ua/ua</w:t>
        </w:r>
      </w:hyperlink>
      <w:r w:rsidR="00B115AE" w:rsidRPr="00321CBF">
        <w:rPr>
          <w:color w:val="002060"/>
          <w:spacing w:val="1"/>
          <w:sz w:val="24"/>
        </w:rPr>
        <w:t xml:space="preserve"> </w:t>
      </w:r>
    </w:p>
    <w:p w14:paraId="1B36F5EA" w14:textId="4199E378" w:rsidR="00844FA0" w:rsidRDefault="00321CBF" w:rsidP="00321CBF">
      <w:pPr>
        <w:pStyle w:val="a8"/>
        <w:spacing w:after="0"/>
        <w:ind w:left="142"/>
        <w:contextualSpacing/>
        <w:jc w:val="both"/>
        <w:rPr>
          <w:rStyle w:val="a7"/>
          <w:w w:val="95"/>
          <w:sz w:val="24"/>
        </w:rPr>
      </w:pPr>
      <w:r>
        <w:rPr>
          <w:sz w:val="24"/>
          <w:lang w:val="uk-UA"/>
        </w:rPr>
        <w:t>4</w:t>
      </w:r>
      <w:r w:rsidR="00B115AE" w:rsidRPr="001B3EFC">
        <w:rPr>
          <w:sz w:val="24"/>
        </w:rPr>
        <w:t xml:space="preserve">. </w:t>
      </w:r>
      <w:proofErr w:type="spellStart"/>
      <w:r w:rsidR="00B115AE" w:rsidRPr="001B3EFC">
        <w:rPr>
          <w:sz w:val="24"/>
        </w:rPr>
        <w:t>Студія</w:t>
      </w:r>
      <w:proofErr w:type="spellEnd"/>
      <w:r w:rsidR="00B115AE" w:rsidRPr="001B3EFC">
        <w:rPr>
          <w:spacing w:val="-5"/>
          <w:sz w:val="24"/>
        </w:rPr>
        <w:t xml:space="preserve"> </w:t>
      </w:r>
      <w:r w:rsidR="00B115AE" w:rsidRPr="001B3EFC">
        <w:rPr>
          <w:sz w:val="24"/>
        </w:rPr>
        <w:t>он-</w:t>
      </w:r>
      <w:proofErr w:type="spellStart"/>
      <w:r w:rsidR="00B115AE" w:rsidRPr="001B3EFC">
        <w:rPr>
          <w:sz w:val="24"/>
        </w:rPr>
        <w:t>лайн</w:t>
      </w:r>
      <w:proofErr w:type="spellEnd"/>
      <w:r w:rsidR="00B115AE" w:rsidRPr="001B3EFC">
        <w:rPr>
          <w:spacing w:val="-6"/>
          <w:sz w:val="24"/>
        </w:rPr>
        <w:t xml:space="preserve"> </w:t>
      </w:r>
      <w:proofErr w:type="spellStart"/>
      <w:r w:rsidR="00B115AE" w:rsidRPr="001B3EFC">
        <w:rPr>
          <w:sz w:val="24"/>
        </w:rPr>
        <w:t>освіти</w:t>
      </w:r>
      <w:proofErr w:type="spellEnd"/>
      <w:r w:rsidR="00B115AE" w:rsidRPr="001B3EFC">
        <w:rPr>
          <w:sz w:val="24"/>
          <w:lang w:val="uk-UA"/>
        </w:rPr>
        <w:t xml:space="preserve"> </w:t>
      </w:r>
      <w:hyperlink r:id="rId15" w:history="1">
        <w:r w:rsidR="00B115AE" w:rsidRPr="00321CBF">
          <w:rPr>
            <w:rStyle w:val="a7"/>
            <w:color w:val="002060"/>
            <w:w w:val="95"/>
            <w:sz w:val="24"/>
          </w:rPr>
          <w:t>https://www.ed-era.com/</w:t>
        </w:r>
      </w:hyperlink>
    </w:p>
    <w:p w14:paraId="15FA0E5D" w14:textId="77777777" w:rsidR="006B6CC1" w:rsidRPr="000A7C8D" w:rsidRDefault="006B6CC1" w:rsidP="000A7C8D">
      <w:pPr>
        <w:pStyle w:val="a8"/>
        <w:spacing w:after="0"/>
        <w:contextualSpacing/>
        <w:jc w:val="both"/>
        <w:rPr>
          <w:sz w:val="24"/>
        </w:rPr>
      </w:pPr>
    </w:p>
    <w:sectPr w:rsidR="006B6CC1" w:rsidRPr="000A7C8D" w:rsidSect="00FC5F1E">
      <w:headerReference w:type="default" r:id="rId16"/>
      <w:footerReference w:type="even" r:id="rId17"/>
      <w:footerReference w:type="default" r:id="rId1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4074" w14:textId="77777777" w:rsidR="00B153AF" w:rsidRDefault="00B153AF">
      <w:r>
        <w:separator/>
      </w:r>
    </w:p>
  </w:endnote>
  <w:endnote w:type="continuationSeparator" w:id="0">
    <w:p w14:paraId="3B8358E3" w14:textId="77777777" w:rsidR="00B153AF" w:rsidRDefault="00B1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799C" w14:textId="77777777" w:rsidR="002B6218" w:rsidRDefault="002B6218" w:rsidP="00FC5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92F9B6" w14:textId="77777777" w:rsidR="002B6218" w:rsidRDefault="002B6218" w:rsidP="00FC5F1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943B" w14:textId="77777777" w:rsidR="002B6218" w:rsidRDefault="002B6218" w:rsidP="00FC5F1E">
    <w:pPr>
      <w:pStyle w:val="a3"/>
      <w:framePr w:wrap="around" w:vAnchor="text" w:hAnchor="margin" w:xAlign="right" w:y="1"/>
      <w:rPr>
        <w:rStyle w:val="a5"/>
      </w:rPr>
    </w:pPr>
  </w:p>
  <w:p w14:paraId="481B8F93" w14:textId="77777777" w:rsidR="002B6218" w:rsidRDefault="002B6218" w:rsidP="00FC5F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2F23" w14:textId="77777777" w:rsidR="00B153AF" w:rsidRDefault="00B153AF">
      <w:r>
        <w:separator/>
      </w:r>
    </w:p>
  </w:footnote>
  <w:footnote w:type="continuationSeparator" w:id="0">
    <w:p w14:paraId="29967A03" w14:textId="77777777" w:rsidR="00B153AF" w:rsidRDefault="00B1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1AE1" w14:textId="78B61F9C" w:rsidR="002B6218" w:rsidRDefault="002B621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313">
      <w:rPr>
        <w:noProof/>
      </w:rPr>
      <w:t>2</w:t>
    </w:r>
    <w:r>
      <w:fldChar w:fldCharType="end"/>
    </w:r>
  </w:p>
  <w:p w14:paraId="4ED119D5" w14:textId="77777777" w:rsidR="002B6218" w:rsidRDefault="002B62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A6"/>
    <w:multiLevelType w:val="hybridMultilevel"/>
    <w:tmpl w:val="71AA0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DBA"/>
    <w:multiLevelType w:val="hybridMultilevel"/>
    <w:tmpl w:val="4BE64D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31C1"/>
    <w:multiLevelType w:val="hybridMultilevel"/>
    <w:tmpl w:val="F81CF7B0"/>
    <w:lvl w:ilvl="0" w:tplc="323C85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924405"/>
    <w:multiLevelType w:val="hybridMultilevel"/>
    <w:tmpl w:val="C5FE27EE"/>
    <w:lvl w:ilvl="0" w:tplc="35767E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1C33AC9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82A7E"/>
    <w:multiLevelType w:val="hybridMultilevel"/>
    <w:tmpl w:val="E0907464"/>
    <w:lvl w:ilvl="0" w:tplc="7DC8C7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153CB"/>
    <w:multiLevelType w:val="hybridMultilevel"/>
    <w:tmpl w:val="A582F6D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3363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0"/>
    <w:rsid w:val="00010435"/>
    <w:rsid w:val="000361A2"/>
    <w:rsid w:val="000A6EE6"/>
    <w:rsid w:val="000A7C8D"/>
    <w:rsid w:val="00106D61"/>
    <w:rsid w:val="00127705"/>
    <w:rsid w:val="00145004"/>
    <w:rsid w:val="00156AE8"/>
    <w:rsid w:val="0017455B"/>
    <w:rsid w:val="001B3EFC"/>
    <w:rsid w:val="001B4EC9"/>
    <w:rsid w:val="00260BBE"/>
    <w:rsid w:val="00292476"/>
    <w:rsid w:val="002A2D25"/>
    <w:rsid w:val="002A4E47"/>
    <w:rsid w:val="002B3D55"/>
    <w:rsid w:val="002B6218"/>
    <w:rsid w:val="002B7667"/>
    <w:rsid w:val="002C0CE8"/>
    <w:rsid w:val="002E2028"/>
    <w:rsid w:val="00303315"/>
    <w:rsid w:val="00321CBF"/>
    <w:rsid w:val="003347C6"/>
    <w:rsid w:val="00394436"/>
    <w:rsid w:val="003C0503"/>
    <w:rsid w:val="003D3620"/>
    <w:rsid w:val="004A34CC"/>
    <w:rsid w:val="004C7EF2"/>
    <w:rsid w:val="00540F52"/>
    <w:rsid w:val="0055540E"/>
    <w:rsid w:val="00555E44"/>
    <w:rsid w:val="005568FB"/>
    <w:rsid w:val="005B0D5F"/>
    <w:rsid w:val="005C2C5A"/>
    <w:rsid w:val="005C4313"/>
    <w:rsid w:val="005F0580"/>
    <w:rsid w:val="005F6FDE"/>
    <w:rsid w:val="00641D25"/>
    <w:rsid w:val="006833B5"/>
    <w:rsid w:val="006A7BFC"/>
    <w:rsid w:val="006B6CC1"/>
    <w:rsid w:val="006E20E7"/>
    <w:rsid w:val="0072571A"/>
    <w:rsid w:val="00734C8E"/>
    <w:rsid w:val="007572F3"/>
    <w:rsid w:val="007672A0"/>
    <w:rsid w:val="007929C0"/>
    <w:rsid w:val="007B0E78"/>
    <w:rsid w:val="007B2DD5"/>
    <w:rsid w:val="007E6365"/>
    <w:rsid w:val="00835C64"/>
    <w:rsid w:val="00842C61"/>
    <w:rsid w:val="00844FA0"/>
    <w:rsid w:val="008A6921"/>
    <w:rsid w:val="008E4E08"/>
    <w:rsid w:val="00914A7C"/>
    <w:rsid w:val="00964E4A"/>
    <w:rsid w:val="00982EED"/>
    <w:rsid w:val="009C55AC"/>
    <w:rsid w:val="009D1345"/>
    <w:rsid w:val="009D2B0D"/>
    <w:rsid w:val="009E2E9D"/>
    <w:rsid w:val="00A24316"/>
    <w:rsid w:val="00A46008"/>
    <w:rsid w:val="00A56626"/>
    <w:rsid w:val="00AD3789"/>
    <w:rsid w:val="00AF2798"/>
    <w:rsid w:val="00AF2879"/>
    <w:rsid w:val="00AF4630"/>
    <w:rsid w:val="00B0557D"/>
    <w:rsid w:val="00B115AE"/>
    <w:rsid w:val="00B153AF"/>
    <w:rsid w:val="00BA3646"/>
    <w:rsid w:val="00C72D4E"/>
    <w:rsid w:val="00C741E9"/>
    <w:rsid w:val="00CB55EA"/>
    <w:rsid w:val="00CD0009"/>
    <w:rsid w:val="00CD7D39"/>
    <w:rsid w:val="00CE1732"/>
    <w:rsid w:val="00CE5706"/>
    <w:rsid w:val="00D03A91"/>
    <w:rsid w:val="00D066DF"/>
    <w:rsid w:val="00D364B1"/>
    <w:rsid w:val="00D71614"/>
    <w:rsid w:val="00DC1725"/>
    <w:rsid w:val="00DF0AAB"/>
    <w:rsid w:val="00E00C58"/>
    <w:rsid w:val="00E97883"/>
    <w:rsid w:val="00F01319"/>
    <w:rsid w:val="00F32B40"/>
    <w:rsid w:val="00F57B07"/>
    <w:rsid w:val="00F869BD"/>
    <w:rsid w:val="00F972F0"/>
    <w:rsid w:val="00FA2E6D"/>
    <w:rsid w:val="00FB6F29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1B45"/>
  <w15:chartTrackingRefBased/>
  <w15:docId w15:val="{310D56A0-6D68-4F0E-A879-B74DDD2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15A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115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11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5A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B115AE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B115AE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A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15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115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1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15AE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1">
    <w:name w:val="Body Text Indent 3"/>
    <w:basedOn w:val="a"/>
    <w:link w:val="32"/>
    <w:rsid w:val="00B115AE"/>
    <w:pPr>
      <w:ind w:left="5520"/>
      <w:jc w:val="both"/>
    </w:pPr>
    <w:rPr>
      <w:lang w:val="uk-UA"/>
    </w:rPr>
  </w:style>
  <w:style w:type="character" w:customStyle="1" w:styleId="32">
    <w:name w:val="Основний текст з відступом 3 Знак"/>
    <w:basedOn w:val="a0"/>
    <w:link w:val="31"/>
    <w:rsid w:val="00B11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B115A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B115A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B115AE"/>
  </w:style>
  <w:style w:type="table" w:styleId="a6">
    <w:name w:val="Table Grid"/>
    <w:basedOn w:val="a1"/>
    <w:uiPriority w:val="99"/>
    <w:rsid w:val="00B1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15AE"/>
    <w:rPr>
      <w:color w:val="0000FF"/>
      <w:u w:val="single"/>
    </w:rPr>
  </w:style>
  <w:style w:type="paragraph" w:styleId="a8">
    <w:name w:val="Body Text"/>
    <w:basedOn w:val="a"/>
    <w:link w:val="a9"/>
    <w:rsid w:val="00B115AE"/>
    <w:pPr>
      <w:spacing w:after="120"/>
    </w:pPr>
  </w:style>
  <w:style w:type="character" w:customStyle="1" w:styleId="a9">
    <w:name w:val="Основний текст Знак"/>
    <w:basedOn w:val="a0"/>
    <w:link w:val="a8"/>
    <w:rsid w:val="00B115A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115A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B115AE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rsid w:val="00B115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5A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115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115AE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ій колонтитул Знак"/>
    <w:basedOn w:val="a0"/>
    <w:link w:val="ac"/>
    <w:uiPriority w:val="99"/>
    <w:rsid w:val="00B115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B115AE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rsid w:val="00B115A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B115A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15AE"/>
    <w:rPr>
      <w:color w:val="605E5C"/>
      <w:shd w:val="clear" w:color="auto" w:fill="E1DFDD"/>
    </w:rPr>
  </w:style>
  <w:style w:type="paragraph" w:styleId="af1">
    <w:name w:val="No Spacing"/>
    <w:uiPriority w:val="99"/>
    <w:qFormat/>
    <w:rsid w:val="00174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u.edu.ua/wp-content/uploads/2020/01/reg_inf-educations-results.pdf" TargetMode="External"/><Relationship Id="rId13" Type="http://schemas.openxmlformats.org/officeDocument/2006/relationships/hyperlink" Target="https://mon.gov.ua/ua/npa/pro-zatverdzhennya-profesijnogo-standartu-vihovatel-zakladu-doshkilnoyi-osvit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ua/npa/pro-zatverdzhennya-profesijnogo-standartu-vihovatel-zakladu-doshkilnoyi-osvit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.dspu.edu.ua/article/view/252928/2501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-era.com/" TargetMode="External"/><Relationship Id="rId10" Type="http://schemas.openxmlformats.org/officeDocument/2006/relationships/hyperlink" Target="http://journals.vnu.volyn.ua/index.php/pedagogy/article/view/86/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rizne/2021/12.01/Pro_novu_redaktsiyu%20Bazovoho%20komponenta%20doshkilnoyi%20osvity.pdf" TargetMode="External"/><Relationship Id="rId14" Type="http://schemas.openxmlformats.org/officeDocument/2006/relationships/hyperlink" Target="https://mon.gov.ua/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F852-867D-48D8-B059-079323A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15</Pages>
  <Words>21203</Words>
  <Characters>12086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User</cp:lastModifiedBy>
  <cp:revision>54</cp:revision>
  <cp:lastPrinted>2022-11-13T15:58:00Z</cp:lastPrinted>
  <dcterms:created xsi:type="dcterms:W3CDTF">2022-09-26T18:16:00Z</dcterms:created>
  <dcterms:modified xsi:type="dcterms:W3CDTF">2022-11-15T08:20:00Z</dcterms:modified>
</cp:coreProperties>
</file>