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686" w:rsidRDefault="00196686" w:rsidP="0093160A">
      <w:pPr>
        <w:widowControl w:val="0"/>
        <w:autoSpaceDE w:val="0"/>
        <w:autoSpaceDN w:val="0"/>
        <w:spacing w:before="88" w:after="0" w:line="240" w:lineRule="auto"/>
        <w:ind w:left="1788" w:right="1861"/>
        <w:jc w:val="center"/>
        <w:outlineLvl w:val="0"/>
        <w:rPr>
          <w:rFonts w:ascii="Times New Roman" w:eastAsia="Garamond" w:hAnsi="Times New Roman" w:cs="Times New Roman"/>
          <w:b/>
          <w:bCs/>
          <w:sz w:val="28"/>
          <w:szCs w:val="28"/>
        </w:rPr>
      </w:pPr>
    </w:p>
    <w:p w:rsidR="0093160A" w:rsidRPr="002F58A4" w:rsidRDefault="0093160A" w:rsidP="0093160A">
      <w:pPr>
        <w:widowControl w:val="0"/>
        <w:autoSpaceDE w:val="0"/>
        <w:autoSpaceDN w:val="0"/>
        <w:spacing w:before="88" w:after="0" w:line="240" w:lineRule="auto"/>
        <w:ind w:left="1788" w:right="1861"/>
        <w:jc w:val="center"/>
        <w:outlineLvl w:val="0"/>
        <w:rPr>
          <w:rFonts w:ascii="Times New Roman" w:eastAsia="Garamond" w:hAnsi="Times New Roman" w:cs="Times New Roman"/>
          <w:b/>
          <w:bCs/>
          <w:sz w:val="28"/>
          <w:szCs w:val="28"/>
        </w:rPr>
      </w:pPr>
      <w:r w:rsidRPr="002F58A4">
        <w:rPr>
          <w:rFonts w:ascii="Times New Roman" w:eastAsia="Garamond" w:hAnsi="Times New Roman" w:cs="Times New Roman"/>
          <w:b/>
          <w:bCs/>
          <w:sz w:val="28"/>
          <w:szCs w:val="28"/>
        </w:rPr>
        <w:t>МІНІСТЕРСТВО ОСВІТИ І НАУКИ УКРАЇНИ</w:t>
      </w:r>
    </w:p>
    <w:p w:rsidR="0093160A" w:rsidRPr="002F58A4" w:rsidRDefault="0093160A" w:rsidP="0093160A">
      <w:pPr>
        <w:spacing w:before="2"/>
        <w:ind w:left="1788" w:right="186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58A4">
        <w:rPr>
          <w:rFonts w:ascii="Times New Roman" w:hAnsi="Times New Roman" w:cs="Times New Roman"/>
          <w:b/>
          <w:sz w:val="28"/>
          <w:szCs w:val="28"/>
          <w:lang w:val="en-US"/>
        </w:rPr>
        <w:t>Львівський національний університет імені Івана Франка Факультет педагогічної освіти</w:t>
      </w:r>
    </w:p>
    <w:p w:rsidR="0093160A" w:rsidRPr="002F58A4" w:rsidRDefault="0093160A" w:rsidP="0093160A">
      <w:pPr>
        <w:widowControl w:val="0"/>
        <w:autoSpaceDE w:val="0"/>
        <w:autoSpaceDN w:val="0"/>
        <w:spacing w:after="0" w:line="314" w:lineRule="exact"/>
        <w:ind w:left="1788" w:right="1868"/>
        <w:jc w:val="center"/>
        <w:outlineLvl w:val="0"/>
        <w:rPr>
          <w:rFonts w:ascii="Times New Roman" w:eastAsia="Garamond" w:hAnsi="Times New Roman" w:cs="Times New Roman"/>
          <w:b/>
          <w:bCs/>
          <w:sz w:val="28"/>
          <w:szCs w:val="28"/>
        </w:rPr>
      </w:pPr>
      <w:r w:rsidRPr="002F58A4">
        <w:rPr>
          <w:rFonts w:ascii="Times New Roman" w:eastAsia="Garamond" w:hAnsi="Times New Roman" w:cs="Times New Roman"/>
          <w:b/>
          <w:bCs/>
          <w:sz w:val="28"/>
          <w:szCs w:val="28"/>
        </w:rPr>
        <w:t>Кафедра початкової та дошкільної освіти</w:t>
      </w:r>
    </w:p>
    <w:p w:rsidR="0093160A" w:rsidRPr="002F58A4" w:rsidRDefault="0093160A" w:rsidP="009316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160A" w:rsidRPr="002F58A4" w:rsidRDefault="0093160A" w:rsidP="009316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160A" w:rsidRPr="002F58A4" w:rsidRDefault="0093160A" w:rsidP="0093160A">
      <w:pPr>
        <w:spacing w:before="245"/>
        <w:ind w:left="765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58A4">
        <w:rPr>
          <w:rFonts w:ascii="Times New Roman" w:hAnsi="Times New Roman" w:cs="Times New Roman"/>
          <w:b/>
          <w:sz w:val="28"/>
          <w:szCs w:val="28"/>
          <w:lang w:val="en-US"/>
        </w:rPr>
        <w:t>Затверджено</w:t>
      </w:r>
    </w:p>
    <w:p w:rsidR="0093160A" w:rsidRPr="002F58A4" w:rsidRDefault="0093160A" w:rsidP="0093160A">
      <w:pPr>
        <w:widowControl w:val="0"/>
        <w:autoSpaceDE w:val="0"/>
        <w:autoSpaceDN w:val="0"/>
        <w:spacing w:before="36" w:after="0" w:line="276" w:lineRule="auto"/>
        <w:ind w:left="7655" w:right="240"/>
        <w:rPr>
          <w:rFonts w:ascii="Times New Roman" w:eastAsia="Times New Roman" w:hAnsi="Times New Roman" w:cs="Times New Roman"/>
          <w:sz w:val="28"/>
          <w:szCs w:val="28"/>
        </w:rPr>
      </w:pPr>
      <w:r w:rsidRPr="002F58A4">
        <w:rPr>
          <w:rFonts w:ascii="Times New Roman" w:eastAsia="Times New Roman" w:hAnsi="Times New Roman" w:cs="Times New Roman"/>
          <w:sz w:val="28"/>
          <w:szCs w:val="28"/>
        </w:rPr>
        <w:t>На засіданні кафедри початкової та дошкільної освіти факультету педагогічної освіти Львівського національного університету імені Івана Франка</w:t>
      </w:r>
    </w:p>
    <w:p w:rsidR="0093160A" w:rsidRPr="002F58A4" w:rsidRDefault="0093160A" w:rsidP="0093160A">
      <w:pPr>
        <w:widowControl w:val="0"/>
        <w:tabs>
          <w:tab w:val="left" w:pos="7253"/>
          <w:tab w:val="left" w:pos="8030"/>
          <w:tab w:val="left" w:pos="9053"/>
        </w:tabs>
        <w:autoSpaceDE w:val="0"/>
        <w:autoSpaceDN w:val="0"/>
        <w:spacing w:before="2" w:after="0" w:line="240" w:lineRule="auto"/>
        <w:ind w:left="7655"/>
        <w:rPr>
          <w:rFonts w:ascii="Times New Roman" w:eastAsia="Times New Roman" w:hAnsi="Times New Roman" w:cs="Times New Roman"/>
          <w:sz w:val="16"/>
          <w:szCs w:val="16"/>
        </w:rPr>
      </w:pPr>
      <w:r w:rsidRPr="002F58A4">
        <w:rPr>
          <w:rFonts w:ascii="Times New Roman" w:eastAsia="Times New Roman" w:hAnsi="Times New Roman" w:cs="Times New Roman"/>
          <w:sz w:val="28"/>
          <w:szCs w:val="28"/>
        </w:rPr>
        <w:t>(протокол</w:t>
      </w:r>
      <w:r w:rsidRPr="002F58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6271C">
        <w:rPr>
          <w:rFonts w:ascii="Times New Roman" w:eastAsia="Times New Roman" w:hAnsi="Times New Roman" w:cs="Times New Roman"/>
          <w:sz w:val="28"/>
          <w:szCs w:val="28"/>
        </w:rPr>
        <w:t>№ 1від 29.08. 2022</w:t>
      </w:r>
      <w:r w:rsidRPr="002F58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F58A4">
        <w:rPr>
          <w:rFonts w:ascii="Times New Roman" w:eastAsia="Times New Roman" w:hAnsi="Times New Roman" w:cs="Times New Roman"/>
          <w:sz w:val="28"/>
          <w:szCs w:val="28"/>
        </w:rPr>
        <w:t>р.)</w:t>
      </w:r>
      <w:r w:rsidR="0066271C" w:rsidRPr="0066271C">
        <w:t xml:space="preserve"> </w:t>
      </w:r>
    </w:p>
    <w:p w:rsidR="0093160A" w:rsidRPr="002F58A4" w:rsidRDefault="0093160A" w:rsidP="0093160A">
      <w:pPr>
        <w:widowControl w:val="0"/>
        <w:tabs>
          <w:tab w:val="left" w:pos="7253"/>
          <w:tab w:val="left" w:pos="8030"/>
          <w:tab w:val="left" w:pos="9053"/>
        </w:tabs>
        <w:autoSpaceDE w:val="0"/>
        <w:autoSpaceDN w:val="0"/>
        <w:spacing w:before="2" w:after="0" w:line="240" w:lineRule="auto"/>
        <w:ind w:left="7655"/>
        <w:rPr>
          <w:rFonts w:ascii="Times New Roman" w:eastAsia="Times New Roman" w:hAnsi="Times New Roman" w:cs="Times New Roman"/>
          <w:sz w:val="16"/>
          <w:szCs w:val="16"/>
        </w:rPr>
      </w:pPr>
    </w:p>
    <w:p w:rsidR="0093160A" w:rsidRPr="002F58A4" w:rsidRDefault="0093160A" w:rsidP="0093160A">
      <w:pPr>
        <w:widowControl w:val="0"/>
        <w:tabs>
          <w:tab w:val="left" w:pos="9994"/>
        </w:tabs>
        <w:autoSpaceDE w:val="0"/>
        <w:autoSpaceDN w:val="0"/>
        <w:spacing w:after="0" w:line="240" w:lineRule="auto"/>
        <w:ind w:left="7655"/>
        <w:rPr>
          <w:rFonts w:ascii="Times New Roman" w:eastAsia="Times New Roman" w:hAnsi="Times New Roman" w:cs="Times New Roman"/>
          <w:sz w:val="28"/>
          <w:szCs w:val="28"/>
        </w:rPr>
      </w:pPr>
      <w:r w:rsidRPr="002F58A4">
        <w:rPr>
          <w:rFonts w:ascii="Times New Roman" w:eastAsia="Times New Roman" w:hAnsi="Times New Roman" w:cs="Times New Roman"/>
          <w:sz w:val="28"/>
          <w:szCs w:val="28"/>
        </w:rPr>
        <w:t>Завідувач</w:t>
      </w:r>
      <w:r w:rsidRPr="002F58A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F58A4">
        <w:rPr>
          <w:rFonts w:ascii="Times New Roman" w:eastAsia="Times New Roman" w:hAnsi="Times New Roman" w:cs="Times New Roman"/>
          <w:sz w:val="28"/>
          <w:szCs w:val="28"/>
        </w:rPr>
        <w:t>кафедри</w:t>
      </w:r>
      <w:r w:rsidRPr="002F58A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F58A4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93160A" w:rsidRPr="002F58A4" w:rsidRDefault="0093160A" w:rsidP="009316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60A" w:rsidRPr="002F58A4" w:rsidRDefault="0093160A" w:rsidP="009316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60A" w:rsidRPr="002F58A4" w:rsidRDefault="0093160A" w:rsidP="0093160A">
      <w:pPr>
        <w:spacing w:before="216"/>
        <w:ind w:left="1788" w:right="186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58A4">
        <w:rPr>
          <w:rFonts w:ascii="Times New Roman" w:hAnsi="Times New Roman" w:cs="Times New Roman"/>
          <w:b/>
          <w:sz w:val="28"/>
          <w:szCs w:val="28"/>
          <w:lang w:val="en-US"/>
        </w:rPr>
        <w:t>Силабус з навчальної дисципліни</w:t>
      </w:r>
    </w:p>
    <w:p w:rsidR="0093160A" w:rsidRPr="002F58A4" w:rsidRDefault="0093160A" w:rsidP="0093160A">
      <w:pPr>
        <w:spacing w:before="184"/>
        <w:ind w:left="1788" w:right="186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58A4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Pr="002F58A4">
        <w:rPr>
          <w:rFonts w:ascii="Times New Roman" w:hAnsi="Times New Roman" w:cs="Times New Roman"/>
          <w:b/>
          <w:sz w:val="28"/>
          <w:szCs w:val="28"/>
        </w:rPr>
        <w:t>ДОШКІЛЬН</w:t>
      </w:r>
      <w:r w:rsidRPr="002F58A4">
        <w:rPr>
          <w:rFonts w:ascii="Times New Roman" w:hAnsi="Times New Roman" w:cs="Times New Roman"/>
          <w:b/>
          <w:sz w:val="28"/>
          <w:szCs w:val="28"/>
          <w:lang w:val="en-US"/>
        </w:rPr>
        <w:t>А ЛІНГВОДИДАКТИКА»,</w:t>
      </w:r>
    </w:p>
    <w:p w:rsidR="0093160A" w:rsidRPr="002F58A4" w:rsidRDefault="0093160A" w:rsidP="0093160A">
      <w:pPr>
        <w:spacing w:before="184"/>
        <w:ind w:left="1788" w:right="18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58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що викладається в межах ОПП </w:t>
      </w:r>
    </w:p>
    <w:p w:rsidR="0093160A" w:rsidRPr="002F58A4" w:rsidRDefault="0093160A" w:rsidP="0093160A">
      <w:pPr>
        <w:spacing w:before="184" w:line="360" w:lineRule="auto"/>
        <w:ind w:left="987" w:right="10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58A4">
        <w:rPr>
          <w:rFonts w:ascii="Times New Roman" w:hAnsi="Times New Roman" w:cs="Times New Roman"/>
          <w:b/>
          <w:sz w:val="28"/>
          <w:szCs w:val="28"/>
          <w:lang w:val="en-US"/>
        </w:rPr>
        <w:t>першого (бакалаврського) рівня вищої освіти для здобувачів зі спеціальності 012 Дошкільна освіта</w:t>
      </w:r>
    </w:p>
    <w:p w:rsidR="0093160A" w:rsidRPr="002F58A4" w:rsidRDefault="0093160A" w:rsidP="009316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160A" w:rsidRPr="002F58A4" w:rsidRDefault="0093160A" w:rsidP="009316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160A" w:rsidRPr="002F58A4" w:rsidRDefault="0093160A" w:rsidP="009316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160A" w:rsidRPr="002F58A4" w:rsidRDefault="0093160A" w:rsidP="009316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160A" w:rsidRDefault="0093160A" w:rsidP="009316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113D" w:rsidRPr="002F58A4" w:rsidRDefault="00F9113D" w:rsidP="009316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160A" w:rsidRPr="002F58A4" w:rsidRDefault="0066271C" w:rsidP="0093160A">
      <w:pPr>
        <w:spacing w:before="254"/>
        <w:ind w:left="1788" w:right="186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Львів 2022</w:t>
      </w:r>
      <w:r w:rsidR="0093160A" w:rsidRPr="002F58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р.</w:t>
      </w:r>
    </w:p>
    <w:p w:rsidR="0093160A" w:rsidRPr="002F58A4" w:rsidRDefault="0093160A" w:rsidP="0093160A">
      <w:pPr>
        <w:jc w:val="center"/>
        <w:rPr>
          <w:sz w:val="24"/>
          <w:lang w:val="en-US"/>
        </w:rPr>
        <w:sectPr w:rsidR="0093160A" w:rsidRPr="002F58A4" w:rsidSect="00100C63">
          <w:pgSz w:w="16840" w:h="11907" w:orient="landscape" w:code="9"/>
          <w:pgMar w:top="284" w:right="280" w:bottom="520" w:left="760" w:header="720" w:footer="720" w:gutter="0"/>
          <w:cols w:space="720"/>
          <w:docGrid w:linePitch="299"/>
        </w:sectPr>
      </w:pPr>
    </w:p>
    <w:tbl>
      <w:tblPr>
        <w:tblStyle w:val="TableNormal"/>
        <w:tblW w:w="14939" w:type="dxa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7"/>
        <w:gridCol w:w="10632"/>
      </w:tblGrid>
      <w:tr w:rsidR="0093160A" w:rsidRPr="002F58A4" w:rsidTr="00100C63">
        <w:trPr>
          <w:trHeight w:val="277"/>
        </w:trPr>
        <w:tc>
          <w:tcPr>
            <w:tcW w:w="4307" w:type="dxa"/>
          </w:tcPr>
          <w:p w:rsidR="0093160A" w:rsidRPr="002F58A4" w:rsidRDefault="0093160A" w:rsidP="00100C63">
            <w:pPr>
              <w:spacing w:line="258" w:lineRule="exact"/>
              <w:ind w:left="114" w:right="1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F58A4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Назва дисципліни</w:t>
            </w:r>
          </w:p>
        </w:tc>
        <w:tc>
          <w:tcPr>
            <w:tcW w:w="10632" w:type="dxa"/>
          </w:tcPr>
          <w:p w:rsidR="0093160A" w:rsidRPr="002F58A4" w:rsidRDefault="00F9113D" w:rsidP="00100C63">
            <w:pPr>
              <w:spacing w:line="244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2F58A4">
              <w:rPr>
                <w:rFonts w:ascii="Times New Roman" w:eastAsia="Times New Roman" w:hAnsi="Times New Roman" w:cs="Times New Roman"/>
              </w:rPr>
              <w:t>Дошкільна лінгводидактика</w:t>
            </w:r>
          </w:p>
        </w:tc>
      </w:tr>
      <w:tr w:rsidR="0093160A" w:rsidRPr="002F58A4" w:rsidTr="00100C63">
        <w:trPr>
          <w:trHeight w:val="551"/>
        </w:trPr>
        <w:tc>
          <w:tcPr>
            <w:tcW w:w="4307" w:type="dxa"/>
          </w:tcPr>
          <w:p w:rsidR="0093160A" w:rsidRPr="002F58A4" w:rsidRDefault="0093160A" w:rsidP="00100C63">
            <w:pPr>
              <w:spacing w:before="1" w:line="274" w:lineRule="exact"/>
              <w:ind w:left="743" w:right="280" w:hanging="43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F58A4">
              <w:rPr>
                <w:rFonts w:ascii="Times New Roman" w:eastAsia="Times New Roman" w:hAnsi="Times New Roman" w:cs="Times New Roman"/>
                <w:b/>
                <w:sz w:val="24"/>
              </w:rPr>
              <w:t>Адреса викладання дисципліни</w:t>
            </w:r>
          </w:p>
        </w:tc>
        <w:tc>
          <w:tcPr>
            <w:tcW w:w="10632" w:type="dxa"/>
          </w:tcPr>
          <w:p w:rsidR="0093160A" w:rsidRPr="002F58A4" w:rsidRDefault="0093160A" w:rsidP="00100C63">
            <w:pPr>
              <w:spacing w:line="244" w:lineRule="exact"/>
              <w:ind w:left="109"/>
              <w:rPr>
                <w:rFonts w:ascii="Times New Roman" w:eastAsia="Times New Roman" w:hAnsi="Times New Roman" w:cs="Times New Roman"/>
                <w:lang w:val="uk-UA"/>
              </w:rPr>
            </w:pPr>
            <w:r w:rsidRPr="002F58A4">
              <w:rPr>
                <w:rFonts w:ascii="Times New Roman" w:eastAsia="Times New Roman" w:hAnsi="Times New Roman" w:cs="Times New Roman"/>
              </w:rPr>
              <w:t>м. Львів, вул. Туган-Барановського, 7</w:t>
            </w:r>
            <w:r w:rsidRPr="002F58A4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Pr="002F58A4">
              <w:rPr>
                <w:rFonts w:ascii="Times New Roman" w:eastAsia="Times New Roman" w:hAnsi="Times New Roman"/>
              </w:rPr>
              <w:t>вул. Антоновича, 16</w:t>
            </w:r>
            <w:r w:rsidRPr="002F58A4">
              <w:rPr>
                <w:rFonts w:ascii="Times New Roman" w:eastAsia="Times New Roman" w:hAnsi="Times New Roman"/>
                <w:lang w:val="uk-UA"/>
              </w:rPr>
              <w:t>.</w:t>
            </w:r>
          </w:p>
        </w:tc>
      </w:tr>
      <w:tr w:rsidR="0093160A" w:rsidRPr="002F58A4" w:rsidTr="00100C63">
        <w:trPr>
          <w:trHeight w:val="829"/>
        </w:trPr>
        <w:tc>
          <w:tcPr>
            <w:tcW w:w="4307" w:type="dxa"/>
          </w:tcPr>
          <w:p w:rsidR="0093160A" w:rsidRPr="002F58A4" w:rsidRDefault="0093160A" w:rsidP="00100C63">
            <w:pPr>
              <w:spacing w:line="237" w:lineRule="auto"/>
              <w:ind w:left="115" w:right="1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F58A4">
              <w:rPr>
                <w:rFonts w:ascii="Times New Roman" w:eastAsia="Times New Roman" w:hAnsi="Times New Roman" w:cs="Times New Roman"/>
                <w:b/>
                <w:sz w:val="24"/>
              </w:rPr>
              <w:t>Факультет та кафедра, за якою закріплена</w:t>
            </w:r>
          </w:p>
          <w:p w:rsidR="0093160A" w:rsidRPr="002F58A4" w:rsidRDefault="0093160A" w:rsidP="00100C63">
            <w:pPr>
              <w:spacing w:before="2" w:line="261" w:lineRule="exact"/>
              <w:ind w:left="115"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F58A4">
              <w:rPr>
                <w:rFonts w:ascii="Times New Roman" w:eastAsia="Times New Roman" w:hAnsi="Times New Roman" w:cs="Times New Roman"/>
                <w:b/>
                <w:sz w:val="24"/>
              </w:rPr>
              <w:t>дисципліна</w:t>
            </w:r>
          </w:p>
        </w:tc>
        <w:tc>
          <w:tcPr>
            <w:tcW w:w="10632" w:type="dxa"/>
          </w:tcPr>
          <w:p w:rsidR="0093160A" w:rsidRPr="002F58A4" w:rsidRDefault="0093160A" w:rsidP="00100C63">
            <w:pPr>
              <w:spacing w:line="244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2F58A4">
              <w:rPr>
                <w:rFonts w:ascii="Times New Roman" w:eastAsia="Times New Roman" w:hAnsi="Times New Roman" w:cs="Times New Roman"/>
              </w:rPr>
              <w:t>Факультет педагогічної освіти, кафедра початкової та дошкільної освіти</w:t>
            </w:r>
          </w:p>
        </w:tc>
      </w:tr>
      <w:tr w:rsidR="0093160A" w:rsidRPr="002F58A4" w:rsidTr="00100C63">
        <w:trPr>
          <w:trHeight w:val="551"/>
        </w:trPr>
        <w:tc>
          <w:tcPr>
            <w:tcW w:w="4307" w:type="dxa"/>
          </w:tcPr>
          <w:p w:rsidR="0093160A" w:rsidRPr="002F58A4" w:rsidRDefault="0093160A" w:rsidP="00100C63">
            <w:pPr>
              <w:spacing w:before="1" w:line="274" w:lineRule="exact"/>
              <w:ind w:left="297" w:right="98" w:hanging="16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F58A4">
              <w:rPr>
                <w:rFonts w:ascii="Times New Roman" w:eastAsia="Times New Roman" w:hAnsi="Times New Roman" w:cs="Times New Roman"/>
                <w:b/>
                <w:sz w:val="24"/>
              </w:rPr>
              <w:t>Галузь знань, шифр та назва спеціальності</w:t>
            </w:r>
          </w:p>
        </w:tc>
        <w:tc>
          <w:tcPr>
            <w:tcW w:w="10632" w:type="dxa"/>
          </w:tcPr>
          <w:p w:rsidR="0093160A" w:rsidRPr="002F58A4" w:rsidRDefault="0093160A" w:rsidP="00100C63">
            <w:pPr>
              <w:spacing w:line="244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2F58A4">
              <w:rPr>
                <w:rFonts w:ascii="Times New Roman" w:eastAsia="Times New Roman" w:hAnsi="Times New Roman" w:cs="Times New Roman"/>
              </w:rPr>
              <w:t>012 Дошкільна освіта</w:t>
            </w:r>
          </w:p>
        </w:tc>
      </w:tr>
      <w:tr w:rsidR="0093160A" w:rsidRPr="002F58A4" w:rsidTr="00100C63">
        <w:trPr>
          <w:trHeight w:val="424"/>
        </w:trPr>
        <w:tc>
          <w:tcPr>
            <w:tcW w:w="4307" w:type="dxa"/>
          </w:tcPr>
          <w:p w:rsidR="0093160A" w:rsidRPr="002F58A4" w:rsidRDefault="0093160A" w:rsidP="00100C63">
            <w:pPr>
              <w:spacing w:line="273" w:lineRule="exact"/>
              <w:ind w:left="114" w:right="1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F58A4">
              <w:rPr>
                <w:rFonts w:ascii="Times New Roman" w:eastAsia="Times New Roman" w:hAnsi="Times New Roman" w:cs="Times New Roman"/>
                <w:b/>
                <w:sz w:val="24"/>
              </w:rPr>
              <w:t>Викладачі дисципліни</w:t>
            </w:r>
          </w:p>
        </w:tc>
        <w:tc>
          <w:tcPr>
            <w:tcW w:w="10632" w:type="dxa"/>
          </w:tcPr>
          <w:p w:rsidR="0093160A" w:rsidRPr="002F58A4" w:rsidRDefault="0093160A" w:rsidP="00100C63">
            <w:pPr>
              <w:spacing w:line="237" w:lineRule="auto"/>
              <w:ind w:left="109"/>
              <w:rPr>
                <w:rFonts w:ascii="Times New Roman" w:eastAsia="Times New Roman" w:hAnsi="Times New Roman" w:cs="Times New Roman"/>
                <w:lang w:val="uk-UA"/>
              </w:rPr>
            </w:pPr>
            <w:r w:rsidRPr="002F58A4">
              <w:rPr>
                <w:rFonts w:ascii="Times New Roman" w:eastAsia="Times New Roman" w:hAnsi="Times New Roman" w:cs="Times New Roman"/>
                <w:lang w:val="uk-UA"/>
              </w:rPr>
              <w:t xml:space="preserve">Білан Олександра Іванівна, доцент </w:t>
            </w:r>
            <w:r w:rsidRPr="002F58A4">
              <w:rPr>
                <w:rFonts w:ascii="Times New Roman" w:eastAsia="Times New Roman" w:hAnsi="Times New Roman" w:cs="Times New Roman"/>
              </w:rPr>
              <w:t>кафедри початкової та дошкільної освіти</w:t>
            </w:r>
          </w:p>
          <w:p w:rsidR="0093160A" w:rsidRPr="002F58A4" w:rsidRDefault="0093160A" w:rsidP="00100C63">
            <w:pPr>
              <w:spacing w:line="237" w:lineRule="auto"/>
              <w:ind w:left="109"/>
              <w:rPr>
                <w:rFonts w:ascii="Times New Roman" w:eastAsia="Times New Roman" w:hAnsi="Times New Roman" w:cs="Times New Roman"/>
              </w:rPr>
            </w:pPr>
            <w:r w:rsidRPr="002F58A4">
              <w:rPr>
                <w:rFonts w:ascii="Times New Roman" w:eastAsia="Times New Roman" w:hAnsi="Times New Roman" w:cs="Times New Roman"/>
              </w:rPr>
              <w:t>Табака Ольга Миронівна, асистент кафедри початкової та дошкільної освіти</w:t>
            </w:r>
          </w:p>
        </w:tc>
      </w:tr>
      <w:tr w:rsidR="0093160A" w:rsidRPr="002F58A4" w:rsidTr="00100C63">
        <w:trPr>
          <w:trHeight w:val="274"/>
        </w:trPr>
        <w:tc>
          <w:tcPr>
            <w:tcW w:w="4307" w:type="dxa"/>
          </w:tcPr>
          <w:p w:rsidR="0093160A" w:rsidRPr="002F58A4" w:rsidRDefault="0093160A" w:rsidP="00100C63">
            <w:pPr>
              <w:spacing w:line="242" w:lineRule="auto"/>
              <w:ind w:left="758" w:right="99" w:hanging="62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F58A4">
              <w:rPr>
                <w:rFonts w:ascii="Times New Roman" w:eastAsia="Times New Roman" w:hAnsi="Times New Roman" w:cs="Times New Roman"/>
                <w:b/>
                <w:sz w:val="24"/>
              </w:rPr>
              <w:t>Контактна інформація викладачів</w:t>
            </w:r>
          </w:p>
        </w:tc>
        <w:tc>
          <w:tcPr>
            <w:tcW w:w="10632" w:type="dxa"/>
          </w:tcPr>
          <w:p w:rsidR="0093160A" w:rsidRPr="002F58A4" w:rsidRDefault="0093160A" w:rsidP="00100C63">
            <w:pPr>
              <w:spacing w:line="264" w:lineRule="exact"/>
              <w:rPr>
                <w:rFonts w:ascii="Times New Roman" w:eastAsia="Times New Roman" w:hAnsi="Times New Roman" w:cs="Times New Roman"/>
                <w:lang w:val="uk-UA"/>
              </w:rPr>
            </w:pPr>
            <w:r w:rsidRPr="002F58A4">
              <w:rPr>
                <w:rFonts w:ascii="Times New Roman" w:eastAsia="Times New Roman" w:hAnsi="Times New Roman" w:cs="Times New Roman"/>
              </w:rPr>
              <w:t xml:space="preserve">  o.m.tabaka@gmail.com, olha. </w:t>
            </w:r>
            <w:hyperlink r:id="rId5" w:history="1">
              <w:r w:rsidRPr="002F58A4">
                <w:rPr>
                  <w:rStyle w:val="a5"/>
                  <w:rFonts w:ascii="Times New Roman" w:eastAsia="Times New Roman" w:hAnsi="Times New Roman" w:cs="Times New Roman"/>
                  <w:color w:val="auto"/>
                </w:rPr>
                <w:t>tabaka@lnu.edu.ua</w:t>
              </w:r>
            </w:hyperlink>
            <w:r w:rsidRPr="002F58A4">
              <w:rPr>
                <w:rFonts w:ascii="Times New Roman" w:eastAsia="Times New Roman" w:hAnsi="Times New Roman" w:cs="Times New Roman"/>
                <w:lang w:val="uk-UA"/>
              </w:rPr>
              <w:t>, oleksandra.bilan@lnu.edu.ua</w:t>
            </w:r>
          </w:p>
        </w:tc>
      </w:tr>
      <w:tr w:rsidR="0093160A" w:rsidRPr="002F58A4" w:rsidTr="00100C63">
        <w:trPr>
          <w:trHeight w:val="562"/>
        </w:trPr>
        <w:tc>
          <w:tcPr>
            <w:tcW w:w="4307" w:type="dxa"/>
          </w:tcPr>
          <w:p w:rsidR="0093160A" w:rsidRPr="002F58A4" w:rsidRDefault="0093160A" w:rsidP="00100C63">
            <w:pPr>
              <w:ind w:left="115" w:right="1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F58A4">
              <w:rPr>
                <w:rFonts w:ascii="Times New Roman" w:eastAsia="Times New Roman" w:hAnsi="Times New Roman" w:cs="Times New Roman"/>
                <w:b/>
                <w:sz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10632" w:type="dxa"/>
          </w:tcPr>
          <w:p w:rsidR="0093160A" w:rsidRPr="002F58A4" w:rsidRDefault="0093160A" w:rsidP="00100C63">
            <w:pPr>
              <w:jc w:val="both"/>
              <w:rPr>
                <w:rFonts w:ascii="Times New Roman" w:eastAsia="Times New Roman" w:hAnsi="Times New Roman"/>
              </w:rPr>
            </w:pPr>
            <w:r w:rsidRPr="002F58A4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2F58A4">
              <w:rPr>
                <w:rFonts w:ascii="Times New Roman" w:eastAsia="Times New Roman" w:hAnsi="Times New Roman"/>
              </w:rPr>
              <w:t xml:space="preserve">Щовівторка 15:00-16:00 год. (вул. Антоновича, 16, ауд. 6) </w:t>
            </w:r>
          </w:p>
          <w:p w:rsidR="0093160A" w:rsidRPr="002F58A4" w:rsidRDefault="0093160A" w:rsidP="00100C63">
            <w:pPr>
              <w:spacing w:line="247" w:lineRule="auto"/>
              <w:ind w:left="109"/>
              <w:rPr>
                <w:rFonts w:ascii="Calibri" w:eastAsia="Times New Roman" w:hAnsi="Calibri" w:cs="Times New Roman"/>
              </w:rPr>
            </w:pPr>
            <w:r w:rsidRPr="002F58A4">
              <w:rPr>
                <w:rFonts w:ascii="Times New Roman" w:eastAsia="Times New Roman" w:hAnsi="Times New Roman" w:cs="Times New Roman"/>
              </w:rPr>
              <w:t>Також можливі онлайн консультації. Для погодження часу слід писати на електронну пошту викладача.</w:t>
            </w:r>
          </w:p>
        </w:tc>
      </w:tr>
      <w:tr w:rsidR="0093160A" w:rsidRPr="002F58A4" w:rsidTr="00100C63">
        <w:trPr>
          <w:trHeight w:val="277"/>
        </w:trPr>
        <w:tc>
          <w:tcPr>
            <w:tcW w:w="4307" w:type="dxa"/>
          </w:tcPr>
          <w:p w:rsidR="0093160A" w:rsidRPr="002F58A4" w:rsidRDefault="0093160A" w:rsidP="00100C63">
            <w:pPr>
              <w:spacing w:line="258" w:lineRule="exact"/>
              <w:ind w:left="115" w:right="1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F58A4">
              <w:rPr>
                <w:rFonts w:ascii="Times New Roman" w:eastAsia="Times New Roman" w:hAnsi="Times New Roman" w:cs="Times New Roman"/>
                <w:b/>
                <w:sz w:val="24"/>
              </w:rPr>
              <w:t>Сторінка курсу</w:t>
            </w:r>
          </w:p>
        </w:tc>
        <w:tc>
          <w:tcPr>
            <w:tcW w:w="10632" w:type="dxa"/>
          </w:tcPr>
          <w:p w:rsidR="0093160A" w:rsidRPr="002F58A4" w:rsidRDefault="0093160A" w:rsidP="00100C63">
            <w:pPr>
              <w:spacing w:line="244" w:lineRule="exact"/>
              <w:ind w:left="109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160A" w:rsidRPr="002F58A4" w:rsidTr="00100C63">
        <w:trPr>
          <w:trHeight w:val="826"/>
        </w:trPr>
        <w:tc>
          <w:tcPr>
            <w:tcW w:w="4307" w:type="dxa"/>
          </w:tcPr>
          <w:p w:rsidR="0093160A" w:rsidRPr="002F58A4" w:rsidRDefault="0093160A" w:rsidP="00100C63">
            <w:pPr>
              <w:spacing w:line="237" w:lineRule="auto"/>
              <w:ind w:left="753" w:right="481" w:hanging="24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F58A4">
              <w:rPr>
                <w:rFonts w:ascii="Times New Roman" w:eastAsia="Times New Roman" w:hAnsi="Times New Roman" w:cs="Times New Roman"/>
                <w:b/>
                <w:sz w:val="24"/>
              </w:rPr>
              <w:t>Інформація про дисципліну</w:t>
            </w:r>
          </w:p>
        </w:tc>
        <w:tc>
          <w:tcPr>
            <w:tcW w:w="10632" w:type="dxa"/>
          </w:tcPr>
          <w:p w:rsidR="0093160A" w:rsidRPr="002F58A4" w:rsidRDefault="0093160A" w:rsidP="00100C63">
            <w:pPr>
              <w:tabs>
                <w:tab w:val="left" w:pos="1012"/>
                <w:tab w:val="left" w:pos="1338"/>
                <w:tab w:val="left" w:pos="1420"/>
                <w:tab w:val="left" w:pos="1482"/>
                <w:tab w:val="left" w:pos="1756"/>
                <w:tab w:val="left" w:pos="2154"/>
                <w:tab w:val="left" w:pos="2298"/>
                <w:tab w:val="left" w:pos="2413"/>
                <w:tab w:val="left" w:pos="2567"/>
                <w:tab w:val="left" w:pos="2740"/>
                <w:tab w:val="left" w:pos="3119"/>
                <w:tab w:val="left" w:pos="3215"/>
                <w:tab w:val="left" w:pos="3440"/>
                <w:tab w:val="left" w:pos="3762"/>
                <w:tab w:val="left" w:pos="3892"/>
                <w:tab w:val="left" w:pos="3954"/>
                <w:tab w:val="left" w:pos="4789"/>
                <w:tab w:val="left" w:pos="4847"/>
                <w:tab w:val="left" w:pos="4924"/>
                <w:tab w:val="left" w:pos="5140"/>
                <w:tab w:val="left" w:pos="5365"/>
                <w:tab w:val="left" w:pos="5816"/>
                <w:tab w:val="left" w:pos="6292"/>
                <w:tab w:val="left" w:pos="6402"/>
                <w:tab w:val="left" w:pos="6546"/>
                <w:tab w:val="left" w:pos="6896"/>
                <w:tab w:val="left" w:pos="7453"/>
              </w:tabs>
              <w:spacing w:before="5"/>
              <w:ind w:right="95"/>
              <w:rPr>
                <w:rFonts w:ascii="Times New Roman" w:eastAsia="Times New Roman" w:hAnsi="Times New Roman" w:cs="Times New Roman"/>
              </w:rPr>
            </w:pPr>
            <w:r w:rsidRPr="002F58A4">
              <w:rPr>
                <w:rFonts w:ascii="Times New Roman" w:eastAsia="Times New Roman" w:hAnsi="Times New Roman" w:cs="Times New Roman"/>
              </w:rPr>
              <w:t xml:space="preserve">«Дошкільна лінгводидактика», з огляду на унікальне значення мови й мовлення в людському житті і процесі пізнання, – це одна з базових фахових дисциплін у процесі підготовки майбутнього вихователя дітей дошкільного віку. Вивчення її спирається на міцний теоретичний фундамент – знання з педагогіки і психології, які забезпечують освоєння закономірностей і принципів організації цілеспрямованої роботи з розвитку мовлення і навчання мови дітей на етапі раннього і дошкільного дитинства. В основу побудови предмету покладено теоретичні положення щодо виховання мовленнєвої особистості; прогресивні ідеї та напрямки сучасної дошкільної лінгводидактики.  </w:t>
            </w:r>
          </w:p>
        </w:tc>
      </w:tr>
      <w:tr w:rsidR="0093160A" w:rsidRPr="002F58A4" w:rsidTr="00100C63">
        <w:trPr>
          <w:trHeight w:val="688"/>
        </w:trPr>
        <w:tc>
          <w:tcPr>
            <w:tcW w:w="4307" w:type="dxa"/>
          </w:tcPr>
          <w:p w:rsidR="0093160A" w:rsidRPr="002F58A4" w:rsidRDefault="0093160A" w:rsidP="00100C63">
            <w:pPr>
              <w:spacing w:line="242" w:lineRule="auto"/>
              <w:ind w:left="743" w:right="374" w:hanging="33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F58A4">
              <w:rPr>
                <w:rFonts w:ascii="Times New Roman" w:eastAsia="Times New Roman" w:hAnsi="Times New Roman" w:cs="Times New Roman"/>
                <w:b/>
                <w:sz w:val="24"/>
              </w:rPr>
              <w:t>Коротка анотація дисципліни</w:t>
            </w:r>
          </w:p>
        </w:tc>
        <w:tc>
          <w:tcPr>
            <w:tcW w:w="10632" w:type="dxa"/>
          </w:tcPr>
          <w:p w:rsidR="0093160A" w:rsidRPr="002F58A4" w:rsidRDefault="0093160A" w:rsidP="00100C63">
            <w:pPr>
              <w:spacing w:line="242" w:lineRule="auto"/>
              <w:ind w:left="109"/>
              <w:rPr>
                <w:rFonts w:ascii="Times New Roman" w:eastAsia="Times New Roman" w:hAnsi="Times New Roman" w:cs="Times New Roman"/>
              </w:rPr>
            </w:pPr>
            <w:r w:rsidRPr="002F58A4">
              <w:rPr>
                <w:rFonts w:ascii="Times New Roman" w:eastAsia="Times New Roman" w:hAnsi="Times New Roman" w:cs="Times New Roman"/>
              </w:rPr>
              <w:t>Дисципліна «Дошкільна лінгводидактика» є однією із нормативних дисциплін з спеціальності 012 Дошкільна освіта для освітньо-професійної програми рівня освіти бакалавр, яка викладається у V-VI семестрах в обсязі 8 кредитів (за Європейською Кредитно-Трансферною Системою ECTS).</w:t>
            </w:r>
          </w:p>
        </w:tc>
      </w:tr>
      <w:tr w:rsidR="0093160A" w:rsidRPr="002F58A4" w:rsidTr="005F1787">
        <w:trPr>
          <w:trHeight w:val="1183"/>
        </w:trPr>
        <w:tc>
          <w:tcPr>
            <w:tcW w:w="4307" w:type="dxa"/>
            <w:tcBorders>
              <w:bottom w:val="single" w:sz="4" w:space="0" w:color="auto"/>
            </w:tcBorders>
          </w:tcPr>
          <w:p w:rsidR="0093160A" w:rsidRPr="002F58A4" w:rsidRDefault="0093160A" w:rsidP="00100C63">
            <w:pPr>
              <w:spacing w:line="242" w:lineRule="auto"/>
              <w:ind w:left="743" w:right="676" w:hanging="3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F58A4">
              <w:rPr>
                <w:rFonts w:ascii="Times New Roman" w:eastAsia="Times New Roman" w:hAnsi="Times New Roman" w:cs="Times New Roman"/>
                <w:b/>
                <w:sz w:val="24"/>
              </w:rPr>
              <w:t>Мета та цілі дисципліни</w:t>
            </w:r>
          </w:p>
        </w:tc>
        <w:tc>
          <w:tcPr>
            <w:tcW w:w="10632" w:type="dxa"/>
            <w:tcBorders>
              <w:bottom w:val="single" w:sz="4" w:space="0" w:color="auto"/>
            </w:tcBorders>
          </w:tcPr>
          <w:p w:rsidR="0093160A" w:rsidRPr="002F58A4" w:rsidRDefault="0093160A" w:rsidP="00100C63">
            <w:pPr>
              <w:tabs>
                <w:tab w:val="left" w:pos="1012"/>
                <w:tab w:val="left" w:pos="1338"/>
                <w:tab w:val="left" w:pos="1420"/>
                <w:tab w:val="left" w:pos="1482"/>
                <w:tab w:val="left" w:pos="1756"/>
                <w:tab w:val="left" w:pos="2154"/>
                <w:tab w:val="left" w:pos="2298"/>
                <w:tab w:val="left" w:pos="2413"/>
                <w:tab w:val="left" w:pos="2567"/>
                <w:tab w:val="left" w:pos="2740"/>
                <w:tab w:val="left" w:pos="3119"/>
                <w:tab w:val="left" w:pos="3215"/>
                <w:tab w:val="left" w:pos="3440"/>
                <w:tab w:val="left" w:pos="3762"/>
                <w:tab w:val="left" w:pos="3892"/>
                <w:tab w:val="left" w:pos="3954"/>
                <w:tab w:val="left" w:pos="4789"/>
                <w:tab w:val="left" w:pos="4847"/>
                <w:tab w:val="left" w:pos="4924"/>
                <w:tab w:val="left" w:pos="5140"/>
                <w:tab w:val="left" w:pos="5365"/>
                <w:tab w:val="left" w:pos="5816"/>
                <w:tab w:val="left" w:pos="6292"/>
                <w:tab w:val="left" w:pos="6402"/>
                <w:tab w:val="left" w:pos="6546"/>
                <w:tab w:val="left" w:pos="6896"/>
                <w:tab w:val="left" w:pos="7453"/>
              </w:tabs>
              <w:spacing w:before="5"/>
              <w:ind w:left="109" w:right="95"/>
              <w:rPr>
                <w:rFonts w:ascii="Times New Roman" w:eastAsia="Times New Roman" w:hAnsi="Times New Roman" w:cs="Times New Roman"/>
              </w:rPr>
            </w:pPr>
            <w:r w:rsidRPr="002F58A4">
              <w:rPr>
                <w:rFonts w:ascii="Times New Roman" w:eastAsia="Times New Roman" w:hAnsi="Times New Roman" w:cs="Times New Roman"/>
              </w:rPr>
              <w:t>Метою вивчення нормативної дисципліни «Дошкільна лінгводидактика» є підготувати студентів до виконання основних професійних функцій у сфері комунікативно-мовленнєвого розвитку дітей дошкільного віку; забезпечити майбутнім фахівцям досвід опанування теоретичних питань та практики мовленнєвої роботи з дошкільнятами.</w:t>
            </w:r>
          </w:p>
        </w:tc>
      </w:tr>
      <w:tr w:rsidR="0093160A" w:rsidRPr="002F58A4" w:rsidTr="00100C63">
        <w:trPr>
          <w:trHeight w:val="558"/>
        </w:trPr>
        <w:tc>
          <w:tcPr>
            <w:tcW w:w="4307" w:type="dxa"/>
          </w:tcPr>
          <w:p w:rsidR="0093160A" w:rsidRPr="002F58A4" w:rsidRDefault="0093160A" w:rsidP="00100C63">
            <w:pPr>
              <w:spacing w:line="242" w:lineRule="auto"/>
              <w:ind w:left="743" w:right="676" w:hanging="3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F58A4">
              <w:rPr>
                <w:rFonts w:ascii="Times New Roman" w:eastAsia="Times New Roman" w:hAnsi="Times New Roman" w:cs="Times New Roman"/>
                <w:b/>
                <w:sz w:val="24"/>
              </w:rPr>
              <w:t>Література для вивчення дисципліни</w:t>
            </w:r>
          </w:p>
        </w:tc>
        <w:tc>
          <w:tcPr>
            <w:tcW w:w="10632" w:type="dxa"/>
          </w:tcPr>
          <w:p w:rsidR="0093160A" w:rsidRDefault="0093160A" w:rsidP="00100C63">
            <w:pPr>
              <w:spacing w:line="244" w:lineRule="exact"/>
              <w:ind w:left="167"/>
              <w:rPr>
                <w:rFonts w:ascii="Times New Roman" w:eastAsia="Times New Roman" w:hAnsi="Times New Roman" w:cs="Times New Roman"/>
                <w:b/>
              </w:rPr>
            </w:pPr>
            <w:r w:rsidRPr="002F58A4">
              <w:rPr>
                <w:rFonts w:ascii="Times New Roman" w:eastAsia="Times New Roman" w:hAnsi="Times New Roman" w:cs="Times New Roman"/>
                <w:b/>
              </w:rPr>
              <w:t>Базова література:</w:t>
            </w:r>
          </w:p>
          <w:p w:rsidR="0066271C" w:rsidRPr="0066271C" w:rsidRDefault="0066271C" w:rsidP="0066271C">
            <w:pPr>
              <w:spacing w:line="244" w:lineRule="exact"/>
              <w:ind w:left="167"/>
              <w:rPr>
                <w:rFonts w:ascii="Times New Roman" w:eastAsia="Times New Roman" w:hAnsi="Times New Roman" w:cs="Times New Roman"/>
              </w:rPr>
            </w:pPr>
            <w:r w:rsidRPr="0066271C">
              <w:rPr>
                <w:rFonts w:ascii="Times New Roman" w:eastAsia="Times New Roman" w:hAnsi="Times New Roman" w:cs="Times New Roman"/>
              </w:rPr>
              <w:t>1.</w:t>
            </w:r>
            <w:r w:rsidRPr="0066271C">
              <w:rPr>
                <w:rFonts w:ascii="Times New Roman" w:eastAsia="Times New Roman" w:hAnsi="Times New Roman" w:cs="Times New Roman"/>
              </w:rPr>
              <w:tab/>
              <w:t xml:space="preserve">Базовий компонент дошкільної освіти (Державний стандарт дошкільної освіти) нова редакція. https://mon.gov.ua/storage/app/media/rizne/2021/12.01/Pro_novu_redaktsiyu%20Bazovoho%20komponenta%20doshkilnoyi%20osvity.pdf </w:t>
            </w:r>
          </w:p>
          <w:p w:rsidR="0066271C" w:rsidRPr="0066271C" w:rsidRDefault="0066271C" w:rsidP="0066271C">
            <w:pPr>
              <w:spacing w:line="244" w:lineRule="exact"/>
              <w:ind w:left="167"/>
              <w:rPr>
                <w:rFonts w:ascii="Times New Roman" w:eastAsia="Times New Roman" w:hAnsi="Times New Roman" w:cs="Times New Roman"/>
              </w:rPr>
            </w:pPr>
            <w:r w:rsidRPr="0066271C">
              <w:rPr>
                <w:rFonts w:ascii="Times New Roman" w:eastAsia="Times New Roman" w:hAnsi="Times New Roman" w:cs="Times New Roman"/>
              </w:rPr>
              <w:t>2.</w:t>
            </w:r>
            <w:r w:rsidRPr="0066271C">
              <w:rPr>
                <w:rFonts w:ascii="Times New Roman" w:eastAsia="Times New Roman" w:hAnsi="Times New Roman" w:cs="Times New Roman"/>
              </w:rPr>
              <w:tab/>
              <w:t xml:space="preserve">Богуш А., Гавриш Н. Дошкільна лінгводидактика: Теорія і методика навчання дітей рідної мови: Підручник / за ред. Богуш А. Друге видання, доповнене. -  К.: Видавничий Дім: </w:t>
            </w:r>
            <w:proofErr w:type="gramStart"/>
            <w:r w:rsidRPr="0066271C">
              <w:rPr>
                <w:rFonts w:ascii="Times New Roman" w:eastAsia="Times New Roman" w:hAnsi="Times New Roman" w:cs="Times New Roman"/>
              </w:rPr>
              <w:t>Слово ,</w:t>
            </w:r>
            <w:proofErr w:type="gramEnd"/>
            <w:r w:rsidRPr="0066271C">
              <w:rPr>
                <w:rFonts w:ascii="Times New Roman" w:eastAsia="Times New Roman" w:hAnsi="Times New Roman" w:cs="Times New Roman"/>
              </w:rPr>
              <w:t xml:space="preserve"> 2011. – 704 с.</w:t>
            </w:r>
          </w:p>
          <w:p w:rsidR="0066271C" w:rsidRPr="0066271C" w:rsidRDefault="0066271C" w:rsidP="0066271C">
            <w:pPr>
              <w:spacing w:line="244" w:lineRule="exact"/>
              <w:ind w:left="167"/>
              <w:rPr>
                <w:rFonts w:ascii="Times New Roman" w:eastAsia="Times New Roman" w:hAnsi="Times New Roman" w:cs="Times New Roman"/>
              </w:rPr>
            </w:pPr>
            <w:r w:rsidRPr="0066271C">
              <w:rPr>
                <w:rFonts w:ascii="Times New Roman" w:eastAsia="Times New Roman" w:hAnsi="Times New Roman" w:cs="Times New Roman"/>
              </w:rPr>
              <w:t>3.</w:t>
            </w:r>
            <w:r w:rsidRPr="0066271C">
              <w:rPr>
                <w:rFonts w:ascii="Times New Roman" w:eastAsia="Times New Roman" w:hAnsi="Times New Roman" w:cs="Times New Roman"/>
              </w:rPr>
              <w:tab/>
              <w:t xml:space="preserve">Богуш А., Маліновська Н. Методика розвитку мовлення та навчання рідної мови дітей раннього і дошкільного віку / А.М. богуш, Н.В. Маліновська. Підручник… </w:t>
            </w:r>
            <w:proofErr w:type="gramStart"/>
            <w:r w:rsidRPr="0066271C">
              <w:rPr>
                <w:rFonts w:ascii="Times New Roman" w:eastAsia="Times New Roman" w:hAnsi="Times New Roman" w:cs="Times New Roman"/>
              </w:rPr>
              <w:t>Київ :</w:t>
            </w:r>
            <w:proofErr w:type="gramEnd"/>
            <w:r w:rsidRPr="0066271C">
              <w:rPr>
                <w:rFonts w:ascii="Times New Roman" w:eastAsia="Times New Roman" w:hAnsi="Times New Roman" w:cs="Times New Roman"/>
              </w:rPr>
              <w:t xml:space="preserve"> Слово, 2021. 336 с.</w:t>
            </w:r>
          </w:p>
          <w:p w:rsidR="0066271C" w:rsidRPr="0066271C" w:rsidRDefault="0066271C" w:rsidP="0066271C">
            <w:pPr>
              <w:spacing w:line="244" w:lineRule="exact"/>
              <w:ind w:left="167"/>
              <w:rPr>
                <w:rFonts w:ascii="Times New Roman" w:eastAsia="Times New Roman" w:hAnsi="Times New Roman" w:cs="Times New Roman"/>
              </w:rPr>
            </w:pPr>
            <w:r w:rsidRPr="0066271C">
              <w:rPr>
                <w:rFonts w:ascii="Times New Roman" w:eastAsia="Times New Roman" w:hAnsi="Times New Roman" w:cs="Times New Roman"/>
              </w:rPr>
              <w:t>4.</w:t>
            </w:r>
            <w:r w:rsidRPr="0066271C">
              <w:rPr>
                <w:rFonts w:ascii="Times New Roman" w:eastAsia="Times New Roman" w:hAnsi="Times New Roman" w:cs="Times New Roman"/>
              </w:rPr>
              <w:tab/>
              <w:t xml:space="preserve">Бенера В., Маліновська Н. Теорія та методика розвитку рідної мови дітей. Навчально-методичний посібник. - К.: Видавничий дім: Слово, 2014. – 384 с. </w:t>
            </w:r>
          </w:p>
          <w:p w:rsidR="0066271C" w:rsidRPr="0066271C" w:rsidRDefault="0066271C" w:rsidP="0066271C">
            <w:pPr>
              <w:spacing w:line="244" w:lineRule="exact"/>
              <w:ind w:left="167"/>
              <w:rPr>
                <w:rFonts w:ascii="Times New Roman" w:eastAsia="Times New Roman" w:hAnsi="Times New Roman" w:cs="Times New Roman"/>
              </w:rPr>
            </w:pPr>
            <w:r w:rsidRPr="0066271C">
              <w:rPr>
                <w:rFonts w:ascii="Times New Roman" w:eastAsia="Times New Roman" w:hAnsi="Times New Roman" w:cs="Times New Roman"/>
              </w:rPr>
              <w:t>5.</w:t>
            </w:r>
            <w:r w:rsidRPr="0066271C">
              <w:rPr>
                <w:rFonts w:ascii="Times New Roman" w:eastAsia="Times New Roman" w:hAnsi="Times New Roman" w:cs="Times New Roman"/>
              </w:rPr>
              <w:tab/>
              <w:t xml:space="preserve">Дошкільна лінгводидактика. Хрестоматія. Навч. пос. / Упоряд. Богуш А. Частина І та ІІ. – </w:t>
            </w:r>
            <w:proofErr w:type="gramStart"/>
            <w:r w:rsidRPr="0066271C">
              <w:rPr>
                <w:rFonts w:ascii="Times New Roman" w:eastAsia="Times New Roman" w:hAnsi="Times New Roman" w:cs="Times New Roman"/>
              </w:rPr>
              <w:t>К.:Видавн</w:t>
            </w:r>
            <w:proofErr w:type="gramEnd"/>
            <w:r w:rsidRPr="0066271C">
              <w:rPr>
                <w:rFonts w:ascii="Times New Roman" w:eastAsia="Times New Roman" w:hAnsi="Times New Roman" w:cs="Times New Roman"/>
              </w:rPr>
              <w:t xml:space="preserve">. Дім: Слово, 2005. – 720 с. </w:t>
            </w:r>
          </w:p>
          <w:p w:rsidR="0066271C" w:rsidRPr="0066271C" w:rsidRDefault="0066271C" w:rsidP="0066271C">
            <w:pPr>
              <w:spacing w:line="244" w:lineRule="exact"/>
              <w:ind w:left="167"/>
              <w:rPr>
                <w:rFonts w:ascii="Times New Roman" w:eastAsia="Times New Roman" w:hAnsi="Times New Roman" w:cs="Times New Roman"/>
              </w:rPr>
            </w:pPr>
            <w:r w:rsidRPr="0066271C">
              <w:rPr>
                <w:rFonts w:ascii="Times New Roman" w:eastAsia="Times New Roman" w:hAnsi="Times New Roman" w:cs="Times New Roman"/>
              </w:rPr>
              <w:t>6.</w:t>
            </w:r>
            <w:r w:rsidRPr="0066271C">
              <w:rPr>
                <w:rFonts w:ascii="Times New Roman" w:eastAsia="Times New Roman" w:hAnsi="Times New Roman" w:cs="Times New Roman"/>
              </w:rPr>
              <w:tab/>
              <w:t xml:space="preserve">Гавриш Н. В. Мовлення дитини. Впроваджуємо Базовий компонент дошкільної освіти </w:t>
            </w:r>
            <w:proofErr w:type="gramStart"/>
            <w:r w:rsidRPr="0066271C">
              <w:rPr>
                <w:rFonts w:ascii="Times New Roman" w:eastAsia="Times New Roman" w:hAnsi="Times New Roman" w:cs="Times New Roman"/>
              </w:rPr>
              <w:t>( нова</w:t>
            </w:r>
            <w:proofErr w:type="gramEnd"/>
            <w:r w:rsidRPr="0066271C">
              <w:rPr>
                <w:rFonts w:ascii="Times New Roman" w:eastAsia="Times New Roman" w:hAnsi="Times New Roman" w:cs="Times New Roman"/>
              </w:rPr>
              <w:t xml:space="preserve"> редакція). Дошкільне виховання. 2021. № 3. С. 3–8.</w:t>
            </w:r>
          </w:p>
          <w:p w:rsidR="0093160A" w:rsidRPr="005F1787" w:rsidRDefault="0093160A" w:rsidP="00100C63">
            <w:pPr>
              <w:spacing w:before="1"/>
              <w:rPr>
                <w:rFonts w:ascii="Times New Roman" w:eastAsia="Times New Roman" w:hAnsi="Times New Roman" w:cs="Times New Roman"/>
              </w:rPr>
            </w:pPr>
            <w:r w:rsidRPr="005F1787">
              <w:rPr>
                <w:rFonts w:ascii="Times New Roman" w:eastAsia="Times New Roman" w:hAnsi="Times New Roman"/>
              </w:rPr>
              <w:lastRenderedPageBreak/>
              <w:t xml:space="preserve">  </w:t>
            </w:r>
            <w:r w:rsidRPr="005F1787">
              <w:rPr>
                <w:rFonts w:ascii="Times New Roman" w:eastAsia="Times New Roman" w:hAnsi="Times New Roman" w:cs="Times New Roman"/>
                <w:b/>
              </w:rPr>
              <w:t>Додаткова література</w:t>
            </w:r>
            <w:r w:rsidRPr="005F1787">
              <w:rPr>
                <w:rFonts w:ascii="Times New Roman" w:eastAsia="Times New Roman" w:hAnsi="Times New Roman" w:cs="Times New Roman"/>
              </w:rPr>
              <w:t>:</w:t>
            </w:r>
          </w:p>
          <w:p w:rsidR="0093160A" w:rsidRPr="005F1787" w:rsidRDefault="0093160A" w:rsidP="005F1787">
            <w:pPr>
              <w:pStyle w:val="a4"/>
              <w:numPr>
                <w:ilvl w:val="0"/>
                <w:numId w:val="22"/>
              </w:numPr>
              <w:spacing w:after="0" w:line="244" w:lineRule="exact"/>
              <w:rPr>
                <w:rFonts w:ascii="Times New Roman" w:eastAsia="Times New Roman" w:hAnsi="Times New Roman"/>
              </w:rPr>
            </w:pPr>
            <w:r w:rsidRPr="005F1787">
              <w:rPr>
                <w:rFonts w:ascii="Times New Roman" w:eastAsia="Times New Roman" w:hAnsi="Times New Roman"/>
              </w:rPr>
              <w:t>Гавриш Н., Крутій К. Як змінювалися підходи до розвитку мовлення дітей. // Дошкільне виховання. – 2019. – № 10. – С. 7–10.</w:t>
            </w:r>
          </w:p>
          <w:p w:rsidR="0093160A" w:rsidRPr="005F1787" w:rsidRDefault="0093160A" w:rsidP="005F1787">
            <w:pPr>
              <w:pStyle w:val="a4"/>
              <w:numPr>
                <w:ilvl w:val="0"/>
                <w:numId w:val="22"/>
              </w:numPr>
              <w:spacing w:after="0" w:line="244" w:lineRule="exact"/>
              <w:rPr>
                <w:rFonts w:ascii="Times New Roman" w:eastAsia="Times New Roman" w:hAnsi="Times New Roman"/>
                <w:lang w:val="uk-UA"/>
              </w:rPr>
            </w:pPr>
            <w:r w:rsidRPr="005F1787">
              <w:rPr>
                <w:rFonts w:ascii="Times New Roman" w:eastAsia="Times New Roman" w:hAnsi="Times New Roman"/>
              </w:rPr>
              <w:t>Оптимізація мовленнєвої роботи з дітьми в розвивальному середовищі дошкільного навчального закладу. А. Богуш, Н. Гавриш.  // Дошкільне виховання. – 2012. – № 10. – С. 8–14.</w:t>
            </w:r>
          </w:p>
          <w:p w:rsidR="0093160A" w:rsidRPr="005F1787" w:rsidRDefault="0093160A" w:rsidP="005F1787">
            <w:pPr>
              <w:pStyle w:val="a4"/>
              <w:numPr>
                <w:ilvl w:val="0"/>
                <w:numId w:val="22"/>
              </w:numPr>
              <w:spacing w:before="1" w:after="0" w:line="240" w:lineRule="auto"/>
              <w:rPr>
                <w:rFonts w:ascii="Times New Roman" w:eastAsia="Times New Roman" w:hAnsi="Times New Roman"/>
              </w:rPr>
            </w:pPr>
            <w:r w:rsidRPr="005F1787">
              <w:rPr>
                <w:rFonts w:ascii="Times New Roman" w:eastAsia="Times New Roman" w:hAnsi="Times New Roman"/>
              </w:rPr>
              <w:t>Богуш А., Гавриш Н., Саприкіна О. Теорія та методика розвитку мовлення дітей раннього віку. Підручник. -    К.: Видавничий дім: Слово, 2009. – 408 с.</w:t>
            </w:r>
          </w:p>
          <w:p w:rsidR="0093160A" w:rsidRPr="005F1787" w:rsidRDefault="0093160A" w:rsidP="005F1787">
            <w:pPr>
              <w:pStyle w:val="a4"/>
              <w:numPr>
                <w:ilvl w:val="0"/>
                <w:numId w:val="22"/>
              </w:numPr>
              <w:spacing w:before="1" w:after="0" w:line="240" w:lineRule="auto"/>
              <w:rPr>
                <w:rFonts w:ascii="Times New Roman" w:eastAsia="Times New Roman" w:hAnsi="Times New Roman"/>
              </w:rPr>
            </w:pPr>
            <w:r w:rsidRPr="005F1787">
              <w:rPr>
                <w:rFonts w:ascii="Times New Roman" w:eastAsia="Times New Roman" w:hAnsi="Times New Roman"/>
              </w:rPr>
              <w:t>Богуш А., Маліновська Н. Перші кроки грамоти: перед дошкільний вік: навч. посіб. –  К.: Видавничий Дім «Слово», 2013. – 424 с.</w:t>
            </w:r>
          </w:p>
          <w:p w:rsidR="0093160A" w:rsidRPr="005F1787" w:rsidRDefault="0093160A" w:rsidP="005F1787">
            <w:pPr>
              <w:numPr>
                <w:ilvl w:val="0"/>
                <w:numId w:val="22"/>
              </w:numPr>
              <w:spacing w:before="1"/>
              <w:rPr>
                <w:rFonts w:ascii="Times New Roman" w:eastAsia="Times New Roman" w:hAnsi="Times New Roman" w:cs="Times New Roman"/>
              </w:rPr>
            </w:pPr>
            <w:r w:rsidRPr="005F1787">
              <w:rPr>
                <w:rFonts w:ascii="Times New Roman" w:eastAsia="Times New Roman" w:hAnsi="Times New Roman" w:cs="Times New Roman"/>
              </w:rPr>
              <w:t>Богуш А., Н.Гавриш, Т.Котик. Методика організації художньо-мовленнєвої діяльності дітей у дошкільних навчальних закладах. Підручник. – Київ.: Видавничий дім: Слово, 2006. - 304 с.</w:t>
            </w:r>
          </w:p>
          <w:p w:rsidR="0093160A" w:rsidRPr="005F1787" w:rsidRDefault="0093160A" w:rsidP="005F1787">
            <w:pPr>
              <w:numPr>
                <w:ilvl w:val="0"/>
                <w:numId w:val="22"/>
              </w:numPr>
              <w:spacing w:before="1"/>
              <w:rPr>
                <w:rFonts w:ascii="Times New Roman" w:eastAsia="Times New Roman" w:hAnsi="Times New Roman" w:cs="Times New Roman"/>
              </w:rPr>
            </w:pPr>
            <w:r w:rsidRPr="005F1787">
              <w:rPr>
                <w:rFonts w:ascii="Times New Roman" w:eastAsia="Times New Roman" w:hAnsi="Times New Roman" w:cs="Times New Roman"/>
              </w:rPr>
              <w:t xml:space="preserve">Богуш А. Мовленнєвий компонент дошкільної освіти. – Х.: Ранок, 2011. – 176 с. </w:t>
            </w:r>
          </w:p>
          <w:p w:rsidR="0093160A" w:rsidRPr="005F1787" w:rsidRDefault="0093160A" w:rsidP="005F1787">
            <w:pPr>
              <w:numPr>
                <w:ilvl w:val="0"/>
                <w:numId w:val="22"/>
              </w:numPr>
              <w:spacing w:before="1"/>
              <w:rPr>
                <w:rFonts w:ascii="Times New Roman" w:eastAsia="Times New Roman" w:hAnsi="Times New Roman" w:cs="Times New Roman"/>
              </w:rPr>
            </w:pPr>
            <w:r w:rsidRPr="005F1787">
              <w:rPr>
                <w:rFonts w:ascii="Times New Roman" w:eastAsia="Times New Roman" w:hAnsi="Times New Roman" w:cs="Times New Roman"/>
              </w:rPr>
              <w:t xml:space="preserve">Богуш А., Гавриш </w:t>
            </w:r>
            <w:proofErr w:type="gramStart"/>
            <w:r w:rsidRPr="005F1787">
              <w:rPr>
                <w:rFonts w:ascii="Times New Roman" w:eastAsia="Times New Roman" w:hAnsi="Times New Roman" w:cs="Times New Roman"/>
              </w:rPr>
              <w:t>Н..</w:t>
            </w:r>
            <w:proofErr w:type="gramEnd"/>
            <w:r w:rsidRPr="005F1787">
              <w:rPr>
                <w:rFonts w:ascii="Times New Roman" w:eastAsia="Times New Roman" w:hAnsi="Times New Roman" w:cs="Times New Roman"/>
              </w:rPr>
              <w:t xml:space="preserve"> Методика ознайомлення дітей з довкіллям у дошкільному навчальному закладі. Підручник для ВНЗ. – К.: Видавничий дім: Слово, 2008. – 408 с.</w:t>
            </w:r>
          </w:p>
          <w:p w:rsidR="0093160A" w:rsidRPr="005F1787" w:rsidRDefault="0093160A" w:rsidP="005F1787">
            <w:pPr>
              <w:numPr>
                <w:ilvl w:val="0"/>
                <w:numId w:val="22"/>
              </w:numPr>
              <w:spacing w:before="1"/>
              <w:rPr>
                <w:rFonts w:ascii="Times New Roman" w:eastAsia="Times New Roman" w:hAnsi="Times New Roman" w:cs="Times New Roman"/>
              </w:rPr>
            </w:pPr>
            <w:r w:rsidRPr="005F1787">
              <w:rPr>
                <w:rFonts w:ascii="Times New Roman" w:eastAsia="Times New Roman" w:hAnsi="Times New Roman" w:cs="Times New Roman"/>
              </w:rPr>
              <w:t xml:space="preserve">Богуш А., Луцан Н. Мовленнєво-ігрова діяльність дошкільників. </w:t>
            </w:r>
            <w:proofErr w:type="gramStart"/>
            <w:r w:rsidRPr="005F1787">
              <w:rPr>
                <w:rFonts w:ascii="Times New Roman" w:eastAsia="Times New Roman" w:hAnsi="Times New Roman" w:cs="Times New Roman"/>
              </w:rPr>
              <w:t>Навч.-</w:t>
            </w:r>
            <w:proofErr w:type="gramEnd"/>
            <w:r w:rsidRPr="005F1787">
              <w:rPr>
                <w:rFonts w:ascii="Times New Roman" w:eastAsia="Times New Roman" w:hAnsi="Times New Roman" w:cs="Times New Roman"/>
              </w:rPr>
              <w:t xml:space="preserve">метод. посіб. – К.: Видавничий </w:t>
            </w:r>
            <w:proofErr w:type="gramStart"/>
            <w:r w:rsidRPr="005F1787">
              <w:rPr>
                <w:rFonts w:ascii="Times New Roman" w:eastAsia="Times New Roman" w:hAnsi="Times New Roman" w:cs="Times New Roman"/>
              </w:rPr>
              <w:t>Дім ,,Слово</w:t>
            </w:r>
            <w:proofErr w:type="gramEnd"/>
            <w:r w:rsidRPr="005F1787">
              <w:rPr>
                <w:rFonts w:ascii="Times New Roman" w:eastAsia="Times New Roman" w:hAnsi="Times New Roman" w:cs="Times New Roman"/>
              </w:rPr>
              <w:t>”, 2008. – 256 с.  (115-156).</w:t>
            </w:r>
          </w:p>
          <w:p w:rsidR="005F1787" w:rsidRPr="005F1787" w:rsidRDefault="0093160A" w:rsidP="005F1787">
            <w:pPr>
              <w:numPr>
                <w:ilvl w:val="0"/>
                <w:numId w:val="22"/>
              </w:numPr>
              <w:spacing w:before="1"/>
              <w:rPr>
                <w:rFonts w:ascii="Times New Roman" w:eastAsia="Times New Roman" w:hAnsi="Times New Roman" w:cs="Times New Roman"/>
              </w:rPr>
            </w:pPr>
            <w:r w:rsidRPr="005F1787">
              <w:rPr>
                <w:rFonts w:ascii="Times New Roman" w:eastAsia="Times New Roman" w:hAnsi="Times New Roman" w:cs="Times New Roman"/>
              </w:rPr>
              <w:t xml:space="preserve">Гавриш Н. Казкові стежиночки / Н.В. Гавриш, С.О. Бадер, О.О. Стаєнна. – Київ: Генеза, 2017. </w:t>
            </w:r>
          </w:p>
          <w:p w:rsidR="0093160A" w:rsidRPr="005F1787" w:rsidRDefault="0093160A" w:rsidP="005F1787">
            <w:pPr>
              <w:numPr>
                <w:ilvl w:val="0"/>
                <w:numId w:val="22"/>
              </w:numPr>
              <w:spacing w:before="1"/>
              <w:rPr>
                <w:rFonts w:ascii="Times New Roman" w:eastAsia="Times New Roman" w:hAnsi="Times New Roman" w:cs="Times New Roman"/>
              </w:rPr>
            </w:pPr>
            <w:r w:rsidRPr="005F1787">
              <w:rPr>
                <w:rFonts w:ascii="Times New Roman" w:eastAsia="Times New Roman" w:hAnsi="Times New Roman" w:cs="Times New Roman"/>
              </w:rPr>
              <w:t>Гавриш Н. Художня література в освітньому процесі: сучасні технології / Н. Гавриш // Дошкільне виховання. – 2011. – № 2. – С. 4–9.</w:t>
            </w:r>
          </w:p>
          <w:p w:rsidR="0093160A" w:rsidRPr="005F1787" w:rsidRDefault="0093160A" w:rsidP="005F1787">
            <w:pPr>
              <w:pStyle w:val="a4"/>
              <w:numPr>
                <w:ilvl w:val="0"/>
                <w:numId w:val="22"/>
              </w:numPr>
              <w:spacing w:before="1" w:after="0" w:line="240" w:lineRule="auto"/>
              <w:rPr>
                <w:rFonts w:ascii="Times New Roman" w:eastAsia="Times New Roman" w:hAnsi="Times New Roman"/>
              </w:rPr>
            </w:pPr>
            <w:r w:rsidRPr="005F1787">
              <w:rPr>
                <w:rFonts w:ascii="Times New Roman" w:eastAsia="Times New Roman" w:hAnsi="Times New Roman"/>
              </w:rPr>
              <w:t xml:space="preserve">Розповідаємо разом. Навчання молодших дошкільників розповіді за змістом сюжетних картин: </w:t>
            </w:r>
            <w:proofErr w:type="gramStart"/>
            <w:r w:rsidRPr="005F1787">
              <w:rPr>
                <w:rFonts w:ascii="Times New Roman" w:eastAsia="Times New Roman" w:hAnsi="Times New Roman"/>
              </w:rPr>
              <w:t>навч.-</w:t>
            </w:r>
            <w:proofErr w:type="gramEnd"/>
            <w:r w:rsidRPr="005F1787">
              <w:rPr>
                <w:rFonts w:ascii="Times New Roman" w:eastAsia="Times New Roman" w:hAnsi="Times New Roman"/>
              </w:rPr>
              <w:t>метод. комплект. / А.М.Богуш, Н.В.Гавриш. – Київ: Генеза, 2017 р.</w:t>
            </w:r>
          </w:p>
          <w:p w:rsidR="0093160A" w:rsidRPr="005F1787" w:rsidRDefault="0093160A" w:rsidP="005F1787">
            <w:pPr>
              <w:numPr>
                <w:ilvl w:val="0"/>
                <w:numId w:val="22"/>
              </w:numPr>
              <w:spacing w:before="1"/>
              <w:rPr>
                <w:rFonts w:ascii="Times New Roman" w:eastAsia="Times New Roman" w:hAnsi="Times New Roman" w:cs="Times New Roman"/>
              </w:rPr>
            </w:pPr>
            <w:r w:rsidRPr="005F1787">
              <w:rPr>
                <w:rFonts w:ascii="Times New Roman" w:eastAsia="Times New Roman" w:hAnsi="Times New Roman" w:cs="Times New Roman"/>
              </w:rPr>
              <w:t xml:space="preserve">Запрошуємо до розмови. Розповідання за сюжетними </w:t>
            </w:r>
            <w:proofErr w:type="gramStart"/>
            <w:r w:rsidRPr="005F1787">
              <w:rPr>
                <w:rFonts w:ascii="Times New Roman" w:eastAsia="Times New Roman" w:hAnsi="Times New Roman" w:cs="Times New Roman"/>
              </w:rPr>
              <w:t>картинами::</w:t>
            </w:r>
            <w:proofErr w:type="gramEnd"/>
            <w:r w:rsidRPr="005F1787">
              <w:rPr>
                <w:rFonts w:ascii="Times New Roman" w:eastAsia="Times New Roman" w:hAnsi="Times New Roman" w:cs="Times New Roman"/>
              </w:rPr>
              <w:t xml:space="preserve"> навч.-метод. комплект для дітей старш. дошк віку: метод. посібн. та 16 картин / А.М.Богуш, Н.В.Гавриш. – Київ: Генеза, 2014 р.</w:t>
            </w:r>
          </w:p>
          <w:p w:rsidR="0093160A" w:rsidRPr="005F1787" w:rsidRDefault="0093160A" w:rsidP="005F1787">
            <w:pPr>
              <w:numPr>
                <w:ilvl w:val="0"/>
                <w:numId w:val="22"/>
              </w:numPr>
              <w:spacing w:before="1"/>
              <w:rPr>
                <w:rFonts w:ascii="Times New Roman" w:eastAsia="Times New Roman" w:hAnsi="Times New Roman" w:cs="Times New Roman"/>
              </w:rPr>
            </w:pPr>
            <w:r w:rsidRPr="005F1787">
              <w:rPr>
                <w:rFonts w:ascii="Times New Roman" w:eastAsia="Times New Roman" w:hAnsi="Times New Roman" w:cs="Times New Roman"/>
              </w:rPr>
              <w:t>Мовчун А.І., Мовчун Л.В. Мовні скарби. К.: Наш час, 2009. – 143 с.</w:t>
            </w:r>
          </w:p>
          <w:p w:rsidR="0093160A" w:rsidRPr="005F1787" w:rsidRDefault="0093160A" w:rsidP="005F1787">
            <w:pPr>
              <w:numPr>
                <w:ilvl w:val="0"/>
                <w:numId w:val="22"/>
              </w:numPr>
              <w:spacing w:before="1"/>
              <w:rPr>
                <w:rFonts w:ascii="Times New Roman" w:eastAsia="Times New Roman" w:hAnsi="Times New Roman" w:cs="Times New Roman"/>
              </w:rPr>
            </w:pPr>
            <w:r w:rsidRPr="005F1787">
              <w:rPr>
                <w:rFonts w:ascii="Times New Roman" w:eastAsia="Times New Roman" w:hAnsi="Times New Roman" w:cs="Times New Roman"/>
              </w:rPr>
              <w:t>Семенюк Р. Мовленнєвий розвиток дитини раннього віку. //Палітра педагога, 2009, №5, с. 11-16.</w:t>
            </w:r>
          </w:p>
          <w:p w:rsidR="0093160A" w:rsidRPr="005F1787" w:rsidRDefault="0093160A" w:rsidP="005F1787">
            <w:pPr>
              <w:numPr>
                <w:ilvl w:val="0"/>
                <w:numId w:val="22"/>
              </w:numPr>
              <w:spacing w:before="1"/>
              <w:rPr>
                <w:rFonts w:ascii="Times New Roman" w:eastAsia="Times New Roman" w:hAnsi="Times New Roman" w:cs="Times New Roman"/>
              </w:rPr>
            </w:pPr>
            <w:r w:rsidRPr="005F1787">
              <w:rPr>
                <w:rFonts w:ascii="Times New Roman" w:eastAsia="Times New Roman" w:hAnsi="Times New Roman" w:cs="Times New Roman"/>
              </w:rPr>
              <w:t>Рібцун Ю. Мовленнєві намистинки для маленької дитинки: навчально-методичний посібник. – К.: Літера ЛТД, 2010. – 160 с</w:t>
            </w:r>
            <w:r w:rsidRPr="005F1787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5F1787" w:rsidRPr="005F1787" w:rsidRDefault="005F1787" w:rsidP="005F178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1787">
              <w:rPr>
                <w:rFonts w:ascii="Times New Roman" w:hAnsi="Times New Roman" w:cs="Times New Roman"/>
                <w:sz w:val="24"/>
                <w:szCs w:val="24"/>
              </w:rPr>
              <w:t>Гавриш Н. В., Безсонова О. Організація роботи груп раннього віку: проблеми та шляхи їх розв’язання. Дошкільне виховання. 2020. № 5. С. 3–7.</w:t>
            </w:r>
          </w:p>
          <w:p w:rsidR="0093160A" w:rsidRPr="005F1787" w:rsidRDefault="0093160A" w:rsidP="005F1787">
            <w:pPr>
              <w:numPr>
                <w:ilvl w:val="0"/>
                <w:numId w:val="22"/>
              </w:numPr>
              <w:spacing w:before="1"/>
              <w:rPr>
                <w:rFonts w:ascii="Times New Roman" w:eastAsia="Times New Roman" w:hAnsi="Times New Roman" w:cs="Times New Roman"/>
              </w:rPr>
            </w:pPr>
            <w:r w:rsidRPr="005F1787">
              <w:rPr>
                <w:rFonts w:ascii="Times New Roman" w:eastAsia="Times New Roman" w:hAnsi="Times New Roman" w:cs="Times New Roman"/>
                <w:lang w:val="uk-UA"/>
              </w:rPr>
              <w:t>Рібцун Ю. В. Сходинками правильного мовлення : навч.-методич. Посібн. / Ю. В. Рібцун. – Тернопіль : Мандрівець, 2017. – 240 с.</w:t>
            </w:r>
          </w:p>
          <w:p w:rsidR="005F1787" w:rsidRPr="005F1787" w:rsidRDefault="0093160A" w:rsidP="005F1787">
            <w:pPr>
              <w:numPr>
                <w:ilvl w:val="0"/>
                <w:numId w:val="22"/>
              </w:numPr>
              <w:spacing w:before="1"/>
              <w:rPr>
                <w:rFonts w:ascii="Times New Roman" w:eastAsia="Times New Roman" w:hAnsi="Times New Roman" w:cs="Times New Roman"/>
              </w:rPr>
            </w:pPr>
            <w:r w:rsidRPr="005F1787">
              <w:rPr>
                <w:rFonts w:ascii="Times New Roman" w:eastAsia="Times New Roman" w:hAnsi="Times New Roman"/>
              </w:rPr>
              <w:t xml:space="preserve"> Ємець А.А., Коваленко О.М. Навчаємо дошкільників переказувати. – Х.: Вид. група «Основа», 2018. – 144с.</w:t>
            </w:r>
            <w:r w:rsidRPr="005F1787">
              <w:rPr>
                <w:rFonts w:ascii="Times New Roman" w:eastAsia="Times New Roman" w:hAnsi="Times New Roman"/>
              </w:rPr>
              <w:tab/>
            </w:r>
          </w:p>
          <w:p w:rsidR="0093160A" w:rsidRPr="005F1787" w:rsidRDefault="0093160A" w:rsidP="005F1787">
            <w:pPr>
              <w:numPr>
                <w:ilvl w:val="0"/>
                <w:numId w:val="22"/>
              </w:numPr>
              <w:spacing w:before="1"/>
              <w:rPr>
                <w:rFonts w:ascii="Times New Roman" w:eastAsia="Times New Roman" w:hAnsi="Times New Roman" w:cs="Times New Roman"/>
              </w:rPr>
            </w:pPr>
            <w:r w:rsidRPr="005F1787">
              <w:rPr>
                <w:rFonts w:ascii="Times New Roman" w:eastAsia="Times New Roman" w:hAnsi="Times New Roman"/>
              </w:rPr>
              <w:t xml:space="preserve"> Розумне виховання сучасних дошкільнят. Методичний посібник / Н.Гавриш. О.Брежнєва, І.Кіндрат, О.Рейпольська; за заг. редакцією О.Брежнєвої. – </w:t>
            </w:r>
            <w:proofErr w:type="gramStart"/>
            <w:r w:rsidRPr="005F1787">
              <w:rPr>
                <w:rFonts w:ascii="Times New Roman" w:eastAsia="Times New Roman" w:hAnsi="Times New Roman"/>
              </w:rPr>
              <w:t>К.:Видавн</w:t>
            </w:r>
            <w:proofErr w:type="gramEnd"/>
            <w:r w:rsidRPr="005F1787">
              <w:rPr>
                <w:rFonts w:ascii="Times New Roman" w:eastAsia="Times New Roman" w:hAnsi="Times New Roman"/>
              </w:rPr>
              <w:t>. Дім «Слово», 2-15. – 176 с.</w:t>
            </w:r>
          </w:p>
          <w:p w:rsidR="0093160A" w:rsidRPr="005F1787" w:rsidRDefault="0093160A" w:rsidP="005F1787">
            <w:pPr>
              <w:numPr>
                <w:ilvl w:val="0"/>
                <w:numId w:val="22"/>
              </w:numPr>
              <w:tabs>
                <w:tab w:val="left" w:pos="1012"/>
                <w:tab w:val="left" w:pos="1338"/>
                <w:tab w:val="left" w:pos="1420"/>
                <w:tab w:val="left" w:pos="1482"/>
                <w:tab w:val="left" w:pos="1756"/>
                <w:tab w:val="left" w:pos="2154"/>
                <w:tab w:val="left" w:pos="2298"/>
                <w:tab w:val="left" w:pos="2413"/>
                <w:tab w:val="left" w:pos="2567"/>
                <w:tab w:val="left" w:pos="2740"/>
                <w:tab w:val="left" w:pos="3119"/>
                <w:tab w:val="left" w:pos="3215"/>
                <w:tab w:val="left" w:pos="3440"/>
                <w:tab w:val="left" w:pos="3762"/>
                <w:tab w:val="left" w:pos="3892"/>
                <w:tab w:val="left" w:pos="3954"/>
                <w:tab w:val="left" w:pos="4789"/>
                <w:tab w:val="left" w:pos="4847"/>
                <w:tab w:val="left" w:pos="4924"/>
                <w:tab w:val="left" w:pos="5140"/>
                <w:tab w:val="left" w:pos="5365"/>
                <w:tab w:val="left" w:pos="5816"/>
                <w:tab w:val="left" w:pos="6292"/>
                <w:tab w:val="left" w:pos="6402"/>
                <w:tab w:val="left" w:pos="6546"/>
                <w:tab w:val="left" w:pos="6896"/>
                <w:tab w:val="left" w:pos="7453"/>
              </w:tabs>
              <w:spacing w:before="5"/>
              <w:ind w:right="95"/>
              <w:rPr>
                <w:rFonts w:ascii="Times New Roman" w:eastAsia="Times New Roman" w:hAnsi="Times New Roman" w:cs="Times New Roman"/>
              </w:rPr>
            </w:pPr>
            <w:r w:rsidRPr="005F1787">
              <w:rPr>
                <w:rFonts w:ascii="Times New Roman" w:eastAsia="Times New Roman" w:hAnsi="Times New Roman" w:cs="Times New Roman"/>
              </w:rPr>
              <w:t xml:space="preserve">Гавриш Н. Смислоутворення як запорука успіху / Н. </w:t>
            </w:r>
            <w:proofErr w:type="gramStart"/>
            <w:r w:rsidRPr="005F1787">
              <w:rPr>
                <w:rFonts w:ascii="Times New Roman" w:eastAsia="Times New Roman" w:hAnsi="Times New Roman" w:cs="Times New Roman"/>
              </w:rPr>
              <w:t>Гавриш  /</w:t>
            </w:r>
            <w:proofErr w:type="gramEnd"/>
            <w:r w:rsidRPr="005F1787">
              <w:rPr>
                <w:rFonts w:ascii="Times New Roman" w:eastAsia="Times New Roman" w:hAnsi="Times New Roman" w:cs="Times New Roman"/>
              </w:rPr>
              <w:t>/ Дошкільне виховання. – 2008. – № 10. – С. 5–7.</w:t>
            </w:r>
          </w:p>
          <w:p w:rsidR="0093160A" w:rsidRDefault="0093160A" w:rsidP="005F1787">
            <w:pPr>
              <w:numPr>
                <w:ilvl w:val="0"/>
                <w:numId w:val="22"/>
              </w:numPr>
              <w:tabs>
                <w:tab w:val="left" w:pos="1012"/>
                <w:tab w:val="left" w:pos="1338"/>
                <w:tab w:val="left" w:pos="1420"/>
                <w:tab w:val="left" w:pos="1482"/>
                <w:tab w:val="left" w:pos="1756"/>
                <w:tab w:val="left" w:pos="2154"/>
                <w:tab w:val="left" w:pos="2298"/>
                <w:tab w:val="left" w:pos="2413"/>
                <w:tab w:val="left" w:pos="2567"/>
                <w:tab w:val="left" w:pos="2740"/>
                <w:tab w:val="left" w:pos="3119"/>
                <w:tab w:val="left" w:pos="3215"/>
                <w:tab w:val="left" w:pos="3440"/>
                <w:tab w:val="left" w:pos="3762"/>
                <w:tab w:val="left" w:pos="3892"/>
                <w:tab w:val="left" w:pos="3954"/>
                <w:tab w:val="left" w:pos="4789"/>
                <w:tab w:val="left" w:pos="4847"/>
                <w:tab w:val="left" w:pos="4924"/>
                <w:tab w:val="left" w:pos="5140"/>
                <w:tab w:val="left" w:pos="5365"/>
                <w:tab w:val="left" w:pos="5816"/>
                <w:tab w:val="left" w:pos="6292"/>
                <w:tab w:val="left" w:pos="6402"/>
                <w:tab w:val="left" w:pos="6546"/>
                <w:tab w:val="left" w:pos="6896"/>
                <w:tab w:val="left" w:pos="7453"/>
              </w:tabs>
              <w:spacing w:before="5"/>
              <w:ind w:right="95"/>
              <w:rPr>
                <w:rFonts w:ascii="Times New Roman" w:eastAsia="Times New Roman" w:hAnsi="Times New Roman" w:cs="Times New Roman"/>
              </w:rPr>
            </w:pPr>
            <w:r w:rsidRPr="005F1787">
              <w:rPr>
                <w:rFonts w:ascii="Times New Roman" w:eastAsia="Times New Roman" w:hAnsi="Times New Roman" w:cs="Times New Roman"/>
              </w:rPr>
              <w:t>Каплуновська О. Коли, чому та як навчати грамоти дошкільнят. // Дошкільне виховання. – 2016. – № 10. – С. 8 – 11.</w:t>
            </w:r>
          </w:p>
          <w:p w:rsidR="0066271C" w:rsidRPr="0066271C" w:rsidRDefault="0066271C" w:rsidP="0066271C">
            <w:pPr>
              <w:numPr>
                <w:ilvl w:val="0"/>
                <w:numId w:val="22"/>
              </w:numPr>
              <w:tabs>
                <w:tab w:val="left" w:pos="1012"/>
                <w:tab w:val="left" w:pos="1338"/>
                <w:tab w:val="left" w:pos="1420"/>
                <w:tab w:val="left" w:pos="1482"/>
                <w:tab w:val="left" w:pos="1756"/>
                <w:tab w:val="left" w:pos="2154"/>
                <w:tab w:val="left" w:pos="2298"/>
                <w:tab w:val="left" w:pos="2413"/>
                <w:tab w:val="left" w:pos="2567"/>
                <w:tab w:val="left" w:pos="2740"/>
                <w:tab w:val="left" w:pos="3119"/>
                <w:tab w:val="left" w:pos="3215"/>
                <w:tab w:val="left" w:pos="3440"/>
                <w:tab w:val="left" w:pos="3762"/>
                <w:tab w:val="left" w:pos="3892"/>
                <w:tab w:val="left" w:pos="3954"/>
                <w:tab w:val="left" w:pos="4789"/>
                <w:tab w:val="left" w:pos="4847"/>
                <w:tab w:val="left" w:pos="4924"/>
                <w:tab w:val="left" w:pos="5140"/>
                <w:tab w:val="left" w:pos="5365"/>
                <w:tab w:val="left" w:pos="5816"/>
                <w:tab w:val="left" w:pos="6292"/>
                <w:tab w:val="left" w:pos="6402"/>
                <w:tab w:val="left" w:pos="6546"/>
                <w:tab w:val="left" w:pos="6896"/>
                <w:tab w:val="left" w:pos="7453"/>
              </w:tabs>
              <w:spacing w:before="5"/>
              <w:ind w:right="95"/>
              <w:rPr>
                <w:rFonts w:ascii="Times New Roman" w:eastAsia="Times New Roman" w:hAnsi="Times New Roman" w:cs="Times New Roman"/>
              </w:rPr>
            </w:pPr>
            <w:r w:rsidRPr="0066271C">
              <w:rPr>
                <w:rFonts w:ascii="Times New Roman" w:eastAsia="Times New Roman" w:hAnsi="Times New Roman" w:cs="Times New Roman"/>
              </w:rPr>
              <w:t>Табака О. Розвиток мовлення дошкільнят: актуальні проблеми, шляхи. Актуальні питання гуманітарних наук: міжвузівський збірник наукових праць молодих вчених Дрогобицького державного педагогічного університету імені Івана Франка / [редактори-упорядники М. Пантюк, А. Душний, І. Зимомря]. Дрогобич: Видавничий дім «Гельветика», 2021. Вип. 40. Том 3. С. 213-218.  https://doi.org/10.24919/2308-4863/40-3-34</w:t>
            </w:r>
          </w:p>
          <w:p w:rsidR="0066271C" w:rsidRPr="0066271C" w:rsidRDefault="0066271C" w:rsidP="0066271C">
            <w:pPr>
              <w:numPr>
                <w:ilvl w:val="0"/>
                <w:numId w:val="22"/>
              </w:numPr>
              <w:tabs>
                <w:tab w:val="left" w:pos="1012"/>
                <w:tab w:val="left" w:pos="1338"/>
                <w:tab w:val="left" w:pos="1420"/>
                <w:tab w:val="left" w:pos="1482"/>
                <w:tab w:val="left" w:pos="1756"/>
                <w:tab w:val="left" w:pos="2154"/>
                <w:tab w:val="left" w:pos="2298"/>
                <w:tab w:val="left" w:pos="2413"/>
                <w:tab w:val="left" w:pos="2567"/>
                <w:tab w:val="left" w:pos="2740"/>
                <w:tab w:val="left" w:pos="3119"/>
                <w:tab w:val="left" w:pos="3215"/>
                <w:tab w:val="left" w:pos="3440"/>
                <w:tab w:val="left" w:pos="3762"/>
                <w:tab w:val="left" w:pos="3892"/>
                <w:tab w:val="left" w:pos="3954"/>
                <w:tab w:val="left" w:pos="4789"/>
                <w:tab w:val="left" w:pos="4847"/>
                <w:tab w:val="left" w:pos="4924"/>
                <w:tab w:val="left" w:pos="5140"/>
                <w:tab w:val="left" w:pos="5365"/>
                <w:tab w:val="left" w:pos="5816"/>
                <w:tab w:val="left" w:pos="6292"/>
                <w:tab w:val="left" w:pos="6402"/>
                <w:tab w:val="left" w:pos="6546"/>
                <w:tab w:val="left" w:pos="6896"/>
                <w:tab w:val="left" w:pos="7453"/>
              </w:tabs>
              <w:spacing w:before="5"/>
              <w:ind w:right="95"/>
              <w:rPr>
                <w:rFonts w:ascii="Times New Roman" w:eastAsia="Times New Roman" w:hAnsi="Times New Roman" w:cs="Times New Roman"/>
              </w:rPr>
            </w:pPr>
            <w:r w:rsidRPr="0066271C">
              <w:rPr>
                <w:rFonts w:ascii="Times New Roman" w:eastAsia="Times New Roman" w:hAnsi="Times New Roman" w:cs="Times New Roman"/>
              </w:rPr>
              <w:lastRenderedPageBreak/>
              <w:t>28.  Табака О.  Зарубіжна педагогіка про розвиток мовлення дошкільників. ACTA PAEDAGOGIKA VOLYNIENSES. Одеса: Видавничий дім «Гельветика», 2021. Вип. 3. С. 29-34    http://journals.vnu.volyn.ua/index.php/pedagogy/article/view/86/71</w:t>
            </w:r>
          </w:p>
          <w:p w:rsidR="0066271C" w:rsidRPr="0066271C" w:rsidRDefault="0066271C" w:rsidP="0066271C">
            <w:pPr>
              <w:numPr>
                <w:ilvl w:val="0"/>
                <w:numId w:val="22"/>
              </w:numPr>
              <w:tabs>
                <w:tab w:val="left" w:pos="1012"/>
                <w:tab w:val="left" w:pos="1338"/>
                <w:tab w:val="left" w:pos="1420"/>
                <w:tab w:val="left" w:pos="1482"/>
                <w:tab w:val="left" w:pos="1756"/>
                <w:tab w:val="left" w:pos="2154"/>
                <w:tab w:val="left" w:pos="2298"/>
                <w:tab w:val="left" w:pos="2413"/>
                <w:tab w:val="left" w:pos="2567"/>
                <w:tab w:val="left" w:pos="2740"/>
                <w:tab w:val="left" w:pos="3119"/>
                <w:tab w:val="left" w:pos="3215"/>
                <w:tab w:val="left" w:pos="3440"/>
                <w:tab w:val="left" w:pos="3762"/>
                <w:tab w:val="left" w:pos="3892"/>
                <w:tab w:val="left" w:pos="3954"/>
                <w:tab w:val="left" w:pos="4789"/>
                <w:tab w:val="left" w:pos="4847"/>
                <w:tab w:val="left" w:pos="4924"/>
                <w:tab w:val="left" w:pos="5140"/>
                <w:tab w:val="left" w:pos="5365"/>
                <w:tab w:val="left" w:pos="5816"/>
                <w:tab w:val="left" w:pos="6292"/>
                <w:tab w:val="left" w:pos="6402"/>
                <w:tab w:val="left" w:pos="6546"/>
                <w:tab w:val="left" w:pos="6896"/>
                <w:tab w:val="left" w:pos="7453"/>
              </w:tabs>
              <w:spacing w:before="5"/>
              <w:ind w:right="95"/>
              <w:rPr>
                <w:rFonts w:ascii="Times New Roman" w:eastAsia="Times New Roman" w:hAnsi="Times New Roman" w:cs="Times New Roman"/>
              </w:rPr>
            </w:pPr>
            <w:r w:rsidRPr="0066271C">
              <w:rPr>
                <w:rFonts w:ascii="Times New Roman" w:eastAsia="Times New Roman" w:hAnsi="Times New Roman" w:cs="Times New Roman"/>
              </w:rPr>
              <w:t>29.     Табака О.  Розвиток мовлення дошкільнят крізь призму поглядів вітчизняних педагогів. Молодь і ринок. 2021. №11-12. С. 175-179. http://mir.dspu.edu.ua/article/view/252928/250183</w:t>
            </w:r>
          </w:p>
          <w:p w:rsidR="0066271C" w:rsidRPr="0066271C" w:rsidRDefault="0066271C" w:rsidP="0066271C">
            <w:pPr>
              <w:numPr>
                <w:ilvl w:val="0"/>
                <w:numId w:val="22"/>
              </w:numPr>
              <w:tabs>
                <w:tab w:val="left" w:pos="1012"/>
                <w:tab w:val="left" w:pos="1338"/>
                <w:tab w:val="left" w:pos="1420"/>
                <w:tab w:val="left" w:pos="1482"/>
                <w:tab w:val="left" w:pos="1756"/>
                <w:tab w:val="left" w:pos="2154"/>
                <w:tab w:val="left" w:pos="2298"/>
                <w:tab w:val="left" w:pos="2413"/>
                <w:tab w:val="left" w:pos="2567"/>
                <w:tab w:val="left" w:pos="2740"/>
                <w:tab w:val="left" w:pos="3119"/>
                <w:tab w:val="left" w:pos="3215"/>
                <w:tab w:val="left" w:pos="3440"/>
                <w:tab w:val="left" w:pos="3762"/>
                <w:tab w:val="left" w:pos="3892"/>
                <w:tab w:val="left" w:pos="3954"/>
                <w:tab w:val="left" w:pos="4789"/>
                <w:tab w:val="left" w:pos="4847"/>
                <w:tab w:val="left" w:pos="4924"/>
                <w:tab w:val="left" w:pos="5140"/>
                <w:tab w:val="left" w:pos="5365"/>
                <w:tab w:val="left" w:pos="5816"/>
                <w:tab w:val="left" w:pos="6292"/>
                <w:tab w:val="left" w:pos="6402"/>
                <w:tab w:val="left" w:pos="6546"/>
                <w:tab w:val="left" w:pos="6896"/>
                <w:tab w:val="left" w:pos="7453"/>
              </w:tabs>
              <w:spacing w:before="5"/>
              <w:ind w:right="95"/>
              <w:rPr>
                <w:rFonts w:ascii="Times New Roman" w:eastAsia="Times New Roman" w:hAnsi="Times New Roman" w:cs="Times New Roman"/>
              </w:rPr>
            </w:pPr>
            <w:r w:rsidRPr="0066271C">
              <w:rPr>
                <w:rFonts w:ascii="Times New Roman" w:eastAsia="Times New Roman" w:hAnsi="Times New Roman" w:cs="Times New Roman"/>
              </w:rPr>
              <w:t>30.        Табака О.М. Медіа в роботі з дітьми дошкільного віку. Діалог культур як чинник інтеграції. Тези до IV Міжнародної науково-практичної конференції «Сучасні тенденції розвитку освіти і науки в інтердисциплінарному контексті.  / [ред.-упор.: І Зимомря, В. Ільницький, Д. Романюк, А. Сохал]. Варшава – Ужгород – Херсон: Посвіт, 2019. С. 150 – 151.</w:t>
            </w:r>
          </w:p>
          <w:p w:rsidR="0066271C" w:rsidRPr="0066271C" w:rsidRDefault="0066271C" w:rsidP="0066271C">
            <w:pPr>
              <w:numPr>
                <w:ilvl w:val="0"/>
                <w:numId w:val="22"/>
              </w:numPr>
              <w:tabs>
                <w:tab w:val="left" w:pos="1012"/>
                <w:tab w:val="left" w:pos="1338"/>
                <w:tab w:val="left" w:pos="1420"/>
                <w:tab w:val="left" w:pos="1482"/>
                <w:tab w:val="left" w:pos="1756"/>
                <w:tab w:val="left" w:pos="2154"/>
                <w:tab w:val="left" w:pos="2298"/>
                <w:tab w:val="left" w:pos="2413"/>
                <w:tab w:val="left" w:pos="2567"/>
                <w:tab w:val="left" w:pos="2740"/>
                <w:tab w:val="left" w:pos="3119"/>
                <w:tab w:val="left" w:pos="3215"/>
                <w:tab w:val="left" w:pos="3440"/>
                <w:tab w:val="left" w:pos="3762"/>
                <w:tab w:val="left" w:pos="3892"/>
                <w:tab w:val="left" w:pos="3954"/>
                <w:tab w:val="left" w:pos="4789"/>
                <w:tab w:val="left" w:pos="4847"/>
                <w:tab w:val="left" w:pos="4924"/>
                <w:tab w:val="left" w:pos="5140"/>
                <w:tab w:val="left" w:pos="5365"/>
                <w:tab w:val="left" w:pos="5816"/>
                <w:tab w:val="left" w:pos="6292"/>
                <w:tab w:val="left" w:pos="6402"/>
                <w:tab w:val="left" w:pos="6546"/>
                <w:tab w:val="left" w:pos="6896"/>
                <w:tab w:val="left" w:pos="7453"/>
              </w:tabs>
              <w:spacing w:before="5"/>
              <w:ind w:right="95"/>
              <w:rPr>
                <w:rFonts w:ascii="Times New Roman" w:eastAsia="Times New Roman" w:hAnsi="Times New Roman" w:cs="Times New Roman"/>
              </w:rPr>
            </w:pPr>
            <w:r w:rsidRPr="0066271C">
              <w:rPr>
                <w:rFonts w:ascii="Times New Roman" w:eastAsia="Times New Roman" w:hAnsi="Times New Roman" w:cs="Times New Roman"/>
              </w:rPr>
              <w:t>31.    Табака О.М. Використання медіатехнологій у роботі з розвитку мовлення дошкільників. Herald pedagogiki. Nauka i Praktyka, 2019. # 50. С. 60-63.</w:t>
            </w:r>
          </w:p>
          <w:p w:rsidR="0066271C" w:rsidRPr="0066271C" w:rsidRDefault="0066271C" w:rsidP="0066271C">
            <w:pPr>
              <w:numPr>
                <w:ilvl w:val="0"/>
                <w:numId w:val="22"/>
              </w:numPr>
              <w:tabs>
                <w:tab w:val="left" w:pos="1012"/>
                <w:tab w:val="left" w:pos="1338"/>
                <w:tab w:val="left" w:pos="1420"/>
                <w:tab w:val="left" w:pos="1482"/>
                <w:tab w:val="left" w:pos="1756"/>
                <w:tab w:val="left" w:pos="2154"/>
                <w:tab w:val="left" w:pos="2298"/>
                <w:tab w:val="left" w:pos="2413"/>
                <w:tab w:val="left" w:pos="2567"/>
                <w:tab w:val="left" w:pos="2740"/>
                <w:tab w:val="left" w:pos="3119"/>
                <w:tab w:val="left" w:pos="3215"/>
                <w:tab w:val="left" w:pos="3440"/>
                <w:tab w:val="left" w:pos="3762"/>
                <w:tab w:val="left" w:pos="3892"/>
                <w:tab w:val="left" w:pos="3954"/>
                <w:tab w:val="left" w:pos="4789"/>
                <w:tab w:val="left" w:pos="4847"/>
                <w:tab w:val="left" w:pos="4924"/>
                <w:tab w:val="left" w:pos="5140"/>
                <w:tab w:val="left" w:pos="5365"/>
                <w:tab w:val="left" w:pos="5816"/>
                <w:tab w:val="left" w:pos="6292"/>
                <w:tab w:val="left" w:pos="6402"/>
                <w:tab w:val="left" w:pos="6546"/>
                <w:tab w:val="left" w:pos="6896"/>
                <w:tab w:val="left" w:pos="7453"/>
              </w:tabs>
              <w:spacing w:before="5"/>
              <w:ind w:right="95"/>
              <w:rPr>
                <w:rFonts w:ascii="Times New Roman" w:eastAsia="Times New Roman" w:hAnsi="Times New Roman" w:cs="Times New Roman"/>
              </w:rPr>
            </w:pPr>
            <w:r w:rsidRPr="0066271C">
              <w:rPr>
                <w:rFonts w:ascii="Times New Roman" w:eastAsia="Times New Roman" w:hAnsi="Times New Roman" w:cs="Times New Roman"/>
              </w:rPr>
              <w:t>32.     Табака О.М. Мовленнєва компетентність як важлива характеристика особистості дитини старшого дошкільного віку.  Збірник наукових праць: Майстерність комунікації у мистецькій і професійній освіті. / за заг. ред. О.М.Марущак, О. М. Піддубної. Житомир: ФО-П «Н.М.Левковець», 2020. С. 42-43.</w:t>
            </w:r>
          </w:p>
          <w:p w:rsidR="0066271C" w:rsidRPr="0066271C" w:rsidRDefault="0066271C" w:rsidP="0066271C">
            <w:pPr>
              <w:numPr>
                <w:ilvl w:val="0"/>
                <w:numId w:val="22"/>
              </w:numPr>
              <w:tabs>
                <w:tab w:val="left" w:pos="1012"/>
                <w:tab w:val="left" w:pos="1338"/>
                <w:tab w:val="left" w:pos="1420"/>
                <w:tab w:val="left" w:pos="1482"/>
                <w:tab w:val="left" w:pos="1756"/>
                <w:tab w:val="left" w:pos="2154"/>
                <w:tab w:val="left" w:pos="2298"/>
                <w:tab w:val="left" w:pos="2413"/>
                <w:tab w:val="left" w:pos="2567"/>
                <w:tab w:val="left" w:pos="2740"/>
                <w:tab w:val="left" w:pos="3119"/>
                <w:tab w:val="left" w:pos="3215"/>
                <w:tab w:val="left" w:pos="3440"/>
                <w:tab w:val="left" w:pos="3762"/>
                <w:tab w:val="left" w:pos="3892"/>
                <w:tab w:val="left" w:pos="3954"/>
                <w:tab w:val="left" w:pos="4789"/>
                <w:tab w:val="left" w:pos="4847"/>
                <w:tab w:val="left" w:pos="4924"/>
                <w:tab w:val="left" w:pos="5140"/>
                <w:tab w:val="left" w:pos="5365"/>
                <w:tab w:val="left" w:pos="5816"/>
                <w:tab w:val="left" w:pos="6292"/>
                <w:tab w:val="left" w:pos="6402"/>
                <w:tab w:val="left" w:pos="6546"/>
                <w:tab w:val="left" w:pos="6896"/>
                <w:tab w:val="left" w:pos="7453"/>
              </w:tabs>
              <w:spacing w:before="5"/>
              <w:ind w:right="95"/>
              <w:rPr>
                <w:rFonts w:ascii="Times New Roman" w:eastAsia="Times New Roman" w:hAnsi="Times New Roman" w:cs="Times New Roman"/>
              </w:rPr>
            </w:pPr>
            <w:r w:rsidRPr="0066271C">
              <w:rPr>
                <w:rFonts w:ascii="Times New Roman" w:eastAsia="Times New Roman" w:hAnsi="Times New Roman" w:cs="Times New Roman"/>
              </w:rPr>
              <w:t>33.   Табака О.М.  Розвиток мовлення дітей – традиції та сучасність у дошкільній лінгводидактиці. Матеріали Міжнародної науково-практичної конференції «Інноваційні наукові дослідження у галузі педагогіки та психології». 5–6 лютого 2021 р.</w:t>
            </w:r>
            <w:proofErr w:type="gramStart"/>
            <w:r w:rsidRPr="0066271C">
              <w:rPr>
                <w:rFonts w:ascii="Times New Roman" w:eastAsia="Times New Roman" w:hAnsi="Times New Roman" w:cs="Times New Roman"/>
              </w:rPr>
              <w:t>,  м.</w:t>
            </w:r>
            <w:proofErr w:type="gramEnd"/>
            <w:r w:rsidRPr="0066271C">
              <w:rPr>
                <w:rFonts w:ascii="Times New Roman" w:eastAsia="Times New Roman" w:hAnsi="Times New Roman" w:cs="Times New Roman"/>
              </w:rPr>
              <w:t xml:space="preserve"> Запоріжжя: Класичний приватний університет, 2021. С. 84-85.</w:t>
            </w:r>
          </w:p>
          <w:p w:rsidR="0066271C" w:rsidRPr="0066271C" w:rsidRDefault="0066271C" w:rsidP="0066271C">
            <w:pPr>
              <w:numPr>
                <w:ilvl w:val="0"/>
                <w:numId w:val="22"/>
              </w:numPr>
              <w:tabs>
                <w:tab w:val="left" w:pos="1012"/>
                <w:tab w:val="left" w:pos="1338"/>
                <w:tab w:val="left" w:pos="1420"/>
                <w:tab w:val="left" w:pos="1482"/>
                <w:tab w:val="left" w:pos="1756"/>
                <w:tab w:val="left" w:pos="2154"/>
                <w:tab w:val="left" w:pos="2298"/>
                <w:tab w:val="left" w:pos="2413"/>
                <w:tab w:val="left" w:pos="2567"/>
                <w:tab w:val="left" w:pos="2740"/>
                <w:tab w:val="left" w:pos="3119"/>
                <w:tab w:val="left" w:pos="3215"/>
                <w:tab w:val="left" w:pos="3440"/>
                <w:tab w:val="left" w:pos="3762"/>
                <w:tab w:val="left" w:pos="3892"/>
                <w:tab w:val="left" w:pos="3954"/>
                <w:tab w:val="left" w:pos="4789"/>
                <w:tab w:val="left" w:pos="4847"/>
                <w:tab w:val="left" w:pos="4924"/>
                <w:tab w:val="left" w:pos="5140"/>
                <w:tab w:val="left" w:pos="5365"/>
                <w:tab w:val="left" w:pos="5816"/>
                <w:tab w:val="left" w:pos="6292"/>
                <w:tab w:val="left" w:pos="6402"/>
                <w:tab w:val="left" w:pos="6546"/>
                <w:tab w:val="left" w:pos="6896"/>
                <w:tab w:val="left" w:pos="7453"/>
              </w:tabs>
              <w:spacing w:before="5"/>
              <w:ind w:right="95"/>
              <w:rPr>
                <w:rFonts w:ascii="Times New Roman" w:eastAsia="Times New Roman" w:hAnsi="Times New Roman" w:cs="Times New Roman"/>
              </w:rPr>
            </w:pPr>
            <w:r w:rsidRPr="0066271C">
              <w:rPr>
                <w:rFonts w:ascii="Times New Roman" w:eastAsia="Times New Roman" w:hAnsi="Times New Roman" w:cs="Times New Roman"/>
              </w:rPr>
              <w:t>34.     Табака О.М.  Формування лексичної компетенції дітей старшого дошкільного віку засобами медіатехнологій. Матеріали звітних конференцій факультету педагогічної освіти. Львів: ЛНУ імені Івана Франка, 2021. Вип.6. С. 69-71.</w:t>
            </w:r>
          </w:p>
          <w:p w:rsidR="0066271C" w:rsidRPr="0066271C" w:rsidRDefault="0066271C" w:rsidP="0066271C">
            <w:pPr>
              <w:numPr>
                <w:ilvl w:val="0"/>
                <w:numId w:val="22"/>
              </w:numPr>
              <w:tabs>
                <w:tab w:val="left" w:pos="1012"/>
                <w:tab w:val="left" w:pos="1338"/>
                <w:tab w:val="left" w:pos="1420"/>
                <w:tab w:val="left" w:pos="1482"/>
                <w:tab w:val="left" w:pos="1756"/>
                <w:tab w:val="left" w:pos="2154"/>
                <w:tab w:val="left" w:pos="2298"/>
                <w:tab w:val="left" w:pos="2413"/>
                <w:tab w:val="left" w:pos="2567"/>
                <w:tab w:val="left" w:pos="2740"/>
                <w:tab w:val="left" w:pos="3119"/>
                <w:tab w:val="left" w:pos="3215"/>
                <w:tab w:val="left" w:pos="3440"/>
                <w:tab w:val="left" w:pos="3762"/>
                <w:tab w:val="left" w:pos="3892"/>
                <w:tab w:val="left" w:pos="3954"/>
                <w:tab w:val="left" w:pos="4789"/>
                <w:tab w:val="left" w:pos="4847"/>
                <w:tab w:val="left" w:pos="4924"/>
                <w:tab w:val="left" w:pos="5140"/>
                <w:tab w:val="left" w:pos="5365"/>
                <w:tab w:val="left" w:pos="5816"/>
                <w:tab w:val="left" w:pos="6292"/>
                <w:tab w:val="left" w:pos="6402"/>
                <w:tab w:val="left" w:pos="6546"/>
                <w:tab w:val="left" w:pos="6896"/>
                <w:tab w:val="left" w:pos="7453"/>
              </w:tabs>
              <w:spacing w:before="5"/>
              <w:ind w:right="95"/>
              <w:rPr>
                <w:rFonts w:ascii="Times New Roman" w:eastAsia="Times New Roman" w:hAnsi="Times New Roman" w:cs="Times New Roman"/>
              </w:rPr>
            </w:pPr>
            <w:r w:rsidRPr="0066271C">
              <w:rPr>
                <w:rFonts w:ascii="Times New Roman" w:eastAsia="Times New Roman" w:hAnsi="Times New Roman" w:cs="Times New Roman"/>
              </w:rPr>
              <w:t>35.    Табака О.  Радісне сприйняття дійсності як важлива передумова формування мовленнєвої компетентності дошкільнят. Матеріали звітних конференцій факультету педагогічної освіти. Львів: ЛНУ імені Івана Франка, 2022. Вип.7. С. 65-68.</w:t>
            </w:r>
          </w:p>
          <w:p w:rsidR="0066271C" w:rsidRPr="0066271C" w:rsidRDefault="0066271C" w:rsidP="0066271C">
            <w:pPr>
              <w:numPr>
                <w:ilvl w:val="0"/>
                <w:numId w:val="22"/>
              </w:numPr>
              <w:tabs>
                <w:tab w:val="left" w:pos="1012"/>
                <w:tab w:val="left" w:pos="1338"/>
                <w:tab w:val="left" w:pos="1420"/>
                <w:tab w:val="left" w:pos="1482"/>
                <w:tab w:val="left" w:pos="1756"/>
                <w:tab w:val="left" w:pos="2154"/>
                <w:tab w:val="left" w:pos="2298"/>
                <w:tab w:val="left" w:pos="2413"/>
                <w:tab w:val="left" w:pos="2567"/>
                <w:tab w:val="left" w:pos="2740"/>
                <w:tab w:val="left" w:pos="3119"/>
                <w:tab w:val="left" w:pos="3215"/>
                <w:tab w:val="left" w:pos="3440"/>
                <w:tab w:val="left" w:pos="3762"/>
                <w:tab w:val="left" w:pos="3892"/>
                <w:tab w:val="left" w:pos="3954"/>
                <w:tab w:val="left" w:pos="4789"/>
                <w:tab w:val="left" w:pos="4847"/>
                <w:tab w:val="left" w:pos="4924"/>
                <w:tab w:val="left" w:pos="5140"/>
                <w:tab w:val="left" w:pos="5365"/>
                <w:tab w:val="left" w:pos="5816"/>
                <w:tab w:val="left" w:pos="6292"/>
                <w:tab w:val="left" w:pos="6402"/>
                <w:tab w:val="left" w:pos="6546"/>
                <w:tab w:val="left" w:pos="6896"/>
                <w:tab w:val="left" w:pos="7453"/>
              </w:tabs>
              <w:spacing w:before="5"/>
              <w:ind w:right="95"/>
              <w:rPr>
                <w:rFonts w:ascii="Times New Roman" w:eastAsia="Times New Roman" w:hAnsi="Times New Roman" w:cs="Times New Roman"/>
              </w:rPr>
            </w:pPr>
            <w:r w:rsidRPr="0066271C">
              <w:rPr>
                <w:rFonts w:ascii="Times New Roman" w:eastAsia="Times New Roman" w:hAnsi="Times New Roman" w:cs="Times New Roman"/>
              </w:rPr>
              <w:t xml:space="preserve">36.    Табака О.  Розвиток мовлення у контексті формування духовності дошкільнят. Матеріали IV Міжнародної науково-практичної конференції «Актуальні проблеми педагогічної освіти: реалії, нові ідеї та перспективи».  – Львів: ЛНУ імені </w:t>
            </w:r>
            <w:r>
              <w:rPr>
                <w:rFonts w:ascii="Times New Roman" w:eastAsia="Times New Roman" w:hAnsi="Times New Roman" w:cs="Times New Roman"/>
              </w:rPr>
              <w:t>Івана Франка, 2022. С. 144-147.</w:t>
            </w:r>
          </w:p>
          <w:p w:rsidR="0066271C" w:rsidRPr="0066271C" w:rsidRDefault="0066271C" w:rsidP="0066271C">
            <w:pPr>
              <w:tabs>
                <w:tab w:val="left" w:pos="1012"/>
                <w:tab w:val="left" w:pos="1338"/>
                <w:tab w:val="left" w:pos="1420"/>
                <w:tab w:val="left" w:pos="1482"/>
                <w:tab w:val="left" w:pos="1756"/>
                <w:tab w:val="left" w:pos="2154"/>
                <w:tab w:val="left" w:pos="2298"/>
                <w:tab w:val="left" w:pos="2413"/>
                <w:tab w:val="left" w:pos="2567"/>
                <w:tab w:val="left" w:pos="2740"/>
                <w:tab w:val="left" w:pos="3119"/>
                <w:tab w:val="left" w:pos="3215"/>
                <w:tab w:val="left" w:pos="3440"/>
                <w:tab w:val="left" w:pos="3762"/>
                <w:tab w:val="left" w:pos="3892"/>
                <w:tab w:val="left" w:pos="3954"/>
                <w:tab w:val="left" w:pos="4789"/>
                <w:tab w:val="left" w:pos="4847"/>
                <w:tab w:val="left" w:pos="4924"/>
                <w:tab w:val="left" w:pos="5140"/>
                <w:tab w:val="left" w:pos="5365"/>
                <w:tab w:val="left" w:pos="5816"/>
                <w:tab w:val="left" w:pos="6292"/>
                <w:tab w:val="left" w:pos="6402"/>
                <w:tab w:val="left" w:pos="6546"/>
                <w:tab w:val="left" w:pos="6896"/>
                <w:tab w:val="left" w:pos="7453"/>
              </w:tabs>
              <w:spacing w:before="5"/>
              <w:ind w:left="527" w:right="95"/>
              <w:rPr>
                <w:rFonts w:ascii="Times New Roman" w:eastAsia="Times New Roman" w:hAnsi="Times New Roman" w:cs="Times New Roman"/>
                <w:b/>
              </w:rPr>
            </w:pPr>
            <w:r w:rsidRPr="0066271C">
              <w:rPr>
                <w:rFonts w:ascii="Times New Roman" w:eastAsia="Times New Roman" w:hAnsi="Times New Roman" w:cs="Times New Roman"/>
                <w:b/>
              </w:rPr>
              <w:t xml:space="preserve"> Інформаційні ресурси</w:t>
            </w:r>
          </w:p>
          <w:p w:rsidR="0066271C" w:rsidRPr="0066271C" w:rsidRDefault="0066271C" w:rsidP="0066271C">
            <w:pPr>
              <w:tabs>
                <w:tab w:val="left" w:pos="1012"/>
                <w:tab w:val="left" w:pos="1338"/>
                <w:tab w:val="left" w:pos="1420"/>
                <w:tab w:val="left" w:pos="1482"/>
                <w:tab w:val="left" w:pos="1756"/>
                <w:tab w:val="left" w:pos="2154"/>
                <w:tab w:val="left" w:pos="2298"/>
                <w:tab w:val="left" w:pos="2413"/>
                <w:tab w:val="left" w:pos="2567"/>
                <w:tab w:val="left" w:pos="2740"/>
                <w:tab w:val="left" w:pos="3119"/>
                <w:tab w:val="left" w:pos="3215"/>
                <w:tab w:val="left" w:pos="3440"/>
                <w:tab w:val="left" w:pos="3762"/>
                <w:tab w:val="left" w:pos="3892"/>
                <w:tab w:val="left" w:pos="3954"/>
                <w:tab w:val="left" w:pos="4789"/>
                <w:tab w:val="left" w:pos="4847"/>
                <w:tab w:val="left" w:pos="4924"/>
                <w:tab w:val="left" w:pos="5140"/>
                <w:tab w:val="left" w:pos="5365"/>
                <w:tab w:val="left" w:pos="5816"/>
                <w:tab w:val="left" w:pos="6292"/>
                <w:tab w:val="left" w:pos="6402"/>
                <w:tab w:val="left" w:pos="6546"/>
                <w:tab w:val="left" w:pos="6896"/>
                <w:tab w:val="left" w:pos="7453"/>
              </w:tabs>
              <w:spacing w:before="5"/>
              <w:ind w:left="527" w:right="95"/>
              <w:rPr>
                <w:rFonts w:ascii="Times New Roman" w:eastAsia="Times New Roman" w:hAnsi="Times New Roman" w:cs="Times New Roman"/>
              </w:rPr>
            </w:pPr>
            <w:r w:rsidRPr="0066271C">
              <w:rPr>
                <w:rFonts w:ascii="Times New Roman" w:eastAsia="Times New Roman" w:hAnsi="Times New Roman" w:cs="Times New Roman"/>
              </w:rPr>
              <w:t>1. Дошкільна лінгводидактика Богуш А. М., Гавриш Н. В.</w:t>
            </w:r>
          </w:p>
          <w:p w:rsidR="0066271C" w:rsidRPr="0066271C" w:rsidRDefault="0066271C" w:rsidP="0066271C">
            <w:pPr>
              <w:tabs>
                <w:tab w:val="left" w:pos="1012"/>
                <w:tab w:val="left" w:pos="1338"/>
                <w:tab w:val="left" w:pos="1420"/>
                <w:tab w:val="left" w:pos="1482"/>
                <w:tab w:val="left" w:pos="1756"/>
                <w:tab w:val="left" w:pos="2154"/>
                <w:tab w:val="left" w:pos="2298"/>
                <w:tab w:val="left" w:pos="2413"/>
                <w:tab w:val="left" w:pos="2567"/>
                <w:tab w:val="left" w:pos="2740"/>
                <w:tab w:val="left" w:pos="3119"/>
                <w:tab w:val="left" w:pos="3215"/>
                <w:tab w:val="left" w:pos="3440"/>
                <w:tab w:val="left" w:pos="3762"/>
                <w:tab w:val="left" w:pos="3892"/>
                <w:tab w:val="left" w:pos="3954"/>
                <w:tab w:val="left" w:pos="4789"/>
                <w:tab w:val="left" w:pos="4847"/>
                <w:tab w:val="left" w:pos="4924"/>
                <w:tab w:val="left" w:pos="5140"/>
                <w:tab w:val="left" w:pos="5365"/>
                <w:tab w:val="left" w:pos="5816"/>
                <w:tab w:val="left" w:pos="6292"/>
                <w:tab w:val="left" w:pos="6402"/>
                <w:tab w:val="left" w:pos="6546"/>
                <w:tab w:val="left" w:pos="6896"/>
                <w:tab w:val="left" w:pos="7453"/>
              </w:tabs>
              <w:spacing w:before="5"/>
              <w:ind w:left="527" w:right="95"/>
              <w:rPr>
                <w:rFonts w:ascii="Times New Roman" w:eastAsia="Times New Roman" w:hAnsi="Times New Roman" w:cs="Times New Roman"/>
              </w:rPr>
            </w:pPr>
            <w:r w:rsidRPr="0066271C">
              <w:rPr>
                <w:rFonts w:ascii="Times New Roman" w:eastAsia="Times New Roman" w:hAnsi="Times New Roman" w:cs="Times New Roman"/>
              </w:rPr>
              <w:t>Б74 Дошкільна лінгводидактика: Теорія і методика навчання дітей</w:t>
            </w:r>
          </w:p>
          <w:p w:rsidR="0066271C" w:rsidRPr="0066271C" w:rsidRDefault="0066271C" w:rsidP="0066271C">
            <w:pPr>
              <w:tabs>
                <w:tab w:val="left" w:pos="1012"/>
                <w:tab w:val="left" w:pos="1338"/>
                <w:tab w:val="left" w:pos="1420"/>
                <w:tab w:val="left" w:pos="1482"/>
                <w:tab w:val="left" w:pos="1756"/>
                <w:tab w:val="left" w:pos="2154"/>
                <w:tab w:val="left" w:pos="2298"/>
                <w:tab w:val="left" w:pos="2413"/>
                <w:tab w:val="left" w:pos="2567"/>
                <w:tab w:val="left" w:pos="2740"/>
                <w:tab w:val="left" w:pos="3119"/>
                <w:tab w:val="left" w:pos="3215"/>
                <w:tab w:val="left" w:pos="3440"/>
                <w:tab w:val="left" w:pos="3762"/>
                <w:tab w:val="left" w:pos="3892"/>
                <w:tab w:val="left" w:pos="3954"/>
                <w:tab w:val="left" w:pos="4789"/>
                <w:tab w:val="left" w:pos="4847"/>
                <w:tab w:val="left" w:pos="4924"/>
                <w:tab w:val="left" w:pos="5140"/>
                <w:tab w:val="left" w:pos="5365"/>
                <w:tab w:val="left" w:pos="5816"/>
                <w:tab w:val="left" w:pos="6292"/>
                <w:tab w:val="left" w:pos="6402"/>
                <w:tab w:val="left" w:pos="6546"/>
                <w:tab w:val="left" w:pos="6896"/>
                <w:tab w:val="left" w:pos="7453"/>
              </w:tabs>
              <w:spacing w:before="5"/>
              <w:ind w:left="527" w:right="95"/>
              <w:rPr>
                <w:rFonts w:ascii="Times New Roman" w:eastAsia="Times New Roman" w:hAnsi="Times New Roman" w:cs="Times New Roman"/>
              </w:rPr>
            </w:pPr>
            <w:r w:rsidRPr="0066271C">
              <w:rPr>
                <w:rFonts w:ascii="Times New Roman" w:eastAsia="Times New Roman" w:hAnsi="Times New Roman" w:cs="Times New Roman"/>
              </w:rPr>
              <w:t>рідної мови: Підручник / За ред. А. М. Богуш. — К.: Вища шк.,</w:t>
            </w:r>
          </w:p>
          <w:p w:rsidR="0066271C" w:rsidRPr="0066271C" w:rsidRDefault="0066271C" w:rsidP="0066271C">
            <w:pPr>
              <w:tabs>
                <w:tab w:val="left" w:pos="1012"/>
                <w:tab w:val="left" w:pos="1338"/>
                <w:tab w:val="left" w:pos="1420"/>
                <w:tab w:val="left" w:pos="1482"/>
                <w:tab w:val="left" w:pos="1756"/>
                <w:tab w:val="left" w:pos="2154"/>
                <w:tab w:val="left" w:pos="2298"/>
                <w:tab w:val="left" w:pos="2413"/>
                <w:tab w:val="left" w:pos="2567"/>
                <w:tab w:val="left" w:pos="2740"/>
                <w:tab w:val="left" w:pos="3119"/>
                <w:tab w:val="left" w:pos="3215"/>
                <w:tab w:val="left" w:pos="3440"/>
                <w:tab w:val="left" w:pos="3762"/>
                <w:tab w:val="left" w:pos="3892"/>
                <w:tab w:val="left" w:pos="3954"/>
                <w:tab w:val="left" w:pos="4789"/>
                <w:tab w:val="left" w:pos="4847"/>
                <w:tab w:val="left" w:pos="4924"/>
                <w:tab w:val="left" w:pos="5140"/>
                <w:tab w:val="left" w:pos="5365"/>
                <w:tab w:val="left" w:pos="5816"/>
                <w:tab w:val="left" w:pos="6292"/>
                <w:tab w:val="left" w:pos="6402"/>
                <w:tab w:val="left" w:pos="6546"/>
                <w:tab w:val="left" w:pos="6896"/>
                <w:tab w:val="left" w:pos="7453"/>
              </w:tabs>
              <w:spacing w:before="5"/>
              <w:ind w:left="527" w:right="95"/>
              <w:rPr>
                <w:rFonts w:ascii="Times New Roman" w:eastAsia="Times New Roman" w:hAnsi="Times New Roman" w:cs="Times New Roman"/>
              </w:rPr>
            </w:pPr>
            <w:r w:rsidRPr="0066271C">
              <w:rPr>
                <w:rFonts w:ascii="Times New Roman" w:eastAsia="Times New Roman" w:hAnsi="Times New Roman" w:cs="Times New Roman"/>
              </w:rPr>
              <w:t>2007. - 542 с.: іл.     http://194.44.152.155/elib/local/sk727623.pdf</w:t>
            </w:r>
          </w:p>
          <w:p w:rsidR="0066271C" w:rsidRPr="0066271C" w:rsidRDefault="0066271C" w:rsidP="0066271C">
            <w:pPr>
              <w:tabs>
                <w:tab w:val="left" w:pos="1012"/>
                <w:tab w:val="left" w:pos="1338"/>
                <w:tab w:val="left" w:pos="1420"/>
                <w:tab w:val="left" w:pos="1482"/>
                <w:tab w:val="left" w:pos="1756"/>
                <w:tab w:val="left" w:pos="2154"/>
                <w:tab w:val="left" w:pos="2298"/>
                <w:tab w:val="left" w:pos="2413"/>
                <w:tab w:val="left" w:pos="2567"/>
                <w:tab w:val="left" w:pos="2740"/>
                <w:tab w:val="left" w:pos="3119"/>
                <w:tab w:val="left" w:pos="3215"/>
                <w:tab w:val="left" w:pos="3440"/>
                <w:tab w:val="left" w:pos="3762"/>
                <w:tab w:val="left" w:pos="3892"/>
                <w:tab w:val="left" w:pos="3954"/>
                <w:tab w:val="left" w:pos="4789"/>
                <w:tab w:val="left" w:pos="4847"/>
                <w:tab w:val="left" w:pos="4924"/>
                <w:tab w:val="left" w:pos="5140"/>
                <w:tab w:val="left" w:pos="5365"/>
                <w:tab w:val="left" w:pos="5816"/>
                <w:tab w:val="left" w:pos="6292"/>
                <w:tab w:val="left" w:pos="6402"/>
                <w:tab w:val="left" w:pos="6546"/>
                <w:tab w:val="left" w:pos="6896"/>
                <w:tab w:val="left" w:pos="7453"/>
              </w:tabs>
              <w:spacing w:before="5"/>
              <w:ind w:left="527" w:right="95"/>
              <w:rPr>
                <w:rFonts w:ascii="Times New Roman" w:eastAsia="Times New Roman" w:hAnsi="Times New Roman" w:cs="Times New Roman"/>
              </w:rPr>
            </w:pPr>
            <w:r w:rsidRPr="0066271C">
              <w:rPr>
                <w:rFonts w:ascii="Times New Roman" w:eastAsia="Times New Roman" w:hAnsi="Times New Roman" w:cs="Times New Roman"/>
              </w:rPr>
              <w:t>2. Професійний стандарт «Вихователь закладу дошкільної освіти» https://mon.gov.ua/ua/npa/pro-zatverdzhennya-profesijnogo-standartu- vihovatel-zakladu-doshkilnoyi-osviti</w:t>
            </w:r>
          </w:p>
          <w:p w:rsidR="0066271C" w:rsidRPr="0066271C" w:rsidRDefault="0066271C" w:rsidP="0066271C">
            <w:pPr>
              <w:tabs>
                <w:tab w:val="left" w:pos="1012"/>
                <w:tab w:val="left" w:pos="1338"/>
                <w:tab w:val="left" w:pos="1420"/>
                <w:tab w:val="left" w:pos="1482"/>
                <w:tab w:val="left" w:pos="1756"/>
                <w:tab w:val="left" w:pos="2154"/>
                <w:tab w:val="left" w:pos="2298"/>
                <w:tab w:val="left" w:pos="2413"/>
                <w:tab w:val="left" w:pos="2567"/>
                <w:tab w:val="left" w:pos="2740"/>
                <w:tab w:val="left" w:pos="3119"/>
                <w:tab w:val="left" w:pos="3215"/>
                <w:tab w:val="left" w:pos="3440"/>
                <w:tab w:val="left" w:pos="3762"/>
                <w:tab w:val="left" w:pos="3892"/>
                <w:tab w:val="left" w:pos="3954"/>
                <w:tab w:val="left" w:pos="4789"/>
                <w:tab w:val="left" w:pos="4847"/>
                <w:tab w:val="left" w:pos="4924"/>
                <w:tab w:val="left" w:pos="5140"/>
                <w:tab w:val="left" w:pos="5365"/>
                <w:tab w:val="left" w:pos="5816"/>
                <w:tab w:val="left" w:pos="6292"/>
                <w:tab w:val="left" w:pos="6402"/>
                <w:tab w:val="left" w:pos="6546"/>
                <w:tab w:val="left" w:pos="6896"/>
                <w:tab w:val="left" w:pos="7453"/>
              </w:tabs>
              <w:spacing w:before="5"/>
              <w:ind w:left="527" w:right="95"/>
              <w:rPr>
                <w:rFonts w:ascii="Times New Roman" w:eastAsia="Times New Roman" w:hAnsi="Times New Roman" w:cs="Times New Roman"/>
              </w:rPr>
            </w:pPr>
            <w:r w:rsidRPr="0066271C">
              <w:rPr>
                <w:rFonts w:ascii="Times New Roman" w:eastAsia="Times New Roman" w:hAnsi="Times New Roman" w:cs="Times New Roman"/>
              </w:rPr>
              <w:t xml:space="preserve">3. Сайт Міністерства освіти і науки України https://mon.gov.ua/ua </w:t>
            </w:r>
          </w:p>
          <w:p w:rsidR="0093160A" w:rsidRPr="0066271C" w:rsidRDefault="0066271C" w:rsidP="0066271C">
            <w:pPr>
              <w:tabs>
                <w:tab w:val="left" w:pos="1012"/>
                <w:tab w:val="left" w:pos="1338"/>
                <w:tab w:val="left" w:pos="1420"/>
                <w:tab w:val="left" w:pos="1482"/>
                <w:tab w:val="left" w:pos="1756"/>
                <w:tab w:val="left" w:pos="2154"/>
                <w:tab w:val="left" w:pos="2298"/>
                <w:tab w:val="left" w:pos="2413"/>
                <w:tab w:val="left" w:pos="2567"/>
                <w:tab w:val="left" w:pos="2740"/>
                <w:tab w:val="left" w:pos="3119"/>
                <w:tab w:val="left" w:pos="3215"/>
                <w:tab w:val="left" w:pos="3440"/>
                <w:tab w:val="left" w:pos="3762"/>
                <w:tab w:val="left" w:pos="3892"/>
                <w:tab w:val="left" w:pos="3954"/>
                <w:tab w:val="left" w:pos="4789"/>
                <w:tab w:val="left" w:pos="4847"/>
                <w:tab w:val="left" w:pos="4924"/>
                <w:tab w:val="left" w:pos="5140"/>
                <w:tab w:val="left" w:pos="5365"/>
                <w:tab w:val="left" w:pos="5816"/>
                <w:tab w:val="left" w:pos="6292"/>
                <w:tab w:val="left" w:pos="6402"/>
                <w:tab w:val="left" w:pos="6546"/>
                <w:tab w:val="left" w:pos="6896"/>
                <w:tab w:val="left" w:pos="7453"/>
              </w:tabs>
              <w:spacing w:before="5"/>
              <w:ind w:left="527" w:right="95"/>
              <w:rPr>
                <w:rFonts w:ascii="Times New Roman" w:eastAsia="Times New Roman" w:hAnsi="Times New Roman" w:cs="Times New Roman"/>
              </w:rPr>
            </w:pPr>
            <w:r w:rsidRPr="0066271C">
              <w:rPr>
                <w:rFonts w:ascii="Times New Roman" w:eastAsia="Times New Roman" w:hAnsi="Times New Roman" w:cs="Times New Roman"/>
              </w:rPr>
              <w:t>4. Студія он-лайн освіти https://www.ed-era.com/</w:t>
            </w:r>
          </w:p>
        </w:tc>
      </w:tr>
      <w:tr w:rsidR="0093160A" w:rsidRPr="002F58A4" w:rsidTr="00100C63">
        <w:trPr>
          <w:trHeight w:val="552"/>
        </w:trPr>
        <w:tc>
          <w:tcPr>
            <w:tcW w:w="4307" w:type="dxa"/>
          </w:tcPr>
          <w:p w:rsidR="0093160A" w:rsidRPr="002F58A4" w:rsidRDefault="0093160A" w:rsidP="00100C63">
            <w:pPr>
              <w:spacing w:line="242" w:lineRule="auto"/>
              <w:ind w:left="743" w:right="676" w:hanging="3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F58A4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Обсяг курсу</w:t>
            </w:r>
          </w:p>
        </w:tc>
        <w:tc>
          <w:tcPr>
            <w:tcW w:w="10632" w:type="dxa"/>
          </w:tcPr>
          <w:p w:rsidR="0093160A" w:rsidRPr="002F58A4" w:rsidRDefault="0066271C" w:rsidP="00100C63">
            <w:pPr>
              <w:spacing w:line="243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93160A" w:rsidRPr="002F58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кредити ECTS. Лекції – 64 год., практичні заняття –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80</w:t>
            </w:r>
            <w:r w:rsidR="0093160A" w:rsidRPr="002F58A4">
              <w:rPr>
                <w:rFonts w:ascii="Times New Roman" w:eastAsia="Times New Roman" w:hAnsi="Times New Roman" w:cs="Times New Roman"/>
              </w:rPr>
              <w:t xml:space="preserve"> год., самостійна</w:t>
            </w:r>
          </w:p>
          <w:p w:rsidR="0093160A" w:rsidRPr="002F58A4" w:rsidRDefault="0066271C" w:rsidP="00100C63">
            <w:pPr>
              <w:tabs>
                <w:tab w:val="left" w:pos="1012"/>
                <w:tab w:val="left" w:pos="1338"/>
                <w:tab w:val="left" w:pos="1420"/>
                <w:tab w:val="left" w:pos="1482"/>
                <w:tab w:val="left" w:pos="1756"/>
                <w:tab w:val="left" w:pos="2154"/>
                <w:tab w:val="left" w:pos="2298"/>
                <w:tab w:val="left" w:pos="2413"/>
                <w:tab w:val="left" w:pos="2567"/>
                <w:tab w:val="left" w:pos="2740"/>
                <w:tab w:val="left" w:pos="3119"/>
                <w:tab w:val="left" w:pos="3215"/>
                <w:tab w:val="left" w:pos="3440"/>
                <w:tab w:val="left" w:pos="3762"/>
                <w:tab w:val="left" w:pos="3892"/>
                <w:tab w:val="left" w:pos="3954"/>
                <w:tab w:val="left" w:pos="4789"/>
                <w:tab w:val="left" w:pos="4847"/>
                <w:tab w:val="left" w:pos="4924"/>
                <w:tab w:val="left" w:pos="5140"/>
                <w:tab w:val="left" w:pos="5365"/>
                <w:tab w:val="left" w:pos="5816"/>
                <w:tab w:val="left" w:pos="6292"/>
                <w:tab w:val="left" w:pos="6402"/>
                <w:tab w:val="left" w:pos="6546"/>
                <w:tab w:val="left" w:pos="6896"/>
                <w:tab w:val="left" w:pos="7453"/>
              </w:tabs>
              <w:spacing w:before="5"/>
              <w:ind w:left="109" w:righ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робота – 36</w:t>
            </w:r>
            <w:r w:rsidR="0093160A" w:rsidRPr="002F58A4">
              <w:rPr>
                <w:rFonts w:ascii="Times New Roman" w:eastAsia="Times New Roman" w:hAnsi="Times New Roman" w:cs="Times New Roman"/>
              </w:rPr>
              <w:t xml:space="preserve"> год.</w:t>
            </w:r>
          </w:p>
        </w:tc>
      </w:tr>
      <w:tr w:rsidR="0093160A" w:rsidRPr="002F58A4" w:rsidTr="00100C63">
        <w:trPr>
          <w:trHeight w:val="273"/>
        </w:trPr>
        <w:tc>
          <w:tcPr>
            <w:tcW w:w="4307" w:type="dxa"/>
          </w:tcPr>
          <w:p w:rsidR="0093160A" w:rsidRPr="002F58A4" w:rsidRDefault="0093160A" w:rsidP="00100C63">
            <w:pPr>
              <w:spacing w:line="253" w:lineRule="exact"/>
              <w:ind w:left="115"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F58A4">
              <w:rPr>
                <w:rFonts w:ascii="Times New Roman" w:eastAsia="Times New Roman" w:hAnsi="Times New Roman" w:cs="Times New Roman"/>
                <w:b/>
                <w:sz w:val="24"/>
              </w:rPr>
              <w:t>Очікувані результати навчання</w:t>
            </w:r>
          </w:p>
        </w:tc>
        <w:tc>
          <w:tcPr>
            <w:tcW w:w="10632" w:type="dxa"/>
          </w:tcPr>
          <w:p w:rsidR="00142494" w:rsidRPr="00F35EC5" w:rsidRDefault="00142494" w:rsidP="00F35EC5">
            <w:pPr>
              <w:ind w:left="432"/>
              <w:rPr>
                <w:rFonts w:ascii="Times New Roman" w:eastAsia="Times New Roman" w:hAnsi="Times New Roman" w:cs="Times New Roman"/>
                <w:lang w:val="uk-UA"/>
              </w:rPr>
            </w:pPr>
            <w:r w:rsidRPr="00F35EC5">
              <w:rPr>
                <w:rFonts w:ascii="Times New Roman" w:eastAsia="Times New Roman" w:hAnsi="Times New Roman" w:cs="Times New Roman"/>
                <w:lang w:val="uk-UA"/>
              </w:rPr>
              <w:t>Після завершення цього курсу студент буде</w:t>
            </w:r>
          </w:p>
          <w:p w:rsidR="00142494" w:rsidRPr="00F35EC5" w:rsidRDefault="00142494" w:rsidP="00F35EC5">
            <w:pPr>
              <w:ind w:left="432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F35EC5">
              <w:rPr>
                <w:rFonts w:ascii="Times New Roman" w:eastAsia="Times New Roman" w:hAnsi="Times New Roman" w:cs="Times New Roman"/>
                <w:b/>
                <w:lang w:val="uk-UA"/>
              </w:rPr>
              <w:t>знати:</w:t>
            </w:r>
          </w:p>
          <w:p w:rsidR="00142494" w:rsidRPr="00F35EC5" w:rsidRDefault="00142494" w:rsidP="00F35EC5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lang w:val="uk-UA"/>
              </w:rPr>
            </w:pPr>
            <w:r w:rsidRPr="00F35EC5">
              <w:rPr>
                <w:rFonts w:ascii="Times New Roman" w:eastAsia="Times New Roman" w:hAnsi="Times New Roman" w:cs="Times New Roman"/>
                <w:lang w:val="uk-UA"/>
              </w:rPr>
              <w:t>філософські, природничі, психологічні, лінгвістичні засади побудови методики навчання дітей рідної мови;</w:t>
            </w:r>
          </w:p>
          <w:p w:rsidR="00142494" w:rsidRPr="00F35EC5" w:rsidRDefault="00142494" w:rsidP="00F35EC5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lang w:val="uk-UA"/>
              </w:rPr>
            </w:pPr>
            <w:r w:rsidRPr="00F35EC5">
              <w:rPr>
                <w:rFonts w:ascii="Times New Roman" w:eastAsia="Times New Roman" w:hAnsi="Times New Roman" w:cs="Times New Roman"/>
                <w:lang w:val="uk-UA"/>
              </w:rPr>
              <w:t>сучасні наукові дослідження в галузі дошкільної лінгводидактики, дитячої психології та педагогіки;</w:t>
            </w:r>
          </w:p>
          <w:p w:rsidR="00142494" w:rsidRPr="00F35EC5" w:rsidRDefault="00142494" w:rsidP="00F35EC5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lang w:val="uk-UA"/>
              </w:rPr>
            </w:pPr>
            <w:r w:rsidRPr="00F35EC5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сучасні технології розвитку мовленн</w:t>
            </w:r>
            <w:r w:rsidR="00F35EC5" w:rsidRPr="00F35EC5">
              <w:rPr>
                <w:rFonts w:ascii="Times New Roman" w:eastAsia="Times New Roman" w:hAnsi="Times New Roman" w:cs="Times New Roman"/>
                <w:lang w:val="uk-UA"/>
              </w:rPr>
              <w:t>я й навчання дітей рідної мови.</w:t>
            </w:r>
          </w:p>
          <w:p w:rsidR="00142494" w:rsidRPr="00F35EC5" w:rsidRDefault="00142494" w:rsidP="00F35EC5">
            <w:pPr>
              <w:ind w:left="432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F35EC5">
              <w:rPr>
                <w:rFonts w:ascii="Times New Roman" w:eastAsia="Times New Roman" w:hAnsi="Times New Roman" w:cs="Times New Roman"/>
                <w:b/>
                <w:lang w:val="uk-UA"/>
              </w:rPr>
              <w:t>вміти:</w:t>
            </w:r>
          </w:p>
          <w:p w:rsidR="00142494" w:rsidRPr="00F35EC5" w:rsidRDefault="00142494" w:rsidP="00F35EC5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F35EC5">
              <w:rPr>
                <w:rFonts w:ascii="Times New Roman" w:eastAsia="Times New Roman" w:hAnsi="Times New Roman" w:cs="Times New Roman"/>
                <w:lang w:val="uk-UA"/>
              </w:rPr>
              <w:t>спілкуватися державною мовою;</w:t>
            </w:r>
          </w:p>
          <w:p w:rsidR="00142494" w:rsidRPr="00F35EC5" w:rsidRDefault="00142494" w:rsidP="00F35EC5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F35EC5">
              <w:rPr>
                <w:rFonts w:ascii="Times New Roman" w:eastAsia="Times New Roman" w:hAnsi="Times New Roman" w:cs="Times New Roman"/>
                <w:lang w:val="uk-UA"/>
              </w:rPr>
              <w:t>розвивати в дітей раннього і дошкільного віку мовлення як засіб спілкування і взаємодії з однолітками і дорослими</w:t>
            </w:r>
          </w:p>
          <w:p w:rsidR="00142494" w:rsidRPr="00F35EC5" w:rsidRDefault="00142494" w:rsidP="00F35EC5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val="uk-UA"/>
              </w:rPr>
            </w:pPr>
            <w:r w:rsidRPr="00F35EC5">
              <w:rPr>
                <w:rFonts w:ascii="Times New Roman" w:eastAsia="Times New Roman" w:hAnsi="Times New Roman" w:cs="Times New Roman"/>
                <w:lang w:val="uk-UA"/>
              </w:rPr>
              <w:t>діагностувати рівні засвоєння дітьми рідної мови, сформованості мовленнєвого спілкування;</w:t>
            </w:r>
          </w:p>
          <w:p w:rsidR="00142494" w:rsidRPr="00F35EC5" w:rsidRDefault="00142494" w:rsidP="00F35EC5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val="uk-UA"/>
              </w:rPr>
            </w:pPr>
            <w:r w:rsidRPr="00F35EC5">
              <w:rPr>
                <w:rFonts w:ascii="Times New Roman" w:eastAsia="Times New Roman" w:hAnsi="Times New Roman" w:cs="Times New Roman"/>
                <w:lang w:val="uk-UA"/>
              </w:rPr>
              <w:t>прогнозувати навчально-виховні процеси та планувати різні види роботи з розвитку мовлення і навчання дітей мови;</w:t>
            </w:r>
          </w:p>
          <w:p w:rsidR="00142494" w:rsidRPr="00F35EC5" w:rsidRDefault="00142494" w:rsidP="00F35EC5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val="uk-UA"/>
              </w:rPr>
            </w:pPr>
            <w:r w:rsidRPr="00F35EC5">
              <w:rPr>
                <w:rFonts w:ascii="Times New Roman" w:eastAsia="Times New Roman" w:hAnsi="Times New Roman" w:cs="Times New Roman"/>
                <w:lang w:val="uk-UA"/>
              </w:rPr>
              <w:t>створювати сприятливу комунікативну атмосферу, оптимальний рівень мовленнєвого середовища для дітей різних вікових груп;</w:t>
            </w:r>
          </w:p>
          <w:p w:rsidR="00142494" w:rsidRPr="00F35EC5" w:rsidRDefault="00142494" w:rsidP="00F35EC5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val="uk-UA"/>
              </w:rPr>
            </w:pPr>
            <w:r w:rsidRPr="00F35EC5">
              <w:rPr>
                <w:rFonts w:ascii="Times New Roman" w:eastAsia="Times New Roman" w:hAnsi="Times New Roman" w:cs="Times New Roman"/>
                <w:lang w:val="uk-UA"/>
              </w:rPr>
              <w:t>виховувати в дітей шанобливе ставлення до рідної мови, культуру мовленнєвого спілкування;</w:t>
            </w:r>
          </w:p>
          <w:p w:rsidR="00142494" w:rsidRPr="00F35EC5" w:rsidRDefault="00142494" w:rsidP="00F35EC5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val="uk-UA"/>
              </w:rPr>
            </w:pPr>
            <w:r w:rsidRPr="00F35EC5">
              <w:rPr>
                <w:rFonts w:ascii="Times New Roman" w:eastAsia="Times New Roman" w:hAnsi="Times New Roman" w:cs="Times New Roman"/>
                <w:lang w:val="uk-UA"/>
              </w:rPr>
              <w:t>здійснювати професійне мовленнєве спілкування з дітьми на засадах гуманізації і демократизації виховної взаємодії, а також здійснювати особистісно орієнтований підхід</w:t>
            </w:r>
            <w:r w:rsidR="00F35EC5" w:rsidRPr="00F35EC5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F35EC5" w:rsidRPr="00F35EC5" w:rsidRDefault="00142494" w:rsidP="00F35EC5">
            <w:pPr>
              <w:ind w:left="432"/>
              <w:rPr>
                <w:rFonts w:ascii="Times New Roman" w:eastAsia="Times New Roman" w:hAnsi="Times New Roman" w:cs="Times New Roman"/>
                <w:b/>
              </w:rPr>
            </w:pPr>
            <w:r w:rsidRPr="00F35EC5">
              <w:rPr>
                <w:rFonts w:ascii="Times New Roman" w:eastAsia="Times New Roman" w:hAnsi="Times New Roman" w:cs="Times New Roman"/>
                <w:b/>
              </w:rPr>
              <w:t xml:space="preserve">Згідно з вимогами освітньо-професійної програми у результаті вивчення курсу студент оволодіває такими компетентностями: </w:t>
            </w:r>
          </w:p>
          <w:p w:rsidR="00F35EC5" w:rsidRPr="00F35EC5" w:rsidRDefault="00F35EC5" w:rsidP="00F35EC5">
            <w:pPr>
              <w:ind w:left="432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F35EC5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Загальні компетентності:          </w:t>
            </w:r>
          </w:p>
          <w:p w:rsidR="00F35EC5" w:rsidRPr="00F35EC5" w:rsidRDefault="00F35EC5" w:rsidP="00F35EC5">
            <w:pPr>
              <w:ind w:left="432"/>
              <w:rPr>
                <w:rFonts w:ascii="Times New Roman" w:eastAsia="Times New Roman" w:hAnsi="Times New Roman" w:cs="Times New Roman"/>
                <w:lang w:val="uk-UA"/>
              </w:rPr>
            </w:pPr>
            <w:r w:rsidRPr="00F35EC5">
              <w:rPr>
                <w:rFonts w:ascii="Times New Roman" w:eastAsia="Times New Roman" w:hAnsi="Times New Roman" w:cs="Times New Roman"/>
                <w:lang w:val="uk-UA"/>
              </w:rPr>
              <w:t>КЗ-4. Здатність спілкуватися державною мовою.</w:t>
            </w:r>
          </w:p>
          <w:p w:rsidR="00F35EC5" w:rsidRPr="00F35EC5" w:rsidRDefault="00F35EC5" w:rsidP="00F35EC5">
            <w:pPr>
              <w:ind w:left="432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F35EC5">
              <w:rPr>
                <w:rFonts w:ascii="Times New Roman" w:eastAsia="Times New Roman" w:hAnsi="Times New Roman" w:cs="Times New Roman"/>
                <w:b/>
                <w:lang w:val="uk-UA"/>
              </w:rPr>
              <w:t>Спеціальні (фахові)компетентності:</w:t>
            </w:r>
          </w:p>
          <w:p w:rsidR="00F35EC5" w:rsidRPr="00F35EC5" w:rsidRDefault="00F35EC5" w:rsidP="00F35EC5">
            <w:pPr>
              <w:ind w:left="432"/>
              <w:rPr>
                <w:rFonts w:ascii="Times New Roman" w:eastAsia="Times New Roman" w:hAnsi="Times New Roman" w:cs="Times New Roman"/>
                <w:lang w:val="uk-UA"/>
              </w:rPr>
            </w:pPr>
            <w:r w:rsidRPr="00F35EC5">
              <w:rPr>
                <w:rFonts w:ascii="Times New Roman" w:eastAsia="Times New Roman" w:hAnsi="Times New Roman" w:cs="Times New Roman"/>
                <w:lang w:val="uk-UA"/>
              </w:rPr>
              <w:t>КС-5. Здатність до розвитку в дітей раннього і дошкільного віку мовлення як засобу спілкування і взаємодії з однолітками і дорослими</w:t>
            </w:r>
          </w:p>
          <w:p w:rsidR="00F35EC5" w:rsidRPr="00F35EC5" w:rsidRDefault="00F35EC5" w:rsidP="00F35EC5">
            <w:pPr>
              <w:ind w:left="432"/>
              <w:rPr>
                <w:rFonts w:ascii="Times New Roman" w:eastAsia="Times New Roman" w:hAnsi="Times New Roman" w:cs="Times New Roman"/>
                <w:lang w:val="uk-UA"/>
              </w:rPr>
            </w:pPr>
            <w:r w:rsidRPr="00F35EC5">
              <w:rPr>
                <w:rFonts w:ascii="Times New Roman" w:eastAsia="Times New Roman" w:hAnsi="Times New Roman" w:cs="Times New Roman"/>
                <w:lang w:val="uk-UA"/>
              </w:rPr>
              <w:t>КС-7. Здатність до національно-патріотичного виховання дітей раннього і дошкільного віку (любов до Батьківщини, рідної мови, рідного міста; інтерес і повага до державних символів України, національних традицій, звичаїв, свят...)</w:t>
            </w:r>
          </w:p>
          <w:p w:rsidR="00F35EC5" w:rsidRPr="00F35EC5" w:rsidRDefault="00F35EC5" w:rsidP="00F35EC5">
            <w:pPr>
              <w:ind w:left="432"/>
              <w:rPr>
                <w:rFonts w:ascii="Times New Roman" w:eastAsia="Times New Roman" w:hAnsi="Times New Roman" w:cs="Times New Roman"/>
                <w:lang w:val="uk-UA"/>
              </w:rPr>
            </w:pPr>
            <w:r w:rsidRPr="00F35EC5">
              <w:rPr>
                <w:rFonts w:ascii="Times New Roman" w:eastAsia="Times New Roman" w:hAnsi="Times New Roman" w:cs="Times New Roman"/>
                <w:lang w:val="uk-UA"/>
              </w:rPr>
              <w:t>КС-19. Здатність до комунікативної взаємодії з дітьми, батьками, колегами</w:t>
            </w:r>
          </w:p>
          <w:p w:rsidR="00F35EC5" w:rsidRPr="00F35EC5" w:rsidRDefault="00F35EC5" w:rsidP="00F35EC5">
            <w:pPr>
              <w:ind w:left="432"/>
              <w:rPr>
                <w:rFonts w:ascii="Times New Roman" w:eastAsia="Times New Roman" w:hAnsi="Times New Roman" w:cs="Times New Roman"/>
                <w:lang w:val="uk-UA"/>
              </w:rPr>
            </w:pPr>
            <w:r w:rsidRPr="00F35EC5">
              <w:rPr>
                <w:rFonts w:ascii="Times New Roman" w:eastAsia="Times New Roman" w:hAnsi="Times New Roman" w:cs="Times New Roman"/>
                <w:lang w:val="uk-UA"/>
              </w:rPr>
              <w:t>КС-21. Здатність і готовність проектувати та застосовувати сучасні педагогічні технології та методики для забезпечення оптимальних умов пізнавальної діяльності у сфері дошкільної освіти, опираючись на знання з психолого-педагогічних дисциплін, предметних методик.</w:t>
            </w:r>
          </w:p>
          <w:p w:rsidR="00F35EC5" w:rsidRPr="00F35EC5" w:rsidRDefault="00F35EC5" w:rsidP="00F35EC5">
            <w:pPr>
              <w:ind w:left="432"/>
              <w:rPr>
                <w:rFonts w:ascii="Times New Roman" w:eastAsia="Times New Roman" w:hAnsi="Times New Roman" w:cs="Times New Roman"/>
                <w:b/>
                <w:u w:val="single"/>
                <w:lang w:val="uk-UA"/>
              </w:rPr>
            </w:pPr>
            <w:r w:rsidRPr="00F35EC5">
              <w:rPr>
                <w:rFonts w:ascii="Times New Roman" w:eastAsia="Times New Roman" w:hAnsi="Times New Roman" w:cs="Times New Roman"/>
                <w:b/>
                <w:lang w:val="uk-UA"/>
              </w:rPr>
              <w:t>Програмні результати</w:t>
            </w:r>
            <w:r w:rsidRPr="00F35EC5">
              <w:rPr>
                <w:rFonts w:ascii="Times New Roman" w:eastAsia="Times New Roman" w:hAnsi="Times New Roman" w:cs="Times New Roman"/>
                <w:b/>
                <w:u w:val="single"/>
                <w:lang w:val="uk-UA"/>
              </w:rPr>
              <w:t>:</w:t>
            </w:r>
            <w:r w:rsidRPr="00F35EC5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                        </w:t>
            </w:r>
          </w:p>
          <w:p w:rsidR="00F35EC5" w:rsidRPr="00F35EC5" w:rsidRDefault="00F35EC5" w:rsidP="00F35EC5">
            <w:pPr>
              <w:ind w:left="432"/>
              <w:rPr>
                <w:rFonts w:ascii="Times New Roman" w:eastAsia="Times New Roman" w:hAnsi="Times New Roman" w:cs="Times New Roman"/>
                <w:lang w:val="uk-UA"/>
              </w:rPr>
            </w:pPr>
            <w:r w:rsidRPr="00F35EC5">
              <w:rPr>
                <w:rFonts w:ascii="Times New Roman" w:eastAsia="Times New Roman" w:hAnsi="Times New Roman" w:cs="Times New Roman"/>
                <w:lang w:val="uk-UA"/>
              </w:rPr>
              <w:t>ПР-01. Розуміти і визначати педагогічні умови, закономірності, принципи, мету, завдання, зміст, організаційні форми, методи і засоби, що використовуються в роботі з дітьми від народження до навчання у школі; знаходити типові ознаки і специфіку освітнього процесу і розвитку дітей раннього і дошкільного віку.</w:t>
            </w:r>
          </w:p>
          <w:p w:rsidR="00F35EC5" w:rsidRPr="00F35EC5" w:rsidRDefault="00F35EC5" w:rsidP="00F35EC5">
            <w:pPr>
              <w:ind w:left="432"/>
              <w:rPr>
                <w:rFonts w:ascii="Times New Roman" w:eastAsia="Times New Roman" w:hAnsi="Times New Roman" w:cs="Times New Roman"/>
                <w:lang w:val="uk-UA"/>
              </w:rPr>
            </w:pPr>
            <w:r w:rsidRPr="00F35EC5">
              <w:rPr>
                <w:rFonts w:ascii="Times New Roman" w:eastAsia="Times New Roman" w:hAnsi="Times New Roman" w:cs="Times New Roman"/>
                <w:lang w:val="uk-UA"/>
              </w:rPr>
              <w:t>ПР-04. Розуміти і визначати особливості провідної – ігрової та інших видів діяльності дітей дошкільного віку, способи їх використання в розвитку, навчанні і вихованні дітей раннього і дошкільного віку.</w:t>
            </w:r>
          </w:p>
          <w:p w:rsidR="00F35EC5" w:rsidRPr="00F35EC5" w:rsidRDefault="00F35EC5" w:rsidP="00F35EC5">
            <w:pPr>
              <w:ind w:left="432"/>
              <w:rPr>
                <w:rFonts w:ascii="Times New Roman" w:eastAsia="Times New Roman" w:hAnsi="Times New Roman" w:cs="Times New Roman"/>
                <w:lang w:val="uk-UA"/>
              </w:rPr>
            </w:pPr>
            <w:r w:rsidRPr="00F35EC5">
              <w:rPr>
                <w:rFonts w:ascii="Times New Roman" w:eastAsia="Times New Roman" w:hAnsi="Times New Roman" w:cs="Times New Roman"/>
                <w:lang w:val="uk-UA"/>
              </w:rPr>
              <w:t>ПР-18. Володіти технологіями організації розвивального предметного, природно-екологічного, пізнавального, мовленнєвого середовища  в різних групах раннього і дошкільного віку.</w:t>
            </w:r>
          </w:p>
          <w:p w:rsidR="0093160A" w:rsidRPr="00F35EC5" w:rsidRDefault="00F35EC5" w:rsidP="00F35EC5">
            <w:pPr>
              <w:ind w:left="432"/>
              <w:rPr>
                <w:rFonts w:ascii="Times New Roman" w:eastAsia="Times New Roman" w:hAnsi="Times New Roman" w:cs="Times New Roman"/>
              </w:rPr>
            </w:pPr>
            <w:r w:rsidRPr="00F35EC5">
              <w:rPr>
                <w:rFonts w:ascii="Times New Roman" w:eastAsia="Times New Roman" w:hAnsi="Times New Roman" w:cs="Times New Roman"/>
                <w:lang w:val="uk-UA"/>
              </w:rPr>
              <w:t>ПР-20.. Враховувати рівні розвитку дітей при виборі методик і технологій навчання і виховання, при визначенні зони актуального розвитку дітей та створенні зони найближчого розвитку.</w:t>
            </w:r>
          </w:p>
        </w:tc>
      </w:tr>
      <w:tr w:rsidR="0093160A" w:rsidRPr="002F58A4" w:rsidTr="00100C63">
        <w:trPr>
          <w:trHeight w:val="273"/>
        </w:trPr>
        <w:tc>
          <w:tcPr>
            <w:tcW w:w="4307" w:type="dxa"/>
          </w:tcPr>
          <w:p w:rsidR="0093160A" w:rsidRPr="002F58A4" w:rsidRDefault="0093160A" w:rsidP="00100C63">
            <w:pPr>
              <w:spacing w:line="273" w:lineRule="exact"/>
              <w:ind w:left="115" w:right="1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F58A4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Ключові слова</w:t>
            </w:r>
          </w:p>
        </w:tc>
        <w:tc>
          <w:tcPr>
            <w:tcW w:w="10632" w:type="dxa"/>
          </w:tcPr>
          <w:p w:rsidR="0093160A" w:rsidRPr="002F58A4" w:rsidRDefault="0093160A" w:rsidP="00100C63">
            <w:pPr>
              <w:spacing w:before="7" w:line="250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2F58A4">
              <w:rPr>
                <w:rFonts w:ascii="Times New Roman" w:eastAsia="Times New Roman" w:hAnsi="Times New Roman" w:cs="Times New Roman"/>
              </w:rPr>
              <w:t>Дошкільна лінгводидактика, мова, мовлення, мовленнєвий розвиток, мовна особистість, мовленнєва компетентність, мовленнєва культура, мовленнєве виховання.</w:t>
            </w:r>
          </w:p>
        </w:tc>
      </w:tr>
      <w:tr w:rsidR="0093160A" w:rsidRPr="002F58A4" w:rsidTr="00100C63">
        <w:trPr>
          <w:trHeight w:val="273"/>
        </w:trPr>
        <w:tc>
          <w:tcPr>
            <w:tcW w:w="4307" w:type="dxa"/>
          </w:tcPr>
          <w:p w:rsidR="0093160A" w:rsidRPr="002F58A4" w:rsidRDefault="0093160A" w:rsidP="00100C63">
            <w:pPr>
              <w:spacing w:line="258" w:lineRule="exact"/>
              <w:ind w:left="115"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F58A4">
              <w:rPr>
                <w:rFonts w:ascii="Times New Roman" w:eastAsia="Times New Roman" w:hAnsi="Times New Roman" w:cs="Times New Roman"/>
                <w:b/>
                <w:sz w:val="24"/>
              </w:rPr>
              <w:t>Формат курсу</w:t>
            </w:r>
          </w:p>
        </w:tc>
        <w:tc>
          <w:tcPr>
            <w:tcW w:w="10632" w:type="dxa"/>
          </w:tcPr>
          <w:p w:rsidR="0093160A" w:rsidRPr="002F58A4" w:rsidRDefault="0093160A" w:rsidP="00100C63">
            <w:pPr>
              <w:spacing w:line="244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2F58A4">
              <w:rPr>
                <w:rFonts w:ascii="Times New Roman" w:eastAsia="Times New Roman" w:hAnsi="Times New Roman" w:cs="Times New Roman"/>
              </w:rPr>
              <w:t>Очний/заочний</w:t>
            </w:r>
          </w:p>
        </w:tc>
      </w:tr>
      <w:tr w:rsidR="0093160A" w:rsidRPr="002F58A4" w:rsidTr="00100C63">
        <w:trPr>
          <w:trHeight w:val="273"/>
        </w:trPr>
        <w:tc>
          <w:tcPr>
            <w:tcW w:w="4307" w:type="dxa"/>
          </w:tcPr>
          <w:p w:rsidR="0093160A" w:rsidRPr="002F58A4" w:rsidRDefault="0093160A" w:rsidP="00100C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32" w:type="dxa"/>
          </w:tcPr>
          <w:p w:rsidR="0093160A" w:rsidRPr="002F58A4" w:rsidRDefault="0093160A" w:rsidP="00100C63">
            <w:pPr>
              <w:spacing w:line="244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2F58A4">
              <w:rPr>
                <w:rFonts w:ascii="Times New Roman" w:eastAsia="Times New Roman" w:hAnsi="Times New Roman" w:cs="Times New Roman"/>
              </w:rPr>
              <w:t>Лекції, практичні заняття, консультації, самостійна робота</w:t>
            </w:r>
          </w:p>
        </w:tc>
      </w:tr>
      <w:tr w:rsidR="0093160A" w:rsidRPr="002F58A4" w:rsidTr="00100C63">
        <w:trPr>
          <w:trHeight w:val="273"/>
        </w:trPr>
        <w:tc>
          <w:tcPr>
            <w:tcW w:w="4307" w:type="dxa"/>
          </w:tcPr>
          <w:p w:rsidR="0093160A" w:rsidRPr="002F58A4" w:rsidRDefault="0093160A" w:rsidP="00100C63">
            <w:pPr>
              <w:spacing w:line="273" w:lineRule="exact"/>
              <w:ind w:left="114" w:right="1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F58A4">
              <w:rPr>
                <w:rFonts w:ascii="Times New Roman" w:eastAsia="Times New Roman" w:hAnsi="Times New Roman" w:cs="Times New Roman"/>
                <w:b/>
                <w:sz w:val="24"/>
              </w:rPr>
              <w:t>Теми</w:t>
            </w:r>
          </w:p>
        </w:tc>
        <w:tc>
          <w:tcPr>
            <w:tcW w:w="10632" w:type="dxa"/>
          </w:tcPr>
          <w:p w:rsidR="0093160A" w:rsidRPr="002F58A4" w:rsidRDefault="0093160A" w:rsidP="00100C63">
            <w:pPr>
              <w:spacing w:line="244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2F58A4">
              <w:rPr>
                <w:rFonts w:ascii="Times New Roman" w:eastAsia="Times New Roman" w:hAnsi="Times New Roman" w:cs="Times New Roman"/>
              </w:rPr>
              <w:t>Див.: СХЕМА КУРСУ</w:t>
            </w:r>
          </w:p>
        </w:tc>
      </w:tr>
      <w:tr w:rsidR="0093160A" w:rsidRPr="002F58A4" w:rsidTr="00100C63">
        <w:trPr>
          <w:trHeight w:val="273"/>
        </w:trPr>
        <w:tc>
          <w:tcPr>
            <w:tcW w:w="4307" w:type="dxa"/>
          </w:tcPr>
          <w:p w:rsidR="0093160A" w:rsidRPr="002F58A4" w:rsidRDefault="0093160A" w:rsidP="00100C63">
            <w:pPr>
              <w:spacing w:before="1" w:line="274" w:lineRule="exact"/>
              <w:ind w:left="446" w:right="417" w:firstLine="21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F58A4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Підсумковий контроль, форма</w:t>
            </w:r>
          </w:p>
        </w:tc>
        <w:tc>
          <w:tcPr>
            <w:tcW w:w="10632" w:type="dxa"/>
          </w:tcPr>
          <w:p w:rsidR="0093160A" w:rsidRPr="002F58A4" w:rsidRDefault="0093160A" w:rsidP="00100C63">
            <w:pPr>
              <w:spacing w:line="244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2F58A4">
              <w:rPr>
                <w:rFonts w:ascii="Times New Roman" w:eastAsia="Times New Roman" w:hAnsi="Times New Roman" w:cs="Times New Roman"/>
              </w:rPr>
              <w:t>Іспити в кінці  V, VІ семестрів (комбіновані: тестовий та усний)</w:t>
            </w:r>
          </w:p>
        </w:tc>
      </w:tr>
      <w:tr w:rsidR="0093160A" w:rsidRPr="002F58A4" w:rsidTr="00100C63">
        <w:trPr>
          <w:trHeight w:val="380"/>
        </w:trPr>
        <w:tc>
          <w:tcPr>
            <w:tcW w:w="4307" w:type="dxa"/>
          </w:tcPr>
          <w:p w:rsidR="0093160A" w:rsidRPr="002F58A4" w:rsidRDefault="0093160A" w:rsidP="00100C63">
            <w:pPr>
              <w:spacing w:line="273" w:lineRule="exact"/>
              <w:ind w:left="114" w:right="1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F58A4">
              <w:rPr>
                <w:rFonts w:ascii="Times New Roman" w:eastAsia="Times New Roman" w:hAnsi="Times New Roman" w:cs="Times New Roman"/>
                <w:b/>
                <w:sz w:val="24"/>
              </w:rPr>
              <w:t>Пререквізити</w:t>
            </w:r>
          </w:p>
        </w:tc>
        <w:tc>
          <w:tcPr>
            <w:tcW w:w="10632" w:type="dxa"/>
          </w:tcPr>
          <w:p w:rsidR="0093160A" w:rsidRPr="002F58A4" w:rsidRDefault="0093160A" w:rsidP="00100C63">
            <w:pPr>
              <w:ind w:left="109" w:right="94"/>
              <w:jc w:val="both"/>
              <w:rPr>
                <w:rFonts w:ascii="Times New Roman" w:eastAsia="Times New Roman" w:hAnsi="Times New Roman" w:cs="Times New Roman"/>
              </w:rPr>
            </w:pPr>
            <w:r w:rsidRPr="002F58A4">
              <w:rPr>
                <w:rFonts w:ascii="Times New Roman" w:eastAsia="Times New Roman" w:hAnsi="Times New Roman" w:cs="Times New Roman"/>
              </w:rPr>
              <w:t xml:space="preserve">Для вивчення курсу студенти потребують базових знань </w:t>
            </w:r>
            <w:proofErr w:type="gramStart"/>
            <w:r w:rsidRPr="002F58A4">
              <w:rPr>
                <w:rFonts w:ascii="Times New Roman" w:eastAsia="Times New Roman" w:hAnsi="Times New Roman" w:cs="Times New Roman"/>
              </w:rPr>
              <w:t>з  дошкільної</w:t>
            </w:r>
            <w:proofErr w:type="gramEnd"/>
            <w:r w:rsidRPr="002F58A4">
              <w:rPr>
                <w:rFonts w:ascii="Times New Roman" w:eastAsia="Times New Roman" w:hAnsi="Times New Roman" w:cs="Times New Roman"/>
              </w:rPr>
              <w:t xml:space="preserve"> психології, педагогіки, філософії, фізіології та анатомії, дитячої літератури, української мови. </w:t>
            </w:r>
          </w:p>
        </w:tc>
      </w:tr>
      <w:tr w:rsidR="0093160A" w:rsidRPr="002F58A4" w:rsidTr="00100C63">
        <w:trPr>
          <w:trHeight w:val="273"/>
        </w:trPr>
        <w:tc>
          <w:tcPr>
            <w:tcW w:w="4307" w:type="dxa"/>
          </w:tcPr>
          <w:p w:rsidR="0093160A" w:rsidRPr="002F58A4" w:rsidRDefault="0093160A" w:rsidP="00100C63">
            <w:pPr>
              <w:ind w:left="110" w:right="97"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F58A4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Навчальні методи та техніки, які будуть використовуватися </w:t>
            </w:r>
            <w:r w:rsidRPr="002F58A4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під</w:t>
            </w:r>
          </w:p>
          <w:p w:rsidR="0093160A" w:rsidRPr="002F58A4" w:rsidRDefault="0093160A" w:rsidP="00100C63">
            <w:pPr>
              <w:spacing w:line="259" w:lineRule="exact"/>
              <w:ind w:left="115"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F58A4">
              <w:rPr>
                <w:rFonts w:ascii="Times New Roman" w:eastAsia="Times New Roman" w:hAnsi="Times New Roman" w:cs="Times New Roman"/>
                <w:b/>
                <w:sz w:val="24"/>
              </w:rPr>
              <w:t>час викладання</w:t>
            </w:r>
            <w:r w:rsidRPr="002F58A4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2F58A4">
              <w:rPr>
                <w:rFonts w:ascii="Times New Roman" w:eastAsia="Times New Roman" w:hAnsi="Times New Roman" w:cs="Times New Roman"/>
                <w:b/>
                <w:sz w:val="24"/>
              </w:rPr>
              <w:t>курсу</w:t>
            </w:r>
          </w:p>
        </w:tc>
        <w:tc>
          <w:tcPr>
            <w:tcW w:w="10632" w:type="dxa"/>
          </w:tcPr>
          <w:p w:rsidR="0093160A" w:rsidRPr="002F58A4" w:rsidRDefault="0093160A" w:rsidP="00100C63">
            <w:pPr>
              <w:ind w:left="109" w:right="101"/>
              <w:jc w:val="both"/>
              <w:rPr>
                <w:rFonts w:ascii="Times New Roman" w:eastAsia="Times New Roman" w:hAnsi="Times New Roman" w:cs="Times New Roman"/>
              </w:rPr>
            </w:pPr>
            <w:r w:rsidRPr="002F58A4">
              <w:rPr>
                <w:rFonts w:ascii="Times New Roman" w:eastAsia="Times New Roman" w:hAnsi="Times New Roman" w:cs="Times New Roman"/>
              </w:rPr>
              <w:t>Презентація, лекції, різні форми інтерактивного навчання, дискусія, різні форми роботи у парах, підгрупах.</w:t>
            </w:r>
          </w:p>
        </w:tc>
      </w:tr>
      <w:tr w:rsidR="0093160A" w:rsidRPr="002F58A4" w:rsidTr="00100C63">
        <w:trPr>
          <w:trHeight w:val="273"/>
        </w:trPr>
        <w:tc>
          <w:tcPr>
            <w:tcW w:w="4307" w:type="dxa"/>
          </w:tcPr>
          <w:p w:rsidR="0093160A" w:rsidRPr="002F58A4" w:rsidRDefault="0093160A" w:rsidP="00100C63">
            <w:pPr>
              <w:spacing w:line="273" w:lineRule="exact"/>
              <w:ind w:left="115"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F58A4">
              <w:rPr>
                <w:rFonts w:ascii="Times New Roman" w:eastAsia="Times New Roman" w:hAnsi="Times New Roman" w:cs="Times New Roman"/>
                <w:b/>
                <w:sz w:val="24"/>
              </w:rPr>
              <w:t>Необхідне обладнання</w:t>
            </w:r>
          </w:p>
        </w:tc>
        <w:tc>
          <w:tcPr>
            <w:tcW w:w="10632" w:type="dxa"/>
          </w:tcPr>
          <w:p w:rsidR="0093160A" w:rsidRPr="002F58A4" w:rsidRDefault="0093160A" w:rsidP="00100C63">
            <w:pPr>
              <w:spacing w:line="244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2F58A4">
              <w:rPr>
                <w:rFonts w:ascii="Times New Roman" w:eastAsia="Times New Roman" w:hAnsi="Times New Roman" w:cs="Times New Roman"/>
              </w:rPr>
              <w:t>Вивчення курсу передбачає використання комп’ютерних програм, доступу до мережі Інтернет</w:t>
            </w:r>
          </w:p>
        </w:tc>
      </w:tr>
      <w:tr w:rsidR="0093160A" w:rsidRPr="002F58A4" w:rsidTr="00100C63">
        <w:trPr>
          <w:trHeight w:val="273"/>
        </w:trPr>
        <w:tc>
          <w:tcPr>
            <w:tcW w:w="4307" w:type="dxa"/>
          </w:tcPr>
          <w:p w:rsidR="0093160A" w:rsidRPr="002F58A4" w:rsidRDefault="0093160A" w:rsidP="00100C63">
            <w:pPr>
              <w:ind w:left="115" w:right="10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F58A4">
              <w:rPr>
                <w:rFonts w:ascii="Times New Roman" w:eastAsia="Times New Roman" w:hAnsi="Times New Roman" w:cs="Times New Roman"/>
                <w:b/>
                <w:sz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0632" w:type="dxa"/>
          </w:tcPr>
          <w:p w:rsidR="0093160A" w:rsidRPr="002F58A4" w:rsidRDefault="0093160A" w:rsidP="00100C63">
            <w:pPr>
              <w:spacing w:line="237" w:lineRule="auto"/>
              <w:ind w:left="109"/>
              <w:rPr>
                <w:rFonts w:ascii="Times New Roman" w:eastAsia="Times New Roman" w:hAnsi="Times New Roman" w:cs="Times New Roman"/>
              </w:rPr>
            </w:pPr>
            <w:r w:rsidRPr="002F58A4">
              <w:rPr>
                <w:rFonts w:ascii="Times New Roman" w:eastAsia="Times New Roman" w:hAnsi="Times New Roman" w:cs="Times New Roman"/>
              </w:rPr>
              <w:t>Оцінювання проводиться за 100-бальною шкалою. Бали нараховуються за наступним співідношенням:</w:t>
            </w:r>
          </w:p>
          <w:p w:rsidR="0093160A" w:rsidRPr="002F58A4" w:rsidRDefault="0093160A" w:rsidP="00100C63">
            <w:pPr>
              <w:numPr>
                <w:ilvl w:val="0"/>
                <w:numId w:val="1"/>
              </w:numPr>
              <w:tabs>
                <w:tab w:val="left" w:pos="245"/>
              </w:tabs>
              <w:ind w:left="244" w:hanging="136"/>
              <w:rPr>
                <w:rFonts w:ascii="Times New Roman" w:eastAsia="Times New Roman" w:hAnsi="Times New Roman" w:cs="Times New Roman"/>
              </w:rPr>
            </w:pPr>
            <w:r w:rsidRPr="002F58A4">
              <w:rPr>
                <w:rFonts w:ascii="Times New Roman" w:eastAsia="Times New Roman" w:hAnsi="Times New Roman" w:cs="Times New Roman"/>
              </w:rPr>
              <w:t>поточний контроль: 50% семестрової оцінки; макс. кількість балів –</w:t>
            </w:r>
            <w:r w:rsidRPr="002F58A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F58A4">
              <w:rPr>
                <w:rFonts w:ascii="Times New Roman" w:eastAsia="Times New Roman" w:hAnsi="Times New Roman" w:cs="Times New Roman"/>
              </w:rPr>
              <w:t>50;</w:t>
            </w:r>
          </w:p>
          <w:p w:rsidR="0093160A" w:rsidRPr="002F58A4" w:rsidRDefault="0093160A" w:rsidP="00F9113D">
            <w:pPr>
              <w:tabs>
                <w:tab w:val="left" w:pos="245"/>
              </w:tabs>
              <w:spacing w:line="237" w:lineRule="auto"/>
              <w:ind w:left="109" w:right="1411"/>
              <w:rPr>
                <w:rFonts w:ascii="Times New Roman" w:eastAsia="Times New Roman" w:hAnsi="Times New Roman" w:cs="Times New Roman"/>
              </w:rPr>
            </w:pPr>
            <w:r w:rsidRPr="002F58A4">
              <w:rPr>
                <w:rFonts w:ascii="Times New Roman" w:eastAsia="Times New Roman" w:hAnsi="Times New Roman" w:cs="Times New Roman"/>
              </w:rPr>
              <w:t>іспит: 50% семестрової оцінки; макс. кількість балів – 50 балів; Підсумкова максимальна кількість балів – 100</w:t>
            </w:r>
            <w:r w:rsidRPr="002F58A4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2F58A4">
              <w:rPr>
                <w:rFonts w:ascii="Times New Roman" w:eastAsia="Times New Roman" w:hAnsi="Times New Roman" w:cs="Times New Roman"/>
              </w:rPr>
              <w:t>балів.</w:t>
            </w:r>
          </w:p>
          <w:p w:rsidR="0093160A" w:rsidRPr="002F58A4" w:rsidRDefault="0093160A" w:rsidP="00100C63">
            <w:pPr>
              <w:ind w:left="109" w:right="90"/>
              <w:jc w:val="both"/>
              <w:rPr>
                <w:rFonts w:ascii="Times New Roman" w:eastAsia="Times New Roman" w:hAnsi="Times New Roman" w:cs="Times New Roman"/>
              </w:rPr>
            </w:pPr>
            <w:r w:rsidRPr="002F58A4">
              <w:rPr>
                <w:rFonts w:ascii="Times New Roman" w:eastAsia="Times New Roman" w:hAnsi="Times New Roman" w:cs="Times New Roman"/>
                <w:b/>
              </w:rPr>
              <w:t>Академічна доброчесність</w:t>
            </w:r>
            <w:r w:rsidRPr="002F58A4">
              <w:rPr>
                <w:rFonts w:ascii="Times New Roman" w:eastAsia="Times New Roman" w:hAnsi="Times New Roman" w:cs="Times New Roman"/>
              </w:rPr>
              <w:t xml:space="preserve">: очікується, що роботи студентів будуть результатом їхніх досліджень чи міркувань. Для дотримання академінчої доброчесності обов’язковими є: наявність посилань на використані джерела, а також точні посилання на джерела; неприпустимими є списування, втручання в роботу інших студентів.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</w:p>
          <w:p w:rsidR="0093160A" w:rsidRPr="002F58A4" w:rsidRDefault="0093160A" w:rsidP="00100C63">
            <w:pPr>
              <w:ind w:left="109" w:right="90"/>
              <w:jc w:val="both"/>
              <w:rPr>
                <w:rFonts w:ascii="Times New Roman" w:eastAsia="Times New Roman" w:hAnsi="Times New Roman" w:cs="Times New Roman"/>
              </w:rPr>
            </w:pPr>
            <w:r w:rsidRPr="002F58A4">
              <w:rPr>
                <w:rFonts w:ascii="Times New Roman" w:eastAsia="Times New Roman" w:hAnsi="Times New Roman" w:cs="Times New Roman"/>
                <w:b/>
              </w:rPr>
              <w:t xml:space="preserve">Відвідання занять </w:t>
            </w:r>
            <w:r w:rsidRPr="002F58A4">
              <w:rPr>
                <w:rFonts w:ascii="Times New Roman" w:eastAsia="Times New Roman" w:hAnsi="Times New Roman" w:cs="Times New Roman"/>
              </w:rPr>
              <w:t xml:space="preserve">є важливою складовою навчання. </w:t>
            </w:r>
            <w:proofErr w:type="gramStart"/>
            <w:r w:rsidRPr="002F58A4">
              <w:rPr>
                <w:rFonts w:ascii="Times New Roman" w:eastAsia="Times New Roman" w:hAnsi="Times New Roman" w:cs="Times New Roman"/>
              </w:rPr>
              <w:t>Студенти  мають</w:t>
            </w:r>
            <w:proofErr w:type="gramEnd"/>
            <w:r w:rsidRPr="002F58A4">
              <w:rPr>
                <w:rFonts w:ascii="Times New Roman" w:eastAsia="Times New Roman" w:hAnsi="Times New Roman" w:cs="Times New Roman"/>
              </w:rPr>
              <w:t xml:space="preserve"> інформувати  викладача про  </w:t>
            </w:r>
            <w:r w:rsidRPr="002F58A4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2F58A4">
              <w:rPr>
                <w:rFonts w:ascii="Times New Roman" w:eastAsia="Times New Roman" w:hAnsi="Times New Roman" w:cs="Times New Roman"/>
              </w:rPr>
              <w:t xml:space="preserve">неможливість відвідати заняття. У будь-якому випадку студенти </w:t>
            </w:r>
            <w:proofErr w:type="gramStart"/>
            <w:r w:rsidRPr="002F58A4">
              <w:rPr>
                <w:rFonts w:ascii="Times New Roman" w:eastAsia="Times New Roman" w:hAnsi="Times New Roman" w:cs="Times New Roman"/>
              </w:rPr>
              <w:t xml:space="preserve">зобов’язані </w:t>
            </w:r>
            <w:r w:rsidRPr="002F58A4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2F58A4">
              <w:rPr>
                <w:rFonts w:ascii="Times New Roman" w:eastAsia="Times New Roman" w:hAnsi="Times New Roman" w:cs="Times New Roman"/>
              </w:rPr>
              <w:t>дотримуватися</w:t>
            </w:r>
            <w:proofErr w:type="gramEnd"/>
            <w:r w:rsidRPr="002F58A4">
              <w:rPr>
                <w:rFonts w:ascii="Times New Roman" w:eastAsia="Times New Roman" w:hAnsi="Times New Roman" w:cs="Times New Roman"/>
              </w:rPr>
              <w:t xml:space="preserve"> усіх строків, визначених для виконання усіх видів письмових робіт, передбачених курсом. </w:t>
            </w:r>
            <w:r w:rsidRPr="002F58A4">
              <w:rPr>
                <w:rFonts w:ascii="Times New Roman" w:eastAsia="Times New Roman" w:hAnsi="Times New Roman" w:cs="Times New Roman"/>
                <w:b/>
              </w:rPr>
              <w:t xml:space="preserve">Література. </w:t>
            </w:r>
            <w:r w:rsidRPr="002F58A4">
              <w:rPr>
                <w:rFonts w:ascii="Times New Roman" w:eastAsia="Times New Roman" w:hAnsi="Times New Roman" w:cs="Times New Roman"/>
              </w:rPr>
              <w:t>Уся література, яку студенти не зможуть знайти самостійно, буде надана викладачем винятково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93160A" w:rsidRPr="002F58A4" w:rsidRDefault="0093160A" w:rsidP="00100C63">
            <w:pPr>
              <w:ind w:left="109" w:right="101"/>
              <w:jc w:val="both"/>
              <w:rPr>
                <w:rFonts w:ascii="Times New Roman" w:eastAsia="Times New Roman" w:hAnsi="Times New Roman" w:cs="Times New Roman"/>
              </w:rPr>
            </w:pPr>
            <w:r w:rsidRPr="002F58A4">
              <w:rPr>
                <w:rFonts w:ascii="Times New Roman" w:eastAsia="Times New Roman" w:hAnsi="Times New Roman" w:cs="Times New Roman"/>
                <w:b/>
              </w:rPr>
              <w:t xml:space="preserve">Політика виставлення балів. </w:t>
            </w:r>
            <w:r w:rsidRPr="002F58A4">
              <w:rPr>
                <w:rFonts w:ascii="Times New Roman" w:eastAsia="Times New Roman" w:hAnsi="Times New Roman" w:cs="Times New Roman"/>
              </w:rPr>
              <w:t xml:space="preserve">Враховуються бали, набрані під час виконання практичних завдань, під час виконання тематичних тестів, за результатами самостійної роботи і бали підсумкового тестування. При цьому обов’язково враховуються присутність на заняттях </w:t>
            </w:r>
            <w:r w:rsidRPr="002F58A4">
              <w:rPr>
                <w:rFonts w:ascii="Times New Roman" w:eastAsia="Times New Roman" w:hAnsi="Times New Roman" w:cs="Times New Roman"/>
                <w:spacing w:val="-3"/>
              </w:rPr>
              <w:t xml:space="preserve">та </w:t>
            </w:r>
            <w:r w:rsidRPr="002F58A4">
              <w:rPr>
                <w:rFonts w:ascii="Times New Roman" w:eastAsia="Times New Roman" w:hAnsi="Times New Roman" w:cs="Times New Roman"/>
              </w:rPr>
              <w:t xml:space="preserve">активність студента під час практичних занять. </w:t>
            </w:r>
            <w:r w:rsidRPr="002F58A4">
              <w:rPr>
                <w:rFonts w:ascii="Times New Roman" w:eastAsia="Times New Roman" w:hAnsi="Times New Roman" w:cs="Times New Roman"/>
                <w:spacing w:val="-2"/>
              </w:rPr>
              <w:t xml:space="preserve">Під </w:t>
            </w:r>
            <w:r w:rsidRPr="002F58A4">
              <w:rPr>
                <w:rFonts w:ascii="Times New Roman" w:eastAsia="Times New Roman" w:hAnsi="Times New Roman" w:cs="Times New Roman"/>
              </w:rPr>
              <w:t xml:space="preserve">час здійснення навчального процесу недопустимими є пропуски та запізнення на заняття </w:t>
            </w:r>
            <w:r w:rsidRPr="002F58A4">
              <w:rPr>
                <w:rFonts w:ascii="Times New Roman" w:eastAsia="Times New Roman" w:hAnsi="Times New Roman" w:cs="Times New Roman"/>
                <w:spacing w:val="-3"/>
              </w:rPr>
              <w:t xml:space="preserve">(без </w:t>
            </w:r>
            <w:r w:rsidRPr="002F58A4">
              <w:rPr>
                <w:rFonts w:ascii="Times New Roman" w:eastAsia="Times New Roman" w:hAnsi="Times New Roman" w:cs="Times New Roman"/>
              </w:rPr>
              <w:t xml:space="preserve">поважної причини); користування мобільним телефоном, планшетом чи іншими мобільними пристроями під час заняття в цілях, не пов’язаних з навчанням; списування </w:t>
            </w:r>
            <w:r w:rsidRPr="002F58A4">
              <w:rPr>
                <w:rFonts w:ascii="Times New Roman" w:eastAsia="Times New Roman" w:hAnsi="Times New Roman" w:cs="Times New Roman"/>
                <w:spacing w:val="-3"/>
              </w:rPr>
              <w:t xml:space="preserve">та </w:t>
            </w:r>
            <w:r w:rsidRPr="002F58A4">
              <w:rPr>
                <w:rFonts w:ascii="Times New Roman" w:eastAsia="Times New Roman" w:hAnsi="Times New Roman" w:cs="Times New Roman"/>
              </w:rPr>
              <w:t>плагіат; несвоєчасне виконання поставленого завдання і т.</w:t>
            </w:r>
            <w:r w:rsidRPr="002F58A4"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 w:rsidRPr="002F58A4">
              <w:rPr>
                <w:rFonts w:ascii="Times New Roman" w:eastAsia="Times New Roman" w:hAnsi="Times New Roman" w:cs="Times New Roman"/>
              </w:rPr>
              <w:t>ін.</w:t>
            </w:r>
          </w:p>
          <w:p w:rsidR="0093160A" w:rsidRPr="002F58A4" w:rsidRDefault="0093160A" w:rsidP="00100C63">
            <w:pPr>
              <w:spacing w:line="239" w:lineRule="exact"/>
              <w:ind w:left="109"/>
              <w:jc w:val="both"/>
              <w:rPr>
                <w:rFonts w:ascii="Times New Roman" w:eastAsia="Times New Roman" w:hAnsi="Times New Roman" w:cs="Times New Roman"/>
              </w:rPr>
            </w:pPr>
            <w:r w:rsidRPr="002F58A4">
              <w:rPr>
                <w:rFonts w:ascii="Times New Roman" w:eastAsia="Times New Roman" w:hAnsi="Times New Roman" w:cs="Times New Roman"/>
              </w:rPr>
              <w:t>Жодні форми порушення академічної доброчесності не толеруються.</w:t>
            </w:r>
          </w:p>
        </w:tc>
      </w:tr>
      <w:tr w:rsidR="0093160A" w:rsidRPr="002F58A4" w:rsidTr="00100C63">
        <w:trPr>
          <w:trHeight w:val="273"/>
        </w:trPr>
        <w:tc>
          <w:tcPr>
            <w:tcW w:w="4307" w:type="dxa"/>
          </w:tcPr>
          <w:p w:rsidR="0093160A" w:rsidRPr="002F58A4" w:rsidRDefault="0093160A" w:rsidP="00100C63">
            <w:pPr>
              <w:spacing w:line="273" w:lineRule="exact"/>
              <w:ind w:left="114" w:right="1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F58A4">
              <w:rPr>
                <w:rFonts w:ascii="Times New Roman" w:eastAsia="Times New Roman" w:hAnsi="Times New Roman" w:cs="Times New Roman"/>
                <w:b/>
                <w:sz w:val="24"/>
              </w:rPr>
              <w:t>Питання до заліку чи</w:t>
            </w:r>
          </w:p>
          <w:p w:rsidR="0093160A" w:rsidRPr="002F58A4" w:rsidRDefault="0093160A" w:rsidP="00100C63">
            <w:pPr>
              <w:spacing w:before="2" w:line="257" w:lineRule="exact"/>
              <w:ind w:left="115" w:right="1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F58A4">
              <w:rPr>
                <w:rFonts w:ascii="Times New Roman" w:eastAsia="Times New Roman" w:hAnsi="Times New Roman" w:cs="Times New Roman"/>
                <w:b/>
                <w:sz w:val="24"/>
              </w:rPr>
              <w:t>екзамену</w:t>
            </w:r>
          </w:p>
        </w:tc>
        <w:tc>
          <w:tcPr>
            <w:tcW w:w="10632" w:type="dxa"/>
          </w:tcPr>
          <w:p w:rsidR="0093160A" w:rsidRPr="002F58A4" w:rsidRDefault="0093160A" w:rsidP="00100C63">
            <w:pPr>
              <w:spacing w:line="242" w:lineRule="auto"/>
              <w:ind w:left="145"/>
              <w:rPr>
                <w:rFonts w:ascii="Times New Roman" w:eastAsia="Times New Roman" w:hAnsi="Times New Roman" w:cs="Times New Roman"/>
              </w:rPr>
            </w:pPr>
            <w:r w:rsidRPr="002F58A4">
              <w:rPr>
                <w:rFonts w:ascii="Times New Roman" w:eastAsia="Times New Roman" w:hAnsi="Times New Roman" w:cs="Times New Roman"/>
              </w:rPr>
              <w:t xml:space="preserve">Орієнтовний перелік питань до іспиту з дошкільної лінгводидактики </w:t>
            </w:r>
          </w:p>
          <w:p w:rsidR="0093160A" w:rsidRPr="002F58A4" w:rsidRDefault="0093160A" w:rsidP="00100C63">
            <w:pPr>
              <w:spacing w:line="242" w:lineRule="auto"/>
              <w:ind w:left="145"/>
              <w:rPr>
                <w:rFonts w:ascii="Times New Roman" w:eastAsia="Times New Roman" w:hAnsi="Times New Roman" w:cs="Times New Roman"/>
              </w:rPr>
            </w:pPr>
            <w:r w:rsidRPr="002F58A4">
              <w:rPr>
                <w:rFonts w:ascii="Times New Roman" w:eastAsia="Times New Roman" w:hAnsi="Times New Roman" w:cs="Times New Roman"/>
              </w:rPr>
              <w:t>1.</w:t>
            </w:r>
            <w:r w:rsidRPr="002F58A4">
              <w:rPr>
                <w:rFonts w:ascii="Times New Roman" w:eastAsia="Times New Roman" w:hAnsi="Times New Roman" w:cs="Times New Roman"/>
              </w:rPr>
              <w:tab/>
              <w:t>Поняття дошкільної лінгводидактики (предмет, об’єкт, розвиток поняття «методика навчання рідної мови дошкільників).</w:t>
            </w:r>
          </w:p>
          <w:p w:rsidR="0093160A" w:rsidRPr="002F58A4" w:rsidRDefault="0093160A" w:rsidP="00100C63">
            <w:pPr>
              <w:spacing w:line="242" w:lineRule="auto"/>
              <w:ind w:left="145"/>
              <w:rPr>
                <w:rFonts w:ascii="Times New Roman" w:eastAsia="Times New Roman" w:hAnsi="Times New Roman" w:cs="Times New Roman"/>
              </w:rPr>
            </w:pPr>
            <w:r w:rsidRPr="002F58A4">
              <w:rPr>
                <w:rFonts w:ascii="Times New Roman" w:eastAsia="Times New Roman" w:hAnsi="Times New Roman" w:cs="Times New Roman"/>
              </w:rPr>
              <w:t>2.</w:t>
            </w:r>
            <w:r w:rsidRPr="002F58A4">
              <w:rPr>
                <w:rFonts w:ascii="Times New Roman" w:eastAsia="Times New Roman" w:hAnsi="Times New Roman" w:cs="Times New Roman"/>
              </w:rPr>
              <w:tab/>
              <w:t xml:space="preserve"> Професійно-мовленнєва готовність майбутніх вихователів (знання, вміння, навички).</w:t>
            </w:r>
          </w:p>
          <w:p w:rsidR="0093160A" w:rsidRPr="002F58A4" w:rsidRDefault="0093160A" w:rsidP="00100C63">
            <w:pPr>
              <w:spacing w:line="242" w:lineRule="auto"/>
              <w:ind w:left="145"/>
              <w:rPr>
                <w:rFonts w:ascii="Times New Roman" w:eastAsia="Times New Roman" w:hAnsi="Times New Roman" w:cs="Times New Roman"/>
              </w:rPr>
            </w:pPr>
            <w:r w:rsidRPr="002F58A4">
              <w:rPr>
                <w:rFonts w:ascii="Times New Roman" w:eastAsia="Times New Roman" w:hAnsi="Times New Roman" w:cs="Times New Roman"/>
              </w:rPr>
              <w:t>3.</w:t>
            </w:r>
            <w:r w:rsidRPr="002F58A4">
              <w:rPr>
                <w:rFonts w:ascii="Times New Roman" w:eastAsia="Times New Roman" w:hAnsi="Times New Roman" w:cs="Times New Roman"/>
              </w:rPr>
              <w:tab/>
              <w:t>Закономірності навчання дітей рідної мови. Методичні принципи навчання рідної мови (за Л.Федоренко).</w:t>
            </w:r>
          </w:p>
          <w:p w:rsidR="0093160A" w:rsidRPr="002F58A4" w:rsidRDefault="0093160A" w:rsidP="00100C63">
            <w:pPr>
              <w:spacing w:line="242" w:lineRule="auto"/>
              <w:ind w:left="145"/>
              <w:rPr>
                <w:rFonts w:ascii="Times New Roman" w:eastAsia="Times New Roman" w:hAnsi="Times New Roman" w:cs="Times New Roman"/>
              </w:rPr>
            </w:pPr>
            <w:r w:rsidRPr="002F58A4">
              <w:rPr>
                <w:rFonts w:ascii="Times New Roman" w:eastAsia="Times New Roman" w:hAnsi="Times New Roman" w:cs="Times New Roman"/>
              </w:rPr>
              <w:t>4.</w:t>
            </w:r>
            <w:r w:rsidRPr="002F58A4">
              <w:rPr>
                <w:rFonts w:ascii="Times New Roman" w:eastAsia="Times New Roman" w:hAnsi="Times New Roman" w:cs="Times New Roman"/>
              </w:rPr>
              <w:tab/>
              <w:t>Часткові методичні принципи навчання рідної мови (за В.Скалкіним та Е.Коротковою).</w:t>
            </w:r>
          </w:p>
          <w:p w:rsidR="0093160A" w:rsidRPr="002F58A4" w:rsidRDefault="0093160A" w:rsidP="00100C63">
            <w:pPr>
              <w:spacing w:line="242" w:lineRule="auto"/>
              <w:ind w:left="145"/>
              <w:rPr>
                <w:rFonts w:ascii="Times New Roman" w:eastAsia="Times New Roman" w:hAnsi="Times New Roman" w:cs="Times New Roman"/>
              </w:rPr>
            </w:pPr>
            <w:r w:rsidRPr="002F58A4">
              <w:rPr>
                <w:rFonts w:ascii="Times New Roman" w:eastAsia="Times New Roman" w:hAnsi="Times New Roman" w:cs="Times New Roman"/>
              </w:rPr>
              <w:t>5.</w:t>
            </w:r>
            <w:r w:rsidRPr="002F58A4">
              <w:rPr>
                <w:rFonts w:ascii="Times New Roman" w:eastAsia="Times New Roman" w:hAnsi="Times New Roman" w:cs="Times New Roman"/>
              </w:rPr>
              <w:tab/>
              <w:t>Мета навчання мови та розвитку мовлення дітей на різних етапах становлення дошкільної лінгводидактики. Завдання дошкільного закладу з розвитку мовлення і навчання дітей рідної мови.</w:t>
            </w:r>
          </w:p>
          <w:p w:rsidR="0093160A" w:rsidRPr="002F58A4" w:rsidRDefault="0093160A" w:rsidP="00100C63">
            <w:pPr>
              <w:spacing w:line="242" w:lineRule="auto"/>
              <w:ind w:left="145"/>
              <w:rPr>
                <w:rFonts w:ascii="Times New Roman" w:eastAsia="Times New Roman" w:hAnsi="Times New Roman" w:cs="Times New Roman"/>
              </w:rPr>
            </w:pPr>
            <w:r w:rsidRPr="002F58A4">
              <w:rPr>
                <w:rFonts w:ascii="Times New Roman" w:eastAsia="Times New Roman" w:hAnsi="Times New Roman" w:cs="Times New Roman"/>
              </w:rPr>
              <w:t>6.</w:t>
            </w:r>
            <w:r w:rsidRPr="002F58A4">
              <w:rPr>
                <w:rFonts w:ascii="Times New Roman" w:eastAsia="Times New Roman" w:hAnsi="Times New Roman" w:cs="Times New Roman"/>
              </w:rPr>
              <w:tab/>
              <w:t xml:space="preserve">Методи та прийоми навчання рідної мови дітей (традиційні та сучасні). Умови успішного розвитку мовлення дошкільників. </w:t>
            </w:r>
          </w:p>
          <w:p w:rsidR="0093160A" w:rsidRPr="002F58A4" w:rsidRDefault="0093160A" w:rsidP="00100C63">
            <w:pPr>
              <w:spacing w:line="242" w:lineRule="auto"/>
              <w:ind w:left="145"/>
              <w:rPr>
                <w:rFonts w:ascii="Times New Roman" w:eastAsia="Times New Roman" w:hAnsi="Times New Roman" w:cs="Times New Roman"/>
              </w:rPr>
            </w:pPr>
            <w:r w:rsidRPr="002F58A4">
              <w:rPr>
                <w:rFonts w:ascii="Times New Roman" w:eastAsia="Times New Roman" w:hAnsi="Times New Roman" w:cs="Times New Roman"/>
              </w:rPr>
              <w:t>7.</w:t>
            </w:r>
            <w:r w:rsidRPr="002F58A4">
              <w:rPr>
                <w:rFonts w:ascii="Times New Roman" w:eastAsia="Times New Roman" w:hAnsi="Times New Roman" w:cs="Times New Roman"/>
              </w:rPr>
              <w:tab/>
              <w:t xml:space="preserve">Види мовленнєвих занять у закладах дошкільної освіти. Сучасний погляд дошкільної лінгводидактики щодо організації мовленнєвої роботи у закладах дошкільної освіти. </w:t>
            </w:r>
          </w:p>
          <w:p w:rsidR="0093160A" w:rsidRPr="002F58A4" w:rsidRDefault="0093160A" w:rsidP="00100C63">
            <w:pPr>
              <w:spacing w:line="242" w:lineRule="auto"/>
              <w:ind w:left="145"/>
              <w:rPr>
                <w:rFonts w:ascii="Times New Roman" w:eastAsia="Times New Roman" w:hAnsi="Times New Roman" w:cs="Times New Roman"/>
              </w:rPr>
            </w:pPr>
            <w:r w:rsidRPr="002F58A4">
              <w:rPr>
                <w:rFonts w:ascii="Times New Roman" w:eastAsia="Times New Roman" w:hAnsi="Times New Roman" w:cs="Times New Roman"/>
              </w:rPr>
              <w:lastRenderedPageBreak/>
              <w:t>8.</w:t>
            </w:r>
            <w:r w:rsidRPr="002F58A4">
              <w:rPr>
                <w:rFonts w:ascii="Times New Roman" w:eastAsia="Times New Roman" w:hAnsi="Times New Roman" w:cs="Times New Roman"/>
              </w:rPr>
              <w:tab/>
              <w:t>Мовленнєвий розвиток дитини першого року життя.</w:t>
            </w:r>
          </w:p>
          <w:p w:rsidR="0093160A" w:rsidRPr="002F58A4" w:rsidRDefault="0093160A" w:rsidP="00100C63">
            <w:pPr>
              <w:spacing w:line="242" w:lineRule="auto"/>
              <w:ind w:left="145"/>
              <w:rPr>
                <w:rFonts w:ascii="Times New Roman" w:eastAsia="Times New Roman" w:hAnsi="Times New Roman" w:cs="Times New Roman"/>
              </w:rPr>
            </w:pPr>
            <w:r w:rsidRPr="002F58A4">
              <w:rPr>
                <w:rFonts w:ascii="Times New Roman" w:eastAsia="Times New Roman" w:hAnsi="Times New Roman" w:cs="Times New Roman"/>
              </w:rPr>
              <w:t>9.</w:t>
            </w:r>
            <w:r w:rsidRPr="002F58A4">
              <w:rPr>
                <w:rFonts w:ascii="Times New Roman" w:eastAsia="Times New Roman" w:hAnsi="Times New Roman" w:cs="Times New Roman"/>
              </w:rPr>
              <w:tab/>
              <w:t>Характеристика мовленнєвого розвитку дітей другого року життя.</w:t>
            </w:r>
          </w:p>
          <w:p w:rsidR="0093160A" w:rsidRPr="002F58A4" w:rsidRDefault="0093160A" w:rsidP="00100C63">
            <w:pPr>
              <w:spacing w:line="242" w:lineRule="auto"/>
              <w:ind w:left="145"/>
              <w:rPr>
                <w:rFonts w:ascii="Times New Roman" w:eastAsia="Times New Roman" w:hAnsi="Times New Roman" w:cs="Times New Roman"/>
              </w:rPr>
            </w:pPr>
            <w:r w:rsidRPr="002F58A4">
              <w:rPr>
                <w:rFonts w:ascii="Times New Roman" w:eastAsia="Times New Roman" w:hAnsi="Times New Roman" w:cs="Times New Roman"/>
              </w:rPr>
              <w:t>10.</w:t>
            </w:r>
            <w:r w:rsidRPr="002F58A4">
              <w:rPr>
                <w:rFonts w:ascii="Times New Roman" w:eastAsia="Times New Roman" w:hAnsi="Times New Roman" w:cs="Times New Roman"/>
              </w:rPr>
              <w:tab/>
              <w:t>Характеристика мовлення та комунікативних умінь дітей третього року життя.</w:t>
            </w:r>
          </w:p>
          <w:p w:rsidR="0093160A" w:rsidRPr="002F58A4" w:rsidRDefault="0093160A" w:rsidP="00100C63">
            <w:pPr>
              <w:spacing w:line="242" w:lineRule="auto"/>
              <w:ind w:left="145"/>
              <w:rPr>
                <w:rFonts w:ascii="Times New Roman" w:eastAsia="Times New Roman" w:hAnsi="Times New Roman" w:cs="Times New Roman"/>
              </w:rPr>
            </w:pPr>
            <w:r w:rsidRPr="002F58A4">
              <w:rPr>
                <w:rFonts w:ascii="Times New Roman" w:eastAsia="Times New Roman" w:hAnsi="Times New Roman" w:cs="Times New Roman"/>
              </w:rPr>
              <w:t>11.</w:t>
            </w:r>
            <w:r w:rsidRPr="002F58A4">
              <w:rPr>
                <w:rFonts w:ascii="Times New Roman" w:eastAsia="Times New Roman" w:hAnsi="Times New Roman" w:cs="Times New Roman"/>
              </w:rPr>
              <w:tab/>
              <w:t>Поняття звукової культури мовлення. Характеристика компонентів звукової культури мовлення.</w:t>
            </w:r>
          </w:p>
          <w:p w:rsidR="0093160A" w:rsidRPr="002F58A4" w:rsidRDefault="0093160A" w:rsidP="00100C63">
            <w:pPr>
              <w:spacing w:line="242" w:lineRule="auto"/>
              <w:ind w:left="145"/>
              <w:rPr>
                <w:rFonts w:ascii="Times New Roman" w:eastAsia="Times New Roman" w:hAnsi="Times New Roman" w:cs="Times New Roman"/>
              </w:rPr>
            </w:pPr>
            <w:r w:rsidRPr="002F58A4">
              <w:rPr>
                <w:rFonts w:ascii="Times New Roman" w:eastAsia="Times New Roman" w:hAnsi="Times New Roman" w:cs="Times New Roman"/>
              </w:rPr>
              <w:t>12.</w:t>
            </w:r>
            <w:r w:rsidRPr="002F58A4">
              <w:rPr>
                <w:rFonts w:ascii="Times New Roman" w:eastAsia="Times New Roman" w:hAnsi="Times New Roman" w:cs="Times New Roman"/>
              </w:rPr>
              <w:tab/>
              <w:t xml:space="preserve">Передумови виховання звукової культури мовлення дошкільників. </w:t>
            </w:r>
          </w:p>
          <w:p w:rsidR="0093160A" w:rsidRPr="002F58A4" w:rsidRDefault="0093160A" w:rsidP="00100C63">
            <w:pPr>
              <w:spacing w:line="242" w:lineRule="auto"/>
              <w:ind w:left="145"/>
              <w:rPr>
                <w:rFonts w:ascii="Times New Roman" w:eastAsia="Times New Roman" w:hAnsi="Times New Roman" w:cs="Times New Roman"/>
              </w:rPr>
            </w:pPr>
            <w:r w:rsidRPr="002F58A4">
              <w:rPr>
                <w:rFonts w:ascii="Times New Roman" w:eastAsia="Times New Roman" w:hAnsi="Times New Roman" w:cs="Times New Roman"/>
              </w:rPr>
              <w:t>13.</w:t>
            </w:r>
            <w:r w:rsidRPr="002F58A4">
              <w:rPr>
                <w:rFonts w:ascii="Times New Roman" w:eastAsia="Times New Roman" w:hAnsi="Times New Roman" w:cs="Times New Roman"/>
              </w:rPr>
              <w:tab/>
              <w:t>Індивідуальна перевірка та прийоми обстеження звуковимови дітей дошкільного віку.</w:t>
            </w:r>
          </w:p>
          <w:p w:rsidR="0093160A" w:rsidRPr="002F58A4" w:rsidRDefault="0093160A" w:rsidP="00100C63">
            <w:pPr>
              <w:spacing w:line="242" w:lineRule="auto"/>
              <w:ind w:left="145"/>
              <w:rPr>
                <w:rFonts w:ascii="Times New Roman" w:eastAsia="Times New Roman" w:hAnsi="Times New Roman" w:cs="Times New Roman"/>
              </w:rPr>
            </w:pPr>
            <w:r w:rsidRPr="002F58A4">
              <w:rPr>
                <w:rFonts w:ascii="Times New Roman" w:eastAsia="Times New Roman" w:hAnsi="Times New Roman" w:cs="Times New Roman"/>
              </w:rPr>
              <w:t>14.</w:t>
            </w:r>
            <w:r w:rsidRPr="002F58A4">
              <w:rPr>
                <w:rFonts w:ascii="Times New Roman" w:eastAsia="Times New Roman" w:hAnsi="Times New Roman" w:cs="Times New Roman"/>
              </w:rPr>
              <w:tab/>
              <w:t>Основні методи та прийоми виховання звукової культури мовлення дошкільників.</w:t>
            </w:r>
          </w:p>
          <w:p w:rsidR="0093160A" w:rsidRPr="002F58A4" w:rsidRDefault="0093160A" w:rsidP="00100C63">
            <w:pPr>
              <w:spacing w:line="242" w:lineRule="auto"/>
              <w:ind w:left="145"/>
              <w:rPr>
                <w:rFonts w:ascii="Times New Roman" w:eastAsia="Times New Roman" w:hAnsi="Times New Roman" w:cs="Times New Roman"/>
              </w:rPr>
            </w:pPr>
            <w:r w:rsidRPr="002F58A4">
              <w:rPr>
                <w:rFonts w:ascii="Times New Roman" w:eastAsia="Times New Roman" w:hAnsi="Times New Roman" w:cs="Times New Roman"/>
              </w:rPr>
              <w:t>15.</w:t>
            </w:r>
            <w:r w:rsidRPr="002F58A4">
              <w:rPr>
                <w:rFonts w:ascii="Times New Roman" w:eastAsia="Times New Roman" w:hAnsi="Times New Roman" w:cs="Times New Roman"/>
              </w:rPr>
              <w:tab/>
              <w:t>Поняття словникової роботи у закладі дошкільної освіти.  Особливості становлення перших слів у дітей.</w:t>
            </w:r>
          </w:p>
          <w:p w:rsidR="0093160A" w:rsidRPr="002F58A4" w:rsidRDefault="0093160A" w:rsidP="00100C63">
            <w:pPr>
              <w:spacing w:line="242" w:lineRule="auto"/>
              <w:ind w:left="145"/>
              <w:rPr>
                <w:rFonts w:ascii="Times New Roman" w:eastAsia="Times New Roman" w:hAnsi="Times New Roman" w:cs="Times New Roman"/>
              </w:rPr>
            </w:pPr>
            <w:r w:rsidRPr="002F58A4">
              <w:rPr>
                <w:rFonts w:ascii="Times New Roman" w:eastAsia="Times New Roman" w:hAnsi="Times New Roman" w:cs="Times New Roman"/>
              </w:rPr>
              <w:t>16.</w:t>
            </w:r>
            <w:r w:rsidRPr="002F58A4">
              <w:rPr>
                <w:rFonts w:ascii="Times New Roman" w:eastAsia="Times New Roman" w:hAnsi="Times New Roman" w:cs="Times New Roman"/>
              </w:rPr>
              <w:tab/>
            </w:r>
            <w:proofErr w:type="gramStart"/>
            <w:r w:rsidRPr="002F58A4">
              <w:rPr>
                <w:rFonts w:ascii="Times New Roman" w:eastAsia="Times New Roman" w:hAnsi="Times New Roman" w:cs="Times New Roman"/>
              </w:rPr>
              <w:t>Завдання  словникової</w:t>
            </w:r>
            <w:proofErr w:type="gramEnd"/>
            <w:r w:rsidRPr="002F58A4">
              <w:rPr>
                <w:rFonts w:ascii="Times New Roman" w:eastAsia="Times New Roman" w:hAnsi="Times New Roman" w:cs="Times New Roman"/>
              </w:rPr>
              <w:t xml:space="preserve"> роботи у закладі дошкільної освіти.</w:t>
            </w:r>
          </w:p>
          <w:p w:rsidR="0093160A" w:rsidRPr="002F58A4" w:rsidRDefault="0093160A" w:rsidP="00100C63">
            <w:pPr>
              <w:spacing w:line="242" w:lineRule="auto"/>
              <w:ind w:left="145"/>
              <w:rPr>
                <w:rFonts w:ascii="Times New Roman" w:eastAsia="Times New Roman" w:hAnsi="Times New Roman" w:cs="Times New Roman"/>
              </w:rPr>
            </w:pPr>
            <w:r w:rsidRPr="002F58A4">
              <w:rPr>
                <w:rFonts w:ascii="Times New Roman" w:eastAsia="Times New Roman" w:hAnsi="Times New Roman" w:cs="Times New Roman"/>
              </w:rPr>
              <w:t>17.</w:t>
            </w:r>
            <w:r w:rsidRPr="002F58A4">
              <w:rPr>
                <w:rFonts w:ascii="Times New Roman" w:eastAsia="Times New Roman" w:hAnsi="Times New Roman" w:cs="Times New Roman"/>
              </w:rPr>
              <w:tab/>
              <w:t>Провідні методи та прийоми кількісного збагачення лексики у закладі дошкільної освіти.</w:t>
            </w:r>
          </w:p>
          <w:p w:rsidR="0093160A" w:rsidRPr="002F58A4" w:rsidRDefault="0093160A" w:rsidP="00100C63">
            <w:pPr>
              <w:spacing w:line="242" w:lineRule="auto"/>
              <w:ind w:left="145"/>
              <w:rPr>
                <w:rFonts w:ascii="Times New Roman" w:eastAsia="Times New Roman" w:hAnsi="Times New Roman" w:cs="Times New Roman"/>
              </w:rPr>
            </w:pPr>
            <w:r w:rsidRPr="002F58A4">
              <w:rPr>
                <w:rFonts w:ascii="Times New Roman" w:eastAsia="Times New Roman" w:hAnsi="Times New Roman" w:cs="Times New Roman"/>
              </w:rPr>
              <w:t>18.</w:t>
            </w:r>
            <w:r w:rsidRPr="002F58A4">
              <w:rPr>
                <w:rFonts w:ascii="Times New Roman" w:eastAsia="Times New Roman" w:hAnsi="Times New Roman" w:cs="Times New Roman"/>
              </w:rPr>
              <w:tab/>
              <w:t xml:space="preserve">Провідні методи та </w:t>
            </w:r>
            <w:proofErr w:type="gramStart"/>
            <w:r w:rsidRPr="002F58A4">
              <w:rPr>
                <w:rFonts w:ascii="Times New Roman" w:eastAsia="Times New Roman" w:hAnsi="Times New Roman" w:cs="Times New Roman"/>
              </w:rPr>
              <w:t>прийоми  уточнення</w:t>
            </w:r>
            <w:proofErr w:type="gramEnd"/>
            <w:r w:rsidRPr="002F58A4">
              <w:rPr>
                <w:rFonts w:ascii="Times New Roman" w:eastAsia="Times New Roman" w:hAnsi="Times New Roman" w:cs="Times New Roman"/>
              </w:rPr>
              <w:t xml:space="preserve"> значення слів у закладі дошкільної освіти.</w:t>
            </w:r>
          </w:p>
          <w:p w:rsidR="0093160A" w:rsidRPr="002F58A4" w:rsidRDefault="0093160A" w:rsidP="00100C63">
            <w:pPr>
              <w:spacing w:line="242" w:lineRule="auto"/>
              <w:ind w:left="145"/>
              <w:rPr>
                <w:rFonts w:ascii="Times New Roman" w:eastAsia="Times New Roman" w:hAnsi="Times New Roman" w:cs="Times New Roman"/>
              </w:rPr>
            </w:pPr>
            <w:r w:rsidRPr="002F58A4">
              <w:rPr>
                <w:rFonts w:ascii="Times New Roman" w:eastAsia="Times New Roman" w:hAnsi="Times New Roman" w:cs="Times New Roman"/>
              </w:rPr>
              <w:t>19.</w:t>
            </w:r>
            <w:r w:rsidRPr="002F58A4">
              <w:rPr>
                <w:rFonts w:ascii="Times New Roman" w:eastAsia="Times New Roman" w:hAnsi="Times New Roman" w:cs="Times New Roman"/>
              </w:rPr>
              <w:tab/>
              <w:t xml:space="preserve">Провідні методи та </w:t>
            </w:r>
            <w:proofErr w:type="gramStart"/>
            <w:r w:rsidRPr="002F58A4">
              <w:rPr>
                <w:rFonts w:ascii="Times New Roman" w:eastAsia="Times New Roman" w:hAnsi="Times New Roman" w:cs="Times New Roman"/>
              </w:rPr>
              <w:t>прийоми  активізації</w:t>
            </w:r>
            <w:proofErr w:type="gramEnd"/>
            <w:r w:rsidRPr="002F58A4">
              <w:rPr>
                <w:rFonts w:ascii="Times New Roman" w:eastAsia="Times New Roman" w:hAnsi="Times New Roman" w:cs="Times New Roman"/>
              </w:rPr>
              <w:t xml:space="preserve"> словникового запасу у закладі дошкільної освіти.</w:t>
            </w:r>
          </w:p>
          <w:p w:rsidR="0093160A" w:rsidRPr="002F58A4" w:rsidRDefault="0093160A" w:rsidP="00100C63">
            <w:pPr>
              <w:spacing w:line="242" w:lineRule="auto"/>
              <w:ind w:left="145"/>
              <w:rPr>
                <w:rFonts w:ascii="Times New Roman" w:eastAsia="Times New Roman" w:hAnsi="Times New Roman" w:cs="Times New Roman"/>
              </w:rPr>
            </w:pPr>
            <w:r w:rsidRPr="002F58A4">
              <w:rPr>
                <w:rFonts w:ascii="Times New Roman" w:eastAsia="Times New Roman" w:hAnsi="Times New Roman" w:cs="Times New Roman"/>
              </w:rPr>
              <w:t>20.</w:t>
            </w:r>
            <w:r w:rsidRPr="002F58A4">
              <w:rPr>
                <w:rFonts w:ascii="Times New Roman" w:eastAsia="Times New Roman" w:hAnsi="Times New Roman" w:cs="Times New Roman"/>
              </w:rPr>
              <w:tab/>
              <w:t xml:space="preserve">20. Види занять </w:t>
            </w:r>
            <w:proofErr w:type="gramStart"/>
            <w:r w:rsidRPr="002F58A4">
              <w:rPr>
                <w:rFonts w:ascii="Times New Roman" w:eastAsia="Times New Roman" w:hAnsi="Times New Roman" w:cs="Times New Roman"/>
              </w:rPr>
              <w:t>з  ознайомлення</w:t>
            </w:r>
            <w:proofErr w:type="gramEnd"/>
            <w:r w:rsidRPr="002F58A4">
              <w:rPr>
                <w:rFonts w:ascii="Times New Roman" w:eastAsia="Times New Roman" w:hAnsi="Times New Roman" w:cs="Times New Roman"/>
              </w:rPr>
              <w:t xml:space="preserve"> дітей   з  предметним   світом. Словникова робота на таких заняттях та вимоги до їх проведення.</w:t>
            </w:r>
          </w:p>
          <w:p w:rsidR="0093160A" w:rsidRPr="002F58A4" w:rsidRDefault="0093160A" w:rsidP="00100C63">
            <w:pPr>
              <w:spacing w:line="242" w:lineRule="auto"/>
              <w:ind w:left="145"/>
              <w:rPr>
                <w:rFonts w:ascii="Times New Roman" w:eastAsia="Times New Roman" w:hAnsi="Times New Roman" w:cs="Times New Roman"/>
              </w:rPr>
            </w:pPr>
            <w:r w:rsidRPr="002F58A4">
              <w:rPr>
                <w:rFonts w:ascii="Times New Roman" w:eastAsia="Times New Roman" w:hAnsi="Times New Roman" w:cs="Times New Roman"/>
              </w:rPr>
              <w:t>21.</w:t>
            </w:r>
            <w:r w:rsidRPr="002F58A4">
              <w:rPr>
                <w:rFonts w:ascii="Times New Roman" w:eastAsia="Times New Roman" w:hAnsi="Times New Roman" w:cs="Times New Roman"/>
              </w:rPr>
              <w:tab/>
              <w:t>Поняття граматичної правильності мовлення дошкільників.  Періоди засвоєння граматичної будови мовлення дошкільників (О.Гвоздєв).</w:t>
            </w:r>
          </w:p>
          <w:p w:rsidR="0093160A" w:rsidRPr="002F58A4" w:rsidRDefault="0093160A" w:rsidP="00100C63">
            <w:pPr>
              <w:spacing w:line="242" w:lineRule="auto"/>
              <w:ind w:left="145"/>
              <w:rPr>
                <w:rFonts w:ascii="Times New Roman" w:eastAsia="Times New Roman" w:hAnsi="Times New Roman" w:cs="Times New Roman"/>
              </w:rPr>
            </w:pPr>
            <w:r w:rsidRPr="002F58A4">
              <w:rPr>
                <w:rFonts w:ascii="Times New Roman" w:eastAsia="Times New Roman" w:hAnsi="Times New Roman" w:cs="Times New Roman"/>
              </w:rPr>
              <w:t>22.</w:t>
            </w:r>
            <w:r w:rsidRPr="002F58A4">
              <w:rPr>
                <w:rFonts w:ascii="Times New Roman" w:eastAsia="Times New Roman" w:hAnsi="Times New Roman" w:cs="Times New Roman"/>
              </w:rPr>
              <w:tab/>
              <w:t>Типові граматичні помилки дошкільників.</w:t>
            </w:r>
          </w:p>
          <w:p w:rsidR="0093160A" w:rsidRPr="002F58A4" w:rsidRDefault="0093160A" w:rsidP="004D1264">
            <w:pPr>
              <w:tabs>
                <w:tab w:val="left" w:pos="6435"/>
              </w:tabs>
              <w:spacing w:line="242" w:lineRule="auto"/>
              <w:ind w:left="145"/>
              <w:rPr>
                <w:rFonts w:ascii="Times New Roman" w:eastAsia="Times New Roman" w:hAnsi="Times New Roman" w:cs="Times New Roman"/>
              </w:rPr>
            </w:pPr>
            <w:r w:rsidRPr="002F58A4">
              <w:rPr>
                <w:rFonts w:ascii="Times New Roman" w:eastAsia="Times New Roman" w:hAnsi="Times New Roman" w:cs="Times New Roman"/>
              </w:rPr>
              <w:t>23.</w:t>
            </w:r>
            <w:r w:rsidRPr="002F58A4">
              <w:rPr>
                <w:rFonts w:ascii="Times New Roman" w:eastAsia="Times New Roman" w:hAnsi="Times New Roman" w:cs="Times New Roman"/>
              </w:rPr>
              <w:tab/>
              <w:t>Шляхи формування граматичної правильності мови в дітей-дошкільників.</w:t>
            </w:r>
          </w:p>
          <w:p w:rsidR="0093160A" w:rsidRPr="002F58A4" w:rsidRDefault="0093160A" w:rsidP="00100C63">
            <w:pPr>
              <w:spacing w:line="242" w:lineRule="auto"/>
              <w:ind w:left="145"/>
              <w:rPr>
                <w:rFonts w:ascii="Times New Roman" w:eastAsia="Times New Roman" w:hAnsi="Times New Roman" w:cs="Times New Roman"/>
              </w:rPr>
            </w:pPr>
            <w:r w:rsidRPr="002F58A4">
              <w:rPr>
                <w:rFonts w:ascii="Times New Roman" w:eastAsia="Times New Roman" w:hAnsi="Times New Roman" w:cs="Times New Roman"/>
              </w:rPr>
              <w:t>24.</w:t>
            </w:r>
            <w:r w:rsidRPr="002F58A4">
              <w:rPr>
                <w:rFonts w:ascii="Times New Roman" w:eastAsia="Times New Roman" w:hAnsi="Times New Roman" w:cs="Times New Roman"/>
              </w:rPr>
              <w:tab/>
              <w:t>Методи і прийоми формування граматичної правильності мови дітей дошкільного віку.</w:t>
            </w:r>
          </w:p>
          <w:p w:rsidR="0093160A" w:rsidRPr="002F58A4" w:rsidRDefault="0093160A" w:rsidP="00100C63">
            <w:pPr>
              <w:spacing w:line="242" w:lineRule="auto"/>
              <w:ind w:left="145"/>
              <w:rPr>
                <w:rFonts w:ascii="Times New Roman" w:eastAsia="Times New Roman" w:hAnsi="Times New Roman" w:cs="Times New Roman"/>
              </w:rPr>
            </w:pPr>
            <w:r w:rsidRPr="002F58A4">
              <w:rPr>
                <w:rFonts w:ascii="Times New Roman" w:eastAsia="Times New Roman" w:hAnsi="Times New Roman" w:cs="Times New Roman"/>
              </w:rPr>
              <w:t>25.</w:t>
            </w:r>
            <w:r w:rsidRPr="002F58A4">
              <w:rPr>
                <w:rFonts w:ascii="Times New Roman" w:eastAsia="Times New Roman" w:hAnsi="Times New Roman" w:cs="Times New Roman"/>
              </w:rPr>
              <w:tab/>
              <w:t>Розвиток зв’язного мовлення – головне завдання у дошкільному закладі. Педагогічні умови ефективного розвитку зв’язного мовлення дітей.</w:t>
            </w:r>
          </w:p>
          <w:p w:rsidR="0093160A" w:rsidRPr="002F58A4" w:rsidRDefault="0093160A" w:rsidP="00100C63">
            <w:pPr>
              <w:spacing w:line="242" w:lineRule="auto"/>
              <w:ind w:left="145"/>
              <w:rPr>
                <w:rFonts w:ascii="Times New Roman" w:eastAsia="Times New Roman" w:hAnsi="Times New Roman" w:cs="Times New Roman"/>
              </w:rPr>
            </w:pPr>
            <w:r w:rsidRPr="002F58A4">
              <w:rPr>
                <w:rFonts w:ascii="Times New Roman" w:eastAsia="Times New Roman" w:hAnsi="Times New Roman" w:cs="Times New Roman"/>
              </w:rPr>
              <w:t>26.</w:t>
            </w:r>
            <w:r w:rsidRPr="002F58A4">
              <w:rPr>
                <w:rFonts w:ascii="Times New Roman" w:eastAsia="Times New Roman" w:hAnsi="Times New Roman" w:cs="Times New Roman"/>
              </w:rPr>
              <w:tab/>
              <w:t>Завдання розвитку діалогічного мовлення в різних вікових групах. Різновиди мовленнєвої комунікації (розмова, бесіда, полілог).</w:t>
            </w:r>
          </w:p>
          <w:p w:rsidR="0093160A" w:rsidRPr="002F58A4" w:rsidRDefault="0093160A" w:rsidP="00100C63">
            <w:pPr>
              <w:spacing w:line="242" w:lineRule="auto"/>
              <w:ind w:left="145"/>
              <w:rPr>
                <w:rFonts w:ascii="Times New Roman" w:eastAsia="Times New Roman" w:hAnsi="Times New Roman" w:cs="Times New Roman"/>
              </w:rPr>
            </w:pPr>
            <w:r w:rsidRPr="002F58A4">
              <w:rPr>
                <w:rFonts w:ascii="Times New Roman" w:eastAsia="Times New Roman" w:hAnsi="Times New Roman" w:cs="Times New Roman"/>
              </w:rPr>
              <w:t>27.</w:t>
            </w:r>
            <w:r w:rsidRPr="002F58A4">
              <w:rPr>
                <w:rFonts w:ascii="Times New Roman" w:eastAsia="Times New Roman" w:hAnsi="Times New Roman" w:cs="Times New Roman"/>
              </w:rPr>
              <w:tab/>
              <w:t xml:space="preserve">Загальна характеристика методів та прийомів навчання дітей діалогічного мовлення.  </w:t>
            </w:r>
          </w:p>
          <w:p w:rsidR="0093160A" w:rsidRPr="002F58A4" w:rsidRDefault="0093160A" w:rsidP="00100C63">
            <w:pPr>
              <w:spacing w:line="242" w:lineRule="auto"/>
              <w:ind w:left="145"/>
              <w:rPr>
                <w:rFonts w:ascii="Times New Roman" w:eastAsia="Times New Roman" w:hAnsi="Times New Roman" w:cs="Times New Roman"/>
              </w:rPr>
            </w:pPr>
            <w:r w:rsidRPr="002F58A4">
              <w:rPr>
                <w:rFonts w:ascii="Times New Roman" w:eastAsia="Times New Roman" w:hAnsi="Times New Roman" w:cs="Times New Roman"/>
              </w:rPr>
              <w:t>28.</w:t>
            </w:r>
            <w:r w:rsidRPr="002F58A4">
              <w:rPr>
                <w:rFonts w:ascii="Times New Roman" w:eastAsia="Times New Roman" w:hAnsi="Times New Roman" w:cs="Times New Roman"/>
              </w:rPr>
              <w:tab/>
              <w:t>Бесіда – основний метод розвитку діалогічного мовлення дітей дошкільного віку.</w:t>
            </w:r>
          </w:p>
          <w:p w:rsidR="0093160A" w:rsidRPr="002F58A4" w:rsidRDefault="0093160A" w:rsidP="00100C63">
            <w:pPr>
              <w:spacing w:line="242" w:lineRule="auto"/>
              <w:ind w:left="145"/>
              <w:rPr>
                <w:rFonts w:ascii="Times New Roman" w:eastAsia="Times New Roman" w:hAnsi="Times New Roman" w:cs="Times New Roman"/>
              </w:rPr>
            </w:pPr>
            <w:r w:rsidRPr="002F58A4">
              <w:rPr>
                <w:rFonts w:ascii="Times New Roman" w:eastAsia="Times New Roman" w:hAnsi="Times New Roman" w:cs="Times New Roman"/>
              </w:rPr>
              <w:t>29.</w:t>
            </w:r>
            <w:r w:rsidRPr="002F58A4">
              <w:rPr>
                <w:rFonts w:ascii="Times New Roman" w:eastAsia="Times New Roman" w:hAnsi="Times New Roman" w:cs="Times New Roman"/>
              </w:rPr>
              <w:tab/>
              <w:t>Завдання розвитку монологічного мовлення в різних вікових групах. Методи та прийоми навчання дітей розповідання.</w:t>
            </w:r>
          </w:p>
          <w:p w:rsidR="0093160A" w:rsidRPr="002F58A4" w:rsidRDefault="0093160A" w:rsidP="00100C63">
            <w:pPr>
              <w:spacing w:line="242" w:lineRule="auto"/>
              <w:ind w:left="145"/>
              <w:rPr>
                <w:rFonts w:ascii="Times New Roman" w:eastAsia="Times New Roman" w:hAnsi="Times New Roman" w:cs="Times New Roman"/>
              </w:rPr>
            </w:pPr>
            <w:r w:rsidRPr="002F58A4">
              <w:rPr>
                <w:rFonts w:ascii="Times New Roman" w:eastAsia="Times New Roman" w:hAnsi="Times New Roman" w:cs="Times New Roman"/>
              </w:rPr>
              <w:t>30.</w:t>
            </w:r>
            <w:r w:rsidRPr="002F58A4">
              <w:rPr>
                <w:rFonts w:ascii="Times New Roman" w:eastAsia="Times New Roman" w:hAnsi="Times New Roman" w:cs="Times New Roman"/>
              </w:rPr>
              <w:tab/>
              <w:t>Методика навчання дітей розповідання за іграшками в різних вікових групах.</w:t>
            </w:r>
          </w:p>
          <w:p w:rsidR="0093160A" w:rsidRPr="002F58A4" w:rsidRDefault="0093160A" w:rsidP="00100C63">
            <w:pPr>
              <w:spacing w:line="242" w:lineRule="auto"/>
              <w:ind w:left="145"/>
              <w:rPr>
                <w:rFonts w:ascii="Times New Roman" w:eastAsia="Times New Roman" w:hAnsi="Times New Roman" w:cs="Times New Roman"/>
              </w:rPr>
            </w:pPr>
            <w:r w:rsidRPr="002F58A4">
              <w:rPr>
                <w:rFonts w:ascii="Times New Roman" w:eastAsia="Times New Roman" w:hAnsi="Times New Roman" w:cs="Times New Roman"/>
              </w:rPr>
              <w:t>31.</w:t>
            </w:r>
            <w:r w:rsidRPr="002F58A4">
              <w:rPr>
                <w:rFonts w:ascii="Times New Roman" w:eastAsia="Times New Roman" w:hAnsi="Times New Roman" w:cs="Times New Roman"/>
              </w:rPr>
              <w:tab/>
              <w:t>Навчання дітей розповідання за дидактичними картинами в різних вікових групах.</w:t>
            </w:r>
          </w:p>
          <w:p w:rsidR="0093160A" w:rsidRPr="002F58A4" w:rsidRDefault="0093160A" w:rsidP="00100C63">
            <w:pPr>
              <w:spacing w:line="242" w:lineRule="auto"/>
              <w:ind w:left="145"/>
              <w:rPr>
                <w:rFonts w:ascii="Times New Roman" w:eastAsia="Times New Roman" w:hAnsi="Times New Roman" w:cs="Times New Roman"/>
              </w:rPr>
            </w:pPr>
            <w:r w:rsidRPr="002F58A4">
              <w:rPr>
                <w:rFonts w:ascii="Times New Roman" w:eastAsia="Times New Roman" w:hAnsi="Times New Roman" w:cs="Times New Roman"/>
              </w:rPr>
              <w:t>32.</w:t>
            </w:r>
            <w:r w:rsidRPr="002F58A4">
              <w:rPr>
                <w:rFonts w:ascii="Times New Roman" w:eastAsia="Times New Roman" w:hAnsi="Times New Roman" w:cs="Times New Roman"/>
              </w:rPr>
              <w:tab/>
              <w:t>Навчання дітей розповідання з власного досвіду.</w:t>
            </w:r>
          </w:p>
          <w:p w:rsidR="0093160A" w:rsidRPr="002F58A4" w:rsidRDefault="0093160A" w:rsidP="00100C63">
            <w:pPr>
              <w:spacing w:line="242" w:lineRule="auto"/>
              <w:ind w:left="145"/>
              <w:rPr>
                <w:rFonts w:ascii="Times New Roman" w:eastAsia="Times New Roman" w:hAnsi="Times New Roman" w:cs="Times New Roman"/>
              </w:rPr>
            </w:pPr>
            <w:r w:rsidRPr="002F58A4">
              <w:rPr>
                <w:rFonts w:ascii="Times New Roman" w:eastAsia="Times New Roman" w:hAnsi="Times New Roman" w:cs="Times New Roman"/>
              </w:rPr>
              <w:t>33.</w:t>
            </w:r>
            <w:r w:rsidRPr="002F58A4">
              <w:rPr>
                <w:rFonts w:ascii="Times New Roman" w:eastAsia="Times New Roman" w:hAnsi="Times New Roman" w:cs="Times New Roman"/>
              </w:rPr>
              <w:tab/>
              <w:t>Методика навчання дітей переказу літературних творів. Способи навчання переказу дошкільників.</w:t>
            </w:r>
          </w:p>
          <w:p w:rsidR="0093160A" w:rsidRPr="002F58A4" w:rsidRDefault="0093160A" w:rsidP="00100C63">
            <w:pPr>
              <w:spacing w:line="242" w:lineRule="auto"/>
              <w:ind w:left="145"/>
              <w:rPr>
                <w:rFonts w:ascii="Times New Roman" w:eastAsia="Times New Roman" w:hAnsi="Times New Roman" w:cs="Times New Roman"/>
              </w:rPr>
            </w:pPr>
            <w:r w:rsidRPr="002F58A4">
              <w:rPr>
                <w:rFonts w:ascii="Times New Roman" w:eastAsia="Times New Roman" w:hAnsi="Times New Roman" w:cs="Times New Roman"/>
              </w:rPr>
              <w:t>34.</w:t>
            </w:r>
            <w:r w:rsidRPr="002F58A4">
              <w:rPr>
                <w:rFonts w:ascii="Times New Roman" w:eastAsia="Times New Roman" w:hAnsi="Times New Roman" w:cs="Times New Roman"/>
              </w:rPr>
              <w:tab/>
              <w:t>Навчання творчого розповідання. Структурні компоненти заняття та методичні прийоми навчання творчого розповідання.</w:t>
            </w:r>
          </w:p>
          <w:p w:rsidR="0093160A" w:rsidRPr="002F58A4" w:rsidRDefault="0093160A" w:rsidP="00100C63">
            <w:pPr>
              <w:spacing w:line="242" w:lineRule="auto"/>
              <w:ind w:left="145"/>
              <w:rPr>
                <w:rFonts w:ascii="Times New Roman" w:eastAsia="Times New Roman" w:hAnsi="Times New Roman" w:cs="Times New Roman"/>
              </w:rPr>
            </w:pPr>
            <w:r w:rsidRPr="002F58A4">
              <w:rPr>
                <w:rFonts w:ascii="Times New Roman" w:eastAsia="Times New Roman" w:hAnsi="Times New Roman" w:cs="Times New Roman"/>
              </w:rPr>
              <w:t>35.</w:t>
            </w:r>
            <w:r w:rsidRPr="002F58A4">
              <w:rPr>
                <w:rFonts w:ascii="Times New Roman" w:eastAsia="Times New Roman" w:hAnsi="Times New Roman" w:cs="Times New Roman"/>
              </w:rPr>
              <w:tab/>
              <w:t>Теоретичні основи формування художньо-мовленнєвої діяльності дітей дошкільного віку.</w:t>
            </w:r>
          </w:p>
          <w:p w:rsidR="0093160A" w:rsidRPr="002F58A4" w:rsidRDefault="0093160A" w:rsidP="00100C63">
            <w:pPr>
              <w:spacing w:line="242" w:lineRule="auto"/>
              <w:ind w:left="145"/>
              <w:rPr>
                <w:rFonts w:ascii="Times New Roman" w:eastAsia="Times New Roman" w:hAnsi="Times New Roman" w:cs="Times New Roman"/>
              </w:rPr>
            </w:pPr>
            <w:r w:rsidRPr="002F58A4">
              <w:rPr>
                <w:rFonts w:ascii="Times New Roman" w:eastAsia="Times New Roman" w:hAnsi="Times New Roman" w:cs="Times New Roman"/>
              </w:rPr>
              <w:t>36.</w:t>
            </w:r>
            <w:r w:rsidRPr="002F58A4">
              <w:rPr>
                <w:rFonts w:ascii="Times New Roman" w:eastAsia="Times New Roman" w:hAnsi="Times New Roman" w:cs="Times New Roman"/>
              </w:rPr>
              <w:tab/>
              <w:t>Методика художнього читання та розповідання в різних вікових групах ДНЗ (підготовка вихователя до представлення дітям художнього твору, прийоми пояснення незрозумілих слів, види бесід після художнього читання, прийоми активізації дітей на заняттях з художньої літератури).</w:t>
            </w:r>
          </w:p>
          <w:p w:rsidR="0093160A" w:rsidRPr="002F58A4" w:rsidRDefault="0093160A" w:rsidP="00100C63">
            <w:pPr>
              <w:spacing w:line="242" w:lineRule="auto"/>
              <w:ind w:left="145"/>
              <w:rPr>
                <w:rFonts w:ascii="Times New Roman" w:eastAsia="Times New Roman" w:hAnsi="Times New Roman" w:cs="Times New Roman"/>
              </w:rPr>
            </w:pPr>
            <w:r w:rsidRPr="002F58A4">
              <w:rPr>
                <w:rFonts w:ascii="Times New Roman" w:eastAsia="Times New Roman" w:hAnsi="Times New Roman" w:cs="Times New Roman"/>
              </w:rPr>
              <w:t>37.</w:t>
            </w:r>
            <w:r w:rsidRPr="002F58A4">
              <w:rPr>
                <w:rFonts w:ascii="Times New Roman" w:eastAsia="Times New Roman" w:hAnsi="Times New Roman" w:cs="Times New Roman"/>
              </w:rPr>
              <w:tab/>
              <w:t>Методика роботи з поетичними творами в різних вікових групах. Сучасні підходи до роботи з поетичним твором на заняттях у дошкільному закладі.</w:t>
            </w:r>
          </w:p>
          <w:p w:rsidR="0093160A" w:rsidRPr="002F58A4" w:rsidRDefault="0093160A" w:rsidP="00100C63">
            <w:pPr>
              <w:spacing w:line="242" w:lineRule="auto"/>
              <w:ind w:left="145"/>
              <w:rPr>
                <w:rFonts w:ascii="Times New Roman" w:eastAsia="Times New Roman" w:hAnsi="Times New Roman" w:cs="Times New Roman"/>
              </w:rPr>
            </w:pPr>
            <w:r w:rsidRPr="002F58A4">
              <w:rPr>
                <w:rFonts w:ascii="Times New Roman" w:eastAsia="Times New Roman" w:hAnsi="Times New Roman" w:cs="Times New Roman"/>
              </w:rPr>
              <w:t>38.</w:t>
            </w:r>
            <w:r w:rsidRPr="002F58A4">
              <w:rPr>
                <w:rFonts w:ascii="Times New Roman" w:eastAsia="Times New Roman" w:hAnsi="Times New Roman" w:cs="Times New Roman"/>
              </w:rPr>
              <w:tab/>
              <w:t>Методика ознайомлення дошкільників з поняттям «звук», «голосні та приголосні звуки».</w:t>
            </w:r>
          </w:p>
          <w:p w:rsidR="0093160A" w:rsidRPr="002F58A4" w:rsidRDefault="0093160A" w:rsidP="00100C63">
            <w:pPr>
              <w:spacing w:line="242" w:lineRule="auto"/>
              <w:ind w:left="145"/>
              <w:rPr>
                <w:rFonts w:ascii="Times New Roman" w:eastAsia="Times New Roman" w:hAnsi="Times New Roman" w:cs="Times New Roman"/>
              </w:rPr>
            </w:pPr>
            <w:r w:rsidRPr="002F58A4">
              <w:rPr>
                <w:rFonts w:ascii="Times New Roman" w:eastAsia="Times New Roman" w:hAnsi="Times New Roman" w:cs="Times New Roman"/>
              </w:rPr>
              <w:t>39.</w:t>
            </w:r>
            <w:r w:rsidRPr="002F58A4">
              <w:rPr>
                <w:rFonts w:ascii="Times New Roman" w:eastAsia="Times New Roman" w:hAnsi="Times New Roman" w:cs="Times New Roman"/>
              </w:rPr>
              <w:tab/>
              <w:t>Методика ознайомлення з літерою у закладі дошкільної освіти.</w:t>
            </w:r>
          </w:p>
          <w:p w:rsidR="0093160A" w:rsidRPr="002F58A4" w:rsidRDefault="0093160A" w:rsidP="00100C63">
            <w:pPr>
              <w:spacing w:line="242" w:lineRule="auto"/>
              <w:ind w:left="145"/>
              <w:rPr>
                <w:rFonts w:ascii="Times New Roman" w:eastAsia="Times New Roman" w:hAnsi="Times New Roman" w:cs="Times New Roman"/>
              </w:rPr>
            </w:pPr>
            <w:r w:rsidRPr="002F58A4">
              <w:rPr>
                <w:rFonts w:ascii="Times New Roman" w:eastAsia="Times New Roman" w:hAnsi="Times New Roman" w:cs="Times New Roman"/>
              </w:rPr>
              <w:t>40.</w:t>
            </w:r>
            <w:r w:rsidRPr="002F58A4">
              <w:rPr>
                <w:rFonts w:ascii="Times New Roman" w:eastAsia="Times New Roman" w:hAnsi="Times New Roman" w:cs="Times New Roman"/>
              </w:rPr>
              <w:tab/>
              <w:t>Підготовка руки дитини до письма. Орієнтовні види роботи з підготовки руки дитини до письма.</w:t>
            </w:r>
          </w:p>
        </w:tc>
      </w:tr>
      <w:tr w:rsidR="0093160A" w:rsidRPr="002F58A4" w:rsidTr="00100C63">
        <w:trPr>
          <w:trHeight w:val="241"/>
        </w:trPr>
        <w:tc>
          <w:tcPr>
            <w:tcW w:w="4307" w:type="dxa"/>
          </w:tcPr>
          <w:p w:rsidR="0093160A" w:rsidRPr="002F58A4" w:rsidRDefault="0093160A" w:rsidP="00100C63">
            <w:pPr>
              <w:ind w:left="115" w:right="10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F58A4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Опитування</w:t>
            </w:r>
          </w:p>
        </w:tc>
        <w:tc>
          <w:tcPr>
            <w:tcW w:w="10632" w:type="dxa"/>
          </w:tcPr>
          <w:p w:rsidR="0093160A" w:rsidRPr="002F58A4" w:rsidRDefault="0093160A" w:rsidP="00100C63">
            <w:pPr>
              <w:spacing w:line="244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2F58A4">
              <w:rPr>
                <w:rFonts w:ascii="Times New Roman" w:eastAsia="Times New Roman" w:hAnsi="Times New Roman" w:cs="Times New Roman"/>
              </w:rPr>
              <w:t>Анкету-оцінку з оцінювання</w:t>
            </w:r>
            <w:r w:rsidRPr="002F58A4">
              <w:rPr>
                <w:rFonts w:ascii="Times New Roman" w:eastAsia="Times New Roman" w:hAnsi="Times New Roman" w:cs="Times New Roman"/>
              </w:rPr>
              <w:tab/>
              <w:t>якості</w:t>
            </w:r>
            <w:r w:rsidRPr="002F58A4">
              <w:rPr>
                <w:rFonts w:ascii="Times New Roman" w:eastAsia="Times New Roman" w:hAnsi="Times New Roman" w:cs="Times New Roman"/>
              </w:rPr>
              <w:tab/>
              <w:t>курсу</w:t>
            </w:r>
            <w:r w:rsidRPr="002F58A4">
              <w:rPr>
                <w:rFonts w:ascii="Times New Roman" w:eastAsia="Times New Roman" w:hAnsi="Times New Roman" w:cs="Times New Roman"/>
              </w:rPr>
              <w:tab/>
              <w:t>буде</w:t>
            </w:r>
            <w:r w:rsidRPr="002F58A4">
              <w:rPr>
                <w:rFonts w:ascii="Times New Roman" w:eastAsia="Times New Roman" w:hAnsi="Times New Roman" w:cs="Times New Roman"/>
              </w:rPr>
              <w:tab/>
              <w:t>надано</w:t>
            </w:r>
            <w:r w:rsidRPr="002F58A4">
              <w:rPr>
                <w:rFonts w:ascii="Times New Roman" w:eastAsia="Times New Roman" w:hAnsi="Times New Roman" w:cs="Times New Roman"/>
              </w:rPr>
              <w:tab/>
              <w:t>після завершення курсу.</w:t>
            </w:r>
          </w:p>
        </w:tc>
      </w:tr>
    </w:tbl>
    <w:p w:rsidR="0093160A" w:rsidRDefault="0093160A" w:rsidP="0093160A">
      <w:pPr>
        <w:pStyle w:val="a3"/>
        <w:ind w:left="-284" w:right="-313"/>
        <w:rPr>
          <w:rFonts w:ascii="Times New Roman" w:eastAsia="Garamond" w:hAnsi="Times New Roman" w:cs="Garamond"/>
          <w:b/>
          <w:bCs/>
          <w:sz w:val="28"/>
          <w:szCs w:val="28"/>
        </w:rPr>
      </w:pPr>
    </w:p>
    <w:p w:rsidR="005F1787" w:rsidRPr="002F58A4" w:rsidRDefault="005F1787" w:rsidP="005F1787">
      <w:pPr>
        <w:pStyle w:val="a3"/>
        <w:ind w:left="-284" w:right="-313"/>
        <w:jc w:val="center"/>
        <w:rPr>
          <w:rFonts w:ascii="Times New Roman" w:hAnsi="Times New Roman" w:cs="Times New Roman"/>
        </w:rPr>
      </w:pPr>
      <w:r w:rsidRPr="002F58A4">
        <w:rPr>
          <w:rFonts w:ascii="Times New Roman" w:eastAsia="Garamond" w:hAnsi="Times New Roman" w:cs="Garamond"/>
          <w:b/>
          <w:bCs/>
          <w:sz w:val="28"/>
          <w:szCs w:val="28"/>
        </w:rPr>
        <w:t>Схема курсу</w:t>
      </w:r>
    </w:p>
    <w:p w:rsidR="005F1787" w:rsidRPr="002F58A4" w:rsidRDefault="005F1787" w:rsidP="005F1787">
      <w:pPr>
        <w:pStyle w:val="a3"/>
        <w:ind w:left="-284" w:right="-313"/>
        <w:rPr>
          <w:rFonts w:ascii="Times New Roman" w:hAnsi="Times New Roman" w:cs="Times New Roman"/>
        </w:rPr>
      </w:pPr>
    </w:p>
    <w:tbl>
      <w:tblPr>
        <w:tblW w:w="13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7077"/>
        <w:gridCol w:w="1845"/>
        <w:gridCol w:w="1134"/>
        <w:gridCol w:w="6"/>
        <w:gridCol w:w="2839"/>
      </w:tblGrid>
      <w:tr w:rsidR="008A2B04" w:rsidRPr="00DA5128" w:rsidTr="00DA5128">
        <w:trPr>
          <w:jc w:val="center"/>
        </w:trPr>
        <w:tc>
          <w:tcPr>
            <w:tcW w:w="571" w:type="dxa"/>
            <w:shd w:val="clear" w:color="auto" w:fill="auto"/>
          </w:tcPr>
          <w:p w:rsidR="008A2B04" w:rsidRPr="00DA5128" w:rsidRDefault="008A2B04" w:rsidP="00B1324B">
            <w:pPr>
              <w:spacing w:after="0" w:line="240" w:lineRule="auto"/>
              <w:ind w:left="-120" w:right="-10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7077" w:type="dxa"/>
            <w:shd w:val="clear" w:color="auto" w:fill="auto"/>
          </w:tcPr>
          <w:p w:rsidR="008A2B04" w:rsidRPr="00DA5128" w:rsidRDefault="008A2B04" w:rsidP="00B13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/>
                <w:sz w:val="20"/>
                <w:szCs w:val="20"/>
              </w:rPr>
              <w:t>Тема, план, короткі тези</w:t>
            </w:r>
          </w:p>
        </w:tc>
        <w:tc>
          <w:tcPr>
            <w:tcW w:w="1845" w:type="dxa"/>
            <w:shd w:val="clear" w:color="auto" w:fill="auto"/>
          </w:tcPr>
          <w:p w:rsidR="008A2B04" w:rsidRPr="00DA5128" w:rsidRDefault="008A2B04" w:rsidP="005F1787">
            <w:pPr>
              <w:spacing w:after="0" w:line="240" w:lineRule="auto"/>
              <w:ind w:left="-113" w:right="-17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/>
                <w:sz w:val="20"/>
                <w:szCs w:val="20"/>
              </w:rPr>
              <w:t>Форма діяльності (заняття)</w:t>
            </w:r>
          </w:p>
        </w:tc>
        <w:tc>
          <w:tcPr>
            <w:tcW w:w="1134" w:type="dxa"/>
            <w:shd w:val="clear" w:color="auto" w:fill="auto"/>
          </w:tcPr>
          <w:p w:rsidR="008A2B04" w:rsidRPr="00DA5128" w:rsidRDefault="008A2B04" w:rsidP="005F1787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/>
                <w:sz w:val="20"/>
                <w:szCs w:val="20"/>
              </w:rPr>
              <w:t>Література.</w:t>
            </w:r>
          </w:p>
          <w:p w:rsidR="008A2B04" w:rsidRPr="00DA5128" w:rsidRDefault="008A2B04" w:rsidP="00B13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/>
                <w:sz w:val="20"/>
                <w:szCs w:val="20"/>
              </w:rPr>
              <w:t>Ресурси в Internet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8A2B04" w:rsidRPr="00DA5128" w:rsidRDefault="008A2B04" w:rsidP="00B13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/>
                <w:sz w:val="20"/>
                <w:szCs w:val="20"/>
              </w:rPr>
              <w:t>Завдання, год</w:t>
            </w:r>
          </w:p>
        </w:tc>
      </w:tr>
      <w:tr w:rsidR="008A2B04" w:rsidRPr="00DA5128" w:rsidTr="00DA5128">
        <w:trPr>
          <w:trHeight w:val="424"/>
          <w:jc w:val="center"/>
        </w:trPr>
        <w:tc>
          <w:tcPr>
            <w:tcW w:w="571" w:type="dxa"/>
            <w:shd w:val="clear" w:color="auto" w:fill="auto"/>
          </w:tcPr>
          <w:p w:rsidR="008A2B04" w:rsidRPr="00DA5128" w:rsidRDefault="008A2B04" w:rsidP="00B1324B">
            <w:pPr>
              <w:spacing w:after="0" w:line="240" w:lineRule="auto"/>
              <w:ind w:left="-120" w:right="-10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7" w:type="dxa"/>
            <w:shd w:val="clear" w:color="auto" w:fill="auto"/>
          </w:tcPr>
          <w:p w:rsidR="008A2B04" w:rsidRPr="00DA5128" w:rsidRDefault="008A2B04" w:rsidP="00B13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128">
              <w:rPr>
                <w:rFonts w:ascii="Times New Roman" w:hAnsi="Times New Roman"/>
                <w:sz w:val="20"/>
                <w:szCs w:val="20"/>
              </w:rPr>
              <w:t>Модуль 1.</w:t>
            </w:r>
          </w:p>
          <w:p w:rsidR="008A2B04" w:rsidRPr="00DA5128" w:rsidRDefault="008A2B04" w:rsidP="00B13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128">
              <w:rPr>
                <w:rFonts w:ascii="Times New Roman" w:hAnsi="Times New Roman"/>
                <w:sz w:val="20"/>
                <w:szCs w:val="20"/>
              </w:rPr>
              <w:t>Теоретико-методологічні засади дошкільної лінгводидактики Особливості  розвитку мовлення дітей раннього і дошкільного віку</w:t>
            </w:r>
          </w:p>
          <w:p w:rsidR="008A2B04" w:rsidRPr="00DA5128" w:rsidRDefault="008A2B04" w:rsidP="00B132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5128">
              <w:rPr>
                <w:rFonts w:ascii="Times New Roman" w:hAnsi="Times New Roman"/>
                <w:sz w:val="20"/>
                <w:szCs w:val="20"/>
              </w:rPr>
              <w:t>Тема 1.</w:t>
            </w:r>
            <w:r w:rsidRPr="00DA5128">
              <w:rPr>
                <w:sz w:val="20"/>
                <w:szCs w:val="20"/>
              </w:rPr>
              <w:t xml:space="preserve"> </w:t>
            </w:r>
            <w:r w:rsidRPr="00DA5128">
              <w:rPr>
                <w:rFonts w:ascii="Times New Roman" w:hAnsi="Times New Roman"/>
                <w:sz w:val="20"/>
                <w:szCs w:val="20"/>
              </w:rPr>
              <w:t>Теоретичні основи дошкільної лінгводидактики</w:t>
            </w:r>
          </w:p>
        </w:tc>
        <w:tc>
          <w:tcPr>
            <w:tcW w:w="1845" w:type="dxa"/>
            <w:shd w:val="clear" w:color="auto" w:fill="auto"/>
          </w:tcPr>
          <w:p w:rsidR="008A2B04" w:rsidRPr="00DA5128" w:rsidRDefault="008A2B04" w:rsidP="00B1324B">
            <w:pPr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/>
                <w:sz w:val="20"/>
                <w:szCs w:val="20"/>
              </w:rPr>
              <w:t>Лекція</w:t>
            </w:r>
          </w:p>
        </w:tc>
        <w:tc>
          <w:tcPr>
            <w:tcW w:w="1134" w:type="dxa"/>
            <w:shd w:val="clear" w:color="auto" w:fill="auto"/>
          </w:tcPr>
          <w:p w:rsidR="008A2B04" w:rsidRPr="00DA5128" w:rsidRDefault="008A2B04" w:rsidP="00B1324B">
            <w:pPr>
              <w:spacing w:after="0" w:line="240" w:lineRule="auto"/>
              <w:ind w:left="-10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Calibri" w:hAnsi="Times New Roman" w:cs="Times New Roman"/>
                <w:sz w:val="20"/>
                <w:szCs w:val="20"/>
              </w:rPr>
              <w:t>7, 1, 8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8A2B04" w:rsidRPr="00DA5128" w:rsidRDefault="008A2B04" w:rsidP="00B132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2B04" w:rsidRPr="00DA5128" w:rsidTr="00DA5128">
        <w:trPr>
          <w:trHeight w:val="1535"/>
          <w:jc w:val="center"/>
        </w:trPr>
        <w:tc>
          <w:tcPr>
            <w:tcW w:w="571" w:type="dxa"/>
            <w:shd w:val="clear" w:color="auto" w:fill="auto"/>
          </w:tcPr>
          <w:p w:rsidR="008A2B04" w:rsidRPr="00DA5128" w:rsidRDefault="008A2B04" w:rsidP="00B1324B">
            <w:pPr>
              <w:spacing w:after="0" w:line="240" w:lineRule="auto"/>
              <w:ind w:left="-120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7" w:type="dxa"/>
            <w:shd w:val="clear" w:color="auto" w:fill="auto"/>
          </w:tcPr>
          <w:p w:rsidR="008A2B04" w:rsidRPr="00DA5128" w:rsidRDefault="008A2B04" w:rsidP="00B13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hAnsi="Times New Roman" w:cs="Times New Roman"/>
                <w:sz w:val="20"/>
                <w:szCs w:val="20"/>
              </w:rPr>
              <w:t xml:space="preserve">Тема 2. Мета, завдання та підходи до розвитку мовлення дошкільнят </w:t>
            </w:r>
          </w:p>
          <w:p w:rsidR="008A2B04" w:rsidRPr="00DA5128" w:rsidRDefault="008A2B04" w:rsidP="00EF29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8A2B04" w:rsidRPr="00DA5128" w:rsidRDefault="008A2B04" w:rsidP="00B1324B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/>
                <w:sz w:val="20"/>
                <w:szCs w:val="20"/>
              </w:rPr>
              <w:t>Лекція</w:t>
            </w:r>
          </w:p>
          <w:p w:rsidR="008A2B04" w:rsidRPr="00DA5128" w:rsidRDefault="008A2B04" w:rsidP="00B1324B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Практич. заняття</w:t>
            </w:r>
          </w:p>
          <w:p w:rsidR="008A2B04" w:rsidRPr="00DA5128" w:rsidRDefault="008A2B04" w:rsidP="00B1324B">
            <w:pPr>
              <w:spacing w:after="0" w:line="240" w:lineRule="auto"/>
              <w:ind w:left="-107" w:right="-3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A2B04" w:rsidRPr="00DA5128" w:rsidRDefault="008A2B04" w:rsidP="00B1324B">
            <w:pPr>
              <w:pStyle w:val="a3"/>
              <w:ind w:left="34" w:firstLine="2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/>
                <w:sz w:val="20"/>
                <w:szCs w:val="20"/>
              </w:rPr>
              <w:t>5, 6, 3, 8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8A2B04" w:rsidRPr="00DA5128" w:rsidRDefault="008A2B04" w:rsidP="00B13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Робота над словником основних понять дошкільної лінгводидактики,</w:t>
            </w:r>
          </w:p>
          <w:p w:rsidR="008A2B04" w:rsidRPr="00DA5128" w:rsidRDefault="008A2B04" w:rsidP="00B13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Аналіз освітнього напряму «Мовлення дитини» (Базовий компонент, 2021 р.).</w:t>
            </w:r>
          </w:p>
          <w:p w:rsidR="008A2B04" w:rsidRPr="00DA5128" w:rsidRDefault="008A2B04" w:rsidP="00B132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(2).</w:t>
            </w:r>
          </w:p>
        </w:tc>
      </w:tr>
      <w:tr w:rsidR="008A2B04" w:rsidRPr="00DA5128" w:rsidTr="00DA5128">
        <w:trPr>
          <w:trHeight w:val="70"/>
          <w:jc w:val="center"/>
        </w:trPr>
        <w:tc>
          <w:tcPr>
            <w:tcW w:w="571" w:type="dxa"/>
            <w:shd w:val="clear" w:color="auto" w:fill="auto"/>
          </w:tcPr>
          <w:p w:rsidR="008A2B04" w:rsidRPr="00DA5128" w:rsidRDefault="008A2B04" w:rsidP="00B1324B">
            <w:pPr>
              <w:spacing w:after="0" w:line="240" w:lineRule="auto"/>
              <w:ind w:left="-120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7" w:type="dxa"/>
            <w:shd w:val="clear" w:color="auto" w:fill="auto"/>
          </w:tcPr>
          <w:p w:rsidR="008A2B04" w:rsidRPr="00DA5128" w:rsidRDefault="008A2B04" w:rsidP="00DA51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5128">
              <w:rPr>
                <w:rFonts w:ascii="Times New Roman" w:hAnsi="Times New Roman"/>
                <w:sz w:val="20"/>
                <w:szCs w:val="20"/>
              </w:rPr>
              <w:t>Тема 3.</w:t>
            </w:r>
            <w:r w:rsidRPr="00DA5128">
              <w:rPr>
                <w:sz w:val="20"/>
                <w:szCs w:val="20"/>
              </w:rPr>
              <w:t xml:space="preserve"> </w:t>
            </w:r>
            <w:r w:rsidRPr="00DA5128">
              <w:rPr>
                <w:rFonts w:ascii="Times New Roman" w:hAnsi="Times New Roman"/>
                <w:sz w:val="20"/>
                <w:szCs w:val="20"/>
              </w:rPr>
              <w:t xml:space="preserve">Наукові засади дошкільної лінгводидактики  </w:t>
            </w:r>
          </w:p>
        </w:tc>
        <w:tc>
          <w:tcPr>
            <w:tcW w:w="1845" w:type="dxa"/>
            <w:shd w:val="clear" w:color="auto" w:fill="auto"/>
          </w:tcPr>
          <w:p w:rsidR="008A2B04" w:rsidRPr="00DA5128" w:rsidRDefault="008A2B04" w:rsidP="00B1324B">
            <w:pPr>
              <w:spacing w:after="0" w:line="240" w:lineRule="auto"/>
              <w:ind w:left="-107" w:right="-3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/>
                <w:sz w:val="20"/>
                <w:szCs w:val="20"/>
              </w:rPr>
              <w:t>Лекція</w:t>
            </w:r>
          </w:p>
        </w:tc>
        <w:tc>
          <w:tcPr>
            <w:tcW w:w="1134" w:type="dxa"/>
            <w:shd w:val="clear" w:color="auto" w:fill="auto"/>
          </w:tcPr>
          <w:p w:rsidR="008A2B04" w:rsidRPr="00DA5128" w:rsidRDefault="00DA5128" w:rsidP="00B1324B">
            <w:pPr>
              <w:pStyle w:val="a3"/>
              <w:ind w:left="34" w:firstLine="2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/>
                <w:sz w:val="20"/>
                <w:szCs w:val="20"/>
              </w:rPr>
              <w:t>1, 3, 5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8A2B04" w:rsidRPr="00DA5128" w:rsidRDefault="008A2B04" w:rsidP="00B132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2B04" w:rsidRPr="00DA5128" w:rsidTr="00DA5128">
        <w:trPr>
          <w:trHeight w:val="565"/>
          <w:jc w:val="center"/>
        </w:trPr>
        <w:tc>
          <w:tcPr>
            <w:tcW w:w="571" w:type="dxa"/>
            <w:shd w:val="clear" w:color="auto" w:fill="auto"/>
          </w:tcPr>
          <w:p w:rsidR="008A2B04" w:rsidRPr="00DA5128" w:rsidRDefault="008A2B04" w:rsidP="00B1324B">
            <w:pPr>
              <w:spacing w:after="0" w:line="240" w:lineRule="auto"/>
              <w:ind w:left="-120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7" w:type="dxa"/>
            <w:shd w:val="clear" w:color="auto" w:fill="auto"/>
          </w:tcPr>
          <w:p w:rsidR="008A2B04" w:rsidRPr="00DA5128" w:rsidRDefault="008A2B04" w:rsidP="00EF29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5128">
              <w:rPr>
                <w:rFonts w:ascii="Times New Roman" w:hAnsi="Times New Roman" w:cs="Times New Roman"/>
                <w:sz w:val="20"/>
                <w:szCs w:val="20"/>
              </w:rPr>
              <w:t xml:space="preserve">Тема 4. </w:t>
            </w:r>
            <w:r w:rsidRPr="00DA5128">
              <w:rPr>
                <w:rFonts w:ascii="Times New Roman" w:hAnsi="Times New Roman"/>
                <w:sz w:val="20"/>
                <w:szCs w:val="20"/>
              </w:rPr>
              <w:t xml:space="preserve">Методи, прийоми та </w:t>
            </w:r>
            <w:r w:rsidRPr="00DA5128">
              <w:rPr>
                <w:rFonts w:ascii="Times New Roman" w:hAnsi="Times New Roman" w:cs="Times New Roman"/>
                <w:sz w:val="20"/>
                <w:szCs w:val="20"/>
              </w:rPr>
              <w:t>засоби розвитку мовлення і навчання дітей рідної мови</w:t>
            </w:r>
            <w:r w:rsidRPr="00DA512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5" w:type="dxa"/>
            <w:shd w:val="clear" w:color="auto" w:fill="auto"/>
          </w:tcPr>
          <w:p w:rsidR="008A2B04" w:rsidRPr="00DA5128" w:rsidRDefault="008A2B04" w:rsidP="00B1324B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/>
                <w:sz w:val="20"/>
                <w:szCs w:val="20"/>
              </w:rPr>
              <w:t>Лекція</w:t>
            </w:r>
          </w:p>
          <w:p w:rsidR="008A2B04" w:rsidRPr="00DA5128" w:rsidRDefault="008A2B04" w:rsidP="00B1324B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Практич. заняття</w:t>
            </w:r>
          </w:p>
          <w:p w:rsidR="008A2B04" w:rsidRPr="00DA5128" w:rsidRDefault="008A2B04" w:rsidP="00B1324B">
            <w:pPr>
              <w:spacing w:after="0" w:line="240" w:lineRule="auto"/>
              <w:ind w:left="-107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A2B04" w:rsidRPr="00DA5128" w:rsidRDefault="008A2B04" w:rsidP="00B13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/>
                <w:sz w:val="20"/>
                <w:szCs w:val="20"/>
              </w:rPr>
              <w:t xml:space="preserve">5, 6, 3, 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8A2B04" w:rsidRPr="00DA5128" w:rsidRDefault="008A2B04" w:rsidP="00B132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2B04" w:rsidRPr="00DA5128" w:rsidTr="00DA5128">
        <w:trPr>
          <w:trHeight w:val="70"/>
          <w:jc w:val="center"/>
        </w:trPr>
        <w:tc>
          <w:tcPr>
            <w:tcW w:w="571" w:type="dxa"/>
            <w:shd w:val="clear" w:color="auto" w:fill="auto"/>
          </w:tcPr>
          <w:p w:rsidR="008A2B04" w:rsidRPr="00DA5128" w:rsidRDefault="008A2B04" w:rsidP="00B1324B">
            <w:pPr>
              <w:spacing w:after="0" w:line="240" w:lineRule="auto"/>
              <w:ind w:left="-120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7" w:type="dxa"/>
            <w:shd w:val="clear" w:color="auto" w:fill="auto"/>
          </w:tcPr>
          <w:p w:rsidR="008A2B04" w:rsidRPr="00DA5128" w:rsidRDefault="008A2B04" w:rsidP="00B132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5128">
              <w:rPr>
                <w:rFonts w:ascii="Times New Roman" w:hAnsi="Times New Roman"/>
                <w:sz w:val="20"/>
                <w:szCs w:val="20"/>
              </w:rPr>
              <w:t>Тема 5. Закономірності та принципи навчання рідної мови</w:t>
            </w:r>
          </w:p>
        </w:tc>
        <w:tc>
          <w:tcPr>
            <w:tcW w:w="1845" w:type="dxa"/>
            <w:shd w:val="clear" w:color="auto" w:fill="auto"/>
          </w:tcPr>
          <w:p w:rsidR="008A2B04" w:rsidRPr="00DA5128" w:rsidRDefault="008A2B04" w:rsidP="00B1324B">
            <w:pPr>
              <w:spacing w:after="0" w:line="240" w:lineRule="auto"/>
              <w:ind w:left="-107" w:right="-3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/>
                <w:sz w:val="20"/>
                <w:szCs w:val="20"/>
              </w:rPr>
              <w:t>Лекція</w:t>
            </w:r>
          </w:p>
        </w:tc>
        <w:tc>
          <w:tcPr>
            <w:tcW w:w="1134" w:type="dxa"/>
            <w:shd w:val="clear" w:color="auto" w:fill="auto"/>
          </w:tcPr>
          <w:p w:rsidR="008A2B04" w:rsidRPr="00DA5128" w:rsidRDefault="008A2B04" w:rsidP="00B1324B">
            <w:pPr>
              <w:pStyle w:val="a3"/>
              <w:ind w:left="34" w:firstLine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/>
                <w:sz w:val="20"/>
                <w:szCs w:val="20"/>
              </w:rPr>
              <w:t>1, 3, 4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8A2B04" w:rsidRPr="00DA5128" w:rsidRDefault="008A2B04" w:rsidP="00B132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2B04" w:rsidRPr="00DA5128" w:rsidTr="00DA5128">
        <w:trPr>
          <w:trHeight w:val="343"/>
          <w:jc w:val="center"/>
        </w:trPr>
        <w:tc>
          <w:tcPr>
            <w:tcW w:w="571" w:type="dxa"/>
            <w:shd w:val="clear" w:color="auto" w:fill="auto"/>
          </w:tcPr>
          <w:p w:rsidR="008A2B04" w:rsidRPr="00DA5128" w:rsidRDefault="008A2B04" w:rsidP="00B1324B">
            <w:pPr>
              <w:spacing w:after="0" w:line="240" w:lineRule="auto"/>
              <w:ind w:left="-120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7" w:type="dxa"/>
            <w:shd w:val="clear" w:color="auto" w:fill="auto"/>
          </w:tcPr>
          <w:p w:rsidR="008A2B04" w:rsidRPr="00DA5128" w:rsidRDefault="008A2B04" w:rsidP="00DA51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hAnsi="Times New Roman"/>
                <w:sz w:val="20"/>
                <w:szCs w:val="20"/>
              </w:rPr>
              <w:t xml:space="preserve">Тема 6. </w:t>
            </w:r>
            <w:r w:rsidRPr="00DA5128">
              <w:rPr>
                <w:rFonts w:ascii="Times New Roman" w:hAnsi="Times New Roman" w:cs="Times New Roman"/>
                <w:sz w:val="20"/>
                <w:szCs w:val="20"/>
              </w:rPr>
              <w:t xml:space="preserve">Становлення та розвиток дошкільної лінгводидактики в Україні </w:t>
            </w:r>
          </w:p>
        </w:tc>
        <w:tc>
          <w:tcPr>
            <w:tcW w:w="1845" w:type="dxa"/>
            <w:shd w:val="clear" w:color="auto" w:fill="auto"/>
          </w:tcPr>
          <w:p w:rsidR="008A2B04" w:rsidRPr="00DA5128" w:rsidRDefault="008A2B04" w:rsidP="00B1324B">
            <w:pPr>
              <w:spacing w:after="0" w:line="240" w:lineRule="auto"/>
              <w:ind w:left="-107" w:right="-3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/>
                <w:sz w:val="20"/>
                <w:szCs w:val="20"/>
              </w:rPr>
              <w:t>Лекція</w:t>
            </w:r>
          </w:p>
        </w:tc>
        <w:tc>
          <w:tcPr>
            <w:tcW w:w="1134" w:type="dxa"/>
            <w:shd w:val="clear" w:color="auto" w:fill="auto"/>
          </w:tcPr>
          <w:p w:rsidR="008A2B04" w:rsidRPr="00DA5128" w:rsidRDefault="008A2B04" w:rsidP="00B1324B">
            <w:pPr>
              <w:pStyle w:val="a3"/>
              <w:ind w:left="34" w:firstLine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/>
                <w:sz w:val="20"/>
                <w:szCs w:val="20"/>
              </w:rPr>
              <w:t>1, 3, 4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8A2B04" w:rsidRPr="00DA5128" w:rsidRDefault="008A2B04" w:rsidP="008A2B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2B04" w:rsidRPr="00DA5128" w:rsidTr="00DA5128">
        <w:trPr>
          <w:trHeight w:val="337"/>
          <w:jc w:val="center"/>
        </w:trPr>
        <w:tc>
          <w:tcPr>
            <w:tcW w:w="571" w:type="dxa"/>
            <w:tcBorders>
              <w:bottom w:val="nil"/>
            </w:tcBorders>
            <w:shd w:val="clear" w:color="auto" w:fill="auto"/>
          </w:tcPr>
          <w:p w:rsidR="008A2B04" w:rsidRPr="00DA5128" w:rsidRDefault="008A2B04" w:rsidP="00B1324B">
            <w:pPr>
              <w:spacing w:after="0" w:line="240" w:lineRule="auto"/>
              <w:ind w:left="-120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7" w:type="dxa"/>
            <w:tcBorders>
              <w:bottom w:val="nil"/>
            </w:tcBorders>
            <w:shd w:val="clear" w:color="auto" w:fill="auto"/>
          </w:tcPr>
          <w:p w:rsidR="008A2B04" w:rsidRPr="00DA5128" w:rsidRDefault="008A2B04" w:rsidP="00DA51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5128">
              <w:rPr>
                <w:rFonts w:ascii="Times New Roman" w:hAnsi="Times New Roman"/>
                <w:sz w:val="20"/>
                <w:szCs w:val="20"/>
              </w:rPr>
              <w:t xml:space="preserve">Тема 7. Становлення і розвиток мовлення дітей раннього віку </w:t>
            </w:r>
          </w:p>
        </w:tc>
        <w:tc>
          <w:tcPr>
            <w:tcW w:w="1845" w:type="dxa"/>
            <w:tcBorders>
              <w:bottom w:val="nil"/>
            </w:tcBorders>
            <w:shd w:val="clear" w:color="auto" w:fill="auto"/>
          </w:tcPr>
          <w:p w:rsidR="008A2B04" w:rsidRPr="00DA5128" w:rsidRDefault="008A2B04" w:rsidP="00EF296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/>
                <w:sz w:val="20"/>
                <w:szCs w:val="20"/>
              </w:rPr>
              <w:t>Лекція</w:t>
            </w:r>
          </w:p>
          <w:p w:rsidR="008A2B04" w:rsidRPr="00DA5128" w:rsidRDefault="008A2B04" w:rsidP="00DA5128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DA5128"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рактич. заняття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A2B04" w:rsidRPr="00DA5128" w:rsidRDefault="008A2B04" w:rsidP="00B1324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hAnsi="Times New Roman" w:cs="Times New Roman"/>
                <w:sz w:val="20"/>
                <w:szCs w:val="20"/>
              </w:rPr>
              <w:t>2, 9, 20, 21, 22</w:t>
            </w:r>
          </w:p>
        </w:tc>
        <w:tc>
          <w:tcPr>
            <w:tcW w:w="2845" w:type="dxa"/>
            <w:gridSpan w:val="2"/>
            <w:tcBorders>
              <w:bottom w:val="nil"/>
            </w:tcBorders>
            <w:shd w:val="clear" w:color="auto" w:fill="auto"/>
          </w:tcPr>
          <w:p w:rsidR="008A2B04" w:rsidRPr="00DA5128" w:rsidRDefault="008A2B04" w:rsidP="00B132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39FA" w:rsidRPr="00DA5128" w:rsidTr="003A39FA">
        <w:trPr>
          <w:trHeight w:val="8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A39FA" w:rsidRPr="00DA5128" w:rsidRDefault="003A39FA" w:rsidP="00B13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A39FA" w:rsidRPr="00DA5128" w:rsidRDefault="003A39FA" w:rsidP="00B13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9FA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8. Методика розвитку мовлення дітей раннього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A39FA" w:rsidRPr="00DA5128" w:rsidRDefault="003A39FA" w:rsidP="00B13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A39FA" w:rsidRPr="00DA5128" w:rsidRDefault="003A39FA" w:rsidP="00B13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9FA" w:rsidRPr="00DA5128" w:rsidRDefault="003A39FA" w:rsidP="00B13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2B04" w:rsidRPr="00DA5128" w:rsidTr="00DA5128">
        <w:trPr>
          <w:trHeight w:val="295"/>
          <w:jc w:val="center"/>
        </w:trPr>
        <w:tc>
          <w:tcPr>
            <w:tcW w:w="571" w:type="dxa"/>
            <w:shd w:val="clear" w:color="auto" w:fill="auto"/>
          </w:tcPr>
          <w:p w:rsidR="008A2B04" w:rsidRPr="00DA5128" w:rsidRDefault="008A2B04" w:rsidP="00B1324B">
            <w:pPr>
              <w:spacing w:after="0" w:line="240" w:lineRule="auto"/>
              <w:ind w:left="-120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7" w:type="dxa"/>
            <w:shd w:val="clear" w:color="auto" w:fill="auto"/>
          </w:tcPr>
          <w:p w:rsidR="008A2B04" w:rsidRPr="00DA5128" w:rsidRDefault="008A2B04" w:rsidP="00B132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128">
              <w:rPr>
                <w:rFonts w:ascii="Times New Roman" w:hAnsi="Times New Roman"/>
                <w:sz w:val="20"/>
                <w:szCs w:val="20"/>
              </w:rPr>
              <w:t>Модуль 2.</w:t>
            </w:r>
          </w:p>
          <w:p w:rsidR="008A2B04" w:rsidRPr="00DA5128" w:rsidRDefault="008A2B04" w:rsidP="00B132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128">
              <w:rPr>
                <w:rFonts w:ascii="Times New Roman" w:hAnsi="Times New Roman"/>
                <w:sz w:val="20"/>
                <w:szCs w:val="20"/>
              </w:rPr>
              <w:t>Формування фонетичної, лексичної та граматичної компетенцій дітей</w:t>
            </w:r>
          </w:p>
          <w:p w:rsidR="008A2B04" w:rsidRPr="00DA5128" w:rsidRDefault="008A2B04" w:rsidP="00B132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128">
              <w:rPr>
                <w:rFonts w:ascii="Times New Roman" w:hAnsi="Times New Roman"/>
                <w:sz w:val="20"/>
                <w:szCs w:val="20"/>
              </w:rPr>
              <w:t>дошкільного віку</w:t>
            </w:r>
          </w:p>
          <w:p w:rsidR="008A2B04" w:rsidRPr="00DA5128" w:rsidRDefault="003A39FA" w:rsidP="00B1324B">
            <w:pPr>
              <w:pStyle w:val="a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9</w:t>
            </w:r>
            <w:r w:rsidR="008A2B04" w:rsidRPr="00DA5128">
              <w:rPr>
                <w:rFonts w:ascii="Times New Roman" w:hAnsi="Times New Roman"/>
                <w:sz w:val="20"/>
                <w:szCs w:val="20"/>
              </w:rPr>
              <w:t>. Поняття звукової культури мовлення</w:t>
            </w:r>
          </w:p>
        </w:tc>
        <w:tc>
          <w:tcPr>
            <w:tcW w:w="1845" w:type="dxa"/>
            <w:shd w:val="clear" w:color="auto" w:fill="auto"/>
          </w:tcPr>
          <w:p w:rsidR="008A2B04" w:rsidRPr="00DA5128" w:rsidRDefault="008A2B04" w:rsidP="00B1324B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/>
                <w:sz w:val="20"/>
                <w:szCs w:val="20"/>
              </w:rPr>
              <w:t>Лекція</w:t>
            </w:r>
          </w:p>
          <w:p w:rsidR="008A2B04" w:rsidRPr="00DA5128" w:rsidRDefault="008A2B04" w:rsidP="00EF296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A2B04" w:rsidRPr="00DA5128" w:rsidRDefault="008A2B04" w:rsidP="00B1324B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hAnsi="Times New Roman" w:cs="Times New Roman"/>
                <w:sz w:val="20"/>
                <w:szCs w:val="20"/>
              </w:rPr>
              <w:t>1, 3, 23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8A2B04" w:rsidRPr="00DA5128" w:rsidRDefault="008A2B04" w:rsidP="00B132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2B04" w:rsidRPr="00DA5128" w:rsidTr="00DA5128">
        <w:trPr>
          <w:trHeight w:val="417"/>
          <w:jc w:val="center"/>
        </w:trPr>
        <w:tc>
          <w:tcPr>
            <w:tcW w:w="571" w:type="dxa"/>
            <w:shd w:val="clear" w:color="auto" w:fill="auto"/>
          </w:tcPr>
          <w:p w:rsidR="008A2B04" w:rsidRPr="00DA5128" w:rsidRDefault="008A2B04" w:rsidP="00B1324B">
            <w:pPr>
              <w:spacing w:after="0" w:line="240" w:lineRule="auto"/>
              <w:ind w:left="-120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7" w:type="dxa"/>
            <w:shd w:val="clear" w:color="auto" w:fill="auto"/>
          </w:tcPr>
          <w:p w:rsidR="008A2B04" w:rsidRPr="00DA5128" w:rsidRDefault="003A39FA" w:rsidP="00B1324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10</w:t>
            </w:r>
            <w:r w:rsidR="008A2B04" w:rsidRPr="00DA5128">
              <w:rPr>
                <w:rFonts w:ascii="Times New Roman" w:hAnsi="Times New Roman"/>
                <w:sz w:val="20"/>
                <w:szCs w:val="20"/>
              </w:rPr>
              <w:t>.</w:t>
            </w:r>
            <w:r w:rsidR="008A2B04" w:rsidRPr="00DA51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2B04" w:rsidRPr="00DA5128">
              <w:rPr>
                <w:rFonts w:ascii="Times New Roman" w:hAnsi="Times New Roman"/>
                <w:sz w:val="20"/>
                <w:szCs w:val="20"/>
              </w:rPr>
              <w:t xml:space="preserve">Методи і прийоми виховання звукової культури мовлення </w:t>
            </w:r>
          </w:p>
          <w:p w:rsidR="008A2B04" w:rsidRPr="00DA5128" w:rsidRDefault="008A2B04" w:rsidP="00B13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8A2B04" w:rsidRPr="00DA5128" w:rsidRDefault="008A2B04" w:rsidP="00B1324B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/>
                <w:sz w:val="20"/>
                <w:szCs w:val="20"/>
              </w:rPr>
              <w:t>Лекція</w:t>
            </w:r>
          </w:p>
          <w:p w:rsidR="008A2B04" w:rsidRPr="00DA5128" w:rsidRDefault="008A2B04" w:rsidP="00B1324B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Практич. заняття</w:t>
            </w:r>
          </w:p>
          <w:p w:rsidR="008A2B04" w:rsidRPr="00DA5128" w:rsidRDefault="008A2B04" w:rsidP="00B1324B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A2B04" w:rsidRPr="00DA5128" w:rsidRDefault="008A2B04" w:rsidP="00B1324B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hAnsi="Times New Roman" w:cs="Times New Roman"/>
                <w:sz w:val="20"/>
                <w:szCs w:val="20"/>
              </w:rPr>
              <w:t>1, 3, 23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8A2B04" w:rsidRPr="00DA5128" w:rsidRDefault="008A2B04" w:rsidP="008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Опрацювання теоретичних питань,</w:t>
            </w:r>
          </w:p>
          <w:p w:rsidR="008A2B04" w:rsidRPr="00DA5128" w:rsidRDefault="008A2B04" w:rsidP="008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Добір та виготовлення матеріалу для інд. обстеження </w:t>
            </w:r>
            <w:r w:rsidRPr="00DA5128">
              <w:rPr>
                <w:rFonts w:ascii="Times New Roman" w:hAnsi="Times New Roman" w:cs="Times New Roman"/>
                <w:sz w:val="20"/>
                <w:szCs w:val="20"/>
              </w:rPr>
              <w:t xml:space="preserve">звуковимови дітей </w:t>
            </w: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(2).</w:t>
            </w:r>
          </w:p>
        </w:tc>
      </w:tr>
      <w:tr w:rsidR="008A2B04" w:rsidRPr="00DA5128" w:rsidTr="00DA5128">
        <w:trPr>
          <w:trHeight w:val="417"/>
          <w:jc w:val="center"/>
        </w:trPr>
        <w:tc>
          <w:tcPr>
            <w:tcW w:w="571" w:type="dxa"/>
            <w:shd w:val="clear" w:color="auto" w:fill="auto"/>
          </w:tcPr>
          <w:p w:rsidR="008A2B04" w:rsidRPr="00DA5128" w:rsidRDefault="008A2B04" w:rsidP="00B1324B">
            <w:pPr>
              <w:spacing w:after="0" w:line="240" w:lineRule="auto"/>
              <w:ind w:left="-120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7" w:type="dxa"/>
            <w:shd w:val="clear" w:color="auto" w:fill="auto"/>
          </w:tcPr>
          <w:p w:rsidR="008A2B04" w:rsidRPr="00DA5128" w:rsidRDefault="003A39FA" w:rsidP="00B132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11</w:t>
            </w:r>
            <w:r w:rsidR="008A2B04" w:rsidRPr="00DA5128">
              <w:rPr>
                <w:rFonts w:ascii="Times New Roman" w:hAnsi="Times New Roman"/>
                <w:sz w:val="20"/>
                <w:szCs w:val="20"/>
              </w:rPr>
              <w:t>.</w:t>
            </w:r>
            <w:r w:rsidR="008A2B04" w:rsidRPr="00DA5128">
              <w:rPr>
                <w:rFonts w:ascii="Times New Roman" w:hAnsi="Times New Roman" w:cs="Times New Roman"/>
                <w:sz w:val="20"/>
                <w:szCs w:val="20"/>
              </w:rPr>
              <w:t xml:space="preserve"> Поняття словникової роботи</w:t>
            </w:r>
          </w:p>
          <w:p w:rsidR="008A2B04" w:rsidRPr="00DA5128" w:rsidRDefault="008A2B04" w:rsidP="00EF2962">
            <w:pPr>
              <w:pStyle w:val="a3"/>
              <w:ind w:left="72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8A2B04" w:rsidRPr="00DA5128" w:rsidRDefault="008A2B04" w:rsidP="00B1324B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/>
                <w:sz w:val="20"/>
                <w:szCs w:val="20"/>
              </w:rPr>
              <w:t>Лекція</w:t>
            </w:r>
          </w:p>
          <w:p w:rsidR="008A2B04" w:rsidRPr="00DA5128" w:rsidRDefault="008A2B04" w:rsidP="00EF296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A2B04" w:rsidRPr="00DA5128" w:rsidRDefault="008A2B04" w:rsidP="00B1324B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hAnsi="Times New Roman" w:cs="Times New Roman"/>
                <w:sz w:val="20"/>
                <w:szCs w:val="20"/>
              </w:rPr>
              <w:t>1, 3, 14,</w:t>
            </w:r>
          </w:p>
          <w:p w:rsidR="008A2B04" w:rsidRPr="00DA5128" w:rsidRDefault="008A2B04" w:rsidP="00B1324B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8A2B04" w:rsidRPr="00DA5128" w:rsidRDefault="008A2B04" w:rsidP="00B132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2B04" w:rsidRPr="00DA5128" w:rsidTr="00DA5128">
        <w:trPr>
          <w:trHeight w:val="417"/>
          <w:jc w:val="center"/>
        </w:trPr>
        <w:tc>
          <w:tcPr>
            <w:tcW w:w="571" w:type="dxa"/>
            <w:shd w:val="clear" w:color="auto" w:fill="auto"/>
          </w:tcPr>
          <w:p w:rsidR="008A2B04" w:rsidRPr="00DA5128" w:rsidRDefault="008A2B04" w:rsidP="00B1324B">
            <w:pPr>
              <w:spacing w:after="0" w:line="240" w:lineRule="auto"/>
              <w:ind w:left="-120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7" w:type="dxa"/>
            <w:shd w:val="clear" w:color="auto" w:fill="auto"/>
          </w:tcPr>
          <w:p w:rsidR="008A2B04" w:rsidRPr="00DA5128" w:rsidRDefault="003A39FA" w:rsidP="00B1324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12</w:t>
            </w:r>
            <w:r w:rsidR="008A2B04" w:rsidRPr="00DA5128">
              <w:rPr>
                <w:rFonts w:ascii="Times New Roman" w:hAnsi="Times New Roman"/>
                <w:sz w:val="20"/>
                <w:szCs w:val="20"/>
              </w:rPr>
              <w:t>.</w:t>
            </w:r>
            <w:r w:rsidR="008A2B04" w:rsidRPr="00DA5128">
              <w:rPr>
                <w:rFonts w:ascii="Times New Roman" w:hAnsi="Times New Roman" w:cs="Times New Roman"/>
                <w:sz w:val="20"/>
                <w:szCs w:val="20"/>
              </w:rPr>
              <w:t xml:space="preserve"> Засоби, методи та прийоми розвитку словника в дошкільному віці</w:t>
            </w:r>
            <w:r w:rsidR="008A2B04" w:rsidRPr="00DA5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A2B04" w:rsidRPr="00DA5128" w:rsidRDefault="008A2B04" w:rsidP="00B132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8A2B04" w:rsidRPr="00DA5128" w:rsidRDefault="008A2B04" w:rsidP="00B1324B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/>
                <w:sz w:val="20"/>
                <w:szCs w:val="20"/>
              </w:rPr>
              <w:t>Лекція</w:t>
            </w:r>
          </w:p>
          <w:p w:rsidR="008A2B04" w:rsidRPr="00DA5128" w:rsidRDefault="008A2B04" w:rsidP="00B1324B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Практич. заняття</w:t>
            </w:r>
          </w:p>
          <w:p w:rsidR="008A2B04" w:rsidRPr="00DA5128" w:rsidRDefault="008A2B04" w:rsidP="00B1324B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A2B04" w:rsidRPr="00DA5128" w:rsidRDefault="008A2B04" w:rsidP="00B1324B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hAnsi="Times New Roman" w:cs="Times New Roman"/>
                <w:sz w:val="20"/>
                <w:szCs w:val="20"/>
              </w:rPr>
              <w:t>1, 3, 14,</w:t>
            </w:r>
          </w:p>
          <w:p w:rsidR="008A2B04" w:rsidRPr="00DA5128" w:rsidRDefault="008A2B04" w:rsidP="00B1324B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gridSpan w:val="2"/>
            <w:shd w:val="clear" w:color="auto" w:fill="auto"/>
          </w:tcPr>
          <w:p w:rsidR="008A2B04" w:rsidRPr="00DA5128" w:rsidRDefault="008A2B04" w:rsidP="008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Опрацювання теоретичних питань</w:t>
            </w:r>
          </w:p>
          <w:p w:rsidR="008A2B04" w:rsidRPr="00DA5128" w:rsidRDefault="008A2B04" w:rsidP="00B13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5128">
              <w:rPr>
                <w:rFonts w:ascii="Times New Roman" w:eastAsia="Calibri" w:hAnsi="Times New Roman" w:cs="Times New Roman"/>
                <w:sz w:val="20"/>
                <w:szCs w:val="20"/>
              </w:rPr>
              <w:t>Розробка лексичних ігор та вправ.</w:t>
            </w: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(2)</w:t>
            </w:r>
          </w:p>
        </w:tc>
      </w:tr>
      <w:tr w:rsidR="008A2B04" w:rsidRPr="00DA5128" w:rsidTr="00DA5128">
        <w:trPr>
          <w:trHeight w:val="417"/>
          <w:jc w:val="center"/>
        </w:trPr>
        <w:tc>
          <w:tcPr>
            <w:tcW w:w="571" w:type="dxa"/>
            <w:shd w:val="clear" w:color="auto" w:fill="auto"/>
          </w:tcPr>
          <w:p w:rsidR="008A2B04" w:rsidRPr="00DA5128" w:rsidRDefault="008A2B04" w:rsidP="00B1324B">
            <w:pPr>
              <w:spacing w:after="0" w:line="240" w:lineRule="auto"/>
              <w:ind w:left="-120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7" w:type="dxa"/>
            <w:shd w:val="clear" w:color="auto" w:fill="auto"/>
          </w:tcPr>
          <w:p w:rsidR="008A2B04" w:rsidRPr="00DA5128" w:rsidRDefault="003A39FA" w:rsidP="00B132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13</w:t>
            </w:r>
            <w:r w:rsidR="008A2B04" w:rsidRPr="00DA5128">
              <w:rPr>
                <w:rFonts w:ascii="Times New Roman" w:hAnsi="Times New Roman" w:cs="Times New Roman"/>
                <w:sz w:val="20"/>
                <w:szCs w:val="20"/>
              </w:rPr>
              <w:t>. Методи і прийоми роботи над смислом слова</w:t>
            </w:r>
          </w:p>
        </w:tc>
        <w:tc>
          <w:tcPr>
            <w:tcW w:w="1845" w:type="dxa"/>
            <w:shd w:val="clear" w:color="auto" w:fill="auto"/>
          </w:tcPr>
          <w:p w:rsidR="008A2B04" w:rsidRPr="00DA5128" w:rsidRDefault="008A2B04" w:rsidP="00074159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/>
                <w:sz w:val="20"/>
                <w:szCs w:val="20"/>
              </w:rPr>
              <w:t>Лекція</w:t>
            </w:r>
          </w:p>
          <w:p w:rsidR="008A2B04" w:rsidRPr="00DA5128" w:rsidRDefault="00DA5128" w:rsidP="00DA5128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Практич. заняття</w:t>
            </w:r>
          </w:p>
        </w:tc>
        <w:tc>
          <w:tcPr>
            <w:tcW w:w="1134" w:type="dxa"/>
            <w:shd w:val="clear" w:color="auto" w:fill="auto"/>
          </w:tcPr>
          <w:p w:rsidR="008A2B04" w:rsidRPr="00DA5128" w:rsidRDefault="008A2B04" w:rsidP="00B1324B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hAnsi="Times New Roman" w:cs="Times New Roman"/>
                <w:sz w:val="20"/>
                <w:szCs w:val="20"/>
              </w:rPr>
              <w:t>1, 3, 14,</w:t>
            </w:r>
          </w:p>
          <w:p w:rsidR="008A2B04" w:rsidRPr="00DA5128" w:rsidRDefault="008A2B04" w:rsidP="00B1324B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gridSpan w:val="2"/>
            <w:shd w:val="clear" w:color="auto" w:fill="auto"/>
          </w:tcPr>
          <w:p w:rsidR="008A2B04" w:rsidRPr="00DA5128" w:rsidRDefault="008A2B04" w:rsidP="008A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51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Розробка завдань для </w:t>
            </w:r>
            <w:r w:rsidRPr="00DA5128">
              <w:rPr>
                <w:rFonts w:ascii="Times New Roman" w:hAnsi="Times New Roman" w:cs="Times New Roman"/>
                <w:sz w:val="20"/>
                <w:szCs w:val="20"/>
              </w:rPr>
              <w:t>роботи над смислом слова</w:t>
            </w: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(2)</w:t>
            </w:r>
          </w:p>
          <w:p w:rsidR="008A2B04" w:rsidRPr="00DA5128" w:rsidRDefault="008A2B04" w:rsidP="008A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B04" w:rsidRPr="00DA5128" w:rsidTr="00DA5128">
        <w:trPr>
          <w:trHeight w:val="417"/>
          <w:jc w:val="center"/>
        </w:trPr>
        <w:tc>
          <w:tcPr>
            <w:tcW w:w="571" w:type="dxa"/>
            <w:shd w:val="clear" w:color="auto" w:fill="auto"/>
          </w:tcPr>
          <w:p w:rsidR="008A2B04" w:rsidRPr="00DA5128" w:rsidRDefault="008A2B04" w:rsidP="00B1324B">
            <w:pPr>
              <w:spacing w:after="0" w:line="240" w:lineRule="auto"/>
              <w:ind w:left="-120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7" w:type="dxa"/>
            <w:shd w:val="clear" w:color="auto" w:fill="auto"/>
          </w:tcPr>
          <w:p w:rsidR="008A2B04" w:rsidRPr="00DA5128" w:rsidRDefault="008A2B04" w:rsidP="00B1324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8A2B04" w:rsidRPr="00DA5128" w:rsidRDefault="008A2B04" w:rsidP="00B1324B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A2B04" w:rsidRPr="00DA5128" w:rsidRDefault="008A2B04" w:rsidP="00B1324B">
            <w:pPr>
              <w:pStyle w:val="a3"/>
              <w:ind w:righ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gridSpan w:val="2"/>
            <w:shd w:val="clear" w:color="auto" w:fill="auto"/>
          </w:tcPr>
          <w:p w:rsidR="008A2B04" w:rsidRPr="00DA5128" w:rsidRDefault="008A2B04" w:rsidP="00B13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B04" w:rsidRPr="00DA5128" w:rsidTr="00DA5128">
        <w:trPr>
          <w:trHeight w:val="133"/>
          <w:jc w:val="center"/>
        </w:trPr>
        <w:tc>
          <w:tcPr>
            <w:tcW w:w="571" w:type="dxa"/>
            <w:shd w:val="clear" w:color="auto" w:fill="auto"/>
          </w:tcPr>
          <w:p w:rsidR="008A2B04" w:rsidRPr="00DA5128" w:rsidRDefault="008A2B04" w:rsidP="00B1324B">
            <w:pPr>
              <w:spacing w:after="0" w:line="240" w:lineRule="auto"/>
              <w:ind w:left="-120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7" w:type="dxa"/>
            <w:shd w:val="clear" w:color="auto" w:fill="auto"/>
          </w:tcPr>
          <w:p w:rsidR="008A2B04" w:rsidRPr="00DA5128" w:rsidRDefault="003A39FA" w:rsidP="00B132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14</w:t>
            </w:r>
            <w:r w:rsidR="008A2B04" w:rsidRPr="00DA5128">
              <w:rPr>
                <w:rFonts w:ascii="Times New Roman" w:hAnsi="Times New Roman"/>
                <w:sz w:val="20"/>
                <w:szCs w:val="20"/>
              </w:rPr>
              <w:t>.</w:t>
            </w:r>
            <w:r w:rsidR="008A2B04" w:rsidRPr="00DA5128">
              <w:rPr>
                <w:rFonts w:ascii="Times New Roman" w:hAnsi="Times New Roman" w:cs="Times New Roman"/>
                <w:sz w:val="20"/>
                <w:szCs w:val="20"/>
              </w:rPr>
              <w:t xml:space="preserve"> Формування граматичної прави</w:t>
            </w:r>
            <w:r w:rsidR="00DA5128">
              <w:rPr>
                <w:rFonts w:ascii="Times New Roman" w:hAnsi="Times New Roman" w:cs="Times New Roman"/>
                <w:sz w:val="20"/>
                <w:szCs w:val="20"/>
              </w:rPr>
              <w:t>льності мовлення у дошкільників</w:t>
            </w:r>
          </w:p>
        </w:tc>
        <w:tc>
          <w:tcPr>
            <w:tcW w:w="1845" w:type="dxa"/>
            <w:shd w:val="clear" w:color="auto" w:fill="auto"/>
          </w:tcPr>
          <w:p w:rsidR="008A2B04" w:rsidRPr="00DA5128" w:rsidRDefault="008A2B04" w:rsidP="00B1324B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/>
                <w:sz w:val="20"/>
                <w:szCs w:val="20"/>
              </w:rPr>
              <w:t>Лекція</w:t>
            </w:r>
          </w:p>
          <w:p w:rsidR="008A2B04" w:rsidRPr="00DA5128" w:rsidRDefault="008A2B04" w:rsidP="00EF296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A2B04" w:rsidRPr="00DA5128" w:rsidRDefault="00DA5128" w:rsidP="00DA5128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8A2B04" w:rsidRPr="00DA5128" w:rsidRDefault="008A2B04" w:rsidP="008A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B04" w:rsidRPr="00DA5128" w:rsidTr="00DA5128">
        <w:trPr>
          <w:trHeight w:val="417"/>
          <w:jc w:val="center"/>
        </w:trPr>
        <w:tc>
          <w:tcPr>
            <w:tcW w:w="571" w:type="dxa"/>
            <w:shd w:val="clear" w:color="auto" w:fill="auto"/>
          </w:tcPr>
          <w:p w:rsidR="008A2B04" w:rsidRPr="00DA5128" w:rsidRDefault="008A2B04" w:rsidP="00B1324B">
            <w:pPr>
              <w:spacing w:after="0" w:line="240" w:lineRule="auto"/>
              <w:ind w:left="-120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7" w:type="dxa"/>
            <w:shd w:val="clear" w:color="auto" w:fill="auto"/>
          </w:tcPr>
          <w:p w:rsidR="008A2B04" w:rsidRPr="00DA5128" w:rsidRDefault="003A39FA" w:rsidP="00B132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Тема 15</w:t>
            </w:r>
            <w:r w:rsidR="008A2B04" w:rsidRPr="00DA5128">
              <w:rPr>
                <w:rFonts w:ascii="Times New Roman" w:hAnsi="Times New Roman"/>
                <w:sz w:val="20"/>
                <w:szCs w:val="20"/>
              </w:rPr>
              <w:t>.</w:t>
            </w:r>
            <w:r w:rsidR="008A2B04" w:rsidRPr="00DA5128">
              <w:rPr>
                <w:rFonts w:ascii="Times New Roman" w:hAnsi="Times New Roman" w:cs="Times New Roman"/>
                <w:sz w:val="20"/>
                <w:szCs w:val="20"/>
              </w:rPr>
              <w:t xml:space="preserve"> Методи та прийоми формування граматичної правильності мовлення</w:t>
            </w:r>
            <w:r w:rsidR="008A2B04" w:rsidRPr="00DA5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A2B04" w:rsidRPr="00DA5128" w:rsidRDefault="008A2B04" w:rsidP="00EF29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8A2B04" w:rsidRPr="00DA5128" w:rsidRDefault="008A2B04" w:rsidP="00B1324B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/>
                <w:sz w:val="20"/>
                <w:szCs w:val="20"/>
              </w:rPr>
              <w:t>Лекція</w:t>
            </w:r>
          </w:p>
          <w:p w:rsidR="008A2B04" w:rsidRPr="00DA5128" w:rsidRDefault="008A2B04" w:rsidP="00B1324B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Практич. заняття</w:t>
            </w:r>
          </w:p>
          <w:p w:rsidR="008A2B04" w:rsidRPr="00DA5128" w:rsidRDefault="008A2B04" w:rsidP="00B1324B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A2B04" w:rsidRPr="00DA5128" w:rsidRDefault="008A2B04" w:rsidP="00B132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hAnsi="Times New Roman" w:cs="Times New Roman"/>
                <w:sz w:val="20"/>
                <w:szCs w:val="20"/>
              </w:rPr>
              <w:t>1, 2, 3</w:t>
            </w:r>
          </w:p>
          <w:p w:rsidR="008A2B04" w:rsidRPr="00DA5128" w:rsidRDefault="008A2B04" w:rsidP="00B1324B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B04" w:rsidRPr="00DA5128" w:rsidRDefault="008A2B04" w:rsidP="00DA512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gridSpan w:val="2"/>
            <w:shd w:val="clear" w:color="auto" w:fill="auto"/>
          </w:tcPr>
          <w:p w:rsidR="008A2B04" w:rsidRPr="00DA5128" w:rsidRDefault="008A2B04" w:rsidP="00B132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Підібрати та розробити самостійно методи та прийоми формування граматичної правильності мовлення дошкільників </w:t>
            </w: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(2).</w:t>
            </w:r>
          </w:p>
        </w:tc>
      </w:tr>
      <w:tr w:rsidR="008A2B04" w:rsidRPr="00DA5128" w:rsidTr="000817FA">
        <w:trPr>
          <w:trHeight w:val="417"/>
          <w:jc w:val="center"/>
        </w:trPr>
        <w:tc>
          <w:tcPr>
            <w:tcW w:w="571" w:type="dxa"/>
            <w:tcBorders>
              <w:bottom w:val="nil"/>
            </w:tcBorders>
            <w:shd w:val="clear" w:color="auto" w:fill="auto"/>
          </w:tcPr>
          <w:p w:rsidR="008A2B04" w:rsidRPr="00DA5128" w:rsidRDefault="008A2B04" w:rsidP="00B1324B">
            <w:pPr>
              <w:spacing w:after="0" w:line="240" w:lineRule="auto"/>
              <w:ind w:left="-120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7" w:type="dxa"/>
            <w:tcBorders>
              <w:bottom w:val="nil"/>
            </w:tcBorders>
            <w:shd w:val="clear" w:color="auto" w:fill="auto"/>
          </w:tcPr>
          <w:p w:rsidR="008A2B04" w:rsidRPr="00DA5128" w:rsidRDefault="003A39FA" w:rsidP="00B1324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16</w:t>
            </w:r>
            <w:r w:rsidR="008A2B04" w:rsidRPr="00DA5128">
              <w:rPr>
                <w:rFonts w:ascii="Times New Roman" w:hAnsi="Times New Roman"/>
                <w:sz w:val="20"/>
                <w:szCs w:val="20"/>
              </w:rPr>
              <w:t xml:space="preserve">. Реалізація завдань мовленнєвого розвитку на комплексних, тематичних та інтегрованих заняттях у закладі дошкільної освіти </w:t>
            </w:r>
          </w:p>
          <w:p w:rsidR="008A2B04" w:rsidRPr="00DA5128" w:rsidRDefault="008A2B04" w:rsidP="00B1324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nil"/>
            </w:tcBorders>
            <w:shd w:val="clear" w:color="auto" w:fill="auto"/>
          </w:tcPr>
          <w:p w:rsidR="008A2B04" w:rsidRPr="00DA5128" w:rsidRDefault="008A2B04" w:rsidP="00EF296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/>
                <w:sz w:val="20"/>
                <w:szCs w:val="20"/>
              </w:rPr>
              <w:t>Лекція</w:t>
            </w:r>
          </w:p>
          <w:p w:rsidR="008A2B04" w:rsidRPr="00DA5128" w:rsidRDefault="008A2B04" w:rsidP="00EF296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A2B04" w:rsidRPr="00DA5128" w:rsidRDefault="00DA5128" w:rsidP="00DA512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5, 7,  8</w:t>
            </w:r>
          </w:p>
          <w:p w:rsidR="008A2B04" w:rsidRPr="00DA5128" w:rsidRDefault="008A2B04" w:rsidP="00B1324B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gridSpan w:val="2"/>
            <w:tcBorders>
              <w:bottom w:val="nil"/>
            </w:tcBorders>
            <w:shd w:val="clear" w:color="auto" w:fill="auto"/>
          </w:tcPr>
          <w:p w:rsidR="008A2B04" w:rsidRPr="00DA5128" w:rsidRDefault="008A2B04" w:rsidP="008A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F1787" w:rsidRPr="00DA5128" w:rsidRDefault="005F1787" w:rsidP="0093160A">
      <w:pPr>
        <w:pStyle w:val="a3"/>
        <w:ind w:left="-284" w:right="-313"/>
        <w:rPr>
          <w:rFonts w:ascii="Times New Roman" w:eastAsia="Garamond" w:hAnsi="Times New Roman" w:cs="Garamond"/>
          <w:b/>
          <w:bCs/>
          <w:sz w:val="20"/>
          <w:szCs w:val="20"/>
        </w:rPr>
      </w:pPr>
    </w:p>
    <w:tbl>
      <w:tblPr>
        <w:tblW w:w="13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1418"/>
        <w:gridCol w:w="2977"/>
        <w:gridCol w:w="2845"/>
      </w:tblGrid>
      <w:tr w:rsidR="008A2B04" w:rsidRPr="00DA5128" w:rsidTr="000817FA">
        <w:trPr>
          <w:trHeight w:val="837"/>
          <w:jc w:val="center"/>
        </w:trPr>
        <w:tc>
          <w:tcPr>
            <w:tcW w:w="562" w:type="dxa"/>
            <w:shd w:val="clear" w:color="auto" w:fill="auto"/>
          </w:tcPr>
          <w:p w:rsidR="008A2B04" w:rsidRPr="00DA5128" w:rsidRDefault="008A2B04" w:rsidP="005F17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8A2B04" w:rsidRPr="00DA5128" w:rsidRDefault="008A2B04" w:rsidP="00100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128">
              <w:rPr>
                <w:rFonts w:ascii="Times New Roman" w:hAnsi="Times New Roman"/>
                <w:sz w:val="20"/>
                <w:szCs w:val="20"/>
              </w:rPr>
              <w:t>Модуль 3.</w:t>
            </w:r>
          </w:p>
          <w:p w:rsidR="008A2B04" w:rsidRPr="00DA5128" w:rsidRDefault="008A2B04" w:rsidP="00100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128">
              <w:rPr>
                <w:rFonts w:ascii="Times New Roman" w:hAnsi="Times New Roman"/>
                <w:sz w:val="20"/>
                <w:szCs w:val="20"/>
              </w:rPr>
              <w:t>Теорія та технології розвитку зв’язного мовлення дошкільників</w:t>
            </w:r>
          </w:p>
          <w:p w:rsidR="008A2B04" w:rsidRPr="00DA5128" w:rsidRDefault="003A39FA" w:rsidP="00100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17</w:t>
            </w:r>
            <w:r w:rsidR="008A2B04" w:rsidRPr="00DA5128">
              <w:rPr>
                <w:rFonts w:ascii="Times New Roman" w:hAnsi="Times New Roman"/>
                <w:sz w:val="20"/>
                <w:szCs w:val="20"/>
              </w:rPr>
              <w:t>.</w:t>
            </w:r>
            <w:r w:rsidR="008A2B04" w:rsidRPr="00DA5128">
              <w:rPr>
                <w:rFonts w:ascii="Times New Roman" w:hAnsi="Times New Roman" w:cs="Times New Roman"/>
                <w:sz w:val="20"/>
                <w:szCs w:val="20"/>
              </w:rPr>
              <w:t xml:space="preserve"> Поняття зв’язного мовлення. </w:t>
            </w:r>
            <w:r w:rsidR="008A2B04" w:rsidRPr="00DA5128">
              <w:rPr>
                <w:rFonts w:ascii="Times New Roman" w:hAnsi="Times New Roman"/>
                <w:sz w:val="20"/>
                <w:szCs w:val="20"/>
              </w:rPr>
              <w:t>(</w:t>
            </w:r>
            <w:r w:rsidR="008A2B04" w:rsidRPr="00DA5128">
              <w:rPr>
                <w:rFonts w:ascii="Times New Roman" w:eastAsia="Times New Roman" w:hAnsi="Times New Roman"/>
                <w:sz w:val="20"/>
                <w:szCs w:val="20"/>
              </w:rPr>
              <w:t xml:space="preserve">лекція). </w:t>
            </w:r>
          </w:p>
          <w:p w:rsidR="008A2B04" w:rsidRPr="00DA5128" w:rsidRDefault="008A2B04" w:rsidP="00074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A2B04" w:rsidRPr="00DA5128" w:rsidRDefault="008A2B04" w:rsidP="00100C6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2B04" w:rsidRPr="00DA5128" w:rsidRDefault="008A2B04" w:rsidP="00100C6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2B04" w:rsidRPr="00DA5128" w:rsidRDefault="008A2B04" w:rsidP="00100C6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2B04" w:rsidRPr="00DA5128" w:rsidRDefault="008A2B04" w:rsidP="00100C6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2B04" w:rsidRPr="00DA5128" w:rsidRDefault="008A2B04" w:rsidP="00100C6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Лекція</w:t>
            </w:r>
          </w:p>
          <w:p w:rsidR="008A2B04" w:rsidRPr="00DA5128" w:rsidRDefault="008A2B04" w:rsidP="00100C6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2B04" w:rsidRPr="00DA5128" w:rsidRDefault="008A2B04" w:rsidP="00100C6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2B04" w:rsidRPr="00DA5128" w:rsidRDefault="008A2B04" w:rsidP="00100C6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Практич. заняття (4)</w:t>
            </w:r>
          </w:p>
          <w:p w:rsidR="008A2B04" w:rsidRPr="00DA5128" w:rsidRDefault="008A2B04" w:rsidP="00100C6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8A2B04" w:rsidRPr="00DA5128" w:rsidRDefault="008A2B04" w:rsidP="00100C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128">
              <w:rPr>
                <w:rFonts w:ascii="Times New Roman" w:hAnsi="Times New Roman"/>
                <w:sz w:val="20"/>
                <w:szCs w:val="20"/>
              </w:rPr>
              <w:t>Основна література:</w:t>
            </w:r>
          </w:p>
          <w:p w:rsidR="008A2B04" w:rsidRPr="00DA5128" w:rsidRDefault="008A2B04" w:rsidP="00100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hAnsi="Times New Roman" w:cs="Times New Roman"/>
                <w:sz w:val="20"/>
                <w:szCs w:val="20"/>
              </w:rPr>
              <w:t xml:space="preserve">1. Богуш А., Гавриш Н. Дошкільна лінгводидактика: Теорія і методика навчання дітей рідної мови: Підручник / за ред. Богуш А. Друге видання, доповнене. -  К.: Видавничий Дім: Слово , 2011. – 704 </w:t>
            </w:r>
          </w:p>
          <w:p w:rsidR="008A2B04" w:rsidRPr="00DA5128" w:rsidRDefault="008A2B04" w:rsidP="00100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hAnsi="Times New Roman" w:cs="Times New Roman"/>
                <w:sz w:val="20"/>
                <w:szCs w:val="20"/>
              </w:rPr>
              <w:t>2. Бенера В., Маліновська Н. Теорія та методика розвитку рідної мови дітей. Навчально-методичний посібник. - К.: Видавничий дім: Слово, 2014. – 384 с.</w:t>
            </w:r>
          </w:p>
          <w:p w:rsidR="008A2B04" w:rsidRPr="00DA5128" w:rsidRDefault="008A2B04" w:rsidP="00100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hAnsi="Times New Roman" w:cs="Times New Roman"/>
                <w:sz w:val="20"/>
                <w:szCs w:val="20"/>
              </w:rPr>
              <w:t>3. Розповідаємо разом. Навчання молодших дошкільників розповіді за змістом сюжетних картин: навч.-метод. комплект. / А.М.Богуш, Н.В.Гавриш. – Київ: Генеза, 2017 р.</w:t>
            </w:r>
          </w:p>
          <w:p w:rsidR="008A2B04" w:rsidRPr="00DA5128" w:rsidRDefault="008A2B04" w:rsidP="00100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hAnsi="Times New Roman" w:cs="Times New Roman"/>
                <w:sz w:val="20"/>
                <w:szCs w:val="20"/>
              </w:rPr>
              <w:t>4. Запрошуємо до розмови. Розповідання за сюжетними картинами:: навч.-метод. комплект для дітей старш. дошк віку: метод. посібн. та 16 картин / А.М.Богуш, Н.В.Гавриш. – Київ: Генеза, 2014 р.</w:t>
            </w:r>
          </w:p>
          <w:p w:rsidR="008A2B04" w:rsidRPr="00DA5128" w:rsidRDefault="008A2B04" w:rsidP="00100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hAnsi="Times New Roman" w:cs="Times New Roman"/>
                <w:sz w:val="20"/>
                <w:szCs w:val="20"/>
              </w:rPr>
              <w:t>5. Ємець А.А., Коваленко О.М. Навчаємо дошкільників переказувати. – Х.: Вид. група «Основа», 2018. – 144 с.</w:t>
            </w:r>
          </w:p>
          <w:p w:rsidR="008A2B04" w:rsidRPr="00DA5128" w:rsidRDefault="008A2B04" w:rsidP="005F17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128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845" w:type="dxa"/>
            <w:shd w:val="clear" w:color="auto" w:fill="auto"/>
          </w:tcPr>
          <w:p w:rsidR="008A2B04" w:rsidRPr="00DA5128" w:rsidRDefault="008A2B04" w:rsidP="00100C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Сучасні дослідження проблеми розвитку зв’язного мовлення та технології навчання.</w:t>
            </w:r>
            <w:r w:rsidRPr="00DA51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(2).</w:t>
            </w:r>
          </w:p>
          <w:p w:rsidR="008A2B04" w:rsidRPr="00DA5128" w:rsidRDefault="008A2B04" w:rsidP="00100C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2B04" w:rsidRPr="00DA5128" w:rsidTr="000817FA">
        <w:trPr>
          <w:trHeight w:val="1986"/>
          <w:jc w:val="center"/>
        </w:trPr>
        <w:tc>
          <w:tcPr>
            <w:tcW w:w="562" w:type="dxa"/>
            <w:shd w:val="clear" w:color="auto" w:fill="auto"/>
          </w:tcPr>
          <w:p w:rsidR="008A2B04" w:rsidRPr="00DA5128" w:rsidRDefault="008A2B04" w:rsidP="00100C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8A2B04" w:rsidRPr="00DA5128" w:rsidRDefault="003A39FA" w:rsidP="00100C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18</w:t>
            </w:r>
            <w:r w:rsidR="008A2B04" w:rsidRPr="00DA5128">
              <w:rPr>
                <w:rFonts w:ascii="Times New Roman" w:hAnsi="Times New Roman"/>
                <w:sz w:val="20"/>
                <w:szCs w:val="20"/>
              </w:rPr>
              <w:t>. Методи та прийоми навчання дітей діалогічного мовлення</w:t>
            </w:r>
          </w:p>
        </w:tc>
        <w:tc>
          <w:tcPr>
            <w:tcW w:w="1418" w:type="dxa"/>
            <w:shd w:val="clear" w:color="auto" w:fill="auto"/>
          </w:tcPr>
          <w:p w:rsidR="008A2B04" w:rsidRPr="00DA5128" w:rsidRDefault="008A2B04" w:rsidP="00074159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Лекція</w:t>
            </w:r>
          </w:p>
          <w:p w:rsidR="008A2B04" w:rsidRPr="00DA5128" w:rsidRDefault="008A2B04" w:rsidP="00074159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2B04" w:rsidRPr="00DA5128" w:rsidRDefault="008A2B04" w:rsidP="00074159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2B04" w:rsidRPr="00DA5128" w:rsidRDefault="008A2B04" w:rsidP="00074159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Практич. заняття (4)</w:t>
            </w:r>
          </w:p>
          <w:p w:rsidR="008A2B04" w:rsidRPr="00DA5128" w:rsidRDefault="008A2B04" w:rsidP="00100C6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A2B04" w:rsidRPr="00DA5128" w:rsidRDefault="008A2B04" w:rsidP="00100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</w:tcPr>
          <w:p w:rsidR="008A2B04" w:rsidRPr="00DA5128" w:rsidRDefault="008A2B04" w:rsidP="008A2B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8A2B04" w:rsidRPr="00DA5128" w:rsidTr="000817FA">
        <w:trPr>
          <w:trHeight w:val="1129"/>
          <w:jc w:val="center"/>
        </w:trPr>
        <w:tc>
          <w:tcPr>
            <w:tcW w:w="562" w:type="dxa"/>
            <w:shd w:val="clear" w:color="auto" w:fill="auto"/>
          </w:tcPr>
          <w:p w:rsidR="008A2B04" w:rsidRPr="00DA5128" w:rsidRDefault="008A2B04" w:rsidP="00100C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8A2B04" w:rsidRPr="00DA5128" w:rsidRDefault="003A39FA" w:rsidP="00100C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Тема 19</w:t>
            </w:r>
            <w:r w:rsidR="008A2B04" w:rsidRPr="00DA5128">
              <w:rPr>
                <w:rFonts w:ascii="Times New Roman" w:eastAsia="Times New Roman" w:hAnsi="Times New Roman"/>
                <w:sz w:val="20"/>
                <w:szCs w:val="20"/>
              </w:rPr>
              <w:t>. Бесіда – основний метод розвитку діалогічного мовлення дітей дошкільного віку. Запитання як засіб розвитку мислення і мовлення дітей</w:t>
            </w:r>
          </w:p>
        </w:tc>
        <w:tc>
          <w:tcPr>
            <w:tcW w:w="1418" w:type="dxa"/>
            <w:shd w:val="clear" w:color="auto" w:fill="auto"/>
          </w:tcPr>
          <w:p w:rsidR="008A2B04" w:rsidRPr="00DA5128" w:rsidRDefault="008A2B04" w:rsidP="00074159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Лекція</w:t>
            </w:r>
          </w:p>
          <w:p w:rsidR="008A2B04" w:rsidRPr="00DA5128" w:rsidRDefault="008A2B04" w:rsidP="00074159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2B04" w:rsidRPr="00DA5128" w:rsidRDefault="008A2B04" w:rsidP="00074159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2B04" w:rsidRPr="00DA5128" w:rsidRDefault="008A2B04" w:rsidP="00074159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Практич. заняття (4)</w:t>
            </w:r>
          </w:p>
          <w:p w:rsidR="008A2B04" w:rsidRPr="00DA5128" w:rsidRDefault="008A2B04" w:rsidP="00100C6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A2B04" w:rsidRPr="00DA5128" w:rsidRDefault="008A2B04" w:rsidP="00100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</w:tcPr>
          <w:p w:rsidR="008A2B04" w:rsidRPr="00DA5128" w:rsidRDefault="008A2B04" w:rsidP="0010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Опрацювання теоретичних питань, </w:t>
            </w:r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підібрати матеріал до практичного заняття</w:t>
            </w:r>
          </w:p>
          <w:p w:rsidR="008A2B04" w:rsidRPr="00DA5128" w:rsidRDefault="008A2B04" w:rsidP="0010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(2).</w:t>
            </w:r>
          </w:p>
        </w:tc>
      </w:tr>
      <w:tr w:rsidR="008A2B04" w:rsidRPr="00DA5128" w:rsidTr="000817FA">
        <w:trPr>
          <w:trHeight w:val="1710"/>
          <w:jc w:val="center"/>
        </w:trPr>
        <w:tc>
          <w:tcPr>
            <w:tcW w:w="562" w:type="dxa"/>
            <w:shd w:val="clear" w:color="auto" w:fill="auto"/>
          </w:tcPr>
          <w:p w:rsidR="008A2B04" w:rsidRPr="00DA5128" w:rsidRDefault="008A2B04" w:rsidP="000741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8A2B04" w:rsidRPr="00DA5128" w:rsidRDefault="003A39FA" w:rsidP="0007415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 20</w:t>
            </w:r>
            <w:r w:rsidR="008A2B04" w:rsidRPr="00DA5128">
              <w:rPr>
                <w:rFonts w:ascii="Times New Roman" w:eastAsia="Calibri" w:hAnsi="Times New Roman" w:cs="Times New Roman"/>
                <w:sz w:val="20"/>
                <w:szCs w:val="20"/>
              </w:rPr>
              <w:t>. Методика навчання дітей монологічного мовлення.</w:t>
            </w:r>
          </w:p>
        </w:tc>
        <w:tc>
          <w:tcPr>
            <w:tcW w:w="1418" w:type="dxa"/>
            <w:shd w:val="clear" w:color="auto" w:fill="auto"/>
          </w:tcPr>
          <w:p w:rsidR="008A2B04" w:rsidRPr="00DA5128" w:rsidRDefault="008A2B04" w:rsidP="00074159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Лекція</w:t>
            </w:r>
          </w:p>
          <w:p w:rsidR="008A2B04" w:rsidRPr="00DA5128" w:rsidRDefault="008A2B04" w:rsidP="0008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Практич. заняття (4)</w:t>
            </w:r>
          </w:p>
        </w:tc>
        <w:tc>
          <w:tcPr>
            <w:tcW w:w="2977" w:type="dxa"/>
            <w:shd w:val="clear" w:color="auto" w:fill="auto"/>
          </w:tcPr>
          <w:p w:rsidR="008A2B04" w:rsidRPr="00DA5128" w:rsidRDefault="008A2B04" w:rsidP="00074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128">
              <w:rPr>
                <w:rFonts w:ascii="Times New Roman" w:hAnsi="Times New Roman"/>
                <w:sz w:val="20"/>
                <w:szCs w:val="20"/>
              </w:rPr>
              <w:t>Основна література.</w:t>
            </w:r>
          </w:p>
          <w:p w:rsidR="008A2B04" w:rsidRPr="00DA5128" w:rsidRDefault="008A2B04" w:rsidP="0007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</w:tcPr>
          <w:p w:rsidR="008A2B04" w:rsidRPr="00DA5128" w:rsidRDefault="008A2B04" w:rsidP="0007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Опрацювання теоретичних питань, </w:t>
            </w:r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підібрати матеріал до практичного заняття</w:t>
            </w:r>
          </w:p>
          <w:p w:rsidR="008A2B04" w:rsidRPr="00DA5128" w:rsidRDefault="008A2B04" w:rsidP="000741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(2).</w:t>
            </w:r>
          </w:p>
        </w:tc>
      </w:tr>
      <w:tr w:rsidR="008A2B04" w:rsidRPr="00DA5128" w:rsidTr="000817FA">
        <w:trPr>
          <w:trHeight w:val="553"/>
          <w:jc w:val="center"/>
        </w:trPr>
        <w:tc>
          <w:tcPr>
            <w:tcW w:w="562" w:type="dxa"/>
            <w:shd w:val="clear" w:color="auto" w:fill="auto"/>
          </w:tcPr>
          <w:p w:rsidR="008A2B04" w:rsidRPr="00DA5128" w:rsidRDefault="008A2B04" w:rsidP="000741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8A2B04" w:rsidRPr="00DA5128" w:rsidRDefault="003A39FA" w:rsidP="0007415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 21</w:t>
            </w:r>
            <w:r w:rsidR="008A2B04" w:rsidRPr="00DA5128">
              <w:rPr>
                <w:rFonts w:ascii="Times New Roman" w:eastAsia="Calibri" w:hAnsi="Times New Roman" w:cs="Times New Roman"/>
                <w:sz w:val="20"/>
                <w:szCs w:val="20"/>
              </w:rPr>
              <w:t>. Навчання дітей розповідання за іграшками</w:t>
            </w:r>
          </w:p>
        </w:tc>
        <w:tc>
          <w:tcPr>
            <w:tcW w:w="1418" w:type="dxa"/>
            <w:shd w:val="clear" w:color="auto" w:fill="auto"/>
          </w:tcPr>
          <w:p w:rsidR="008A2B04" w:rsidRPr="00DA5128" w:rsidRDefault="008A2B04" w:rsidP="00074159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Лекція</w:t>
            </w:r>
          </w:p>
          <w:p w:rsidR="008A2B04" w:rsidRPr="00DA5128" w:rsidRDefault="008A2B04" w:rsidP="0008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Практич. заняття (4)</w:t>
            </w:r>
          </w:p>
        </w:tc>
        <w:tc>
          <w:tcPr>
            <w:tcW w:w="2977" w:type="dxa"/>
            <w:shd w:val="clear" w:color="auto" w:fill="auto"/>
          </w:tcPr>
          <w:p w:rsidR="008A2B04" w:rsidRPr="00DA5128" w:rsidRDefault="008A2B04" w:rsidP="00074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128">
              <w:rPr>
                <w:rFonts w:ascii="Times New Roman" w:hAnsi="Times New Roman"/>
                <w:sz w:val="20"/>
                <w:szCs w:val="20"/>
              </w:rPr>
              <w:t>Основна література.</w:t>
            </w:r>
          </w:p>
          <w:p w:rsidR="008A2B04" w:rsidRPr="00DA5128" w:rsidRDefault="008A2B04" w:rsidP="0007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</w:tcPr>
          <w:p w:rsidR="008A2B04" w:rsidRPr="00DA5128" w:rsidRDefault="008A2B04" w:rsidP="0007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Опрацювання теоретичних питань, </w:t>
            </w:r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підібрати матеріал до практичного заняття</w:t>
            </w:r>
          </w:p>
          <w:p w:rsidR="008A2B04" w:rsidRPr="00DA5128" w:rsidRDefault="008A2B04" w:rsidP="000741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(2).</w:t>
            </w:r>
          </w:p>
        </w:tc>
      </w:tr>
      <w:tr w:rsidR="008A2B04" w:rsidRPr="00DA5128" w:rsidTr="000817FA">
        <w:trPr>
          <w:trHeight w:val="764"/>
          <w:jc w:val="center"/>
        </w:trPr>
        <w:tc>
          <w:tcPr>
            <w:tcW w:w="562" w:type="dxa"/>
            <w:shd w:val="clear" w:color="auto" w:fill="auto"/>
          </w:tcPr>
          <w:p w:rsidR="008A2B04" w:rsidRPr="00DA5128" w:rsidRDefault="008A2B04" w:rsidP="000741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8A2B04" w:rsidRPr="00DA5128" w:rsidRDefault="003A39FA" w:rsidP="0007415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 22</w:t>
            </w:r>
            <w:r w:rsidR="008A2B04" w:rsidRPr="00DA5128">
              <w:rPr>
                <w:rFonts w:ascii="Times New Roman" w:eastAsia="Calibri" w:hAnsi="Times New Roman" w:cs="Times New Roman"/>
                <w:sz w:val="20"/>
                <w:szCs w:val="20"/>
              </w:rPr>
              <w:t>. Навчання дітей розповідання за дидактичними картинами.</w:t>
            </w:r>
          </w:p>
        </w:tc>
        <w:tc>
          <w:tcPr>
            <w:tcW w:w="1418" w:type="dxa"/>
            <w:shd w:val="clear" w:color="auto" w:fill="auto"/>
          </w:tcPr>
          <w:p w:rsidR="008A2B04" w:rsidRPr="00DA5128" w:rsidRDefault="008A2B04" w:rsidP="00074159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Лекція</w:t>
            </w:r>
          </w:p>
          <w:p w:rsidR="008A2B04" w:rsidRPr="00DA5128" w:rsidRDefault="008A2B04" w:rsidP="0008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Практич. заняття (4)</w:t>
            </w:r>
          </w:p>
        </w:tc>
        <w:tc>
          <w:tcPr>
            <w:tcW w:w="2977" w:type="dxa"/>
            <w:shd w:val="clear" w:color="auto" w:fill="auto"/>
          </w:tcPr>
          <w:p w:rsidR="00DA5128" w:rsidRPr="00DA5128" w:rsidRDefault="00DA5128" w:rsidP="00DA51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128">
              <w:rPr>
                <w:rFonts w:ascii="Times New Roman" w:hAnsi="Times New Roman"/>
                <w:sz w:val="20"/>
                <w:szCs w:val="20"/>
              </w:rPr>
              <w:t>Основна література.</w:t>
            </w:r>
          </w:p>
          <w:p w:rsidR="008A2B04" w:rsidRPr="00DA5128" w:rsidRDefault="008A2B04" w:rsidP="0007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</w:tcPr>
          <w:p w:rsidR="008A2B04" w:rsidRPr="00DA5128" w:rsidRDefault="008A2B04" w:rsidP="000741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Опрацювання теоретичних питань, </w:t>
            </w:r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підібрати матеріал до практичного заняття</w:t>
            </w:r>
            <w:r w:rsidRPr="00DA51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(2).</w:t>
            </w:r>
          </w:p>
        </w:tc>
      </w:tr>
      <w:tr w:rsidR="008A2B04" w:rsidRPr="00DA5128" w:rsidTr="000817FA">
        <w:trPr>
          <w:trHeight w:val="820"/>
          <w:jc w:val="center"/>
        </w:trPr>
        <w:tc>
          <w:tcPr>
            <w:tcW w:w="562" w:type="dxa"/>
            <w:shd w:val="clear" w:color="auto" w:fill="auto"/>
          </w:tcPr>
          <w:p w:rsidR="008A2B04" w:rsidRPr="00DA5128" w:rsidRDefault="008A2B04" w:rsidP="000741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8A2B04" w:rsidRPr="00DA5128" w:rsidRDefault="003A39FA" w:rsidP="0007415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 23</w:t>
            </w:r>
            <w:r w:rsidR="008A2B04" w:rsidRPr="00DA5128">
              <w:rPr>
                <w:rFonts w:ascii="Times New Roman" w:eastAsia="Calibri" w:hAnsi="Times New Roman" w:cs="Times New Roman"/>
                <w:sz w:val="20"/>
                <w:szCs w:val="20"/>
              </w:rPr>
              <w:t>. Навчання дітей розповідання з власного досвіду</w:t>
            </w:r>
          </w:p>
        </w:tc>
        <w:tc>
          <w:tcPr>
            <w:tcW w:w="1418" w:type="dxa"/>
            <w:shd w:val="clear" w:color="auto" w:fill="auto"/>
          </w:tcPr>
          <w:p w:rsidR="008A2B04" w:rsidRPr="00DA5128" w:rsidRDefault="008A2B04" w:rsidP="00074159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Лекція</w:t>
            </w:r>
          </w:p>
          <w:p w:rsidR="008A2B04" w:rsidRPr="00DA5128" w:rsidRDefault="008A2B04" w:rsidP="0008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Практич. заняття (4)</w:t>
            </w:r>
          </w:p>
        </w:tc>
        <w:tc>
          <w:tcPr>
            <w:tcW w:w="2977" w:type="dxa"/>
            <w:shd w:val="clear" w:color="auto" w:fill="auto"/>
          </w:tcPr>
          <w:p w:rsidR="00DA5128" w:rsidRPr="00DA5128" w:rsidRDefault="00DA5128" w:rsidP="00DA51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128">
              <w:rPr>
                <w:rFonts w:ascii="Times New Roman" w:hAnsi="Times New Roman"/>
                <w:sz w:val="20"/>
                <w:szCs w:val="20"/>
              </w:rPr>
              <w:t>Основна література.</w:t>
            </w:r>
          </w:p>
          <w:p w:rsidR="008A2B04" w:rsidRPr="00DA5128" w:rsidRDefault="008A2B04" w:rsidP="0007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</w:tcPr>
          <w:p w:rsidR="008A2B04" w:rsidRPr="00DA5128" w:rsidRDefault="008A2B04" w:rsidP="0007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Опрацювання теоретичних питань, </w:t>
            </w:r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підібрати матеріал до практичного заняття</w:t>
            </w:r>
            <w:r w:rsidRPr="00DA51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(2).</w:t>
            </w:r>
          </w:p>
        </w:tc>
      </w:tr>
      <w:tr w:rsidR="008A2B04" w:rsidRPr="00DA5128" w:rsidTr="000817FA">
        <w:trPr>
          <w:trHeight w:val="748"/>
          <w:jc w:val="center"/>
        </w:trPr>
        <w:tc>
          <w:tcPr>
            <w:tcW w:w="562" w:type="dxa"/>
            <w:shd w:val="clear" w:color="auto" w:fill="auto"/>
          </w:tcPr>
          <w:p w:rsidR="008A2B04" w:rsidRPr="00DA5128" w:rsidRDefault="008A2B04" w:rsidP="000741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8A2B04" w:rsidRPr="00DA5128" w:rsidRDefault="003A39FA" w:rsidP="0007415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 24</w:t>
            </w:r>
            <w:r w:rsidR="008A2B04" w:rsidRPr="00DA5128">
              <w:rPr>
                <w:rFonts w:ascii="Times New Roman" w:eastAsia="Calibri" w:hAnsi="Times New Roman" w:cs="Times New Roman"/>
                <w:sz w:val="20"/>
                <w:szCs w:val="20"/>
              </w:rPr>
              <w:t>. Переказ літературних творів. Методичні прийоми навчання дітей переказу в різних вікових групах</w:t>
            </w:r>
          </w:p>
        </w:tc>
        <w:tc>
          <w:tcPr>
            <w:tcW w:w="1418" w:type="dxa"/>
            <w:shd w:val="clear" w:color="auto" w:fill="auto"/>
          </w:tcPr>
          <w:p w:rsidR="008A2B04" w:rsidRPr="00DA5128" w:rsidRDefault="000817FA" w:rsidP="000817FA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Лекція</w:t>
            </w:r>
          </w:p>
          <w:p w:rsidR="008A2B04" w:rsidRPr="00DA5128" w:rsidRDefault="008A2B04" w:rsidP="000817FA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Практич. заняття (4)</w:t>
            </w:r>
          </w:p>
        </w:tc>
        <w:tc>
          <w:tcPr>
            <w:tcW w:w="2977" w:type="dxa"/>
            <w:shd w:val="clear" w:color="auto" w:fill="auto"/>
          </w:tcPr>
          <w:p w:rsidR="00DA5128" w:rsidRPr="00DA5128" w:rsidRDefault="00DA5128" w:rsidP="00DA51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128">
              <w:rPr>
                <w:rFonts w:ascii="Times New Roman" w:hAnsi="Times New Roman"/>
                <w:sz w:val="20"/>
                <w:szCs w:val="20"/>
              </w:rPr>
              <w:t>Основна література.</w:t>
            </w:r>
          </w:p>
          <w:p w:rsidR="008A2B04" w:rsidRPr="00DA5128" w:rsidRDefault="008A2B04" w:rsidP="0007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</w:tcPr>
          <w:p w:rsidR="008A2B04" w:rsidRPr="00DA5128" w:rsidRDefault="008A2B04" w:rsidP="0007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Опрацювання теоретичних питань, </w:t>
            </w:r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підібрати матеріал до практичного заняття</w:t>
            </w:r>
          </w:p>
          <w:p w:rsidR="008A2B04" w:rsidRPr="00DA5128" w:rsidRDefault="008A2B04" w:rsidP="0007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(2).</w:t>
            </w:r>
          </w:p>
        </w:tc>
      </w:tr>
      <w:tr w:rsidR="008A2B04" w:rsidRPr="00DA5128" w:rsidTr="000817FA">
        <w:trPr>
          <w:trHeight w:val="1230"/>
          <w:jc w:val="center"/>
        </w:trPr>
        <w:tc>
          <w:tcPr>
            <w:tcW w:w="562" w:type="dxa"/>
            <w:shd w:val="clear" w:color="auto" w:fill="auto"/>
          </w:tcPr>
          <w:p w:rsidR="008A2B04" w:rsidRPr="00DA5128" w:rsidRDefault="008A2B04" w:rsidP="000741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8A2B04" w:rsidRPr="00DA5128" w:rsidRDefault="003A39FA" w:rsidP="0007415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 25</w:t>
            </w:r>
            <w:r w:rsidR="008A2B04" w:rsidRPr="00DA5128">
              <w:rPr>
                <w:rFonts w:ascii="Times New Roman" w:eastAsia="Calibri" w:hAnsi="Times New Roman" w:cs="Times New Roman"/>
                <w:sz w:val="20"/>
                <w:szCs w:val="20"/>
              </w:rPr>
              <w:t>. Навчання творчого розповідання</w:t>
            </w:r>
          </w:p>
        </w:tc>
        <w:tc>
          <w:tcPr>
            <w:tcW w:w="1418" w:type="dxa"/>
            <w:shd w:val="clear" w:color="auto" w:fill="auto"/>
          </w:tcPr>
          <w:p w:rsidR="008A2B04" w:rsidRPr="00DA5128" w:rsidRDefault="008A2B04" w:rsidP="00074159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Лекція</w:t>
            </w:r>
          </w:p>
          <w:p w:rsidR="008A2B04" w:rsidRPr="00DA5128" w:rsidRDefault="008A2B04" w:rsidP="00074159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2B04" w:rsidRPr="00DA5128" w:rsidRDefault="008A2B04" w:rsidP="00074159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2B04" w:rsidRPr="00DA5128" w:rsidRDefault="008A2B04" w:rsidP="000817FA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Практич. заняття (4)</w:t>
            </w:r>
          </w:p>
        </w:tc>
        <w:tc>
          <w:tcPr>
            <w:tcW w:w="2977" w:type="dxa"/>
            <w:shd w:val="clear" w:color="auto" w:fill="auto"/>
          </w:tcPr>
          <w:p w:rsidR="00DA5128" w:rsidRPr="00DA5128" w:rsidRDefault="00DA5128" w:rsidP="00DA51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128">
              <w:rPr>
                <w:rFonts w:ascii="Times New Roman" w:hAnsi="Times New Roman"/>
                <w:sz w:val="20"/>
                <w:szCs w:val="20"/>
              </w:rPr>
              <w:t>Основна література.</w:t>
            </w:r>
          </w:p>
          <w:p w:rsidR="008A2B04" w:rsidRPr="00DA5128" w:rsidRDefault="008A2B04" w:rsidP="0007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</w:tcPr>
          <w:p w:rsidR="008A2B04" w:rsidRPr="00DA5128" w:rsidRDefault="008A2B04" w:rsidP="0007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Опрацювання теоретичних питань, </w:t>
            </w:r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підібрати матеріал до практичного заняття</w:t>
            </w:r>
            <w:r w:rsidRPr="00DA51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(2).</w:t>
            </w:r>
          </w:p>
        </w:tc>
      </w:tr>
      <w:tr w:rsidR="008A2B04" w:rsidRPr="00DA5128" w:rsidTr="000817FA">
        <w:trPr>
          <w:trHeight w:val="180"/>
          <w:jc w:val="center"/>
        </w:trPr>
        <w:tc>
          <w:tcPr>
            <w:tcW w:w="562" w:type="dxa"/>
            <w:shd w:val="clear" w:color="auto" w:fill="auto"/>
          </w:tcPr>
          <w:p w:rsidR="008A2B04" w:rsidRPr="00DA5128" w:rsidRDefault="008A2B04" w:rsidP="000741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8A2B04" w:rsidRPr="00DA5128" w:rsidRDefault="003A39FA" w:rsidP="00074159">
            <w:pPr>
              <w:pStyle w:val="4"/>
              <w:jc w:val="both"/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>Тема 26</w:t>
            </w:r>
            <w:r w:rsidR="008A2B04" w:rsidRPr="00DA5128">
              <w:rPr>
                <w:rFonts w:eastAsia="Calibri"/>
                <w:b w:val="0"/>
                <w:sz w:val="20"/>
                <w:szCs w:val="20"/>
              </w:rPr>
              <w:t>. Теоретичні засади навчання елементів грамоти</w:t>
            </w:r>
          </w:p>
        </w:tc>
        <w:tc>
          <w:tcPr>
            <w:tcW w:w="1418" w:type="dxa"/>
            <w:shd w:val="clear" w:color="auto" w:fill="auto"/>
          </w:tcPr>
          <w:p w:rsidR="008A2B04" w:rsidRPr="00DA5128" w:rsidRDefault="000817FA" w:rsidP="000817FA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Лекція</w:t>
            </w:r>
          </w:p>
          <w:p w:rsidR="008A2B04" w:rsidRPr="00DA5128" w:rsidRDefault="008A2B04" w:rsidP="000817FA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Практич. заняття (4)</w:t>
            </w:r>
          </w:p>
        </w:tc>
        <w:tc>
          <w:tcPr>
            <w:tcW w:w="2977" w:type="dxa"/>
            <w:shd w:val="clear" w:color="auto" w:fill="auto"/>
          </w:tcPr>
          <w:p w:rsidR="008A2B04" w:rsidRPr="00DA5128" w:rsidRDefault="00DA5128" w:rsidP="00DA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/>
                <w:sz w:val="20"/>
                <w:szCs w:val="20"/>
              </w:rPr>
              <w:t>1, 2, 4</w:t>
            </w:r>
          </w:p>
        </w:tc>
        <w:tc>
          <w:tcPr>
            <w:tcW w:w="2845" w:type="dxa"/>
            <w:shd w:val="clear" w:color="auto" w:fill="auto"/>
          </w:tcPr>
          <w:p w:rsidR="008A2B04" w:rsidRPr="00DA5128" w:rsidRDefault="008A2B04" w:rsidP="0007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Скласти картотеку журнальних статей (за останні 5 років) з проблем навчання елементів грамоти (2).</w:t>
            </w:r>
          </w:p>
        </w:tc>
      </w:tr>
      <w:tr w:rsidR="008A2B04" w:rsidRPr="00DA5128" w:rsidTr="000817FA">
        <w:trPr>
          <w:trHeight w:val="752"/>
          <w:jc w:val="center"/>
        </w:trPr>
        <w:tc>
          <w:tcPr>
            <w:tcW w:w="562" w:type="dxa"/>
            <w:shd w:val="clear" w:color="auto" w:fill="auto"/>
          </w:tcPr>
          <w:p w:rsidR="008A2B04" w:rsidRPr="00DA5128" w:rsidRDefault="008A2B04" w:rsidP="000741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8A2B04" w:rsidRPr="00DA5128" w:rsidRDefault="003A39FA" w:rsidP="00074159">
            <w:pPr>
              <w:pStyle w:val="4"/>
              <w:jc w:val="left"/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>Тема 27</w:t>
            </w:r>
            <w:r w:rsidR="008A2B04" w:rsidRPr="00DA5128">
              <w:rPr>
                <w:rFonts w:eastAsia="Calibri"/>
                <w:b w:val="0"/>
                <w:sz w:val="20"/>
                <w:szCs w:val="20"/>
              </w:rPr>
              <w:t xml:space="preserve">. Методика ознайомлення дітей дошкільного віку з поняттям ,,слово”, ,,речення”, ,,звук”.  </w:t>
            </w:r>
          </w:p>
        </w:tc>
        <w:tc>
          <w:tcPr>
            <w:tcW w:w="1418" w:type="dxa"/>
            <w:shd w:val="clear" w:color="auto" w:fill="auto"/>
          </w:tcPr>
          <w:p w:rsidR="008A2B04" w:rsidRPr="00DA5128" w:rsidRDefault="000817FA" w:rsidP="000817FA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Лекція</w:t>
            </w:r>
          </w:p>
          <w:p w:rsidR="008A2B04" w:rsidRPr="00DA5128" w:rsidRDefault="008A2B04" w:rsidP="000817FA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Практич. заняття (4)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A2B04" w:rsidRPr="00DA5128" w:rsidRDefault="00DA5128" w:rsidP="00DA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/>
                <w:sz w:val="20"/>
                <w:szCs w:val="20"/>
              </w:rPr>
              <w:t>1, 2, 4</w:t>
            </w:r>
          </w:p>
        </w:tc>
        <w:tc>
          <w:tcPr>
            <w:tcW w:w="2845" w:type="dxa"/>
            <w:shd w:val="clear" w:color="auto" w:fill="auto"/>
          </w:tcPr>
          <w:p w:rsidR="008A2B04" w:rsidRPr="00DA5128" w:rsidRDefault="008A2B04" w:rsidP="0007415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A2B04" w:rsidRPr="00DA5128" w:rsidTr="000817FA">
        <w:trPr>
          <w:trHeight w:val="950"/>
          <w:jc w:val="center"/>
        </w:trPr>
        <w:tc>
          <w:tcPr>
            <w:tcW w:w="562" w:type="dxa"/>
            <w:shd w:val="clear" w:color="auto" w:fill="auto"/>
          </w:tcPr>
          <w:p w:rsidR="008A2B04" w:rsidRPr="00DA5128" w:rsidRDefault="008A2B04" w:rsidP="000741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8A2B04" w:rsidRPr="00DA5128" w:rsidRDefault="003A39FA" w:rsidP="00074159">
            <w:pPr>
              <w:pStyle w:val="4"/>
              <w:jc w:val="left"/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>Тема 28</w:t>
            </w:r>
            <w:r w:rsidR="008A2B04" w:rsidRPr="00DA5128">
              <w:rPr>
                <w:rFonts w:eastAsia="Calibri"/>
                <w:b w:val="0"/>
                <w:sz w:val="20"/>
                <w:szCs w:val="20"/>
              </w:rPr>
              <w:t>. Підготовка до навчання елементів грамоти дітей старшого дошкільного віку</w:t>
            </w:r>
          </w:p>
        </w:tc>
        <w:tc>
          <w:tcPr>
            <w:tcW w:w="1418" w:type="dxa"/>
            <w:shd w:val="clear" w:color="auto" w:fill="auto"/>
          </w:tcPr>
          <w:p w:rsidR="008A2B04" w:rsidRPr="00DA5128" w:rsidRDefault="000817FA" w:rsidP="000817FA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Лекція</w:t>
            </w:r>
          </w:p>
          <w:p w:rsidR="008A2B04" w:rsidRPr="00DA5128" w:rsidRDefault="008A2B04" w:rsidP="000817FA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Практич. заняття (4)</w:t>
            </w:r>
          </w:p>
        </w:tc>
        <w:tc>
          <w:tcPr>
            <w:tcW w:w="2977" w:type="dxa"/>
            <w:vMerge/>
            <w:shd w:val="clear" w:color="auto" w:fill="auto"/>
          </w:tcPr>
          <w:p w:rsidR="008A2B04" w:rsidRPr="00DA5128" w:rsidRDefault="008A2B04" w:rsidP="00074159">
            <w:pPr>
              <w:pStyle w:val="a3"/>
              <w:ind w:left="3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</w:tcPr>
          <w:p w:rsidR="008A2B04" w:rsidRPr="00DA5128" w:rsidRDefault="008A2B04" w:rsidP="0007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2B04" w:rsidRPr="00DA5128" w:rsidTr="000817FA">
        <w:trPr>
          <w:trHeight w:val="285"/>
          <w:jc w:val="center"/>
        </w:trPr>
        <w:tc>
          <w:tcPr>
            <w:tcW w:w="562" w:type="dxa"/>
            <w:shd w:val="clear" w:color="auto" w:fill="auto"/>
          </w:tcPr>
          <w:p w:rsidR="008A2B04" w:rsidRPr="00DA5128" w:rsidRDefault="008A2B04" w:rsidP="000741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8A2B04" w:rsidRPr="00DA5128" w:rsidRDefault="008A2B04" w:rsidP="00074159">
            <w:pPr>
              <w:pStyle w:val="4"/>
              <w:jc w:val="left"/>
              <w:rPr>
                <w:b w:val="0"/>
                <w:sz w:val="20"/>
                <w:szCs w:val="20"/>
              </w:rPr>
            </w:pPr>
            <w:r w:rsidRPr="00DA5128">
              <w:rPr>
                <w:rFonts w:eastAsia="Calibri"/>
                <w:b w:val="0"/>
                <w:sz w:val="20"/>
                <w:szCs w:val="20"/>
              </w:rPr>
              <w:t xml:space="preserve">Тема </w:t>
            </w:r>
            <w:r w:rsidR="003A39FA">
              <w:rPr>
                <w:rFonts w:eastAsia="Calibri"/>
                <w:b w:val="0"/>
                <w:sz w:val="20"/>
                <w:szCs w:val="20"/>
              </w:rPr>
              <w:t>29</w:t>
            </w:r>
            <w:r w:rsidRPr="00DA5128">
              <w:rPr>
                <w:rFonts w:eastAsia="Calibri"/>
                <w:b w:val="0"/>
                <w:sz w:val="20"/>
                <w:szCs w:val="20"/>
              </w:rPr>
              <w:t>. Методика ознайомлення з літерою</w:t>
            </w:r>
          </w:p>
        </w:tc>
        <w:tc>
          <w:tcPr>
            <w:tcW w:w="1418" w:type="dxa"/>
            <w:shd w:val="clear" w:color="auto" w:fill="auto"/>
          </w:tcPr>
          <w:p w:rsidR="008A2B04" w:rsidRPr="00DA5128" w:rsidRDefault="000817FA" w:rsidP="000817FA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Лекція</w:t>
            </w:r>
          </w:p>
          <w:p w:rsidR="008A2B04" w:rsidRPr="00DA5128" w:rsidRDefault="008A2B04" w:rsidP="000817FA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Практич. заняття (4)</w:t>
            </w:r>
          </w:p>
        </w:tc>
        <w:tc>
          <w:tcPr>
            <w:tcW w:w="2977" w:type="dxa"/>
            <w:shd w:val="clear" w:color="auto" w:fill="auto"/>
          </w:tcPr>
          <w:p w:rsidR="008A2B04" w:rsidRPr="00DA5128" w:rsidRDefault="00DA5128" w:rsidP="0007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/>
                <w:sz w:val="20"/>
                <w:szCs w:val="20"/>
              </w:rPr>
              <w:t>1, 2, 4</w:t>
            </w:r>
          </w:p>
        </w:tc>
        <w:tc>
          <w:tcPr>
            <w:tcW w:w="2845" w:type="dxa"/>
            <w:shd w:val="clear" w:color="auto" w:fill="auto"/>
          </w:tcPr>
          <w:p w:rsidR="008A2B04" w:rsidRPr="00DA5128" w:rsidRDefault="008A2B04" w:rsidP="0007415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A2B04" w:rsidRPr="00DA5128" w:rsidTr="000817FA">
        <w:trPr>
          <w:trHeight w:val="240"/>
          <w:jc w:val="center"/>
        </w:trPr>
        <w:tc>
          <w:tcPr>
            <w:tcW w:w="562" w:type="dxa"/>
            <w:shd w:val="clear" w:color="auto" w:fill="auto"/>
          </w:tcPr>
          <w:p w:rsidR="008A2B04" w:rsidRPr="00DA5128" w:rsidRDefault="008A2B04" w:rsidP="000741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8A2B04" w:rsidRPr="00DA5128" w:rsidRDefault="003A39FA" w:rsidP="00074159">
            <w:pPr>
              <w:pStyle w:val="4"/>
              <w:jc w:val="left"/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>Тема 30</w:t>
            </w:r>
            <w:r w:rsidR="008A2B04" w:rsidRPr="00DA5128">
              <w:rPr>
                <w:rFonts w:eastAsia="Calibri"/>
                <w:b w:val="0"/>
                <w:sz w:val="20"/>
                <w:szCs w:val="20"/>
              </w:rPr>
              <w:t>. Підготовка руки дитини до письма</w:t>
            </w:r>
          </w:p>
        </w:tc>
        <w:tc>
          <w:tcPr>
            <w:tcW w:w="1418" w:type="dxa"/>
            <w:shd w:val="clear" w:color="auto" w:fill="auto"/>
          </w:tcPr>
          <w:p w:rsidR="008A2B04" w:rsidRPr="00DA5128" w:rsidRDefault="000817FA" w:rsidP="000817FA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Лекція</w:t>
            </w:r>
          </w:p>
          <w:p w:rsidR="008A2B04" w:rsidRPr="00DA5128" w:rsidRDefault="008A2B04" w:rsidP="000817FA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Практич. заняття (4)</w:t>
            </w:r>
          </w:p>
        </w:tc>
        <w:tc>
          <w:tcPr>
            <w:tcW w:w="2977" w:type="dxa"/>
            <w:shd w:val="clear" w:color="auto" w:fill="auto"/>
          </w:tcPr>
          <w:p w:rsidR="008A2B04" w:rsidRPr="00DA5128" w:rsidRDefault="00DA5128" w:rsidP="0007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/>
                <w:sz w:val="20"/>
                <w:szCs w:val="20"/>
              </w:rPr>
              <w:t>1, 2, 4</w:t>
            </w:r>
          </w:p>
        </w:tc>
        <w:tc>
          <w:tcPr>
            <w:tcW w:w="2845" w:type="dxa"/>
            <w:shd w:val="clear" w:color="auto" w:fill="auto"/>
          </w:tcPr>
          <w:p w:rsidR="008A2B04" w:rsidRPr="00DA5128" w:rsidRDefault="008A2B04" w:rsidP="0007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Опрацювання теоретичних питань, </w:t>
            </w:r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підібрати матеріал до практичного заняття</w:t>
            </w:r>
          </w:p>
          <w:p w:rsidR="008A2B04" w:rsidRPr="00DA5128" w:rsidRDefault="008A2B04" w:rsidP="0007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(2).</w:t>
            </w:r>
          </w:p>
        </w:tc>
      </w:tr>
      <w:tr w:rsidR="008A2B04" w:rsidRPr="00DA5128" w:rsidTr="000817FA">
        <w:trPr>
          <w:trHeight w:val="285"/>
          <w:jc w:val="center"/>
        </w:trPr>
        <w:tc>
          <w:tcPr>
            <w:tcW w:w="562" w:type="dxa"/>
            <w:shd w:val="clear" w:color="auto" w:fill="auto"/>
          </w:tcPr>
          <w:p w:rsidR="008A2B04" w:rsidRPr="00DA5128" w:rsidRDefault="008A2B04" w:rsidP="000741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8A2B04" w:rsidRPr="00DA5128" w:rsidRDefault="002C4BB2" w:rsidP="00074159">
            <w:pPr>
              <w:pStyle w:val="4"/>
              <w:jc w:val="left"/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>Тема 31</w:t>
            </w:r>
            <w:r w:rsidR="008A2B04" w:rsidRPr="00DA5128">
              <w:rPr>
                <w:rFonts w:eastAsia="Calibri"/>
                <w:b w:val="0"/>
                <w:sz w:val="20"/>
                <w:szCs w:val="20"/>
              </w:rPr>
              <w:t>. Сучасні моделі планування в дошкільних закладах освіти</w:t>
            </w:r>
          </w:p>
        </w:tc>
        <w:tc>
          <w:tcPr>
            <w:tcW w:w="1418" w:type="dxa"/>
            <w:shd w:val="clear" w:color="auto" w:fill="auto"/>
          </w:tcPr>
          <w:p w:rsidR="008A2B04" w:rsidRPr="00DA5128" w:rsidRDefault="000817FA" w:rsidP="000817FA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Лекція</w:t>
            </w:r>
          </w:p>
          <w:p w:rsidR="008A2B04" w:rsidRPr="00DA5128" w:rsidRDefault="008A2B04" w:rsidP="000817FA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Практич. заняття (4)</w:t>
            </w:r>
          </w:p>
        </w:tc>
        <w:tc>
          <w:tcPr>
            <w:tcW w:w="2977" w:type="dxa"/>
            <w:shd w:val="clear" w:color="auto" w:fill="auto"/>
          </w:tcPr>
          <w:p w:rsidR="008A2B04" w:rsidRPr="00DA5128" w:rsidRDefault="00DA5128" w:rsidP="0007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1, 2, 4</w:t>
            </w:r>
          </w:p>
        </w:tc>
        <w:tc>
          <w:tcPr>
            <w:tcW w:w="2845" w:type="dxa"/>
            <w:shd w:val="clear" w:color="auto" w:fill="auto"/>
          </w:tcPr>
          <w:p w:rsidR="008A2B04" w:rsidRPr="00DA5128" w:rsidRDefault="008A2B04" w:rsidP="0007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Опрацювання </w:t>
            </w:r>
          </w:p>
          <w:p w:rsidR="008A2B04" w:rsidRPr="00DA5128" w:rsidRDefault="008A2B04" w:rsidP="0007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теоретичних питань, </w:t>
            </w:r>
            <w:r w:rsidRPr="00DA5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підібрати матеріал до практичного заняття</w:t>
            </w: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(2).</w:t>
            </w:r>
          </w:p>
        </w:tc>
      </w:tr>
      <w:tr w:rsidR="008A2B04" w:rsidRPr="00DA5128" w:rsidTr="000817FA">
        <w:trPr>
          <w:trHeight w:val="695"/>
          <w:jc w:val="center"/>
        </w:trPr>
        <w:tc>
          <w:tcPr>
            <w:tcW w:w="562" w:type="dxa"/>
            <w:shd w:val="clear" w:color="auto" w:fill="auto"/>
          </w:tcPr>
          <w:p w:rsidR="008A2B04" w:rsidRPr="00DA5128" w:rsidRDefault="008A2B04" w:rsidP="000741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8A2B04" w:rsidRPr="00DA5128" w:rsidRDefault="002C4BB2" w:rsidP="00074159">
            <w:pPr>
              <w:pStyle w:val="4"/>
              <w:jc w:val="left"/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>Тема 32</w:t>
            </w:r>
            <w:bookmarkStart w:id="0" w:name="_GoBack"/>
            <w:bookmarkEnd w:id="0"/>
            <w:r w:rsidR="008A2B04" w:rsidRPr="00DA5128">
              <w:rPr>
                <w:rFonts w:eastAsia="Calibri"/>
                <w:b w:val="0"/>
                <w:sz w:val="20"/>
                <w:szCs w:val="20"/>
              </w:rPr>
              <w:t>. Наступність і перспективність мовленнєвого розвитку дітей старшого дошкільного віку та учнів першого класу</w:t>
            </w:r>
          </w:p>
        </w:tc>
        <w:tc>
          <w:tcPr>
            <w:tcW w:w="1418" w:type="dxa"/>
            <w:shd w:val="clear" w:color="auto" w:fill="auto"/>
          </w:tcPr>
          <w:p w:rsidR="008A2B04" w:rsidRPr="00DA5128" w:rsidRDefault="000817FA" w:rsidP="000817FA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Лекція</w:t>
            </w:r>
          </w:p>
          <w:p w:rsidR="008A2B04" w:rsidRPr="00DA5128" w:rsidRDefault="008A2B04" w:rsidP="000817FA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Практич. заняття (4)</w:t>
            </w:r>
          </w:p>
        </w:tc>
        <w:tc>
          <w:tcPr>
            <w:tcW w:w="2977" w:type="dxa"/>
            <w:shd w:val="clear" w:color="auto" w:fill="auto"/>
          </w:tcPr>
          <w:p w:rsidR="008A2B04" w:rsidRPr="00DA5128" w:rsidRDefault="00DA5128" w:rsidP="0007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/>
                <w:sz w:val="20"/>
                <w:szCs w:val="20"/>
              </w:rPr>
              <w:t>1, 2, 4</w:t>
            </w:r>
          </w:p>
        </w:tc>
        <w:tc>
          <w:tcPr>
            <w:tcW w:w="2845" w:type="dxa"/>
            <w:shd w:val="clear" w:color="auto" w:fill="auto"/>
          </w:tcPr>
          <w:p w:rsidR="008A2B04" w:rsidRPr="00DA5128" w:rsidRDefault="008A2B04" w:rsidP="0007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8">
              <w:rPr>
                <w:rFonts w:ascii="Times New Roman" w:eastAsia="Times New Roman" w:hAnsi="Times New Roman" w:cs="Times New Roman"/>
                <w:sz w:val="20"/>
                <w:szCs w:val="20"/>
              </w:rPr>
              <w:t>Підготуватись до контролю(2).</w:t>
            </w:r>
          </w:p>
        </w:tc>
      </w:tr>
    </w:tbl>
    <w:p w:rsidR="00272DAB" w:rsidRPr="005F1787" w:rsidRDefault="00272DAB" w:rsidP="0093160A">
      <w:pPr>
        <w:ind w:left="-426" w:right="-455"/>
      </w:pPr>
    </w:p>
    <w:sectPr w:rsidR="00272DAB" w:rsidRPr="005F1787" w:rsidSect="0093160A">
      <w:pgSz w:w="16838" w:h="11906" w:orient="landscape"/>
      <w:pgMar w:top="284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876"/>
    <w:multiLevelType w:val="hybridMultilevel"/>
    <w:tmpl w:val="86226D84"/>
    <w:lvl w:ilvl="0" w:tplc="01C680D8">
      <w:numFmt w:val="bullet"/>
      <w:lvlText w:val="•"/>
      <w:lvlJc w:val="left"/>
      <w:pPr>
        <w:ind w:left="109" w:hanging="13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5A7A90C0">
      <w:numFmt w:val="bullet"/>
      <w:lvlText w:val="•"/>
      <w:lvlJc w:val="left"/>
      <w:pPr>
        <w:ind w:left="851" w:hanging="135"/>
      </w:pPr>
      <w:rPr>
        <w:rFonts w:hint="default"/>
        <w:lang w:val="uk-UA" w:eastAsia="en-US" w:bidi="ar-SA"/>
      </w:rPr>
    </w:lvl>
    <w:lvl w:ilvl="2" w:tplc="91A03524">
      <w:numFmt w:val="bullet"/>
      <w:lvlText w:val="•"/>
      <w:lvlJc w:val="left"/>
      <w:pPr>
        <w:ind w:left="1603" w:hanging="135"/>
      </w:pPr>
      <w:rPr>
        <w:rFonts w:hint="default"/>
        <w:lang w:val="uk-UA" w:eastAsia="en-US" w:bidi="ar-SA"/>
      </w:rPr>
    </w:lvl>
    <w:lvl w:ilvl="3" w:tplc="04267F74">
      <w:numFmt w:val="bullet"/>
      <w:lvlText w:val="•"/>
      <w:lvlJc w:val="left"/>
      <w:pPr>
        <w:ind w:left="2355" w:hanging="135"/>
      </w:pPr>
      <w:rPr>
        <w:rFonts w:hint="default"/>
        <w:lang w:val="uk-UA" w:eastAsia="en-US" w:bidi="ar-SA"/>
      </w:rPr>
    </w:lvl>
    <w:lvl w:ilvl="4" w:tplc="11402294">
      <w:numFmt w:val="bullet"/>
      <w:lvlText w:val="•"/>
      <w:lvlJc w:val="left"/>
      <w:pPr>
        <w:ind w:left="3107" w:hanging="135"/>
      </w:pPr>
      <w:rPr>
        <w:rFonts w:hint="default"/>
        <w:lang w:val="uk-UA" w:eastAsia="en-US" w:bidi="ar-SA"/>
      </w:rPr>
    </w:lvl>
    <w:lvl w:ilvl="5" w:tplc="E93C24A4">
      <w:numFmt w:val="bullet"/>
      <w:lvlText w:val="•"/>
      <w:lvlJc w:val="left"/>
      <w:pPr>
        <w:ind w:left="3859" w:hanging="135"/>
      </w:pPr>
      <w:rPr>
        <w:rFonts w:hint="default"/>
        <w:lang w:val="uk-UA" w:eastAsia="en-US" w:bidi="ar-SA"/>
      </w:rPr>
    </w:lvl>
    <w:lvl w:ilvl="6" w:tplc="2D00B99C">
      <w:numFmt w:val="bullet"/>
      <w:lvlText w:val="•"/>
      <w:lvlJc w:val="left"/>
      <w:pPr>
        <w:ind w:left="4610" w:hanging="135"/>
      </w:pPr>
      <w:rPr>
        <w:rFonts w:hint="default"/>
        <w:lang w:val="uk-UA" w:eastAsia="en-US" w:bidi="ar-SA"/>
      </w:rPr>
    </w:lvl>
    <w:lvl w:ilvl="7" w:tplc="3558CB50">
      <w:numFmt w:val="bullet"/>
      <w:lvlText w:val="•"/>
      <w:lvlJc w:val="left"/>
      <w:pPr>
        <w:ind w:left="5362" w:hanging="135"/>
      </w:pPr>
      <w:rPr>
        <w:rFonts w:hint="default"/>
        <w:lang w:val="uk-UA" w:eastAsia="en-US" w:bidi="ar-SA"/>
      </w:rPr>
    </w:lvl>
    <w:lvl w:ilvl="8" w:tplc="38F67EDE">
      <w:numFmt w:val="bullet"/>
      <w:lvlText w:val="•"/>
      <w:lvlJc w:val="left"/>
      <w:pPr>
        <w:ind w:left="6114" w:hanging="135"/>
      </w:pPr>
      <w:rPr>
        <w:rFonts w:hint="default"/>
        <w:lang w:val="uk-UA" w:eastAsia="en-US" w:bidi="ar-SA"/>
      </w:rPr>
    </w:lvl>
  </w:abstractNum>
  <w:abstractNum w:abstractNumId="1" w15:restartNumberingAfterBreak="0">
    <w:nsid w:val="06883B14"/>
    <w:multiLevelType w:val="hybridMultilevel"/>
    <w:tmpl w:val="BA3C30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97C00"/>
    <w:multiLevelType w:val="hybridMultilevel"/>
    <w:tmpl w:val="887212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12A42"/>
    <w:multiLevelType w:val="hybridMultilevel"/>
    <w:tmpl w:val="B80C1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94912"/>
    <w:multiLevelType w:val="hybridMultilevel"/>
    <w:tmpl w:val="7B68C4F2"/>
    <w:lvl w:ilvl="0" w:tplc="9B98A60A">
      <w:start w:val="2"/>
      <w:numFmt w:val="decimal"/>
      <w:lvlText w:val="%1."/>
      <w:lvlJc w:val="left"/>
      <w:pPr>
        <w:ind w:left="8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7" w:hanging="360"/>
      </w:pPr>
    </w:lvl>
    <w:lvl w:ilvl="2" w:tplc="0422001B" w:tentative="1">
      <w:start w:val="1"/>
      <w:numFmt w:val="lowerRoman"/>
      <w:lvlText w:val="%3."/>
      <w:lvlJc w:val="right"/>
      <w:pPr>
        <w:ind w:left="2327" w:hanging="180"/>
      </w:pPr>
    </w:lvl>
    <w:lvl w:ilvl="3" w:tplc="0422000F" w:tentative="1">
      <w:start w:val="1"/>
      <w:numFmt w:val="decimal"/>
      <w:lvlText w:val="%4."/>
      <w:lvlJc w:val="left"/>
      <w:pPr>
        <w:ind w:left="3047" w:hanging="360"/>
      </w:pPr>
    </w:lvl>
    <w:lvl w:ilvl="4" w:tplc="04220019" w:tentative="1">
      <w:start w:val="1"/>
      <w:numFmt w:val="lowerLetter"/>
      <w:lvlText w:val="%5."/>
      <w:lvlJc w:val="left"/>
      <w:pPr>
        <w:ind w:left="3767" w:hanging="360"/>
      </w:pPr>
    </w:lvl>
    <w:lvl w:ilvl="5" w:tplc="0422001B" w:tentative="1">
      <w:start w:val="1"/>
      <w:numFmt w:val="lowerRoman"/>
      <w:lvlText w:val="%6."/>
      <w:lvlJc w:val="right"/>
      <w:pPr>
        <w:ind w:left="4487" w:hanging="180"/>
      </w:pPr>
    </w:lvl>
    <w:lvl w:ilvl="6" w:tplc="0422000F" w:tentative="1">
      <w:start w:val="1"/>
      <w:numFmt w:val="decimal"/>
      <w:lvlText w:val="%7."/>
      <w:lvlJc w:val="left"/>
      <w:pPr>
        <w:ind w:left="5207" w:hanging="360"/>
      </w:pPr>
    </w:lvl>
    <w:lvl w:ilvl="7" w:tplc="04220019" w:tentative="1">
      <w:start w:val="1"/>
      <w:numFmt w:val="lowerLetter"/>
      <w:lvlText w:val="%8."/>
      <w:lvlJc w:val="left"/>
      <w:pPr>
        <w:ind w:left="5927" w:hanging="360"/>
      </w:pPr>
    </w:lvl>
    <w:lvl w:ilvl="8" w:tplc="0422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5" w15:restartNumberingAfterBreak="0">
    <w:nsid w:val="12CD6417"/>
    <w:multiLevelType w:val="hybridMultilevel"/>
    <w:tmpl w:val="2814DE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628AB"/>
    <w:multiLevelType w:val="hybridMultilevel"/>
    <w:tmpl w:val="53B4B472"/>
    <w:lvl w:ilvl="0" w:tplc="A894A6A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7" w:hanging="360"/>
      </w:pPr>
    </w:lvl>
    <w:lvl w:ilvl="2" w:tplc="0422001B" w:tentative="1">
      <w:start w:val="1"/>
      <w:numFmt w:val="lowerRoman"/>
      <w:lvlText w:val="%3."/>
      <w:lvlJc w:val="right"/>
      <w:pPr>
        <w:ind w:left="1967" w:hanging="180"/>
      </w:pPr>
    </w:lvl>
    <w:lvl w:ilvl="3" w:tplc="0422000F" w:tentative="1">
      <w:start w:val="1"/>
      <w:numFmt w:val="decimal"/>
      <w:lvlText w:val="%4."/>
      <w:lvlJc w:val="left"/>
      <w:pPr>
        <w:ind w:left="2687" w:hanging="360"/>
      </w:pPr>
    </w:lvl>
    <w:lvl w:ilvl="4" w:tplc="04220019" w:tentative="1">
      <w:start w:val="1"/>
      <w:numFmt w:val="lowerLetter"/>
      <w:lvlText w:val="%5."/>
      <w:lvlJc w:val="left"/>
      <w:pPr>
        <w:ind w:left="3407" w:hanging="360"/>
      </w:pPr>
    </w:lvl>
    <w:lvl w:ilvl="5" w:tplc="0422001B" w:tentative="1">
      <w:start w:val="1"/>
      <w:numFmt w:val="lowerRoman"/>
      <w:lvlText w:val="%6."/>
      <w:lvlJc w:val="right"/>
      <w:pPr>
        <w:ind w:left="4127" w:hanging="180"/>
      </w:pPr>
    </w:lvl>
    <w:lvl w:ilvl="6" w:tplc="0422000F" w:tentative="1">
      <w:start w:val="1"/>
      <w:numFmt w:val="decimal"/>
      <w:lvlText w:val="%7."/>
      <w:lvlJc w:val="left"/>
      <w:pPr>
        <w:ind w:left="4847" w:hanging="360"/>
      </w:pPr>
    </w:lvl>
    <w:lvl w:ilvl="7" w:tplc="04220019" w:tentative="1">
      <w:start w:val="1"/>
      <w:numFmt w:val="lowerLetter"/>
      <w:lvlText w:val="%8."/>
      <w:lvlJc w:val="left"/>
      <w:pPr>
        <w:ind w:left="5567" w:hanging="360"/>
      </w:pPr>
    </w:lvl>
    <w:lvl w:ilvl="8" w:tplc="0422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7" w15:restartNumberingAfterBreak="0">
    <w:nsid w:val="18AC29E5"/>
    <w:multiLevelType w:val="hybridMultilevel"/>
    <w:tmpl w:val="BEF6667A"/>
    <w:lvl w:ilvl="0" w:tplc="0409000F">
      <w:start w:val="1"/>
      <w:numFmt w:val="decimal"/>
      <w:lvlText w:val="%1."/>
      <w:lvlJc w:val="left"/>
      <w:pPr>
        <w:ind w:left="829" w:hanging="360"/>
      </w:p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8" w15:restartNumberingAfterBreak="0">
    <w:nsid w:val="260E2CF9"/>
    <w:multiLevelType w:val="hybridMultilevel"/>
    <w:tmpl w:val="20163EA2"/>
    <w:lvl w:ilvl="0" w:tplc="D1DA45A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9" w15:restartNumberingAfterBreak="0">
    <w:nsid w:val="272730F5"/>
    <w:multiLevelType w:val="hybridMultilevel"/>
    <w:tmpl w:val="C26AE7E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95D7B"/>
    <w:multiLevelType w:val="hybridMultilevel"/>
    <w:tmpl w:val="ECD67A0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34141"/>
    <w:multiLevelType w:val="hybridMultilevel"/>
    <w:tmpl w:val="ECD67A0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E3671"/>
    <w:multiLevelType w:val="hybridMultilevel"/>
    <w:tmpl w:val="2CE23C5A"/>
    <w:lvl w:ilvl="0" w:tplc="D1DA45A4">
      <w:start w:val="6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3" w15:restartNumberingAfterBreak="0">
    <w:nsid w:val="33D6576C"/>
    <w:multiLevelType w:val="hybridMultilevel"/>
    <w:tmpl w:val="9DC88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B368E"/>
    <w:multiLevelType w:val="hybridMultilevel"/>
    <w:tmpl w:val="32AEA034"/>
    <w:lvl w:ilvl="0" w:tplc="0422000F">
      <w:start w:val="1"/>
      <w:numFmt w:val="decimal"/>
      <w:lvlText w:val="%1."/>
      <w:lvlJc w:val="left"/>
      <w:pPr>
        <w:ind w:left="-131" w:hanging="360"/>
      </w:pPr>
    </w:lvl>
    <w:lvl w:ilvl="1" w:tplc="04220019" w:tentative="1">
      <w:start w:val="1"/>
      <w:numFmt w:val="lowerLetter"/>
      <w:lvlText w:val="%2."/>
      <w:lvlJc w:val="left"/>
      <w:pPr>
        <w:ind w:left="589" w:hanging="360"/>
      </w:pPr>
    </w:lvl>
    <w:lvl w:ilvl="2" w:tplc="0422001B" w:tentative="1">
      <w:start w:val="1"/>
      <w:numFmt w:val="lowerRoman"/>
      <w:lvlText w:val="%3."/>
      <w:lvlJc w:val="right"/>
      <w:pPr>
        <w:ind w:left="1309" w:hanging="180"/>
      </w:pPr>
    </w:lvl>
    <w:lvl w:ilvl="3" w:tplc="0422000F" w:tentative="1">
      <w:start w:val="1"/>
      <w:numFmt w:val="decimal"/>
      <w:lvlText w:val="%4."/>
      <w:lvlJc w:val="left"/>
      <w:pPr>
        <w:ind w:left="2029" w:hanging="360"/>
      </w:pPr>
    </w:lvl>
    <w:lvl w:ilvl="4" w:tplc="04220019" w:tentative="1">
      <w:start w:val="1"/>
      <w:numFmt w:val="lowerLetter"/>
      <w:lvlText w:val="%5."/>
      <w:lvlJc w:val="left"/>
      <w:pPr>
        <w:ind w:left="2749" w:hanging="360"/>
      </w:pPr>
    </w:lvl>
    <w:lvl w:ilvl="5" w:tplc="0422001B" w:tentative="1">
      <w:start w:val="1"/>
      <w:numFmt w:val="lowerRoman"/>
      <w:lvlText w:val="%6."/>
      <w:lvlJc w:val="right"/>
      <w:pPr>
        <w:ind w:left="3469" w:hanging="180"/>
      </w:pPr>
    </w:lvl>
    <w:lvl w:ilvl="6" w:tplc="0422000F" w:tentative="1">
      <w:start w:val="1"/>
      <w:numFmt w:val="decimal"/>
      <w:lvlText w:val="%7."/>
      <w:lvlJc w:val="left"/>
      <w:pPr>
        <w:ind w:left="4189" w:hanging="360"/>
      </w:pPr>
    </w:lvl>
    <w:lvl w:ilvl="7" w:tplc="04220019" w:tentative="1">
      <w:start w:val="1"/>
      <w:numFmt w:val="lowerLetter"/>
      <w:lvlText w:val="%8."/>
      <w:lvlJc w:val="left"/>
      <w:pPr>
        <w:ind w:left="4909" w:hanging="360"/>
      </w:pPr>
    </w:lvl>
    <w:lvl w:ilvl="8" w:tplc="0422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5" w15:restartNumberingAfterBreak="0">
    <w:nsid w:val="43681C38"/>
    <w:multiLevelType w:val="hybridMultilevel"/>
    <w:tmpl w:val="7588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761BD"/>
    <w:multiLevelType w:val="hybridMultilevel"/>
    <w:tmpl w:val="AF3075A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F4A94"/>
    <w:multiLevelType w:val="hybridMultilevel"/>
    <w:tmpl w:val="25DE1110"/>
    <w:lvl w:ilvl="0" w:tplc="E1401732">
      <w:start w:val="1"/>
      <w:numFmt w:val="decimal"/>
      <w:lvlText w:val="%1."/>
      <w:lvlJc w:val="left"/>
      <w:pPr>
        <w:ind w:left="301" w:hanging="360"/>
      </w:pPr>
      <w:rPr>
        <w:rFonts w:eastAsia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021" w:hanging="360"/>
      </w:pPr>
    </w:lvl>
    <w:lvl w:ilvl="2" w:tplc="0422001B" w:tentative="1">
      <w:start w:val="1"/>
      <w:numFmt w:val="lowerRoman"/>
      <w:lvlText w:val="%3."/>
      <w:lvlJc w:val="right"/>
      <w:pPr>
        <w:ind w:left="1741" w:hanging="180"/>
      </w:pPr>
    </w:lvl>
    <w:lvl w:ilvl="3" w:tplc="0422000F" w:tentative="1">
      <w:start w:val="1"/>
      <w:numFmt w:val="decimal"/>
      <w:lvlText w:val="%4."/>
      <w:lvlJc w:val="left"/>
      <w:pPr>
        <w:ind w:left="2461" w:hanging="360"/>
      </w:pPr>
    </w:lvl>
    <w:lvl w:ilvl="4" w:tplc="04220019" w:tentative="1">
      <w:start w:val="1"/>
      <w:numFmt w:val="lowerLetter"/>
      <w:lvlText w:val="%5."/>
      <w:lvlJc w:val="left"/>
      <w:pPr>
        <w:ind w:left="3181" w:hanging="360"/>
      </w:pPr>
    </w:lvl>
    <w:lvl w:ilvl="5" w:tplc="0422001B" w:tentative="1">
      <w:start w:val="1"/>
      <w:numFmt w:val="lowerRoman"/>
      <w:lvlText w:val="%6."/>
      <w:lvlJc w:val="right"/>
      <w:pPr>
        <w:ind w:left="3901" w:hanging="180"/>
      </w:pPr>
    </w:lvl>
    <w:lvl w:ilvl="6" w:tplc="0422000F" w:tentative="1">
      <w:start w:val="1"/>
      <w:numFmt w:val="decimal"/>
      <w:lvlText w:val="%7."/>
      <w:lvlJc w:val="left"/>
      <w:pPr>
        <w:ind w:left="4621" w:hanging="360"/>
      </w:pPr>
    </w:lvl>
    <w:lvl w:ilvl="7" w:tplc="04220019" w:tentative="1">
      <w:start w:val="1"/>
      <w:numFmt w:val="lowerLetter"/>
      <w:lvlText w:val="%8."/>
      <w:lvlJc w:val="left"/>
      <w:pPr>
        <w:ind w:left="5341" w:hanging="360"/>
      </w:pPr>
    </w:lvl>
    <w:lvl w:ilvl="8" w:tplc="0422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18" w15:restartNumberingAfterBreak="0">
    <w:nsid w:val="4CB45A49"/>
    <w:multiLevelType w:val="hybridMultilevel"/>
    <w:tmpl w:val="ECD67A0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5123D"/>
    <w:multiLevelType w:val="hybridMultilevel"/>
    <w:tmpl w:val="D72EA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5436F"/>
    <w:multiLevelType w:val="hybridMultilevel"/>
    <w:tmpl w:val="63A8BCC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26022C"/>
    <w:multiLevelType w:val="hybridMultilevel"/>
    <w:tmpl w:val="28165C46"/>
    <w:lvl w:ilvl="0" w:tplc="DAB269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8D11CD0"/>
    <w:multiLevelType w:val="hybridMultilevel"/>
    <w:tmpl w:val="B896F774"/>
    <w:lvl w:ilvl="0" w:tplc="76089A22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3" w15:restartNumberingAfterBreak="0">
    <w:nsid w:val="6CCB7A3E"/>
    <w:multiLevelType w:val="hybridMultilevel"/>
    <w:tmpl w:val="E28EE3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13503"/>
    <w:multiLevelType w:val="hybridMultilevel"/>
    <w:tmpl w:val="20163EA2"/>
    <w:lvl w:ilvl="0" w:tplc="D1DA45A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25" w15:restartNumberingAfterBreak="0">
    <w:nsid w:val="7337618C"/>
    <w:multiLevelType w:val="hybridMultilevel"/>
    <w:tmpl w:val="03AAD38E"/>
    <w:lvl w:ilvl="0" w:tplc="0422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6" w15:restartNumberingAfterBreak="0">
    <w:nsid w:val="7F897858"/>
    <w:multiLevelType w:val="hybridMultilevel"/>
    <w:tmpl w:val="85744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2"/>
  </w:num>
  <w:num w:numId="5">
    <w:abstractNumId w:val="20"/>
  </w:num>
  <w:num w:numId="6">
    <w:abstractNumId w:val="23"/>
  </w:num>
  <w:num w:numId="7">
    <w:abstractNumId w:val="15"/>
  </w:num>
  <w:num w:numId="8">
    <w:abstractNumId w:val="3"/>
  </w:num>
  <w:num w:numId="9">
    <w:abstractNumId w:val="1"/>
  </w:num>
  <w:num w:numId="10">
    <w:abstractNumId w:val="4"/>
  </w:num>
  <w:num w:numId="11">
    <w:abstractNumId w:val="18"/>
  </w:num>
  <w:num w:numId="12">
    <w:abstractNumId w:val="25"/>
  </w:num>
  <w:num w:numId="13">
    <w:abstractNumId w:val="21"/>
  </w:num>
  <w:num w:numId="14">
    <w:abstractNumId w:val="17"/>
  </w:num>
  <w:num w:numId="15">
    <w:abstractNumId w:val="19"/>
  </w:num>
  <w:num w:numId="16">
    <w:abstractNumId w:val="11"/>
  </w:num>
  <w:num w:numId="17">
    <w:abstractNumId w:val="10"/>
  </w:num>
  <w:num w:numId="18">
    <w:abstractNumId w:val="6"/>
  </w:num>
  <w:num w:numId="19">
    <w:abstractNumId w:val="13"/>
  </w:num>
  <w:num w:numId="20">
    <w:abstractNumId w:val="26"/>
  </w:num>
  <w:num w:numId="21">
    <w:abstractNumId w:val="22"/>
  </w:num>
  <w:num w:numId="22">
    <w:abstractNumId w:val="24"/>
  </w:num>
  <w:num w:numId="23">
    <w:abstractNumId w:val="5"/>
  </w:num>
  <w:num w:numId="24">
    <w:abstractNumId w:val="9"/>
  </w:num>
  <w:num w:numId="25">
    <w:abstractNumId w:val="16"/>
  </w:num>
  <w:num w:numId="26">
    <w:abstractNumId w:val="1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28"/>
    <w:rsid w:val="00074159"/>
    <w:rsid w:val="000817FA"/>
    <w:rsid w:val="00100C63"/>
    <w:rsid w:val="00142494"/>
    <w:rsid w:val="00196686"/>
    <w:rsid w:val="0023338A"/>
    <w:rsid w:val="00272DAB"/>
    <w:rsid w:val="002C4BB2"/>
    <w:rsid w:val="003A39FA"/>
    <w:rsid w:val="003B2BF6"/>
    <w:rsid w:val="00430E25"/>
    <w:rsid w:val="004C1005"/>
    <w:rsid w:val="004D1264"/>
    <w:rsid w:val="00526C72"/>
    <w:rsid w:val="005F1787"/>
    <w:rsid w:val="0066271C"/>
    <w:rsid w:val="00673F1C"/>
    <w:rsid w:val="008A2B04"/>
    <w:rsid w:val="0093160A"/>
    <w:rsid w:val="00B1324B"/>
    <w:rsid w:val="00C36D00"/>
    <w:rsid w:val="00C63E28"/>
    <w:rsid w:val="00C84551"/>
    <w:rsid w:val="00C925FA"/>
    <w:rsid w:val="00DA5128"/>
    <w:rsid w:val="00EF2962"/>
    <w:rsid w:val="00F35EC5"/>
    <w:rsid w:val="00F9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01C3"/>
  <w15:chartTrackingRefBased/>
  <w15:docId w15:val="{5EE418ED-2D34-40F4-ACD7-5855973C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60A"/>
  </w:style>
  <w:style w:type="paragraph" w:styleId="4">
    <w:name w:val="heading 4"/>
    <w:basedOn w:val="a"/>
    <w:next w:val="a"/>
    <w:link w:val="40"/>
    <w:qFormat/>
    <w:rsid w:val="0007415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60A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9316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93160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93160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3160A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0741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baka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4364</TotalTime>
  <Pages>11</Pages>
  <Words>16556</Words>
  <Characters>9437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2021-09-08T16:23:00Z</dcterms:created>
  <dcterms:modified xsi:type="dcterms:W3CDTF">2023-02-05T17:50:00Z</dcterms:modified>
</cp:coreProperties>
</file>