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2F1374C" w14:textId="77777777" w:rsidR="00524E5A" w:rsidRDefault="00524E5A" w:rsidP="00524E5A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4AE3226B" w14:textId="77777777" w:rsidR="00524E5A" w:rsidRDefault="00524E5A" w:rsidP="00524E5A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06AC4B7A" w14:textId="77777777" w:rsidR="00524E5A" w:rsidRDefault="00524E5A" w:rsidP="00524E5A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1AD82A50" w14:textId="77777777" w:rsidR="00524E5A" w:rsidRDefault="00524E5A" w:rsidP="00524E5A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1DC123B" w14:textId="77777777" w:rsidR="00524E5A" w:rsidRDefault="00524E5A" w:rsidP="00524E5A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Pr="00D95AFF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.08.202</w:t>
      </w:r>
      <w:r w:rsidRPr="00D95AF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22B4531A" w14:textId="77777777" w:rsidR="00524E5A" w:rsidRDefault="00524E5A" w:rsidP="00524E5A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7BC51E56" wp14:editId="5429B464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D50C" w14:textId="77777777" w:rsidR="00524E5A" w:rsidRDefault="00524E5A" w:rsidP="00524E5A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37CE2DF0" w14:textId="77777777" w:rsidR="00524E5A" w:rsidRDefault="00524E5A" w:rsidP="00524E5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68C3FB3" w14:textId="5EFA3093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F2665D9" w14:textId="77777777" w:rsidR="00524E5A" w:rsidRDefault="00524E5A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7F728C" w14:textId="77777777" w:rsidR="00524E5A" w:rsidRDefault="00524E5A" w:rsidP="00524E5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3B5A2BAB" w14:textId="77777777" w:rsidR="00524E5A" w:rsidRPr="00B75914" w:rsidRDefault="00524E5A" w:rsidP="00524E5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загальна, вікова та педагогічна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97B6372" w14:textId="1644B72F" w:rsidR="00B75914" w:rsidRPr="00B75914" w:rsidRDefault="00524E5A" w:rsidP="00524E5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013 «Початкова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«Початкова освіта»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35CBCE1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524E5A">
        <w:rPr>
          <w:rFonts w:ascii="Times New Roman" w:eastAsia="Times New Roman" w:hAnsi="Times New Roman"/>
          <w:b/>
          <w:sz w:val="24"/>
          <w:szCs w:val="24"/>
        </w:rPr>
        <w:t>1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6644346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5BD08" w14:textId="51D32D2D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DEF451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D27D72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4FD83833" w:rsidR="006A6169" w:rsidRPr="00D27D72" w:rsidRDefault="00BF7052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Психологія загальна, вікова та педагогічна</w:t>
            </w:r>
          </w:p>
        </w:tc>
      </w:tr>
      <w:tr w:rsidR="006A6169" w:rsidRPr="00D27D72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D27D72" w:rsidRDefault="00BF7052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D27D72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D27D72" w:rsidRDefault="00BF7052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D27D72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15E01785" w:rsidR="006A6169" w:rsidRPr="00FA3178" w:rsidRDefault="00FA3178" w:rsidP="005C22C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="002E20B4" w:rsidRPr="00FA3178">
              <w:rPr>
                <w:rFonts w:ascii="Times New Roman" w:eastAsia="Times New Roman" w:hAnsi="Times New Roman"/>
                <w:sz w:val="24"/>
                <w:szCs w:val="24"/>
              </w:rPr>
              <w:t>віта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Педагогіка</w:t>
            </w:r>
            <w:r w:rsidR="002E20B4" w:rsidRPr="00FA3178">
              <w:rPr>
                <w:rFonts w:ascii="Times New Roman" w:eastAsia="Times New Roman" w:hAnsi="Times New Roman"/>
                <w:sz w:val="24"/>
                <w:szCs w:val="24"/>
              </w:rPr>
              <w:t>, 01</w:t>
            </w:r>
            <w:r w:rsidR="00466893" w:rsidRPr="00FA31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E20B4" w:rsidRPr="00FA317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66893" w:rsidRPr="00FA31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E20B4" w:rsidRPr="00FA31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66893" w:rsidRPr="00FA3178">
              <w:rPr>
                <w:rFonts w:ascii="Times New Roman" w:eastAsia="Times New Roman" w:hAnsi="Times New Roman"/>
                <w:sz w:val="24"/>
                <w:szCs w:val="24"/>
              </w:rPr>
              <w:t xml:space="preserve">чаткова </w:t>
            </w:r>
            <w:r w:rsidR="002E20B4" w:rsidRPr="00FA3178"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</w:tr>
      <w:tr w:rsidR="006A6169" w:rsidRPr="00D27D72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BB00" w14:textId="122DF7BE" w:rsidR="006A6169" w:rsidRPr="00D27D72" w:rsidRDefault="002E20B4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03C260CE" w:rsidR="00EC5ECF" w:rsidRPr="00D27D72" w:rsidRDefault="00FA3178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Саломон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Олег Леонтійович, асистент кафедри спеціальної освіти та соціальної роботи</w:t>
            </w:r>
          </w:p>
        </w:tc>
      </w:tr>
      <w:tr w:rsidR="006A6169" w:rsidRPr="00D27D72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D27D72" w:rsidRDefault="002764F9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7C7E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D27D72" w:rsidRDefault="006E7C7E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0285DB05" w14:textId="4819E7A2" w:rsidR="006A6169" w:rsidRPr="00D27D72" w:rsidRDefault="002764F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6A3158" w:rsidRPr="00D27D72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97A51F4" w14:textId="57897988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:</w:t>
            </w:r>
            <w:r w:rsidRPr="00D27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0672701389</w:t>
            </w:r>
          </w:p>
          <w:p w14:paraId="447CEF3E" w14:textId="77777777" w:rsidR="00FA3178" w:rsidRDefault="002764F9" w:rsidP="00FA3178">
            <w:pPr>
              <w:spacing w:after="0" w:line="240" w:lineRule="auto"/>
              <w:jc w:val="both"/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FA3178" w:rsidRPr="006925B6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br/>
                <w:t>oleh.salamon@lnu.edu.ua</w:t>
              </w:r>
            </w:hyperlink>
          </w:p>
          <w:p w14:paraId="07F30557" w14:textId="77777777" w:rsidR="00FA3178" w:rsidRPr="00912AD0" w:rsidRDefault="00FA3178" w:rsidP="00FA3178">
            <w:pPr>
              <w:spacing w:after="0" w:line="240" w:lineRule="auto"/>
              <w:jc w:val="both"/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</w:pPr>
            <w:r w:rsidRPr="008C6EEA"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  <w:t>https://pedagogy.lnu.edu.ua/employee/salamon-o-l</w:t>
            </w:r>
          </w:p>
          <w:p w14:paraId="4E1E897A" w14:textId="1120944E" w:rsidR="006A3158" w:rsidRPr="00D27D72" w:rsidRDefault="00FA3178" w:rsidP="00FA3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AD0">
              <w:rPr>
                <w:rFonts w:ascii="Times New Roman" w:hAnsi="Times New Roman"/>
                <w:sz w:val="24"/>
                <w:szCs w:val="24"/>
                <w:lang w:val="en-US"/>
              </w:rPr>
              <w:t>Viber: 0952600360</w:t>
            </w:r>
          </w:p>
        </w:tc>
      </w:tr>
      <w:tr w:rsidR="006A6169" w:rsidRPr="00D27D72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456158A1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</w:t>
            </w:r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 xml:space="preserve">як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в день проведення лекцій/практичних занять </w:t>
            </w:r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 xml:space="preserve">так і на вимогу студента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(за попередньою домовленістю)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консультацій слід </w:t>
            </w:r>
            <w:proofErr w:type="spellStart"/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>сконтактувати</w:t>
            </w:r>
            <w:proofErr w:type="spellEnd"/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викладачем через </w:t>
            </w:r>
            <w:proofErr w:type="spellStart"/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ектронну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пошту викладача або </w:t>
            </w:r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>зателефонувати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D27D72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731AFA3F" w:rsidR="006A6169" w:rsidRPr="00D27D72" w:rsidRDefault="005C41F0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https://pedagogy.lnu.edu.ua/course/psyholohiya-zahalna-vikova-ta-pedahohichna-napryam-pidhotovky-013-pochatkova-osvita-bakalavr</w:t>
            </w:r>
          </w:p>
        </w:tc>
      </w:tr>
      <w:tr w:rsidR="006A6169" w:rsidRPr="00D27D72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7A8C6862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r w:rsidR="005C22C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педагогічним працівником, вчителем початкових класів, </w:t>
            </w:r>
            <w:proofErr w:type="spellStart"/>
            <w:r w:rsidR="00EC0CD7" w:rsidRPr="00D27D72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D27D72">
              <w:rPr>
                <w:rFonts w:ascii="Times New Roman" w:hAnsi="Times New Roman"/>
                <w:sz w:val="24"/>
                <w:szCs w:val="24"/>
              </w:rPr>
              <w:t>в галузі психології загальної, вікової та педагогічної щодо закономірностей й механізмів функціонування людської психіки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D27D72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D27D72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7EC63CE9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Пс</w:t>
            </w:r>
            <w:r w:rsidR="007477B3" w:rsidRPr="00D27D7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ологія загальна, вікова та педагогічна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="00466AB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Початкова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освіта»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66AB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AB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55087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D27D72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9201" w14:textId="6ACE2125" w:rsidR="00607228" w:rsidRPr="00524E5A" w:rsidRDefault="006A6169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5A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607228" w:rsidRPr="00524E5A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Психологія загальна, вікова та педагогічна</w:t>
            </w:r>
            <w:r w:rsidRPr="00524E5A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07228" w:rsidRPr="00524E5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7228" w:rsidRPr="00524E5A">
              <w:rPr>
                <w:rFonts w:ascii="Times New Roman" w:hAnsi="Times New Roman"/>
                <w:sz w:val="24"/>
                <w:szCs w:val="24"/>
              </w:rPr>
              <w:t xml:space="preserve">тримання і засвоєння знань щодо закономірностей й механізмів функціонування людської психіки, 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</w:t>
            </w:r>
            <w:r w:rsidR="00607228" w:rsidRPr="00524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психологічному зростанню студентів та опануванню педагогічною професією. </w:t>
            </w:r>
            <w:r w:rsidR="00524E5A" w:rsidRPr="00524E5A">
              <w:rPr>
                <w:rFonts w:ascii="Times New Roman" w:hAnsi="Times New Roman"/>
                <w:sz w:val="24"/>
                <w:szCs w:val="24"/>
              </w:rPr>
              <w:t xml:space="preserve">Виконуючи соціальне замовлення суспільства – підготовку кваліфікованих спеціалістів рівня «бакалавр», студент вищої школи – майбутній вчитель початкових класів – педагогічний працівник начального закладу повинен відповідати певним суспільно-політичним, </w:t>
            </w:r>
            <w:proofErr w:type="spellStart"/>
            <w:r w:rsidR="00524E5A" w:rsidRPr="00524E5A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="00524E5A" w:rsidRPr="00524E5A">
              <w:rPr>
                <w:rFonts w:ascii="Times New Roman" w:hAnsi="Times New Roman"/>
                <w:sz w:val="24"/>
                <w:szCs w:val="24"/>
              </w:rPr>
              <w:t>-педагогічним і особистісним вимогам.</w:t>
            </w:r>
          </w:p>
          <w:p w14:paraId="77B31ADB" w14:textId="77777777" w:rsidR="00607228" w:rsidRPr="00524E5A" w:rsidRDefault="00607228" w:rsidP="00D27D72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524E5A">
              <w:rPr>
                <w:lang w:val="uk-UA"/>
              </w:rPr>
              <w:t>З</w:t>
            </w:r>
            <w:r w:rsidR="006A6169" w:rsidRPr="00524E5A">
              <w:rPr>
                <w:lang w:val="uk-UA"/>
              </w:rPr>
              <w:t>авдання</w:t>
            </w:r>
            <w:r w:rsidRPr="00524E5A">
              <w:rPr>
                <w:lang w:val="uk-UA"/>
              </w:rPr>
              <w:t>:</w:t>
            </w:r>
            <w:r w:rsidR="006A6169" w:rsidRPr="00524E5A">
              <w:rPr>
                <w:lang w:val="uk-UA"/>
              </w:rPr>
              <w:t xml:space="preserve"> </w:t>
            </w:r>
          </w:p>
          <w:p w14:paraId="60471CDA" w14:textId="21FC93D8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524E5A">
              <w:rPr>
                <w:lang w:val="uk-UA"/>
              </w:rPr>
              <w:t xml:space="preserve">Засвоєння студентами фундаментальних законів, принципів, основних ідей загальної психології, вікової та педагогічної в контексті сучасної наукової психологічної думки; </w:t>
            </w:r>
          </w:p>
          <w:p w14:paraId="232AD0CE" w14:textId="77777777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524E5A">
              <w:rPr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3C99411C" w14:textId="77777777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524E5A">
              <w:rPr>
                <w:lang w:val="uk-UA"/>
              </w:rPr>
              <w:t xml:space="preserve">формування наукового світогляду студентів, </w:t>
            </w:r>
            <w:proofErr w:type="spellStart"/>
            <w:r w:rsidRPr="00524E5A">
              <w:t>засво</w:t>
            </w:r>
            <w:r w:rsidRPr="00524E5A">
              <w:rPr>
                <w:lang w:val="uk-UA"/>
              </w:rPr>
              <w:t>єння</w:t>
            </w:r>
            <w:proofErr w:type="spellEnd"/>
            <w:r w:rsidRPr="00524E5A">
              <w:t xml:space="preserve"> </w:t>
            </w:r>
            <w:proofErr w:type="spellStart"/>
            <w:r w:rsidRPr="00524E5A">
              <w:t>основн</w:t>
            </w:r>
            <w:r w:rsidRPr="00524E5A">
              <w:rPr>
                <w:lang w:val="uk-UA"/>
              </w:rPr>
              <w:t>их</w:t>
            </w:r>
            <w:proofErr w:type="spellEnd"/>
            <w:r w:rsidRPr="00524E5A">
              <w:t xml:space="preserve"> понят</w:t>
            </w:r>
            <w:r w:rsidRPr="00524E5A">
              <w:rPr>
                <w:lang w:val="uk-UA"/>
              </w:rPr>
              <w:t>ь</w:t>
            </w:r>
            <w:r w:rsidRPr="00524E5A">
              <w:t xml:space="preserve">, на </w:t>
            </w:r>
            <w:proofErr w:type="spellStart"/>
            <w:r w:rsidRPr="00524E5A">
              <w:t>яких</w:t>
            </w:r>
            <w:proofErr w:type="spellEnd"/>
            <w:r w:rsidRPr="00524E5A">
              <w:t xml:space="preserve"> заснована наука про </w:t>
            </w:r>
            <w:r w:rsidRPr="00524E5A">
              <w:rPr>
                <w:lang w:val="uk-UA"/>
              </w:rPr>
              <w:t>людину</w:t>
            </w:r>
            <w:r w:rsidRPr="00524E5A">
              <w:t>,</w:t>
            </w:r>
          </w:p>
          <w:p w14:paraId="5E639394" w14:textId="77777777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524E5A">
              <w:t>вивч</w:t>
            </w:r>
            <w:r w:rsidRPr="00524E5A">
              <w:rPr>
                <w:lang w:val="uk-UA"/>
              </w:rPr>
              <w:t>ення</w:t>
            </w:r>
            <w:proofErr w:type="spellEnd"/>
            <w:r w:rsidRPr="00524E5A">
              <w:t xml:space="preserve"> </w:t>
            </w:r>
            <w:r w:rsidRPr="00524E5A">
              <w:rPr>
                <w:lang w:val="uk-UA"/>
              </w:rPr>
              <w:t>пізнавальних та емоційно-вольових психічних процеси,</w:t>
            </w:r>
          </w:p>
          <w:p w14:paraId="2D218EC0" w14:textId="77777777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524E5A">
              <w:rPr>
                <w:lang w:val="uk-UA"/>
              </w:rPr>
              <w:t>вивчення індивідуально-типологічних особливостей особистості та психічних станів,</w:t>
            </w:r>
          </w:p>
          <w:p w14:paraId="7B6E2A7F" w14:textId="77777777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524E5A">
              <w:rPr>
                <w:lang w:val="uk-UA"/>
              </w:rPr>
              <w:t>отримання знань про вікові періоди розвитку психіки,</w:t>
            </w:r>
          </w:p>
          <w:p w14:paraId="4C6146AB" w14:textId="77777777" w:rsidR="00524E5A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524E5A">
              <w:rPr>
                <w:lang w:val="uk-UA" w:eastAsia="uk-UA"/>
              </w:rPr>
              <w:t>формування необхідного і достатнього рівня знань про учіння та виховання,</w:t>
            </w:r>
          </w:p>
          <w:p w14:paraId="03E1AE33" w14:textId="256D528A" w:rsidR="006A6169" w:rsidRPr="00524E5A" w:rsidRDefault="00524E5A" w:rsidP="005C22CC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</w:pPr>
            <w:r w:rsidRPr="00524E5A">
              <w:rPr>
                <w:lang w:val="uk-UA" w:eastAsia="uk-UA"/>
              </w:rPr>
              <w:t>набуття студентами теоретико-методологічних знань про педагогічну взаємодію та навчальний процес</w:t>
            </w:r>
            <w:r>
              <w:rPr>
                <w:lang w:val="uk-UA" w:eastAsia="uk-UA"/>
              </w:rPr>
              <w:t>.</w:t>
            </w:r>
          </w:p>
        </w:tc>
      </w:tr>
      <w:tr w:rsidR="006A6169" w:rsidRPr="00D27D72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D27D72" w:rsidRDefault="002F1540" w:rsidP="00D2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Скрипченко,Л.В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 ін.- К.: Просвіта, 2001.- 416 с. / [Електронний ресурс] Режим доступу: </w:t>
            </w:r>
            <w:hyperlink r:id="rId10" w:history="1">
              <w:r w:rsidR="004E5A90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D27D72" w:rsidRDefault="002F1540" w:rsidP="00D2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Власова О.І. Педагогічна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Партико Т.Б. Загальна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649A2073" w14:textId="520D724C" w:rsidR="00AA0174" w:rsidRPr="00D27D72" w:rsidRDefault="002F1540" w:rsidP="00D27D7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</w:t>
            </w:r>
            <w:proofErr w:type="spellStart"/>
            <w:r w:rsidRPr="00D27D72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D27D72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  <w:p w14:paraId="6AAD8E43" w14:textId="3F0EFE4B" w:rsidR="00960440" w:rsidRPr="00D27D72" w:rsidRDefault="002F154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Партико Т.Б.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2F179FB8" w14:textId="70DA2FDF" w:rsidR="00960440" w:rsidRPr="00D27D72" w:rsidRDefault="002F154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Савчин М.В., Василенко Л.П. Вікова психологія: Навчальний посібник. – К.: 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2998C17" w14:textId="10C8089E" w:rsidR="00960440" w:rsidRPr="00D27D72" w:rsidRDefault="00BB023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 Сікорська Л.Б.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Робоча програма навчальної дисципліни «Психологія загальна, вікова та педагогічна» для студентів денної форми навчання за напрямом підготовки 013 – «Початкова освіта» (бакалавр), галуззю знань 0101 «Педагогічна освіта». «31» серпня, 2020 року. / [Електронний ресурс] – Режим доступу: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https://pedagogy.lnu.edu.ua/wp-content/uploads/2020/09/RNP_Ps.Zah_vik_ped.Cikors_PO.-20.pdf</w:t>
            </w:r>
          </w:p>
          <w:p w14:paraId="26B6632F" w14:textId="77777777" w:rsidR="00BB0230" w:rsidRPr="00D27D72" w:rsidRDefault="00BB023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4FE88801" w:rsidR="00FD185A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  <w:bookmarkStart w:id="0" w:name="OCRUncertain007"/>
          </w:p>
          <w:p w14:paraId="40F3DC3C" w14:textId="69B0CC27" w:rsidR="00FD185A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0"/>
            <w:r w:rsidRPr="00D27D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1" w:name="OCRUncertain008"/>
            <w:r w:rsidRPr="00D27D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1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2" w:name="OCRUncertain009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2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3" w:name="OCRUncertain010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3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4" w:name="OCRUncertain011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4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2.Видра О.Г. Вікова та педагогічна психологія.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2011. – 112 с.</w:t>
            </w:r>
          </w:p>
          <w:p w14:paraId="6CEA4895" w14:textId="3C633A64" w:rsidR="00FD185A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proofErr w:type="spellStart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  <w:r w:rsidRPr="00D27D7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5.Заброцький М.М. Вікова психологія: </w:t>
            </w:r>
            <w:proofErr w:type="spellStart"/>
            <w:r w:rsidRPr="00D27D72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D27D72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4975389" w14:textId="40E9FAF9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6.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поведінку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Мет. мат. за ред. У.О.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Корнієнка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Л.– 1999.</w:t>
            </w:r>
          </w:p>
          <w:p w14:paraId="148FC7BC" w14:textId="4C7EB007" w:rsidR="00FD185A" w:rsidRPr="00D27D72" w:rsidRDefault="00FD185A" w:rsidP="00D27D7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D27D72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D27D72" w:rsidRDefault="00FD185A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D27D72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D27D72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Навч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посіб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/ 3-є вид.,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випр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– К.: Вища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шк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., 2004.</w:t>
            </w:r>
          </w:p>
          <w:p w14:paraId="068FD089" w14:textId="70D7FFF3" w:rsidR="00FE295E" w:rsidRPr="00D27D72" w:rsidRDefault="00FE295E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О.В. Киричука, В.А. </w:t>
            </w:r>
            <w:proofErr w:type="spellStart"/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Роменця</w:t>
            </w:r>
            <w:proofErr w:type="spellEnd"/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. – К.: Либідь, 1996.</w:t>
            </w:r>
          </w:p>
          <w:p w14:paraId="6B1122C7" w14:textId="0879B047" w:rsidR="00FE295E" w:rsidRPr="00D27D72" w:rsidRDefault="00FE295E" w:rsidP="00D27D7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12.Павелків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D27D72" w:rsidRDefault="00FE295E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 w:rsidRPr="00D2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27D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</w:t>
            </w:r>
          </w:p>
          <w:p w14:paraId="410BB579" w14:textId="4DD50C52" w:rsidR="00737E90" w:rsidRPr="00D27D72" w:rsidRDefault="00737E90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 w:rsidRPr="00D27D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  <w:r w:rsidR="00225FC6" w:rsidRPr="00D27D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D27D72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5D11956A" w:rsidR="006A6169" w:rsidRPr="00D27D72" w:rsidRDefault="009D5827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827">
              <w:rPr>
                <w:rFonts w:ascii="Times New Roman" w:eastAsia="Times New Roman" w:hAnsi="Times New Roman"/>
                <w:bCs/>
                <w:sz w:val="24"/>
                <w:szCs w:val="24"/>
              </w:rPr>
              <w:t>Всього 120 годин.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0F3"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  <w:r w:rsidR="006A6169"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2300F3"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2300F3"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</w:t>
            </w:r>
            <w:r w:rsidR="002300F3"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4E5A" w:rsidRPr="00524E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="002300F3"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D27D72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C80" w14:textId="5A7199BF" w:rsidR="00762A69" w:rsidRPr="00762A69" w:rsidRDefault="00762A69" w:rsidP="0076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762A69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465FEC36" w14:textId="77777777" w:rsidR="00762A69" w:rsidRPr="00762A69" w:rsidRDefault="00762A69" w:rsidP="00762A6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ЗК-8.</w:t>
            </w:r>
            <w:r w:rsidRPr="00762A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Здатність діяти на основі етичних міркувань (мотивів).</w:t>
            </w:r>
          </w:p>
          <w:p w14:paraId="68F5B8EB" w14:textId="77777777" w:rsidR="00762A69" w:rsidRPr="00762A69" w:rsidRDefault="00762A69" w:rsidP="00762A6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ЗК-11.</w:t>
            </w:r>
            <w:r w:rsidRPr="00762A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</w:t>
            </w:r>
          </w:p>
          <w:p w14:paraId="3B296802" w14:textId="77777777" w:rsidR="00762A69" w:rsidRPr="00762A69" w:rsidRDefault="00762A69" w:rsidP="0076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2A69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2.3.2. Спеціальні (фахові компетентності) </w:t>
            </w:r>
          </w:p>
          <w:p w14:paraId="3E87F5E9" w14:textId="77777777" w:rsidR="00762A69" w:rsidRPr="00762A69" w:rsidRDefault="00762A69" w:rsidP="00762A6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ФК-4.</w:t>
            </w:r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Здатність управляти власними емоційними станами, налагоджувати конструктивну та партнерську</w:t>
            </w:r>
            <w:r w:rsidRPr="00762A6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взаємодію з учасниками освітнього процесу, формувати мотивацію здобувачів початкової освіти до навчання та організовувати їхню пізнавальну діяльність.</w:t>
            </w:r>
          </w:p>
          <w:p w14:paraId="00F1B5AE" w14:textId="77777777" w:rsidR="00762A69" w:rsidRPr="00762A69" w:rsidRDefault="00762A69" w:rsidP="00762A69">
            <w:pPr>
              <w:pStyle w:val="a3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ФК-6. </w:t>
            </w:r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Здатність до організації освітнього процесу в початковій школі з урахуванням вікових та індивідуальних особливостей молодших школярів, розвитку в них критичного мислення та формування ціннісних орієнтацій.</w:t>
            </w:r>
          </w:p>
          <w:p w14:paraId="53D37301" w14:textId="77777777" w:rsidR="00762A69" w:rsidRPr="00762A69" w:rsidRDefault="00762A69" w:rsidP="00762A6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ФК-11.</w:t>
            </w:r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Здатність до здійснення профілактичних заходів щодо збереження життя та здоров’я учнів початкової школи, до надання їм </w:t>
            </w:r>
            <w:proofErr w:type="spellStart"/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домедичної</w:t>
            </w:r>
            <w:proofErr w:type="spellEnd"/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допомоги, до протидії та попередження </w:t>
            </w:r>
            <w:proofErr w:type="spellStart"/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різних проявів насильства.</w:t>
            </w:r>
          </w:p>
          <w:p w14:paraId="1A7CE7B4" w14:textId="0C1DB510" w:rsidR="00762A69" w:rsidRPr="00762A69" w:rsidRDefault="00762A69" w:rsidP="00762A69">
            <w:pPr>
              <w:pStyle w:val="Default"/>
              <w:rPr>
                <w:b/>
                <w:bCs/>
              </w:rPr>
            </w:pPr>
            <w:r w:rsidRPr="00762A69">
              <w:rPr>
                <w:b/>
                <w:bCs/>
              </w:rPr>
              <w:t xml:space="preserve">Програмні результати навчання (за освітньою програмою) </w:t>
            </w:r>
          </w:p>
          <w:p w14:paraId="3C50BC8E" w14:textId="77777777" w:rsidR="00762A69" w:rsidRPr="00762A69" w:rsidRDefault="00762A69" w:rsidP="00762A69">
            <w:pPr>
              <w:widowControl w:val="0"/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ПРН-7.</w:t>
            </w:r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Планувати й здійснювати освітній процес з урахуванням вікових та індивідуальних особливостей молодших школярів, забезпечувати розвиток пізнавальної діяльності учнів, формувати в них мотивацію до навчання. </w:t>
            </w:r>
          </w:p>
          <w:p w14:paraId="005E7393" w14:textId="77777777" w:rsidR="00762A69" w:rsidRPr="00762A69" w:rsidRDefault="00762A69" w:rsidP="00762A69">
            <w:pPr>
              <w:widowControl w:val="0"/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ПРН-8.</w:t>
            </w:r>
            <w:r w:rsidRPr="00762A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Організовувати конструктивну та партнерську взаємодію з учасниками освітнього процесу початкової школи, використовувати практики самозбереження психічного здоров’я, усвідомленого емоційного реагування.</w:t>
            </w:r>
          </w:p>
          <w:p w14:paraId="428475AA" w14:textId="77777777" w:rsidR="00762A69" w:rsidRPr="00762A69" w:rsidRDefault="00762A69" w:rsidP="00762A69">
            <w:pPr>
              <w:widowControl w:val="0"/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ПРН-13.</w:t>
            </w:r>
            <w:r w:rsidRPr="00762A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Організовувати освітній простір з дотриманням принципів універсального дизайну, безпечно, </w:t>
            </w:r>
            <w:proofErr w:type="spellStart"/>
            <w:r w:rsidRPr="00762A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проєктувати</w:t>
            </w:r>
            <w:proofErr w:type="spellEnd"/>
            <w:r w:rsidRPr="00762A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навчальні осередки у класі спільно з молодшими школярами з урахуванням їхніх вікових особливостей, інтересів і потреб, забезпечувати дотримання вимог безпеки життєдіяльності, санітарії та гігієни, створювати психологічно комфортні умови освітнього процесу.</w:t>
            </w:r>
          </w:p>
          <w:p w14:paraId="0561ECC2" w14:textId="78CB45BD" w:rsidR="006A6169" w:rsidRPr="00762A69" w:rsidRDefault="00762A69" w:rsidP="00762A69">
            <w:pPr>
              <w:widowControl w:val="0"/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A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ПРН-15.</w:t>
            </w:r>
            <w:r w:rsidRPr="00762A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Здійснювати профілактичні заходи щодо збереження життя та фізичного й психічного здоров’я здобувачів початкової освіти, надавати їм </w:t>
            </w:r>
            <w:proofErr w:type="spellStart"/>
            <w:r w:rsidRPr="00762A69">
              <w:rPr>
                <w:rFonts w:ascii="Times New Roman" w:hAnsi="Times New Roman"/>
                <w:sz w:val="24"/>
                <w:szCs w:val="24"/>
                <w:lang w:eastAsia="uk-UA"/>
              </w:rPr>
              <w:t>домедичну</w:t>
            </w:r>
            <w:proofErr w:type="spellEnd"/>
            <w:r w:rsidRPr="00762A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допомогу (за потреби), планувати та реалізовувати заходи щодо попередження і протидії </w:t>
            </w:r>
            <w:proofErr w:type="spellStart"/>
            <w:r w:rsidRPr="00762A69">
              <w:rPr>
                <w:rFonts w:ascii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762A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різних проявів насильства чи будь-якої з форм дискримінації серед учнів початкової школи й інших учасників освітнього процесу.</w:t>
            </w:r>
          </w:p>
        </w:tc>
      </w:tr>
      <w:tr w:rsidR="006A6169" w:rsidRPr="00D27D72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2093BE8C" w:rsidR="006A6169" w:rsidRPr="00D27D72" w:rsidRDefault="00192D17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несвідоме, свідоме, психіка, психічні явища,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лібідо, темперамент, характер, здібності, пам’ять, увага, уява, мислення, мовлення, ятрогенні захворювання, ейдетичні образи,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сензитивні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періоди, вікові кризи, похилий вік. </w:t>
            </w:r>
          </w:p>
        </w:tc>
      </w:tr>
      <w:tr w:rsidR="006A6169" w:rsidRPr="00D27D72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4AED322D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6A6169" w:rsidRPr="00D27D72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D27D72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77777777" w:rsidR="006A6169" w:rsidRPr="00D27D72" w:rsidRDefault="006A6169" w:rsidP="00D27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6A6169" w:rsidRPr="00D27D72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9E0" w14:textId="77777777" w:rsidR="001C54ED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  <w:r w:rsidR="00064E1D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6BB6D1" w14:textId="7DAA6059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D27D72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60920E4B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AB73A2" w:rsidRPr="00D27D7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 w:rsidRPr="00D27D7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 w:rsidRPr="00D27D7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D27D72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063932B0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групові 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2300F3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</w:p>
        </w:tc>
      </w:tr>
      <w:tr w:rsidR="006A6169" w:rsidRPr="00D27D72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1858652C" w:rsidR="006A6169" w:rsidRPr="00D27D72" w:rsidRDefault="00827EF6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комп’ютер. З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>агальновживан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</w:t>
            </w:r>
            <w:r w:rsidR="001C54ED" w:rsidRPr="00D27D7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і операційн</w:t>
            </w:r>
            <w:r w:rsidR="001C54ED" w:rsidRPr="00D27D7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и, платформа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Skype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, електронна пошта</w:t>
            </w:r>
          </w:p>
        </w:tc>
      </w:tr>
      <w:tr w:rsidR="006A6169" w:rsidRPr="00D27D72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68585278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F60A248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Письмові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декілька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Академічна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роботу</w:t>
            </w:r>
            <w:proofErr w:type="gram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складовою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593E7215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AB65DF" w14:textId="77777777" w:rsidR="006A6169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96FF87A" w14:textId="77777777" w:rsidR="006A6169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A850136" w14:textId="340A5ED5" w:rsidR="006A6169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D27D72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678DBD03" w:rsidR="006A6169" w:rsidRPr="00D27D72" w:rsidRDefault="001B09E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 на іспит</w:t>
            </w:r>
          </w:p>
          <w:p w14:paraId="0F2F9ED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Предмет загальної психології, вікової та педагогічної як окремих наук. </w:t>
            </w:r>
          </w:p>
          <w:p w14:paraId="30ECCC6F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Значення психології, її принципи та завдання.</w:t>
            </w:r>
          </w:p>
          <w:p w14:paraId="076B989E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Структура, завдання та стан сучасної психології, галузі психології.</w:t>
            </w:r>
          </w:p>
          <w:p w14:paraId="45CA942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Структура психологічних явищ та значення психологічних знань для навчання і виховання дітей. </w:t>
            </w:r>
          </w:p>
          <w:p w14:paraId="07A2833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7D72">
              <w:rPr>
                <w:rFonts w:ascii="Times New Roman" w:eastAsia="TimesNewRomanPSMT" w:hAnsi="Times New Roman"/>
                <w:sz w:val="24"/>
                <w:szCs w:val="24"/>
              </w:rPr>
              <w:t>Динаміка зміни предмету вивчення психології як науки упродовж історії її становлення?</w:t>
            </w:r>
          </w:p>
          <w:p w14:paraId="008FE5A4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Природа та сутність психіки людини, умови та чинники її формування. </w:t>
            </w:r>
          </w:p>
          <w:p w14:paraId="2B697B34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Головні властивості та функції психіки людини. Психіка і свідомість. </w:t>
            </w:r>
          </w:p>
          <w:p w14:paraId="08A83D5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Розвиток свідомості та її структура. Свідоме і несвідоме в психічній діяльності людини.</w:t>
            </w:r>
          </w:p>
          <w:p w14:paraId="394590C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особистості у психології. Людина, індивід, особистість, індивідуальність. Структура особистості. </w:t>
            </w:r>
          </w:p>
          <w:p w14:paraId="3CCFE88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Формування особистості: соціалізація та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інтерналізація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психологічна зрілість особистості, сенситивні та критичні періоди розвитку особистості. </w:t>
            </w:r>
          </w:p>
          <w:p w14:paraId="0F18C7CF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Психологічна концепція Фрейда.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Іd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Лібідо.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Танатос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Механізми психологічного захисту. Стадії психосексуального розвитку. </w:t>
            </w:r>
          </w:p>
          <w:p w14:paraId="44B6033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Епігенетична теорія розвитку особистості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A6964C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темпераменту і характеру та їх взаємозв’язок. Система поглядів на органічну основу темпераментів, пов’язана з діяльністю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ц.н.с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(вчення Павлова).</w:t>
            </w:r>
          </w:p>
          <w:p w14:paraId="32E0AD5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Типи темпераменту. Погляд античної науки на природу індивідуальних психологічних відмінностей. </w:t>
            </w:r>
          </w:p>
          <w:p w14:paraId="706794C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Типи характеру (за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Лічком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Леонгардом). </w:t>
            </w:r>
          </w:p>
          <w:p w14:paraId="50C2DDB9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Задатки. Здібності. Розвиток творчого потенціалу. Якісна та кількісна характеристика здібностей. Види здібностей. </w:t>
            </w:r>
          </w:p>
          <w:p w14:paraId="5EC0D6C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Рівні розвитку здібностей. Розвиток таланту. Геніальність.</w:t>
            </w:r>
          </w:p>
          <w:p w14:paraId="5F6939F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відчуттів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та їх класифікація. Загальні властивості та закономірності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відчуттів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E0F9A4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сприймань та їх класифікація та особливості. Індивідуальні відмінності та загальні особливості сприймання. </w:t>
            </w:r>
          </w:p>
          <w:p w14:paraId="6BD5E4A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мислення та їхня класифікація: за характером об’єкта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мисленнєвої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діяльності. </w:t>
            </w:r>
          </w:p>
          <w:p w14:paraId="07B230A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мислення та їхня класифікація за ступенем новизни та оригінальності. </w:t>
            </w:r>
          </w:p>
          <w:p w14:paraId="5A01BA9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Види мислення та їхня класифікація за характером задач які розв’язуються та за засобом дії.</w:t>
            </w:r>
          </w:p>
          <w:p w14:paraId="0F60A5C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Мислиннєві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операції та логічні форми мислення.</w:t>
            </w:r>
          </w:p>
          <w:p w14:paraId="09C4722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Мова. Поняття про мовлення, його основні функції.</w:t>
            </w:r>
          </w:p>
          <w:p w14:paraId="505AFD41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про пам'ять. Класифікація і види пам'яті: за часом збереження матеріалу. </w:t>
            </w:r>
          </w:p>
          <w:p w14:paraId="4DB29954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і види пам'яті за переважаючим аналізатором.</w:t>
            </w:r>
          </w:p>
          <w:p w14:paraId="57B108E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і види пам'яті за змістом того, що запам'ятовується і відтворюється.</w:t>
            </w:r>
          </w:p>
          <w:p w14:paraId="3DAE5FA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і види пам'яті за характером участі волі у процесах запам'ятовування і відтворення матеріалу.</w:t>
            </w:r>
          </w:p>
          <w:p w14:paraId="6598612F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Процеси і закономірності пам'яті. Індивідуальні особливості і типи пам'яті. Розвиток пам'яті у дітей.</w:t>
            </w:r>
          </w:p>
          <w:p w14:paraId="21D527E9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про увагу та її основні функції. Фізіологічні механізми уваги. Види уваги та їхня класифікація за особливостями об'єктів. </w:t>
            </w:r>
          </w:p>
          <w:p w14:paraId="0968D556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Види уваги та їхня класифікація за формою організації</w:t>
            </w:r>
          </w:p>
          <w:p w14:paraId="15CD06D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Види уваги та їхня класифікація за характером цільового спрямування та за рівнем вольових зусиль</w:t>
            </w:r>
          </w:p>
          <w:p w14:paraId="758CC564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Чинники, що зумовлюють мимовільну увагу та особливості діючих на людину подразників, що спричинюють мимовільну увагу. Умови збереження стійкої довільної уваги. Види неуважності.</w:t>
            </w:r>
          </w:p>
          <w:p w14:paraId="347D7242" w14:textId="77777777" w:rsidR="00861C41" w:rsidRPr="00D27D72" w:rsidRDefault="002764F9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61C41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Властивості уваги</w:t>
              </w:r>
            </w:hyperlink>
            <w:r w:rsidR="00861C41" w:rsidRPr="00D27D72">
              <w:rPr>
                <w:rFonts w:ascii="Times New Roman" w:hAnsi="Times New Roman"/>
                <w:sz w:val="24"/>
                <w:szCs w:val="24"/>
              </w:rPr>
              <w:t xml:space="preserve">. Обсяг, розподіл уваги, зосередженість, інтенсивність або напруження, стійкість (і </w:t>
            </w:r>
            <w:proofErr w:type="spellStart"/>
            <w:r w:rsidR="00861C41" w:rsidRPr="00D27D72">
              <w:rPr>
                <w:rFonts w:ascii="Times New Roman" w:hAnsi="Times New Roman"/>
                <w:sz w:val="24"/>
                <w:szCs w:val="24"/>
              </w:rPr>
              <w:t>абстраговуваність</w:t>
            </w:r>
            <w:proofErr w:type="spellEnd"/>
            <w:r w:rsidR="00861C41" w:rsidRPr="00D27D72">
              <w:rPr>
                <w:rFonts w:ascii="Times New Roman" w:hAnsi="Times New Roman"/>
                <w:sz w:val="24"/>
                <w:szCs w:val="24"/>
              </w:rPr>
              <w:t>) та нестійкість; переключення, коливання (флуктуації) уваги.</w:t>
            </w:r>
          </w:p>
          <w:p w14:paraId="4B951B3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Поняття про уяву, її основні функції та роль в життєдіяльності людини (дошкільника).</w:t>
            </w:r>
          </w:p>
          <w:p w14:paraId="3242645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Характерні риси уяви.</w:t>
            </w:r>
            <w:r w:rsidRPr="00D27D72"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Мимовільний і довільний характер уяви. Відтворювальна і творча уява. Активна і пасивна уява. Сновидіння.</w:t>
            </w:r>
          </w:p>
          <w:p w14:paraId="380F9F5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Мрія.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Антиципуюча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уява. Процеси уяви.</w:t>
            </w:r>
          </w:p>
          <w:p w14:paraId="7931915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Поняття про емоції, їх види.</w:t>
            </w:r>
            <w:r w:rsidRPr="00D27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Властивості та ф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ункції емоцій.</w:t>
            </w:r>
            <w:r w:rsidRPr="00D27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Переживання.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Почуття та їх види. Поняття про волю. </w:t>
            </w:r>
            <w:r w:rsidRPr="00D27D7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Вольові якості особистості Складні і прості вольові дії.</w:t>
            </w:r>
          </w:p>
          <w:p w14:paraId="7DA1653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Афект, його види. Стадії фізіологічного афекту. Афективні стани.</w:t>
            </w:r>
          </w:p>
          <w:p w14:paraId="33B4A1DC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Фрустрація.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Фрустраційна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поведінка. Страх. Паніка. Настрій. Пристрасть. Потяг. </w:t>
            </w:r>
          </w:p>
          <w:p w14:paraId="33B23549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Тривога. Тривожність. Горе, переживання втрати. </w:t>
            </w:r>
          </w:p>
          <w:p w14:paraId="56B30C7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Травматичний стрес. Шок. Ознаки ПТСР.</w:t>
            </w:r>
          </w:p>
          <w:p w14:paraId="2DF2B828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Стрес та стадії його протікання.</w:t>
            </w:r>
          </w:p>
          <w:p w14:paraId="538F9878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Ознаки стресу. Значення стресу в життєдіяльності людини. </w:t>
            </w:r>
          </w:p>
          <w:p w14:paraId="46D9077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Загальні підходи до нейтралізації та управління стресом. </w:t>
            </w:r>
          </w:p>
          <w:p w14:paraId="0EFF3758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Зменшення фізичного ефекту стресу. </w:t>
            </w:r>
          </w:p>
          <w:p w14:paraId="6FFAF4C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Зміна ставлення до проблеми та її інша інтерпретація. </w:t>
            </w:r>
          </w:p>
          <w:p w14:paraId="098D268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Активна взаємодія зі стресором.</w:t>
            </w:r>
          </w:p>
          <w:p w14:paraId="070CA1CE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Комплексні способи управління стресом.</w:t>
            </w:r>
          </w:p>
          <w:p w14:paraId="6A1E7BB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Предмет, об’єкт, завдання, функції вікової психології. Складові вікової психології, методи та проблеми. </w:t>
            </w:r>
          </w:p>
          <w:p w14:paraId="2E7D7EA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Вікова періодизація психічного розвитку людини. </w:t>
            </w:r>
          </w:p>
          <w:p w14:paraId="1F710F69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розвитку, нормативні вікові кризи, їх зміст. Поняття про соціальну ситуацію розвитку людини, провідну діяльність, психічні новоутворення. </w:t>
            </w:r>
          </w:p>
          <w:p w14:paraId="4F68E5D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Зміст цілісної концепції вікового розвитку за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розвиток особистості за Г.С. Костюком, періоди розвитку інтелекту за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Ж.Піаже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4659E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Вплив особливостей пренатального розвитку дитини на її психіку. </w:t>
            </w:r>
          </w:p>
          <w:p w14:paraId="53F2A80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Вплив процесу народження на психіку дитини. </w:t>
            </w:r>
          </w:p>
          <w:p w14:paraId="1F24596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новонародженості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Криза новонародженого, прояви, новоутворення. </w:t>
            </w:r>
          </w:p>
          <w:p w14:paraId="5087785F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Комплекс пожвавлення. Розвиток чуттєвого пізнання та емоційної сфери на першому місяці життя. </w:t>
            </w:r>
          </w:p>
          <w:p w14:paraId="7821C32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Довільна поведінка новонароджених і встановлення стосунків з батьками. </w:t>
            </w:r>
          </w:p>
          <w:p w14:paraId="4249A06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Криза 1-року життя, прояви, новоутворення.</w:t>
            </w:r>
          </w:p>
          <w:p w14:paraId="1D9BE12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Криза 3-х років життя, прояви, новоутворення.</w:t>
            </w:r>
          </w:p>
          <w:p w14:paraId="00190BB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Розвиток пізнавальних психічних процесів та мовленнєвий розвиток в ранньому дитинстві.</w:t>
            </w:r>
          </w:p>
          <w:p w14:paraId="5BE3BCC1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Напрями розвитку дитини, яка вступає у другий рік життя. Сенситивність раннього дитячого віку. Основні види діяльності раннього дитячого віку.</w:t>
            </w:r>
          </w:p>
          <w:p w14:paraId="4ACD1E51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Психічний розвиток дитини в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переддошкільному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віці. </w:t>
            </w:r>
          </w:p>
          <w:p w14:paraId="3A10E79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Психічний розвиток дитини в дошкільному віці. Напрямки розвитку гри протягом дошкільного віку. Готовність дитини до навчання в школі.</w:t>
            </w:r>
          </w:p>
          <w:p w14:paraId="359231E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Провідна діяльність молодшого школяра. </w:t>
            </w:r>
          </w:p>
          <w:p w14:paraId="44902EEC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Становлення і розвиток особистості у молодшому шкільному віці. Криза семи років, її ознаки, новоутворення. </w:t>
            </w:r>
          </w:p>
          <w:p w14:paraId="6A64F7B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Рефлексія молодшого школяра. Розвиток самосвідомості молодшого школяра. </w:t>
            </w:r>
          </w:p>
          <w:p w14:paraId="3E7F009E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Ставлення до свого «Я». Самооцінка молодшого школяра.</w:t>
            </w:r>
          </w:p>
          <w:p w14:paraId="29477388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сфери молодшого школяра. </w:t>
            </w:r>
          </w:p>
          <w:p w14:paraId="352802D8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Особливості пізнавальної сфери молодшого школяра. Сенситивні періоди розвитку молодшого школяра.</w:t>
            </w:r>
          </w:p>
          <w:p w14:paraId="5B01FB86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Розвиток уяви та мислення молодшого школяра. </w:t>
            </w:r>
          </w:p>
          <w:p w14:paraId="761B2276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Чинники становлення грамотності молодших школярів та розвиток загального інтелекту молодшого школяра.</w:t>
            </w:r>
          </w:p>
          <w:p w14:paraId="0A06007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психічного і особистісного розвитку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234C3816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Соціальна ситуація розвитку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Провідна діяльність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3E10649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новоутворення підліткового віку. Самооцінка і домагання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EF71A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(мотиваційної) сфери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E734F6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Пізнавальний розвиток у підлітковому віці. </w:t>
            </w:r>
          </w:p>
          <w:p w14:paraId="49E7846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Загальні особливості ранньої юності. Розвиток спонукальної сфери особистості у період ранньої юності.</w:t>
            </w:r>
          </w:p>
          <w:p w14:paraId="51D0393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Новоутворення раннього юнацького віку. Особливості спілкування у ранній юності. Розвиток пізнавальної сфери у ранній юності.</w:t>
            </w:r>
          </w:p>
          <w:p w14:paraId="3C30CBB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Міжнародна вікова періодизація. Вікова періодизація геронтології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Біррена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Рання дорослість. </w:t>
            </w:r>
          </w:p>
          <w:p w14:paraId="37046DFF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Вікова класифікація Д.Б.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Бромлея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Стадії дорослості за Г.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Крайгом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Середня дорослість.</w:t>
            </w:r>
          </w:p>
          <w:p w14:paraId="3FFC97C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Стадії розвитку особистості в період дорослості за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Пізня дорослість (починаючи з 60 років).</w:t>
            </w:r>
          </w:p>
          <w:p w14:paraId="58581D83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Кризи приблизно 23-х років, 33-х та  37 – 40 років та криза приблизно 65 років - "Я - інтеграції" за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, їх ознаки, новоутворення.</w:t>
            </w:r>
          </w:p>
          <w:p w14:paraId="4771117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Генеративність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як головне досягнення дорослості на думку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Ознаки психологічної зрілості. </w:t>
            </w:r>
          </w:p>
          <w:p w14:paraId="57B7EB21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Особливості «Я – концепції  у старості. Особливості пізнавальної сфери та самооцінки у старості. Чинники, що сприяють оптимальному переживанню старості.</w:t>
            </w:r>
          </w:p>
          <w:p w14:paraId="45C43637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Стадії емоційного переживання наближення смерті. Стадії пристосування людей до смерті.</w:t>
            </w:r>
          </w:p>
          <w:p w14:paraId="1360C508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Педагогічна психологія як галузь психологічної науки. Структура педагогічної психології. Предмет, об’єкт, закономірності вивчення педагогічної психології, її структура.</w:t>
            </w:r>
          </w:p>
          <w:p w14:paraId="027390B6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Теоретичні та прикладні проблеми педагогічної психології. та прикладні проблеми педагогічної психології.</w:t>
            </w:r>
          </w:p>
          <w:p w14:paraId="2683509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Основні  та супутні стратегічні теоретичні завдання педагогічної психології.</w:t>
            </w:r>
          </w:p>
          <w:p w14:paraId="16B671DE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Основні та супутні стратегічні прикладні завдання педагогічної психології.</w:t>
            </w:r>
          </w:p>
          <w:p w14:paraId="703B1C0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Зв'язок педагогічної психології з іншими науками.</w:t>
            </w:r>
          </w:p>
          <w:p w14:paraId="26B006BA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учіння і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, навченість. Навчання. Навчальна діяльність.</w:t>
            </w:r>
          </w:p>
          <w:p w14:paraId="49FEC58B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Предмет навчальної діяльності. Мета і результати. Соціально-психологічні механізми навчання. </w:t>
            </w:r>
            <w:r w:rsidR="002764F9">
              <w:fldChar w:fldCharType="begin"/>
            </w:r>
            <w:r w:rsidR="002764F9">
              <w:instrText xml:space="preserve"> HYPERLINK "http://westudents.com.ua/glavy/78952-psihologchna-harakteristika-tipv-navchannya.html" </w:instrText>
            </w:r>
            <w:r w:rsidR="002764F9">
              <w:fldChar w:fldCharType="separate"/>
            </w:r>
            <w:r w:rsidRPr="00D27D72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Психологічна характеристика типів і видів навчання. </w:t>
            </w:r>
            <w:r w:rsidR="002764F9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D3345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засвоєння учнями знань. Психологічні  компоненти засвоєння знань. Етапи процесу засвоєння знань. Основні характеристиками засвоєння знань. Психологічні умови формування навичок. </w:t>
            </w:r>
          </w:p>
          <w:p w14:paraId="1FD4CCBD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Предмет психології виховання. Виховання як педагогічний процес. Завдання психології виховання. Моральна поведінка.</w:t>
            </w:r>
          </w:p>
          <w:p w14:paraId="41BF2D00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Методи формування свідомості особистості та досвіду поведінки, методи стимулювання і корекції поведінки. Виховні ситуації. Критерії і показники вихованості. </w:t>
            </w:r>
          </w:p>
          <w:p w14:paraId="5E2E37A2" w14:textId="77777777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"важких" дітей. Психологічні особливості виховання дітей з асоціальною поведінкою.</w:t>
            </w:r>
          </w:p>
          <w:p w14:paraId="2E192B80" w14:textId="77777777" w:rsidR="00861C41" w:rsidRPr="00D27D72" w:rsidRDefault="002764F9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61C41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Загальна характеристика педагогічної діяльності</w:t>
              </w:r>
            </w:hyperlink>
            <w:r w:rsidR="00861C41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fldChar w:fldCharType="begin"/>
            </w:r>
            <w:r>
              <w:instrText xml:space="preserve"> HYPERLINK "http://westudents.com.ua/glavy/75933-3-struktura-pedagogchnih-zdbnostey.html" </w:instrText>
            </w:r>
            <w:r>
              <w:fldChar w:fldCharType="separate"/>
            </w:r>
            <w:r w:rsidR="00861C41" w:rsidRPr="00D27D72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Структура педагогічних здібностей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="00861C41" w:rsidRPr="00D27D72">
              <w:rPr>
                <w:rFonts w:ascii="Times New Roman" w:hAnsi="Times New Roman"/>
                <w:sz w:val="24"/>
                <w:szCs w:val="24"/>
              </w:rPr>
              <w:t xml:space="preserve">. Педагогічні здібності за В.А. </w:t>
            </w:r>
            <w:proofErr w:type="spellStart"/>
            <w:r w:rsidR="00861C41" w:rsidRPr="00D27D72">
              <w:rPr>
                <w:rFonts w:ascii="Times New Roman" w:hAnsi="Times New Roman"/>
                <w:sz w:val="24"/>
                <w:szCs w:val="24"/>
              </w:rPr>
              <w:t>Крутецьким</w:t>
            </w:r>
            <w:proofErr w:type="spellEnd"/>
            <w:r w:rsidR="00861C41"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5C9E1A" w14:textId="77777777" w:rsidR="00762A69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 (залежно від продуктивності). </w:t>
            </w:r>
          </w:p>
          <w:p w14:paraId="16A6ABB0" w14:textId="2D9B06B2" w:rsidR="00861C41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>редмет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засоби і продукти педагогічної діяльності. 7 основних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центрацій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які можуть домінувати у педагогічній діяльності. </w:t>
            </w:r>
          </w:p>
          <w:p w14:paraId="47224299" w14:textId="198BF863" w:rsidR="006A6169" w:rsidRPr="00D27D72" w:rsidRDefault="00861C41" w:rsidP="005C22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Психологічний зміст індивідуального с</w:t>
            </w:r>
            <w:hyperlink r:id="rId13" w:history="1">
              <w:r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тилю педагогічної діяльності</w:t>
              </w:r>
            </w:hyperlink>
            <w:r w:rsidRPr="00D27D72">
              <w:rPr>
                <w:rFonts w:ascii="Times New Roman" w:hAnsi="Times New Roman"/>
                <w:sz w:val="24"/>
                <w:szCs w:val="24"/>
              </w:rPr>
              <w:t>. Авторитарний, демократичний та стиль потурання.</w:t>
            </w:r>
          </w:p>
        </w:tc>
      </w:tr>
      <w:tr w:rsidR="006A6169" w:rsidRPr="00D27D72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29AE1A0B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tbl>
      <w:tblPr>
        <w:tblW w:w="99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74"/>
        <w:gridCol w:w="1403"/>
        <w:gridCol w:w="2863"/>
        <w:gridCol w:w="1237"/>
        <w:gridCol w:w="631"/>
      </w:tblGrid>
      <w:tr w:rsidR="003C48A0" w:rsidRPr="003E4088" w14:paraId="3DE6FC1A" w14:textId="77777777" w:rsidTr="00A63E2C">
        <w:tc>
          <w:tcPr>
            <w:tcW w:w="529" w:type="dxa"/>
            <w:shd w:val="clear" w:color="auto" w:fill="auto"/>
          </w:tcPr>
          <w:p w14:paraId="21BC865C" w14:textId="77777777" w:rsidR="006A6169" w:rsidRPr="003E4088" w:rsidRDefault="00B75914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_GoBack"/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4" w:type="dxa"/>
            <w:shd w:val="clear" w:color="auto" w:fill="auto"/>
          </w:tcPr>
          <w:p w14:paraId="587B3AC8" w14:textId="77777777" w:rsidR="006A6169" w:rsidRPr="003E4088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3E4088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5D310938" w:rsidR="006A6169" w:rsidRPr="003E4088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28DD2D15" w14:textId="77777777" w:rsidR="006A6169" w:rsidRPr="003E4088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31" w:type="dxa"/>
            <w:shd w:val="clear" w:color="auto" w:fill="auto"/>
          </w:tcPr>
          <w:p w14:paraId="3C149809" w14:textId="77777777" w:rsidR="006A6169" w:rsidRPr="003E4088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3E4088" w:rsidRDefault="00021CC7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460" w:rsidRPr="003E4088" w14:paraId="458EBE14" w14:textId="77777777" w:rsidTr="00A63E2C">
        <w:tc>
          <w:tcPr>
            <w:tcW w:w="529" w:type="dxa"/>
            <w:shd w:val="clear" w:color="auto" w:fill="auto"/>
          </w:tcPr>
          <w:p w14:paraId="1025AA4A" w14:textId="274D3E56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 тиждень</w:t>
            </w:r>
          </w:p>
        </w:tc>
        <w:tc>
          <w:tcPr>
            <w:tcW w:w="3274" w:type="dxa"/>
            <w:shd w:val="clear" w:color="auto" w:fill="auto"/>
          </w:tcPr>
          <w:p w14:paraId="36C52238" w14:textId="00546699" w:rsidR="00294460" w:rsidRPr="003E4088" w:rsidRDefault="00294460" w:rsidP="0073406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3E4088">
              <w:rPr>
                <w:rFonts w:ascii="Times New Roman" w:eastAsia="TimesNewRomanPS-BoldMT" w:hAnsi="Times New Roman"/>
                <w:sz w:val="24"/>
                <w:szCs w:val="24"/>
              </w:rPr>
              <w:t>Предмет, завдання та методи психології загальної, вікової та педагогічної.</w:t>
            </w:r>
          </w:p>
          <w:p w14:paraId="265AB81A" w14:textId="44CE62B4" w:rsidR="00294460" w:rsidRPr="003E4088" w:rsidRDefault="00A943E2" w:rsidP="0073406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088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  <w:r w:rsidR="00294460" w:rsidRPr="003E4088">
              <w:rPr>
                <w:rFonts w:ascii="Times New Roman" w:eastAsia="TimesNewRomanPSMT" w:hAnsi="Times New Roman"/>
                <w:sz w:val="24"/>
                <w:szCs w:val="24"/>
              </w:rPr>
              <w:t xml:space="preserve">Предмет та завдання психології </w:t>
            </w:r>
          </w:p>
          <w:p w14:paraId="1002A3AA" w14:textId="051709DC" w:rsidR="00294460" w:rsidRPr="003E4088" w:rsidRDefault="00294460" w:rsidP="0073406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NewRomanPSMT" w:hAnsi="Times New Roman"/>
                <w:sz w:val="24"/>
                <w:szCs w:val="24"/>
              </w:rPr>
              <w:t>2. Методи психології.</w:t>
            </w:r>
          </w:p>
        </w:tc>
        <w:tc>
          <w:tcPr>
            <w:tcW w:w="1403" w:type="dxa"/>
            <w:shd w:val="clear" w:color="auto" w:fill="auto"/>
          </w:tcPr>
          <w:p w14:paraId="504D6EDF" w14:textId="1EFF8087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18D9397" w14:textId="39B3649D" w:rsidR="00294460" w:rsidRPr="003E4088" w:rsidRDefault="00F17F2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Васянович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Васянович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– К.: Педагогічна думка, 2012. – 114 с. / [Електронний ресурс] Режим доступу: </w:t>
            </w:r>
            <w:hyperlink r:id="rId14" w:history="1">
              <w:r w:rsidRPr="003E40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http://lib.iitta.gov.ua/9961/1/%D0%92%D0%B0%D1%81%D1%8F%D0%BD%D0%BE%D0%B2%D0%B8%D1%87%20%282%29.pdf</w:t>
              </w:r>
            </w:hyperlink>
          </w:p>
          <w:p w14:paraId="3F63F8D9" w14:textId="77777777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794E735F" w14:textId="77777777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закладів / Під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ред. акад. С.Д. Максименка. – К.: Форум, 2000.</w:t>
            </w:r>
          </w:p>
          <w:p w14:paraId="51ACFBD9" w14:textId="77777777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Максименко С.Д. Розвиток психіки в онтогенезі: [В 2 т.].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744682E1" w14:textId="77777777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М’ясоїд П.А. Загальна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5017E3C7" w14:textId="77777777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Основи психології / Під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ред. О.В. Киричука, В.А.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Роменця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–К.: Либідь, 1996.</w:t>
            </w:r>
          </w:p>
          <w:p w14:paraId="3F8A34D1" w14:textId="77777777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45A3511B" w14:textId="636D2166" w:rsidR="00294460" w:rsidRPr="003E4088" w:rsidRDefault="00294460" w:rsidP="005C22CC">
            <w:pPr>
              <w:pStyle w:val="a3"/>
              <w:numPr>
                <w:ilvl w:val="0"/>
                <w:numId w:val="11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</w:tc>
        <w:tc>
          <w:tcPr>
            <w:tcW w:w="1237" w:type="dxa"/>
            <w:shd w:val="clear" w:color="auto" w:fill="auto"/>
          </w:tcPr>
          <w:p w14:paraId="52E28657" w14:textId="77777777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040B1C" w14:textId="77777777" w:rsidR="00294460" w:rsidRPr="003E4088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56B4876" w14:textId="70AE983B" w:rsidR="00294460" w:rsidRPr="003E4088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FC78D91" w14:textId="5BE2D5D9" w:rsidR="00294460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94460" w:rsidRPr="003E4088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</w:tr>
      <w:tr w:rsidR="00294460" w:rsidRPr="003E4088" w14:paraId="18B26C1A" w14:textId="77777777" w:rsidTr="00A63E2C">
        <w:tc>
          <w:tcPr>
            <w:tcW w:w="529" w:type="dxa"/>
            <w:shd w:val="clear" w:color="auto" w:fill="auto"/>
          </w:tcPr>
          <w:p w14:paraId="144B63D6" w14:textId="2CF12019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тиждень</w:t>
            </w:r>
          </w:p>
        </w:tc>
        <w:tc>
          <w:tcPr>
            <w:tcW w:w="3274" w:type="dxa"/>
            <w:shd w:val="clear" w:color="auto" w:fill="auto"/>
          </w:tcPr>
          <w:p w14:paraId="7949CF36" w14:textId="655C0FA1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Тема 2. Особистість та її структура. Особистість у психоаналізі</w:t>
            </w:r>
            <w:r w:rsidRPr="003E4088">
              <w:rPr>
                <w:rFonts w:ascii="Times New Roman" w:eastAsia="TimesNewRomanPS-BoldMT" w:hAnsi="Times New Roman"/>
                <w:sz w:val="24"/>
                <w:szCs w:val="24"/>
              </w:rPr>
              <w:t>.</w:t>
            </w:r>
          </w:p>
          <w:p w14:paraId="1F9F3B63" w14:textId="4CEFA62C" w:rsidR="00294460" w:rsidRPr="003E4088" w:rsidRDefault="00294460" w:rsidP="005C22C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 xml:space="preserve">Особистість у радянській та українській психології </w:t>
            </w:r>
          </w:p>
          <w:p w14:paraId="2B41BCD2" w14:textId="6C62A433" w:rsidR="00294460" w:rsidRPr="003E4088" w:rsidRDefault="00294460" w:rsidP="005C22C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Особистість у психоаналізі</w:t>
            </w:r>
          </w:p>
        </w:tc>
        <w:tc>
          <w:tcPr>
            <w:tcW w:w="1403" w:type="dxa"/>
            <w:shd w:val="clear" w:color="auto" w:fill="auto"/>
          </w:tcPr>
          <w:p w14:paraId="13F580FC" w14:textId="143D7426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6E5B779" w14:textId="4B3C5A8C" w:rsidR="00F17F20" w:rsidRPr="003E4088" w:rsidRDefault="00294460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17F20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7F20" w:rsidRPr="003E4088">
              <w:rPr>
                <w:rFonts w:ascii="Times New Roman" w:hAnsi="Times New Roman"/>
                <w:sz w:val="24"/>
                <w:szCs w:val="24"/>
              </w:rPr>
              <w:t>Васянович</w:t>
            </w:r>
            <w:proofErr w:type="spellEnd"/>
            <w:r w:rsidR="00F17F20" w:rsidRPr="003E4088">
              <w:rPr>
                <w:rFonts w:ascii="Times New Roman" w:hAnsi="Times New Roman"/>
                <w:sz w:val="24"/>
                <w:szCs w:val="24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="00F17F20" w:rsidRPr="003E4088">
              <w:rPr>
                <w:rFonts w:ascii="Times New Roman" w:hAnsi="Times New Roman"/>
                <w:sz w:val="24"/>
                <w:szCs w:val="24"/>
              </w:rPr>
              <w:t>Васянович</w:t>
            </w:r>
            <w:proofErr w:type="spellEnd"/>
            <w:r w:rsidR="00F17F20" w:rsidRPr="003E4088">
              <w:rPr>
                <w:rFonts w:ascii="Times New Roman" w:hAnsi="Times New Roman"/>
                <w:sz w:val="24"/>
                <w:szCs w:val="24"/>
              </w:rPr>
              <w:t xml:space="preserve"> – К.: Педагогічна думка, 2012. – 114 с. / [Електронний ресурс] Режим доступу: </w:t>
            </w:r>
            <w:hyperlink r:id="rId15" w:history="1">
              <w:r w:rsidR="00F17F20" w:rsidRPr="003E40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http://lib.iitta.gov.ua/9961/1/%D0%92%D0%B0%D1%81%D1%8F%D0%BD%D0%BE%D0%B2%D0%B8%D1%87%20%282%29.pdf</w:t>
              </w:r>
            </w:hyperlink>
          </w:p>
          <w:p w14:paraId="351038B0" w14:textId="4806FA39" w:rsidR="00294460" w:rsidRPr="003E4088" w:rsidRDefault="00F17F20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294460"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Ждан А.Н. История психологии</w:t>
            </w:r>
            <w:proofErr w:type="gramStart"/>
            <w:r w:rsidR="00294460" w:rsidRPr="003E4088">
              <w:rPr>
                <w:rFonts w:ascii="Times New Roman" w:hAnsi="Times New Roman"/>
                <w:sz w:val="24"/>
                <w:szCs w:val="24"/>
                <w:lang w:val="ru-RU"/>
              </w:rPr>
              <w:t>: От</w:t>
            </w:r>
            <w:proofErr w:type="gramEnd"/>
            <w:r w:rsidR="00294460"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античности до наших дней. – М., 1999.</w:t>
            </w:r>
          </w:p>
          <w:p w14:paraId="4C61FBF8" w14:textId="5A77B743" w:rsidR="00294460" w:rsidRPr="003E4088" w:rsidRDefault="00F17F2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94460"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Хьелл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294460" w:rsidRPr="003E4088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294460" w:rsidRPr="003E4088">
              <w:rPr>
                <w:rFonts w:ascii="Times New Roman" w:hAnsi="Times New Roman"/>
                <w:sz w:val="24"/>
                <w:szCs w:val="24"/>
              </w:rPr>
              <w:t xml:space="preserve"> правка В. Данченко К.: PSYLIB, 2006</w:t>
            </w:r>
          </w:p>
        </w:tc>
        <w:tc>
          <w:tcPr>
            <w:tcW w:w="1237" w:type="dxa"/>
            <w:shd w:val="clear" w:color="auto" w:fill="auto"/>
          </w:tcPr>
          <w:p w14:paraId="28DDF76E" w14:textId="77777777" w:rsidR="00294460" w:rsidRPr="003E4088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60C2A50" w14:textId="7436E078" w:rsidR="00294460" w:rsidRPr="003E4088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7BC03B5D" w14:textId="426807AF" w:rsidR="00294460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294460" w:rsidRPr="003E40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.09.</w:t>
            </w:r>
          </w:p>
        </w:tc>
      </w:tr>
      <w:tr w:rsidR="003C48A0" w:rsidRPr="003E4088" w14:paraId="43C9C144" w14:textId="77777777" w:rsidTr="00A63E2C">
        <w:tc>
          <w:tcPr>
            <w:tcW w:w="529" w:type="dxa"/>
            <w:shd w:val="clear" w:color="auto" w:fill="auto"/>
          </w:tcPr>
          <w:p w14:paraId="61623973" w14:textId="035B2E14" w:rsidR="006A6169" w:rsidRPr="003E4088" w:rsidRDefault="003C48A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29EE367E" w14:textId="0B196EDB" w:rsidR="00855FEE" w:rsidRPr="003E4088" w:rsidRDefault="003C48A0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294460" w:rsidRPr="003E4088">
              <w:rPr>
                <w:rFonts w:ascii="Times New Roman" w:hAnsi="Times New Roman"/>
                <w:sz w:val="24"/>
                <w:szCs w:val="24"/>
              </w:rPr>
              <w:t>Особистість в інших вимірах психологічної науки</w:t>
            </w:r>
          </w:p>
          <w:p w14:paraId="622B1566" w14:textId="77777777" w:rsidR="00294460" w:rsidRPr="003E4088" w:rsidRDefault="00294460" w:rsidP="005C22C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Короткі тези про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трансперсональну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психологію (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матриці)</w:t>
            </w:r>
          </w:p>
          <w:p w14:paraId="29E0DDAC" w14:textId="77777777" w:rsidR="00294460" w:rsidRPr="003E4088" w:rsidRDefault="00294460" w:rsidP="005C22C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Біхевіоризм</w:t>
            </w:r>
          </w:p>
          <w:p w14:paraId="1042DFF9" w14:textId="32A4CD60" w:rsidR="002460DA" w:rsidRPr="003E4088" w:rsidRDefault="00294460" w:rsidP="005C22C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Логотерапія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Франкла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та інші виміри</w:t>
            </w:r>
          </w:p>
        </w:tc>
        <w:tc>
          <w:tcPr>
            <w:tcW w:w="1403" w:type="dxa"/>
            <w:shd w:val="clear" w:color="auto" w:fill="auto"/>
          </w:tcPr>
          <w:p w14:paraId="70971C36" w14:textId="149D884F" w:rsidR="006A6169" w:rsidRPr="003E4088" w:rsidRDefault="003C48A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CEFB83" w14:textId="50225AFB" w:rsidR="006A6169" w:rsidRPr="003E4088" w:rsidRDefault="00161273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</w:t>
            </w:r>
            <w:r w:rsidR="00E45A5C" w:rsidRPr="003E4088">
              <w:rPr>
                <w:rFonts w:ascii="Times New Roman" w:hAnsi="Times New Roman"/>
                <w:sz w:val="24"/>
                <w:szCs w:val="24"/>
              </w:rPr>
              <w:t xml:space="preserve">Ждан А.Н. </w:t>
            </w:r>
            <w:proofErr w:type="spellStart"/>
            <w:r w:rsidR="00E45A5C" w:rsidRPr="003E408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="00E45A5C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A5C" w:rsidRPr="003E4088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="00E45A5C" w:rsidRPr="003E4088">
              <w:rPr>
                <w:rFonts w:ascii="Times New Roman" w:hAnsi="Times New Roman"/>
                <w:sz w:val="24"/>
                <w:szCs w:val="24"/>
              </w:rPr>
              <w:t xml:space="preserve">: От </w:t>
            </w:r>
            <w:proofErr w:type="spellStart"/>
            <w:r w:rsidR="00E45A5C" w:rsidRPr="003E4088">
              <w:rPr>
                <w:rFonts w:ascii="Times New Roman" w:hAnsi="Times New Roman"/>
                <w:sz w:val="24"/>
                <w:szCs w:val="24"/>
              </w:rPr>
              <w:t>античности</w:t>
            </w:r>
            <w:proofErr w:type="spellEnd"/>
            <w:r w:rsidR="00E45A5C" w:rsidRPr="003E4088">
              <w:rPr>
                <w:rFonts w:ascii="Times New Roman" w:hAnsi="Times New Roman"/>
                <w:sz w:val="24"/>
                <w:szCs w:val="24"/>
              </w:rPr>
              <w:t xml:space="preserve"> до наших </w:t>
            </w:r>
            <w:proofErr w:type="spellStart"/>
            <w:r w:rsidR="00E45A5C" w:rsidRPr="003E4088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="00E45A5C" w:rsidRPr="003E4088">
              <w:rPr>
                <w:rFonts w:ascii="Times New Roman" w:hAnsi="Times New Roman"/>
                <w:sz w:val="24"/>
                <w:szCs w:val="24"/>
              </w:rPr>
              <w:t>. – М., 1999.</w:t>
            </w:r>
          </w:p>
          <w:p w14:paraId="70222BC4" w14:textId="6A7B9BA6" w:rsidR="00E4569C" w:rsidRPr="003E4088" w:rsidRDefault="00161273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</w:t>
            </w:r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Хьелл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lastRenderedPageBreak/>
              <w:t>Питер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E4569C" w:rsidRPr="003E4088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E4569C" w:rsidRPr="003E4088">
              <w:rPr>
                <w:rFonts w:ascii="Times New Roman" w:hAnsi="Times New Roman"/>
                <w:sz w:val="24"/>
                <w:szCs w:val="24"/>
              </w:rPr>
              <w:t xml:space="preserve"> правка В.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69C" w:rsidRPr="003E4088">
              <w:rPr>
                <w:rFonts w:ascii="Times New Roman" w:hAnsi="Times New Roman"/>
                <w:sz w:val="24"/>
                <w:szCs w:val="24"/>
              </w:rPr>
              <w:t>Данченко К.: PSYLIB, 2006</w:t>
            </w:r>
          </w:p>
        </w:tc>
        <w:tc>
          <w:tcPr>
            <w:tcW w:w="1237" w:type="dxa"/>
            <w:shd w:val="clear" w:color="auto" w:fill="auto"/>
          </w:tcPr>
          <w:p w14:paraId="0E2A591D" w14:textId="77777777" w:rsidR="00E4569C" w:rsidRPr="003E4088" w:rsidRDefault="00E4569C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F5EA9F" w14:textId="4A698DF8" w:rsidR="006A6169" w:rsidRPr="003E4088" w:rsidRDefault="00E4569C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A36CFAC" w14:textId="53251D63" w:rsidR="006A616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C48A0" w:rsidRPr="003E408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</w:tr>
      <w:tr w:rsidR="00575C69" w:rsidRPr="003E4088" w14:paraId="5F5E26E6" w14:textId="77777777" w:rsidTr="00A63E2C">
        <w:tc>
          <w:tcPr>
            <w:tcW w:w="529" w:type="dxa"/>
            <w:shd w:val="clear" w:color="auto" w:fill="auto"/>
          </w:tcPr>
          <w:p w14:paraId="182D37C8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13261ABC" w14:textId="39614851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Індивідульно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-типологічні особливості особистості: темперамент, характер, здібності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br/>
              <w:t>1. Темперамент</w:t>
            </w:r>
          </w:p>
          <w:p w14:paraId="34DA1495" w14:textId="55359FA5" w:rsidR="00575C69" w:rsidRPr="003E4088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</w:t>
            </w:r>
            <w:r w:rsidR="00575C69" w:rsidRPr="003E4088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14:paraId="0CFA958E" w14:textId="0C55B5FD" w:rsidR="00575C69" w:rsidRPr="003E4088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3.</w:t>
            </w:r>
            <w:r w:rsidR="00575C69" w:rsidRPr="003E4088">
              <w:rPr>
                <w:rFonts w:ascii="Times New Roman" w:hAnsi="Times New Roman"/>
                <w:sz w:val="24"/>
                <w:szCs w:val="24"/>
              </w:rPr>
              <w:t>Здібності</w:t>
            </w:r>
          </w:p>
          <w:p w14:paraId="19C1B79E" w14:textId="1B7A9DCA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37ADF893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73E1F70" w14:textId="5548EAC5" w:rsidR="00F17F20" w:rsidRPr="003E4088" w:rsidRDefault="00F17F20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Васянович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Васянович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– К.: Педагогічна думка, 2012. – 114 с. / [Електронний ресурс] Режим доступу: </w:t>
            </w:r>
            <w:hyperlink r:id="rId16" w:history="1">
              <w:r w:rsidRPr="003E40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http://lib.iitta.gov.ua/9961/1/%D0%92%D0%B0%D1%81%D1%8F%D0%BD%D0%BE%D0%B2%D0%B8%D1%87%20%282%29.pdf</w:t>
              </w:r>
            </w:hyperlink>
          </w:p>
          <w:p w14:paraId="67256BD9" w14:textId="51092786" w:rsidR="00575C69" w:rsidRPr="003E4088" w:rsidRDefault="00575C69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Гамезо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М.В.,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Домашенко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И.А. Атлас по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психологии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Информ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-метод.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материал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ы к курсу «Общая психология»: Учебное пособие для студентов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. ин-тов. – М.: Просвещение, 1986. – 272 с. </w:t>
            </w:r>
          </w:p>
          <w:p w14:paraId="21A75427" w14:textId="77777777" w:rsidR="00575C69" w:rsidRPr="003E4088" w:rsidRDefault="00575C69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Пер. с франц. – М.: Мир, 1992. – 496 с.</w:t>
            </w:r>
          </w:p>
          <w:p w14:paraId="2B541A5C" w14:textId="77777777" w:rsidR="00575C69" w:rsidRPr="003E4088" w:rsidRDefault="00575C69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54840C1E" w14:textId="77777777" w:rsidR="00575C69" w:rsidRPr="003E4088" w:rsidRDefault="00575C69" w:rsidP="005C22CC">
            <w:pPr>
              <w:pStyle w:val="a3"/>
              <w:numPr>
                <w:ilvl w:val="0"/>
                <w:numId w:val="4"/>
              </w:numPr>
              <w:tabs>
                <w:tab w:val="clear" w:pos="1211"/>
                <w:tab w:val="num" w:pos="1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, 1980. – 352 с</w:t>
            </w:r>
          </w:p>
          <w:p w14:paraId="68D1CCCA" w14:textId="77777777" w:rsidR="00575C69" w:rsidRPr="003E4088" w:rsidRDefault="00575C69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Психологія. З викладом основ психології релігії. / Під ред. о. Юзефа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Максекона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Пер. з пол. Т. Чорновіл – Львів: «Свічадо», 1998. – 320 с.</w:t>
            </w:r>
          </w:p>
          <w:p w14:paraId="53AA3ED1" w14:textId="77777777" w:rsidR="00575C69" w:rsidRPr="003E4088" w:rsidRDefault="00575C69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Титаренко. – К.: Рута, 2001. – 320 с. </w:t>
            </w:r>
          </w:p>
          <w:p w14:paraId="4538C52C" w14:textId="77777777" w:rsidR="00575C69" w:rsidRPr="003E4088" w:rsidRDefault="00575C69" w:rsidP="005C22C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Рубинштейн С.Л. Основы общей психологии: В 2 т. – М., – 1989.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F0FC62" w14:textId="77777777" w:rsidR="00575C69" w:rsidRPr="003E4088" w:rsidRDefault="00575C69" w:rsidP="005C22CC">
            <w:pPr>
              <w:pStyle w:val="a3"/>
              <w:numPr>
                <w:ilvl w:val="0"/>
                <w:numId w:val="4"/>
              </w:numPr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2825E084" w14:textId="315363B9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42B9393A" w14:textId="77777777" w:rsidR="00575C69" w:rsidRPr="003E4088" w:rsidRDefault="00575C69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022FBDF" w14:textId="42187BBC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692584A2" w14:textId="196BAFA7" w:rsidR="00575C6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75C69" w:rsidRPr="003E408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</w:tr>
      <w:tr w:rsidR="00575C69" w:rsidRPr="003E4088" w14:paraId="29EEC971" w14:textId="77777777" w:rsidTr="004D7BCF">
        <w:tc>
          <w:tcPr>
            <w:tcW w:w="529" w:type="dxa"/>
            <w:shd w:val="clear" w:color="auto" w:fill="auto"/>
          </w:tcPr>
          <w:p w14:paraId="428034E2" w14:textId="4105EA95" w:rsidR="00575C69" w:rsidRPr="003E4088" w:rsidRDefault="0046547E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6829920F" w14:textId="2F3C63B8" w:rsidR="00575C69" w:rsidRPr="003E4088" w:rsidRDefault="00575C69" w:rsidP="0073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6547E" w:rsidRPr="003E4088">
              <w:rPr>
                <w:rFonts w:ascii="Times New Roman" w:hAnsi="Times New Roman"/>
                <w:sz w:val="24"/>
                <w:szCs w:val="24"/>
              </w:rPr>
              <w:t>5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547E" w:rsidRPr="003E4088">
              <w:rPr>
                <w:rFonts w:ascii="Times New Roman" w:hAnsi="Times New Roman"/>
                <w:sz w:val="24"/>
                <w:szCs w:val="24"/>
              </w:rPr>
              <w:t>Відчуття, сприймання, мислення та мовлення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48223A" w14:textId="77777777" w:rsidR="0046547E" w:rsidRPr="003E4088" w:rsidRDefault="004D7BCF" w:rsidP="005C22C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Відчуття</w:t>
            </w:r>
            <w:r w:rsidR="0046547E" w:rsidRPr="003E408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6547E" w:rsidRPr="003E4088">
              <w:rPr>
                <w:rFonts w:ascii="Times New Roman" w:hAnsi="Times New Roman"/>
                <w:sz w:val="24"/>
                <w:szCs w:val="24"/>
              </w:rPr>
              <w:t>спприймання</w:t>
            </w:r>
            <w:proofErr w:type="spellEnd"/>
            <w:r w:rsidR="0046547E" w:rsidRPr="003E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79945F" w14:textId="5891020D" w:rsidR="00575C69" w:rsidRPr="003E4088" w:rsidRDefault="0046547E" w:rsidP="005C22C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Мислення та мовлення. </w:t>
            </w:r>
          </w:p>
        </w:tc>
        <w:tc>
          <w:tcPr>
            <w:tcW w:w="1403" w:type="dxa"/>
            <w:shd w:val="clear" w:color="auto" w:fill="auto"/>
          </w:tcPr>
          <w:p w14:paraId="123DEB4A" w14:textId="0F776EB9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277F6338" w14:textId="5D0E1D6E" w:rsidR="00F17F20" w:rsidRPr="003E4088" w:rsidRDefault="00F17F20" w:rsidP="005C22C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spacing w:after="0"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Васянович Г.П. Основи психології: навчальний посібник / Григорій Петрович Васянович – К.: Педагогічна думка, 2012. – 114 с. / [Електронний ресурс] Режим доступу: </w:t>
            </w:r>
            <w:hyperlink r:id="rId17" w:history="1">
              <w:r w:rsidRPr="003E40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http://lib.iitta.gov.ua/9961/1/%D0%92%D0%B0%D1%81%D1%8F%D0%BD%D0%BE%D0%B2%D0%B8%D1%87%20%282%29.pdf</w:t>
              </w:r>
            </w:hyperlink>
          </w:p>
          <w:p w14:paraId="7F25B803" w14:textId="696374A9" w:rsidR="00575C69" w:rsidRPr="003E4088" w:rsidRDefault="00575C69" w:rsidP="005C22C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spacing w:after="0"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Загальна психологія: Навч. посіб. 3-14 / Скрипченко О.В., Долинська Л.В., Огороднійчук З.В. та ін. – К.: А.Г.Н., 2002.</w:t>
            </w:r>
          </w:p>
          <w:p w14:paraId="2D522E7E" w14:textId="77777777" w:rsidR="00F95888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2"/>
                <w:tab w:val="left" w:pos="858"/>
                <w:tab w:val="num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Загальна психологія : </w:t>
            </w:r>
            <w:proofErr w:type="spellStart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студ</w:t>
            </w:r>
            <w:proofErr w:type="spellEnd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закладів / Під </w:t>
            </w:r>
            <w:proofErr w:type="spellStart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. ред. акад. С.Д. Максименка. – К.: Форум, 2000.</w:t>
            </w:r>
          </w:p>
          <w:p w14:paraId="46FD620D" w14:textId="05767AD0" w:rsidR="00F95888" w:rsidRPr="003E4088" w:rsidRDefault="00F95888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2"/>
                <w:tab w:val="left" w:pos="858"/>
                <w:tab w:val="num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5F69377A" w14:textId="2AC79C45" w:rsidR="00575C69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652BBADA" w14:textId="77777777" w:rsidR="00575C69" w:rsidRPr="003E4088" w:rsidRDefault="00575C69" w:rsidP="005C22CC">
            <w:pPr>
              <w:numPr>
                <w:ilvl w:val="0"/>
                <w:numId w:val="9"/>
              </w:numPr>
              <w:tabs>
                <w:tab w:val="clear" w:pos="720"/>
                <w:tab w:val="num" w:pos="602"/>
                <w:tab w:val="left" w:pos="858"/>
                <w:tab w:val="num" w:pos="912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Максименко С.Д. Розвиток психіки в онтогенезі: [В 2 т.]. </w:t>
            </w:r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sym w:font="Symbol" w:char="F02D"/>
            </w:r>
            <w:r w:rsidRPr="003E408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К.: Форум, 2002.</w:t>
            </w:r>
          </w:p>
          <w:p w14:paraId="033C3856" w14:textId="77777777" w:rsidR="00575C69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</w:t>
            </w:r>
            <w:r w:rsidRPr="003E408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lastRenderedPageBreak/>
              <w:t>Пер. с франц. – М.: Мир, 1992. – 496 с.</w:t>
            </w:r>
          </w:p>
          <w:p w14:paraId="3849ED98" w14:textId="77777777" w:rsidR="00575C69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072CBC76" w14:textId="77777777" w:rsidR="00575C69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5A46B5FC" w14:textId="77777777" w:rsidR="00575C69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Лурия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А.Р. Мозг человека и психические процессы. В 2ч. – М., 1970.</w:t>
            </w:r>
          </w:p>
          <w:p w14:paraId="279DD29A" w14:textId="77777777" w:rsidR="007B67ED" w:rsidRPr="003E4088" w:rsidRDefault="00575C69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пед.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2-е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М., 1976. – 479 с.</w:t>
            </w:r>
          </w:p>
          <w:p w14:paraId="6C782323" w14:textId="5008565D" w:rsidR="007B67ED" w:rsidRPr="003E4088" w:rsidRDefault="007B67ED" w:rsidP="005C22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3E408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3E408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3E408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</w:tc>
        <w:tc>
          <w:tcPr>
            <w:tcW w:w="1237" w:type="dxa"/>
            <w:shd w:val="clear" w:color="auto" w:fill="auto"/>
          </w:tcPr>
          <w:p w14:paraId="1EA3EA54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11616685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E8EAD4" w14:textId="60A6B32A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D859D43" w14:textId="1A026085" w:rsidR="00575C6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575C69" w:rsidRPr="003E40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75C69" w:rsidRPr="003E4088" w14:paraId="44A1CD7D" w14:textId="77777777" w:rsidTr="00A63E2C">
        <w:tc>
          <w:tcPr>
            <w:tcW w:w="529" w:type="dxa"/>
            <w:shd w:val="clear" w:color="auto" w:fill="auto"/>
          </w:tcPr>
          <w:p w14:paraId="05305E2E" w14:textId="1387937F" w:rsidR="00575C69" w:rsidRPr="003E4088" w:rsidRDefault="00A943E2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756EC406" w14:textId="77777777" w:rsidR="00575C69" w:rsidRPr="003E4088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Тема 6. Пам'ять, увага та уява</w:t>
            </w:r>
          </w:p>
          <w:p w14:paraId="3563016F" w14:textId="05FB265D" w:rsidR="00A943E2" w:rsidRPr="003E4088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1.Пам'ять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2AA9FF9" w14:textId="0EFB7B3B" w:rsidR="00A943E2" w:rsidRPr="003E4088" w:rsidRDefault="00A943E2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 Увага.</w:t>
            </w:r>
          </w:p>
          <w:p w14:paraId="2A7AC13D" w14:textId="60B337CF" w:rsidR="00A943E2" w:rsidRPr="003E4088" w:rsidRDefault="00A943E2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3. Уява.</w:t>
            </w:r>
          </w:p>
          <w:p w14:paraId="2B99B7BF" w14:textId="265DBED5" w:rsidR="00A943E2" w:rsidRPr="003E4088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432AD43B" w14:textId="73DF6F7E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D1CBDF6" w14:textId="77777777" w:rsidR="00575C69" w:rsidRPr="003E4088" w:rsidRDefault="00575C69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E465EA8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CAA4A2B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B0811A" w14:textId="3BEC261E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8558A27" w14:textId="1AF0F730" w:rsidR="00575C6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</w:tr>
      <w:tr w:rsidR="00575C69" w:rsidRPr="003E4088" w14:paraId="3F9BBB77" w14:textId="77777777" w:rsidTr="00A63E2C">
        <w:tc>
          <w:tcPr>
            <w:tcW w:w="529" w:type="dxa"/>
            <w:shd w:val="clear" w:color="auto" w:fill="auto"/>
          </w:tcPr>
          <w:p w14:paraId="0E550DA7" w14:textId="4696C73E" w:rsidR="00575C69" w:rsidRPr="003E4088" w:rsidRDefault="00BB3407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7F6C631C" w14:textId="6FADD071" w:rsidR="00575C69" w:rsidRPr="003E4088" w:rsidRDefault="00575C69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95888" w:rsidRPr="003E4088">
              <w:rPr>
                <w:rFonts w:ascii="Times New Roman" w:hAnsi="Times New Roman"/>
                <w:sz w:val="24"/>
                <w:szCs w:val="24"/>
              </w:rPr>
              <w:t>7</w:t>
            </w:r>
            <w:r w:rsidR="00A943E2" w:rsidRPr="003E4088">
              <w:rPr>
                <w:rFonts w:ascii="Times New Roman" w:hAnsi="Times New Roman"/>
                <w:sz w:val="24"/>
                <w:szCs w:val="24"/>
              </w:rPr>
              <w:t>. Емоції, почуття та воля. Психічні стани</w:t>
            </w:r>
          </w:p>
          <w:p w14:paraId="402968D0" w14:textId="77777777" w:rsidR="00BB3407" w:rsidRPr="003E4088" w:rsidRDefault="00BB3407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</w:t>
            </w:r>
            <w:r w:rsidRPr="003E408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Емоції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D8475B2" w14:textId="5650FFE4" w:rsidR="00BB3407" w:rsidRPr="003E4088" w:rsidRDefault="00BB3407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 Почуття.</w:t>
            </w:r>
            <w:r w:rsidR="009A792C" w:rsidRPr="003E4088">
              <w:rPr>
                <w:rFonts w:ascii="Times New Roman" w:hAnsi="Times New Roman"/>
                <w:sz w:val="24"/>
                <w:szCs w:val="24"/>
              </w:rPr>
              <w:t xml:space="preserve"> Воля.</w:t>
            </w:r>
          </w:p>
          <w:p w14:paraId="6FF97FF4" w14:textId="3A36A42E" w:rsidR="00A943E2" w:rsidRPr="003E4088" w:rsidRDefault="00BB3407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3. Психічні стани.</w:t>
            </w:r>
          </w:p>
        </w:tc>
        <w:tc>
          <w:tcPr>
            <w:tcW w:w="1403" w:type="dxa"/>
            <w:shd w:val="clear" w:color="auto" w:fill="auto"/>
          </w:tcPr>
          <w:p w14:paraId="51AEADFF" w14:textId="5DC52F21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556014E" w14:textId="77777777" w:rsidR="00575C69" w:rsidRPr="003E4088" w:rsidRDefault="00575C69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D7F2636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E9D33D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CD5DE" w14:textId="42599B1C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32578E5" w14:textId="3D8C31A2" w:rsidR="00575C6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5C69" w:rsidRPr="003E408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5C69" w:rsidRPr="003E4088" w14:paraId="266BA33E" w14:textId="77777777" w:rsidTr="00A63E2C">
        <w:tc>
          <w:tcPr>
            <w:tcW w:w="529" w:type="dxa"/>
            <w:shd w:val="clear" w:color="auto" w:fill="auto"/>
          </w:tcPr>
          <w:p w14:paraId="3A071C8C" w14:textId="63727B87" w:rsidR="00575C69" w:rsidRPr="003E4088" w:rsidRDefault="00BB3407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53AD1716" w14:textId="623359E6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95888" w:rsidRPr="003E4088">
              <w:rPr>
                <w:rFonts w:ascii="Times New Roman" w:hAnsi="Times New Roman"/>
                <w:sz w:val="24"/>
                <w:szCs w:val="24"/>
              </w:rPr>
              <w:t>8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3407" w:rsidRPr="003E4088">
              <w:rPr>
                <w:rFonts w:ascii="Times New Roman" w:hAnsi="Times New Roman"/>
                <w:sz w:val="24"/>
                <w:szCs w:val="24"/>
              </w:rPr>
              <w:t>Стрес та управління ним.</w:t>
            </w:r>
          </w:p>
          <w:p w14:paraId="66E9C4BB" w14:textId="77777777" w:rsidR="00BB3407" w:rsidRPr="003E4088" w:rsidRDefault="00BB3407" w:rsidP="005C22C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eastAsia="MS Mincho" w:hAnsi="Times New Roman"/>
                <w:sz w:val="24"/>
                <w:szCs w:val="24"/>
              </w:rPr>
              <w:t>Сутність стресу та травматичного стресу.</w:t>
            </w:r>
          </w:p>
          <w:p w14:paraId="7D196482" w14:textId="77777777" w:rsidR="00BB3407" w:rsidRPr="003E4088" w:rsidRDefault="00BB3407" w:rsidP="005C22C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eastAsia="MS Mincho" w:hAnsi="Times New Roman"/>
                <w:sz w:val="24"/>
                <w:szCs w:val="24"/>
              </w:rPr>
              <w:t>Способи управління стресом.</w:t>
            </w:r>
          </w:p>
          <w:p w14:paraId="3DDEFC47" w14:textId="7A5A8CF6" w:rsidR="00BB3407" w:rsidRPr="003E4088" w:rsidRDefault="00BB3407" w:rsidP="005C22C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eastAsia="MS Mincho" w:hAnsi="Times New Roman"/>
                <w:sz w:val="24"/>
                <w:szCs w:val="24"/>
              </w:rPr>
              <w:t>Надання первинної допомоги при травмах та ПТСР</w:t>
            </w:r>
          </w:p>
        </w:tc>
        <w:tc>
          <w:tcPr>
            <w:tcW w:w="1403" w:type="dxa"/>
            <w:shd w:val="clear" w:color="auto" w:fill="auto"/>
          </w:tcPr>
          <w:p w14:paraId="2E810C55" w14:textId="70ADF6A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27C2D8DF" w14:textId="77777777" w:rsidR="00575C69" w:rsidRPr="003E4088" w:rsidRDefault="00575C69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2A053BF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BB9804E" w14:textId="77777777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69B21" w14:textId="767C19D6" w:rsidR="00575C69" w:rsidRPr="003E4088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0D7A4311" w14:textId="38A734AF" w:rsidR="00575C6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575C69" w:rsidRPr="003E408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B2278" w:rsidRPr="003E4088" w14:paraId="6C1A79E4" w14:textId="77777777" w:rsidTr="00A63E2C">
        <w:tc>
          <w:tcPr>
            <w:tcW w:w="529" w:type="dxa"/>
            <w:shd w:val="clear" w:color="auto" w:fill="auto"/>
          </w:tcPr>
          <w:p w14:paraId="6C87A350" w14:textId="20C44346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14:paraId="03B5C17A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Тема 9. Методологічні засади вікової психології. Психічно здорова особистість як мета вікового розвитку. Пренатальний розвиток.</w:t>
            </w:r>
          </w:p>
          <w:p w14:paraId="6ECC0576" w14:textId="77777777" w:rsidR="008B2278" w:rsidRPr="003E4088" w:rsidRDefault="008B2278" w:rsidP="005C22C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Методологічні засади вікової психології. </w:t>
            </w:r>
          </w:p>
          <w:p w14:paraId="23FA7D26" w14:textId="77777777" w:rsidR="008B2278" w:rsidRPr="003E4088" w:rsidRDefault="008B2278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 Психічно здорова особистість як мета вікового розвитку.</w:t>
            </w:r>
          </w:p>
          <w:p w14:paraId="2A912C19" w14:textId="5B9FE941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3. Пренатальний розвиток</w:t>
            </w:r>
          </w:p>
        </w:tc>
        <w:tc>
          <w:tcPr>
            <w:tcW w:w="1403" w:type="dxa"/>
            <w:shd w:val="clear" w:color="auto" w:fill="auto"/>
          </w:tcPr>
          <w:p w14:paraId="1E5594A0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14:paraId="3C0DF1F5" w14:textId="77777777" w:rsidR="00F76759" w:rsidRPr="003E4088" w:rsidRDefault="00F76759" w:rsidP="007340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7880346A" w14:textId="3D1923EF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Посіб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Скрипченко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561A112B" w14:textId="6D5AE3DB" w:rsidR="00C151E9" w:rsidRPr="003E4088" w:rsidRDefault="00C151E9" w:rsidP="00C151E9">
            <w:pPr>
              <w:pStyle w:val="a3"/>
              <w:numPr>
                <w:ilvl w:val="0"/>
                <w:numId w:val="17"/>
              </w:numPr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В.П. Вікова та педагогічна психологія. Видання 2. </w:t>
            </w:r>
            <w:r w:rsidRPr="003E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Видавництво Центр навчальної літератури. 2019. – 128 с.</w:t>
            </w:r>
          </w:p>
          <w:p w14:paraId="6967B613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2141980E" w14:textId="4CFAD031" w:rsidR="00C151E9" w:rsidRPr="003E4088" w:rsidRDefault="008B2278" w:rsidP="00C151E9">
            <w:pPr>
              <w:pStyle w:val="a3"/>
              <w:numPr>
                <w:ilvl w:val="0"/>
                <w:numId w:val="17"/>
              </w:numPr>
              <w:tabs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</w:t>
            </w:r>
            <w:r w:rsidR="00C151E9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C0E293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num" w:pos="60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: Навчальний посібник. – К.: 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lastRenderedPageBreak/>
              <w:t>Академвидав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64C0FBEA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5A8D2A08" w14:textId="77777777" w:rsidR="008B2278" w:rsidRPr="003E4088" w:rsidRDefault="008B2278" w:rsidP="00734065">
            <w:pPr>
              <w:pStyle w:val="ac"/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</w:pPr>
            <w:proofErr w:type="spellStart"/>
            <w:r w:rsidRPr="003E4088">
              <w:rPr>
                <w:rFonts w:eastAsia="Arial Unicode MS"/>
                <w:lang w:val="ru-RU"/>
              </w:rPr>
              <w:t>Додаткова</w:t>
            </w:r>
            <w:proofErr w:type="spellEnd"/>
            <w:r w:rsidRPr="003E4088">
              <w:rPr>
                <w:rFonts w:eastAsia="Arial Unicode MS"/>
                <w:lang w:val="ru-RU"/>
              </w:rPr>
              <w:t xml:space="preserve"> </w:t>
            </w:r>
            <w:proofErr w:type="spellStart"/>
            <w:r w:rsidRPr="003E4088">
              <w:rPr>
                <w:rFonts w:eastAsia="Arial Unicode MS"/>
                <w:lang w:val="ru-RU"/>
              </w:rPr>
              <w:t>література</w:t>
            </w:r>
            <w:proofErr w:type="spellEnd"/>
            <w:r w:rsidRPr="003E4088">
              <w:t xml:space="preserve"> </w:t>
            </w:r>
          </w:p>
          <w:p w14:paraId="74924F91" w14:textId="4D11C0AA" w:rsidR="008B2278" w:rsidRPr="003E4088" w:rsidRDefault="00C151E9" w:rsidP="005C22CC">
            <w:pPr>
              <w:pStyle w:val="a8"/>
              <w:numPr>
                <w:ilvl w:val="0"/>
                <w:numId w:val="17"/>
              </w:numPr>
              <w:tabs>
                <w:tab w:val="left" w:pos="0"/>
                <w:tab w:val="left" w:pos="284"/>
                <w:tab w:val="num" w:pos="602"/>
              </w:tabs>
              <w:spacing w:after="0"/>
              <w:ind w:left="0" w:firstLine="0"/>
              <w:contextualSpacing/>
              <w:jc w:val="both"/>
            </w:pPr>
            <w:r w:rsidRPr="003E4088">
              <w:t xml:space="preserve">Амосов Н.М., Никитина Л.А., Воронцов Д.Д. </w:t>
            </w:r>
            <w:proofErr w:type="spellStart"/>
            <w:r w:rsidRPr="003E4088">
              <w:t>Страна</w:t>
            </w:r>
            <w:proofErr w:type="spellEnd"/>
            <w:r w:rsidRPr="003E4088">
              <w:t xml:space="preserve"> </w:t>
            </w:r>
            <w:proofErr w:type="spellStart"/>
            <w:r w:rsidRPr="003E4088">
              <w:t>детства</w:t>
            </w:r>
            <w:proofErr w:type="spellEnd"/>
            <w:r w:rsidRPr="003E4088">
              <w:t xml:space="preserve">. </w:t>
            </w:r>
            <w:proofErr w:type="spellStart"/>
            <w:r w:rsidRPr="003E4088">
              <w:t>Сборник</w:t>
            </w:r>
            <w:proofErr w:type="spellEnd"/>
            <w:r w:rsidRPr="003E4088">
              <w:t xml:space="preserve">. – М.: </w:t>
            </w:r>
            <w:proofErr w:type="spellStart"/>
            <w:r w:rsidRPr="003E4088">
              <w:t>Знание</w:t>
            </w:r>
            <w:proofErr w:type="spellEnd"/>
            <w:r w:rsidRPr="003E4088">
              <w:t xml:space="preserve">, 1991. – 288 </w:t>
            </w:r>
            <w:proofErr w:type="spellStart"/>
            <w:r w:rsidRPr="003E4088">
              <w:t>с.</w:t>
            </w:r>
            <w:r w:rsidR="008B2278" w:rsidRPr="003E4088">
              <w:t>Бернс</w:t>
            </w:r>
            <w:proofErr w:type="spellEnd"/>
            <w:r w:rsidR="008B2278" w:rsidRPr="003E4088">
              <w:t xml:space="preserve"> Роберт. Развитие Я-концепции и воспитание. Общая ред. В.Я. </w:t>
            </w:r>
            <w:proofErr w:type="spellStart"/>
            <w:r w:rsidR="008B2278" w:rsidRPr="003E4088">
              <w:t>Пилиповского</w:t>
            </w:r>
            <w:proofErr w:type="spellEnd"/>
            <w:r w:rsidR="008B2278" w:rsidRPr="003E4088">
              <w:t xml:space="preserve">. – Москва: «Прогресс» </w:t>
            </w:r>
            <w:r w:rsidR="008B2278" w:rsidRPr="003E4088">
              <w:noBreakHyphen/>
              <w:t xml:space="preserve"> 1986. – 424 с.</w:t>
            </w:r>
          </w:p>
          <w:p w14:paraId="2C0365A3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95EF0B7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3E4088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3E40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3E40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3E4088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3E40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3E4088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3E40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A454F6E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00051C96" w14:textId="77777777" w:rsidR="008B2278" w:rsidRPr="003E4088" w:rsidRDefault="008B2278" w:rsidP="005C22CC">
            <w:pPr>
              <w:pStyle w:val="1"/>
              <w:numPr>
                <w:ilvl w:val="0"/>
                <w:numId w:val="17"/>
              </w:numPr>
              <w:tabs>
                <w:tab w:val="left" w:pos="0"/>
                <w:tab w:val="left" w:pos="284"/>
                <w:tab w:val="num" w:pos="6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3E4088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3E4088">
              <w:rPr>
                <w:rFonts w:ascii="Times New Roman" w:hAnsi="Times New Roman"/>
                <w:sz w:val="24"/>
                <w:szCs w:val="24"/>
              </w:rPr>
              <w:t>.</w:t>
            </w:r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376</w:t>
            </w:r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265000" w14:textId="77777777" w:rsidR="008B2278" w:rsidRPr="003E4088" w:rsidRDefault="008B2278" w:rsidP="005C22CC">
            <w:pPr>
              <w:pStyle w:val="1"/>
              <w:numPr>
                <w:ilvl w:val="0"/>
                <w:numId w:val="17"/>
              </w:numPr>
              <w:tabs>
                <w:tab w:val="left" w:pos="0"/>
                <w:tab w:val="left" w:pos="284"/>
                <w:tab w:val="num" w:pos="6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3E408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3E408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BD801F7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Зб</w:t>
            </w:r>
            <w:proofErr w:type="spellEnd"/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Завдань. – </w:t>
            </w:r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К.: Вища школа, 1990. – 142 с.</w:t>
            </w:r>
          </w:p>
          <w:p w14:paraId="602F9E89" w14:textId="77777777" w:rsidR="006F5D08" w:rsidRPr="003E4088" w:rsidRDefault="006F5D08" w:rsidP="005C22CC">
            <w:pPr>
              <w:pStyle w:val="a3"/>
              <w:numPr>
                <w:ilvl w:val="0"/>
                <w:numId w:val="17"/>
              </w:numPr>
              <w:tabs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Конел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Шевціва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1996. – 95 с.</w:t>
            </w:r>
          </w:p>
          <w:p w14:paraId="08D05300" w14:textId="26C2754E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3E4088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3B0CDA8D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77292BDC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184928F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55F72056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04A0596A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692F21B" w14:textId="77777777" w:rsidR="008B2278" w:rsidRPr="003E4088" w:rsidRDefault="008B2278" w:rsidP="005C22C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543373EC" w14:textId="523D180C" w:rsidR="008B2278" w:rsidRPr="003E4088" w:rsidRDefault="00992F8B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20.</w:t>
            </w:r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Фопель К. На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278" w:rsidRPr="003E4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B2278" w:rsidRPr="003E4088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="008B2278" w:rsidRPr="003E4088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</w:tc>
        <w:tc>
          <w:tcPr>
            <w:tcW w:w="1237" w:type="dxa"/>
            <w:shd w:val="clear" w:color="auto" w:fill="auto"/>
          </w:tcPr>
          <w:p w14:paraId="54F30E9B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0B844367" w14:textId="77DC0629" w:rsidR="008B2278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8B2278" w:rsidRPr="003E4088" w14:paraId="0FBCD230" w14:textId="77777777" w:rsidTr="00A63E2C">
        <w:tc>
          <w:tcPr>
            <w:tcW w:w="529" w:type="dxa"/>
            <w:shd w:val="clear" w:color="auto" w:fill="auto"/>
          </w:tcPr>
          <w:p w14:paraId="26C04D7C" w14:textId="3F0A93A0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4" w:type="dxa"/>
            <w:shd w:val="clear" w:color="auto" w:fill="auto"/>
          </w:tcPr>
          <w:p w14:paraId="44D531DB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10. Психічний та особистісний розвиток дитини від народження до вступу в школу </w:t>
            </w:r>
          </w:p>
          <w:p w14:paraId="41E68656" w14:textId="1F3946F0" w:rsidR="008B2278" w:rsidRPr="003E4088" w:rsidRDefault="008B2278" w:rsidP="005C22CC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pacing w:val="5"/>
                <w:sz w:val="24"/>
                <w:szCs w:val="24"/>
              </w:rPr>
              <w:t>Психічний розвиток дитини до трьох років.</w:t>
            </w:r>
          </w:p>
          <w:p w14:paraId="2BEF52A0" w14:textId="70B6A73A" w:rsidR="008B2278" w:rsidRPr="003E4088" w:rsidRDefault="008B2278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40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Психічний розвиток дитини в </w:t>
            </w:r>
            <w:proofErr w:type="spellStart"/>
            <w:r w:rsidRPr="003E4088">
              <w:rPr>
                <w:rFonts w:ascii="Times New Roman" w:hAnsi="Times New Roman"/>
                <w:spacing w:val="4"/>
                <w:sz w:val="24"/>
                <w:szCs w:val="24"/>
              </w:rPr>
              <w:t>переддошкільному</w:t>
            </w:r>
            <w:proofErr w:type="spellEnd"/>
            <w:r w:rsidRPr="003E40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і дошкіль</w:t>
            </w:r>
            <w:r w:rsidRPr="003E4088">
              <w:rPr>
                <w:rFonts w:ascii="Times New Roman" w:hAnsi="Times New Roman"/>
                <w:spacing w:val="1"/>
                <w:sz w:val="24"/>
                <w:szCs w:val="24"/>
              </w:rPr>
              <w:t>ному віці.</w:t>
            </w:r>
          </w:p>
          <w:p w14:paraId="3A69548E" w14:textId="1D90533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75DDA280" w14:textId="4C90366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2AFFD50" w14:textId="73FE2938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2318EBD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23DB29E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95C6CC" w14:textId="63FA1596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40F846B1" w14:textId="4EF3D4EE" w:rsidR="008B2278" w:rsidRPr="003E4088" w:rsidRDefault="00CE2FCF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A69"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B2278" w:rsidRPr="003E408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278" w:rsidRPr="003E4088" w14:paraId="0915FB39" w14:textId="77777777" w:rsidTr="00A63E2C">
        <w:tc>
          <w:tcPr>
            <w:tcW w:w="529" w:type="dxa"/>
            <w:shd w:val="clear" w:color="auto" w:fill="auto"/>
          </w:tcPr>
          <w:p w14:paraId="019F161A" w14:textId="6C72A3CF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4" w:type="dxa"/>
            <w:shd w:val="clear" w:color="auto" w:fill="auto"/>
          </w:tcPr>
          <w:p w14:paraId="19AB6DDF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11. Психологія молодшого шкільного та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lastRenderedPageBreak/>
              <w:t>підліткового віку. Психологія ранньої і зрілої юності.</w:t>
            </w:r>
          </w:p>
          <w:p w14:paraId="6CD351ED" w14:textId="4FF36795" w:rsidR="008B2278" w:rsidRPr="003E4088" w:rsidRDefault="008B2278" w:rsidP="005C22CC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pacing w:val="5"/>
                <w:sz w:val="24"/>
                <w:szCs w:val="24"/>
              </w:rPr>
              <w:t>Психічний розвиток молодшого школяра.</w:t>
            </w:r>
          </w:p>
          <w:p w14:paraId="10E2E159" w14:textId="713AB0AA" w:rsidR="008B2278" w:rsidRPr="003E4088" w:rsidRDefault="008B2278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4088">
              <w:rPr>
                <w:rFonts w:ascii="Times New Roman" w:hAnsi="Times New Roman"/>
                <w:spacing w:val="4"/>
                <w:sz w:val="24"/>
                <w:szCs w:val="24"/>
              </w:rPr>
              <w:t>Психічний розвиток у підлітковому віці</w:t>
            </w:r>
            <w:r w:rsidRPr="003E408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14:paraId="4F1F925A" w14:textId="73985294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3. Психологія ранньої та зрілої юності</w:t>
            </w:r>
          </w:p>
        </w:tc>
        <w:tc>
          <w:tcPr>
            <w:tcW w:w="1403" w:type="dxa"/>
            <w:shd w:val="clear" w:color="auto" w:fill="auto"/>
          </w:tcPr>
          <w:p w14:paraId="093E554D" w14:textId="5383DD11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75B184E" w14:textId="51C3E785" w:rsidR="008B2278" w:rsidRPr="003E4088" w:rsidRDefault="008B2278" w:rsidP="005C22CC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C1B128F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5A39D1E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C03E0E" w14:textId="70CF3EF8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6197122" w14:textId="3322D09B" w:rsidR="008B2278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  <w:r w:rsidR="008B2278" w:rsidRPr="003E408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CE2FCF"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2278" w:rsidRPr="003E40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B2278" w:rsidRPr="003E4088" w14:paraId="314464B2" w14:textId="77777777" w:rsidTr="00A63E2C">
        <w:tc>
          <w:tcPr>
            <w:tcW w:w="529" w:type="dxa"/>
            <w:shd w:val="clear" w:color="auto" w:fill="auto"/>
          </w:tcPr>
          <w:p w14:paraId="211C79E6" w14:textId="15BB51EB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4" w:type="dxa"/>
            <w:shd w:val="clear" w:color="auto" w:fill="auto"/>
          </w:tcPr>
          <w:p w14:paraId="7F040084" w14:textId="45943D3E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Тема 12. Психологія дорослості та старіння</w:t>
            </w:r>
          </w:p>
          <w:p w14:paraId="74A92AAD" w14:textId="735BFEE0" w:rsidR="008B2278" w:rsidRPr="003E4088" w:rsidRDefault="008B2278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</w:t>
            </w:r>
            <w:r w:rsidRPr="003E408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Психологія дорослості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C7D2C9E" w14:textId="2B4DDE79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 Психологія старіння</w:t>
            </w:r>
          </w:p>
        </w:tc>
        <w:tc>
          <w:tcPr>
            <w:tcW w:w="1403" w:type="dxa"/>
            <w:shd w:val="clear" w:color="auto" w:fill="auto"/>
          </w:tcPr>
          <w:p w14:paraId="49258EDA" w14:textId="04C4B23E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40E618C9" w14:textId="034A3AF1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9AF9D57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33E627" w14:textId="77777777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1BDD2" w14:textId="7F112DF2" w:rsidR="008B2278" w:rsidRPr="003E4088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8EC0339" w14:textId="5CC30F33" w:rsidR="008B2278" w:rsidRPr="003E4088" w:rsidRDefault="00CE2FCF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62A69" w:rsidRPr="003E40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B2278" w:rsidRPr="003E408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4E28F3"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34065" w:rsidRPr="003E4088" w14:paraId="25386880" w14:textId="77777777" w:rsidTr="00A63E2C">
        <w:tc>
          <w:tcPr>
            <w:tcW w:w="529" w:type="dxa"/>
            <w:shd w:val="clear" w:color="auto" w:fill="auto"/>
          </w:tcPr>
          <w:p w14:paraId="352AAD60" w14:textId="5F906DA0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4" w:type="dxa"/>
            <w:shd w:val="clear" w:color="auto" w:fill="auto"/>
          </w:tcPr>
          <w:p w14:paraId="7DC84FFB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="002764F9" w:rsidRPr="003E4088">
              <w:rPr>
                <w:sz w:val="24"/>
                <w:szCs w:val="24"/>
              </w:rPr>
              <w:fldChar w:fldCharType="begin"/>
            </w:r>
            <w:r w:rsidR="002764F9" w:rsidRPr="003E4088">
              <w:rPr>
                <w:sz w:val="24"/>
                <w:szCs w:val="24"/>
              </w:rPr>
              <w:instrText xml:space="preserve"> HYPERLINK "http://westudents.com.ua/glavy/78938-12-problemi-zavdannya-pedagogchno-psiholog.html" </w:instrText>
            </w:r>
            <w:r w:rsidR="002764F9" w:rsidRPr="003E4088">
              <w:rPr>
                <w:sz w:val="24"/>
                <w:szCs w:val="24"/>
              </w:rPr>
              <w:fldChar w:fldCharType="separate"/>
            </w:r>
            <w:r w:rsidRPr="003E408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Проблеми і завдання педагогічної психології</w:t>
            </w:r>
            <w:r w:rsidR="002764F9" w:rsidRPr="003E408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64F9" w:rsidRPr="003E4088">
              <w:rPr>
                <w:sz w:val="24"/>
                <w:szCs w:val="24"/>
              </w:rPr>
              <w:fldChar w:fldCharType="begin"/>
            </w:r>
            <w:r w:rsidR="002764F9" w:rsidRPr="003E4088">
              <w:rPr>
                <w:sz w:val="24"/>
                <w:szCs w:val="24"/>
              </w:rPr>
              <w:instrText xml:space="preserve"> HYPERLINK "http://westudents.com.ua/glavy/78942-21-psihologchn-osoblivost-uchnnya-nauchnnya.html" </w:instrText>
            </w:r>
            <w:r w:rsidR="002764F9" w:rsidRPr="003E4088">
              <w:rPr>
                <w:sz w:val="24"/>
                <w:szCs w:val="24"/>
              </w:rPr>
              <w:fldChar w:fldCharType="separate"/>
            </w:r>
            <w:r w:rsidRPr="003E408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Психологічні особливості учіння, </w:t>
            </w:r>
            <w:proofErr w:type="spellStart"/>
            <w:r w:rsidRPr="003E408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научіння</w:t>
            </w:r>
            <w:proofErr w:type="spellEnd"/>
            <w:r w:rsidR="002764F9" w:rsidRPr="003E408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3E4088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08B14227" w14:textId="2E3B3C9E" w:rsidR="00F76759" w:rsidRPr="003E4088" w:rsidRDefault="00F76759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8" w:history="1">
              <w:r w:rsidRPr="003E4088">
                <w:rPr>
                  <w:rStyle w:val="a4"/>
                  <w:rFonts w:ascii="Times New Roman" w:eastAsia="MS Mincho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4A01A2" w14:textId="2CE2F77A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9" w:history="1">
              <w:r w:rsidRPr="003E4088">
                <w:rPr>
                  <w:rStyle w:val="a4"/>
                  <w:rFonts w:ascii="Times New Roman" w:eastAsia="MS Mincho" w:hAnsi="Times New Roman"/>
                  <w:color w:val="auto"/>
                  <w:sz w:val="24"/>
                  <w:szCs w:val="24"/>
                  <w:u w:val="none"/>
                </w:rPr>
                <w:t xml:space="preserve">Психологічні особливості учіння, </w:t>
              </w:r>
              <w:proofErr w:type="spellStart"/>
              <w:r w:rsidRPr="003E4088">
                <w:rPr>
                  <w:rStyle w:val="a4"/>
                  <w:rFonts w:ascii="Times New Roman" w:eastAsia="MS Mincho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</w:t>
            </w:r>
          </w:p>
        </w:tc>
        <w:tc>
          <w:tcPr>
            <w:tcW w:w="1403" w:type="dxa"/>
            <w:shd w:val="clear" w:color="auto" w:fill="auto"/>
          </w:tcPr>
          <w:p w14:paraId="4F2D81D0" w14:textId="08F69891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52826D34" w14:textId="77777777" w:rsidR="00F76759" w:rsidRPr="003E4088" w:rsidRDefault="00F76759" w:rsidP="00992F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0C98887F" w14:textId="52B935BF" w:rsidR="009038BB" w:rsidRPr="003E4088" w:rsidRDefault="009038BB" w:rsidP="00992F8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pacing w:val="-6"/>
                <w:sz w:val="24"/>
                <w:szCs w:val="24"/>
              </w:rPr>
              <w:t>Енциклопедія</w:t>
            </w:r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сучасної України / [електронний ресурс] </w:t>
            </w:r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жим доступу: </w:t>
            </w:r>
            <w:hyperlink r:id="rId20" w:history="1">
              <w:r w:rsidRPr="003E4088">
                <w:rPr>
                  <w:rStyle w:val="a4"/>
                  <w:rFonts w:ascii="Times New Roman" w:hAnsi="Times New Roman"/>
                  <w:bCs/>
                  <w:spacing w:val="-6"/>
                  <w:sz w:val="24"/>
                  <w:szCs w:val="24"/>
                </w:rPr>
                <w:t>http://esu.com.ua/</w:t>
              </w:r>
            </w:hyperlink>
          </w:p>
          <w:p w14:paraId="6762864B" w14:textId="7992B78D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посібник – К.: Либідь. 2005. – 400 с.</w:t>
            </w:r>
          </w:p>
          <w:p w14:paraId="054E3629" w14:textId="0101CD17" w:rsidR="00992F8B" w:rsidRPr="003E4088" w:rsidRDefault="00992F8B" w:rsidP="00992F8B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3E40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670EC5C4" w14:textId="2BD2DE30" w:rsidR="00C151E9" w:rsidRPr="003E4088" w:rsidRDefault="00C151E9" w:rsidP="00C151E9">
            <w:pPr>
              <w:pStyle w:val="a3"/>
              <w:numPr>
                <w:ilvl w:val="0"/>
                <w:numId w:val="10"/>
              </w:numPr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В.П. Вікова та педагогічна психологія. Видання 2. </w:t>
            </w:r>
            <w:r w:rsidRPr="003E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Видавництво Центр навчальної літератури. 2019. – 128 с.</w:t>
            </w:r>
          </w:p>
          <w:p w14:paraId="6DA57F12" w14:textId="259773F8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пед. училищ.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noBreakHyphen/>
              <w:t xml:space="preserve"> М.: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0108C0EA" w14:textId="77777777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О.П. Педагогічна психологія / О.П.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47DD8FB9" w14:textId="77777777" w:rsidR="00F76759" w:rsidRPr="003E4088" w:rsidRDefault="00F76759" w:rsidP="00992F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Додаткова</w:t>
            </w:r>
          </w:p>
          <w:p w14:paraId="19DF8753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Браун-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Галковська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польськ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З.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Городенчук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– Львів: Свічадо, 2000. – 176 с.</w:t>
            </w:r>
          </w:p>
          <w:p w14:paraId="2F57354C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FA47CA7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lastRenderedPageBreak/>
              <w:t>Скрипченко,Л.В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ін. – К.: Просвіта, 2001. – 416 с.</w:t>
            </w:r>
          </w:p>
          <w:p w14:paraId="244ED68E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Казарновська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. Завдань. – К.: Вища школа, 1990. – 142 с.</w:t>
            </w:r>
          </w:p>
          <w:p w14:paraId="7F89CECA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64CF06FA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54B9EBA" w14:textId="77777777" w:rsidR="00F76759" w:rsidRPr="003E4088" w:rsidRDefault="00F76759" w:rsidP="00992F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4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1FD9D9DD" w14:textId="6D161172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4088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3E4088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237" w:type="dxa"/>
            <w:shd w:val="clear" w:color="auto" w:fill="auto"/>
          </w:tcPr>
          <w:p w14:paraId="511C9D91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1D598DE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87A9D6" w14:textId="0A566AA6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068B3337" w14:textId="05212D53" w:rsidR="00F76759" w:rsidRPr="003E4088" w:rsidRDefault="004E28F3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62A69"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76759" w:rsidRPr="003E408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734065" w:rsidRPr="003E4088" w14:paraId="27686B73" w14:textId="77777777" w:rsidTr="00A63E2C">
        <w:tc>
          <w:tcPr>
            <w:tcW w:w="529" w:type="dxa"/>
            <w:shd w:val="clear" w:color="auto" w:fill="auto"/>
          </w:tcPr>
          <w:p w14:paraId="659D99CD" w14:textId="469600D1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4" w:type="dxa"/>
            <w:shd w:val="clear" w:color="auto" w:fill="auto"/>
          </w:tcPr>
          <w:p w14:paraId="62EEFE2B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hyperlink r:id="rId21" w:history="1">
              <w:r w:rsidRPr="003E40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3E4088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особливості засвоєння учнями знань</w:t>
              </w:r>
            </w:hyperlink>
            <w:r w:rsidRPr="003E4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23" w:history="1">
              <w:r w:rsidRPr="003E4088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</w:p>
          <w:p w14:paraId="0599AD1D" w14:textId="13467574" w:rsidR="00F76759" w:rsidRPr="003E4088" w:rsidRDefault="00F76759" w:rsidP="005C22C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Соціально-психологічні механізми, типи та види навчання. </w:t>
            </w:r>
          </w:p>
          <w:p w14:paraId="6A222968" w14:textId="313FB7FD" w:rsidR="00F76759" w:rsidRPr="003E4088" w:rsidRDefault="00F76759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4" w:history="1">
              <w:r w:rsidRPr="003E4088">
                <w:rPr>
                  <w:rFonts w:ascii="Times New Roman" w:hAnsi="Times New Roman"/>
                  <w:sz w:val="24"/>
                  <w:szCs w:val="24"/>
                </w:rPr>
                <w:t>Особливості засвоєння учнями знань і понять та формування умінь і навичок.</w:t>
              </w:r>
            </w:hyperlink>
          </w:p>
        </w:tc>
        <w:tc>
          <w:tcPr>
            <w:tcW w:w="1403" w:type="dxa"/>
            <w:shd w:val="clear" w:color="auto" w:fill="auto"/>
          </w:tcPr>
          <w:p w14:paraId="3B9B761D" w14:textId="192E7512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60F0FA0" w14:textId="77777777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237CE5F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1F4BF66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D745D8" w14:textId="255F57F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4F9F2557" w14:textId="7B6D9999" w:rsidR="00F7675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4E28F3" w:rsidRPr="003E408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734065" w:rsidRPr="003E4088" w14:paraId="42C70262" w14:textId="77777777" w:rsidTr="00A63E2C">
        <w:tc>
          <w:tcPr>
            <w:tcW w:w="529" w:type="dxa"/>
            <w:shd w:val="clear" w:color="auto" w:fill="auto"/>
          </w:tcPr>
          <w:p w14:paraId="372F764B" w14:textId="641ACD1E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4" w:type="dxa"/>
            <w:shd w:val="clear" w:color="auto" w:fill="auto"/>
          </w:tcPr>
          <w:p w14:paraId="5ADC782D" w14:textId="0C7B882D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r w:rsidRPr="003E408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Сутність та завдання психології виховання. </w:t>
            </w:r>
            <w:r w:rsidRPr="003E4088">
              <w:rPr>
                <w:rFonts w:ascii="Times New Roman" w:hAnsi="Times New Roman"/>
                <w:sz w:val="24"/>
                <w:szCs w:val="24"/>
              </w:rPr>
              <w:t>Психологічні особливості виховання дітей з асоціальною поведінкою.</w:t>
            </w:r>
          </w:p>
          <w:p w14:paraId="6FB269C6" w14:textId="7F7AA268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1.Сутність та завдання психології виховання.</w:t>
            </w:r>
          </w:p>
          <w:p w14:paraId="32D9E07B" w14:textId="0B0C3DFA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2.Психологічні особливості виховання дітей з асоціальною поведінкою.</w:t>
            </w:r>
          </w:p>
        </w:tc>
        <w:tc>
          <w:tcPr>
            <w:tcW w:w="1403" w:type="dxa"/>
            <w:shd w:val="clear" w:color="auto" w:fill="auto"/>
          </w:tcPr>
          <w:p w14:paraId="6B85A23A" w14:textId="264DF21B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0AD7938" w14:textId="77777777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5BE6324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3EE46B4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100D6C" w14:textId="671B2D12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74DFA4ED" w14:textId="467F29BB" w:rsidR="00F76759" w:rsidRPr="003E4088" w:rsidRDefault="004E28F3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A69" w:rsidRPr="003E40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734065" w:rsidRPr="003E4088" w14:paraId="1FAB179D" w14:textId="77777777" w:rsidTr="00A63E2C">
        <w:tc>
          <w:tcPr>
            <w:tcW w:w="529" w:type="dxa"/>
            <w:shd w:val="clear" w:color="auto" w:fill="auto"/>
          </w:tcPr>
          <w:p w14:paraId="62FBD0A6" w14:textId="2ED0CD48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4" w:type="dxa"/>
            <w:shd w:val="clear" w:color="auto" w:fill="auto"/>
          </w:tcPr>
          <w:p w14:paraId="070E0E5B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25" w:history="1">
              <w:r w:rsidRPr="003E40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6" w:history="1">
              <w:r w:rsidRPr="003E40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>. Стилі педагогічної діяльності.</w:t>
            </w:r>
          </w:p>
          <w:p w14:paraId="4149809E" w14:textId="15F28070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7" w:history="1">
              <w:r w:rsidRPr="003E40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8" w:history="1">
              <w:r w:rsidRPr="003E40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3E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05FA5" w14:textId="1310D4C4" w:rsidR="00F76759" w:rsidRPr="003E4088" w:rsidRDefault="00F76759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2. С</w:t>
            </w:r>
            <w:hyperlink r:id="rId29" w:history="1">
              <w:r w:rsidRPr="003E40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тилі педагогічної діяльності</w:t>
              </w:r>
            </w:hyperlink>
          </w:p>
        </w:tc>
        <w:tc>
          <w:tcPr>
            <w:tcW w:w="1403" w:type="dxa"/>
            <w:shd w:val="clear" w:color="auto" w:fill="auto"/>
          </w:tcPr>
          <w:p w14:paraId="64E239FF" w14:textId="174DC2FD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08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5D7CB9E" w14:textId="77777777" w:rsidR="00F76759" w:rsidRPr="003E4088" w:rsidRDefault="00F76759" w:rsidP="00992F8B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89D08E6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B6B0E9C" w14:textId="77777777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AB6063" w14:textId="351C5336" w:rsidR="00F76759" w:rsidRPr="003E4088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39D96B3" w14:textId="68B393B4" w:rsidR="00F76759" w:rsidRPr="003E4088" w:rsidRDefault="00762A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8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E28F3" w:rsidRPr="003E408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bookmarkEnd w:id="5"/>
    </w:tbl>
    <w:p w14:paraId="51640D6B" w14:textId="77777777" w:rsidR="003C48A0" w:rsidRPr="006A6169" w:rsidRDefault="003C48A0" w:rsidP="003C48A0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1E1"/>
    <w:multiLevelType w:val="hybridMultilevel"/>
    <w:tmpl w:val="3B688BDA"/>
    <w:lvl w:ilvl="0" w:tplc="2E1AE150">
      <w:start w:val="1"/>
      <w:numFmt w:val="decimal"/>
      <w:lvlText w:val="%1."/>
      <w:lvlJc w:val="left"/>
      <w:pPr>
        <w:ind w:left="720" w:hanging="360"/>
      </w:pPr>
      <w:rPr>
        <w:rFonts w:eastAsia="TimesNewRomanPS-BoldM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D04"/>
    <w:multiLevelType w:val="hybridMultilevel"/>
    <w:tmpl w:val="9E360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7D"/>
    <w:multiLevelType w:val="hybridMultilevel"/>
    <w:tmpl w:val="C3A6740C"/>
    <w:lvl w:ilvl="0" w:tplc="4F76EC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368"/>
    <w:multiLevelType w:val="hybridMultilevel"/>
    <w:tmpl w:val="1AE293B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47D90180"/>
    <w:multiLevelType w:val="hybridMultilevel"/>
    <w:tmpl w:val="FB1CF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48F3"/>
    <w:multiLevelType w:val="hybridMultilevel"/>
    <w:tmpl w:val="9F4C9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E53E4"/>
    <w:multiLevelType w:val="hybridMultilevel"/>
    <w:tmpl w:val="1472AD6A"/>
    <w:lvl w:ilvl="0" w:tplc="CF00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95C5C"/>
    <w:multiLevelType w:val="hybridMultilevel"/>
    <w:tmpl w:val="F254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F63E5"/>
    <w:multiLevelType w:val="hybridMultilevel"/>
    <w:tmpl w:val="345402BE"/>
    <w:lvl w:ilvl="0" w:tplc="F8EE6E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838"/>
    <w:multiLevelType w:val="hybridMultilevel"/>
    <w:tmpl w:val="E8E09C68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7850"/>
    <w:multiLevelType w:val="hybridMultilevel"/>
    <w:tmpl w:val="9A728584"/>
    <w:lvl w:ilvl="0" w:tplc="1DE2EC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23E89"/>
    <w:multiLevelType w:val="hybridMultilevel"/>
    <w:tmpl w:val="E08E5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73183"/>
    <w:multiLevelType w:val="hybridMultilevel"/>
    <w:tmpl w:val="DEF2A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2092F"/>
    <w:multiLevelType w:val="hybridMultilevel"/>
    <w:tmpl w:val="A644EDE4"/>
    <w:lvl w:ilvl="0" w:tplc="2FD8F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37132"/>
    <w:multiLevelType w:val="hybridMultilevel"/>
    <w:tmpl w:val="FFE81D6A"/>
    <w:lvl w:ilvl="0" w:tplc="4940B3D2">
      <w:start w:val="1"/>
      <w:numFmt w:val="decimal"/>
      <w:lvlText w:val="%1."/>
      <w:lvlJc w:val="left"/>
      <w:pPr>
        <w:ind w:left="720" w:hanging="360"/>
      </w:pPr>
      <w:rPr>
        <w:rFonts w:ascii="Calibri" w:eastAsia="TimesNewRomanPS-BoldMT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60662"/>
    <w:multiLevelType w:val="hybridMultilevel"/>
    <w:tmpl w:val="F8F09A14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20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18"/>
  </w:num>
  <w:num w:numId="13">
    <w:abstractNumId w:val="2"/>
  </w:num>
  <w:num w:numId="14">
    <w:abstractNumId w:val="15"/>
  </w:num>
  <w:num w:numId="15">
    <w:abstractNumId w:val="17"/>
  </w:num>
  <w:num w:numId="16">
    <w:abstractNumId w:val="7"/>
  </w:num>
  <w:num w:numId="17">
    <w:abstractNumId w:val="4"/>
  </w:num>
  <w:num w:numId="18">
    <w:abstractNumId w:val="12"/>
  </w:num>
  <w:num w:numId="19">
    <w:abstractNumId w:val="6"/>
  </w:num>
  <w:num w:numId="20">
    <w:abstractNumId w:val="1"/>
  </w:num>
  <w:num w:numId="21">
    <w:abstractNumId w:val="13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6A43"/>
    <w:rsid w:val="00064E1D"/>
    <w:rsid w:val="000824F9"/>
    <w:rsid w:val="00082DD4"/>
    <w:rsid w:val="00094CD1"/>
    <w:rsid w:val="000A6555"/>
    <w:rsid w:val="000D40FE"/>
    <w:rsid w:val="000F273A"/>
    <w:rsid w:val="0010499E"/>
    <w:rsid w:val="00122AD3"/>
    <w:rsid w:val="00161273"/>
    <w:rsid w:val="00192D17"/>
    <w:rsid w:val="001B0144"/>
    <w:rsid w:val="001B09E9"/>
    <w:rsid w:val="001B6CAB"/>
    <w:rsid w:val="001C32D7"/>
    <w:rsid w:val="001C54ED"/>
    <w:rsid w:val="001E35C4"/>
    <w:rsid w:val="001F6C8F"/>
    <w:rsid w:val="00214E39"/>
    <w:rsid w:val="002166E4"/>
    <w:rsid w:val="00225FC6"/>
    <w:rsid w:val="002300F3"/>
    <w:rsid w:val="002460DA"/>
    <w:rsid w:val="0026312D"/>
    <w:rsid w:val="002764F9"/>
    <w:rsid w:val="00284832"/>
    <w:rsid w:val="00294460"/>
    <w:rsid w:val="002A1944"/>
    <w:rsid w:val="002B182A"/>
    <w:rsid w:val="002C097A"/>
    <w:rsid w:val="002E20B4"/>
    <w:rsid w:val="002E404D"/>
    <w:rsid w:val="002F1540"/>
    <w:rsid w:val="002F5756"/>
    <w:rsid w:val="003414E4"/>
    <w:rsid w:val="00354E49"/>
    <w:rsid w:val="003A5DE5"/>
    <w:rsid w:val="003B4257"/>
    <w:rsid w:val="003C48A0"/>
    <w:rsid w:val="003E01BF"/>
    <w:rsid w:val="003E4088"/>
    <w:rsid w:val="00403BBB"/>
    <w:rsid w:val="00437620"/>
    <w:rsid w:val="00455702"/>
    <w:rsid w:val="0046547E"/>
    <w:rsid w:val="00466893"/>
    <w:rsid w:val="00466AB2"/>
    <w:rsid w:val="004A4BD2"/>
    <w:rsid w:val="004A79FA"/>
    <w:rsid w:val="004B349C"/>
    <w:rsid w:val="004D7BCF"/>
    <w:rsid w:val="004E28F3"/>
    <w:rsid w:val="004E5A90"/>
    <w:rsid w:val="00501643"/>
    <w:rsid w:val="00523E20"/>
    <w:rsid w:val="00524E5A"/>
    <w:rsid w:val="00541B6C"/>
    <w:rsid w:val="0054575A"/>
    <w:rsid w:val="00546954"/>
    <w:rsid w:val="00550872"/>
    <w:rsid w:val="00563716"/>
    <w:rsid w:val="00573682"/>
    <w:rsid w:val="00575C69"/>
    <w:rsid w:val="00593943"/>
    <w:rsid w:val="005A55F3"/>
    <w:rsid w:val="005B0D6A"/>
    <w:rsid w:val="005C0D27"/>
    <w:rsid w:val="005C22CC"/>
    <w:rsid w:val="005C2C8E"/>
    <w:rsid w:val="005C41F0"/>
    <w:rsid w:val="005E249C"/>
    <w:rsid w:val="005F2E90"/>
    <w:rsid w:val="00607228"/>
    <w:rsid w:val="00614BF8"/>
    <w:rsid w:val="006166AE"/>
    <w:rsid w:val="00636E0D"/>
    <w:rsid w:val="006372CF"/>
    <w:rsid w:val="00640563"/>
    <w:rsid w:val="00647C5F"/>
    <w:rsid w:val="00662359"/>
    <w:rsid w:val="00671EF6"/>
    <w:rsid w:val="006731D1"/>
    <w:rsid w:val="006A3158"/>
    <w:rsid w:val="006A4A03"/>
    <w:rsid w:val="006A6169"/>
    <w:rsid w:val="006D70D9"/>
    <w:rsid w:val="006E44E4"/>
    <w:rsid w:val="006E7C7E"/>
    <w:rsid w:val="006F5D08"/>
    <w:rsid w:val="00734065"/>
    <w:rsid w:val="00737E90"/>
    <w:rsid w:val="00741968"/>
    <w:rsid w:val="007477B3"/>
    <w:rsid w:val="00762A69"/>
    <w:rsid w:val="00784AA5"/>
    <w:rsid w:val="007A1F83"/>
    <w:rsid w:val="007A5166"/>
    <w:rsid w:val="007B67ED"/>
    <w:rsid w:val="007D44A6"/>
    <w:rsid w:val="00827EF6"/>
    <w:rsid w:val="00840D96"/>
    <w:rsid w:val="00855FEE"/>
    <w:rsid w:val="00857989"/>
    <w:rsid w:val="00861C41"/>
    <w:rsid w:val="00863726"/>
    <w:rsid w:val="00887E8E"/>
    <w:rsid w:val="00895CEB"/>
    <w:rsid w:val="008B2278"/>
    <w:rsid w:val="008E31DF"/>
    <w:rsid w:val="008F1C49"/>
    <w:rsid w:val="008F5269"/>
    <w:rsid w:val="009038BB"/>
    <w:rsid w:val="009240C1"/>
    <w:rsid w:val="00960440"/>
    <w:rsid w:val="00961CFE"/>
    <w:rsid w:val="00973DFC"/>
    <w:rsid w:val="00992F8B"/>
    <w:rsid w:val="009A792C"/>
    <w:rsid w:val="009D5827"/>
    <w:rsid w:val="009D72AE"/>
    <w:rsid w:val="009F3516"/>
    <w:rsid w:val="00A323BA"/>
    <w:rsid w:val="00A360FD"/>
    <w:rsid w:val="00A50ABF"/>
    <w:rsid w:val="00A63E2C"/>
    <w:rsid w:val="00A943E2"/>
    <w:rsid w:val="00A95813"/>
    <w:rsid w:val="00AA0174"/>
    <w:rsid w:val="00AB73A2"/>
    <w:rsid w:val="00B04726"/>
    <w:rsid w:val="00B1551E"/>
    <w:rsid w:val="00B75914"/>
    <w:rsid w:val="00B858B9"/>
    <w:rsid w:val="00BB0230"/>
    <w:rsid w:val="00BB3407"/>
    <w:rsid w:val="00BE11DA"/>
    <w:rsid w:val="00BF7052"/>
    <w:rsid w:val="00C151E9"/>
    <w:rsid w:val="00C4178A"/>
    <w:rsid w:val="00C63BB5"/>
    <w:rsid w:val="00C7035F"/>
    <w:rsid w:val="00C971F8"/>
    <w:rsid w:val="00CE03B1"/>
    <w:rsid w:val="00CE2FCF"/>
    <w:rsid w:val="00CF0F1F"/>
    <w:rsid w:val="00D104C3"/>
    <w:rsid w:val="00D27D72"/>
    <w:rsid w:val="00D50CFA"/>
    <w:rsid w:val="00D63B44"/>
    <w:rsid w:val="00DB606E"/>
    <w:rsid w:val="00DC34A7"/>
    <w:rsid w:val="00DD224B"/>
    <w:rsid w:val="00DF1093"/>
    <w:rsid w:val="00E04C70"/>
    <w:rsid w:val="00E07EF9"/>
    <w:rsid w:val="00E14AFB"/>
    <w:rsid w:val="00E152BC"/>
    <w:rsid w:val="00E175D2"/>
    <w:rsid w:val="00E4352B"/>
    <w:rsid w:val="00E43E38"/>
    <w:rsid w:val="00E44CA3"/>
    <w:rsid w:val="00E4569C"/>
    <w:rsid w:val="00E45A5C"/>
    <w:rsid w:val="00E56086"/>
    <w:rsid w:val="00E6465C"/>
    <w:rsid w:val="00EA59D7"/>
    <w:rsid w:val="00EC0CD7"/>
    <w:rsid w:val="00EC3F89"/>
    <w:rsid w:val="00EC5ECF"/>
    <w:rsid w:val="00EF22BC"/>
    <w:rsid w:val="00F17F20"/>
    <w:rsid w:val="00F2752D"/>
    <w:rsid w:val="00F333E2"/>
    <w:rsid w:val="00F759FB"/>
    <w:rsid w:val="00F76759"/>
    <w:rsid w:val="00F95888"/>
    <w:rsid w:val="00FA3178"/>
    <w:rsid w:val="00FD185A"/>
    <w:rsid w:val="00FD3FE9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6A3158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671EF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61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FE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B2278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10">
    <w:name w:val="Без интервала1"/>
    <w:rsid w:val="00762A6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762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hyperlink" Target="http://westudents.com.ua/glavy/75935-5-stil-pedagogchno-dyalnost.html" TargetMode="External"/><Relationship Id="rId18" Type="http://schemas.openxmlformats.org/officeDocument/2006/relationships/hyperlink" Target="http://westudents.com.ua/glavy/78938-12-problemi-zavdannya-pedagogchno-psiholog.html" TargetMode="External"/><Relationship Id="rId26" Type="http://schemas.openxmlformats.org/officeDocument/2006/relationships/hyperlink" Target="http://westudents.com.ua/glavy/75933-3-struktura-pedagogchnih-zdbnoste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estudents.com.ua/glavy/78950-24-sotsalno-psihologchn-mehanzmi-tipi-ta-vidi-navchannya.html" TargetMode="External"/><Relationship Id="rId7" Type="http://schemas.openxmlformats.org/officeDocument/2006/relationships/hyperlink" Target="mailto:lesya.sikorska@lnu.edu.ua" TargetMode="External"/><Relationship Id="rId12" Type="http://schemas.openxmlformats.org/officeDocument/2006/relationships/hyperlink" Target="http://westudents.com.ua/glavy/75931-1-zagalna-harakteristika-pedagogchno-dyalnost.html" TargetMode="External"/><Relationship Id="rId17" Type="http://schemas.openxmlformats.org/officeDocument/2006/relationships/hyperlink" Target="http://lib.iitta.gov.ua/9961/1/%D0%92%D0%B0%D1%81%D1%8F%D0%BD%D0%BE%D0%B2%D0%B8%D1%87%20%282%29.pdf" TargetMode="External"/><Relationship Id="rId25" Type="http://schemas.openxmlformats.org/officeDocument/2006/relationships/hyperlink" Target="http://westudents.com.ua/glavy/75931-1-zagalna-harakteristika-pedagogchno-dyaln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iitta.gov.ua/9961/1/%D0%92%D0%B0%D1%81%D1%8F%D0%BD%D0%BE%D0%B2%D0%B8%D1%87%20%282%29.pdf" TargetMode="External"/><Relationship Id="rId20" Type="http://schemas.openxmlformats.org/officeDocument/2006/relationships/hyperlink" Target="http://esu.com.ua/" TargetMode="External"/><Relationship Id="rId29" Type="http://schemas.openxmlformats.org/officeDocument/2006/relationships/hyperlink" Target="http://westudents.com.ua/glavy/75935-5-stil-pedagogchno-dyalnos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estudents.com.ua/glavy/80021-334-vlastivost-uvagi.html" TargetMode="External"/><Relationship Id="rId24" Type="http://schemas.openxmlformats.org/officeDocument/2006/relationships/hyperlink" Target="http://westudents.com.ua/glavy/78958-psihologchn-osoblivost-zasvonnya-uchnyami-zn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iitta.gov.ua/9961/1/%D0%92%D0%B0%D1%81%D1%8F%D0%BD%D0%BE%D0%B2%D0%B8%D1%87%20%282%29.pdf" TargetMode="External"/><Relationship Id="rId23" Type="http://schemas.openxmlformats.org/officeDocument/2006/relationships/hyperlink" Target="http://westudents.com.ua/glavy/78960-26-psihologchn-zasadi-formuvannya-umn-navichok.html" TargetMode="External"/><Relationship Id="rId28" Type="http://schemas.openxmlformats.org/officeDocument/2006/relationships/hyperlink" Target="http://westudents.com.ua/glavy/75933-3-struktura-pedagogchnih-zdbnostey.html" TargetMode="External"/><Relationship Id="rId10" Type="http://schemas.openxmlformats.org/officeDocument/2006/relationships/hyperlink" Target="http://194.44.152.155/elib/local/sk743646.pdf" TargetMode="External"/><Relationship Id="rId19" Type="http://schemas.openxmlformats.org/officeDocument/2006/relationships/hyperlink" Target="http://westudents.com.ua/glavy/78942-21-psihologchn-osoblivost-uchnnya-nauchnny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eh.salamon@lnu.edu.ua" TargetMode="External"/><Relationship Id="rId14" Type="http://schemas.openxmlformats.org/officeDocument/2006/relationships/hyperlink" Target="http://lib.iitta.gov.ua/9961/1/%D0%92%D0%B0%D1%81%D1%8F%D0%BD%D0%BE%D0%B2%D0%B8%D1%87%20%282%29.pdf" TargetMode="External"/><Relationship Id="rId22" Type="http://schemas.openxmlformats.org/officeDocument/2006/relationships/hyperlink" Target="http://westudents.com.ua/glavy/78958-psihologchn-osoblivost-zasvonnya-uchnyami-znan.html" TargetMode="External"/><Relationship Id="rId27" Type="http://schemas.openxmlformats.org/officeDocument/2006/relationships/hyperlink" Target="http://westudents.com.ua/glavy/75931-1-zagalna-harakteristika-pedagogchno-dyalno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803D-FEFB-4831-A9DF-5E1DBA2B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18</Pages>
  <Words>23822</Words>
  <Characters>13580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Lesia</cp:lastModifiedBy>
  <cp:revision>20</cp:revision>
  <dcterms:created xsi:type="dcterms:W3CDTF">2021-09-28T09:51:00Z</dcterms:created>
  <dcterms:modified xsi:type="dcterms:W3CDTF">2021-10-06T22:51:00Z</dcterms:modified>
</cp:coreProperties>
</file>