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8C" w:rsidRPr="005C528C" w:rsidRDefault="005C528C" w:rsidP="005C52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C528C">
        <w:rPr>
          <w:rFonts w:ascii="Times New Roman" w:eastAsia="Times New Roman" w:hAnsi="Times New Roman"/>
          <w:b/>
          <w:sz w:val="28"/>
          <w:szCs w:val="28"/>
          <w:lang w:eastAsia="uk-UA"/>
        </w:rPr>
        <w:t>Основна:</w:t>
      </w:r>
    </w:p>
    <w:p w:rsidR="005C528C" w:rsidRPr="005C528C" w:rsidRDefault="005C528C" w:rsidP="005C52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28C">
        <w:rPr>
          <w:rFonts w:ascii="Times New Roman" w:hAnsi="Times New Roman"/>
          <w:sz w:val="28"/>
          <w:szCs w:val="28"/>
        </w:rPr>
        <w:t>Артемова Л. В. Історія педагогіки України. Підручник для студентів вищих навчальних закладів. Київ, «Либідь», 2006. 421 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Демченко О. П. Практикум з історії педагогіки : навч.-метод. посіб. [для викладачів історії педагогіки, на допомогу студ. пед. ВНЗ під час самостійного вивчення теоретичних основ, підготовки до семінарських і практичних занять] / Олена Петрівна Демченко. К. : Видавничий Дім «Слово», 2012. – 432 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 xml:space="preserve">Зайченко І.В. Історія педагогіки: навч. посібник. </w:t>
      </w:r>
      <w:proofErr w:type="spellStart"/>
      <w:r w:rsidRPr="005C528C">
        <w:rPr>
          <w:rFonts w:ascii="Times New Roman" w:hAnsi="Times New Roman"/>
          <w:bCs/>
          <w:sz w:val="28"/>
          <w:szCs w:val="28"/>
        </w:rPr>
        <w:t>Кн</w:t>
      </w:r>
      <w:proofErr w:type="spellEnd"/>
      <w:r w:rsidRPr="005C528C">
        <w:rPr>
          <w:rFonts w:ascii="Times New Roman" w:hAnsi="Times New Roman"/>
          <w:bCs/>
          <w:sz w:val="28"/>
          <w:szCs w:val="28"/>
        </w:rPr>
        <w:t>. 1.: Історія зарубіжної педагогіки / І.В. Зайченко. – К.: «Слово», 2010. – 624 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 xml:space="preserve">Зайченко І.В. Історія педагогіки: навч. посібник: </w:t>
      </w:r>
      <w:proofErr w:type="spellStart"/>
      <w:r w:rsidRPr="005C528C">
        <w:rPr>
          <w:rFonts w:ascii="Times New Roman" w:hAnsi="Times New Roman"/>
          <w:bCs/>
          <w:sz w:val="28"/>
          <w:szCs w:val="28"/>
        </w:rPr>
        <w:t>Кн</w:t>
      </w:r>
      <w:proofErr w:type="spellEnd"/>
      <w:r w:rsidRPr="005C528C">
        <w:rPr>
          <w:rFonts w:ascii="Times New Roman" w:hAnsi="Times New Roman"/>
          <w:bCs/>
          <w:sz w:val="28"/>
          <w:szCs w:val="28"/>
        </w:rPr>
        <w:t>. 2.: Школа, освіта і педагогічна думка в Україні / І.В. Зайченко. – К.: ВД «Слово», 2010. – 1032 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 xml:space="preserve">Історія зарубіжної педагогіки. Хрестоматія: Навчальний посібник / Заг. ред. Є.І. Коваленко – Київ, Центр навчальної літератури, 2006. – 664 с. 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Історія педагогіки: Навчальний посібник. За ред. О.А. Дубасенюк, М.В. Левківського. – Житомир: ЖДПУ, 1999. – 336 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Історія української школи і педагогіки: Хрестоматія / Упор. О.О. Любар; за ред. В.Г. Кременя. – К.: Знання, КОО, 2003. – 766 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 xml:space="preserve">Кравець В. Зарубіжна школа і педагогіка ХХ століття: [навчальний посібник для студентів педагогічних навчальних закладів] / В. Кравець. – Тернопіль, 1996. – 290 с. 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 xml:space="preserve">Кравець В. Історія класичної та зарубіжної педагогіки та шкільництва: [навчальний посібник для студентів педагогічних навчальних закладів] / В. Кравець. – Тернопіль, 1996. – 436 с. 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Кравець В. Історія української школи і педагогіки: [навчальний посібник для студентів педагогічних навчальних закладів] / В. Кравець. - Тернопіль,1994.- 360 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Левківський М.В. Історія педагогіки. Видання 2-е, доповнене. Підручник. – К.: Центр навчальної літератури, 2006. – 376с.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Левківський М.В. Історія педагогіки. Навчальний посібник. – К.: Центр навчальної літератури, 2011. – 190 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Любар О.О., Стельмахович М.Г., Федоренко Д.Т. Історія української школи і педагогіки: Навч. посібник / за ред. О.О. Любара. – К.: Знання, КОО, 2003. – 450 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Медвідь Л. А. Історія національної освіти і педагогічної думки в Україні : навч. посіб. / Л. Медвідь. – К. : Вікар, 2003. – 335 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 xml:space="preserve">Сбруєва А.А. Історія педагогіки у схемах, картках, діаграмах: навчальний посібник. – Суми: Сум ДПУ, 2000. 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lastRenderedPageBreak/>
        <w:t>Сисоєва С.О. Нариси з історії розвитку педагогічної думки: Навч. посібник. – К.: Центр навч. літ-ри, 2003. – 308 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 xml:space="preserve">Скільський Д. Історія зарубіжної педагогіки: посіб. / Дмитро Михайлович Скільський. – К. : Смолоскип, 2011. – 376 с. 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Скільський Д. Історія української педагогіки: ілюстр. навч. посіб. / Дмитро Михайлович Скільський. – Тернопіль: Навчальна книга – Богдан, 2012. – 340 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  <w:lang w:val="ru-RU"/>
        </w:rPr>
        <w:t>Стельмахович М.Г. Українська народна педагогіка/ М.Г. Стельмахович. – К.: ІЗМН, 1997. – 232 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  <w:lang w:val="ru-RU"/>
        </w:rPr>
        <w:t>Стельмахович М.Г. Українська родинна педагогіка / М.Г. Стельмахович. – К.: ІСДО, 1996. – 286 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  <w:lang w:val="ru-RU"/>
        </w:rPr>
        <w:t>Ступарик Б.М. Національна школа: витоки, становлення / Б.М. Ступарик. – К., 1998. – 336 с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  <w:lang w:val="ru-RU"/>
        </w:rPr>
        <w:t>Українська педагогіка в персоналіях: навч. посіб. / [за ред. О. В. Сухомлинської]. – [в 2-х т.]. – К.: Либідь, 2005. – Т. 1. – 624 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  <w:lang w:val="ru-RU"/>
        </w:rPr>
        <w:t>Українська педагогіка в персоналіях: навч. посіб. / [за ред. О. В. Сухомлинської]. – [в 2-х т.]. – К.: Либідь, 2005. – Т. 2. – 552 с.</w:t>
      </w:r>
    </w:p>
    <w:p w:rsidR="005C528C" w:rsidRPr="005C528C" w:rsidRDefault="005C528C" w:rsidP="005C528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Шахов В.І. Базова педагогічна освіта майбутнього вчителя: загально педагогічний аспект. – Вінниця: ВДПУ ім. М. Коцюбинського, 2007. – 383 с.</w:t>
      </w:r>
    </w:p>
    <w:p w:rsidR="005C528C" w:rsidRPr="005C528C" w:rsidRDefault="005C528C" w:rsidP="005C528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28C">
        <w:rPr>
          <w:rFonts w:ascii="Times New Roman" w:hAnsi="Times New Roman"/>
          <w:b/>
          <w:bCs/>
          <w:sz w:val="28"/>
          <w:szCs w:val="28"/>
        </w:rPr>
        <w:t>Допоміжна: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Антологія педагогічної думки Східної Галичини та українського зарубіжжя ХХ століття: навч.посіб. / [Т.К.Завгородня, З.І.Нагачевська, Н.М.Салига та ін.]. – Івано-Франківськ: Видавництво «Плай», 2008. – 480 с.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Видатні українські педагоги: інформаційний довідник / [авт.-упор. Л. В. Калуська]. – Тернопіль : Мандрівець, 2008. – 224 с.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  <w:lang w:val="ru-RU"/>
        </w:rPr>
        <w:t>Гончаренко С.У. Український педагогічний словник: [довідкове видання] / Семен Устинович Гончаренко. – К.: Либідь, 1997. – 374 с.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 xml:space="preserve">Елькін М.В. Історія педагогіки: [навчально-методичний посібник до самостійного вивчення дисципліни] / М.В. Елькін, М.М. Головкова, А.А. Коробченко. – Мелітополь: ТОВ «Видавничий будинок ММД», 2009. – 204 с. 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Живодьор В.Ф., Сбруєва А.А., Рисіна М.Ю. З історії національного шкільництва: Навч.-методичний посібник. – К.: ІЗМН, 1998. – 144 с.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Завгородня Т.К. Теорія і практика навчання в Галичині (1919-1939 рр.) / Т.К. Завгородня. - Івано-Фра</w:t>
      </w:r>
      <w:r w:rsidRPr="005C528C">
        <w:rPr>
          <w:rFonts w:ascii="Times New Roman" w:hAnsi="Times New Roman"/>
          <w:bCs/>
          <w:sz w:val="28"/>
          <w:szCs w:val="28"/>
          <w:lang w:val="ru-RU"/>
        </w:rPr>
        <w:t>нківськ, 2007.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 xml:space="preserve">Зязюн І.А. Педагогіка добра: ідеали і реалії. – К.: МАУП, 2000. – 312с 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Максимюк С. Педагогіка: навч. посібник. К.: «Кондор», 2005. 670 с.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lastRenderedPageBreak/>
        <w:t>Мартиненко С. М. Загальна педагогіка: навч. посіб. / С. М. Мартиненко, Л. Л. Хоружа. – К. : МАУП, 2002. – 176 с.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Мешко О.І. Історія зарубіжної школи і педагогіки. – Тернопіль, 1997. – 81 с.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Мойсеюк Н. Є. Педагогіка. Навчальний посібник. – К., 2007. – 656 с.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 xml:space="preserve">Нагачевська З.І. Педагогічна думка і просвітництво в жіночому русі Західної України (друга половина </w:t>
      </w:r>
      <w:r w:rsidRPr="005C528C">
        <w:rPr>
          <w:rFonts w:ascii="Times New Roman" w:hAnsi="Times New Roman"/>
          <w:bCs/>
          <w:sz w:val="28"/>
          <w:szCs w:val="28"/>
          <w:lang w:val="ru-RU"/>
        </w:rPr>
        <w:t>XIX</w:t>
      </w:r>
      <w:r w:rsidRPr="005C528C">
        <w:rPr>
          <w:rFonts w:ascii="Times New Roman" w:hAnsi="Times New Roman"/>
          <w:bCs/>
          <w:sz w:val="28"/>
          <w:szCs w:val="28"/>
        </w:rPr>
        <w:t xml:space="preserve"> ст.-1939 р.): монографія / З. І. Нагачевська. - Івано-Франківськ: Підприємець Третяк І.Я., 2007. - 764 </w:t>
      </w:r>
      <w:r w:rsidRPr="005C528C">
        <w:rPr>
          <w:rFonts w:ascii="Times New Roman" w:hAnsi="Times New Roman"/>
          <w:bCs/>
          <w:sz w:val="28"/>
          <w:szCs w:val="28"/>
          <w:lang w:val="ru-RU"/>
        </w:rPr>
        <w:t>c</w:t>
      </w:r>
      <w:r w:rsidRPr="005C528C">
        <w:rPr>
          <w:rFonts w:ascii="Times New Roman" w:hAnsi="Times New Roman"/>
          <w:bCs/>
          <w:sz w:val="28"/>
          <w:szCs w:val="28"/>
        </w:rPr>
        <w:t>.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Нариси історії українського шкільництва /За ред. О. Сухомлинської. – К., 1996.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  <w:lang w:val="ru-RU"/>
        </w:rPr>
        <w:t>Народна педагогіка: світовий досвід / [уклад.: А. І. Кузьмінський, В. Л. Омеляненко]. – К.: Знання-Прес, 2003. – 134 с.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  <w:lang w:val="ru-RU"/>
        </w:rPr>
        <w:t>Омельяненко В. Л. Педагогічна мудрість віків: навч. посіб. / В. Л. Омельяненко, А. І. Кузьмінський. – К.: Знання, 2009. – 411 с.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  <w:lang w:val="ru-RU"/>
        </w:rPr>
        <w:t xml:space="preserve">Пальчевський С. С. Педагогіка: навч. посіб. [для студ. вищ. навч. </w:t>
      </w:r>
      <w:proofErr w:type="spellStart"/>
      <w:r w:rsidRPr="005C528C">
        <w:rPr>
          <w:rFonts w:ascii="Times New Roman" w:hAnsi="Times New Roman"/>
          <w:bCs/>
          <w:sz w:val="28"/>
          <w:szCs w:val="28"/>
          <w:lang w:val="ru-RU"/>
        </w:rPr>
        <w:t>закл</w:t>
      </w:r>
      <w:proofErr w:type="spellEnd"/>
      <w:r w:rsidRPr="005C528C">
        <w:rPr>
          <w:rFonts w:ascii="Times New Roman" w:hAnsi="Times New Roman"/>
          <w:bCs/>
          <w:sz w:val="28"/>
          <w:szCs w:val="28"/>
          <w:lang w:val="ru-RU"/>
        </w:rPr>
        <w:t>.] / С. С. Пальчевський. – К.: Каравела, 2007. – 576 с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 xml:space="preserve">Пометун О.І. Сучасний урок. Інтерактивні технології навчання: наук.-метод. посіб. / О.І. Пометун. – К.: А.С.К, 2006. – 192 с. 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  <w:lang w:val="ru-RU"/>
        </w:rPr>
        <w:t>Розвиток народної освіти і педагогічної думки на Україні (Х – початок ХХ ст.): [нариси / за ред. М.Д. Ярмаченка]. – К.: Радянська школа, 1991. – 381 с.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Сухомлинська О.В. Періодизація педагогічної думки в Україні: кроки до нового виміру // Збірник наукових праць: Спеціальний випуск «До витоків становлення української педагогічної науки» / О.В. Сухомлинська. – К.: Науковий світ, 2002. – С. 31-40.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>Сучасний урок у початковій школі. 33 уроки з використанням технології критичного мислення // Упоряд. Г. О. Ярош, Н. М. Седова. – Харків : Основа, 2005. – 240 с.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 xml:space="preserve"> </w:t>
      </w:r>
      <w:r w:rsidRPr="005C528C">
        <w:rPr>
          <w:rFonts w:ascii="Times New Roman" w:hAnsi="Times New Roman"/>
          <w:bCs/>
          <w:sz w:val="28"/>
          <w:szCs w:val="28"/>
          <w:lang w:val="ru-RU"/>
        </w:rPr>
        <w:t>Хрестоматія з історії педагогіки / [за заг. ред. чл.-</w:t>
      </w:r>
      <w:proofErr w:type="spellStart"/>
      <w:r w:rsidRPr="005C528C">
        <w:rPr>
          <w:rFonts w:ascii="Times New Roman" w:hAnsi="Times New Roman"/>
          <w:bCs/>
          <w:sz w:val="28"/>
          <w:szCs w:val="28"/>
          <w:lang w:val="ru-RU"/>
        </w:rPr>
        <w:t>кор</w:t>
      </w:r>
      <w:proofErr w:type="spellEnd"/>
      <w:r w:rsidRPr="005C528C">
        <w:rPr>
          <w:rFonts w:ascii="Times New Roman" w:hAnsi="Times New Roman"/>
          <w:bCs/>
          <w:sz w:val="28"/>
          <w:szCs w:val="28"/>
          <w:lang w:val="ru-RU"/>
        </w:rPr>
        <w:t xml:space="preserve">. НАПН України, А. В. Троцко]. – [в 2-х т.]. – Харків: ХНАДУ, 2011. – Т. 1. – 456 с. 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 xml:space="preserve">Хрестоматія з історії педагогіки / [за заг. ред. </w:t>
      </w:r>
      <w:proofErr w:type="spellStart"/>
      <w:r w:rsidRPr="005C528C">
        <w:rPr>
          <w:rFonts w:ascii="Times New Roman" w:hAnsi="Times New Roman"/>
          <w:bCs/>
          <w:sz w:val="28"/>
          <w:szCs w:val="28"/>
        </w:rPr>
        <w:t>чл</w:t>
      </w:r>
      <w:proofErr w:type="spellEnd"/>
      <w:r w:rsidRPr="005C528C">
        <w:rPr>
          <w:rFonts w:ascii="Times New Roman" w:hAnsi="Times New Roman"/>
          <w:bCs/>
          <w:sz w:val="28"/>
          <w:szCs w:val="28"/>
        </w:rPr>
        <w:t>.-</w:t>
      </w:r>
      <w:proofErr w:type="spellStart"/>
      <w:r w:rsidRPr="005C528C">
        <w:rPr>
          <w:rFonts w:ascii="Times New Roman" w:hAnsi="Times New Roman"/>
          <w:bCs/>
          <w:sz w:val="28"/>
          <w:szCs w:val="28"/>
        </w:rPr>
        <w:t>кор</w:t>
      </w:r>
      <w:proofErr w:type="spellEnd"/>
      <w:r w:rsidRPr="005C528C">
        <w:rPr>
          <w:rFonts w:ascii="Times New Roman" w:hAnsi="Times New Roman"/>
          <w:bCs/>
          <w:sz w:val="28"/>
          <w:szCs w:val="28"/>
        </w:rPr>
        <w:t xml:space="preserve">. НАПН України, А. В. Троцко]. –Харків : ХНАДУ, 2011. – Т. 2.– 524 с. </w:t>
      </w:r>
    </w:p>
    <w:p w:rsidR="005C528C" w:rsidRPr="005C528C" w:rsidRDefault="005C528C" w:rsidP="005C528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C528C">
        <w:rPr>
          <w:rFonts w:ascii="Times New Roman" w:hAnsi="Times New Roman"/>
          <w:bCs/>
          <w:sz w:val="28"/>
          <w:szCs w:val="28"/>
        </w:rPr>
        <w:t xml:space="preserve"> Ярощук Л Історія педагогіки: навч.-метод. комплекс / Л. Г. Ярощук. – Бердянськ, 2013. – 392 с.</w:t>
      </w:r>
    </w:p>
    <w:p w:rsidR="005C528C" w:rsidRDefault="005C528C" w:rsidP="005C528C">
      <w:pPr>
        <w:rPr>
          <w:rFonts w:ascii="Times New Roman" w:hAnsi="Times New Roman"/>
          <w:sz w:val="28"/>
          <w:szCs w:val="28"/>
        </w:rPr>
      </w:pPr>
    </w:p>
    <w:p w:rsidR="005C528C" w:rsidRPr="005C528C" w:rsidRDefault="005C528C" w:rsidP="005C528C">
      <w:pPr>
        <w:rPr>
          <w:rFonts w:ascii="Times New Roman" w:hAnsi="Times New Roman"/>
          <w:b/>
          <w:bCs/>
          <w:sz w:val="28"/>
          <w:szCs w:val="28"/>
        </w:rPr>
      </w:pPr>
      <w:r w:rsidRPr="005C528C">
        <w:rPr>
          <w:rFonts w:ascii="Times New Roman" w:hAnsi="Times New Roman"/>
          <w:b/>
          <w:bCs/>
          <w:sz w:val="28"/>
          <w:szCs w:val="28"/>
        </w:rPr>
        <w:t>Інформаційні ресурси:</w:t>
      </w:r>
    </w:p>
    <w:p w:rsidR="005C528C" w:rsidRPr="005C528C" w:rsidRDefault="005C528C" w:rsidP="005C528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528C">
        <w:rPr>
          <w:rFonts w:ascii="Times New Roman" w:hAnsi="Times New Roman"/>
          <w:sz w:val="28"/>
          <w:szCs w:val="28"/>
        </w:rPr>
        <w:t>Бібліографічний словник [Електронний ресурс] / Режим доступу: http:// enc-dic.com/biography.</w:t>
      </w:r>
    </w:p>
    <w:p w:rsidR="005C528C" w:rsidRPr="005C528C" w:rsidRDefault="005C528C" w:rsidP="005C528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528C">
        <w:rPr>
          <w:rFonts w:ascii="Times New Roman" w:hAnsi="Times New Roman"/>
          <w:sz w:val="28"/>
          <w:szCs w:val="28"/>
        </w:rPr>
        <w:lastRenderedPageBreak/>
        <w:t xml:space="preserve">Вікіпедія, вільна енциклопедія [Електронний ресурс] / Режим доступу: </w:t>
      </w:r>
      <w:hyperlink r:id="rId5" w:history="1">
        <w:r w:rsidRPr="005C528C">
          <w:rPr>
            <w:rStyle w:val="a4"/>
            <w:rFonts w:ascii="Times New Roman" w:hAnsi="Times New Roman"/>
            <w:sz w:val="28"/>
            <w:szCs w:val="28"/>
          </w:rPr>
          <w:t>http://uk.wikipedia.org/wiki</w:t>
        </w:r>
      </w:hyperlink>
      <w:r w:rsidRPr="005C528C">
        <w:rPr>
          <w:rFonts w:ascii="Times New Roman" w:hAnsi="Times New Roman"/>
          <w:sz w:val="28"/>
          <w:szCs w:val="28"/>
        </w:rPr>
        <w:t>.</w:t>
      </w:r>
    </w:p>
    <w:p w:rsidR="005C528C" w:rsidRPr="005C528C" w:rsidRDefault="005C528C" w:rsidP="005C528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528C">
        <w:rPr>
          <w:rFonts w:ascii="Times New Roman" w:hAnsi="Times New Roman"/>
          <w:sz w:val="28"/>
          <w:szCs w:val="28"/>
        </w:rPr>
        <w:t xml:space="preserve">Державна науково-педагогічна бібліотека України імені В. О. Сухомлинського НАПН України [Електронний ресурс] / Режим доступу: http://www.library.edu-ua.net/id/485/  </w:t>
      </w:r>
    </w:p>
    <w:p w:rsidR="005C528C" w:rsidRPr="005C528C" w:rsidRDefault="005C528C" w:rsidP="005C528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528C">
        <w:rPr>
          <w:rFonts w:ascii="Times New Roman" w:hAnsi="Times New Roman"/>
          <w:sz w:val="28"/>
          <w:szCs w:val="28"/>
        </w:rPr>
        <w:t xml:space="preserve">Електронна бібліотека праць класиків педагогіки [Електронний ресурс] / Режим доступу: http://www.klex.ru/books/age_psychology/diary.rar </w:t>
      </w:r>
    </w:p>
    <w:p w:rsidR="005C528C" w:rsidRPr="005C528C" w:rsidRDefault="005C528C" w:rsidP="005C528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528C">
        <w:rPr>
          <w:rFonts w:ascii="Times New Roman" w:hAnsi="Times New Roman"/>
          <w:sz w:val="28"/>
          <w:szCs w:val="28"/>
        </w:rPr>
        <w:t xml:space="preserve">Електронний навчально-методичний посібник з історії педагогіки [Електронний ресурс] / Режим доступу: http: // www.rsu.edu.ru/files/elearning/Shetinina_History </w:t>
      </w:r>
    </w:p>
    <w:p w:rsidR="005C528C" w:rsidRPr="005C528C" w:rsidRDefault="005C528C" w:rsidP="005C528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528C">
        <w:rPr>
          <w:rFonts w:ascii="Times New Roman" w:hAnsi="Times New Roman"/>
          <w:sz w:val="28"/>
          <w:szCs w:val="28"/>
        </w:rPr>
        <w:t xml:space="preserve">Елькін М.В. Історія педагогіки: [навчально-методичний посібник до самостійного вивчення дисципліни] / М.В. Елькін, М.М. Головкова, А.А. Коробченко. – Мелітополь: ТОВ «Видавничий будинок ММД», 2009. – 204 с. </w:t>
      </w:r>
    </w:p>
    <w:p w:rsidR="005C528C" w:rsidRPr="005C528C" w:rsidRDefault="005C528C" w:rsidP="005C528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528C">
        <w:rPr>
          <w:rFonts w:ascii="Times New Roman" w:hAnsi="Times New Roman"/>
          <w:sz w:val="28"/>
          <w:szCs w:val="28"/>
        </w:rPr>
        <w:t xml:space="preserve">Енциклопедія «Українці в освіті» [Електронний ресурс] / Режим доступу: http://www.ukrainians-world.org.ua/ukr/peoples/?letter= %DO%9C </w:t>
      </w:r>
    </w:p>
    <w:p w:rsidR="005C528C" w:rsidRPr="005C528C" w:rsidRDefault="005C528C" w:rsidP="005C528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528C">
        <w:rPr>
          <w:rFonts w:ascii="Times New Roman" w:hAnsi="Times New Roman"/>
          <w:sz w:val="28"/>
          <w:szCs w:val="28"/>
        </w:rPr>
        <w:t>Зайченко І.В. Історія зарубіжної педагогіки. Навчальний посібник. - К.: Видавничий Дім - Слово, 2010. - 624 c. Електронний ресурс] / Режим доступу: http://megalib.com.ua/book/9_Istoriya_pedagogiki_Kniga_I_Istoriya_zarybijnoi_pedago giki.html</w:t>
      </w:r>
    </w:p>
    <w:p w:rsidR="005C528C" w:rsidRPr="005C528C" w:rsidRDefault="005C528C" w:rsidP="005C528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528C">
        <w:rPr>
          <w:rFonts w:ascii="Times New Roman" w:hAnsi="Times New Roman"/>
          <w:sz w:val="28"/>
          <w:szCs w:val="28"/>
        </w:rPr>
        <w:t xml:space="preserve">Історія педагогіки: курс лекцій - Онлайн бібліотека Електронний ресурс] / Режим доступу: ualib.com.ua/b_69.htm </w:t>
      </w:r>
    </w:p>
    <w:p w:rsidR="005C528C" w:rsidRPr="005C528C" w:rsidRDefault="005C528C" w:rsidP="005C528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528C">
        <w:rPr>
          <w:rFonts w:ascii="Times New Roman" w:hAnsi="Times New Roman"/>
          <w:sz w:val="28"/>
          <w:szCs w:val="28"/>
        </w:rPr>
        <w:t xml:space="preserve"> Історія педагогіки: курс лекцій Навчальний посібник / - К., 2004.- 171 c. Електронний ресурс] / Режим доступу: http://pulib.if.ua/part/12000 </w:t>
      </w:r>
    </w:p>
    <w:p w:rsidR="005C528C" w:rsidRPr="005C528C" w:rsidRDefault="005C528C" w:rsidP="005C528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528C">
        <w:rPr>
          <w:rFonts w:ascii="Times New Roman" w:hAnsi="Times New Roman"/>
          <w:sz w:val="28"/>
          <w:szCs w:val="28"/>
        </w:rPr>
        <w:t xml:space="preserve"> Лекції до курсу - Історія педагогіки Електронний ресурс] / Режим доступу: http://gendocs.ru/ %B8 http://gendocs.ru/v4952/% </w:t>
      </w:r>
    </w:p>
    <w:p w:rsidR="005C528C" w:rsidRPr="005C528C" w:rsidRDefault="005C528C" w:rsidP="005C528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528C">
        <w:rPr>
          <w:rFonts w:ascii="Times New Roman" w:hAnsi="Times New Roman"/>
          <w:sz w:val="28"/>
          <w:szCs w:val="28"/>
        </w:rPr>
        <w:t xml:space="preserve"> Міністерство освіти, науки України – офіційний сайт [Електронний ресурс] / Режим доступу: </w:t>
      </w:r>
      <w:hyperlink r:id="rId6" w:history="1">
        <w:r w:rsidRPr="005C528C">
          <w:rPr>
            <w:rStyle w:val="a4"/>
            <w:rFonts w:ascii="Times New Roman" w:hAnsi="Times New Roman"/>
            <w:sz w:val="28"/>
            <w:szCs w:val="28"/>
          </w:rPr>
          <w:t>http://www.mon.gov.ua</w:t>
        </w:r>
      </w:hyperlink>
    </w:p>
    <w:p w:rsidR="005C528C" w:rsidRPr="005C528C" w:rsidRDefault="005C528C" w:rsidP="005C528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528C">
        <w:rPr>
          <w:rFonts w:ascii="Times New Roman" w:hAnsi="Times New Roman"/>
          <w:sz w:val="28"/>
          <w:szCs w:val="28"/>
        </w:rPr>
        <w:t xml:space="preserve"> Національна бібліотека України імені В. І. Вернадського [Електронний ресурс] / Режим доступу: </w:t>
      </w:r>
      <w:hyperlink r:id="rId7" w:history="1">
        <w:r w:rsidRPr="005C528C">
          <w:rPr>
            <w:rStyle w:val="a4"/>
            <w:rFonts w:ascii="Times New Roman" w:hAnsi="Times New Roman"/>
            <w:sz w:val="28"/>
            <w:szCs w:val="28"/>
          </w:rPr>
          <w:t>http://www.nbuv.gov.ua</w:t>
        </w:r>
      </w:hyperlink>
    </w:p>
    <w:p w:rsidR="005C528C" w:rsidRDefault="005C528C" w:rsidP="005C528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528C">
        <w:rPr>
          <w:rFonts w:ascii="Times New Roman" w:hAnsi="Times New Roman"/>
          <w:sz w:val="28"/>
          <w:szCs w:val="28"/>
        </w:rPr>
        <w:t xml:space="preserve"> Педагогіка - Фіцула М.М. Електронний ресурс] / Режим доступу: </w:t>
      </w:r>
      <w:hyperlink r:id="rId8" w:history="1">
        <w:r w:rsidRPr="005C528C">
          <w:rPr>
            <w:rStyle w:val="a4"/>
            <w:rFonts w:ascii="Times New Roman" w:hAnsi="Times New Roman"/>
            <w:sz w:val="28"/>
            <w:szCs w:val="28"/>
          </w:rPr>
          <w:t>http://pidruchniki.ws/1953011035076/pedagogika/rozvitok_shkoli_vihovan</w:t>
        </w:r>
      </w:hyperlink>
    </w:p>
    <w:p w:rsidR="005C528C" w:rsidRPr="005C528C" w:rsidRDefault="005C528C" w:rsidP="005C528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Pr="005C528C">
        <w:rPr>
          <w:rFonts w:ascii="Times New Roman" w:hAnsi="Times New Roman"/>
          <w:sz w:val="28"/>
          <w:szCs w:val="28"/>
        </w:rPr>
        <w:t>Педагогічний словник [Електронний ресурс] / Режим доступу: http://enc-dic.com/pedagogics</w:t>
      </w:r>
    </w:p>
    <w:p w:rsidR="005C528C" w:rsidRPr="005C528C" w:rsidRDefault="005C528C" w:rsidP="005C528C">
      <w:pPr>
        <w:jc w:val="both"/>
        <w:rPr>
          <w:rFonts w:ascii="Times New Roman" w:hAnsi="Times New Roman"/>
          <w:sz w:val="28"/>
          <w:szCs w:val="28"/>
        </w:rPr>
      </w:pPr>
    </w:p>
    <w:p w:rsidR="00CB4661" w:rsidRPr="005C528C" w:rsidRDefault="00CB4661" w:rsidP="005C528C">
      <w:pPr>
        <w:jc w:val="both"/>
        <w:rPr>
          <w:rFonts w:ascii="Times New Roman" w:hAnsi="Times New Roman"/>
          <w:sz w:val="28"/>
          <w:szCs w:val="28"/>
        </w:rPr>
      </w:pPr>
    </w:p>
    <w:sectPr w:rsidR="00CB4661" w:rsidRPr="005C5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389A"/>
    <w:multiLevelType w:val="hybridMultilevel"/>
    <w:tmpl w:val="2DA0B6BA"/>
    <w:lvl w:ilvl="0" w:tplc="CE8EC6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C1B10"/>
    <w:multiLevelType w:val="hybridMultilevel"/>
    <w:tmpl w:val="569AEE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E1BF6"/>
    <w:multiLevelType w:val="hybridMultilevel"/>
    <w:tmpl w:val="84F2CC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73"/>
    <w:rsid w:val="005C528C"/>
    <w:rsid w:val="00865A73"/>
    <w:rsid w:val="00C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5389"/>
  <w15:chartTrackingRefBased/>
  <w15:docId w15:val="{DE0D6CF0-F92E-48C5-A1D7-FB4E2F56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5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1953011035076/pedagogika/rozvitok_shkoli_vihov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" TargetMode="External"/><Relationship Id="rId5" Type="http://schemas.openxmlformats.org/officeDocument/2006/relationships/hyperlink" Target="http://uk.wikipedia.org/wi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5519</Words>
  <Characters>3146</Characters>
  <Application>Microsoft Office Word</Application>
  <DocSecurity>0</DocSecurity>
  <Lines>26</Lines>
  <Paragraphs>17</Paragraphs>
  <ScaleCrop>false</ScaleCrop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2021-03-10T19:21:00Z</dcterms:created>
  <dcterms:modified xsi:type="dcterms:W3CDTF">2021-03-10T19:25:00Z</dcterms:modified>
</cp:coreProperties>
</file>