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4" w:rsidRPr="009B04A9" w:rsidRDefault="00DF6564" w:rsidP="00DF6564">
      <w:pPr>
        <w:pStyle w:val="a5"/>
        <w:spacing w:before="40"/>
        <w:rPr>
          <w:rFonts w:ascii="Bookman Old Style" w:hAnsi="Bookman Old Style"/>
          <w:caps/>
          <w:sz w:val="32"/>
          <w:szCs w:val="32"/>
        </w:rPr>
      </w:pPr>
      <w:r w:rsidRPr="009B04A9">
        <w:rPr>
          <w:rFonts w:ascii="Bookman Old Style" w:hAnsi="Bookman Old Style"/>
          <w:caps/>
          <w:sz w:val="32"/>
          <w:szCs w:val="32"/>
        </w:rPr>
        <w:t>MIHICTEPCTBO ОСВIТИ I НАУКИ УКРАЇНИ</w:t>
      </w:r>
    </w:p>
    <w:p w:rsidR="00A67F11" w:rsidRDefault="00A67F11" w:rsidP="00A67F11">
      <w:pPr>
        <w:pStyle w:val="a5"/>
        <w:spacing w:before="40"/>
        <w:ind w:left="-567" w:firstLine="567"/>
        <w:rPr>
          <w:rFonts w:ascii="Bookman Old Style" w:hAnsi="Bookman Old Style"/>
          <w:caps/>
          <w:szCs w:val="28"/>
        </w:rPr>
      </w:pPr>
      <w:r w:rsidRPr="00365FFF">
        <w:rPr>
          <w:rFonts w:ascii="Bookman Old Style" w:hAnsi="Bookman Old Style"/>
          <w:caps/>
          <w:szCs w:val="28"/>
        </w:rPr>
        <w:t>ЛЬвівський національний університет ім. ІваНа франка</w:t>
      </w:r>
    </w:p>
    <w:p w:rsidR="00A67F11" w:rsidRDefault="00A67F11" w:rsidP="00A67F11">
      <w:pPr>
        <w:pStyle w:val="5"/>
        <w:spacing w:line="360" w:lineRule="auto"/>
        <w:ind w:left="-540" w:firstLine="540"/>
        <w:jc w:val="right"/>
        <w:rPr>
          <w:i/>
        </w:rPr>
      </w:pPr>
      <w:r>
        <w:rPr>
          <w:i/>
        </w:rPr>
        <w:t>Кафедра загальної та соціальної педагогіки</w:t>
      </w:r>
    </w:p>
    <w:p w:rsidR="00A67F11" w:rsidRDefault="00A67F11" w:rsidP="00A67F11">
      <w:pPr>
        <w:spacing w:line="360" w:lineRule="auto"/>
        <w:ind w:left="-540" w:firstLine="540"/>
        <w:jc w:val="center"/>
      </w:pPr>
    </w:p>
    <w:p w:rsidR="00A67F11" w:rsidRDefault="00A67F11" w:rsidP="00A67F11">
      <w:pPr>
        <w:spacing w:line="360" w:lineRule="auto"/>
        <w:ind w:left="-540" w:firstLine="540"/>
        <w:jc w:val="center"/>
      </w:pPr>
    </w:p>
    <w:p w:rsidR="00A67F11" w:rsidRPr="00A513A1" w:rsidRDefault="00A67F11" w:rsidP="00A67F11">
      <w:pPr>
        <w:spacing w:line="360" w:lineRule="auto"/>
        <w:ind w:left="-540" w:firstLine="540"/>
        <w:jc w:val="right"/>
        <w:rPr>
          <w:b/>
        </w:rPr>
      </w:pPr>
      <w:proofErr w:type="spellStart"/>
      <w:r w:rsidRPr="00A513A1">
        <w:rPr>
          <w:b/>
        </w:rPr>
        <w:t>„Затверджую”</w:t>
      </w:r>
      <w:proofErr w:type="spellEnd"/>
    </w:p>
    <w:p w:rsidR="00A67F11" w:rsidRDefault="00A67F11" w:rsidP="00A67F11">
      <w:pPr>
        <w:spacing w:line="360" w:lineRule="auto"/>
        <w:ind w:left="-540" w:firstLine="540"/>
        <w:jc w:val="right"/>
      </w:pPr>
      <w:r>
        <w:t>Декан ___________________________</w:t>
      </w:r>
    </w:p>
    <w:p w:rsidR="00A67F11" w:rsidRDefault="00A67F11" w:rsidP="00A67F11">
      <w:pPr>
        <w:spacing w:line="360" w:lineRule="auto"/>
        <w:ind w:left="-540" w:firstLine="540"/>
        <w:jc w:val="right"/>
      </w:pPr>
      <w:r>
        <w:t>“____” ____________20</w:t>
      </w:r>
      <w:r w:rsidRPr="00116200">
        <w:rPr>
          <w:lang w:val="ru-RU"/>
        </w:rPr>
        <w:t>1</w:t>
      </w:r>
      <w:r>
        <w:t>6 р.</w:t>
      </w:r>
    </w:p>
    <w:p w:rsidR="00A67F11" w:rsidRPr="00365FFF" w:rsidRDefault="00A67F11" w:rsidP="00A67F11">
      <w:pPr>
        <w:pStyle w:val="a5"/>
        <w:spacing w:before="40"/>
        <w:ind w:left="-567" w:firstLine="567"/>
        <w:rPr>
          <w:rFonts w:ascii="Bookman Old Style" w:hAnsi="Bookman Old Style"/>
          <w:caps/>
          <w:szCs w:val="28"/>
        </w:rPr>
      </w:pPr>
    </w:p>
    <w:p w:rsidR="00DF6564" w:rsidRPr="00DA6AB0" w:rsidRDefault="00DF6564" w:rsidP="00DF6564">
      <w:pPr>
        <w:pStyle w:val="a5"/>
        <w:spacing w:before="40"/>
        <w:rPr>
          <w:rFonts w:ascii="Bookman Old Style" w:hAnsi="Bookman Old Style"/>
          <w:caps/>
          <w:sz w:val="32"/>
          <w:szCs w:val="32"/>
        </w:rPr>
      </w:pPr>
    </w:p>
    <w:p w:rsidR="00DF6564" w:rsidRPr="00DC19F2" w:rsidRDefault="00DF6564" w:rsidP="00DF6564">
      <w:pPr>
        <w:ind w:firstLine="708"/>
        <w:rPr>
          <w:b/>
          <w:lang w:val="ru-RU"/>
        </w:rPr>
      </w:pPr>
    </w:p>
    <w:p w:rsidR="00DF6564" w:rsidRPr="009558C9" w:rsidRDefault="00DF6564" w:rsidP="00A67F11">
      <w:pPr>
        <w:ind w:left="5664" w:firstLine="708"/>
        <w:rPr>
          <w:lang w:val="ru-RU"/>
        </w:rPr>
      </w:pPr>
    </w:p>
    <w:p w:rsidR="00DF6564" w:rsidRDefault="00DF6564" w:rsidP="00DF6564">
      <w:pPr>
        <w:spacing w:line="360" w:lineRule="auto"/>
        <w:ind w:firstLine="708"/>
        <w:jc w:val="center"/>
      </w:pPr>
    </w:p>
    <w:p w:rsidR="00DF6564" w:rsidRDefault="00DF6564" w:rsidP="00DF6564">
      <w:pPr>
        <w:spacing w:line="360" w:lineRule="auto"/>
        <w:ind w:left="5040"/>
        <w:rPr>
          <w:lang w:val="ru-RU"/>
        </w:rPr>
      </w:pPr>
    </w:p>
    <w:p w:rsidR="00DF6564" w:rsidRDefault="00DF6564" w:rsidP="00DF6564">
      <w:pPr>
        <w:spacing w:line="360" w:lineRule="auto"/>
        <w:ind w:left="5040"/>
        <w:rPr>
          <w:lang w:val="ru-RU"/>
        </w:rPr>
      </w:pPr>
    </w:p>
    <w:p w:rsidR="00DF6564" w:rsidRPr="007443B9" w:rsidRDefault="00DF6564" w:rsidP="00DF6564">
      <w:pPr>
        <w:spacing w:line="360" w:lineRule="auto"/>
        <w:ind w:left="5040"/>
        <w:rPr>
          <w:lang w:val="ru-RU"/>
        </w:rPr>
      </w:pPr>
    </w:p>
    <w:p w:rsidR="00DF6564" w:rsidRPr="00B33BC0" w:rsidRDefault="00DF6564" w:rsidP="00DF6564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B33BC0">
        <w:rPr>
          <w:rFonts w:ascii="Bookman Old Style" w:hAnsi="Bookman Old Style"/>
          <w:b/>
          <w:caps/>
          <w:sz w:val="32"/>
          <w:szCs w:val="32"/>
        </w:rPr>
        <w:t>НАВЧАЛЬНА ПРОГРАМА ДИСЦИПЛІНИ</w:t>
      </w:r>
    </w:p>
    <w:p w:rsidR="00DF6564" w:rsidRDefault="00DF6564" w:rsidP="00DF6564">
      <w:pPr>
        <w:pBdr>
          <w:bottom w:val="single" w:sz="12" w:space="1" w:color="auto"/>
        </w:pBdr>
        <w:ind w:hanging="142"/>
        <w:jc w:val="center"/>
        <w:rPr>
          <w:b/>
        </w:rPr>
      </w:pPr>
    </w:p>
    <w:p w:rsidR="00DF6564" w:rsidRDefault="00DF6564" w:rsidP="00DF6564">
      <w:pPr>
        <w:pBdr>
          <w:bottom w:val="single" w:sz="12" w:space="1" w:color="auto"/>
        </w:pBdr>
        <w:ind w:hanging="142"/>
        <w:jc w:val="center"/>
        <w:rPr>
          <w:b/>
        </w:rPr>
      </w:pPr>
      <w:r>
        <w:rPr>
          <w:b/>
        </w:rPr>
        <w:t>Педагогіка</w:t>
      </w:r>
      <w:r w:rsidR="002A35A8">
        <w:rPr>
          <w:b/>
        </w:rPr>
        <w:t xml:space="preserve"> і психологія вищої </w:t>
      </w:r>
      <w:proofErr w:type="spellStart"/>
      <w:r w:rsidR="002A35A8">
        <w:rPr>
          <w:b/>
        </w:rPr>
        <w:t>щколи</w:t>
      </w:r>
      <w:proofErr w:type="spellEnd"/>
    </w:p>
    <w:p w:rsidR="00DF6564" w:rsidRPr="00B33BC0" w:rsidRDefault="00DF6564" w:rsidP="00DF6564">
      <w:pPr>
        <w:ind w:hanging="142"/>
        <w:jc w:val="center"/>
        <w:rPr>
          <w:sz w:val="20"/>
        </w:rPr>
      </w:pPr>
      <w:r w:rsidRPr="00B33BC0">
        <w:rPr>
          <w:sz w:val="20"/>
        </w:rPr>
        <w:t>(назва  навчальної дисципліни)</w:t>
      </w:r>
    </w:p>
    <w:p w:rsidR="00DF6564" w:rsidRDefault="00DF6564" w:rsidP="00DF6564">
      <w:pPr>
        <w:ind w:hanging="142"/>
        <w:jc w:val="center"/>
        <w:rPr>
          <w:i/>
          <w:sz w:val="18"/>
          <w:szCs w:val="18"/>
        </w:rPr>
      </w:pPr>
    </w:p>
    <w:p w:rsidR="00DF6564" w:rsidRDefault="00DF6564" w:rsidP="00DF6564">
      <w:pPr>
        <w:ind w:hanging="142"/>
        <w:jc w:val="both"/>
        <w:rPr>
          <w:szCs w:val="28"/>
        </w:rPr>
      </w:pPr>
      <w:r>
        <w:rPr>
          <w:szCs w:val="28"/>
        </w:rPr>
        <w:t>напряму підготовки ____</w:t>
      </w:r>
      <w:r w:rsidRPr="002E249A">
        <w:rPr>
          <w:szCs w:val="28"/>
          <w:u w:val="single"/>
        </w:rPr>
        <w:t>______</w:t>
      </w:r>
      <w:r w:rsidR="00174FA0" w:rsidRPr="00174FA0">
        <w:rPr>
          <w:szCs w:val="28"/>
          <w:u w:val="single"/>
          <w:lang w:val="ru-RU"/>
        </w:rPr>
        <w:t>035</w:t>
      </w:r>
      <w:r w:rsidRPr="002E249A">
        <w:rPr>
          <w:szCs w:val="28"/>
          <w:u w:val="single"/>
        </w:rPr>
        <w:t>__________________</w:t>
      </w:r>
    </w:p>
    <w:p w:rsidR="00DF6564" w:rsidRDefault="00DF6564" w:rsidP="00DF6564">
      <w:pPr>
        <w:ind w:hanging="14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(шифр і назва напряму)</w:t>
      </w:r>
    </w:p>
    <w:p w:rsidR="00DF6564" w:rsidRDefault="00DF6564" w:rsidP="00DF6564">
      <w:pPr>
        <w:ind w:hanging="142"/>
        <w:jc w:val="both"/>
        <w:rPr>
          <w:szCs w:val="28"/>
        </w:rPr>
      </w:pPr>
      <w:r w:rsidRPr="00B33BC0">
        <w:rPr>
          <w:szCs w:val="28"/>
        </w:rPr>
        <w:t xml:space="preserve">для </w:t>
      </w:r>
      <w:proofErr w:type="spellStart"/>
      <w:r w:rsidRPr="00B33BC0">
        <w:rPr>
          <w:szCs w:val="28"/>
        </w:rPr>
        <w:t>спеціальності</w:t>
      </w:r>
      <w:r>
        <w:rPr>
          <w:szCs w:val="28"/>
        </w:rPr>
        <w:t>______</w:t>
      </w:r>
      <w:r w:rsidR="00910372">
        <w:rPr>
          <w:szCs w:val="28"/>
          <w:u w:val="single"/>
        </w:rPr>
        <w:t>українська</w:t>
      </w:r>
      <w:proofErr w:type="spellEnd"/>
      <w:r w:rsidR="00910372">
        <w:rPr>
          <w:szCs w:val="28"/>
          <w:u w:val="single"/>
        </w:rPr>
        <w:t xml:space="preserve"> філологія</w:t>
      </w:r>
      <w:r w:rsidR="00174FA0">
        <w:rPr>
          <w:szCs w:val="28"/>
          <w:u w:val="single"/>
        </w:rPr>
        <w:t>,</w:t>
      </w:r>
      <w:r w:rsidR="00174FA0" w:rsidRPr="00174FA0">
        <w:rPr>
          <w:szCs w:val="28"/>
          <w:u w:val="single"/>
          <w:lang w:val="ru-RU"/>
        </w:rPr>
        <w:t xml:space="preserve"> </w:t>
      </w:r>
      <w:r w:rsidR="00174FA0">
        <w:rPr>
          <w:szCs w:val="28"/>
          <w:u w:val="single"/>
        </w:rPr>
        <w:t>середня освіта</w:t>
      </w:r>
      <w:r w:rsidRPr="004C4145">
        <w:rPr>
          <w:szCs w:val="28"/>
          <w:u w:val="single"/>
        </w:rPr>
        <w:t xml:space="preserve"> _</w:t>
      </w:r>
      <w:r>
        <w:rPr>
          <w:szCs w:val="28"/>
        </w:rPr>
        <w:t>_______________</w:t>
      </w:r>
    </w:p>
    <w:p w:rsidR="00DF6564" w:rsidRDefault="00DF6564" w:rsidP="00DF6564">
      <w:pPr>
        <w:ind w:hanging="142"/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</w:rPr>
        <w:t>(шифр і назва спеціальності)</w:t>
      </w:r>
    </w:p>
    <w:p w:rsidR="00DF6564" w:rsidRPr="005F78B8" w:rsidRDefault="00DF6564" w:rsidP="00DF6564">
      <w:pPr>
        <w:ind w:hanging="142"/>
        <w:jc w:val="both"/>
        <w:rPr>
          <w:szCs w:val="28"/>
          <w:u w:val="single"/>
        </w:rPr>
      </w:pPr>
      <w:r w:rsidRPr="00B33BC0">
        <w:rPr>
          <w:szCs w:val="28"/>
        </w:rPr>
        <w:t>факультету</w:t>
      </w:r>
      <w:r>
        <w:rPr>
          <w:szCs w:val="28"/>
        </w:rPr>
        <w:t xml:space="preserve"> _____</w:t>
      </w:r>
      <w:r w:rsidR="00910372">
        <w:rPr>
          <w:szCs w:val="28"/>
          <w:u w:val="single"/>
        </w:rPr>
        <w:t xml:space="preserve">    філологічного</w:t>
      </w:r>
      <w:r w:rsidRPr="005F78B8">
        <w:rPr>
          <w:szCs w:val="28"/>
          <w:u w:val="single"/>
        </w:rPr>
        <w:t>________________________________________</w:t>
      </w:r>
    </w:p>
    <w:p w:rsidR="00DF6564" w:rsidRDefault="00DF6564" w:rsidP="00DF6564">
      <w:pPr>
        <w:spacing w:line="360" w:lineRule="auto"/>
        <w:jc w:val="center"/>
        <w:rPr>
          <w:b/>
          <w:i/>
        </w:rPr>
      </w:pPr>
    </w:p>
    <w:p w:rsidR="00DF6564" w:rsidRDefault="00DF6564" w:rsidP="00DF6564">
      <w:pPr>
        <w:spacing w:line="360" w:lineRule="auto"/>
        <w:jc w:val="center"/>
        <w:rPr>
          <w:i/>
        </w:rPr>
      </w:pPr>
    </w:p>
    <w:p w:rsidR="00DF6564" w:rsidRPr="004530A2" w:rsidRDefault="00DF6564" w:rsidP="00DF6564">
      <w:pPr>
        <w:spacing w:line="360" w:lineRule="auto"/>
        <w:jc w:val="center"/>
      </w:pPr>
    </w:p>
    <w:p w:rsidR="00DF6564" w:rsidRDefault="00DF6564" w:rsidP="00331F35">
      <w:pPr>
        <w:spacing w:line="360" w:lineRule="auto"/>
        <w:rPr>
          <w:b/>
          <w:i/>
        </w:rPr>
      </w:pPr>
    </w:p>
    <w:p w:rsidR="00DF6564" w:rsidRDefault="00DF6564" w:rsidP="00DF6564">
      <w:pPr>
        <w:spacing w:line="360" w:lineRule="auto"/>
        <w:ind w:left="7080"/>
        <w:rPr>
          <w:b/>
          <w:i/>
        </w:rPr>
      </w:pPr>
    </w:p>
    <w:p w:rsidR="00DF6564" w:rsidRDefault="00DF6564" w:rsidP="00DF6564">
      <w:pPr>
        <w:spacing w:line="360" w:lineRule="auto"/>
        <w:jc w:val="center"/>
        <w:rPr>
          <w:b/>
        </w:rPr>
      </w:pPr>
      <w:r>
        <w:rPr>
          <w:b/>
        </w:rPr>
        <w:t>ЛЬВІВ - 201</w:t>
      </w:r>
      <w:r w:rsidR="006A14D3">
        <w:rPr>
          <w:b/>
        </w:rPr>
        <w:t>6</w:t>
      </w:r>
    </w:p>
    <w:p w:rsidR="00DF6564" w:rsidRDefault="00DF6564" w:rsidP="00DF6564"/>
    <w:p w:rsidR="00DF6564" w:rsidRDefault="00DF6564" w:rsidP="00DF6564">
      <w:r>
        <w:t xml:space="preserve">Навчальна програма дисципліни  складена </w:t>
      </w:r>
      <w:proofErr w:type="spellStart"/>
      <w:r>
        <w:t>_____</w:t>
      </w:r>
      <w:r w:rsidR="006A14D3">
        <w:t>канд</w:t>
      </w:r>
      <w:proofErr w:type="spellEnd"/>
      <w:r w:rsidR="006A14D3" w:rsidRPr="006A14D3">
        <w:rPr>
          <w:u w:val="single"/>
        </w:rPr>
        <w:t xml:space="preserve">. </w:t>
      </w:r>
      <w:proofErr w:type="spellStart"/>
      <w:r w:rsidR="006A14D3" w:rsidRPr="006A14D3">
        <w:rPr>
          <w:u w:val="single"/>
        </w:rPr>
        <w:t>пед.наук</w:t>
      </w:r>
      <w:proofErr w:type="spellEnd"/>
      <w:r w:rsidR="006A14D3" w:rsidRPr="006A14D3">
        <w:rPr>
          <w:u w:val="single"/>
        </w:rPr>
        <w:t>.,</w:t>
      </w:r>
      <w:r w:rsidR="006A14D3">
        <w:t xml:space="preserve"> </w:t>
      </w:r>
      <w:r w:rsidR="006A14D3">
        <w:rPr>
          <w:u w:val="single"/>
        </w:rPr>
        <w:t>доцент</w:t>
      </w:r>
      <w:r w:rsidR="00A12D61">
        <w:rPr>
          <w:u w:val="single"/>
        </w:rPr>
        <w:t>ом</w:t>
      </w:r>
      <w:r w:rsidR="006A14D3">
        <w:rPr>
          <w:u w:val="single"/>
        </w:rPr>
        <w:t xml:space="preserve"> </w:t>
      </w:r>
      <w:r w:rsidRPr="0050239D">
        <w:rPr>
          <w:u w:val="single"/>
        </w:rPr>
        <w:t xml:space="preserve"> </w:t>
      </w:r>
      <w:proofErr w:type="spellStart"/>
      <w:r w:rsidRPr="0050239D">
        <w:rPr>
          <w:u w:val="single"/>
        </w:rPr>
        <w:t>Федина</w:t>
      </w:r>
      <w:r w:rsidR="006A14D3">
        <w:rPr>
          <w:u w:val="single"/>
        </w:rPr>
        <w:t>-Дармохвал</w:t>
      </w:r>
      <w:proofErr w:type="spellEnd"/>
      <w:r w:rsidRPr="0050239D">
        <w:rPr>
          <w:u w:val="single"/>
        </w:rPr>
        <w:t xml:space="preserve"> В.С.</w:t>
      </w:r>
      <w:r>
        <w:t>______________________________________</w:t>
      </w:r>
    </w:p>
    <w:p w:rsidR="00DF6564" w:rsidRDefault="00DF6564" w:rsidP="00DF6564">
      <w:pPr>
        <w:rPr>
          <w:sz w:val="20"/>
        </w:rPr>
      </w:pPr>
      <w:r>
        <w:rPr>
          <w:sz w:val="20"/>
        </w:rPr>
        <w:t xml:space="preserve">                                        (вчена ступінь, вчене звання, ім’я та ініціали автора (</w:t>
      </w:r>
      <w:proofErr w:type="spellStart"/>
      <w:r>
        <w:rPr>
          <w:sz w:val="20"/>
        </w:rPr>
        <w:t>ів</w:t>
      </w:r>
      <w:proofErr w:type="spellEnd"/>
      <w:r>
        <w:rPr>
          <w:sz w:val="20"/>
        </w:rPr>
        <w:t>) програми)</w:t>
      </w:r>
    </w:p>
    <w:p w:rsidR="00DF6564" w:rsidRDefault="00DF6564" w:rsidP="00DF6564">
      <w:pPr>
        <w:rPr>
          <w:sz w:val="20"/>
        </w:rPr>
      </w:pPr>
    </w:p>
    <w:p w:rsidR="00DF6564" w:rsidRPr="00B33BC0" w:rsidRDefault="00DF6564" w:rsidP="00DF6564">
      <w:pPr>
        <w:rPr>
          <w:sz w:val="20"/>
        </w:rPr>
      </w:pPr>
    </w:p>
    <w:p w:rsidR="00DF6564" w:rsidRDefault="00DF6564" w:rsidP="00DF6564">
      <w:r>
        <w:t>Навчальна програма дисципліни  затверджена на засіданні кафедри</w:t>
      </w:r>
    </w:p>
    <w:p w:rsidR="00DF6564" w:rsidRDefault="00DF6564" w:rsidP="00DF6564">
      <w:r>
        <w:t>___________________________________________________________________</w:t>
      </w:r>
    </w:p>
    <w:p w:rsidR="00DF6564" w:rsidRDefault="00DF6564" w:rsidP="00DF6564"/>
    <w:p w:rsidR="00DF6564" w:rsidRDefault="00DF6564" w:rsidP="00DF6564">
      <w:r>
        <w:t>Протокол № ____від «_____» _____________20___р.</w:t>
      </w:r>
    </w:p>
    <w:p w:rsidR="00DF6564" w:rsidRDefault="00DF6564" w:rsidP="00DF6564"/>
    <w:p w:rsidR="00DF6564" w:rsidRDefault="0078635E" w:rsidP="00DF6564">
      <w:proofErr w:type="spellStart"/>
      <w:r>
        <w:t>В.о.з</w:t>
      </w:r>
      <w:r w:rsidR="00DF6564">
        <w:t>авідувач</w:t>
      </w:r>
      <w:proofErr w:type="spellEnd"/>
      <w:r w:rsidR="00DF6564">
        <w:t xml:space="preserve"> кафедрою _______________________/ </w:t>
      </w:r>
      <w:proofErr w:type="spellStart"/>
      <w:r w:rsidR="00DF6564">
        <w:t>____</w:t>
      </w:r>
      <w:r w:rsidR="002E7B4C">
        <w:t>Равчи</w:t>
      </w:r>
      <w:proofErr w:type="spellEnd"/>
      <w:r w:rsidR="002E7B4C">
        <w:t>на Т.В.</w:t>
      </w:r>
      <w:r>
        <w:t>________</w:t>
      </w:r>
      <w:r w:rsidR="00DF6564">
        <w:t>/</w:t>
      </w:r>
    </w:p>
    <w:p w:rsidR="00DF6564" w:rsidRPr="00896973" w:rsidRDefault="00DF6564" w:rsidP="00DF656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(підпис)                                                 (прізвище, ініціали)</w:t>
      </w: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ind w:firstLine="720"/>
        <w:jc w:val="both"/>
      </w:pPr>
    </w:p>
    <w:p w:rsidR="00DF6564" w:rsidRDefault="00DF6564" w:rsidP="00DF6564">
      <w:pPr>
        <w:spacing w:line="360" w:lineRule="auto"/>
        <w:jc w:val="both"/>
      </w:pPr>
    </w:p>
    <w:p w:rsidR="00DF6564" w:rsidRDefault="00DF6564" w:rsidP="00DF6564">
      <w:pPr>
        <w:spacing w:line="360" w:lineRule="auto"/>
        <w:ind w:left="708"/>
        <w:jc w:val="both"/>
        <w:rPr>
          <w:b/>
        </w:rPr>
      </w:pPr>
    </w:p>
    <w:p w:rsidR="002E7B4C" w:rsidRDefault="002E7B4C" w:rsidP="00DF6564">
      <w:pPr>
        <w:spacing w:line="360" w:lineRule="auto"/>
        <w:ind w:left="708"/>
        <w:jc w:val="both"/>
        <w:rPr>
          <w:b/>
        </w:rPr>
      </w:pPr>
    </w:p>
    <w:p w:rsidR="002E7B4C" w:rsidRDefault="002E7B4C" w:rsidP="00DF6564">
      <w:pPr>
        <w:spacing w:line="360" w:lineRule="auto"/>
        <w:ind w:left="708"/>
        <w:jc w:val="both"/>
        <w:rPr>
          <w:b/>
        </w:rPr>
      </w:pPr>
    </w:p>
    <w:p w:rsidR="00DF6564" w:rsidRPr="00166929" w:rsidRDefault="00DF6564" w:rsidP="00DF6564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lastRenderedPageBreak/>
        <w:t>1. АНОТАЦІЯ. МІЖДИСЦИПЛІНАРНІ ЗВЯЗКИ</w:t>
      </w:r>
    </w:p>
    <w:p w:rsidR="00DF6564" w:rsidRPr="007C4D17" w:rsidRDefault="00DF6564" w:rsidP="00DF6564">
      <w:pPr>
        <w:ind w:firstLine="708"/>
        <w:jc w:val="both"/>
      </w:pPr>
      <w:r w:rsidRPr="007C4D17">
        <w:t>Навчальна програма</w:t>
      </w:r>
      <w:r>
        <w:t xml:space="preserve"> курсу «Педагогіка</w:t>
      </w:r>
      <w:r w:rsidR="00003B38">
        <w:t xml:space="preserve"> і психологія вищої школи</w:t>
      </w:r>
      <w:r>
        <w:t>» укладена для студентів</w:t>
      </w:r>
      <w:r w:rsidR="006128AF">
        <w:t xml:space="preserve"> філологів</w:t>
      </w:r>
      <w:r w:rsidR="00003B38">
        <w:t xml:space="preserve"> 5</w:t>
      </w:r>
      <w:r>
        <w:t xml:space="preserve"> курсу </w:t>
      </w:r>
      <w:r w:rsidR="006128AF">
        <w:t>філологічного</w:t>
      </w:r>
      <w:r>
        <w:t xml:space="preserve"> факультету</w:t>
      </w:r>
      <w:r w:rsidR="006128AF">
        <w:t xml:space="preserve"> </w:t>
      </w:r>
      <w:r w:rsidR="00003B38" w:rsidRPr="001D48DA">
        <w:t>освітньо-к</w:t>
      </w:r>
      <w:r w:rsidR="006128AF">
        <w:t xml:space="preserve">валіфікаційного рівня </w:t>
      </w:r>
      <w:proofErr w:type="spellStart"/>
      <w:r w:rsidR="006128AF">
        <w:t>“Спеціаліст</w:t>
      </w:r>
      <w:r w:rsidR="00003B38">
        <w:t>”</w:t>
      </w:r>
      <w:proofErr w:type="spellEnd"/>
      <w:r>
        <w:t>. Програма  передбачає: ознайомлення студентів з цільовими завданнями і тематикою навчального курсу «</w:t>
      </w:r>
      <w:r w:rsidR="00003B38">
        <w:t>Педагогіка і психологія вищої школи</w:t>
      </w:r>
      <w:r>
        <w:t xml:space="preserve">», його змістом та вимогами на засадах кредитно-модульної системи; формування відповідних професійних знань та набуття педагогічного досвіду. </w:t>
      </w:r>
    </w:p>
    <w:p w:rsidR="00DF6564" w:rsidRDefault="00DF6564" w:rsidP="00DF6564">
      <w:pPr>
        <w:spacing w:line="360" w:lineRule="auto"/>
        <w:ind w:left="708" w:hanging="142"/>
        <w:jc w:val="both"/>
      </w:pPr>
    </w:p>
    <w:p w:rsidR="00DF6564" w:rsidRDefault="00DF6564" w:rsidP="00DF6564">
      <w:pPr>
        <w:spacing w:line="360" w:lineRule="auto"/>
        <w:ind w:left="708" w:hanging="142"/>
        <w:jc w:val="both"/>
      </w:pPr>
    </w:p>
    <w:p w:rsidR="00DF6564" w:rsidRDefault="00DF6564" w:rsidP="00DF6564">
      <w:pPr>
        <w:spacing w:line="360" w:lineRule="auto"/>
        <w:ind w:left="708"/>
        <w:jc w:val="both"/>
        <w:rPr>
          <w:b/>
        </w:rPr>
      </w:pPr>
      <w:r>
        <w:rPr>
          <w:b/>
        </w:rPr>
        <w:t>МІЖДИСЦИПЛІНАРНІ ЗВ</w:t>
      </w:r>
      <w:r w:rsidRPr="0008410E">
        <w:rPr>
          <w:b/>
        </w:rPr>
        <w:t>’</w:t>
      </w:r>
      <w:r>
        <w:rPr>
          <w:b/>
        </w:rPr>
        <w:t xml:space="preserve">ЯЗКИ З: </w:t>
      </w:r>
    </w:p>
    <w:p w:rsidR="00DF6564" w:rsidRDefault="00DF6564" w:rsidP="00DF6564">
      <w:pPr>
        <w:spacing w:line="360" w:lineRule="auto"/>
        <w:ind w:left="708"/>
        <w:jc w:val="both"/>
        <w:rPr>
          <w:b/>
        </w:rPr>
      </w:pPr>
    </w:p>
    <w:p w:rsidR="00DF6564" w:rsidRPr="009E630A" w:rsidRDefault="00DF6564" w:rsidP="00DF6564">
      <w:pPr>
        <w:spacing w:line="360" w:lineRule="auto"/>
        <w:jc w:val="both"/>
      </w:pPr>
      <w:r w:rsidRPr="009E630A">
        <w:t xml:space="preserve">Філософією, </w:t>
      </w:r>
      <w:r>
        <w:t>історією, психологією, медициною, фізикою, математикою і т.д.</w:t>
      </w:r>
    </w:p>
    <w:p w:rsidR="00DF6564" w:rsidRDefault="00DF6564" w:rsidP="00DF6564">
      <w:pPr>
        <w:spacing w:line="360" w:lineRule="auto"/>
        <w:ind w:left="708" w:hanging="142"/>
        <w:jc w:val="both"/>
      </w:pPr>
    </w:p>
    <w:p w:rsidR="00DF6564" w:rsidRPr="00166929" w:rsidRDefault="00DF6564" w:rsidP="00DF6564">
      <w:pPr>
        <w:spacing w:line="360" w:lineRule="auto"/>
        <w:ind w:hanging="142"/>
        <w:jc w:val="both"/>
      </w:pPr>
    </w:p>
    <w:p w:rsidR="00DF6564" w:rsidRPr="00977593" w:rsidRDefault="00DF6564" w:rsidP="00DF6564">
      <w:pPr>
        <w:spacing w:line="360" w:lineRule="auto"/>
        <w:ind w:left="708" w:hanging="142"/>
        <w:jc w:val="both"/>
        <w:rPr>
          <w:b/>
        </w:rPr>
      </w:pPr>
      <w:r>
        <w:rPr>
          <w:b/>
        </w:rPr>
        <w:t>2</w:t>
      </w:r>
      <w:r w:rsidRPr="00977593">
        <w:rPr>
          <w:b/>
        </w:rPr>
        <w:t xml:space="preserve">. </w:t>
      </w:r>
      <w:r>
        <w:rPr>
          <w:b/>
        </w:rPr>
        <w:t>МЕТА, ЗАВДАННЯ ТА ОЧІКУВАНІ РЕЗУЛЬТАТИ</w:t>
      </w:r>
    </w:p>
    <w:p w:rsidR="00DF6564" w:rsidRPr="00144693" w:rsidRDefault="00DF6564" w:rsidP="00DF6564">
      <w:pPr>
        <w:spacing w:line="360" w:lineRule="auto"/>
        <w:jc w:val="both"/>
        <w:rPr>
          <w:b/>
        </w:rPr>
      </w:pPr>
      <w:r w:rsidRPr="00144693">
        <w:rPr>
          <w:b/>
          <w:u w:val="single"/>
        </w:rPr>
        <w:t>Метою цього курсу є</w:t>
      </w:r>
      <w:r w:rsidRPr="00144693">
        <w:rPr>
          <w:b/>
        </w:rPr>
        <w:t xml:space="preserve"> : </w:t>
      </w:r>
    </w:p>
    <w:p w:rsidR="00003B38" w:rsidRPr="001D48DA" w:rsidRDefault="00614675" w:rsidP="00003B38">
      <w:pPr>
        <w:pStyle w:val="a7"/>
        <w:ind w:firstLine="708"/>
      </w:pPr>
      <w:r>
        <w:t>П</w:t>
      </w:r>
      <w:r w:rsidR="00003B38" w:rsidRPr="001D48DA">
        <w:t>ідготовк</w:t>
      </w:r>
      <w:r>
        <w:t>а</w:t>
      </w:r>
      <w:r w:rsidR="00003B38" w:rsidRPr="001D48DA">
        <w:t xml:space="preserve"> фахівців до роботи у вищих навчальних за</w:t>
      </w:r>
      <w:r>
        <w:t>кладах різних типів, організація</w:t>
      </w:r>
      <w:r w:rsidR="00003B38" w:rsidRPr="001D48DA">
        <w:t xml:space="preserve"> як навчально-виховного процесу, так і науково-дослідної роботи в установах вищої освіти</w:t>
      </w:r>
      <w:r w:rsidR="00003B38">
        <w:t xml:space="preserve"> у контексті сучасних освітніх змін.</w:t>
      </w:r>
    </w:p>
    <w:p w:rsidR="00003B38" w:rsidRPr="00562799" w:rsidRDefault="00003B38" w:rsidP="00003B38">
      <w:pPr>
        <w:jc w:val="both"/>
      </w:pPr>
      <w:r w:rsidRPr="00AF2124">
        <w:tab/>
      </w:r>
      <w:r w:rsidRPr="00562799">
        <w:t xml:space="preserve">Цей курс спрямований на формування у майбутніх викладачів розуміння процесів навчання і виховання студентів як організації взаємодії </w:t>
      </w:r>
      <w:r>
        <w:t xml:space="preserve">рівноправних </w:t>
      </w:r>
      <w:r w:rsidRPr="00562799">
        <w:t xml:space="preserve">суб’єктів спільної діяльності – викладача і студента, в процесі якої здійснюється  взаємовплив один на одного. Тематика, зміст програми орієнтовані на оволодіння майбутніми викладачами знаннями, уміннями та навичками організації навчально-виховного процесу у закладі вищої освіти у </w:t>
      </w:r>
      <w:r>
        <w:t>контексті його вимог.</w:t>
      </w:r>
    </w:p>
    <w:p w:rsidR="00DF6564" w:rsidRDefault="00DF6564" w:rsidP="00DF6564">
      <w:pPr>
        <w:jc w:val="both"/>
      </w:pPr>
    </w:p>
    <w:p w:rsidR="00DF6564" w:rsidRPr="00144693" w:rsidRDefault="00DF6564" w:rsidP="00DF6564">
      <w:pPr>
        <w:jc w:val="both"/>
        <w:rPr>
          <w:b/>
          <w:u w:val="single"/>
        </w:rPr>
      </w:pPr>
      <w:r w:rsidRPr="00144693">
        <w:rPr>
          <w:b/>
          <w:u w:val="single"/>
        </w:rPr>
        <w:t xml:space="preserve">Завданнями дисципліни є: </w:t>
      </w:r>
    </w:p>
    <w:p w:rsidR="00144693" w:rsidRDefault="00144693" w:rsidP="00DF6564">
      <w:pPr>
        <w:jc w:val="both"/>
        <w:rPr>
          <w:u w:val="single"/>
        </w:rPr>
      </w:pPr>
    </w:p>
    <w:p w:rsidR="00144693" w:rsidRPr="00C50FAA" w:rsidRDefault="00144693" w:rsidP="00144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C50FAA">
        <w:rPr>
          <w:rFonts w:ascii="Times New Roman" w:hAnsi="Times New Roman" w:cs="Times New Roman"/>
          <w:szCs w:val="28"/>
        </w:rPr>
        <w:t>Формування у студентів знань, умінь та навичок організації навчального процесу у вищій школі;</w:t>
      </w:r>
    </w:p>
    <w:p w:rsidR="00144693" w:rsidRPr="00C50FAA" w:rsidRDefault="00144693" w:rsidP="001446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C50FAA">
        <w:rPr>
          <w:rFonts w:ascii="Times New Roman" w:hAnsi="Times New Roman" w:cs="Times New Roman"/>
          <w:szCs w:val="28"/>
        </w:rPr>
        <w:t>Набуття студентами умінь аналізу навчально-виховних ситуацій та прийняття педагогічно правильних рішень;</w:t>
      </w:r>
    </w:p>
    <w:p w:rsidR="00144693" w:rsidRPr="00C50FAA" w:rsidRDefault="00144693" w:rsidP="00144693">
      <w:pPr>
        <w:numPr>
          <w:ilvl w:val="0"/>
          <w:numId w:val="5"/>
        </w:numPr>
        <w:jc w:val="both"/>
        <w:rPr>
          <w:szCs w:val="28"/>
        </w:rPr>
      </w:pPr>
      <w:r w:rsidRPr="00C50FAA">
        <w:rPr>
          <w:szCs w:val="28"/>
        </w:rPr>
        <w:t xml:space="preserve">Розвиток у студентів позитивної мотивації в контексті вивчення дисципліни; </w:t>
      </w:r>
    </w:p>
    <w:p w:rsidR="00144693" w:rsidRPr="00C50FAA" w:rsidRDefault="00144693" w:rsidP="00144693">
      <w:pPr>
        <w:numPr>
          <w:ilvl w:val="0"/>
          <w:numId w:val="5"/>
        </w:numPr>
        <w:jc w:val="both"/>
        <w:rPr>
          <w:szCs w:val="28"/>
        </w:rPr>
      </w:pPr>
      <w:r w:rsidRPr="00C50FAA">
        <w:rPr>
          <w:szCs w:val="28"/>
        </w:rPr>
        <w:t>Формування у студентів особистісного ставлення до гуманістичних цінностей викладача вищої школи та професійної компетентності в процесі виконання власної діяльності.</w:t>
      </w:r>
    </w:p>
    <w:p w:rsidR="00144693" w:rsidRPr="00144693" w:rsidRDefault="00144693" w:rsidP="00144693">
      <w:pPr>
        <w:pStyle w:val="a4"/>
        <w:ind w:left="1065"/>
        <w:jc w:val="both"/>
      </w:pPr>
    </w:p>
    <w:p w:rsidR="00DF6564" w:rsidRDefault="00DF6564" w:rsidP="00DF6564">
      <w:pPr>
        <w:ind w:left="708"/>
        <w:jc w:val="both"/>
      </w:pPr>
      <w:r w:rsidRPr="00C46304">
        <w:rPr>
          <w:b/>
        </w:rPr>
        <w:lastRenderedPageBreak/>
        <w:t>ОЧІКУВАНІ РЕЗУЛЬТАТИ</w:t>
      </w:r>
      <w:r>
        <w:t>.</w:t>
      </w:r>
    </w:p>
    <w:p w:rsidR="00144693" w:rsidRDefault="00144693" w:rsidP="00DF6564">
      <w:pPr>
        <w:ind w:left="708"/>
        <w:jc w:val="both"/>
      </w:pPr>
    </w:p>
    <w:p w:rsidR="00ED0DA4" w:rsidRDefault="00ED0DA4" w:rsidP="00DF6564">
      <w:pPr>
        <w:ind w:left="708"/>
        <w:jc w:val="both"/>
      </w:pPr>
    </w:p>
    <w:p w:rsidR="00ED0DA4" w:rsidRDefault="00ED0DA4" w:rsidP="00DF6564">
      <w:pPr>
        <w:ind w:left="708"/>
        <w:jc w:val="both"/>
      </w:pPr>
    </w:p>
    <w:p w:rsidR="00ED0DA4" w:rsidRDefault="00ED0DA4" w:rsidP="00ED0DA4">
      <w:pPr>
        <w:numPr>
          <w:ilvl w:val="0"/>
          <w:numId w:val="1"/>
        </w:numPr>
        <w:jc w:val="both"/>
      </w:pPr>
      <w:r>
        <w:t>Студент повинен «знати»:</w:t>
      </w:r>
    </w:p>
    <w:p w:rsidR="00ED0DA4" w:rsidRDefault="00ED0DA4" w:rsidP="00ED0DA4">
      <w:pPr>
        <w:ind w:left="720"/>
        <w:jc w:val="both"/>
      </w:pPr>
    </w:p>
    <w:p w:rsidR="00ED0DA4" w:rsidRPr="00EA2099" w:rsidRDefault="00ED0DA4" w:rsidP="00ED0DA4">
      <w:pPr>
        <w:ind w:left="360"/>
        <w:jc w:val="both"/>
        <w:rPr>
          <w:szCs w:val="28"/>
        </w:rPr>
      </w:pPr>
      <w:r>
        <w:t xml:space="preserve">а) </w:t>
      </w:r>
      <w:r w:rsidRPr="00EA2099">
        <w:rPr>
          <w:szCs w:val="28"/>
        </w:rPr>
        <w:t>тенденції, особливості розвитку системи вищої освіти в Україні та зарубіжних країнах;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б) основні засади та принципи формування зони Європейської вищої освіти;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в) завдання, особливості організації навчального процесу у вищій школі;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г) шляхи формування інноваційного освітнього середовища;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д) форми організації навчання студентів;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е) сутність, головні складові педагогічної майстерності викладача ВШ;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є) особливості вербальної і невербальної поведінки викладача;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ж) сутність, напрями організації партнерського спілкування зі студентами;</w:t>
      </w:r>
    </w:p>
    <w:p w:rsidR="00ED0DA4" w:rsidRPr="00EA2099" w:rsidRDefault="00ED0DA4" w:rsidP="00ED0DA4">
      <w:pPr>
        <w:ind w:left="360"/>
        <w:jc w:val="both"/>
        <w:rPr>
          <w:szCs w:val="28"/>
        </w:rPr>
      </w:pPr>
      <w:r w:rsidRPr="00EA2099">
        <w:rPr>
          <w:szCs w:val="28"/>
        </w:rPr>
        <w:t>з) способи конструктивного вирішення проблем дисципліни та конфліктів зі студентами.</w:t>
      </w:r>
    </w:p>
    <w:p w:rsidR="00ED0DA4" w:rsidRDefault="00ED0DA4" w:rsidP="00DF6564">
      <w:pPr>
        <w:ind w:left="708"/>
        <w:jc w:val="both"/>
      </w:pPr>
    </w:p>
    <w:p w:rsidR="00ED0DA4" w:rsidRDefault="00ED0DA4" w:rsidP="00DF6564">
      <w:pPr>
        <w:ind w:left="708"/>
        <w:jc w:val="both"/>
      </w:pPr>
    </w:p>
    <w:p w:rsidR="00ED0DA4" w:rsidRDefault="00ED0DA4" w:rsidP="00DF6564">
      <w:pPr>
        <w:ind w:left="708"/>
        <w:jc w:val="both"/>
      </w:pPr>
    </w:p>
    <w:p w:rsidR="00DF6564" w:rsidRDefault="00DF6564" w:rsidP="00DF6564">
      <w:pPr>
        <w:numPr>
          <w:ilvl w:val="0"/>
          <w:numId w:val="1"/>
        </w:numPr>
        <w:jc w:val="both"/>
      </w:pPr>
      <w:r>
        <w:t>Студент повинен «вміти»:</w:t>
      </w:r>
    </w:p>
    <w:p w:rsidR="00144693" w:rsidRDefault="00144693" w:rsidP="00144693">
      <w:pPr>
        <w:ind w:left="720"/>
        <w:jc w:val="both"/>
      </w:pPr>
    </w:p>
    <w:p w:rsidR="00144693" w:rsidRDefault="00DF6564" w:rsidP="00144693">
      <w:pPr>
        <w:ind w:left="284"/>
        <w:jc w:val="both"/>
        <w:rPr>
          <w:szCs w:val="28"/>
        </w:rPr>
      </w:pPr>
      <w:r>
        <w:t xml:space="preserve">а) </w:t>
      </w:r>
      <w:r w:rsidR="00144693" w:rsidRPr="008B74D6">
        <w:rPr>
          <w:szCs w:val="28"/>
        </w:rPr>
        <w:t>розвивати інтерес, особистісне ставлення до змісту навчальних курсів;</w:t>
      </w:r>
    </w:p>
    <w:p w:rsidR="00144693" w:rsidRDefault="00144693" w:rsidP="00144693">
      <w:pPr>
        <w:ind w:left="284"/>
        <w:jc w:val="both"/>
        <w:rPr>
          <w:szCs w:val="28"/>
        </w:rPr>
      </w:pPr>
      <w:r>
        <w:rPr>
          <w:szCs w:val="28"/>
        </w:rPr>
        <w:t xml:space="preserve">б) </w:t>
      </w:r>
      <w:r w:rsidRPr="008B74D6">
        <w:rPr>
          <w:szCs w:val="28"/>
        </w:rPr>
        <w:t>застосовувати активні й інтерактивні методи, прийоми організації навчально-пізнавальної діяльності студентів (бесіди, діалогу, дискусії, мозкової атаки, сюжетно-рольової гри, роботи в групах тощо);</w:t>
      </w:r>
    </w:p>
    <w:p w:rsidR="00144693" w:rsidRDefault="00144693" w:rsidP="00144693">
      <w:pPr>
        <w:ind w:left="284"/>
        <w:jc w:val="both"/>
        <w:rPr>
          <w:szCs w:val="28"/>
        </w:rPr>
      </w:pPr>
      <w:r>
        <w:rPr>
          <w:szCs w:val="28"/>
        </w:rPr>
        <w:t xml:space="preserve">в) </w:t>
      </w:r>
      <w:r w:rsidRPr="008B74D6">
        <w:rPr>
          <w:szCs w:val="28"/>
        </w:rPr>
        <w:t>визначати дидактичні, освітні цілі й завдання лекцій, практично-семінарських занять;</w:t>
      </w:r>
    </w:p>
    <w:p w:rsidR="00144693" w:rsidRPr="008B74D6" w:rsidRDefault="00144693" w:rsidP="00144693">
      <w:pPr>
        <w:ind w:left="284"/>
        <w:jc w:val="both"/>
        <w:rPr>
          <w:bCs/>
        </w:rPr>
      </w:pPr>
      <w:r>
        <w:rPr>
          <w:szCs w:val="28"/>
        </w:rPr>
        <w:t xml:space="preserve">г) </w:t>
      </w:r>
      <w:r w:rsidRPr="008B74D6">
        <w:rPr>
          <w:szCs w:val="28"/>
        </w:rPr>
        <w:t>планувати структуру, зміст процесу організації лекції, практично-семінарського заняття;</w:t>
      </w:r>
    </w:p>
    <w:p w:rsidR="00144693" w:rsidRDefault="00144693" w:rsidP="00144693">
      <w:pPr>
        <w:ind w:left="284"/>
        <w:jc w:val="both"/>
        <w:rPr>
          <w:szCs w:val="28"/>
        </w:rPr>
      </w:pPr>
      <w:r>
        <w:rPr>
          <w:szCs w:val="28"/>
        </w:rPr>
        <w:t xml:space="preserve">д) </w:t>
      </w:r>
      <w:r w:rsidRPr="008B74D6">
        <w:rPr>
          <w:szCs w:val="28"/>
        </w:rPr>
        <w:t xml:space="preserve">свідомо керувати власною невербальною поведінкою у процесі спілкування зі студентами;  </w:t>
      </w:r>
    </w:p>
    <w:p w:rsidR="00144693" w:rsidRPr="008B74D6" w:rsidRDefault="00144693" w:rsidP="00144693">
      <w:pPr>
        <w:ind w:left="284"/>
        <w:jc w:val="both"/>
        <w:rPr>
          <w:szCs w:val="28"/>
        </w:rPr>
      </w:pPr>
      <w:r>
        <w:rPr>
          <w:szCs w:val="28"/>
        </w:rPr>
        <w:t xml:space="preserve">е) </w:t>
      </w:r>
      <w:r w:rsidRPr="008B74D6">
        <w:rPr>
          <w:szCs w:val="28"/>
        </w:rPr>
        <w:t>аналізувати різноманітні педагогічні ситуації у вищій школі та приймати доцільні рішення.</w:t>
      </w:r>
    </w:p>
    <w:p w:rsidR="00DF6564" w:rsidRDefault="00DF6564" w:rsidP="00144693">
      <w:pPr>
        <w:ind w:left="720"/>
        <w:jc w:val="both"/>
      </w:pPr>
    </w:p>
    <w:p w:rsidR="00DF6564" w:rsidRDefault="00DF6564" w:rsidP="00DF6564">
      <w:pPr>
        <w:jc w:val="both"/>
      </w:pPr>
    </w:p>
    <w:p w:rsidR="00DF6564" w:rsidRDefault="00DF6564" w:rsidP="00144693">
      <w:pPr>
        <w:ind w:left="720"/>
        <w:jc w:val="both"/>
      </w:pPr>
    </w:p>
    <w:p w:rsidR="00DF6564" w:rsidRDefault="00DF6564" w:rsidP="00DF6564">
      <w:pPr>
        <w:jc w:val="both"/>
      </w:pPr>
    </w:p>
    <w:p w:rsidR="00DF6564" w:rsidRDefault="00DF6564" w:rsidP="00DF6564">
      <w:pPr>
        <w:spacing w:line="360" w:lineRule="auto"/>
        <w:ind w:left="708" w:hanging="142"/>
        <w:jc w:val="both"/>
        <w:rPr>
          <w:i/>
        </w:rPr>
      </w:pPr>
    </w:p>
    <w:p w:rsidR="006F5EFC" w:rsidRDefault="006F5EFC" w:rsidP="00DF6564">
      <w:pPr>
        <w:spacing w:line="360" w:lineRule="auto"/>
        <w:ind w:left="708" w:hanging="142"/>
        <w:jc w:val="both"/>
        <w:rPr>
          <w:i/>
        </w:rPr>
      </w:pPr>
    </w:p>
    <w:p w:rsidR="006F5EFC" w:rsidRDefault="006F5EFC" w:rsidP="00DF6564">
      <w:pPr>
        <w:spacing w:line="360" w:lineRule="auto"/>
        <w:ind w:left="708" w:hanging="142"/>
        <w:jc w:val="both"/>
        <w:rPr>
          <w:i/>
        </w:rPr>
      </w:pPr>
    </w:p>
    <w:p w:rsidR="006F5EFC" w:rsidRDefault="006F5EFC" w:rsidP="00DF6564">
      <w:pPr>
        <w:spacing w:line="360" w:lineRule="auto"/>
        <w:ind w:left="708" w:hanging="142"/>
        <w:jc w:val="both"/>
        <w:rPr>
          <w:i/>
        </w:rPr>
      </w:pPr>
    </w:p>
    <w:p w:rsidR="002E5002" w:rsidRDefault="002E5002" w:rsidP="00DF6564">
      <w:pPr>
        <w:spacing w:line="360" w:lineRule="auto"/>
        <w:ind w:left="708" w:hanging="142"/>
        <w:jc w:val="both"/>
      </w:pPr>
      <w:bookmarkStart w:id="0" w:name="_GoBack"/>
      <w:bookmarkEnd w:id="0"/>
    </w:p>
    <w:p w:rsidR="002E5002" w:rsidRPr="00004C67" w:rsidRDefault="002E5002" w:rsidP="00DF6564">
      <w:pPr>
        <w:spacing w:line="360" w:lineRule="auto"/>
        <w:ind w:left="708" w:hanging="142"/>
        <w:jc w:val="both"/>
      </w:pPr>
    </w:p>
    <w:p w:rsidR="00DF6564" w:rsidRDefault="00DF6564" w:rsidP="00DF6564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977593">
        <w:rPr>
          <w:b/>
        </w:rPr>
        <w:t xml:space="preserve">. </w:t>
      </w:r>
      <w:r>
        <w:rPr>
          <w:b/>
        </w:rPr>
        <w:t xml:space="preserve">ЗМІСТ </w:t>
      </w:r>
      <w:r w:rsidRPr="00977593">
        <w:rPr>
          <w:b/>
        </w:rPr>
        <w:t>ДИСЦИПЛІНИ</w:t>
      </w:r>
    </w:p>
    <w:p w:rsidR="00DF6564" w:rsidRDefault="00DF6564" w:rsidP="00DF6564">
      <w:pPr>
        <w:spacing w:line="360" w:lineRule="auto"/>
        <w:jc w:val="both"/>
      </w:pPr>
    </w:p>
    <w:p w:rsidR="00925C9C" w:rsidRPr="004E1265" w:rsidRDefault="00925C9C" w:rsidP="00DF6564">
      <w:pPr>
        <w:spacing w:line="360" w:lineRule="auto"/>
        <w:jc w:val="both"/>
      </w:pPr>
    </w:p>
    <w:p w:rsidR="00925C9C" w:rsidRPr="00864CC3" w:rsidRDefault="00DF6564" w:rsidP="00925C9C">
      <w:pPr>
        <w:spacing w:line="360" w:lineRule="auto"/>
        <w:jc w:val="center"/>
        <w:rPr>
          <w:b/>
          <w:bCs/>
        </w:rPr>
      </w:pPr>
      <w:r w:rsidRPr="00AE51D7">
        <w:rPr>
          <w:b/>
          <w:sz w:val="32"/>
          <w:szCs w:val="32"/>
        </w:rPr>
        <w:t xml:space="preserve">Розділ 1. </w:t>
      </w:r>
      <w:r w:rsidR="00925C9C" w:rsidRPr="00C027A6">
        <w:rPr>
          <w:b/>
          <w:sz w:val="32"/>
          <w:szCs w:val="32"/>
        </w:rPr>
        <w:t xml:space="preserve">Загальні основи теорії </w:t>
      </w:r>
      <w:r w:rsidR="00925C9C">
        <w:rPr>
          <w:b/>
          <w:sz w:val="32"/>
          <w:szCs w:val="32"/>
        </w:rPr>
        <w:t>та методики педагогіки вищої школи</w:t>
      </w:r>
    </w:p>
    <w:p w:rsidR="00DF6564" w:rsidRPr="00C027A6" w:rsidRDefault="00DF6564" w:rsidP="00DF6564">
      <w:pPr>
        <w:jc w:val="both"/>
        <w:rPr>
          <w:b/>
          <w:sz w:val="32"/>
          <w:szCs w:val="32"/>
        </w:rPr>
      </w:pPr>
    </w:p>
    <w:p w:rsidR="00925C9C" w:rsidRPr="001103E9" w:rsidRDefault="00DF6564" w:rsidP="00925C9C">
      <w:pPr>
        <w:jc w:val="both"/>
        <w:rPr>
          <w:b/>
        </w:rPr>
      </w:pPr>
      <w:r>
        <w:rPr>
          <w:b/>
        </w:rPr>
        <w:t xml:space="preserve">Тема 1. </w:t>
      </w:r>
      <w:r w:rsidR="00925C9C" w:rsidRPr="001103E9">
        <w:rPr>
          <w:b/>
        </w:rPr>
        <w:t>Предмет педагогіки вищої школи. Розвиток вищої освіти в Україні</w:t>
      </w:r>
      <w:r w:rsidR="002E5002">
        <w:rPr>
          <w:b/>
        </w:rPr>
        <w:t xml:space="preserve"> та за кордоном</w:t>
      </w:r>
      <w:r w:rsidR="00925C9C" w:rsidRPr="001103E9">
        <w:rPr>
          <w:b/>
        </w:rPr>
        <w:t>(2 год.).</w:t>
      </w:r>
    </w:p>
    <w:p w:rsidR="00DF6564" w:rsidRPr="00814F05" w:rsidRDefault="00925C9C" w:rsidP="00DF6564">
      <w:pPr>
        <w:jc w:val="both"/>
      </w:pPr>
      <w:r>
        <w:rPr>
          <w:b/>
        </w:rPr>
        <w:tab/>
      </w:r>
      <w:r w:rsidR="002346B2">
        <w:t>(</w:t>
      </w:r>
      <w:r w:rsidR="00314979" w:rsidRPr="006550E2">
        <w:rPr>
          <w:szCs w:val="28"/>
        </w:rPr>
        <w:t xml:space="preserve">Поняття педагогіка вищої школи. </w:t>
      </w:r>
      <w:r w:rsidR="00C95F7F" w:rsidRPr="006550E2">
        <w:rPr>
          <w:szCs w:val="28"/>
        </w:rPr>
        <w:t xml:space="preserve">Проблеми функціонування вищих навчальних закладів. Закономірності засвоєння знань та вмінь студентом вищої школи. Категорії педагогіки вищої школи. Методологічні концепції навчання та виховання в вищій школі. </w:t>
      </w:r>
      <w:r w:rsidR="00814F05" w:rsidRPr="006550E2">
        <w:rPr>
          <w:szCs w:val="28"/>
        </w:rPr>
        <w:t>Становлення і розвиток вищої освіти на Україні у XVI-XVII ст.</w:t>
      </w:r>
      <w:r w:rsidR="009142CD">
        <w:rPr>
          <w:szCs w:val="28"/>
        </w:rPr>
        <w:t xml:space="preserve"> та за кордоном.</w:t>
      </w:r>
      <w:r w:rsidR="002346B2" w:rsidRPr="006550E2">
        <w:rPr>
          <w:szCs w:val="28"/>
        </w:rPr>
        <w:t>)</w:t>
      </w:r>
    </w:p>
    <w:p w:rsidR="00DF6564" w:rsidRDefault="00DF6564" w:rsidP="00DF6564">
      <w:pPr>
        <w:jc w:val="both"/>
        <w:rPr>
          <w:b/>
        </w:rPr>
      </w:pPr>
    </w:p>
    <w:p w:rsidR="002346B2" w:rsidRPr="006F2A35" w:rsidRDefault="00DF6564" w:rsidP="002346B2">
      <w:pPr>
        <w:jc w:val="both"/>
        <w:rPr>
          <w:b/>
        </w:rPr>
      </w:pPr>
      <w:r>
        <w:rPr>
          <w:b/>
        </w:rPr>
        <w:t xml:space="preserve">Тема 2. </w:t>
      </w:r>
      <w:r w:rsidR="002346B2" w:rsidRPr="006F2A35">
        <w:rPr>
          <w:b/>
        </w:rPr>
        <w:t>Сучасні педагогічні технології та їх застосування у ВШ</w:t>
      </w:r>
      <w:r w:rsidR="002346B2" w:rsidRPr="001103E9">
        <w:rPr>
          <w:b/>
        </w:rPr>
        <w:t>(2 год.).</w:t>
      </w:r>
    </w:p>
    <w:p w:rsidR="00DF6564" w:rsidRPr="004C049C" w:rsidRDefault="006550E2" w:rsidP="004C049C">
      <w:pPr>
        <w:ind w:firstLine="708"/>
        <w:jc w:val="both"/>
        <w:rPr>
          <w:rStyle w:val="link1"/>
          <w:szCs w:val="28"/>
        </w:rPr>
      </w:pPr>
      <w:r>
        <w:rPr>
          <w:rStyle w:val="link1"/>
        </w:rPr>
        <w:t>(</w:t>
      </w:r>
      <w:r w:rsidRPr="004C049C">
        <w:rPr>
          <w:szCs w:val="28"/>
        </w:rPr>
        <w:t>Традиційні методи навчання у ВШ.</w:t>
      </w:r>
      <w:r w:rsidR="00450314" w:rsidRPr="004C049C">
        <w:rPr>
          <w:szCs w:val="28"/>
        </w:rPr>
        <w:t xml:space="preserve">Історія виникнення інтерактивних методик. </w:t>
      </w:r>
      <w:r w:rsidR="004C049C" w:rsidRPr="004C049C">
        <w:rPr>
          <w:szCs w:val="28"/>
        </w:rPr>
        <w:t>Характеристика і</w:t>
      </w:r>
      <w:r w:rsidRPr="004C049C">
        <w:rPr>
          <w:szCs w:val="28"/>
        </w:rPr>
        <w:t>нтерактивн</w:t>
      </w:r>
      <w:r w:rsidR="004C049C" w:rsidRPr="004C049C">
        <w:rPr>
          <w:szCs w:val="28"/>
        </w:rPr>
        <w:t>ихметодів</w:t>
      </w:r>
      <w:r w:rsidRPr="004C049C">
        <w:rPr>
          <w:szCs w:val="28"/>
        </w:rPr>
        <w:t xml:space="preserve"> навчання. Спілкування як педагогічна </w:t>
      </w:r>
      <w:r w:rsidR="004C049C" w:rsidRPr="004C049C">
        <w:rPr>
          <w:szCs w:val="28"/>
        </w:rPr>
        <w:t>технологія</w:t>
      </w:r>
      <w:r w:rsidRPr="004C049C">
        <w:rPr>
          <w:rStyle w:val="link1"/>
          <w:szCs w:val="28"/>
        </w:rPr>
        <w:t>)</w:t>
      </w:r>
      <w:r w:rsidR="004C049C" w:rsidRPr="004C049C">
        <w:rPr>
          <w:rStyle w:val="link1"/>
          <w:szCs w:val="28"/>
        </w:rPr>
        <w:t>.</w:t>
      </w:r>
    </w:p>
    <w:p w:rsidR="00DF6564" w:rsidRDefault="00DF6564" w:rsidP="00DF6564">
      <w:pPr>
        <w:jc w:val="both"/>
        <w:rPr>
          <w:rStyle w:val="link1"/>
          <w:b/>
        </w:rPr>
      </w:pPr>
    </w:p>
    <w:p w:rsidR="00DF6564" w:rsidRPr="00E917A9" w:rsidRDefault="00DF6564" w:rsidP="00A418FD">
      <w:pPr>
        <w:jc w:val="both"/>
        <w:rPr>
          <w:szCs w:val="28"/>
        </w:rPr>
      </w:pPr>
      <w:r w:rsidRPr="00E917A9">
        <w:rPr>
          <w:b/>
          <w:szCs w:val="28"/>
        </w:rPr>
        <w:t>Тема 3</w:t>
      </w:r>
      <w:r w:rsidRPr="00E917A9">
        <w:rPr>
          <w:szCs w:val="28"/>
        </w:rPr>
        <w:t xml:space="preserve">.  </w:t>
      </w:r>
      <w:r w:rsidR="002346B2" w:rsidRPr="00E917A9">
        <w:rPr>
          <w:b/>
          <w:szCs w:val="28"/>
        </w:rPr>
        <w:t>Головні форми організації навчання студентів у вищій школі (2 год.).</w:t>
      </w:r>
    </w:p>
    <w:p w:rsidR="002B56F1" w:rsidRPr="00115A81" w:rsidRDefault="002B56F1" w:rsidP="002B56F1">
      <w:pPr>
        <w:pStyle w:val="a9"/>
        <w:ind w:left="0" w:firstLine="643"/>
        <w:jc w:val="both"/>
      </w:pPr>
      <w:r>
        <w:t>(</w:t>
      </w:r>
      <w:r w:rsidRPr="00115A81">
        <w:t>Особливості організації лекції у світлі філософії сучасної освіти: зміст, структура, стиль, емоційно-вольовий вплив викладача на поведінку студентів, отримання зворотного зв’язку. Типи сучасної лекції, критерії аналізу. Особливості, типи практичних, семінарських занять; сучасні вимоги до проведення, структура, аналіз практично-семінарського заняття. Вимоги до організації самостійної, науково-дослідницької роботи студентів; керівництво викладача і стимулювання студентів.Види, принципи, форми та методи оцінювання навчальних успіхів студентів</w:t>
      </w:r>
      <w:r>
        <w:t xml:space="preserve">). </w:t>
      </w:r>
    </w:p>
    <w:p w:rsidR="00DF6564" w:rsidRDefault="00DF6564" w:rsidP="00DF6564">
      <w:pPr>
        <w:jc w:val="both"/>
      </w:pPr>
    </w:p>
    <w:p w:rsidR="00DF6564" w:rsidRDefault="00DF6564" w:rsidP="00DF6564">
      <w:pPr>
        <w:jc w:val="both"/>
        <w:rPr>
          <w:rStyle w:val="link1"/>
          <w:b/>
        </w:rPr>
      </w:pPr>
    </w:p>
    <w:p w:rsidR="00DF6564" w:rsidRPr="00320402" w:rsidRDefault="00DF6564" w:rsidP="00DF6564">
      <w:pPr>
        <w:jc w:val="both"/>
      </w:pPr>
      <w:r>
        <w:rPr>
          <w:b/>
        </w:rPr>
        <w:tab/>
      </w:r>
    </w:p>
    <w:p w:rsidR="002346B2" w:rsidRDefault="00DF6564" w:rsidP="002346B2">
      <w:pPr>
        <w:tabs>
          <w:tab w:val="left" w:pos="851"/>
        </w:tabs>
        <w:jc w:val="center"/>
        <w:rPr>
          <w:bCs/>
          <w:szCs w:val="28"/>
        </w:rPr>
      </w:pPr>
      <w:r w:rsidRPr="00606CB9">
        <w:rPr>
          <w:b/>
          <w:sz w:val="32"/>
          <w:szCs w:val="32"/>
        </w:rPr>
        <w:t xml:space="preserve">Розділ 2. </w:t>
      </w:r>
      <w:r w:rsidR="002346B2">
        <w:rPr>
          <w:b/>
          <w:bCs/>
        </w:rPr>
        <w:t>Професійна компетентність викладача вищої школи. Особистість студента як майбутнього фахівця</w:t>
      </w:r>
      <w:r w:rsidR="002A59A8">
        <w:rPr>
          <w:b/>
          <w:bCs/>
        </w:rPr>
        <w:t>.</w:t>
      </w:r>
    </w:p>
    <w:p w:rsidR="00DF6564" w:rsidRPr="005537D7" w:rsidRDefault="00DF6564" w:rsidP="00A418FD">
      <w:pPr>
        <w:jc w:val="both"/>
      </w:pPr>
    </w:p>
    <w:p w:rsidR="004A6476" w:rsidRPr="00E917A9" w:rsidRDefault="0050614A" w:rsidP="0050614A">
      <w:pPr>
        <w:pStyle w:val="a9"/>
        <w:ind w:left="720" w:hanging="720"/>
        <w:jc w:val="both"/>
        <w:rPr>
          <w:b/>
          <w:szCs w:val="28"/>
        </w:rPr>
      </w:pPr>
      <w:r w:rsidRPr="00E917A9">
        <w:rPr>
          <w:b/>
          <w:szCs w:val="28"/>
        </w:rPr>
        <w:t xml:space="preserve">Тема </w:t>
      </w:r>
      <w:r w:rsidR="004A6476" w:rsidRPr="00E917A9">
        <w:rPr>
          <w:b/>
          <w:szCs w:val="28"/>
        </w:rPr>
        <w:t>4. Майстерність професійно-педагогічної діяльності викладача                                 вищої школи (2 год.).</w:t>
      </w:r>
    </w:p>
    <w:p w:rsidR="004A6476" w:rsidRPr="003404F7" w:rsidRDefault="003404F7" w:rsidP="003404F7">
      <w:pPr>
        <w:pStyle w:val="a9"/>
        <w:ind w:left="0" w:firstLine="708"/>
        <w:jc w:val="both"/>
        <w:rPr>
          <w:rStyle w:val="link1"/>
        </w:rPr>
      </w:pPr>
      <w:r>
        <w:rPr>
          <w:rStyle w:val="link1"/>
          <w:b/>
        </w:rPr>
        <w:tab/>
      </w:r>
      <w:r w:rsidRPr="003404F7">
        <w:rPr>
          <w:rStyle w:val="link1"/>
        </w:rPr>
        <w:t>(</w:t>
      </w:r>
      <w:r w:rsidRPr="00115A81">
        <w:t xml:space="preserve">Майстерність педагогічної діяльності викладача вищої школи, головні </w:t>
      </w:r>
      <w:r>
        <w:t xml:space="preserve">складові:гуманістична спрямованість, професійні знання, педагогічні </w:t>
      </w:r>
      <w:r>
        <w:lastRenderedPageBreak/>
        <w:t xml:space="preserve">здібності й уміння, педагогічна техніка, їхня характеристика.Умовидіалогічного </w:t>
      </w:r>
      <w:r w:rsidRPr="00115A81">
        <w:t>спіл</w:t>
      </w:r>
      <w:r>
        <w:t>к</w:t>
      </w:r>
      <w:r w:rsidRPr="00115A81">
        <w:t>ування зі студентами.</w:t>
      </w:r>
      <w:r>
        <w:t xml:space="preserve"> Індивідуально-орієнтований стиль спілкування викладача зі студентами відповідно до їхньої типології.</w:t>
      </w:r>
      <w:r w:rsidRPr="00115A81">
        <w:t xml:space="preserve"> Культура мовлення викладача. Професійна етика</w:t>
      </w:r>
      <w:r>
        <w:t xml:space="preserve"> викладача вищої школи</w:t>
      </w:r>
      <w:r w:rsidRPr="00115A81">
        <w:t xml:space="preserve">, </w:t>
      </w:r>
      <w:r>
        <w:t>дотримання педагогічного такту. Види іміджу. Здатність до саморегулювання, культура зовнішнього вигляду. Сутність і структура Я-концепції педагога).</w:t>
      </w:r>
    </w:p>
    <w:p w:rsidR="003404F7" w:rsidRDefault="003404F7" w:rsidP="004A6476">
      <w:pPr>
        <w:jc w:val="both"/>
        <w:rPr>
          <w:rStyle w:val="link1"/>
          <w:b/>
        </w:rPr>
      </w:pPr>
    </w:p>
    <w:p w:rsidR="0050614A" w:rsidRPr="00E917A9" w:rsidRDefault="004A6476" w:rsidP="00E917A9">
      <w:pPr>
        <w:pStyle w:val="a9"/>
        <w:ind w:left="0"/>
        <w:jc w:val="both"/>
        <w:rPr>
          <w:b/>
          <w:szCs w:val="28"/>
        </w:rPr>
      </w:pPr>
      <w:r w:rsidRPr="00E917A9">
        <w:rPr>
          <w:b/>
          <w:szCs w:val="28"/>
        </w:rPr>
        <w:t xml:space="preserve">Тема 5. </w:t>
      </w:r>
      <w:r w:rsidR="0050614A" w:rsidRPr="00E917A9">
        <w:rPr>
          <w:b/>
          <w:szCs w:val="28"/>
        </w:rPr>
        <w:t>Основи психології ВШ</w:t>
      </w:r>
      <w:r w:rsidR="0050614A" w:rsidRPr="009142CD">
        <w:rPr>
          <w:b/>
          <w:szCs w:val="28"/>
        </w:rPr>
        <w:t>.</w:t>
      </w:r>
      <w:r w:rsidR="009142CD" w:rsidRPr="009142CD">
        <w:rPr>
          <w:b/>
          <w:szCs w:val="28"/>
        </w:rPr>
        <w:t xml:space="preserve"> </w:t>
      </w:r>
      <w:r w:rsidR="009142CD" w:rsidRPr="009142CD">
        <w:rPr>
          <w:b/>
        </w:rPr>
        <w:t>Методи наукових досліджень</w:t>
      </w:r>
      <w:r w:rsidR="009142CD">
        <w:rPr>
          <w:b/>
        </w:rPr>
        <w:t>.</w:t>
      </w:r>
      <w:r w:rsidR="0050614A" w:rsidRPr="00E917A9">
        <w:rPr>
          <w:b/>
          <w:szCs w:val="28"/>
        </w:rPr>
        <w:t xml:space="preserve"> Студентський період життя людини (2 год.).</w:t>
      </w:r>
      <w:r w:rsidR="009142CD">
        <w:rPr>
          <w:b/>
          <w:szCs w:val="28"/>
        </w:rPr>
        <w:t xml:space="preserve"> </w:t>
      </w:r>
    </w:p>
    <w:p w:rsidR="004A3FE3" w:rsidRPr="007401A5" w:rsidRDefault="004A3FE3" w:rsidP="007B3637">
      <w:pPr>
        <w:jc w:val="both"/>
        <w:rPr>
          <w:szCs w:val="28"/>
        </w:rPr>
      </w:pPr>
      <w:r>
        <w:rPr>
          <w:rStyle w:val="link1"/>
        </w:rPr>
        <w:tab/>
      </w:r>
      <w:r w:rsidRPr="007401A5">
        <w:rPr>
          <w:rStyle w:val="link1"/>
          <w:szCs w:val="28"/>
        </w:rPr>
        <w:t>(</w:t>
      </w:r>
      <w:r w:rsidRPr="007401A5">
        <w:rPr>
          <w:szCs w:val="28"/>
        </w:rPr>
        <w:t>Психологія вищої школи, її предмет і завдання.</w:t>
      </w:r>
      <w:r w:rsidR="007B3637" w:rsidRPr="007401A5">
        <w:rPr>
          <w:szCs w:val="28"/>
        </w:rPr>
        <w:t xml:space="preserve">Основні категорії психології вищої школи. Завдання психології вищої школи на сучасному етапі реформування вищої освіти в Україні. </w:t>
      </w:r>
      <w:r w:rsidRPr="007401A5">
        <w:rPr>
          <w:szCs w:val="28"/>
        </w:rPr>
        <w:t>Психосоціальний розвиток у період юності. Специфіка соціалізації у студентському віці.</w:t>
      </w:r>
      <w:r w:rsidR="007401A5">
        <w:rPr>
          <w:szCs w:val="28"/>
        </w:rPr>
        <w:t xml:space="preserve"> Криза ідентичності).</w:t>
      </w:r>
    </w:p>
    <w:p w:rsidR="004A6476" w:rsidRPr="007401A5" w:rsidRDefault="004A6476" w:rsidP="004A6476">
      <w:pPr>
        <w:jc w:val="both"/>
        <w:rPr>
          <w:rStyle w:val="link1"/>
          <w:szCs w:val="28"/>
        </w:rPr>
      </w:pPr>
    </w:p>
    <w:p w:rsidR="001126A7" w:rsidRDefault="001126A7" w:rsidP="001126A7">
      <w:pPr>
        <w:shd w:val="clear" w:color="auto" w:fill="FFFFFF"/>
        <w:spacing w:line="322" w:lineRule="exact"/>
        <w:jc w:val="both"/>
        <w:rPr>
          <w:b/>
          <w:szCs w:val="28"/>
        </w:rPr>
      </w:pPr>
      <w:r>
        <w:rPr>
          <w:b/>
          <w:szCs w:val="28"/>
        </w:rPr>
        <w:t>Тема 6</w:t>
      </w:r>
      <w:r w:rsidRPr="00E917A9">
        <w:rPr>
          <w:b/>
          <w:szCs w:val="28"/>
        </w:rPr>
        <w:t xml:space="preserve">. </w:t>
      </w:r>
      <w:proofErr w:type="spellStart"/>
      <w:r w:rsidRPr="00330D40">
        <w:rPr>
          <w:b/>
          <w:bCs/>
          <w:color w:val="000000"/>
          <w:lang w:val="ru-RU"/>
        </w:rPr>
        <w:t>Когнітивна</w:t>
      </w:r>
      <w:proofErr w:type="spellEnd"/>
      <w:r w:rsidRPr="00330D40">
        <w:rPr>
          <w:b/>
          <w:bCs/>
          <w:color w:val="000000"/>
          <w:lang w:val="ru-RU"/>
        </w:rPr>
        <w:t xml:space="preserve"> сфера </w:t>
      </w:r>
      <w:proofErr w:type="spellStart"/>
      <w:r w:rsidRPr="00330D40">
        <w:rPr>
          <w:b/>
          <w:bCs/>
          <w:color w:val="000000"/>
          <w:lang w:val="ru-RU"/>
        </w:rPr>
        <w:t>особистості</w:t>
      </w:r>
      <w:proofErr w:type="spellEnd"/>
      <w:r w:rsidRPr="00330D40">
        <w:rPr>
          <w:b/>
          <w:bCs/>
          <w:color w:val="000000"/>
          <w:lang w:val="ru-RU"/>
        </w:rPr>
        <w:t xml:space="preserve"> студента. </w:t>
      </w:r>
      <w:proofErr w:type="spellStart"/>
      <w:r w:rsidRPr="00330D40">
        <w:rPr>
          <w:b/>
          <w:bCs/>
          <w:color w:val="000000"/>
          <w:lang w:val="ru-RU"/>
        </w:rPr>
        <w:t>Особливості</w:t>
      </w:r>
      <w:proofErr w:type="spellEnd"/>
      <w:r w:rsidRPr="00330D40">
        <w:rPr>
          <w:b/>
          <w:bCs/>
          <w:color w:val="000000"/>
          <w:lang w:val="ru-RU"/>
        </w:rPr>
        <w:t xml:space="preserve"> </w:t>
      </w:r>
      <w:proofErr w:type="spellStart"/>
      <w:r w:rsidRPr="00330D40">
        <w:rPr>
          <w:b/>
          <w:bCs/>
          <w:color w:val="000000"/>
          <w:lang w:val="ru-RU"/>
        </w:rPr>
        <w:t>властивостей</w:t>
      </w:r>
      <w:proofErr w:type="spellEnd"/>
      <w:r w:rsidRPr="00330D40">
        <w:rPr>
          <w:b/>
          <w:bCs/>
          <w:color w:val="000000"/>
          <w:lang w:val="ru-RU"/>
        </w:rPr>
        <w:t xml:space="preserve"> </w:t>
      </w:r>
      <w:proofErr w:type="spellStart"/>
      <w:r w:rsidRPr="00330D40">
        <w:rPr>
          <w:b/>
          <w:bCs/>
          <w:color w:val="000000"/>
          <w:lang w:val="ru-RU"/>
        </w:rPr>
        <w:t>особистості</w:t>
      </w:r>
      <w:proofErr w:type="spellEnd"/>
      <w:r w:rsidRPr="00330D40">
        <w:rPr>
          <w:b/>
          <w:bCs/>
          <w:color w:val="000000"/>
          <w:lang w:val="ru-RU"/>
        </w:rPr>
        <w:t xml:space="preserve">. </w:t>
      </w:r>
      <w:proofErr w:type="spellStart"/>
      <w:r w:rsidRPr="00330D40">
        <w:rPr>
          <w:b/>
          <w:bCs/>
          <w:color w:val="000000"/>
          <w:lang w:val="ru-RU"/>
        </w:rPr>
        <w:t>Поняття</w:t>
      </w:r>
      <w:proofErr w:type="spellEnd"/>
      <w:r w:rsidRPr="00330D40">
        <w:rPr>
          <w:b/>
          <w:bCs/>
          <w:color w:val="000000"/>
          <w:lang w:val="ru-RU"/>
        </w:rPr>
        <w:t xml:space="preserve"> </w:t>
      </w:r>
      <w:proofErr w:type="spellStart"/>
      <w:r w:rsidRPr="00330D40">
        <w:rPr>
          <w:b/>
          <w:bCs/>
          <w:color w:val="000000"/>
          <w:lang w:val="ru-RU"/>
        </w:rPr>
        <w:t>колективу</w:t>
      </w:r>
      <w:proofErr w:type="spellEnd"/>
      <w:r w:rsidR="00330D40" w:rsidRPr="00E917A9">
        <w:rPr>
          <w:b/>
          <w:szCs w:val="28"/>
        </w:rPr>
        <w:t>(2 год.).</w:t>
      </w:r>
    </w:p>
    <w:p w:rsidR="002A59A8" w:rsidRDefault="002A59A8" w:rsidP="001126A7">
      <w:pPr>
        <w:shd w:val="clear" w:color="auto" w:fill="FFFFFF"/>
        <w:spacing w:line="322" w:lineRule="exact"/>
        <w:jc w:val="both"/>
        <w:rPr>
          <w:lang w:val="ru-RU"/>
        </w:rPr>
      </w:pPr>
    </w:p>
    <w:p w:rsidR="00DF6564" w:rsidRPr="004F0224" w:rsidRDefault="004F0224" w:rsidP="00DF6564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(</w:t>
      </w:r>
      <w:proofErr w:type="spellStart"/>
      <w:r w:rsidR="00195F92">
        <w:rPr>
          <w:lang w:val="ru-RU"/>
        </w:rPr>
        <w:t>Поняття</w:t>
      </w:r>
      <w:proofErr w:type="spellEnd"/>
      <w:r w:rsidR="00195F92">
        <w:rPr>
          <w:lang w:val="ru-RU"/>
        </w:rPr>
        <w:t xml:space="preserve"> про </w:t>
      </w:r>
      <w:proofErr w:type="spellStart"/>
      <w:r w:rsidR="00195F92">
        <w:rPr>
          <w:lang w:val="ru-RU"/>
        </w:rPr>
        <w:t>когнітивну</w:t>
      </w:r>
      <w:proofErr w:type="spellEnd"/>
      <w:r w:rsidR="00195F92">
        <w:rPr>
          <w:lang w:val="ru-RU"/>
        </w:rPr>
        <w:t xml:space="preserve"> сферу </w:t>
      </w:r>
      <w:proofErr w:type="spellStart"/>
      <w:r w:rsidR="00195F92">
        <w:rPr>
          <w:lang w:val="ru-RU"/>
        </w:rPr>
        <w:t>особистості</w:t>
      </w:r>
      <w:proofErr w:type="spellEnd"/>
      <w:r w:rsidR="00195F92">
        <w:rPr>
          <w:lang w:val="ru-RU"/>
        </w:rPr>
        <w:t xml:space="preserve">. </w:t>
      </w:r>
      <w:proofErr w:type="spellStart"/>
      <w:r w:rsidR="00195F92">
        <w:rPr>
          <w:lang w:val="ru-RU"/>
        </w:rPr>
        <w:t>Властивості</w:t>
      </w:r>
      <w:proofErr w:type="spellEnd"/>
      <w:r w:rsidR="00195F92">
        <w:rPr>
          <w:lang w:val="ru-RU"/>
        </w:rPr>
        <w:t xml:space="preserve"> </w:t>
      </w:r>
      <w:proofErr w:type="spellStart"/>
      <w:r w:rsidR="00195F92">
        <w:rPr>
          <w:lang w:val="ru-RU"/>
        </w:rPr>
        <w:t>відчуттів</w:t>
      </w:r>
      <w:proofErr w:type="spellEnd"/>
      <w:r w:rsidR="00195F92">
        <w:rPr>
          <w:lang w:val="ru-RU"/>
        </w:rPr>
        <w:t xml:space="preserve">. </w:t>
      </w:r>
      <w:proofErr w:type="spellStart"/>
      <w:r w:rsidR="00195F92">
        <w:rPr>
          <w:lang w:val="ru-RU"/>
        </w:rPr>
        <w:t>Особливості</w:t>
      </w:r>
      <w:proofErr w:type="spellEnd"/>
      <w:r w:rsidR="00195F92">
        <w:rPr>
          <w:lang w:val="ru-RU"/>
        </w:rPr>
        <w:t xml:space="preserve"> </w:t>
      </w:r>
      <w:proofErr w:type="spellStart"/>
      <w:r w:rsidR="00195F92">
        <w:rPr>
          <w:lang w:val="ru-RU"/>
        </w:rPr>
        <w:t>сприймання</w:t>
      </w:r>
      <w:proofErr w:type="spellEnd"/>
      <w:r w:rsidR="00195F92">
        <w:rPr>
          <w:lang w:val="ru-RU"/>
        </w:rPr>
        <w:t>.</w:t>
      </w:r>
      <w:proofErr w:type="gramEnd"/>
      <w:r w:rsidR="00195F92">
        <w:rPr>
          <w:lang w:val="ru-RU"/>
        </w:rPr>
        <w:t xml:space="preserve"> </w:t>
      </w:r>
      <w:proofErr w:type="spellStart"/>
      <w:r w:rsidR="00195F92">
        <w:rPr>
          <w:lang w:val="ru-RU"/>
        </w:rPr>
        <w:t>Поняття</w:t>
      </w:r>
      <w:proofErr w:type="spellEnd"/>
      <w:r w:rsidR="00195F92">
        <w:rPr>
          <w:lang w:val="ru-RU"/>
        </w:rPr>
        <w:t xml:space="preserve"> про </w:t>
      </w:r>
      <w:proofErr w:type="spellStart"/>
      <w:proofErr w:type="gramStart"/>
      <w:r w:rsidR="00195F92">
        <w:rPr>
          <w:lang w:val="ru-RU"/>
        </w:rPr>
        <w:t>пам</w:t>
      </w:r>
      <w:r w:rsidR="00EE0FD0" w:rsidRPr="00EE0FD0">
        <w:rPr>
          <w:lang w:val="ru-RU"/>
        </w:rPr>
        <w:t>’</w:t>
      </w:r>
      <w:r w:rsidR="00195F92">
        <w:rPr>
          <w:lang w:val="ru-RU"/>
        </w:rPr>
        <w:t>ять</w:t>
      </w:r>
      <w:proofErr w:type="spellEnd"/>
      <w:proofErr w:type="gramEnd"/>
      <w:r w:rsidR="00195F92">
        <w:rPr>
          <w:lang w:val="ru-RU"/>
        </w:rPr>
        <w:t xml:space="preserve">. </w:t>
      </w:r>
      <w:proofErr w:type="spellStart"/>
      <w:r w:rsidR="00EE0FD0">
        <w:rPr>
          <w:lang w:val="ru-RU"/>
        </w:rPr>
        <w:t>Поняття</w:t>
      </w:r>
      <w:proofErr w:type="spellEnd"/>
      <w:r w:rsidR="00EE0FD0">
        <w:rPr>
          <w:lang w:val="ru-RU"/>
        </w:rPr>
        <w:t xml:space="preserve"> про темперамент та характер. </w:t>
      </w:r>
      <w:proofErr w:type="spellStart"/>
      <w:r w:rsidR="00EE0FD0">
        <w:rPr>
          <w:lang w:val="ru-RU"/>
        </w:rPr>
        <w:t>Класифікація</w:t>
      </w:r>
      <w:proofErr w:type="spellEnd"/>
      <w:r w:rsidR="00983383">
        <w:rPr>
          <w:lang w:val="ru-RU"/>
        </w:rPr>
        <w:t xml:space="preserve">, характеристики </w:t>
      </w:r>
      <w:proofErr w:type="spellStart"/>
      <w:r w:rsidR="00983383">
        <w:rPr>
          <w:lang w:val="ru-RU"/>
        </w:rPr>
        <w:t>груп</w:t>
      </w:r>
      <w:proofErr w:type="spellEnd"/>
      <w:r w:rsidR="00EE0FD0">
        <w:rPr>
          <w:lang w:val="ru-RU"/>
        </w:rPr>
        <w:t xml:space="preserve">. </w:t>
      </w:r>
      <w:proofErr w:type="spellStart"/>
      <w:r w:rsidR="00EE0FD0">
        <w:rPr>
          <w:lang w:val="ru-RU"/>
        </w:rPr>
        <w:t>Взаємодія</w:t>
      </w:r>
      <w:proofErr w:type="spellEnd"/>
      <w:r w:rsidR="00EE0FD0">
        <w:rPr>
          <w:lang w:val="ru-RU"/>
        </w:rPr>
        <w:t xml:space="preserve"> </w:t>
      </w:r>
      <w:proofErr w:type="spellStart"/>
      <w:r w:rsidR="00EE0FD0">
        <w:rPr>
          <w:lang w:val="ru-RU"/>
        </w:rPr>
        <w:t>особистості</w:t>
      </w:r>
      <w:proofErr w:type="spellEnd"/>
      <w:r w:rsidR="00EE0FD0">
        <w:rPr>
          <w:lang w:val="ru-RU"/>
        </w:rPr>
        <w:t xml:space="preserve"> та коллективу</w:t>
      </w:r>
      <w:r>
        <w:rPr>
          <w:lang w:val="ru-RU"/>
        </w:rPr>
        <w:t>)</w:t>
      </w:r>
      <w:r w:rsidR="00EE0FD0">
        <w:rPr>
          <w:lang w:val="ru-RU"/>
        </w:rPr>
        <w:t>.</w:t>
      </w:r>
    </w:p>
    <w:p w:rsidR="00DF6564" w:rsidRDefault="00DF6564" w:rsidP="00DF6564">
      <w:pPr>
        <w:spacing w:line="360" w:lineRule="auto"/>
        <w:jc w:val="both"/>
        <w:rPr>
          <w:b/>
        </w:rPr>
      </w:pPr>
    </w:p>
    <w:p w:rsidR="00DF6564" w:rsidRDefault="00DF6564" w:rsidP="00DF6564">
      <w:pPr>
        <w:spacing w:line="360" w:lineRule="auto"/>
        <w:jc w:val="both"/>
        <w:rPr>
          <w:b/>
        </w:rPr>
      </w:pPr>
      <w:r>
        <w:rPr>
          <w:b/>
        </w:rPr>
        <w:t>4. РЕКОМЕНДОВАНА ЛІТЕРАТУРА</w:t>
      </w:r>
    </w:p>
    <w:p w:rsidR="00DF6564" w:rsidRDefault="00DF6564" w:rsidP="00DF6564">
      <w:pPr>
        <w:spacing w:line="360" w:lineRule="auto"/>
        <w:jc w:val="center"/>
      </w:pPr>
    </w:p>
    <w:p w:rsidR="00DF6564" w:rsidRDefault="00DF6564" w:rsidP="00DF6564">
      <w:pPr>
        <w:spacing w:line="360" w:lineRule="auto"/>
        <w:jc w:val="center"/>
      </w:pPr>
      <w:r>
        <w:t>Базова література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jc w:val="both"/>
        <w:rPr>
          <w:rFonts w:ascii="Times New Roman" w:hAnsi="Times New Roman" w:cs="Times New Roman"/>
          <w:bCs/>
          <w:szCs w:val="28"/>
        </w:rPr>
      </w:pPr>
      <w:r w:rsidRPr="00FA5CAD">
        <w:rPr>
          <w:rFonts w:ascii="Times New Roman" w:hAnsi="Times New Roman" w:cs="Times New Roman"/>
          <w:szCs w:val="28"/>
        </w:rPr>
        <w:t>Безпалько В. П. Складові педагогічної технології / В. П. Безпалько. - М., 1989. - 192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jc w:val="both"/>
        <w:rPr>
          <w:rFonts w:ascii="Times New Roman" w:hAnsi="Times New Roman" w:cs="Times New Roman"/>
          <w:bCs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Вербицкий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А.А. </w:t>
      </w:r>
      <w:proofErr w:type="spellStart"/>
      <w:r w:rsidRPr="00FA5CAD">
        <w:rPr>
          <w:rFonts w:ascii="Times New Roman" w:hAnsi="Times New Roman" w:cs="Times New Roman"/>
          <w:szCs w:val="28"/>
        </w:rPr>
        <w:t>Самостоятельнаяработастудентовмладшихкурсов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/</w:t>
      </w:r>
      <w:proofErr w:type="spellStart"/>
      <w:r w:rsidRPr="00FA5CAD">
        <w:rPr>
          <w:rFonts w:ascii="Times New Roman" w:hAnsi="Times New Roman" w:cs="Times New Roman"/>
          <w:szCs w:val="28"/>
        </w:rPr>
        <w:t>Высш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шк. </w:t>
      </w:r>
      <w:proofErr w:type="spellStart"/>
      <w:r w:rsidRPr="00FA5CAD">
        <w:rPr>
          <w:rFonts w:ascii="Times New Roman" w:hAnsi="Times New Roman" w:cs="Times New Roman"/>
          <w:szCs w:val="28"/>
        </w:rPr>
        <w:t>России</w:t>
      </w:r>
      <w:proofErr w:type="spellEnd"/>
      <w:r w:rsidRPr="00FA5CAD">
        <w:rPr>
          <w:rFonts w:ascii="Times New Roman" w:hAnsi="Times New Roman" w:cs="Times New Roman"/>
          <w:szCs w:val="28"/>
        </w:rPr>
        <w:t>. 1995. №3.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spacing w:after="200"/>
        <w:ind w:left="567" w:hanging="328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Выготский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Л.С. </w:t>
      </w:r>
      <w:proofErr w:type="spellStart"/>
      <w:r w:rsidRPr="00FA5CAD">
        <w:rPr>
          <w:rFonts w:ascii="Times New Roman" w:hAnsi="Times New Roman" w:cs="Times New Roman"/>
          <w:szCs w:val="28"/>
        </w:rPr>
        <w:t>Педагогическаяпсихология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/</w:t>
      </w:r>
      <w:proofErr w:type="spellStart"/>
      <w:r w:rsidRPr="00FA5CAD">
        <w:rPr>
          <w:rFonts w:ascii="Times New Roman" w:hAnsi="Times New Roman" w:cs="Times New Roman"/>
          <w:szCs w:val="28"/>
        </w:rPr>
        <w:t>Под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ред. В.В. </w:t>
      </w:r>
      <w:proofErr w:type="spellStart"/>
      <w:r w:rsidRPr="00FA5CAD">
        <w:rPr>
          <w:rFonts w:ascii="Times New Roman" w:hAnsi="Times New Roman" w:cs="Times New Roman"/>
          <w:szCs w:val="28"/>
        </w:rPr>
        <w:t>Давыдова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- М.: </w:t>
      </w:r>
      <w:proofErr w:type="spellStart"/>
      <w:r w:rsidRPr="00FA5CAD">
        <w:rPr>
          <w:rFonts w:ascii="Times New Roman" w:hAnsi="Times New Roman" w:cs="Times New Roman"/>
          <w:szCs w:val="28"/>
        </w:rPr>
        <w:t>Педагогика</w:t>
      </w:r>
      <w:proofErr w:type="spellEnd"/>
      <w:r w:rsidRPr="00FA5CAD">
        <w:rPr>
          <w:rFonts w:ascii="Times New Roman" w:hAnsi="Times New Roman" w:cs="Times New Roman"/>
          <w:szCs w:val="28"/>
        </w:rPr>
        <w:t>, 1991. - 480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Зимняя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Н.А.. </w:t>
      </w:r>
      <w:proofErr w:type="spellStart"/>
      <w:r w:rsidRPr="00FA5CAD">
        <w:rPr>
          <w:rFonts w:ascii="Times New Roman" w:hAnsi="Times New Roman" w:cs="Times New Roman"/>
          <w:szCs w:val="28"/>
        </w:rPr>
        <w:t>Педагогическаяпсихология</w:t>
      </w:r>
      <w:proofErr w:type="spellEnd"/>
      <w:r w:rsidRPr="00FA5CAD">
        <w:rPr>
          <w:rFonts w:ascii="Times New Roman" w:hAnsi="Times New Roman" w:cs="Times New Roman"/>
          <w:szCs w:val="28"/>
        </w:rPr>
        <w:t>. - М.: Логос. 2003. - 384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Кабанова–Меллер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Е.Н. </w:t>
      </w:r>
      <w:proofErr w:type="spellStart"/>
      <w:r w:rsidRPr="00FA5CAD">
        <w:rPr>
          <w:rFonts w:ascii="Times New Roman" w:hAnsi="Times New Roman" w:cs="Times New Roman"/>
          <w:szCs w:val="28"/>
        </w:rPr>
        <w:t>Психологияформирования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знаний и </w:t>
      </w:r>
      <w:proofErr w:type="spellStart"/>
      <w:r w:rsidRPr="00FA5CAD">
        <w:rPr>
          <w:rFonts w:ascii="Times New Roman" w:hAnsi="Times New Roman" w:cs="Times New Roman"/>
          <w:szCs w:val="28"/>
        </w:rPr>
        <w:t>навыков</w:t>
      </w:r>
      <w:proofErr w:type="spellEnd"/>
      <w:r w:rsidRPr="00FA5CAD">
        <w:rPr>
          <w:rFonts w:ascii="Times New Roman" w:hAnsi="Times New Roman" w:cs="Times New Roman"/>
          <w:szCs w:val="28"/>
        </w:rPr>
        <w:t>. - М. 1982.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bCs/>
          <w:szCs w:val="28"/>
        </w:rPr>
        <w:t>Калюжный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А.А. </w:t>
      </w:r>
      <w:proofErr w:type="spellStart"/>
      <w:r w:rsidRPr="00FA5CAD">
        <w:rPr>
          <w:rFonts w:ascii="Times New Roman" w:hAnsi="Times New Roman" w:cs="Times New Roman"/>
          <w:bCs/>
          <w:szCs w:val="28"/>
        </w:rPr>
        <w:t>Психологияформированияимиджа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учителя – М., 2004.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Карандашев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Ю.Н. </w:t>
      </w:r>
      <w:proofErr w:type="spellStart"/>
      <w:r w:rsidRPr="00FA5CAD">
        <w:rPr>
          <w:rFonts w:ascii="Times New Roman" w:hAnsi="Times New Roman" w:cs="Times New Roman"/>
          <w:szCs w:val="28"/>
        </w:rPr>
        <w:t>Психологияразвития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Ч 1. </w:t>
      </w:r>
      <w:proofErr w:type="spellStart"/>
      <w:r w:rsidRPr="00FA5CAD">
        <w:rPr>
          <w:rFonts w:ascii="Times New Roman" w:hAnsi="Times New Roman" w:cs="Times New Roman"/>
          <w:szCs w:val="28"/>
        </w:rPr>
        <w:t>Введение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- </w:t>
      </w:r>
      <w:proofErr w:type="spellStart"/>
      <w:r w:rsidRPr="00FA5CAD">
        <w:rPr>
          <w:rFonts w:ascii="Times New Roman" w:hAnsi="Times New Roman" w:cs="Times New Roman"/>
          <w:szCs w:val="28"/>
        </w:rPr>
        <w:t>Минск</w:t>
      </w:r>
      <w:proofErr w:type="spellEnd"/>
      <w:r w:rsidRPr="00FA5CAD">
        <w:rPr>
          <w:rFonts w:ascii="Times New Roman" w:hAnsi="Times New Roman" w:cs="Times New Roman"/>
          <w:szCs w:val="28"/>
        </w:rPr>
        <w:t>, 1997.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Кузьмінський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А. І. Педагогіка вищої школи: </w:t>
      </w:r>
      <w:proofErr w:type="spellStart"/>
      <w:r w:rsidRPr="00FA5CAD">
        <w:rPr>
          <w:rFonts w:ascii="Times New Roman" w:hAnsi="Times New Roman" w:cs="Times New Roman"/>
          <w:szCs w:val="28"/>
        </w:rPr>
        <w:t>Навч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5CAD">
        <w:rPr>
          <w:rFonts w:ascii="Times New Roman" w:hAnsi="Times New Roman" w:cs="Times New Roman"/>
          <w:szCs w:val="28"/>
        </w:rPr>
        <w:t>посіб</w:t>
      </w:r>
      <w:proofErr w:type="spellEnd"/>
      <w:r w:rsidRPr="00FA5CAD">
        <w:rPr>
          <w:rFonts w:ascii="Times New Roman" w:hAnsi="Times New Roman" w:cs="Times New Roman"/>
          <w:szCs w:val="28"/>
        </w:rPr>
        <w:t>. - К.: Знання, 2005.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r w:rsidRPr="00FA5CAD">
        <w:rPr>
          <w:rFonts w:ascii="Times New Roman" w:hAnsi="Times New Roman" w:cs="Times New Roman"/>
          <w:szCs w:val="28"/>
        </w:rPr>
        <w:t xml:space="preserve">Немов Р.С. </w:t>
      </w:r>
      <w:proofErr w:type="spellStart"/>
      <w:r w:rsidRPr="00FA5CAD">
        <w:rPr>
          <w:rFonts w:ascii="Times New Roman" w:hAnsi="Times New Roman" w:cs="Times New Roman"/>
          <w:szCs w:val="28"/>
        </w:rPr>
        <w:t>Психология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FA5CAD">
        <w:rPr>
          <w:rFonts w:ascii="Times New Roman" w:hAnsi="Times New Roman" w:cs="Times New Roman"/>
          <w:szCs w:val="28"/>
        </w:rPr>
        <w:t>трех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книгах. Книга 2 </w:t>
      </w:r>
      <w:proofErr w:type="spellStart"/>
      <w:r w:rsidRPr="00FA5CAD">
        <w:rPr>
          <w:rFonts w:ascii="Times New Roman" w:hAnsi="Times New Roman" w:cs="Times New Roman"/>
          <w:szCs w:val="28"/>
        </w:rPr>
        <w:t>Психологияобразования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2-е </w:t>
      </w:r>
      <w:proofErr w:type="spellStart"/>
      <w:r w:rsidRPr="00FA5CAD">
        <w:rPr>
          <w:rFonts w:ascii="Times New Roman" w:hAnsi="Times New Roman" w:cs="Times New Roman"/>
          <w:szCs w:val="28"/>
        </w:rPr>
        <w:t>издание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– М.: </w:t>
      </w:r>
      <w:proofErr w:type="spellStart"/>
      <w:r w:rsidRPr="00FA5CAD">
        <w:rPr>
          <w:rFonts w:ascii="Times New Roman" w:hAnsi="Times New Roman" w:cs="Times New Roman"/>
          <w:szCs w:val="28"/>
        </w:rPr>
        <w:t>Просвещение</w:t>
      </w:r>
      <w:proofErr w:type="spellEnd"/>
      <w:r w:rsidRPr="00FA5CAD">
        <w:rPr>
          <w:rFonts w:ascii="Times New Roman" w:hAnsi="Times New Roman" w:cs="Times New Roman"/>
          <w:szCs w:val="28"/>
        </w:rPr>
        <w:t>,1995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lastRenderedPageBreak/>
        <w:t>Нісімчук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А. С, Падалка О. С, Шпак О. Т. Сучасні педагогічні технології навчальний посібник / А. С </w:t>
      </w:r>
      <w:proofErr w:type="spellStart"/>
      <w:r w:rsidRPr="00FA5CAD">
        <w:rPr>
          <w:rFonts w:ascii="Times New Roman" w:hAnsi="Times New Roman" w:cs="Times New Roman"/>
          <w:szCs w:val="28"/>
        </w:rPr>
        <w:t>Нісімчук</w:t>
      </w:r>
      <w:proofErr w:type="spellEnd"/>
      <w:r w:rsidRPr="00FA5CAD">
        <w:rPr>
          <w:rFonts w:ascii="Times New Roman" w:hAnsi="Times New Roman" w:cs="Times New Roman"/>
          <w:szCs w:val="28"/>
        </w:rPr>
        <w:t>, О. С Падалка, О. Т. Шпак. - К. : Видавничий центр "Просвіта", 2000. - 368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r w:rsidRPr="00FA5CAD">
        <w:rPr>
          <w:rFonts w:ascii="Times New Roman" w:hAnsi="Times New Roman" w:cs="Times New Roman"/>
          <w:szCs w:val="28"/>
        </w:rPr>
        <w:t xml:space="preserve">Педагогіка і психологія вищої школи: </w:t>
      </w:r>
      <w:proofErr w:type="spellStart"/>
      <w:r w:rsidRPr="00FA5CAD">
        <w:rPr>
          <w:rFonts w:ascii="Times New Roman" w:hAnsi="Times New Roman" w:cs="Times New Roman"/>
          <w:szCs w:val="28"/>
        </w:rPr>
        <w:t>навч.-метод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посібник для самостійного вивчення дисципліни / Державна податкова адміністрація України; Національна академія </w:t>
      </w:r>
      <w:proofErr w:type="spellStart"/>
      <w:r w:rsidRPr="00FA5CAD">
        <w:rPr>
          <w:rFonts w:ascii="Times New Roman" w:hAnsi="Times New Roman" w:cs="Times New Roman"/>
          <w:szCs w:val="28"/>
        </w:rPr>
        <w:t>держ</w:t>
      </w:r>
      <w:proofErr w:type="spellEnd"/>
      <w:r w:rsidRPr="00FA5CAD">
        <w:rPr>
          <w:rFonts w:ascii="Times New Roman" w:hAnsi="Times New Roman" w:cs="Times New Roman"/>
          <w:szCs w:val="28"/>
        </w:rPr>
        <w:t>. податкової служби України / Л.М. Петренко (уклад.). — Ірпінь, 2007. — 78с.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r w:rsidRPr="00FA5CAD">
        <w:rPr>
          <w:rFonts w:ascii="Times New Roman" w:hAnsi="Times New Roman" w:cs="Times New Roman"/>
          <w:szCs w:val="28"/>
        </w:rPr>
        <w:t>Подоляк Л.Г. Психологія вищої школи: Підручник. – 2-е вид. - / Л.Г. Подоляк, В.І. Юрченко. – К.: К.: Каравела, 2008. – 352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Селевко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Г. К. </w:t>
      </w:r>
      <w:proofErr w:type="spellStart"/>
      <w:r w:rsidRPr="00FA5CAD">
        <w:rPr>
          <w:rFonts w:ascii="Times New Roman" w:hAnsi="Times New Roman" w:cs="Times New Roman"/>
          <w:szCs w:val="28"/>
        </w:rPr>
        <w:t>Энциклопедияобразовательныхтехнологий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: в 2 т. / Г. К. </w:t>
      </w:r>
      <w:proofErr w:type="spellStart"/>
      <w:r w:rsidRPr="00FA5CAD">
        <w:rPr>
          <w:rFonts w:ascii="Times New Roman" w:hAnsi="Times New Roman" w:cs="Times New Roman"/>
          <w:szCs w:val="28"/>
        </w:rPr>
        <w:t>Селевко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- М.: </w:t>
      </w:r>
      <w:proofErr w:type="spellStart"/>
      <w:r w:rsidRPr="00FA5CAD">
        <w:rPr>
          <w:rFonts w:ascii="Times New Roman" w:hAnsi="Times New Roman" w:cs="Times New Roman"/>
          <w:szCs w:val="28"/>
        </w:rPr>
        <w:t>НИИшкольныхтехнологий</w:t>
      </w:r>
      <w:proofErr w:type="spellEnd"/>
      <w:r w:rsidRPr="00FA5CAD">
        <w:rPr>
          <w:rFonts w:ascii="Times New Roman" w:hAnsi="Times New Roman" w:cs="Times New Roman"/>
          <w:szCs w:val="28"/>
        </w:rPr>
        <w:t>, 2006. -Т. 1.-2006.-816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Семиченко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В.А. Психологія педагогічної діяльності: </w:t>
      </w:r>
      <w:proofErr w:type="spellStart"/>
      <w:r w:rsidRPr="00FA5CAD">
        <w:rPr>
          <w:rFonts w:ascii="Times New Roman" w:hAnsi="Times New Roman" w:cs="Times New Roman"/>
          <w:szCs w:val="28"/>
        </w:rPr>
        <w:t>Навч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посібник для </w:t>
      </w:r>
      <w:proofErr w:type="spellStart"/>
      <w:r w:rsidRPr="00FA5CAD">
        <w:rPr>
          <w:rFonts w:ascii="Times New Roman" w:hAnsi="Times New Roman" w:cs="Times New Roman"/>
          <w:szCs w:val="28"/>
        </w:rPr>
        <w:t>студ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вищих пед. </w:t>
      </w:r>
      <w:proofErr w:type="spellStart"/>
      <w:r w:rsidRPr="00FA5CAD">
        <w:rPr>
          <w:rFonts w:ascii="Times New Roman" w:hAnsi="Times New Roman" w:cs="Times New Roman"/>
          <w:szCs w:val="28"/>
        </w:rPr>
        <w:t>навч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5CAD">
        <w:rPr>
          <w:rFonts w:ascii="Times New Roman" w:hAnsi="Times New Roman" w:cs="Times New Roman"/>
          <w:szCs w:val="28"/>
        </w:rPr>
        <w:t>закл</w:t>
      </w:r>
      <w:proofErr w:type="spellEnd"/>
      <w:r w:rsidRPr="00FA5CAD">
        <w:rPr>
          <w:rFonts w:ascii="Times New Roman" w:hAnsi="Times New Roman" w:cs="Times New Roman"/>
          <w:szCs w:val="28"/>
        </w:rPr>
        <w:t>. – К.: Вища школа, 2004. – 336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Современнаязападнаяфилософия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5CAD">
        <w:rPr>
          <w:rFonts w:ascii="Times New Roman" w:hAnsi="Times New Roman" w:cs="Times New Roman"/>
          <w:szCs w:val="28"/>
        </w:rPr>
        <w:t>Словарь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- М.: </w:t>
      </w:r>
      <w:proofErr w:type="spellStart"/>
      <w:r w:rsidRPr="00FA5CAD">
        <w:rPr>
          <w:rFonts w:ascii="Times New Roman" w:hAnsi="Times New Roman" w:cs="Times New Roman"/>
          <w:szCs w:val="28"/>
        </w:rPr>
        <w:t>Политиздат</w:t>
      </w:r>
      <w:proofErr w:type="spellEnd"/>
      <w:r w:rsidRPr="00FA5CAD">
        <w:rPr>
          <w:rFonts w:ascii="Times New Roman" w:hAnsi="Times New Roman" w:cs="Times New Roman"/>
          <w:szCs w:val="28"/>
        </w:rPr>
        <w:t>, 1991. - 414 с.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r w:rsidRPr="00FA5CAD">
        <w:rPr>
          <w:rFonts w:ascii="Times New Roman" w:hAnsi="Times New Roman" w:cs="Times New Roman"/>
          <w:bCs/>
          <w:szCs w:val="28"/>
        </w:rPr>
        <w:t xml:space="preserve"> Сухомлинський В.О. Сто порад вчителеві. </w:t>
      </w:r>
      <w:proofErr w:type="spellStart"/>
      <w:r w:rsidRPr="00FA5CAD">
        <w:rPr>
          <w:rFonts w:ascii="Times New Roman" w:hAnsi="Times New Roman" w:cs="Times New Roman"/>
          <w:bCs/>
          <w:szCs w:val="28"/>
        </w:rPr>
        <w:t>Вибр.тв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>.: у 5 т. К., 1988. – Т.2.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bCs/>
          <w:szCs w:val="28"/>
        </w:rPr>
        <w:t>Цимбалюк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І.М. Підвищення професійної кваліфікації: </w:t>
      </w:r>
      <w:proofErr w:type="spellStart"/>
      <w:r w:rsidRPr="00FA5CAD">
        <w:rPr>
          <w:rFonts w:ascii="Times New Roman" w:hAnsi="Times New Roman" w:cs="Times New Roman"/>
          <w:bCs/>
          <w:szCs w:val="28"/>
        </w:rPr>
        <w:t>психолого-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педагогічної праці: </w:t>
      </w:r>
      <w:proofErr w:type="spellStart"/>
      <w:r w:rsidRPr="00FA5CAD">
        <w:rPr>
          <w:rFonts w:ascii="Times New Roman" w:hAnsi="Times New Roman" w:cs="Times New Roman"/>
          <w:bCs/>
          <w:szCs w:val="28"/>
        </w:rPr>
        <w:t>Навч.-метод.посібник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– К., 2004. </w:t>
      </w:r>
    </w:p>
    <w:p w:rsidR="00D93ABE" w:rsidRPr="00FA5CAD" w:rsidRDefault="00D93ABE" w:rsidP="00D93ABE">
      <w:pPr>
        <w:pStyle w:val="a4"/>
        <w:numPr>
          <w:ilvl w:val="3"/>
          <w:numId w:val="8"/>
        </w:numPr>
        <w:ind w:left="567" w:hanging="283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Чернилевский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Д.В. </w:t>
      </w:r>
      <w:proofErr w:type="spellStart"/>
      <w:r w:rsidRPr="00FA5CAD">
        <w:rPr>
          <w:rFonts w:ascii="Times New Roman" w:hAnsi="Times New Roman" w:cs="Times New Roman"/>
          <w:szCs w:val="28"/>
        </w:rPr>
        <w:t>Дидактическиетехнологии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FA5CAD">
        <w:rPr>
          <w:rFonts w:ascii="Times New Roman" w:hAnsi="Times New Roman" w:cs="Times New Roman"/>
          <w:szCs w:val="28"/>
        </w:rPr>
        <w:t>высшейшколе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FA5CAD">
        <w:rPr>
          <w:rFonts w:ascii="Times New Roman" w:hAnsi="Times New Roman" w:cs="Times New Roman"/>
          <w:szCs w:val="28"/>
        </w:rPr>
        <w:t>Учеб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5CAD">
        <w:rPr>
          <w:rFonts w:ascii="Times New Roman" w:hAnsi="Times New Roman" w:cs="Times New Roman"/>
          <w:szCs w:val="28"/>
        </w:rPr>
        <w:t>Пособие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для </w:t>
      </w:r>
      <w:proofErr w:type="spellStart"/>
      <w:r w:rsidRPr="00FA5CAD">
        <w:rPr>
          <w:rFonts w:ascii="Times New Roman" w:hAnsi="Times New Roman" w:cs="Times New Roman"/>
          <w:szCs w:val="28"/>
        </w:rPr>
        <w:t>вузов.</w:t>
      </w:r>
      <w:r>
        <w:rPr>
          <w:rFonts w:ascii="Times New Roman" w:hAnsi="Times New Roman" w:cs="Times New Roman"/>
          <w:szCs w:val="28"/>
        </w:rPr>
        <w:t>-</w:t>
      </w:r>
      <w:proofErr w:type="spellEnd"/>
      <w:r>
        <w:rPr>
          <w:rFonts w:ascii="Times New Roman" w:hAnsi="Times New Roman" w:cs="Times New Roman"/>
          <w:szCs w:val="28"/>
        </w:rPr>
        <w:t xml:space="preserve"> М.: ЮНИТИ-ДАНА, 2002. - 437 с.</w:t>
      </w:r>
    </w:p>
    <w:p w:rsidR="00DF6564" w:rsidRPr="001E7A2F" w:rsidRDefault="00DF6564" w:rsidP="00DF6564">
      <w:pPr>
        <w:spacing w:line="360" w:lineRule="auto"/>
      </w:pPr>
    </w:p>
    <w:p w:rsidR="00D93ABE" w:rsidRDefault="00D93ABE" w:rsidP="00DF6564">
      <w:pPr>
        <w:spacing w:line="360" w:lineRule="auto"/>
        <w:jc w:val="center"/>
      </w:pPr>
    </w:p>
    <w:p w:rsidR="00DF6564" w:rsidRDefault="00DF6564" w:rsidP="00DF6564">
      <w:pPr>
        <w:spacing w:line="360" w:lineRule="auto"/>
        <w:jc w:val="center"/>
      </w:pPr>
      <w:r>
        <w:t>Допоміжна література</w:t>
      </w:r>
    </w:p>
    <w:p w:rsidR="00DF6564" w:rsidRDefault="00DF6564" w:rsidP="00DF6564">
      <w:pPr>
        <w:spacing w:line="360" w:lineRule="auto"/>
        <w:jc w:val="center"/>
      </w:pPr>
    </w:p>
    <w:p w:rsidR="00D93ABE" w:rsidRPr="00FA5CAD" w:rsidRDefault="00D93ABE" w:rsidP="00D93ABE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ГолубевКиэво-Могилянскаяакадемия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при </w:t>
      </w:r>
      <w:proofErr w:type="spellStart"/>
      <w:r w:rsidRPr="00FA5CAD">
        <w:rPr>
          <w:rFonts w:ascii="Times New Roman" w:hAnsi="Times New Roman" w:cs="Times New Roman"/>
          <w:szCs w:val="28"/>
        </w:rPr>
        <w:t>жызнисвоего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фундатора </w:t>
      </w:r>
      <w:proofErr w:type="spellStart"/>
      <w:r w:rsidRPr="00FA5CAD">
        <w:rPr>
          <w:rFonts w:ascii="Times New Roman" w:hAnsi="Times New Roman" w:cs="Times New Roman"/>
          <w:szCs w:val="28"/>
        </w:rPr>
        <w:t>Киевського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Митрополита Петра Могили К. 1890.</w:t>
      </w:r>
    </w:p>
    <w:p w:rsidR="00D93ABE" w:rsidRPr="00FA5CAD" w:rsidRDefault="00D93ABE" w:rsidP="00D93ABE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bCs/>
          <w:szCs w:val="28"/>
        </w:rPr>
        <w:t>Д’Суза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Ентоні </w:t>
      </w:r>
      <w:proofErr w:type="spellStart"/>
      <w:r w:rsidRPr="00FA5CAD">
        <w:rPr>
          <w:rFonts w:ascii="Times New Roman" w:hAnsi="Times New Roman" w:cs="Times New Roman"/>
          <w:bCs/>
          <w:szCs w:val="28"/>
        </w:rPr>
        <w:t>Сьогодніші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лідери – надія на завтра / Пер. з англ. Остапа Гладкого, Львів, 2005.</w:t>
      </w:r>
    </w:p>
    <w:p w:rsidR="00D93ABE" w:rsidRPr="00FA5CAD" w:rsidRDefault="00D93ABE" w:rsidP="00D93ABE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Cs w:val="28"/>
        </w:rPr>
      </w:pPr>
      <w:r w:rsidRPr="00FA5CAD">
        <w:rPr>
          <w:rFonts w:ascii="Times New Roman" w:hAnsi="Times New Roman" w:cs="Times New Roman"/>
          <w:szCs w:val="28"/>
        </w:rPr>
        <w:t xml:space="preserve">Морозов А.В., </w:t>
      </w:r>
      <w:proofErr w:type="spellStart"/>
      <w:r w:rsidRPr="00FA5CAD">
        <w:rPr>
          <w:rFonts w:ascii="Times New Roman" w:hAnsi="Times New Roman" w:cs="Times New Roman"/>
          <w:szCs w:val="28"/>
        </w:rPr>
        <w:t>Чернилевский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Д.В. </w:t>
      </w:r>
      <w:proofErr w:type="spellStart"/>
      <w:r w:rsidRPr="00FA5CAD">
        <w:rPr>
          <w:rFonts w:ascii="Times New Roman" w:hAnsi="Times New Roman" w:cs="Times New Roman"/>
          <w:szCs w:val="28"/>
        </w:rPr>
        <w:t>Креативнаяпедагогика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FA5CAD">
        <w:rPr>
          <w:rFonts w:ascii="Times New Roman" w:hAnsi="Times New Roman" w:cs="Times New Roman"/>
          <w:szCs w:val="28"/>
        </w:rPr>
        <w:t>психология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FA5CAD">
        <w:rPr>
          <w:rFonts w:ascii="Times New Roman" w:hAnsi="Times New Roman" w:cs="Times New Roman"/>
          <w:szCs w:val="28"/>
        </w:rPr>
        <w:t>Учеб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5CAD">
        <w:rPr>
          <w:rFonts w:ascii="Times New Roman" w:hAnsi="Times New Roman" w:cs="Times New Roman"/>
          <w:szCs w:val="28"/>
        </w:rPr>
        <w:t>пособие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- М..: </w:t>
      </w:r>
      <w:proofErr w:type="spellStart"/>
      <w:r w:rsidRPr="00FA5CAD">
        <w:rPr>
          <w:rFonts w:ascii="Times New Roman" w:hAnsi="Times New Roman" w:cs="Times New Roman"/>
          <w:szCs w:val="28"/>
        </w:rPr>
        <w:t>Академический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проект, 2004. - 2-е </w:t>
      </w:r>
      <w:proofErr w:type="spellStart"/>
      <w:r w:rsidRPr="00FA5CAD">
        <w:rPr>
          <w:rFonts w:ascii="Times New Roman" w:hAnsi="Times New Roman" w:cs="Times New Roman"/>
          <w:szCs w:val="28"/>
        </w:rPr>
        <w:t>изд</w:t>
      </w:r>
      <w:proofErr w:type="spellEnd"/>
      <w:r w:rsidRPr="00FA5CAD">
        <w:rPr>
          <w:rFonts w:ascii="Times New Roman" w:hAnsi="Times New Roman" w:cs="Times New Roman"/>
          <w:szCs w:val="28"/>
        </w:rPr>
        <w:t>. - 560 с.</w:t>
      </w:r>
    </w:p>
    <w:p w:rsidR="00D93ABE" w:rsidRPr="00FA5CAD" w:rsidRDefault="00D93ABE" w:rsidP="00D93ABE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Cs w:val="28"/>
        </w:rPr>
      </w:pPr>
      <w:r w:rsidRPr="00FA5CAD">
        <w:rPr>
          <w:rFonts w:ascii="Times New Roman" w:hAnsi="Times New Roman" w:cs="Times New Roman"/>
          <w:szCs w:val="28"/>
        </w:rPr>
        <w:t xml:space="preserve">Професійна освіта : словник : </w:t>
      </w:r>
      <w:proofErr w:type="spellStart"/>
      <w:r w:rsidRPr="00FA5CAD">
        <w:rPr>
          <w:rFonts w:ascii="Times New Roman" w:hAnsi="Times New Roman" w:cs="Times New Roman"/>
          <w:szCs w:val="28"/>
        </w:rPr>
        <w:t>навч.посіб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/ Уклад. С. У. </w:t>
      </w:r>
      <w:proofErr w:type="spellStart"/>
      <w:r w:rsidRPr="00FA5CAD">
        <w:rPr>
          <w:rFonts w:ascii="Times New Roman" w:hAnsi="Times New Roman" w:cs="Times New Roman"/>
          <w:szCs w:val="28"/>
        </w:rPr>
        <w:t>Гончаренко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та ін.; За ред. Н. Г. </w:t>
      </w:r>
      <w:proofErr w:type="spellStart"/>
      <w:r w:rsidRPr="00FA5CAD">
        <w:rPr>
          <w:rFonts w:ascii="Times New Roman" w:hAnsi="Times New Roman" w:cs="Times New Roman"/>
          <w:szCs w:val="28"/>
        </w:rPr>
        <w:t>Ничкало</w:t>
      </w:r>
      <w:proofErr w:type="spellEnd"/>
      <w:r w:rsidRPr="00FA5CAD">
        <w:rPr>
          <w:rFonts w:ascii="Times New Roman" w:hAnsi="Times New Roman" w:cs="Times New Roman"/>
          <w:szCs w:val="28"/>
        </w:rPr>
        <w:t>. - К.: Вища освіта, 2000. - 380 с.</w:t>
      </w:r>
    </w:p>
    <w:p w:rsidR="00D93ABE" w:rsidRPr="00FA5CAD" w:rsidRDefault="00D93ABE" w:rsidP="00D93ABE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bCs/>
          <w:szCs w:val="28"/>
        </w:rPr>
        <w:t>Савчин</w:t>
      </w:r>
      <w:proofErr w:type="spellEnd"/>
      <w:r w:rsidRPr="00FA5CAD">
        <w:rPr>
          <w:rFonts w:ascii="Times New Roman" w:hAnsi="Times New Roman" w:cs="Times New Roman"/>
          <w:bCs/>
          <w:szCs w:val="28"/>
        </w:rPr>
        <w:t xml:space="preserve"> М.В. Соціальна психологія – Дрогобич, 2001. </w:t>
      </w:r>
    </w:p>
    <w:p w:rsidR="00D93ABE" w:rsidRPr="00FA5CAD" w:rsidRDefault="00D93ABE" w:rsidP="00D93ABE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Cs w:val="28"/>
        </w:rPr>
      </w:pPr>
      <w:proofErr w:type="spellStart"/>
      <w:r w:rsidRPr="00FA5CAD">
        <w:rPr>
          <w:rFonts w:ascii="Times New Roman" w:hAnsi="Times New Roman" w:cs="Times New Roman"/>
          <w:szCs w:val="28"/>
        </w:rPr>
        <w:t>Шварцман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К.А. </w:t>
      </w:r>
      <w:proofErr w:type="spellStart"/>
      <w:r w:rsidRPr="00FA5CAD">
        <w:rPr>
          <w:rFonts w:ascii="Times New Roman" w:hAnsi="Times New Roman" w:cs="Times New Roman"/>
          <w:szCs w:val="28"/>
        </w:rPr>
        <w:t>Философия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FA5CAD">
        <w:rPr>
          <w:rFonts w:ascii="Times New Roman" w:hAnsi="Times New Roman" w:cs="Times New Roman"/>
          <w:szCs w:val="28"/>
        </w:rPr>
        <w:t>воспитание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A5CAD">
        <w:rPr>
          <w:rFonts w:ascii="Times New Roman" w:hAnsi="Times New Roman" w:cs="Times New Roman"/>
          <w:szCs w:val="28"/>
        </w:rPr>
        <w:t>Критическийанализнемарксистскихконцепций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. - М.: </w:t>
      </w:r>
      <w:proofErr w:type="spellStart"/>
      <w:r w:rsidRPr="00FA5CAD">
        <w:rPr>
          <w:rFonts w:ascii="Times New Roman" w:hAnsi="Times New Roman" w:cs="Times New Roman"/>
          <w:szCs w:val="28"/>
        </w:rPr>
        <w:t>Политиздат</w:t>
      </w:r>
      <w:proofErr w:type="spellEnd"/>
      <w:r w:rsidRPr="00FA5CAD">
        <w:rPr>
          <w:rFonts w:ascii="Times New Roman" w:hAnsi="Times New Roman" w:cs="Times New Roman"/>
          <w:szCs w:val="28"/>
        </w:rPr>
        <w:t xml:space="preserve">, 1989. - 208 с. </w:t>
      </w:r>
    </w:p>
    <w:p w:rsidR="00DF6564" w:rsidRPr="00376DD6" w:rsidRDefault="00DF6564" w:rsidP="00DF6564">
      <w:pPr>
        <w:jc w:val="both"/>
      </w:pPr>
    </w:p>
    <w:p w:rsidR="00DF6564" w:rsidRDefault="00DF6564" w:rsidP="00DF6564">
      <w:pPr>
        <w:spacing w:line="360" w:lineRule="auto"/>
        <w:jc w:val="both"/>
        <w:rPr>
          <w:b/>
        </w:rPr>
      </w:pPr>
    </w:p>
    <w:p w:rsidR="00DF6564" w:rsidRPr="00A94A40" w:rsidRDefault="00DF6564" w:rsidP="00DF6564">
      <w:pPr>
        <w:spacing w:line="360" w:lineRule="auto"/>
        <w:ind w:left="7080"/>
        <w:jc w:val="both"/>
      </w:pPr>
    </w:p>
    <w:p w:rsidR="00DF6564" w:rsidRDefault="00DF6564" w:rsidP="00DF6564"/>
    <w:p w:rsidR="00DF6564" w:rsidRDefault="00DF6564" w:rsidP="00DF6564"/>
    <w:p w:rsidR="00434275" w:rsidRDefault="00434275"/>
    <w:sectPr w:rsidR="00434275" w:rsidSect="00123EA5">
      <w:pgSz w:w="11906" w:h="16838"/>
      <w:pgMar w:top="850" w:right="850" w:bottom="1417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5E6"/>
    <w:multiLevelType w:val="hybridMultilevel"/>
    <w:tmpl w:val="B616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0845"/>
    <w:multiLevelType w:val="hybridMultilevel"/>
    <w:tmpl w:val="15F4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0933"/>
    <w:multiLevelType w:val="hybridMultilevel"/>
    <w:tmpl w:val="F29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79A"/>
    <w:multiLevelType w:val="hybridMultilevel"/>
    <w:tmpl w:val="23E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43FA"/>
    <w:multiLevelType w:val="hybridMultilevel"/>
    <w:tmpl w:val="F01275C0"/>
    <w:lvl w:ilvl="0" w:tplc="FB14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CD7ED6"/>
    <w:multiLevelType w:val="hybridMultilevel"/>
    <w:tmpl w:val="BE1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75D4"/>
    <w:multiLevelType w:val="hybridMultilevel"/>
    <w:tmpl w:val="272C20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B4202EA"/>
    <w:multiLevelType w:val="hybridMultilevel"/>
    <w:tmpl w:val="85C6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7092"/>
    <w:multiLevelType w:val="hybridMultilevel"/>
    <w:tmpl w:val="1B4A5E06"/>
    <w:lvl w:ilvl="0" w:tplc="8DE4F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564"/>
    <w:rsid w:val="00003B38"/>
    <w:rsid w:val="000846F1"/>
    <w:rsid w:val="000A419A"/>
    <w:rsid w:val="001126A7"/>
    <w:rsid w:val="00123EA5"/>
    <w:rsid w:val="00144693"/>
    <w:rsid w:val="00174FA0"/>
    <w:rsid w:val="00195F92"/>
    <w:rsid w:val="002346B2"/>
    <w:rsid w:val="002A35A8"/>
    <w:rsid w:val="002A59A8"/>
    <w:rsid w:val="002B56F1"/>
    <w:rsid w:val="002D60A7"/>
    <w:rsid w:val="002E5002"/>
    <w:rsid w:val="002E7B4C"/>
    <w:rsid w:val="002F2B6C"/>
    <w:rsid w:val="00314979"/>
    <w:rsid w:val="00330D40"/>
    <w:rsid w:val="00331F35"/>
    <w:rsid w:val="003404F7"/>
    <w:rsid w:val="003A5C9E"/>
    <w:rsid w:val="00434275"/>
    <w:rsid w:val="00450314"/>
    <w:rsid w:val="00497669"/>
    <w:rsid w:val="004A3FE3"/>
    <w:rsid w:val="004A6476"/>
    <w:rsid w:val="004C049C"/>
    <w:rsid w:val="004F0224"/>
    <w:rsid w:val="0050614A"/>
    <w:rsid w:val="006128AF"/>
    <w:rsid w:val="00614675"/>
    <w:rsid w:val="006550E2"/>
    <w:rsid w:val="006A14D3"/>
    <w:rsid w:val="006E5599"/>
    <w:rsid w:val="006F5EFC"/>
    <w:rsid w:val="007401A5"/>
    <w:rsid w:val="0078635E"/>
    <w:rsid w:val="007B3637"/>
    <w:rsid w:val="007F2322"/>
    <w:rsid w:val="00814F05"/>
    <w:rsid w:val="00910372"/>
    <w:rsid w:val="009142CD"/>
    <w:rsid w:val="00925C9C"/>
    <w:rsid w:val="00983383"/>
    <w:rsid w:val="00A12D61"/>
    <w:rsid w:val="00A418FD"/>
    <w:rsid w:val="00A57C58"/>
    <w:rsid w:val="00A67F11"/>
    <w:rsid w:val="00AD5978"/>
    <w:rsid w:val="00B02F3A"/>
    <w:rsid w:val="00BA551B"/>
    <w:rsid w:val="00C95F7F"/>
    <w:rsid w:val="00D40D3B"/>
    <w:rsid w:val="00D93ABE"/>
    <w:rsid w:val="00DF6564"/>
    <w:rsid w:val="00E917A9"/>
    <w:rsid w:val="00ED0DA4"/>
    <w:rsid w:val="00EE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F6564"/>
    <w:pPr>
      <w:keepNext/>
      <w:outlineLvl w:val="1"/>
    </w:pPr>
    <w:rPr>
      <w:b/>
      <w:sz w:val="20"/>
      <w:lang w:val="en-US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19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A419A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6564"/>
    <w:rPr>
      <w:rFonts w:ascii="Times New Roman" w:eastAsia="Times New Roman" w:hAnsi="Times New Roman" w:cs="Times New Roman"/>
      <w:b/>
      <w:sz w:val="20"/>
      <w:szCs w:val="20"/>
      <w:lang w:val="en-US" w:eastAsia="uk-UA"/>
    </w:rPr>
  </w:style>
  <w:style w:type="paragraph" w:styleId="a5">
    <w:name w:val="Title"/>
    <w:basedOn w:val="a"/>
    <w:link w:val="a6"/>
    <w:qFormat/>
    <w:rsid w:val="00DF6564"/>
    <w:pPr>
      <w:spacing w:line="360" w:lineRule="auto"/>
      <w:jc w:val="center"/>
    </w:pPr>
    <w:rPr>
      <w:rFonts w:ascii="Arial" w:hAnsi="Arial"/>
      <w:b/>
    </w:rPr>
  </w:style>
  <w:style w:type="character" w:customStyle="1" w:styleId="a6">
    <w:name w:val="Назва Знак"/>
    <w:basedOn w:val="a0"/>
    <w:link w:val="a5"/>
    <w:rsid w:val="00DF6564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link1">
    <w:name w:val="link1"/>
    <w:basedOn w:val="a0"/>
    <w:rsid w:val="00DF6564"/>
  </w:style>
  <w:style w:type="paragraph" w:styleId="a7">
    <w:name w:val="Body Text"/>
    <w:basedOn w:val="a"/>
    <w:link w:val="a8"/>
    <w:rsid w:val="00003B38"/>
    <w:pPr>
      <w:jc w:val="both"/>
    </w:pPr>
  </w:style>
  <w:style w:type="character" w:customStyle="1" w:styleId="a8">
    <w:name w:val="Основний текст Знак"/>
    <w:basedOn w:val="a0"/>
    <w:link w:val="a7"/>
    <w:rsid w:val="00003B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4A6476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4A64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7F1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F6564"/>
    <w:pPr>
      <w:keepNext/>
      <w:outlineLvl w:val="1"/>
    </w:pPr>
    <w:rPr>
      <w:b/>
      <w:sz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19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A419A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6564"/>
    <w:rPr>
      <w:rFonts w:ascii="Times New Roman" w:eastAsia="Times New Roman" w:hAnsi="Times New Roman" w:cs="Times New Roman"/>
      <w:b/>
      <w:sz w:val="20"/>
      <w:szCs w:val="20"/>
      <w:lang w:val="en-US" w:eastAsia="uk-UA"/>
    </w:rPr>
  </w:style>
  <w:style w:type="paragraph" w:styleId="a5">
    <w:name w:val="Title"/>
    <w:basedOn w:val="a"/>
    <w:link w:val="a6"/>
    <w:qFormat/>
    <w:rsid w:val="00DF6564"/>
    <w:pPr>
      <w:spacing w:line="360" w:lineRule="auto"/>
      <w:jc w:val="center"/>
    </w:pPr>
    <w:rPr>
      <w:rFonts w:ascii="Arial" w:hAnsi="Arial"/>
      <w:b/>
    </w:rPr>
  </w:style>
  <w:style w:type="character" w:customStyle="1" w:styleId="a6">
    <w:name w:val="Название Знак"/>
    <w:basedOn w:val="a0"/>
    <w:link w:val="a5"/>
    <w:rsid w:val="00DF6564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link1">
    <w:name w:val="link1"/>
    <w:basedOn w:val="a0"/>
    <w:rsid w:val="00DF6564"/>
  </w:style>
  <w:style w:type="paragraph" w:styleId="a7">
    <w:name w:val="Body Text"/>
    <w:basedOn w:val="a"/>
    <w:link w:val="a8"/>
    <w:rsid w:val="00003B38"/>
    <w:pPr>
      <w:jc w:val="both"/>
    </w:pPr>
  </w:style>
  <w:style w:type="character" w:customStyle="1" w:styleId="a8">
    <w:name w:val="Основной текст Знак"/>
    <w:basedOn w:val="a0"/>
    <w:link w:val="a7"/>
    <w:rsid w:val="00003B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4A64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A647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6329</Words>
  <Characters>3609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Volodymyra</cp:lastModifiedBy>
  <cp:revision>47</cp:revision>
  <dcterms:created xsi:type="dcterms:W3CDTF">2011-02-03T09:56:00Z</dcterms:created>
  <dcterms:modified xsi:type="dcterms:W3CDTF">2016-09-09T21:28:00Z</dcterms:modified>
</cp:coreProperties>
</file>