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00" w:rsidRPr="00CE3904" w:rsidRDefault="00574C00" w:rsidP="00574C00">
      <w:pPr>
        <w:keepNext/>
        <w:spacing w:after="0" w:line="240" w:lineRule="auto"/>
        <w:jc w:val="center"/>
        <w:outlineLvl w:val="0"/>
        <w:rPr>
          <w:rFonts w:ascii="Times New Roman" w:eastAsia="Times New Roman" w:hAnsi="Times New Roman" w:cs="Times New Roman"/>
          <w:caps/>
          <w:sz w:val="28"/>
          <w:szCs w:val="28"/>
          <w:lang w:val="uk-UA" w:eastAsia="ru-RU"/>
        </w:rPr>
      </w:pPr>
      <w:r w:rsidRPr="00CE3904">
        <w:rPr>
          <w:rFonts w:ascii="Times New Roman" w:eastAsia="Times New Roman" w:hAnsi="Times New Roman" w:cs="Times New Roman"/>
          <w:caps/>
          <w:sz w:val="28"/>
          <w:szCs w:val="28"/>
          <w:lang w:val="uk-UA" w:eastAsia="ru-RU"/>
        </w:rPr>
        <w:t>Міністерство освіти і науки України</w:t>
      </w:r>
    </w:p>
    <w:p w:rsidR="00574C00" w:rsidRPr="00CE3904" w:rsidRDefault="00574C00" w:rsidP="00574C00">
      <w:pPr>
        <w:spacing w:after="0" w:line="240" w:lineRule="auto"/>
        <w:jc w:val="both"/>
        <w:rPr>
          <w:rFonts w:ascii="Times New Roman" w:eastAsia="Times New Roman" w:hAnsi="Times New Roman" w:cs="Times New Roman"/>
          <w:sz w:val="28"/>
          <w:szCs w:val="28"/>
          <w:lang w:eastAsia="ru-RU"/>
        </w:rPr>
      </w:pPr>
    </w:p>
    <w:p w:rsidR="00574C00" w:rsidRPr="00CE3904" w:rsidRDefault="00574C00" w:rsidP="00574C00">
      <w:pPr>
        <w:spacing w:after="0" w:line="240" w:lineRule="auto"/>
        <w:jc w:val="center"/>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 xml:space="preserve">Львівський національний університет імені Івана Франка </w:t>
      </w:r>
    </w:p>
    <w:p w:rsidR="00574C00" w:rsidRPr="00CE3904" w:rsidRDefault="00574C00" w:rsidP="00574C00">
      <w:pPr>
        <w:spacing w:after="0" w:line="240" w:lineRule="auto"/>
        <w:jc w:val="center"/>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Факультет педагогічної освіти</w:t>
      </w:r>
    </w:p>
    <w:p w:rsidR="00574C00" w:rsidRPr="00CE3904" w:rsidRDefault="00574C00" w:rsidP="00574C00">
      <w:pPr>
        <w:spacing w:after="0" w:line="240" w:lineRule="auto"/>
        <w:jc w:val="center"/>
        <w:rPr>
          <w:rFonts w:ascii="Times New Roman" w:eastAsia="Times New Roman" w:hAnsi="Times New Roman" w:cs="Times New Roman"/>
          <w:sz w:val="28"/>
          <w:szCs w:val="28"/>
          <w:lang w:val="uk-UA" w:eastAsia="ru-RU"/>
        </w:rPr>
      </w:pPr>
    </w:p>
    <w:p w:rsidR="00574C00" w:rsidRPr="00CE3904" w:rsidRDefault="00574C00" w:rsidP="00574C00">
      <w:pPr>
        <w:spacing w:after="0" w:line="240" w:lineRule="auto"/>
        <w:jc w:val="center"/>
        <w:rPr>
          <w:rFonts w:ascii="Times New Roman" w:eastAsia="Times New Roman" w:hAnsi="Times New Roman" w:cs="Times New Roman"/>
          <w:b/>
          <w:sz w:val="28"/>
          <w:szCs w:val="28"/>
          <w:lang w:val="uk-UA" w:eastAsia="ru-RU"/>
        </w:rPr>
      </w:pPr>
      <w:r w:rsidRPr="00CE3904">
        <w:rPr>
          <w:rFonts w:ascii="Times New Roman" w:eastAsia="Times New Roman" w:hAnsi="Times New Roman" w:cs="Times New Roman"/>
          <w:b/>
          <w:sz w:val="28"/>
          <w:szCs w:val="28"/>
          <w:lang w:val="uk-UA" w:eastAsia="ru-RU"/>
        </w:rPr>
        <w:t xml:space="preserve">Кафедра  загальної та соціальної педагогіки </w:t>
      </w:r>
    </w:p>
    <w:p w:rsidR="00574C00" w:rsidRPr="00CE3904" w:rsidRDefault="00574C00" w:rsidP="00574C00">
      <w:pPr>
        <w:spacing w:after="0" w:line="240" w:lineRule="auto"/>
        <w:rPr>
          <w:rFonts w:ascii="Times New Roman" w:eastAsia="Times New Roman" w:hAnsi="Times New Roman" w:cs="Times New Roman"/>
          <w:sz w:val="28"/>
          <w:szCs w:val="28"/>
          <w:lang w:val="uk-UA" w:eastAsia="ru-RU"/>
        </w:rPr>
      </w:pPr>
    </w:p>
    <w:p w:rsidR="00574C00" w:rsidRPr="00CE3904" w:rsidRDefault="00574C00" w:rsidP="00574C00">
      <w:pPr>
        <w:spacing w:after="0" w:line="240" w:lineRule="auto"/>
        <w:ind w:left="5812"/>
        <w:jc w:val="both"/>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 xml:space="preserve">                                                                                                “</w:t>
      </w:r>
      <w:r w:rsidRPr="00CE3904">
        <w:rPr>
          <w:rFonts w:ascii="Times New Roman" w:eastAsia="Times New Roman" w:hAnsi="Times New Roman" w:cs="Times New Roman"/>
          <w:b/>
          <w:sz w:val="28"/>
          <w:szCs w:val="28"/>
          <w:lang w:val="uk-UA" w:eastAsia="ru-RU"/>
        </w:rPr>
        <w:t>ЗАТВЕРДЖУЮ</w:t>
      </w:r>
      <w:r w:rsidRPr="00CE3904">
        <w:rPr>
          <w:rFonts w:ascii="Times New Roman" w:eastAsia="Times New Roman" w:hAnsi="Times New Roman" w:cs="Times New Roman"/>
          <w:sz w:val="28"/>
          <w:szCs w:val="28"/>
          <w:lang w:val="uk-UA" w:eastAsia="ru-RU"/>
        </w:rPr>
        <w:t>”</w:t>
      </w:r>
    </w:p>
    <w:p w:rsidR="00574C00" w:rsidRPr="00CE3904" w:rsidRDefault="00574C00" w:rsidP="00574C00">
      <w:pPr>
        <w:spacing w:after="0" w:line="240" w:lineRule="auto"/>
        <w:ind w:left="5812"/>
        <w:jc w:val="both"/>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 xml:space="preserve">                                                                   </w:t>
      </w:r>
    </w:p>
    <w:p w:rsidR="00574C00" w:rsidRPr="00CE3904" w:rsidRDefault="00574C00" w:rsidP="00574C00">
      <w:pPr>
        <w:spacing w:after="0" w:line="240" w:lineRule="auto"/>
        <w:ind w:left="5812"/>
        <w:jc w:val="right"/>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 xml:space="preserve">                                Декан                                                                          факультету педагогічної освіти</w:t>
      </w:r>
    </w:p>
    <w:p w:rsidR="00574C00" w:rsidRPr="00CE3904" w:rsidRDefault="00FB5979" w:rsidP="00574C00">
      <w:pPr>
        <w:spacing w:after="0" w:line="240" w:lineRule="auto"/>
        <w:ind w:left="581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____________</w:t>
      </w:r>
      <w:r w:rsidR="00574C00" w:rsidRPr="00CE3904">
        <w:rPr>
          <w:rFonts w:ascii="Times New Roman" w:eastAsia="Times New Roman" w:hAnsi="Times New Roman" w:cs="Times New Roman"/>
          <w:sz w:val="28"/>
          <w:szCs w:val="28"/>
          <w:lang w:val="uk-UA" w:eastAsia="ru-RU"/>
        </w:rPr>
        <w:t xml:space="preserve"> Д. Д. Герцюк</w:t>
      </w:r>
    </w:p>
    <w:p w:rsidR="00574C00" w:rsidRPr="00CE3904" w:rsidRDefault="00574C00" w:rsidP="00574C00">
      <w:pPr>
        <w:spacing w:after="0" w:line="240" w:lineRule="auto"/>
        <w:ind w:left="5812"/>
        <w:jc w:val="center"/>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 xml:space="preserve">                                                                                   </w:t>
      </w:r>
      <w:r w:rsidR="00FB5979">
        <w:rPr>
          <w:rFonts w:ascii="Times New Roman" w:eastAsia="Times New Roman" w:hAnsi="Times New Roman" w:cs="Times New Roman"/>
          <w:sz w:val="28"/>
          <w:szCs w:val="28"/>
          <w:lang w:val="uk-UA" w:eastAsia="ru-RU"/>
        </w:rPr>
        <w:t xml:space="preserve">       “____”_____________</w:t>
      </w:r>
      <w:r w:rsidR="003D0190">
        <w:rPr>
          <w:rFonts w:ascii="Times New Roman" w:eastAsia="Times New Roman" w:hAnsi="Times New Roman" w:cs="Times New Roman"/>
          <w:sz w:val="28"/>
          <w:szCs w:val="28"/>
          <w:lang w:val="uk-UA" w:eastAsia="ru-RU"/>
        </w:rPr>
        <w:t>2018</w:t>
      </w:r>
      <w:r w:rsidRPr="00CE3904">
        <w:rPr>
          <w:rFonts w:ascii="Times New Roman" w:eastAsia="Times New Roman" w:hAnsi="Times New Roman" w:cs="Times New Roman"/>
          <w:sz w:val="28"/>
          <w:szCs w:val="28"/>
          <w:lang w:val="uk-UA" w:eastAsia="ru-RU"/>
        </w:rPr>
        <w:t xml:space="preserve"> р.</w:t>
      </w:r>
    </w:p>
    <w:p w:rsidR="00574C00" w:rsidRPr="00CE3904" w:rsidRDefault="00574C00" w:rsidP="00574C00">
      <w:pPr>
        <w:spacing w:after="0" w:line="240" w:lineRule="auto"/>
        <w:ind w:left="5812"/>
        <w:jc w:val="center"/>
        <w:rPr>
          <w:rFonts w:ascii="Times New Roman" w:eastAsia="Times New Roman" w:hAnsi="Times New Roman" w:cs="Times New Roman"/>
          <w:sz w:val="28"/>
          <w:szCs w:val="28"/>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b/>
          <w:caps/>
          <w:sz w:val="28"/>
          <w:szCs w:val="28"/>
          <w:lang w:eastAsia="ru-RU"/>
        </w:rPr>
        <w:t>НАВЧАЛЬНА Програма</w:t>
      </w:r>
      <w:r w:rsidRPr="00CE3904">
        <w:rPr>
          <w:rFonts w:ascii="Times New Roman" w:eastAsia="Times New Roman" w:hAnsi="Times New Roman" w:cs="Times New Roman"/>
          <w:caps/>
          <w:sz w:val="20"/>
          <w:szCs w:val="28"/>
          <w:lang w:eastAsia="ru-RU"/>
        </w:rPr>
        <w:t xml:space="preserve"> </w:t>
      </w:r>
      <w:r w:rsidRPr="00CE3904">
        <w:rPr>
          <w:rFonts w:ascii="Times New Roman" w:eastAsia="Times New Roman" w:hAnsi="Times New Roman" w:cs="Times New Roman"/>
          <w:b/>
          <w:sz w:val="28"/>
          <w:szCs w:val="28"/>
          <w:lang w:eastAsia="ru-RU"/>
        </w:rPr>
        <w:t>ДИСЦИПЛІНИ</w:t>
      </w:r>
      <w:r w:rsidRPr="00CE3904">
        <w:rPr>
          <w:rFonts w:ascii="Times New Roman" w:eastAsia="Times New Roman" w:hAnsi="Times New Roman" w:cs="Times New Roman"/>
          <w:b/>
          <w:sz w:val="20"/>
          <w:szCs w:val="28"/>
          <w:lang w:eastAsia="ru-RU"/>
        </w:rPr>
        <w:t xml:space="preserve"> </w:t>
      </w:r>
    </w:p>
    <w:p w:rsidR="00574C00" w:rsidRPr="00CE3904" w:rsidRDefault="00574C00" w:rsidP="00574C00">
      <w:pPr>
        <w:spacing w:after="0" w:line="240" w:lineRule="auto"/>
        <w:ind w:firstLine="142"/>
        <w:jc w:val="center"/>
        <w:rPr>
          <w:rFonts w:ascii="Times New Roman" w:eastAsia="Times New Roman" w:hAnsi="Times New Roman" w:cs="Times New Roman"/>
          <w:b/>
          <w:sz w:val="28"/>
          <w:szCs w:val="28"/>
          <w:lang w:val="uk-UA" w:eastAsia="ru-RU"/>
        </w:rPr>
      </w:pPr>
    </w:p>
    <w:p w:rsidR="00574C00" w:rsidRPr="00CE3904" w:rsidRDefault="00574C00" w:rsidP="00574C00">
      <w:pPr>
        <w:spacing w:after="0" w:line="240" w:lineRule="auto"/>
        <w:ind w:firstLine="142"/>
        <w:jc w:val="center"/>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b/>
          <w:sz w:val="28"/>
          <w:szCs w:val="28"/>
          <w:lang w:val="uk-UA" w:eastAsia="ru-RU"/>
        </w:rPr>
        <w:t>ПЕДАГОГІКА</w:t>
      </w:r>
    </w:p>
    <w:p w:rsidR="00574C00" w:rsidRPr="00CE3904" w:rsidRDefault="00574C00" w:rsidP="00574C00">
      <w:pPr>
        <w:spacing w:after="0" w:line="240" w:lineRule="auto"/>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b/>
          <w:sz w:val="28"/>
          <w:szCs w:val="28"/>
          <w:lang w:eastAsia="ru-RU"/>
        </w:rPr>
      </w:pPr>
      <w:r w:rsidRPr="00CE3904">
        <w:rPr>
          <w:rFonts w:ascii="Times New Roman" w:eastAsia="Times New Roman" w:hAnsi="Times New Roman" w:cs="Times New Roman"/>
          <w:b/>
          <w:sz w:val="28"/>
          <w:szCs w:val="28"/>
          <w:lang w:eastAsia="ru-RU"/>
        </w:rPr>
        <w:t xml:space="preserve">підготовки </w:t>
      </w:r>
      <w:r w:rsidRPr="00CE3904">
        <w:rPr>
          <w:rFonts w:ascii="Times New Roman" w:eastAsia="Times New Roman" w:hAnsi="Times New Roman" w:cs="Times New Roman"/>
          <w:b/>
          <w:sz w:val="28"/>
          <w:szCs w:val="28"/>
          <w:u w:val="single"/>
          <w:lang w:eastAsia="ru-RU"/>
        </w:rPr>
        <w:t>_______</w:t>
      </w:r>
      <w:r w:rsidRPr="00CE3904">
        <w:rPr>
          <w:rFonts w:ascii="Times New Roman" w:eastAsia="Times New Roman" w:hAnsi="Times New Roman" w:cs="Times New Roman"/>
          <w:b/>
          <w:sz w:val="28"/>
          <w:szCs w:val="28"/>
          <w:u w:val="single"/>
          <w:lang w:val="uk-UA" w:eastAsia="ru-RU"/>
        </w:rPr>
        <w:t>Бакалавра</w:t>
      </w:r>
      <w:r w:rsidRPr="00CE3904">
        <w:rPr>
          <w:rFonts w:ascii="Times New Roman" w:eastAsia="Times New Roman" w:hAnsi="Times New Roman" w:cs="Times New Roman"/>
          <w:b/>
          <w:sz w:val="28"/>
          <w:szCs w:val="28"/>
          <w:u w:val="single"/>
          <w:lang w:eastAsia="ru-RU"/>
        </w:rPr>
        <w:t>_________</w:t>
      </w:r>
    </w:p>
    <w:p w:rsidR="00574C00" w:rsidRPr="00CE3904" w:rsidRDefault="00574C00" w:rsidP="00574C00">
      <w:pPr>
        <w:spacing w:after="0" w:line="240" w:lineRule="auto"/>
        <w:jc w:val="center"/>
        <w:rPr>
          <w:rFonts w:ascii="Times New Roman" w:eastAsia="Times New Roman" w:hAnsi="Times New Roman" w:cs="Times New Roman"/>
          <w:b/>
          <w:sz w:val="16"/>
          <w:szCs w:val="16"/>
          <w:lang w:eastAsia="ru-RU"/>
        </w:rPr>
      </w:pPr>
      <w:r w:rsidRPr="00CE3904">
        <w:rPr>
          <w:rFonts w:ascii="Times New Roman" w:eastAsia="Times New Roman" w:hAnsi="Times New Roman" w:cs="Times New Roman"/>
          <w:b/>
          <w:sz w:val="16"/>
          <w:szCs w:val="16"/>
          <w:lang w:eastAsia="ru-RU"/>
        </w:rPr>
        <w:t xml:space="preserve">                             (назва освітньо-кваліфікаційного рівня)</w:t>
      </w:r>
    </w:p>
    <w:p w:rsidR="00574C00" w:rsidRPr="00CE3904" w:rsidRDefault="00574C00" w:rsidP="00574C00">
      <w:pPr>
        <w:keepNext/>
        <w:spacing w:before="240" w:after="60" w:line="240" w:lineRule="auto"/>
        <w:outlineLvl w:val="2"/>
        <w:rPr>
          <w:rFonts w:ascii="Cambria" w:eastAsia="Times New Roman" w:hAnsi="Cambria" w:cs="Times New Roman"/>
          <w:bCs/>
          <w:sz w:val="28"/>
          <w:szCs w:val="28"/>
          <w:lang w:val="uk-UA" w:eastAsia="ru-RU"/>
        </w:rPr>
      </w:pPr>
      <w:r w:rsidRPr="00CE3904">
        <w:rPr>
          <w:rFonts w:ascii="Cambria" w:eastAsia="Times New Roman" w:hAnsi="Cambria" w:cs="Times New Roman"/>
          <w:bCs/>
          <w:sz w:val="28"/>
          <w:szCs w:val="28"/>
          <w:lang w:val="uk-UA" w:eastAsia="ru-RU"/>
        </w:rPr>
        <w:t xml:space="preserve">                                            </w:t>
      </w:r>
      <w:r w:rsidRPr="00CE3904">
        <w:rPr>
          <w:rFonts w:ascii="Times New Roman" w:eastAsia="Times New Roman" w:hAnsi="Times New Roman" w:cs="Times New Roman"/>
          <w:b/>
          <w:sz w:val="28"/>
          <w:szCs w:val="28"/>
          <w:lang w:eastAsia="ru-RU"/>
        </w:rPr>
        <w:t xml:space="preserve">напряму </w:t>
      </w:r>
      <w:r w:rsidRPr="00CE3904">
        <w:rPr>
          <w:rFonts w:ascii="Cambria" w:eastAsia="Times New Roman" w:hAnsi="Cambria" w:cs="Times New Roman"/>
          <w:bCs/>
          <w:sz w:val="28"/>
          <w:szCs w:val="28"/>
          <w:lang w:eastAsia="ru-RU"/>
        </w:rPr>
        <w:t>_</w:t>
      </w:r>
      <w:r>
        <w:rPr>
          <w:rFonts w:ascii="Cambria" w:eastAsia="Times New Roman" w:hAnsi="Cambria" w:cs="Times New Roman"/>
          <w:b/>
          <w:bCs/>
          <w:sz w:val="28"/>
          <w:szCs w:val="28"/>
          <w:u w:val="single"/>
          <w:lang w:val="uk-UA" w:eastAsia="ru-RU"/>
        </w:rPr>
        <w:t>_</w:t>
      </w:r>
      <w:r w:rsidR="00C93BBB" w:rsidRPr="00C93BBB">
        <w:rPr>
          <w:rFonts w:ascii="Times New Roman" w:eastAsia="Times New Roman" w:hAnsi="Times New Roman" w:cs="Times New Roman"/>
          <w:b/>
          <w:sz w:val="24"/>
          <w:szCs w:val="24"/>
          <w:u w:val="single"/>
          <w:lang w:val="uk-UA" w:eastAsia="uk-UA"/>
        </w:rPr>
        <w:t>014 Середня освіта</w:t>
      </w:r>
      <w:r w:rsidR="008E3936" w:rsidRPr="00C93BBB">
        <w:rPr>
          <w:rFonts w:ascii="Cambria" w:eastAsia="Times New Roman" w:hAnsi="Cambria" w:cs="Times New Roman"/>
          <w:b/>
          <w:bCs/>
          <w:sz w:val="28"/>
          <w:szCs w:val="28"/>
          <w:u w:val="single"/>
          <w:lang w:val="uk-UA" w:eastAsia="ru-RU"/>
        </w:rPr>
        <w:t xml:space="preserve"> </w:t>
      </w:r>
    </w:p>
    <w:p w:rsidR="00574C00" w:rsidRDefault="00574C00" w:rsidP="00574C00">
      <w:pPr>
        <w:spacing w:after="0" w:line="240" w:lineRule="auto"/>
        <w:jc w:val="center"/>
        <w:rPr>
          <w:rFonts w:ascii="Times New Roman" w:eastAsia="Times New Roman" w:hAnsi="Times New Roman" w:cs="Times New Roman"/>
          <w:b/>
          <w:sz w:val="16"/>
          <w:szCs w:val="16"/>
          <w:lang w:val="uk-UA" w:eastAsia="ru-RU"/>
        </w:rPr>
      </w:pPr>
      <w:r w:rsidRPr="008E3936">
        <w:rPr>
          <w:rFonts w:ascii="Times New Roman" w:eastAsia="Times New Roman" w:hAnsi="Times New Roman" w:cs="Times New Roman"/>
          <w:b/>
          <w:sz w:val="16"/>
          <w:szCs w:val="16"/>
          <w:lang w:val="uk-UA" w:eastAsia="ru-RU"/>
        </w:rPr>
        <w:t>(шифр і назва напряму)</w:t>
      </w:r>
    </w:p>
    <w:p w:rsidR="00574C00" w:rsidRPr="008E3936" w:rsidRDefault="00574C00" w:rsidP="00574C00">
      <w:pPr>
        <w:spacing w:after="0" w:line="240" w:lineRule="auto"/>
        <w:jc w:val="center"/>
        <w:rPr>
          <w:rFonts w:ascii="Times New Roman" w:eastAsia="Times New Roman" w:hAnsi="Times New Roman" w:cs="Times New Roman"/>
          <w:b/>
          <w:sz w:val="16"/>
          <w:szCs w:val="16"/>
          <w:lang w:val="uk-UA" w:eastAsia="ru-RU"/>
        </w:rPr>
      </w:pPr>
      <w:r w:rsidRPr="00CE3904">
        <w:rPr>
          <w:rFonts w:ascii="Times New Roman" w:eastAsia="Times New Roman" w:hAnsi="Times New Roman" w:cs="Times New Roman"/>
          <w:b/>
          <w:sz w:val="16"/>
          <w:szCs w:val="16"/>
          <w:lang w:val="uk-UA" w:eastAsia="ru-RU"/>
        </w:rPr>
        <w:t xml:space="preserve">                                               </w:t>
      </w:r>
    </w:p>
    <w:p w:rsidR="00574C00" w:rsidRPr="008E3936" w:rsidRDefault="00574C00" w:rsidP="00574C00">
      <w:pPr>
        <w:spacing w:after="0" w:line="240" w:lineRule="auto"/>
        <w:jc w:val="center"/>
        <w:rPr>
          <w:rFonts w:ascii="Times New Roman" w:eastAsia="Times New Roman" w:hAnsi="Times New Roman" w:cs="Times New Roman"/>
          <w:b/>
          <w:sz w:val="28"/>
          <w:szCs w:val="28"/>
          <w:lang w:val="uk-UA" w:eastAsia="ru-RU"/>
        </w:rPr>
      </w:pPr>
    </w:p>
    <w:p w:rsidR="00574C00" w:rsidRPr="008E3936"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8E3936"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8E3936" w:rsidRDefault="00574C00" w:rsidP="00574C00">
      <w:pPr>
        <w:spacing w:after="0" w:line="240" w:lineRule="auto"/>
        <w:rPr>
          <w:rFonts w:ascii="Times New Roman" w:eastAsia="Times New Roman" w:hAnsi="Times New Roman" w:cs="Times New Roman"/>
          <w:sz w:val="20"/>
          <w:szCs w:val="20"/>
          <w:lang w:val="uk-UA" w:eastAsia="ru-RU"/>
        </w:rPr>
      </w:pPr>
    </w:p>
    <w:p w:rsidR="00574C00" w:rsidRPr="00CE3904"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8E3936"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8E3936" w:rsidRDefault="00574C00" w:rsidP="00574C00">
      <w:pPr>
        <w:spacing w:after="0" w:line="240" w:lineRule="auto"/>
        <w:jc w:val="center"/>
        <w:rPr>
          <w:rFonts w:ascii="Times New Roman" w:eastAsia="Times New Roman" w:hAnsi="Times New Roman" w:cs="Times New Roman"/>
          <w:sz w:val="20"/>
          <w:szCs w:val="20"/>
          <w:lang w:val="uk-UA" w:eastAsia="ru-RU"/>
        </w:rPr>
      </w:pPr>
    </w:p>
    <w:p w:rsidR="00574C00" w:rsidRPr="008E3936" w:rsidRDefault="00574C00" w:rsidP="00574C00">
      <w:pPr>
        <w:spacing w:after="0" w:line="240" w:lineRule="auto"/>
        <w:jc w:val="center"/>
        <w:rPr>
          <w:rFonts w:ascii="Times New Roman" w:eastAsia="Times New Roman" w:hAnsi="Times New Roman" w:cs="Times New Roman"/>
          <w:b/>
          <w:sz w:val="20"/>
          <w:szCs w:val="20"/>
          <w:lang w:val="uk-UA" w:eastAsia="ru-RU"/>
        </w:rPr>
      </w:pPr>
    </w:p>
    <w:p w:rsidR="00574C00" w:rsidRPr="008E3936" w:rsidRDefault="00574C00" w:rsidP="00574C00">
      <w:pPr>
        <w:spacing w:after="0" w:line="240" w:lineRule="auto"/>
        <w:jc w:val="center"/>
        <w:rPr>
          <w:rFonts w:ascii="Times New Roman" w:eastAsia="Times New Roman" w:hAnsi="Times New Roman" w:cs="Times New Roman"/>
          <w:b/>
          <w:sz w:val="28"/>
          <w:szCs w:val="28"/>
          <w:lang w:val="uk-UA" w:eastAsia="ru-RU"/>
        </w:rPr>
      </w:pPr>
      <w:r w:rsidRPr="00CE3904">
        <w:rPr>
          <w:rFonts w:ascii="Times New Roman" w:eastAsia="Times New Roman" w:hAnsi="Times New Roman" w:cs="Times New Roman"/>
          <w:b/>
          <w:sz w:val="28"/>
          <w:szCs w:val="28"/>
          <w:lang w:val="uk-UA" w:eastAsia="ru-RU"/>
        </w:rPr>
        <w:t>Льві</w:t>
      </w:r>
      <w:r w:rsidRPr="008E3936">
        <w:rPr>
          <w:rFonts w:ascii="Times New Roman" w:eastAsia="Times New Roman" w:hAnsi="Times New Roman" w:cs="Times New Roman"/>
          <w:b/>
          <w:sz w:val="28"/>
          <w:szCs w:val="28"/>
          <w:lang w:val="uk-UA" w:eastAsia="ru-RU"/>
        </w:rPr>
        <w:t xml:space="preserve">в </w:t>
      </w:r>
    </w:p>
    <w:p w:rsidR="00574C00" w:rsidRPr="008E3936" w:rsidRDefault="003D0190" w:rsidP="00574C0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2018</w:t>
      </w:r>
      <w:r w:rsidR="00574C00" w:rsidRPr="00CE3904">
        <w:rPr>
          <w:rFonts w:ascii="Times New Roman" w:eastAsia="Times New Roman" w:hAnsi="Times New Roman" w:cs="Times New Roman"/>
          <w:b/>
          <w:sz w:val="28"/>
          <w:szCs w:val="28"/>
          <w:lang w:val="uk-UA" w:eastAsia="ru-RU"/>
        </w:rPr>
        <w:t xml:space="preserve"> рік</w:t>
      </w:r>
    </w:p>
    <w:p w:rsidR="00574C00" w:rsidRPr="006E0B6B" w:rsidRDefault="00574C00" w:rsidP="00574C00">
      <w:pPr>
        <w:spacing w:after="0" w:line="240" w:lineRule="auto"/>
        <w:jc w:val="both"/>
        <w:rPr>
          <w:rFonts w:ascii="Times New Roman" w:eastAsia="Times New Roman" w:hAnsi="Times New Roman" w:cs="Times New Roman"/>
          <w:sz w:val="24"/>
          <w:szCs w:val="24"/>
          <w:lang w:val="uk-UA" w:eastAsia="ru-RU"/>
        </w:rPr>
      </w:pPr>
      <w:r w:rsidRPr="008E3936">
        <w:rPr>
          <w:rFonts w:ascii="Times New Roman" w:eastAsia="Times New Roman" w:hAnsi="Times New Roman" w:cs="Times New Roman"/>
          <w:sz w:val="20"/>
          <w:szCs w:val="20"/>
          <w:lang w:val="uk-UA" w:eastAsia="ru-RU"/>
        </w:rPr>
        <w:br w:type="page"/>
      </w:r>
      <w:r w:rsidRPr="008E3936">
        <w:rPr>
          <w:rFonts w:ascii="Times New Roman" w:eastAsia="Times New Roman" w:hAnsi="Times New Roman" w:cs="Times New Roman"/>
          <w:sz w:val="24"/>
          <w:szCs w:val="24"/>
          <w:lang w:val="uk-UA" w:eastAsia="ru-RU"/>
        </w:rPr>
        <w:lastRenderedPageBreak/>
        <w:t xml:space="preserve">Навчальна програма з навчальної дисципліни </w:t>
      </w:r>
      <w:r w:rsidRPr="008E3936">
        <w:rPr>
          <w:rFonts w:ascii="Times New Roman" w:eastAsia="Times New Roman" w:hAnsi="Times New Roman" w:cs="Times New Roman"/>
          <w:b/>
          <w:sz w:val="24"/>
          <w:szCs w:val="24"/>
          <w:lang w:val="uk-UA" w:eastAsia="ru-RU"/>
        </w:rPr>
        <w:t>Педагогіка</w:t>
      </w:r>
      <w:r w:rsidRPr="008E3936">
        <w:rPr>
          <w:rFonts w:ascii="Times New Roman" w:eastAsia="Times New Roman" w:hAnsi="Times New Roman" w:cs="Times New Roman"/>
          <w:sz w:val="24"/>
          <w:szCs w:val="24"/>
          <w:lang w:val="uk-UA" w:eastAsia="ru-RU"/>
        </w:rPr>
        <w:t xml:space="preserve"> для студентів напряму підготовки</w:t>
      </w:r>
      <w:r>
        <w:rPr>
          <w:rFonts w:ascii="Times New Roman" w:eastAsia="Times New Roman" w:hAnsi="Times New Roman" w:cs="Times New Roman"/>
          <w:sz w:val="20"/>
          <w:szCs w:val="28"/>
          <w:lang w:val="uk-UA" w:eastAsia="ru-RU"/>
        </w:rPr>
        <w:t xml:space="preserve"> </w:t>
      </w:r>
      <w:r w:rsidR="006E0B6B" w:rsidRPr="006E0B6B">
        <w:rPr>
          <w:rFonts w:ascii="Times New Roman" w:eastAsia="Times New Roman" w:hAnsi="Times New Roman" w:cs="Times New Roman"/>
          <w:b/>
          <w:sz w:val="24"/>
          <w:szCs w:val="24"/>
          <w:lang w:val="uk-UA" w:eastAsia="uk-UA"/>
        </w:rPr>
        <w:t>014 Середня освіта</w:t>
      </w:r>
    </w:p>
    <w:p w:rsidR="00574C00" w:rsidRPr="008E3936" w:rsidRDefault="00574C00" w:rsidP="00574C00">
      <w:pPr>
        <w:spacing w:after="0" w:line="240" w:lineRule="auto"/>
        <w:jc w:val="both"/>
        <w:rPr>
          <w:rFonts w:ascii="Times New Roman" w:eastAsia="Times New Roman" w:hAnsi="Times New Roman" w:cs="Times New Roman"/>
          <w:b/>
          <w:sz w:val="20"/>
          <w:szCs w:val="28"/>
          <w:lang w:val="uk-UA" w:eastAsia="ru-RU"/>
        </w:rPr>
      </w:pPr>
      <w:r w:rsidRPr="008E3936">
        <w:rPr>
          <w:rFonts w:ascii="Times New Roman" w:eastAsia="Times New Roman" w:hAnsi="Times New Roman" w:cs="Times New Roman"/>
          <w:b/>
          <w:sz w:val="20"/>
          <w:szCs w:val="28"/>
          <w:lang w:val="uk-UA" w:eastAsia="ru-RU"/>
        </w:rPr>
        <w:t xml:space="preserve">                                          </w:t>
      </w:r>
    </w:p>
    <w:p w:rsidR="00574C00" w:rsidRPr="00FB4E86" w:rsidRDefault="00574C00" w:rsidP="00574C00">
      <w:pPr>
        <w:spacing w:after="0" w:line="240" w:lineRule="auto"/>
        <w:jc w:val="both"/>
        <w:rPr>
          <w:rFonts w:ascii="Times New Roman" w:eastAsia="Times New Roman" w:hAnsi="Times New Roman" w:cs="Times New Roman"/>
          <w:sz w:val="24"/>
          <w:szCs w:val="24"/>
          <w:lang w:val="uk-UA" w:eastAsia="ru-RU"/>
        </w:rPr>
      </w:pPr>
      <w:r w:rsidRPr="00FB4E86">
        <w:rPr>
          <w:rFonts w:ascii="Times New Roman" w:eastAsia="Times New Roman" w:hAnsi="Times New Roman" w:cs="Times New Roman"/>
          <w:sz w:val="24"/>
          <w:szCs w:val="24"/>
          <w:lang w:val="uk-UA" w:eastAsia="ru-RU"/>
        </w:rPr>
        <w:t>„___” ________, 201</w:t>
      </w:r>
      <w:r w:rsidR="003D0190">
        <w:rPr>
          <w:rFonts w:ascii="Times New Roman" w:eastAsia="Times New Roman" w:hAnsi="Times New Roman" w:cs="Times New Roman"/>
          <w:sz w:val="24"/>
          <w:szCs w:val="24"/>
          <w:lang w:val="uk-UA" w:eastAsia="ru-RU"/>
        </w:rPr>
        <w:t>8</w:t>
      </w:r>
      <w:r w:rsidRPr="00FB4E86">
        <w:rPr>
          <w:rFonts w:ascii="Times New Roman" w:eastAsia="Times New Roman" w:hAnsi="Times New Roman" w:cs="Times New Roman"/>
          <w:sz w:val="24"/>
          <w:szCs w:val="24"/>
          <w:lang w:val="uk-UA" w:eastAsia="ru-RU"/>
        </w:rPr>
        <w:t xml:space="preserve"> року. –  __ с.</w:t>
      </w:r>
    </w:p>
    <w:p w:rsidR="00574C00" w:rsidRPr="00FB4E86" w:rsidRDefault="00574C00" w:rsidP="00574C00">
      <w:pPr>
        <w:spacing w:after="0" w:line="360" w:lineRule="auto"/>
        <w:jc w:val="both"/>
        <w:rPr>
          <w:rFonts w:ascii="Times New Roman" w:eastAsia="Times New Roman" w:hAnsi="Times New Roman" w:cs="Times New Roman"/>
          <w:sz w:val="24"/>
          <w:szCs w:val="24"/>
          <w:lang w:val="uk-UA" w:eastAsia="ru-RU"/>
        </w:rPr>
      </w:pPr>
    </w:p>
    <w:p w:rsidR="00574C00" w:rsidRPr="00FB4E86" w:rsidRDefault="00574C00" w:rsidP="00574C00">
      <w:pPr>
        <w:spacing w:after="0" w:line="240" w:lineRule="auto"/>
        <w:jc w:val="both"/>
        <w:rPr>
          <w:rFonts w:ascii="Times New Roman" w:eastAsia="Times New Roman" w:hAnsi="Times New Roman" w:cs="Times New Roman"/>
          <w:sz w:val="24"/>
          <w:szCs w:val="24"/>
          <w:lang w:val="uk-UA" w:eastAsia="ru-RU"/>
        </w:rPr>
      </w:pPr>
      <w:r w:rsidRPr="00FB4E86">
        <w:rPr>
          <w:rFonts w:ascii="Times New Roman" w:eastAsia="Times New Roman" w:hAnsi="Times New Roman" w:cs="Times New Roman"/>
          <w:b/>
          <w:bCs/>
          <w:sz w:val="24"/>
          <w:szCs w:val="24"/>
          <w:lang w:val="uk-UA" w:eastAsia="ru-RU"/>
        </w:rPr>
        <w:t>Розробник:</w:t>
      </w:r>
      <w:r>
        <w:rPr>
          <w:rFonts w:ascii="Times New Roman" w:eastAsia="Times New Roman" w:hAnsi="Times New Roman" w:cs="Times New Roman"/>
          <w:b/>
          <w:bCs/>
          <w:sz w:val="24"/>
          <w:szCs w:val="24"/>
          <w:lang w:val="uk-UA" w:eastAsia="ru-RU"/>
        </w:rPr>
        <w:t xml:space="preserve"> Калагурка Х.І.</w:t>
      </w:r>
      <w:r w:rsidRPr="00FB4E86">
        <w:rPr>
          <w:rFonts w:ascii="Times New Roman" w:eastAsia="Times New Roman" w:hAnsi="Times New Roman" w:cs="Times New Roman"/>
          <w:bCs/>
          <w:sz w:val="24"/>
          <w:szCs w:val="24"/>
          <w:lang w:val="uk-UA" w:eastAsia="ru-RU"/>
        </w:rPr>
        <w:t xml:space="preserve">, кандидат педагогічних наук, </w:t>
      </w:r>
      <w:r w:rsidR="003D0190">
        <w:rPr>
          <w:rFonts w:ascii="Times New Roman" w:eastAsia="Times New Roman" w:hAnsi="Times New Roman" w:cs="Times New Roman"/>
          <w:bCs/>
          <w:sz w:val="24"/>
          <w:szCs w:val="24"/>
          <w:lang w:val="uk-UA" w:eastAsia="ru-RU"/>
        </w:rPr>
        <w:t xml:space="preserve">доцент </w:t>
      </w:r>
      <w:r w:rsidRPr="00FB4E86">
        <w:rPr>
          <w:rFonts w:ascii="Times New Roman" w:eastAsia="Times New Roman" w:hAnsi="Times New Roman" w:cs="Times New Roman"/>
          <w:bCs/>
          <w:sz w:val="24"/>
          <w:szCs w:val="24"/>
          <w:lang w:val="uk-UA" w:eastAsia="ru-RU"/>
        </w:rPr>
        <w:t>кафедри загальної та соціальної  педагогіки</w:t>
      </w:r>
      <w:r w:rsidRPr="00FB4E86">
        <w:rPr>
          <w:rFonts w:ascii="Times New Roman" w:eastAsia="Times New Roman" w:hAnsi="Times New Roman" w:cs="Times New Roman"/>
          <w:b/>
          <w:bCs/>
          <w:sz w:val="24"/>
          <w:szCs w:val="24"/>
          <w:lang w:val="uk-UA" w:eastAsia="ru-RU"/>
        </w:rPr>
        <w:t xml:space="preserve"> </w:t>
      </w:r>
    </w:p>
    <w:p w:rsidR="00574C00" w:rsidRPr="00FB4E86" w:rsidRDefault="00574C00" w:rsidP="00574C00">
      <w:pPr>
        <w:spacing w:after="0" w:line="240" w:lineRule="auto"/>
        <w:jc w:val="both"/>
        <w:rPr>
          <w:rFonts w:ascii="Times New Roman" w:eastAsia="Times New Roman" w:hAnsi="Times New Roman" w:cs="Times New Roman"/>
          <w:sz w:val="24"/>
          <w:szCs w:val="24"/>
          <w:lang w:val="uk-UA" w:eastAsia="ru-RU"/>
        </w:rPr>
      </w:pPr>
    </w:p>
    <w:p w:rsidR="00574C00" w:rsidRPr="00CE3904" w:rsidRDefault="00574C00" w:rsidP="00574C00">
      <w:pPr>
        <w:spacing w:after="0" w:line="240" w:lineRule="auto"/>
        <w:rPr>
          <w:rFonts w:ascii="Times New Roman" w:eastAsia="Times New Roman" w:hAnsi="Times New Roman" w:cs="Times New Roman"/>
          <w:bCs/>
          <w:iCs/>
          <w:sz w:val="24"/>
          <w:szCs w:val="24"/>
          <w:lang w:eastAsia="ru-RU"/>
        </w:rPr>
      </w:pPr>
      <w:r w:rsidRPr="00CE3904">
        <w:rPr>
          <w:rFonts w:ascii="Times New Roman" w:eastAsia="Times New Roman" w:hAnsi="Times New Roman" w:cs="Times New Roman"/>
          <w:sz w:val="24"/>
          <w:szCs w:val="24"/>
          <w:lang w:eastAsia="ru-RU"/>
        </w:rPr>
        <w:t xml:space="preserve">Робоча програма затверджена на засіданні </w:t>
      </w:r>
      <w:r w:rsidRPr="00CE3904">
        <w:rPr>
          <w:rFonts w:ascii="Times New Roman" w:eastAsia="Times New Roman" w:hAnsi="Times New Roman" w:cs="Times New Roman"/>
          <w:bCs/>
          <w:iCs/>
          <w:sz w:val="24"/>
          <w:szCs w:val="24"/>
          <w:lang w:eastAsia="ru-RU"/>
        </w:rPr>
        <w:t xml:space="preserve">кафедри загальної та соціальної педагогіки </w:t>
      </w:r>
    </w:p>
    <w:p w:rsidR="00574C00" w:rsidRPr="00CE3904" w:rsidRDefault="00574C00" w:rsidP="00574C00">
      <w:pPr>
        <w:spacing w:after="0" w:line="240" w:lineRule="auto"/>
        <w:rPr>
          <w:rFonts w:ascii="Times New Roman" w:eastAsia="Times New Roman" w:hAnsi="Times New Roman" w:cs="Times New Roman"/>
          <w:sz w:val="24"/>
          <w:szCs w:val="24"/>
          <w:lang w:eastAsia="ru-RU"/>
        </w:rPr>
      </w:pPr>
      <w:r w:rsidRPr="00CE3904">
        <w:rPr>
          <w:rFonts w:ascii="Times New Roman" w:eastAsia="Times New Roman" w:hAnsi="Times New Roman" w:cs="Times New Roman"/>
          <w:sz w:val="24"/>
          <w:szCs w:val="24"/>
          <w:lang w:eastAsia="ru-RU"/>
        </w:rPr>
        <w:t>Протокол від  “</w:t>
      </w:r>
      <w:r w:rsidR="006E0B6B" w:rsidRPr="006E0B6B">
        <w:rPr>
          <w:rFonts w:ascii="Times New Roman" w:eastAsia="Times New Roman" w:hAnsi="Times New Roman" w:cs="Times New Roman"/>
          <w:sz w:val="24"/>
          <w:szCs w:val="24"/>
          <w:lang w:val="uk-UA" w:eastAsia="ru-RU"/>
        </w:rPr>
        <w:t>30</w:t>
      </w:r>
      <w:r w:rsidRPr="00CE3904">
        <w:rPr>
          <w:rFonts w:ascii="Times New Roman" w:eastAsia="Times New Roman" w:hAnsi="Times New Roman" w:cs="Times New Roman"/>
          <w:sz w:val="24"/>
          <w:szCs w:val="24"/>
          <w:lang w:eastAsia="ru-RU"/>
        </w:rPr>
        <w:t>”</w:t>
      </w:r>
      <w:r w:rsidRPr="00CE3904">
        <w:rPr>
          <w:rFonts w:ascii="Times New Roman" w:eastAsia="Times New Roman" w:hAnsi="Times New Roman" w:cs="Times New Roman"/>
          <w:sz w:val="24"/>
          <w:szCs w:val="24"/>
          <w:lang w:val="uk-UA" w:eastAsia="ru-RU"/>
        </w:rPr>
        <w:t xml:space="preserve">  серпня </w:t>
      </w:r>
      <w:r w:rsidRPr="00CE3904">
        <w:rPr>
          <w:rFonts w:ascii="Times New Roman" w:eastAsia="Times New Roman" w:hAnsi="Times New Roman" w:cs="Times New Roman"/>
          <w:sz w:val="24"/>
          <w:szCs w:val="24"/>
          <w:lang w:eastAsia="ru-RU"/>
        </w:rPr>
        <w:t>20</w:t>
      </w:r>
      <w:r w:rsidR="003D0190">
        <w:rPr>
          <w:rFonts w:ascii="Times New Roman" w:eastAsia="Times New Roman" w:hAnsi="Times New Roman" w:cs="Times New Roman"/>
          <w:sz w:val="24"/>
          <w:szCs w:val="24"/>
          <w:lang w:val="uk-UA" w:eastAsia="ru-RU"/>
        </w:rPr>
        <w:t>18</w:t>
      </w:r>
      <w:r w:rsidRPr="00CE3904">
        <w:rPr>
          <w:rFonts w:ascii="Times New Roman" w:eastAsia="Times New Roman" w:hAnsi="Times New Roman" w:cs="Times New Roman"/>
          <w:sz w:val="24"/>
          <w:szCs w:val="24"/>
          <w:lang w:eastAsia="ru-RU"/>
        </w:rPr>
        <w:t xml:space="preserve"> року,  № </w:t>
      </w:r>
      <w:r w:rsidRPr="00CE3904">
        <w:rPr>
          <w:rFonts w:ascii="Times New Roman" w:eastAsia="Times New Roman" w:hAnsi="Times New Roman" w:cs="Times New Roman"/>
          <w:sz w:val="24"/>
          <w:szCs w:val="24"/>
          <w:lang w:val="uk-UA" w:eastAsia="ru-RU"/>
        </w:rPr>
        <w:t>1</w:t>
      </w:r>
    </w:p>
    <w:p w:rsidR="00574C00" w:rsidRPr="00CE3904" w:rsidRDefault="00574C00" w:rsidP="00574C00">
      <w:pPr>
        <w:spacing w:after="0" w:line="240" w:lineRule="auto"/>
        <w:rPr>
          <w:rFonts w:ascii="Times New Roman" w:eastAsia="Times New Roman" w:hAnsi="Times New Roman" w:cs="Times New Roman"/>
          <w:sz w:val="24"/>
          <w:szCs w:val="24"/>
          <w:lang w:eastAsia="ru-RU"/>
        </w:rPr>
      </w:pPr>
    </w:p>
    <w:p w:rsidR="00574C00" w:rsidRPr="00CE3904" w:rsidRDefault="00574C00" w:rsidP="00574C00">
      <w:pPr>
        <w:spacing w:after="0" w:line="240" w:lineRule="auto"/>
        <w:rPr>
          <w:rFonts w:ascii="Times New Roman" w:eastAsia="Times New Roman" w:hAnsi="Times New Roman" w:cs="Times New Roman"/>
          <w:sz w:val="24"/>
          <w:szCs w:val="24"/>
          <w:lang w:val="uk-UA" w:eastAsia="ru-RU"/>
        </w:rPr>
      </w:pPr>
      <w:r w:rsidRPr="00CE3904">
        <w:rPr>
          <w:rFonts w:ascii="Times New Roman" w:eastAsia="Times New Roman" w:hAnsi="Times New Roman" w:cs="Times New Roman"/>
          <w:sz w:val="24"/>
          <w:szCs w:val="24"/>
          <w:lang w:val="uk-UA" w:eastAsia="ru-RU"/>
        </w:rPr>
        <w:t>В. о. з</w:t>
      </w:r>
      <w:r w:rsidRPr="00CE3904">
        <w:rPr>
          <w:rFonts w:ascii="Times New Roman" w:eastAsia="Times New Roman" w:hAnsi="Times New Roman" w:cs="Times New Roman"/>
          <w:sz w:val="24"/>
          <w:szCs w:val="24"/>
          <w:lang w:eastAsia="ru-RU"/>
        </w:rPr>
        <w:t>авідувач</w:t>
      </w:r>
      <w:r w:rsidRPr="00CE3904">
        <w:rPr>
          <w:rFonts w:ascii="Times New Roman" w:eastAsia="Times New Roman" w:hAnsi="Times New Roman" w:cs="Times New Roman"/>
          <w:sz w:val="24"/>
          <w:szCs w:val="24"/>
          <w:lang w:val="uk-UA" w:eastAsia="ru-RU"/>
        </w:rPr>
        <w:t>а</w:t>
      </w:r>
      <w:r w:rsidRPr="00CE3904">
        <w:rPr>
          <w:rFonts w:ascii="Times New Roman" w:eastAsia="Times New Roman" w:hAnsi="Times New Roman" w:cs="Times New Roman"/>
          <w:sz w:val="24"/>
          <w:szCs w:val="24"/>
          <w:lang w:eastAsia="ru-RU"/>
        </w:rPr>
        <w:t xml:space="preserve"> кафедри загальної та соціальної педаго</w:t>
      </w:r>
      <w:r w:rsidRPr="00CE3904">
        <w:rPr>
          <w:rFonts w:ascii="Times New Roman" w:eastAsia="Times New Roman" w:hAnsi="Times New Roman" w:cs="Times New Roman"/>
          <w:sz w:val="24"/>
          <w:szCs w:val="24"/>
          <w:lang w:val="uk-UA" w:eastAsia="ru-RU"/>
        </w:rPr>
        <w:t xml:space="preserve">гіки </w:t>
      </w:r>
    </w:p>
    <w:p w:rsidR="00574C00" w:rsidRPr="00CE3904" w:rsidRDefault="00574C00" w:rsidP="00574C00">
      <w:pPr>
        <w:spacing w:after="0" w:line="240" w:lineRule="auto"/>
        <w:rPr>
          <w:rFonts w:ascii="Times New Roman" w:eastAsia="Times New Roman" w:hAnsi="Times New Roman" w:cs="Times New Roman"/>
          <w:sz w:val="24"/>
          <w:szCs w:val="24"/>
          <w:lang w:val="uk-UA" w:eastAsia="ru-RU"/>
        </w:rPr>
      </w:pPr>
      <w:r w:rsidRPr="00CE3904">
        <w:rPr>
          <w:rFonts w:ascii="Times New Roman" w:eastAsia="Times New Roman" w:hAnsi="Times New Roman" w:cs="Times New Roman"/>
          <w:sz w:val="24"/>
          <w:szCs w:val="24"/>
          <w:lang w:val="uk-UA" w:eastAsia="ru-RU"/>
        </w:rPr>
        <w:t xml:space="preserve">                                                           </w:t>
      </w:r>
      <w:r w:rsidR="003D0190">
        <w:rPr>
          <w:rFonts w:ascii="Times New Roman" w:eastAsia="Times New Roman" w:hAnsi="Times New Roman" w:cs="Times New Roman"/>
          <w:sz w:val="24"/>
          <w:szCs w:val="24"/>
          <w:lang w:val="uk-UA" w:eastAsia="ru-RU"/>
        </w:rPr>
        <w:t xml:space="preserve">                               </w:t>
      </w:r>
      <w:r w:rsidRPr="00CE3904">
        <w:rPr>
          <w:rFonts w:ascii="Times New Roman" w:eastAsia="Times New Roman" w:hAnsi="Times New Roman" w:cs="Times New Roman"/>
          <w:sz w:val="24"/>
          <w:szCs w:val="24"/>
          <w:lang w:val="uk-UA" w:eastAsia="ru-RU"/>
        </w:rPr>
        <w:t xml:space="preserve"> </w:t>
      </w:r>
      <w:r w:rsidR="00DB4C11">
        <w:rPr>
          <w:rFonts w:ascii="Times New Roman" w:eastAsia="Times New Roman" w:hAnsi="Times New Roman" w:cs="Times New Roman"/>
          <w:sz w:val="24"/>
          <w:szCs w:val="24"/>
          <w:lang w:eastAsia="ru-RU"/>
        </w:rPr>
        <w:t>______________</w:t>
      </w:r>
      <w:r w:rsidRPr="00CE3904">
        <w:rPr>
          <w:rFonts w:ascii="Times New Roman" w:eastAsia="Times New Roman" w:hAnsi="Times New Roman" w:cs="Times New Roman"/>
          <w:sz w:val="24"/>
          <w:szCs w:val="24"/>
          <w:lang w:val="uk-UA" w:eastAsia="ru-RU"/>
        </w:rPr>
        <w:t xml:space="preserve">  </w:t>
      </w:r>
      <w:r w:rsidR="003D0190">
        <w:rPr>
          <w:rFonts w:ascii="Times New Roman" w:eastAsia="Times New Roman" w:hAnsi="Times New Roman" w:cs="Times New Roman"/>
          <w:sz w:val="24"/>
          <w:szCs w:val="24"/>
          <w:lang w:val="uk-UA" w:eastAsia="ru-RU"/>
        </w:rPr>
        <w:t>проф. Квас О</w:t>
      </w:r>
      <w:r w:rsidRPr="00CE3904">
        <w:rPr>
          <w:rFonts w:ascii="Times New Roman" w:eastAsia="Times New Roman" w:hAnsi="Times New Roman" w:cs="Times New Roman"/>
          <w:sz w:val="24"/>
          <w:szCs w:val="24"/>
          <w:lang w:val="uk-UA" w:eastAsia="ru-RU"/>
        </w:rPr>
        <w:t>. В.</w:t>
      </w:r>
      <w:r w:rsidRPr="00CE3904">
        <w:rPr>
          <w:rFonts w:ascii="Times New Roman" w:eastAsia="Times New Roman" w:hAnsi="Times New Roman" w:cs="Times New Roman"/>
          <w:sz w:val="24"/>
          <w:szCs w:val="24"/>
          <w:lang w:eastAsia="ru-RU"/>
        </w:rPr>
        <w:t xml:space="preserve"> </w:t>
      </w:r>
    </w:p>
    <w:p w:rsidR="00574C00" w:rsidRPr="00CE3904" w:rsidRDefault="00574C00" w:rsidP="00574C00">
      <w:pPr>
        <w:spacing w:after="0" w:line="240" w:lineRule="auto"/>
        <w:rPr>
          <w:rFonts w:ascii="Times New Roman" w:eastAsia="Times New Roman" w:hAnsi="Times New Roman" w:cs="Times New Roman"/>
          <w:sz w:val="24"/>
          <w:szCs w:val="24"/>
          <w:lang w:eastAsia="ru-RU"/>
        </w:rPr>
      </w:pPr>
      <w:r w:rsidRPr="00CE3904">
        <w:rPr>
          <w:rFonts w:ascii="Times New Roman" w:eastAsia="Times New Roman" w:hAnsi="Times New Roman" w:cs="Times New Roman"/>
          <w:sz w:val="24"/>
          <w:szCs w:val="24"/>
          <w:lang w:eastAsia="ru-RU"/>
        </w:rPr>
        <w:t>“_____”___________________ 20</w:t>
      </w:r>
      <w:r w:rsidR="006E0B6B">
        <w:rPr>
          <w:rFonts w:ascii="Times New Roman" w:eastAsia="Times New Roman" w:hAnsi="Times New Roman" w:cs="Times New Roman"/>
          <w:sz w:val="24"/>
          <w:szCs w:val="24"/>
          <w:lang w:val="uk-UA" w:eastAsia="ru-RU"/>
        </w:rPr>
        <w:t>18</w:t>
      </w:r>
      <w:r w:rsidRPr="00CE3904">
        <w:rPr>
          <w:rFonts w:ascii="Times New Roman" w:eastAsia="Times New Roman" w:hAnsi="Times New Roman" w:cs="Times New Roman"/>
          <w:sz w:val="24"/>
          <w:szCs w:val="24"/>
          <w:lang w:val="uk-UA" w:eastAsia="ru-RU"/>
        </w:rPr>
        <w:t xml:space="preserve"> </w:t>
      </w:r>
      <w:r w:rsidRPr="00CE3904">
        <w:rPr>
          <w:rFonts w:ascii="Times New Roman" w:eastAsia="Times New Roman" w:hAnsi="Times New Roman" w:cs="Times New Roman"/>
          <w:sz w:val="24"/>
          <w:szCs w:val="24"/>
          <w:lang w:eastAsia="ru-RU"/>
        </w:rPr>
        <w:t xml:space="preserve"> року </w:t>
      </w:r>
    </w:p>
    <w:p w:rsidR="00574C00" w:rsidRPr="00CE3904" w:rsidRDefault="00574C00" w:rsidP="00574C00">
      <w:pPr>
        <w:spacing w:after="0" w:line="240" w:lineRule="auto"/>
        <w:rPr>
          <w:rFonts w:ascii="Times New Roman" w:eastAsia="Times New Roman" w:hAnsi="Times New Roman" w:cs="Times New Roman"/>
          <w:sz w:val="24"/>
          <w:szCs w:val="24"/>
          <w:lang w:eastAsia="ru-RU"/>
        </w:rPr>
      </w:pPr>
    </w:p>
    <w:p w:rsidR="00574C00" w:rsidRPr="00CE3904" w:rsidRDefault="00574C00" w:rsidP="00574C00">
      <w:pPr>
        <w:spacing w:after="0" w:line="240" w:lineRule="auto"/>
        <w:rPr>
          <w:rFonts w:ascii="Times New Roman" w:eastAsia="Times New Roman" w:hAnsi="Times New Roman" w:cs="Times New Roman"/>
          <w:sz w:val="24"/>
          <w:szCs w:val="24"/>
          <w:lang w:eastAsia="ru-RU"/>
        </w:rPr>
      </w:pPr>
      <w:r w:rsidRPr="00CE3904">
        <w:rPr>
          <w:rFonts w:ascii="Times New Roman" w:eastAsia="Times New Roman" w:hAnsi="Times New Roman" w:cs="Times New Roman"/>
          <w:sz w:val="24"/>
          <w:szCs w:val="24"/>
          <w:lang w:eastAsia="ru-RU"/>
        </w:rPr>
        <w:t xml:space="preserve">     </w:t>
      </w:r>
    </w:p>
    <w:p w:rsidR="00574C00" w:rsidRPr="00CE3904" w:rsidRDefault="00574C00" w:rsidP="00574C00">
      <w:pPr>
        <w:spacing w:after="0" w:line="240" w:lineRule="auto"/>
        <w:rPr>
          <w:rFonts w:ascii="Times New Roman" w:eastAsia="Times New Roman" w:hAnsi="Times New Roman" w:cs="Times New Roman"/>
          <w:sz w:val="24"/>
          <w:szCs w:val="24"/>
          <w:lang w:val="uk-UA" w:eastAsia="ru-RU"/>
        </w:rPr>
      </w:pPr>
      <w:r w:rsidRPr="00CE3904">
        <w:rPr>
          <w:rFonts w:ascii="Times New Roman" w:eastAsia="Times New Roman" w:hAnsi="Times New Roman" w:cs="Times New Roman"/>
          <w:sz w:val="24"/>
          <w:szCs w:val="24"/>
          <w:lang w:eastAsia="ru-RU"/>
        </w:rPr>
        <w:t xml:space="preserve">Затверджено Вченою </w:t>
      </w:r>
      <w:r w:rsidRPr="00CE3904">
        <w:rPr>
          <w:rFonts w:ascii="Times New Roman" w:eastAsia="Times New Roman" w:hAnsi="Times New Roman" w:cs="Times New Roman"/>
          <w:sz w:val="24"/>
          <w:szCs w:val="24"/>
          <w:lang w:val="uk-UA" w:eastAsia="ru-RU"/>
        </w:rPr>
        <w:t>радою ф</w:t>
      </w:r>
      <w:r w:rsidRPr="00CE3904">
        <w:rPr>
          <w:rFonts w:ascii="Times New Roman" w:eastAsia="Times New Roman" w:hAnsi="Times New Roman" w:cs="Times New Roman"/>
          <w:sz w:val="24"/>
          <w:szCs w:val="24"/>
          <w:lang w:eastAsia="ru-RU"/>
        </w:rPr>
        <w:t xml:space="preserve">-ту </w:t>
      </w:r>
      <w:r w:rsidRPr="00CE3904">
        <w:rPr>
          <w:rFonts w:ascii="Times New Roman" w:eastAsia="Times New Roman" w:hAnsi="Times New Roman" w:cs="Times New Roman"/>
          <w:sz w:val="24"/>
          <w:szCs w:val="24"/>
          <w:lang w:val="uk-UA" w:eastAsia="ru-RU"/>
        </w:rPr>
        <w:t xml:space="preserve">педагогічної освіти </w:t>
      </w:r>
    </w:p>
    <w:p w:rsidR="00574C00" w:rsidRPr="00CE3904" w:rsidRDefault="00574C00" w:rsidP="00574C00">
      <w:pPr>
        <w:spacing w:after="0" w:line="240" w:lineRule="auto"/>
        <w:rPr>
          <w:rFonts w:ascii="Times New Roman" w:eastAsia="Times New Roman" w:hAnsi="Times New Roman" w:cs="Times New Roman"/>
          <w:sz w:val="24"/>
          <w:szCs w:val="24"/>
          <w:lang w:eastAsia="ru-RU"/>
        </w:rPr>
      </w:pPr>
      <w:r w:rsidRPr="00CE3904">
        <w:rPr>
          <w:rFonts w:ascii="Times New Roman" w:eastAsia="Times New Roman" w:hAnsi="Times New Roman" w:cs="Times New Roman"/>
          <w:sz w:val="24"/>
          <w:szCs w:val="24"/>
          <w:lang w:eastAsia="ru-RU"/>
        </w:rPr>
        <w:t>Протокол  №  ___ від.  “____”________________20</w:t>
      </w:r>
      <w:r w:rsidR="003D0190">
        <w:rPr>
          <w:rFonts w:ascii="Times New Roman" w:eastAsia="Times New Roman" w:hAnsi="Times New Roman" w:cs="Times New Roman"/>
          <w:sz w:val="24"/>
          <w:szCs w:val="24"/>
          <w:lang w:val="uk-UA" w:eastAsia="ru-RU"/>
        </w:rPr>
        <w:t>18</w:t>
      </w:r>
      <w:r w:rsidRPr="00CE3904">
        <w:rPr>
          <w:rFonts w:ascii="Times New Roman" w:eastAsia="Times New Roman" w:hAnsi="Times New Roman" w:cs="Times New Roman"/>
          <w:sz w:val="24"/>
          <w:szCs w:val="24"/>
          <w:lang w:val="uk-UA" w:eastAsia="ru-RU"/>
        </w:rPr>
        <w:t xml:space="preserve"> </w:t>
      </w:r>
      <w:r w:rsidRPr="00CE3904">
        <w:rPr>
          <w:rFonts w:ascii="Times New Roman" w:eastAsia="Times New Roman" w:hAnsi="Times New Roman" w:cs="Times New Roman"/>
          <w:sz w:val="24"/>
          <w:szCs w:val="24"/>
          <w:lang w:eastAsia="ru-RU"/>
        </w:rPr>
        <w:t xml:space="preserve"> р.</w:t>
      </w:r>
    </w:p>
    <w:p w:rsidR="00574C00" w:rsidRPr="00CE3904" w:rsidRDefault="00574C00" w:rsidP="00574C00">
      <w:pPr>
        <w:spacing w:after="0" w:line="240" w:lineRule="auto"/>
        <w:rPr>
          <w:rFonts w:ascii="Times New Roman" w:eastAsia="Times New Roman" w:hAnsi="Times New Roman" w:cs="Times New Roman"/>
          <w:sz w:val="24"/>
          <w:szCs w:val="24"/>
          <w:lang w:eastAsia="ru-RU"/>
        </w:rPr>
      </w:pPr>
    </w:p>
    <w:p w:rsidR="00574C00" w:rsidRPr="00CE3904" w:rsidRDefault="00574C00" w:rsidP="00574C00">
      <w:pPr>
        <w:spacing w:after="0" w:line="240" w:lineRule="auto"/>
        <w:rPr>
          <w:rFonts w:ascii="Times New Roman" w:eastAsia="Times New Roman" w:hAnsi="Times New Roman" w:cs="Times New Roman"/>
          <w:sz w:val="24"/>
          <w:szCs w:val="24"/>
          <w:lang w:val="uk-UA" w:eastAsia="ru-RU"/>
        </w:rPr>
      </w:pPr>
      <w:r w:rsidRPr="00CE3904">
        <w:rPr>
          <w:rFonts w:ascii="Times New Roman" w:eastAsia="Times New Roman" w:hAnsi="Times New Roman" w:cs="Times New Roman"/>
          <w:sz w:val="24"/>
          <w:szCs w:val="24"/>
          <w:lang w:eastAsia="ru-RU"/>
        </w:rPr>
        <w:t xml:space="preserve">Голова Вченої ради, декан факультету  </w:t>
      </w:r>
      <w:r w:rsidRPr="00CE3904">
        <w:rPr>
          <w:rFonts w:ascii="Times New Roman" w:eastAsia="Times New Roman" w:hAnsi="Times New Roman" w:cs="Times New Roman"/>
          <w:sz w:val="24"/>
          <w:szCs w:val="24"/>
          <w:lang w:val="uk-UA" w:eastAsia="ru-RU"/>
        </w:rPr>
        <w:t xml:space="preserve">      </w:t>
      </w:r>
      <w:r w:rsidR="00DB4C11">
        <w:rPr>
          <w:rFonts w:ascii="Times New Roman" w:eastAsia="Times New Roman" w:hAnsi="Times New Roman" w:cs="Times New Roman"/>
          <w:sz w:val="24"/>
          <w:szCs w:val="24"/>
          <w:lang w:val="uk-UA" w:eastAsia="ru-RU"/>
        </w:rPr>
        <w:t xml:space="preserve">           __________________</w:t>
      </w:r>
      <w:r w:rsidRPr="00CE3904">
        <w:rPr>
          <w:rFonts w:ascii="Times New Roman" w:eastAsia="Times New Roman" w:hAnsi="Times New Roman" w:cs="Times New Roman"/>
          <w:sz w:val="24"/>
          <w:szCs w:val="24"/>
          <w:lang w:eastAsia="ru-RU"/>
        </w:rPr>
        <w:t xml:space="preserve">   </w:t>
      </w:r>
      <w:r w:rsidRPr="00CE3904">
        <w:rPr>
          <w:rFonts w:ascii="Times New Roman" w:eastAsia="Times New Roman" w:hAnsi="Times New Roman" w:cs="Times New Roman"/>
          <w:sz w:val="24"/>
          <w:szCs w:val="24"/>
          <w:lang w:val="uk-UA" w:eastAsia="ru-RU"/>
        </w:rPr>
        <w:t>доц. Герцюк Д. Д.</w:t>
      </w:r>
    </w:p>
    <w:p w:rsidR="00574C00" w:rsidRPr="00CE3904" w:rsidRDefault="00574C00" w:rsidP="00574C00">
      <w:pPr>
        <w:spacing w:after="0" w:line="240" w:lineRule="auto"/>
        <w:rPr>
          <w:rFonts w:ascii="Times New Roman" w:eastAsia="Times New Roman" w:hAnsi="Times New Roman" w:cs="Times New Roman"/>
          <w:sz w:val="24"/>
          <w:szCs w:val="24"/>
          <w:lang w:val="uk-UA" w:eastAsia="ru-RU"/>
        </w:rPr>
      </w:pPr>
    </w:p>
    <w:p w:rsidR="00574C00" w:rsidRPr="00574C00" w:rsidRDefault="00574C00" w:rsidP="00574C00">
      <w:pPr>
        <w:spacing w:after="0" w:line="240" w:lineRule="auto"/>
        <w:rPr>
          <w:rFonts w:ascii="Times New Roman" w:eastAsia="Times New Roman" w:hAnsi="Times New Roman" w:cs="Times New Roman"/>
          <w:sz w:val="24"/>
          <w:szCs w:val="24"/>
          <w:lang w:val="uk-UA" w:eastAsia="ru-RU"/>
        </w:rPr>
      </w:pPr>
      <w:r w:rsidRPr="00574C00">
        <w:rPr>
          <w:rFonts w:ascii="Times New Roman" w:eastAsia="Times New Roman" w:hAnsi="Times New Roman" w:cs="Times New Roman"/>
          <w:sz w:val="24"/>
          <w:szCs w:val="24"/>
          <w:lang w:val="uk-UA" w:eastAsia="ru-RU"/>
        </w:rPr>
        <w:t>“____”________________20</w:t>
      </w:r>
      <w:r w:rsidR="003D0190">
        <w:rPr>
          <w:rFonts w:ascii="Times New Roman" w:eastAsia="Times New Roman" w:hAnsi="Times New Roman" w:cs="Times New Roman"/>
          <w:sz w:val="24"/>
          <w:szCs w:val="24"/>
          <w:lang w:val="uk-UA" w:eastAsia="ru-RU"/>
        </w:rPr>
        <w:t>18</w:t>
      </w:r>
      <w:r w:rsidRPr="00CE3904">
        <w:rPr>
          <w:rFonts w:ascii="Times New Roman" w:eastAsia="Times New Roman" w:hAnsi="Times New Roman" w:cs="Times New Roman"/>
          <w:sz w:val="24"/>
          <w:szCs w:val="24"/>
          <w:lang w:val="uk-UA" w:eastAsia="ru-RU"/>
        </w:rPr>
        <w:t xml:space="preserve"> </w:t>
      </w:r>
      <w:r w:rsidRPr="00574C00">
        <w:rPr>
          <w:rFonts w:ascii="Times New Roman" w:eastAsia="Times New Roman" w:hAnsi="Times New Roman" w:cs="Times New Roman"/>
          <w:sz w:val="24"/>
          <w:szCs w:val="24"/>
          <w:lang w:val="uk-UA" w:eastAsia="ru-RU"/>
        </w:rPr>
        <w:t xml:space="preserve"> р.</w:t>
      </w:r>
    </w:p>
    <w:p w:rsidR="00574C00" w:rsidRPr="00574C00" w:rsidRDefault="00574C00" w:rsidP="00574C00">
      <w:pPr>
        <w:spacing w:after="0" w:line="240" w:lineRule="auto"/>
        <w:jc w:val="both"/>
        <w:rPr>
          <w:rFonts w:ascii="Times New Roman" w:eastAsia="Times New Roman" w:hAnsi="Times New Roman" w:cs="Times New Roman"/>
          <w:color w:val="FF0000"/>
          <w:sz w:val="20"/>
          <w:szCs w:val="20"/>
          <w:lang w:val="uk-UA" w:eastAsia="ru-RU"/>
        </w:rPr>
      </w:pPr>
    </w:p>
    <w:p w:rsidR="00574C00" w:rsidRDefault="00574C00" w:rsidP="00574C00">
      <w:pPr>
        <w:spacing w:after="120" w:line="240" w:lineRule="auto"/>
        <w:rPr>
          <w:lang w:val="uk-UA"/>
        </w:rPr>
      </w:pPr>
      <w:r w:rsidRPr="00574C00">
        <w:rPr>
          <w:rFonts w:ascii="Times New Roman" w:eastAsia="Times New Roman" w:hAnsi="Times New Roman" w:cs="Times New Roman"/>
          <w:color w:val="FF0000"/>
          <w:sz w:val="20"/>
          <w:szCs w:val="20"/>
          <w:lang w:val="uk-UA" w:eastAsia="ru-RU"/>
        </w:rPr>
        <w:br w:type="page"/>
      </w:r>
    </w:p>
    <w:p w:rsidR="00574C00" w:rsidRPr="00D16A72" w:rsidRDefault="00574C00" w:rsidP="00574C00">
      <w:pPr>
        <w:rPr>
          <w:rFonts w:ascii="Times New Roman" w:hAnsi="Times New Roman" w:cs="Times New Roman"/>
          <w:b/>
          <w:sz w:val="24"/>
          <w:szCs w:val="24"/>
          <w:lang w:val="uk-UA"/>
        </w:rPr>
      </w:pPr>
      <w:r w:rsidRPr="00D16A72">
        <w:rPr>
          <w:rFonts w:ascii="Times New Roman" w:hAnsi="Times New Roman" w:cs="Times New Roman"/>
          <w:b/>
          <w:sz w:val="24"/>
          <w:szCs w:val="24"/>
          <w:lang w:val="uk-UA"/>
        </w:rPr>
        <w:lastRenderedPageBreak/>
        <w:t>ВСТУП</w:t>
      </w:r>
    </w:p>
    <w:p w:rsidR="00574C00" w:rsidRPr="006E0B6B" w:rsidRDefault="00574C00" w:rsidP="00574C00">
      <w:pPr>
        <w:spacing w:after="0"/>
        <w:ind w:firstLine="708"/>
        <w:jc w:val="both"/>
        <w:rPr>
          <w:rFonts w:ascii="Times New Roman" w:eastAsia="Times New Roman" w:hAnsi="Times New Roman" w:cs="Times New Roman"/>
          <w:sz w:val="24"/>
          <w:szCs w:val="24"/>
          <w:lang w:val="uk-UA" w:eastAsia="ru-RU"/>
        </w:rPr>
      </w:pPr>
      <w:r w:rsidRPr="00D16A72">
        <w:rPr>
          <w:rFonts w:ascii="Times New Roman" w:eastAsia="Times New Roman" w:hAnsi="Times New Roman" w:cs="Times New Roman"/>
          <w:sz w:val="24"/>
          <w:szCs w:val="24"/>
          <w:lang w:val="uk-UA" w:eastAsia="ru-RU"/>
        </w:rPr>
        <w:t xml:space="preserve">Програма вивчення нормативної навчальної дисципліни </w:t>
      </w:r>
      <w:r w:rsidRPr="00D16A72">
        <w:rPr>
          <w:rFonts w:ascii="Times New Roman" w:eastAsia="Times New Roman" w:hAnsi="Times New Roman" w:cs="Times New Roman"/>
          <w:b/>
          <w:sz w:val="24"/>
          <w:szCs w:val="24"/>
          <w:lang w:val="uk-UA" w:eastAsia="ru-RU"/>
        </w:rPr>
        <w:t>«Педагогіка»</w:t>
      </w:r>
      <w:r w:rsidRPr="00D16A72">
        <w:rPr>
          <w:rFonts w:ascii="Times New Roman" w:eastAsia="Times New Roman" w:hAnsi="Times New Roman" w:cs="Times New Roman"/>
          <w:sz w:val="24"/>
          <w:szCs w:val="24"/>
          <w:lang w:val="uk-UA" w:eastAsia="ru-RU"/>
        </w:rPr>
        <w:t xml:space="preserve"> складена відповідно до освітньо-професійної програми підготовки  </w:t>
      </w:r>
      <w:r w:rsidRPr="00D16A72">
        <w:rPr>
          <w:rFonts w:ascii="Times New Roman" w:eastAsia="Times New Roman" w:hAnsi="Times New Roman" w:cs="Times New Roman"/>
          <w:b/>
          <w:sz w:val="24"/>
          <w:szCs w:val="24"/>
          <w:lang w:val="uk-UA" w:eastAsia="ru-RU"/>
        </w:rPr>
        <w:t>Бакалавра</w:t>
      </w:r>
      <w:r w:rsidRPr="00D16A72">
        <w:rPr>
          <w:rFonts w:ascii="Times New Roman" w:eastAsia="Times New Roman" w:hAnsi="Times New Roman" w:cs="Times New Roman"/>
          <w:sz w:val="24"/>
          <w:szCs w:val="24"/>
          <w:lang w:val="uk-UA" w:eastAsia="ru-RU"/>
        </w:rPr>
        <w:t xml:space="preserve"> напряму</w:t>
      </w:r>
      <w:r w:rsidR="006E0B6B">
        <w:rPr>
          <w:rFonts w:ascii="Times New Roman" w:eastAsia="Times New Roman" w:hAnsi="Times New Roman" w:cs="Times New Roman"/>
          <w:sz w:val="24"/>
          <w:szCs w:val="24"/>
          <w:lang w:val="uk-UA" w:eastAsia="ru-RU"/>
        </w:rPr>
        <w:t xml:space="preserve"> </w:t>
      </w:r>
      <w:r w:rsidR="006E0B6B" w:rsidRPr="006E0B6B">
        <w:rPr>
          <w:rFonts w:ascii="Times New Roman" w:eastAsia="Times New Roman" w:hAnsi="Times New Roman" w:cs="Times New Roman"/>
          <w:b/>
          <w:sz w:val="24"/>
          <w:szCs w:val="24"/>
          <w:lang w:val="uk-UA" w:eastAsia="uk-UA"/>
        </w:rPr>
        <w:t>014 -  Середня освіта</w:t>
      </w:r>
      <w:r w:rsidRPr="006E0B6B">
        <w:rPr>
          <w:rFonts w:ascii="Times New Roman" w:eastAsia="Times New Roman" w:hAnsi="Times New Roman" w:cs="Times New Roman"/>
          <w:sz w:val="24"/>
          <w:szCs w:val="24"/>
          <w:lang w:val="uk-UA" w:eastAsia="ru-RU"/>
        </w:rPr>
        <w:t>.</w:t>
      </w:r>
    </w:p>
    <w:p w:rsidR="00574C00" w:rsidRPr="00D16A72" w:rsidRDefault="00574C00" w:rsidP="00574C00">
      <w:pPr>
        <w:spacing w:after="0"/>
        <w:ind w:firstLine="708"/>
        <w:jc w:val="both"/>
        <w:rPr>
          <w:rFonts w:ascii="Times New Roman" w:eastAsia="Times New Roman" w:hAnsi="Times New Roman" w:cs="Times New Roman"/>
          <w:sz w:val="24"/>
          <w:szCs w:val="24"/>
          <w:lang w:val="uk-UA" w:eastAsia="ru-RU"/>
        </w:rPr>
      </w:pPr>
      <w:r w:rsidRPr="00D16A72">
        <w:rPr>
          <w:rFonts w:ascii="Times New Roman" w:eastAsia="Times New Roman" w:hAnsi="Times New Roman" w:cs="Times New Roman"/>
          <w:b/>
          <w:bCs/>
          <w:sz w:val="24"/>
          <w:szCs w:val="24"/>
          <w:lang w:val="uk-UA" w:eastAsia="ru-RU"/>
        </w:rPr>
        <w:t>Предметом</w:t>
      </w:r>
      <w:r w:rsidRPr="00D16A72">
        <w:rPr>
          <w:rFonts w:ascii="Times New Roman" w:eastAsia="Times New Roman" w:hAnsi="Times New Roman" w:cs="Times New Roman"/>
          <w:sz w:val="24"/>
          <w:szCs w:val="24"/>
          <w:lang w:val="uk-UA" w:eastAsia="ru-RU"/>
        </w:rPr>
        <w:t xml:space="preserve"> вивчення  навчальної дисципліни є закономірності, методи, форми організації  педагогічної взаємодії, спрямованої на оволодіння учнями системи знань, умінь і навичок, загальнолюдських цінностей. </w:t>
      </w:r>
    </w:p>
    <w:p w:rsidR="00574C00" w:rsidRPr="00D16A72" w:rsidRDefault="00574C00" w:rsidP="00574C00">
      <w:pPr>
        <w:spacing w:after="0"/>
        <w:ind w:firstLine="708"/>
        <w:jc w:val="both"/>
        <w:rPr>
          <w:rFonts w:ascii="Times New Roman" w:eastAsia="Times New Roman" w:hAnsi="Times New Roman" w:cs="Times New Roman"/>
          <w:sz w:val="24"/>
          <w:szCs w:val="24"/>
          <w:lang w:val="uk-UA" w:eastAsia="ru-RU"/>
        </w:rPr>
      </w:pPr>
      <w:r w:rsidRPr="00D16A72">
        <w:rPr>
          <w:rFonts w:ascii="Times New Roman" w:eastAsia="Times New Roman" w:hAnsi="Times New Roman" w:cs="Times New Roman"/>
          <w:b/>
          <w:bCs/>
          <w:sz w:val="24"/>
          <w:szCs w:val="24"/>
          <w:lang w:val="uk-UA" w:eastAsia="ru-RU"/>
        </w:rPr>
        <w:t>Міждисциплінарні зв’язки</w:t>
      </w:r>
      <w:r w:rsidRPr="00D16A72">
        <w:rPr>
          <w:rFonts w:ascii="Times New Roman" w:eastAsia="Times New Roman" w:hAnsi="Times New Roman" w:cs="Times New Roman"/>
          <w:sz w:val="24"/>
          <w:szCs w:val="24"/>
          <w:lang w:val="uk-UA" w:eastAsia="ru-RU"/>
        </w:rPr>
        <w:t>: філософія, психологія, фізіологія, етика, методика  викладання фахових дисциплін.</w:t>
      </w:r>
    </w:p>
    <w:p w:rsidR="00574C00" w:rsidRPr="00D16A72" w:rsidRDefault="00574C00" w:rsidP="00574C00">
      <w:pPr>
        <w:spacing w:after="0"/>
        <w:ind w:firstLine="708"/>
        <w:jc w:val="both"/>
        <w:rPr>
          <w:rFonts w:ascii="Times New Roman" w:eastAsia="Times New Roman" w:hAnsi="Times New Roman" w:cs="Times New Roman"/>
          <w:sz w:val="24"/>
          <w:szCs w:val="24"/>
          <w:lang w:val="uk-UA" w:eastAsia="ru-RU"/>
        </w:rPr>
      </w:pPr>
      <w:r w:rsidRPr="00D16A72">
        <w:rPr>
          <w:rFonts w:ascii="Times New Roman" w:eastAsia="Times New Roman" w:hAnsi="Times New Roman" w:cs="Times New Roman"/>
          <w:sz w:val="24"/>
          <w:szCs w:val="24"/>
          <w:lang w:val="uk-UA" w:eastAsia="ru-RU"/>
        </w:rPr>
        <w:t>Програма навчальної дисципліни складається з таких змістових модулів:</w:t>
      </w:r>
    </w:p>
    <w:p w:rsidR="00574C00" w:rsidRPr="00D16A72" w:rsidRDefault="00574C00" w:rsidP="00574C00">
      <w:pPr>
        <w:spacing w:after="0"/>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D16A72">
        <w:rPr>
          <w:rFonts w:ascii="Times New Roman" w:eastAsia="Times New Roman" w:hAnsi="Times New Roman" w:cs="Times New Roman"/>
          <w:sz w:val="24"/>
          <w:szCs w:val="24"/>
          <w:lang w:val="uk-UA" w:eastAsia="ru-RU"/>
        </w:rPr>
        <w:t>Загальна педагогіка.</w:t>
      </w:r>
    </w:p>
    <w:p w:rsidR="00574C00" w:rsidRPr="00D16A72" w:rsidRDefault="00574C00" w:rsidP="00574C00">
      <w:pPr>
        <w:spacing w:after="0"/>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D16A72">
        <w:rPr>
          <w:rFonts w:ascii="Times New Roman" w:eastAsia="Times New Roman" w:hAnsi="Times New Roman" w:cs="Times New Roman"/>
          <w:sz w:val="24"/>
          <w:szCs w:val="24"/>
          <w:lang w:val="uk-UA" w:eastAsia="ru-RU"/>
        </w:rPr>
        <w:t>Основи дидактики.</w:t>
      </w:r>
    </w:p>
    <w:p w:rsidR="00574C00" w:rsidRPr="00D16A72" w:rsidRDefault="00574C00" w:rsidP="00574C00">
      <w:pPr>
        <w:spacing w:after="0"/>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D16A72">
        <w:rPr>
          <w:rFonts w:ascii="Times New Roman" w:eastAsia="Times New Roman" w:hAnsi="Times New Roman" w:cs="Times New Roman"/>
          <w:sz w:val="24"/>
          <w:szCs w:val="24"/>
          <w:lang w:val="uk-UA" w:eastAsia="ru-RU"/>
        </w:rPr>
        <w:t>Основи теорії виховання.</w:t>
      </w:r>
    </w:p>
    <w:p w:rsidR="00574C00" w:rsidRPr="00D16A72" w:rsidRDefault="00574C00" w:rsidP="00574C00">
      <w:pPr>
        <w:spacing w:after="0"/>
        <w:ind w:firstLine="708"/>
        <w:jc w:val="both"/>
        <w:rPr>
          <w:rFonts w:ascii="Times New Roman" w:eastAsia="Times New Roman" w:hAnsi="Times New Roman" w:cs="Times New Roman"/>
          <w:sz w:val="24"/>
          <w:szCs w:val="24"/>
          <w:lang w:val="uk-UA" w:eastAsia="ru-RU"/>
        </w:rPr>
      </w:pPr>
    </w:p>
    <w:p w:rsidR="00574C00" w:rsidRPr="00CE3904" w:rsidRDefault="00574C00" w:rsidP="00574C00">
      <w:pPr>
        <w:spacing w:after="0" w:line="240" w:lineRule="auto"/>
        <w:ind w:left="644"/>
        <w:jc w:val="center"/>
        <w:rPr>
          <w:rFonts w:ascii="Times New Roman" w:eastAsia="Times New Roman" w:hAnsi="Times New Roman" w:cs="Times New Roman"/>
          <w:b/>
          <w:sz w:val="24"/>
          <w:szCs w:val="24"/>
          <w:lang w:val="uk-UA" w:eastAsia="ru-RU"/>
        </w:rPr>
      </w:pPr>
      <w:r w:rsidRPr="00CE3904">
        <w:rPr>
          <w:rFonts w:ascii="Times New Roman" w:eastAsia="Times New Roman" w:hAnsi="Times New Roman" w:cs="Times New Roman"/>
          <w:b/>
          <w:sz w:val="24"/>
          <w:szCs w:val="24"/>
          <w:lang w:val="uk-UA" w:eastAsia="ru-RU"/>
        </w:rPr>
        <w:t>1. Мета і завдання навчальної дисципліни</w:t>
      </w:r>
    </w:p>
    <w:p w:rsidR="00574C00" w:rsidRPr="00D16A72" w:rsidRDefault="00574C00" w:rsidP="00574C00">
      <w:pPr>
        <w:spacing w:after="0"/>
        <w:ind w:firstLine="708"/>
        <w:jc w:val="both"/>
        <w:rPr>
          <w:rFonts w:ascii="Times New Roman" w:eastAsia="Times New Roman" w:hAnsi="Times New Roman" w:cs="Times New Roman"/>
          <w:sz w:val="24"/>
          <w:szCs w:val="24"/>
          <w:lang w:val="uk-UA" w:eastAsia="ru-RU"/>
        </w:rPr>
      </w:pPr>
    </w:p>
    <w:p w:rsidR="00574C00" w:rsidRPr="00D16A72" w:rsidRDefault="00574C00" w:rsidP="00574C00">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16A72">
        <w:rPr>
          <w:rFonts w:ascii="Times New Roman" w:eastAsia="Times New Roman" w:hAnsi="Times New Roman" w:cs="Times New Roman"/>
          <w:b/>
          <w:sz w:val="24"/>
          <w:szCs w:val="24"/>
          <w:lang w:val="uk-UA" w:eastAsia="ru-RU"/>
        </w:rPr>
        <w:t>1.1.Метою викладання навчальної дисципліни «Педагогіка»</w:t>
      </w:r>
      <w:r w:rsidRPr="00D16A72">
        <w:rPr>
          <w:rFonts w:ascii="Times New Roman" w:eastAsia="Times New Roman" w:hAnsi="Times New Roman" w:cs="Times New Roman"/>
          <w:sz w:val="24"/>
          <w:szCs w:val="24"/>
          <w:lang w:val="uk-UA" w:eastAsia="ru-RU"/>
        </w:rPr>
        <w:t xml:space="preserve"> є </w:t>
      </w:r>
      <w:r w:rsidRPr="00D16A72">
        <w:rPr>
          <w:rFonts w:ascii="Times New Roman" w:eastAsia="Times New Roman" w:hAnsi="Times New Roman" w:cs="Times New Roman"/>
          <w:color w:val="000000"/>
          <w:sz w:val="24"/>
          <w:szCs w:val="24"/>
          <w:lang w:val="uk-UA" w:eastAsia="ru-RU"/>
        </w:rPr>
        <w:t xml:space="preserve">формування у студентів педагогічного мислення, оволодіння знаннями, уміннями й навичками психолого-педагогічного аналізу навчально-виховного процесу, розвиток  розуміння сутності педагогічної діяльності як організації взаємодії вчителя з учнями у ролі рівноправних суб’єктів, партнерів. </w:t>
      </w:r>
    </w:p>
    <w:p w:rsidR="00574C00" w:rsidRPr="00D16A72" w:rsidRDefault="00574C00" w:rsidP="00574C00">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1.2.</w:t>
      </w:r>
      <w:r w:rsidRPr="00D16A72">
        <w:rPr>
          <w:rFonts w:ascii="Times New Roman" w:eastAsia="Times New Roman" w:hAnsi="Times New Roman" w:cs="Times New Roman"/>
          <w:b/>
          <w:sz w:val="24"/>
          <w:szCs w:val="24"/>
          <w:lang w:val="uk-UA" w:eastAsia="ru-RU"/>
        </w:rPr>
        <w:t>Основними завданнями вивчення дисципліни «Педагогіка»</w:t>
      </w:r>
      <w:r w:rsidRPr="00D16A72">
        <w:rPr>
          <w:rFonts w:ascii="Times New Roman" w:eastAsia="Times New Roman" w:hAnsi="Times New Roman" w:cs="Times New Roman"/>
          <w:sz w:val="24"/>
          <w:szCs w:val="24"/>
          <w:lang w:val="uk-UA" w:eastAsia="ru-RU"/>
        </w:rPr>
        <w:t xml:space="preserve"> є </w:t>
      </w:r>
    </w:p>
    <w:p w:rsidR="00574C00" w:rsidRPr="00D16A72" w:rsidRDefault="00574C00" w:rsidP="00574C00">
      <w:pPr>
        <w:numPr>
          <w:ilvl w:val="0"/>
          <w:numId w:val="1"/>
        </w:numPr>
        <w:spacing w:after="0"/>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val="uk-UA" w:eastAsia="ru-RU"/>
        </w:rPr>
        <w:t xml:space="preserve">оволодіння студентами  знаннями теоретичних основ педагогічного </w:t>
      </w:r>
      <w:r w:rsidRPr="00D16A72">
        <w:rPr>
          <w:rFonts w:ascii="Times New Roman" w:eastAsia="Times New Roman" w:hAnsi="Times New Roman" w:cs="Times New Roman"/>
          <w:color w:val="000000"/>
          <w:sz w:val="24"/>
          <w:szCs w:val="24"/>
          <w:lang w:eastAsia="ru-RU"/>
        </w:rPr>
        <w:t xml:space="preserve">процесу; сучасного освітнього простору; основних дидактичних систем; методів, засобів та форм організації навчання; філософських основ сучасного українського виховання; </w:t>
      </w:r>
    </w:p>
    <w:p w:rsidR="00574C00" w:rsidRPr="00D16A72" w:rsidRDefault="00574C00" w:rsidP="00574C00">
      <w:pPr>
        <w:numPr>
          <w:ilvl w:val="0"/>
          <w:numId w:val="1"/>
        </w:numPr>
        <w:spacing w:after="0"/>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sz w:val="24"/>
          <w:szCs w:val="24"/>
          <w:lang w:eastAsia="ru-RU"/>
        </w:rPr>
        <w:t>формуванні адекватного розуміння процесів навчання та виховання як педагогічної взаємодії суб’єктів обопільної діяльності;</w:t>
      </w:r>
      <w:r w:rsidRPr="00D16A72">
        <w:rPr>
          <w:rFonts w:ascii="Times New Roman" w:eastAsia="Times New Roman" w:hAnsi="Times New Roman" w:cs="Times New Roman"/>
          <w:i/>
          <w:sz w:val="24"/>
          <w:szCs w:val="24"/>
          <w:lang w:eastAsia="ru-RU"/>
        </w:rPr>
        <w:t xml:space="preserve"> </w:t>
      </w:r>
    </w:p>
    <w:p w:rsidR="00574C00" w:rsidRPr="00D16A72" w:rsidRDefault="00574C00" w:rsidP="00574C00">
      <w:pPr>
        <w:numPr>
          <w:ilvl w:val="0"/>
          <w:numId w:val="1"/>
        </w:numPr>
        <w:spacing w:after="0"/>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застосуванні набутих теоретичних знань у конкретних видах практичної діяльності під час проходження педагогічної практики.</w:t>
      </w:r>
    </w:p>
    <w:p w:rsidR="00574C00" w:rsidRPr="00D16A72" w:rsidRDefault="00574C00" w:rsidP="00574C00">
      <w:pPr>
        <w:spacing w:after="0"/>
        <w:ind w:left="720"/>
        <w:jc w:val="both"/>
        <w:rPr>
          <w:rFonts w:ascii="Times New Roman" w:eastAsia="Times New Roman" w:hAnsi="Times New Roman" w:cs="Times New Roman"/>
          <w:color w:val="000000"/>
          <w:sz w:val="24"/>
          <w:szCs w:val="24"/>
          <w:lang w:eastAsia="ru-RU"/>
        </w:rPr>
      </w:pPr>
    </w:p>
    <w:p w:rsidR="00574C00" w:rsidRPr="00D16A72" w:rsidRDefault="00574C00" w:rsidP="00574C00">
      <w:pPr>
        <w:spacing w:after="0"/>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sz w:val="24"/>
          <w:szCs w:val="24"/>
          <w:lang w:eastAsia="ru-RU"/>
        </w:rPr>
        <w:t xml:space="preserve"> </w:t>
      </w:r>
      <w:r w:rsidRPr="00D16A72">
        <w:rPr>
          <w:rFonts w:ascii="Times New Roman" w:eastAsia="Times New Roman" w:hAnsi="Times New Roman" w:cs="Times New Roman"/>
          <w:b/>
          <w:sz w:val="24"/>
          <w:szCs w:val="24"/>
          <w:lang w:val="uk-UA" w:eastAsia="ru-RU"/>
        </w:rPr>
        <w:t>1.3.</w:t>
      </w:r>
      <w:r w:rsidRPr="00D16A72">
        <w:rPr>
          <w:rFonts w:ascii="Times New Roman" w:eastAsia="Times New Roman" w:hAnsi="Times New Roman" w:cs="Times New Roman"/>
          <w:sz w:val="24"/>
          <w:szCs w:val="24"/>
          <w:lang w:eastAsia="ru-RU"/>
        </w:rPr>
        <w:t>Згідно з вимогами освітньо-професійної програми студенти повинні:</w:t>
      </w:r>
    </w:p>
    <w:p w:rsidR="00574C00" w:rsidRPr="00D16A72" w:rsidRDefault="00574C00" w:rsidP="00574C00">
      <w:pPr>
        <w:spacing w:after="0"/>
        <w:ind w:left="360"/>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b/>
          <w:bCs/>
          <w:i/>
          <w:iCs/>
          <w:sz w:val="24"/>
          <w:szCs w:val="24"/>
          <w:lang w:eastAsia="ru-RU"/>
        </w:rPr>
        <w:t>знати :</w:t>
      </w:r>
      <w:r w:rsidRPr="00D16A72">
        <w:rPr>
          <w:rFonts w:ascii="Times New Roman" w:eastAsia="Times New Roman" w:hAnsi="Times New Roman" w:cs="Times New Roman"/>
          <w:color w:val="000000"/>
          <w:sz w:val="24"/>
          <w:szCs w:val="24"/>
          <w:lang w:eastAsia="ru-RU"/>
        </w:rPr>
        <w:t xml:space="preserve"> </w:t>
      </w:r>
    </w:p>
    <w:p w:rsidR="00574C00" w:rsidRPr="00D16A72" w:rsidRDefault="00574C00" w:rsidP="00574C00">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сутність головних педагогічних категорій;</w:t>
      </w:r>
    </w:p>
    <w:p w:rsidR="00574C00" w:rsidRPr="00D16A72" w:rsidRDefault="00574C00" w:rsidP="00574C00">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 xml:space="preserve">методи науково-педагогічних досліджень; </w:t>
      </w:r>
    </w:p>
    <w:p w:rsidR="00574C00" w:rsidRPr="00D16A72" w:rsidRDefault="00574C00" w:rsidP="00574C00">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 xml:space="preserve">особливості розвитку особистості; </w:t>
      </w:r>
    </w:p>
    <w:p w:rsidR="00574C00" w:rsidRPr="00D16A72" w:rsidRDefault="00574C00" w:rsidP="00574C00">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тенденції розвитку освіти в сучасному світі;</w:t>
      </w:r>
    </w:p>
    <w:p w:rsidR="00574C00" w:rsidRPr="00D16A72" w:rsidRDefault="00574C00" w:rsidP="00574C00">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 xml:space="preserve">сутність, напрями, форми і методи виховання учнів; </w:t>
      </w:r>
    </w:p>
    <w:p w:rsidR="00574C00" w:rsidRPr="00D16A72" w:rsidRDefault="00574C00" w:rsidP="00574C00">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 xml:space="preserve">принципи, правила організації педагогічного спілкування, його стилі та рівні; </w:t>
      </w:r>
    </w:p>
    <w:p w:rsidR="00574C00" w:rsidRPr="00D16A72" w:rsidRDefault="00574C00" w:rsidP="00574C00">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 xml:space="preserve">сутність, структуру особливості процесу навчання у школі; </w:t>
      </w:r>
    </w:p>
    <w:p w:rsidR="00574C00" w:rsidRPr="00D16A72" w:rsidRDefault="00574C00" w:rsidP="00574C00">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традиційні та інтерактивні методи навчання;</w:t>
      </w:r>
    </w:p>
    <w:p w:rsidR="00574C00" w:rsidRPr="00D16A72" w:rsidRDefault="00574C00" w:rsidP="00574C00">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 xml:space="preserve">сучасні організаційно-методичні форми навчання учнів; </w:t>
      </w:r>
    </w:p>
    <w:p w:rsidR="00574C00" w:rsidRPr="00D16A72" w:rsidRDefault="00574C00" w:rsidP="00574C00">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 xml:space="preserve">критерії психолого-педагогічного аналізу навчального заняття; </w:t>
      </w:r>
    </w:p>
    <w:p w:rsidR="00574C00" w:rsidRPr="00D16A72" w:rsidRDefault="00574C00" w:rsidP="00574C00">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норми, критерії оцінки діяльності педагога та учня.</w:t>
      </w:r>
    </w:p>
    <w:p w:rsidR="00574C00" w:rsidRPr="00D16A72" w:rsidRDefault="00574C00" w:rsidP="00574C00">
      <w:pPr>
        <w:spacing w:after="0"/>
        <w:ind w:firstLine="540"/>
        <w:jc w:val="both"/>
        <w:rPr>
          <w:rFonts w:ascii="Times New Roman" w:eastAsia="Times New Roman" w:hAnsi="Times New Roman" w:cs="Times New Roman"/>
          <w:b/>
          <w:color w:val="000000"/>
          <w:sz w:val="24"/>
          <w:szCs w:val="24"/>
          <w:lang w:val="uk-UA" w:eastAsia="ru-RU"/>
        </w:rPr>
      </w:pPr>
    </w:p>
    <w:p w:rsidR="00574C00" w:rsidRPr="00D16A72" w:rsidRDefault="00574C00" w:rsidP="00574C00">
      <w:pPr>
        <w:spacing w:after="0"/>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b/>
          <w:i/>
          <w:color w:val="000000"/>
          <w:sz w:val="24"/>
          <w:szCs w:val="24"/>
          <w:lang w:val="uk-UA" w:eastAsia="ru-RU"/>
        </w:rPr>
        <w:t xml:space="preserve">      </w:t>
      </w:r>
      <w:r w:rsidRPr="00D16A72">
        <w:rPr>
          <w:rFonts w:ascii="Times New Roman" w:eastAsia="Times New Roman" w:hAnsi="Times New Roman" w:cs="Times New Roman"/>
          <w:b/>
          <w:i/>
          <w:color w:val="000000"/>
          <w:sz w:val="24"/>
          <w:szCs w:val="24"/>
          <w:lang w:val="uk-UA" w:eastAsia="ru-RU"/>
        </w:rPr>
        <w:t>вміти</w:t>
      </w:r>
      <w:r w:rsidRPr="00D16A72">
        <w:rPr>
          <w:rFonts w:ascii="Times New Roman" w:eastAsia="Times New Roman" w:hAnsi="Times New Roman" w:cs="Times New Roman"/>
          <w:color w:val="000000"/>
          <w:sz w:val="24"/>
          <w:szCs w:val="24"/>
          <w:lang w:val="uk-UA" w:eastAsia="ru-RU"/>
        </w:rPr>
        <w:t>:</w:t>
      </w:r>
      <w:r w:rsidRPr="00D16A72">
        <w:rPr>
          <w:rFonts w:ascii="Times New Roman" w:eastAsia="Times New Roman" w:hAnsi="Times New Roman" w:cs="Times New Roman"/>
          <w:i/>
          <w:color w:val="000000"/>
          <w:sz w:val="24"/>
          <w:szCs w:val="24"/>
          <w:lang w:val="uk-UA" w:eastAsia="ru-RU"/>
        </w:rPr>
        <w:t xml:space="preserve"> </w:t>
      </w:r>
    </w:p>
    <w:p w:rsidR="00574C00" w:rsidRPr="00D16A72" w:rsidRDefault="00574C00" w:rsidP="00574C00">
      <w:pPr>
        <w:numPr>
          <w:ilvl w:val="0"/>
          <w:numId w:val="3"/>
        </w:numPr>
        <w:spacing w:after="0"/>
        <w:jc w:val="both"/>
        <w:rPr>
          <w:rFonts w:ascii="Times New Roman" w:eastAsia="Times New Roman" w:hAnsi="Times New Roman" w:cs="Times New Roman"/>
          <w:color w:val="000000"/>
          <w:sz w:val="24"/>
          <w:szCs w:val="24"/>
          <w:lang w:val="uk-UA" w:eastAsia="ru-RU"/>
        </w:rPr>
      </w:pPr>
      <w:r w:rsidRPr="00D16A72">
        <w:rPr>
          <w:rFonts w:ascii="Times New Roman" w:eastAsia="Times New Roman" w:hAnsi="Times New Roman" w:cs="Times New Roman"/>
          <w:color w:val="000000"/>
          <w:sz w:val="24"/>
          <w:szCs w:val="24"/>
          <w:lang w:val="uk-UA" w:eastAsia="ru-RU"/>
        </w:rPr>
        <w:lastRenderedPageBreak/>
        <w:t xml:space="preserve">застосовувати методи науково-педагогічних досліджень; </w:t>
      </w:r>
    </w:p>
    <w:p w:rsidR="00574C00" w:rsidRPr="00D16A72" w:rsidRDefault="00574C00" w:rsidP="00574C00">
      <w:pPr>
        <w:numPr>
          <w:ilvl w:val="0"/>
          <w:numId w:val="3"/>
        </w:numPr>
        <w:spacing w:after="0"/>
        <w:jc w:val="both"/>
        <w:rPr>
          <w:rFonts w:ascii="Times New Roman" w:eastAsia="Times New Roman" w:hAnsi="Times New Roman" w:cs="Times New Roman"/>
          <w:color w:val="000000"/>
          <w:sz w:val="24"/>
          <w:szCs w:val="24"/>
          <w:lang w:val="uk-UA" w:eastAsia="ru-RU"/>
        </w:rPr>
      </w:pPr>
      <w:r w:rsidRPr="00D16A72">
        <w:rPr>
          <w:rFonts w:ascii="Times New Roman" w:eastAsia="Times New Roman" w:hAnsi="Times New Roman" w:cs="Times New Roman"/>
          <w:color w:val="000000"/>
          <w:sz w:val="24"/>
          <w:szCs w:val="24"/>
          <w:lang w:val="uk-UA" w:eastAsia="ru-RU"/>
        </w:rPr>
        <w:t xml:space="preserve">застосовувати методи, прийоми організації педагогічної взаємодії; </w:t>
      </w:r>
    </w:p>
    <w:p w:rsidR="00574C00" w:rsidRPr="00D16A72" w:rsidRDefault="00574C00" w:rsidP="00574C00">
      <w:pPr>
        <w:numPr>
          <w:ilvl w:val="0"/>
          <w:numId w:val="3"/>
        </w:numPr>
        <w:spacing w:after="0"/>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val="uk-UA" w:eastAsia="ru-RU"/>
        </w:rPr>
        <w:t>аналі</w:t>
      </w:r>
      <w:r w:rsidRPr="00D16A72">
        <w:rPr>
          <w:rFonts w:ascii="Times New Roman" w:eastAsia="Times New Roman" w:hAnsi="Times New Roman" w:cs="Times New Roman"/>
          <w:color w:val="000000"/>
          <w:sz w:val="24"/>
          <w:szCs w:val="24"/>
          <w:lang w:eastAsia="ru-RU"/>
        </w:rPr>
        <w:t xml:space="preserve">зувати й розв’язувати конфлікти з учнями; </w:t>
      </w:r>
    </w:p>
    <w:p w:rsidR="00574C00" w:rsidRPr="00D16A72" w:rsidRDefault="00574C00" w:rsidP="00574C00">
      <w:pPr>
        <w:numPr>
          <w:ilvl w:val="0"/>
          <w:numId w:val="3"/>
        </w:numPr>
        <w:spacing w:after="0"/>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 xml:space="preserve">визначати навчальну мету, відбирати, структурувати зміст навчального матеріалу; </w:t>
      </w:r>
    </w:p>
    <w:p w:rsidR="00574C00" w:rsidRPr="00D16A72" w:rsidRDefault="00574C00" w:rsidP="00574C00">
      <w:pPr>
        <w:numPr>
          <w:ilvl w:val="0"/>
          <w:numId w:val="3"/>
        </w:numPr>
        <w:spacing w:after="0"/>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 xml:space="preserve">розвивати інтерес учнів до змісту навчального матеріалу; </w:t>
      </w:r>
    </w:p>
    <w:p w:rsidR="00574C00" w:rsidRPr="00D16A72" w:rsidRDefault="00574C00" w:rsidP="00574C00">
      <w:pPr>
        <w:numPr>
          <w:ilvl w:val="0"/>
          <w:numId w:val="3"/>
        </w:numPr>
        <w:spacing w:after="0"/>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 xml:space="preserve">застосовувати методи, прийоми організації навчання учнів (сюжетно-рольові ігри, діалоги, дискусії, бесіди, роботи в групах тощо); </w:t>
      </w:r>
    </w:p>
    <w:p w:rsidR="00574C00" w:rsidRPr="00D16A72" w:rsidRDefault="00574C00" w:rsidP="00574C00">
      <w:pPr>
        <w:numPr>
          <w:ilvl w:val="0"/>
          <w:numId w:val="3"/>
        </w:numPr>
        <w:spacing w:after="0"/>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 xml:space="preserve">здійснювати психолого-педагогічний аналіз навчального заняття; </w:t>
      </w:r>
    </w:p>
    <w:p w:rsidR="00574C00" w:rsidRPr="00D16A72" w:rsidRDefault="00574C00" w:rsidP="00574C00">
      <w:pPr>
        <w:numPr>
          <w:ilvl w:val="0"/>
          <w:numId w:val="3"/>
        </w:numPr>
        <w:spacing w:after="0"/>
        <w:jc w:val="both"/>
        <w:rPr>
          <w:rFonts w:ascii="Times New Roman" w:eastAsia="Times New Roman" w:hAnsi="Times New Roman" w:cs="Times New Roman"/>
          <w:color w:val="000000"/>
          <w:sz w:val="24"/>
          <w:szCs w:val="24"/>
          <w:lang w:eastAsia="ru-RU"/>
        </w:rPr>
      </w:pPr>
      <w:r w:rsidRPr="00D16A72">
        <w:rPr>
          <w:rFonts w:ascii="Times New Roman" w:eastAsia="Times New Roman" w:hAnsi="Times New Roman" w:cs="Times New Roman"/>
          <w:color w:val="000000"/>
          <w:sz w:val="24"/>
          <w:szCs w:val="24"/>
          <w:lang w:eastAsia="ru-RU"/>
        </w:rPr>
        <w:t>аналізувати різноманітні педагогічні ситуації.</w:t>
      </w:r>
    </w:p>
    <w:p w:rsidR="00574C00" w:rsidRDefault="00574C00" w:rsidP="00574C00">
      <w:pPr>
        <w:spacing w:after="120" w:line="240" w:lineRule="auto"/>
        <w:ind w:left="283"/>
        <w:jc w:val="both"/>
        <w:rPr>
          <w:rFonts w:ascii="Times New Roman" w:eastAsia="Times New Roman" w:hAnsi="Times New Roman" w:cs="Times New Roman"/>
          <w:lang w:val="uk-UA" w:eastAsia="ru-RU"/>
        </w:rPr>
      </w:pPr>
    </w:p>
    <w:p w:rsidR="00574C00" w:rsidRDefault="00574C00" w:rsidP="00574C00">
      <w:pPr>
        <w:spacing w:after="120" w:line="240" w:lineRule="auto"/>
        <w:ind w:left="283"/>
        <w:jc w:val="both"/>
        <w:rPr>
          <w:rFonts w:ascii="Times New Roman" w:eastAsia="Times New Roman" w:hAnsi="Times New Roman" w:cs="Times New Roman"/>
          <w:lang w:val="uk-UA" w:eastAsia="ru-RU"/>
        </w:rPr>
      </w:pPr>
      <w:r w:rsidRPr="00113FCA">
        <w:rPr>
          <w:rFonts w:ascii="Times New Roman" w:eastAsia="Times New Roman" w:hAnsi="Times New Roman" w:cs="Times New Roman"/>
          <w:lang w:eastAsia="ru-RU"/>
        </w:rPr>
        <w:t xml:space="preserve">На вивчення навчальної дисципліни відводиться </w:t>
      </w:r>
      <w:r w:rsidRPr="00113FCA">
        <w:rPr>
          <w:rFonts w:ascii="Times New Roman" w:eastAsia="Times New Roman" w:hAnsi="Times New Roman" w:cs="Times New Roman"/>
          <w:u w:val="single"/>
          <w:lang w:eastAsia="ru-RU"/>
        </w:rPr>
        <w:t>__</w:t>
      </w:r>
      <w:r>
        <w:rPr>
          <w:rFonts w:ascii="Times New Roman" w:eastAsia="Times New Roman" w:hAnsi="Times New Roman" w:cs="Times New Roman"/>
          <w:u w:val="single"/>
          <w:lang w:val="uk-UA" w:eastAsia="ru-RU"/>
        </w:rPr>
        <w:t>90</w:t>
      </w:r>
      <w:r w:rsidRPr="00113FCA">
        <w:rPr>
          <w:rFonts w:ascii="Times New Roman" w:eastAsia="Times New Roman" w:hAnsi="Times New Roman" w:cs="Times New Roman"/>
          <w:u w:val="single"/>
          <w:lang w:eastAsia="ru-RU"/>
        </w:rPr>
        <w:t>___</w:t>
      </w:r>
      <w:r w:rsidRPr="00113FCA">
        <w:rPr>
          <w:rFonts w:ascii="Times New Roman" w:eastAsia="Times New Roman" w:hAnsi="Times New Roman" w:cs="Times New Roman"/>
          <w:lang w:eastAsia="ru-RU"/>
        </w:rPr>
        <w:t xml:space="preserve"> години</w:t>
      </w:r>
      <w:r w:rsidRPr="00113FCA">
        <w:rPr>
          <w:rFonts w:ascii="Times New Roman" w:eastAsia="Times New Roman" w:hAnsi="Times New Roman" w:cs="Times New Roman"/>
          <w:u w:val="single"/>
          <w:lang w:eastAsia="ru-RU"/>
        </w:rPr>
        <w:t>/___</w:t>
      </w:r>
      <w:r>
        <w:rPr>
          <w:rFonts w:ascii="Times New Roman" w:eastAsia="Times New Roman" w:hAnsi="Times New Roman" w:cs="Times New Roman"/>
          <w:u w:val="single"/>
          <w:lang w:val="uk-UA" w:eastAsia="ru-RU"/>
        </w:rPr>
        <w:t>3</w:t>
      </w:r>
      <w:r w:rsidRPr="00113FCA">
        <w:rPr>
          <w:rFonts w:ascii="Times New Roman" w:eastAsia="Times New Roman" w:hAnsi="Times New Roman" w:cs="Times New Roman"/>
          <w:u w:val="single"/>
          <w:lang w:eastAsia="ru-RU"/>
        </w:rPr>
        <w:t>__</w:t>
      </w:r>
      <w:r w:rsidRPr="00113FCA">
        <w:rPr>
          <w:rFonts w:ascii="Times New Roman" w:eastAsia="Times New Roman" w:hAnsi="Times New Roman" w:cs="Times New Roman"/>
          <w:lang w:eastAsia="ru-RU"/>
        </w:rPr>
        <w:t xml:space="preserve">кредитів </w:t>
      </w:r>
      <w:r w:rsidRPr="00113FCA">
        <w:rPr>
          <w:rFonts w:ascii="Times New Roman" w:eastAsia="Times New Roman" w:hAnsi="Times New Roman" w:cs="Times New Roman"/>
          <w:lang w:val="en-US" w:eastAsia="ru-RU"/>
        </w:rPr>
        <w:t>ECTS</w:t>
      </w:r>
      <w:r w:rsidRPr="00113FCA">
        <w:rPr>
          <w:rFonts w:ascii="Times New Roman" w:eastAsia="Times New Roman" w:hAnsi="Times New Roman" w:cs="Times New Roman"/>
          <w:lang w:eastAsia="ru-RU"/>
        </w:rPr>
        <w:t>.</w:t>
      </w:r>
    </w:p>
    <w:p w:rsidR="00574C00" w:rsidRPr="00113FCA" w:rsidRDefault="00574C00" w:rsidP="00574C00">
      <w:pPr>
        <w:spacing w:after="120" w:line="240" w:lineRule="auto"/>
        <w:ind w:left="283"/>
        <w:jc w:val="both"/>
        <w:rPr>
          <w:rFonts w:ascii="Times New Roman" w:eastAsia="Times New Roman" w:hAnsi="Times New Roman" w:cs="Times New Roman"/>
          <w:lang w:val="uk-UA" w:eastAsia="ru-RU"/>
        </w:rPr>
      </w:pPr>
    </w:p>
    <w:p w:rsidR="00574C00" w:rsidRPr="00113FCA" w:rsidRDefault="00574C00" w:rsidP="00574C00">
      <w:pPr>
        <w:spacing w:after="0" w:line="240" w:lineRule="auto"/>
        <w:ind w:firstLine="540"/>
        <w:jc w:val="center"/>
        <w:rPr>
          <w:rFonts w:ascii="Times New Roman" w:eastAsia="Times New Roman" w:hAnsi="Times New Roman" w:cs="Times New Roman"/>
          <w:sz w:val="24"/>
          <w:szCs w:val="24"/>
          <w:lang w:eastAsia="ru-RU"/>
        </w:rPr>
      </w:pPr>
      <w:r w:rsidRPr="00113FCA">
        <w:rPr>
          <w:rFonts w:ascii="Times New Roman" w:eastAsia="Times New Roman" w:hAnsi="Times New Roman" w:cs="Times New Roman"/>
          <w:b/>
          <w:bCs/>
          <w:sz w:val="24"/>
          <w:szCs w:val="24"/>
          <w:lang w:eastAsia="ru-RU"/>
        </w:rPr>
        <w:t>2. Інформаційний обсяг</w:t>
      </w:r>
      <w:r w:rsidRPr="00113FCA">
        <w:rPr>
          <w:rFonts w:ascii="Times New Roman" w:eastAsia="Times New Roman" w:hAnsi="Times New Roman" w:cs="Times New Roman"/>
          <w:sz w:val="24"/>
          <w:szCs w:val="24"/>
          <w:lang w:eastAsia="ru-RU"/>
        </w:rPr>
        <w:t xml:space="preserve"> </w:t>
      </w:r>
      <w:r w:rsidRPr="00113FCA">
        <w:rPr>
          <w:rFonts w:ascii="Times New Roman" w:eastAsia="Times New Roman" w:hAnsi="Times New Roman" w:cs="Times New Roman"/>
          <w:b/>
          <w:sz w:val="24"/>
          <w:szCs w:val="24"/>
          <w:lang w:eastAsia="ru-RU"/>
        </w:rPr>
        <w:t>навчальної</w:t>
      </w:r>
      <w:r w:rsidRPr="00113FCA">
        <w:rPr>
          <w:rFonts w:ascii="Times New Roman" w:eastAsia="Times New Roman" w:hAnsi="Times New Roman" w:cs="Times New Roman"/>
          <w:b/>
          <w:bCs/>
          <w:sz w:val="24"/>
          <w:szCs w:val="24"/>
          <w:lang w:eastAsia="ru-RU"/>
        </w:rPr>
        <w:t xml:space="preserve"> дисципліни</w:t>
      </w:r>
    </w:p>
    <w:p w:rsidR="00574C00" w:rsidRPr="00113FCA" w:rsidRDefault="00574C00" w:rsidP="00574C00">
      <w:pPr>
        <w:spacing w:after="0" w:line="240" w:lineRule="auto"/>
        <w:ind w:firstLine="540"/>
        <w:jc w:val="both"/>
        <w:rPr>
          <w:rFonts w:ascii="Times New Roman" w:eastAsia="Times New Roman" w:hAnsi="Times New Roman" w:cs="Times New Roman"/>
          <w:sz w:val="24"/>
          <w:szCs w:val="24"/>
          <w:lang w:eastAsia="ru-RU"/>
        </w:rPr>
      </w:pPr>
    </w:p>
    <w:p w:rsidR="00574C00" w:rsidRPr="00113FCA" w:rsidRDefault="00574C00" w:rsidP="00574C00">
      <w:pPr>
        <w:tabs>
          <w:tab w:val="left" w:pos="336"/>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ind w:left="336" w:hanging="336"/>
        <w:jc w:val="center"/>
        <w:rPr>
          <w:rFonts w:ascii="Times New Roman" w:eastAsia="Times New Roman" w:hAnsi="Times New Roman" w:cs="Times New Roman"/>
          <w:b/>
          <w:sz w:val="24"/>
          <w:szCs w:val="24"/>
          <w:lang w:val="uk-UA" w:eastAsia="ru-RU"/>
        </w:rPr>
      </w:pPr>
      <w:r w:rsidRPr="00113FCA">
        <w:rPr>
          <w:rFonts w:ascii="Times New Roman" w:eastAsia="Times New Roman" w:hAnsi="Times New Roman" w:cs="Times New Roman"/>
          <w:b/>
          <w:sz w:val="24"/>
          <w:szCs w:val="24"/>
          <w:lang w:eastAsia="ru-RU"/>
        </w:rPr>
        <w:t>ЗМІСТОВИЙ МОД</w:t>
      </w:r>
      <w:r>
        <w:rPr>
          <w:rFonts w:ascii="Times New Roman" w:eastAsia="Times New Roman" w:hAnsi="Times New Roman" w:cs="Times New Roman"/>
          <w:b/>
          <w:sz w:val="24"/>
          <w:szCs w:val="24"/>
          <w:lang w:eastAsia="ru-RU"/>
        </w:rPr>
        <w:t xml:space="preserve">УЛЬ І. </w:t>
      </w:r>
      <w:r>
        <w:rPr>
          <w:rFonts w:ascii="Times New Roman" w:eastAsia="Times New Roman" w:hAnsi="Times New Roman" w:cs="Times New Roman"/>
          <w:b/>
          <w:sz w:val="24"/>
          <w:szCs w:val="24"/>
          <w:lang w:val="uk-UA" w:eastAsia="ru-RU"/>
        </w:rPr>
        <w:t>ЗАГАЛЬНА ПЕДАГОГІКА</w:t>
      </w:r>
    </w:p>
    <w:p w:rsidR="00574C00" w:rsidRPr="00113FCA" w:rsidRDefault="00574C00" w:rsidP="00574C0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center"/>
        <w:rPr>
          <w:rFonts w:ascii="Times New Roman" w:eastAsia="Times New Roman" w:hAnsi="Times New Roman" w:cs="Times New Roman"/>
          <w:b/>
          <w:sz w:val="24"/>
          <w:szCs w:val="24"/>
          <w:u w:val="single"/>
          <w:lang w:val="uk-UA" w:eastAsia="ru-RU"/>
        </w:rPr>
      </w:pPr>
    </w:p>
    <w:p w:rsidR="00574C00" w:rsidRPr="00113FCA" w:rsidRDefault="00574C00" w:rsidP="00574C0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center"/>
        <w:rPr>
          <w:rFonts w:ascii="Times New Roman" w:eastAsia="Times New Roman" w:hAnsi="Times New Roman" w:cs="Times New Roman"/>
          <w:b/>
          <w:sz w:val="24"/>
          <w:szCs w:val="24"/>
          <w:u w:val="single"/>
          <w:lang w:eastAsia="ru-RU"/>
        </w:rPr>
      </w:pPr>
      <w:r w:rsidRPr="00113FCA">
        <w:rPr>
          <w:rFonts w:ascii="Times New Roman" w:eastAsia="Times New Roman" w:hAnsi="Times New Roman" w:cs="Times New Roman"/>
          <w:b/>
          <w:sz w:val="24"/>
          <w:szCs w:val="24"/>
          <w:u w:val="single"/>
          <w:lang w:eastAsia="ru-RU"/>
        </w:rPr>
        <w:t xml:space="preserve">Тема 1. </w:t>
      </w:r>
      <w:r w:rsidRPr="00113FCA">
        <w:rPr>
          <w:rFonts w:ascii="Times New Roman" w:eastAsia="Times New Roman" w:hAnsi="Times New Roman" w:cs="Times New Roman"/>
          <w:b/>
          <w:sz w:val="24"/>
          <w:szCs w:val="24"/>
          <w:u w:val="single"/>
          <w:lang w:val="uk-UA" w:eastAsia="ru-RU"/>
        </w:rPr>
        <w:t>Педагогіка як система наук про виховання людини. Методи науково-педагогічного дослідження .</w:t>
      </w:r>
    </w:p>
    <w:p w:rsidR="00574C00" w:rsidRPr="00113FCA" w:rsidRDefault="00574C00" w:rsidP="00683B50">
      <w:pPr>
        <w:spacing w:after="0"/>
        <w:ind w:firstLine="708"/>
        <w:jc w:val="both"/>
        <w:rPr>
          <w:rFonts w:ascii="Times New Roman" w:eastAsia="Times New Roman" w:hAnsi="Times New Roman" w:cs="Times New Roman"/>
          <w:sz w:val="24"/>
          <w:szCs w:val="24"/>
          <w:lang w:val="uk-UA" w:eastAsia="ru-RU"/>
        </w:rPr>
      </w:pPr>
      <w:r w:rsidRPr="00113FCA">
        <w:rPr>
          <w:rFonts w:ascii="Times New Roman" w:eastAsia="Times New Roman" w:hAnsi="Times New Roman" w:cs="Times New Roman"/>
          <w:sz w:val="24"/>
          <w:szCs w:val="24"/>
          <w:lang w:eastAsia="ru-RU"/>
        </w:rPr>
        <w:t>Педагог</w:t>
      </w:r>
      <w:r w:rsidRPr="00113FCA">
        <w:rPr>
          <w:rFonts w:ascii="Times New Roman" w:eastAsia="Times New Roman" w:hAnsi="Times New Roman" w:cs="Times New Roman"/>
          <w:sz w:val="24"/>
          <w:szCs w:val="24"/>
          <w:lang w:val="uk-UA" w:eastAsia="ru-RU"/>
        </w:rPr>
        <w:t xml:space="preserve">іка як наука. Предмет та об’єкт педагогіки. Етапи становлення педагогічної науки (народні, духовна, світська). Основні педагогічні категорії: виховання, освіта, навчання, розвиток, формування. </w:t>
      </w:r>
    </w:p>
    <w:p w:rsidR="00C57749" w:rsidRDefault="00574C00" w:rsidP="00683B50">
      <w:pPr>
        <w:jc w:val="both"/>
        <w:rPr>
          <w:rFonts w:ascii="Times New Roman" w:hAnsi="Times New Roman" w:cs="Times New Roman"/>
          <w:sz w:val="24"/>
          <w:szCs w:val="24"/>
          <w:lang w:val="uk-UA"/>
        </w:rPr>
      </w:pPr>
      <w:r w:rsidRPr="00113FCA">
        <w:rPr>
          <w:rFonts w:ascii="Times New Roman" w:eastAsia="Times New Roman" w:hAnsi="Times New Roman" w:cs="Times New Roman"/>
          <w:sz w:val="24"/>
          <w:szCs w:val="24"/>
          <w:lang w:val="uk-UA" w:eastAsia="ru-RU"/>
        </w:rPr>
        <w:t xml:space="preserve">Головні завдання педагогіки на сучасному етапі. Зв’язок педагогіки з іншими науками. Система педагогічних наук. </w:t>
      </w:r>
      <w:r w:rsidRPr="00113FCA">
        <w:rPr>
          <w:rFonts w:ascii="Times New Roman" w:eastAsia="Times New Roman" w:hAnsi="Times New Roman" w:cs="Times New Roman"/>
          <w:sz w:val="24"/>
          <w:szCs w:val="24"/>
          <w:lang w:val="uk-UA" w:eastAsia="ru-RU"/>
        </w:rPr>
        <w:tab/>
      </w:r>
      <w:r w:rsidRPr="00113FCA">
        <w:rPr>
          <w:rFonts w:ascii="Times New Roman" w:eastAsia="Times New Roman" w:hAnsi="Times New Roman" w:cs="Times New Roman"/>
          <w:sz w:val="24"/>
          <w:szCs w:val="24"/>
          <w:lang w:val="uk-UA" w:eastAsia="ru-RU"/>
        </w:rPr>
        <w:tab/>
      </w:r>
      <w:r w:rsidRPr="00113FCA">
        <w:rPr>
          <w:rFonts w:ascii="Times New Roman" w:eastAsia="Times New Roman" w:hAnsi="Times New Roman" w:cs="Times New Roman"/>
          <w:sz w:val="24"/>
          <w:szCs w:val="24"/>
          <w:lang w:val="uk-UA" w:eastAsia="ru-RU"/>
        </w:rPr>
        <w:tab/>
      </w:r>
      <w:r w:rsidRPr="00113FCA">
        <w:rPr>
          <w:rFonts w:ascii="Times New Roman" w:eastAsia="Times New Roman" w:hAnsi="Times New Roman" w:cs="Times New Roman"/>
          <w:sz w:val="24"/>
          <w:szCs w:val="24"/>
          <w:lang w:val="uk-UA" w:eastAsia="ru-RU"/>
        </w:rPr>
        <w:tab/>
      </w:r>
      <w:r w:rsidRPr="00113FCA">
        <w:rPr>
          <w:rFonts w:ascii="Times New Roman" w:eastAsia="Times New Roman" w:hAnsi="Times New Roman" w:cs="Times New Roman"/>
          <w:sz w:val="24"/>
          <w:szCs w:val="24"/>
          <w:lang w:val="uk-UA" w:eastAsia="ru-RU"/>
        </w:rPr>
        <w:tab/>
      </w:r>
      <w:r w:rsidRPr="00113FCA">
        <w:rPr>
          <w:rFonts w:ascii="Times New Roman" w:eastAsia="Times New Roman" w:hAnsi="Times New Roman" w:cs="Times New Roman"/>
          <w:sz w:val="24"/>
          <w:szCs w:val="24"/>
          <w:lang w:val="uk-UA" w:eastAsia="ru-RU"/>
        </w:rPr>
        <w:tab/>
      </w:r>
      <w:r w:rsidRPr="00113FCA">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113FCA">
        <w:rPr>
          <w:rFonts w:ascii="Times New Roman" w:eastAsia="Times New Roman" w:hAnsi="Times New Roman" w:cs="Times New Roman"/>
          <w:sz w:val="24"/>
          <w:szCs w:val="24"/>
          <w:lang w:val="uk-UA" w:eastAsia="ru-RU"/>
        </w:rPr>
        <w:t>Класифікація методів науково-педагогічних досліджень: особливості та принципи застосування. Характеристика емпіричних методів дослідження. Методи педагогічної діагностики. Математичні методи.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C57749" w:rsidRPr="00C57749" w:rsidRDefault="00C57749" w:rsidP="00BF2C44">
      <w:pPr>
        <w:jc w:val="center"/>
        <w:rPr>
          <w:rFonts w:ascii="Times New Roman" w:eastAsia="Times New Roman" w:hAnsi="Times New Roman" w:cs="Times New Roman"/>
          <w:b/>
          <w:sz w:val="24"/>
          <w:szCs w:val="24"/>
          <w:u w:val="single"/>
          <w:lang w:val="uk-UA" w:eastAsia="ru-RU"/>
        </w:rPr>
      </w:pPr>
      <w:r w:rsidRPr="00C57749">
        <w:rPr>
          <w:rFonts w:ascii="Times New Roman" w:eastAsia="Times New Roman" w:hAnsi="Times New Roman" w:cs="Times New Roman"/>
          <w:b/>
          <w:sz w:val="24"/>
          <w:szCs w:val="24"/>
          <w:u w:val="single"/>
          <w:lang w:val="uk-UA" w:eastAsia="ru-RU"/>
        </w:rPr>
        <w:t>Тема 2.</w:t>
      </w:r>
      <w:r w:rsidRPr="00C57749">
        <w:rPr>
          <w:rFonts w:ascii="Times New Roman" w:eastAsia="Times New Roman" w:hAnsi="Times New Roman" w:cs="Times New Roman"/>
          <w:b/>
          <w:caps/>
          <w:sz w:val="24"/>
          <w:szCs w:val="24"/>
          <w:u w:val="single"/>
          <w:lang w:val="uk-UA" w:eastAsia="ru-RU"/>
        </w:rPr>
        <w:t xml:space="preserve"> </w:t>
      </w:r>
      <w:r w:rsidRPr="00C57749">
        <w:rPr>
          <w:rFonts w:ascii="Times New Roman" w:eastAsia="Times New Roman" w:hAnsi="Times New Roman" w:cs="Times New Roman"/>
          <w:b/>
          <w:sz w:val="24"/>
          <w:szCs w:val="24"/>
          <w:u w:val="single"/>
          <w:lang w:val="uk-UA" w:eastAsia="ru-RU"/>
        </w:rPr>
        <w:t>Історія зарубіжної освіти</w:t>
      </w:r>
    </w:p>
    <w:p w:rsidR="00C57749" w:rsidRPr="00C57749" w:rsidRDefault="00C57749" w:rsidP="00C57749">
      <w:pPr>
        <w:spacing w:after="0" w:line="240" w:lineRule="auto"/>
        <w:jc w:val="center"/>
        <w:rPr>
          <w:rFonts w:ascii="Times New Roman" w:eastAsia="Times New Roman" w:hAnsi="Times New Roman" w:cs="Times New Roman"/>
          <w:b/>
          <w:i/>
          <w:sz w:val="24"/>
          <w:szCs w:val="24"/>
          <w:lang w:val="uk-UA" w:eastAsia="ru-RU"/>
        </w:rPr>
      </w:pPr>
    </w:p>
    <w:p w:rsidR="00C57749" w:rsidRPr="00C57749" w:rsidRDefault="00C57749" w:rsidP="00C57749">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C57749">
        <w:rPr>
          <w:rFonts w:ascii="Times New Roman" w:eastAsia="Times New Roman" w:hAnsi="Times New Roman" w:cs="Times New Roman"/>
          <w:sz w:val="24"/>
          <w:szCs w:val="24"/>
          <w:lang w:val="uk-UA" w:eastAsia="ru-RU"/>
        </w:rPr>
        <w:t>Зародження писемності в країнах Стародавнього Сходу. Освітньо-виховні системи Греції та Риму. Педагогічні ідеї античних філософів. Виховний ідеал античності. Калокагатія.</w:t>
      </w:r>
    </w:p>
    <w:p w:rsidR="00C57749" w:rsidRPr="00C57749" w:rsidRDefault="00C57749" w:rsidP="00C57749">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both"/>
        <w:rPr>
          <w:rFonts w:ascii="Times New Roman" w:eastAsia="Times New Roman" w:hAnsi="Times New Roman" w:cs="Times New Roman"/>
          <w:sz w:val="24"/>
          <w:szCs w:val="24"/>
          <w:lang w:val="uk-UA" w:eastAsia="ru-RU"/>
        </w:rPr>
      </w:pPr>
      <w:r w:rsidRPr="00C57749">
        <w:rPr>
          <w:rFonts w:ascii="Times New Roman" w:eastAsia="Times New Roman" w:hAnsi="Times New Roman" w:cs="Times New Roman"/>
          <w:sz w:val="24"/>
          <w:szCs w:val="24"/>
          <w:lang w:val="uk-UA" w:eastAsia="ru-RU"/>
        </w:rPr>
        <w:tab/>
        <w:t xml:space="preserve">Виховні системи в епоху Середньовіччя. Монастирське, лицарське, міське виховання. Перші європейські університети. </w:t>
      </w:r>
    </w:p>
    <w:p w:rsidR="00C57749" w:rsidRPr="00C57749" w:rsidRDefault="00C57749" w:rsidP="00C57749">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both"/>
        <w:rPr>
          <w:rFonts w:ascii="Times New Roman" w:eastAsia="Times New Roman" w:hAnsi="Times New Roman" w:cs="Times New Roman"/>
          <w:sz w:val="24"/>
          <w:szCs w:val="24"/>
          <w:lang w:val="uk-UA" w:eastAsia="ru-RU"/>
        </w:rPr>
      </w:pPr>
      <w:r w:rsidRPr="00C57749">
        <w:rPr>
          <w:rFonts w:ascii="Times New Roman" w:eastAsia="Times New Roman" w:hAnsi="Times New Roman" w:cs="Times New Roman"/>
          <w:sz w:val="24"/>
          <w:szCs w:val="24"/>
          <w:lang w:val="uk-UA" w:eastAsia="ru-RU"/>
        </w:rPr>
        <w:tab/>
        <w:t xml:space="preserve">Педагогічна думка епохи Відродження. Ідеї гуманізму. Школа радості. </w:t>
      </w:r>
    </w:p>
    <w:p w:rsidR="00C57749" w:rsidRPr="00C57749" w:rsidRDefault="00C57749" w:rsidP="00C57749">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both"/>
        <w:rPr>
          <w:rFonts w:ascii="Times New Roman" w:eastAsia="Times New Roman" w:hAnsi="Times New Roman" w:cs="Times New Roman"/>
          <w:sz w:val="24"/>
          <w:szCs w:val="24"/>
          <w:lang w:val="uk-UA" w:eastAsia="ru-RU"/>
        </w:rPr>
      </w:pPr>
      <w:r w:rsidRPr="00C57749">
        <w:rPr>
          <w:rFonts w:ascii="Times New Roman" w:eastAsia="Times New Roman" w:hAnsi="Times New Roman" w:cs="Times New Roman"/>
          <w:sz w:val="24"/>
          <w:szCs w:val="24"/>
          <w:lang w:val="uk-UA" w:eastAsia="ru-RU"/>
        </w:rPr>
        <w:tab/>
      </w:r>
      <w:r w:rsidRPr="00C57749">
        <w:rPr>
          <w:rFonts w:ascii="Times New Roman" w:eastAsia="Times New Roman" w:hAnsi="Times New Roman" w:cs="Times New Roman"/>
          <w:sz w:val="24"/>
          <w:szCs w:val="24"/>
          <w:lang w:eastAsia="ru-RU"/>
        </w:rPr>
        <w:t xml:space="preserve">Загальна характеристика педагогічної думки епохи Нового часу. </w:t>
      </w:r>
      <w:r w:rsidRPr="00C57749">
        <w:rPr>
          <w:rFonts w:ascii="Times New Roman" w:eastAsia="Times New Roman" w:hAnsi="Times New Roman" w:cs="Times New Roman"/>
          <w:sz w:val="24"/>
          <w:szCs w:val="24"/>
          <w:lang w:val="uk-UA" w:eastAsia="ru-RU"/>
        </w:rPr>
        <w:t>Педагогічні ідеї Ж.Ж.Руссо, Я.А. Коменського, Й. Песталоцці, Й.Гербарта, А. Дістервега.</w:t>
      </w:r>
    </w:p>
    <w:p w:rsidR="00C57749" w:rsidRPr="00C57749" w:rsidRDefault="00C57749" w:rsidP="00C57749">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both"/>
        <w:rPr>
          <w:rFonts w:ascii="Times New Roman" w:eastAsia="Times New Roman" w:hAnsi="Times New Roman" w:cs="Times New Roman"/>
          <w:sz w:val="24"/>
          <w:szCs w:val="24"/>
          <w:lang w:val="uk-UA" w:eastAsia="ru-RU"/>
        </w:rPr>
      </w:pPr>
      <w:r w:rsidRPr="00C57749">
        <w:rPr>
          <w:rFonts w:ascii="Times New Roman" w:eastAsia="Times New Roman" w:hAnsi="Times New Roman" w:cs="Times New Roman"/>
          <w:sz w:val="24"/>
          <w:szCs w:val="24"/>
          <w:lang w:val="uk-UA" w:eastAsia="ru-RU"/>
        </w:rPr>
        <w:tab/>
        <w:t>Педагогічні пошуки 20 ст. Педагогічна система М. Монтессорі, Вальдорфська педагогіка.</w:t>
      </w:r>
    </w:p>
    <w:p w:rsidR="00635F96" w:rsidRDefault="00635F96" w:rsidP="00574C00">
      <w:pPr>
        <w:rPr>
          <w:lang w:val="uk-UA"/>
        </w:rPr>
      </w:pPr>
    </w:p>
    <w:p w:rsidR="00BF2C44" w:rsidRPr="00BF2C44" w:rsidRDefault="00BF2C44" w:rsidP="00BF2C44">
      <w:pPr>
        <w:jc w:val="center"/>
        <w:rPr>
          <w:rFonts w:ascii="Times New Roman" w:eastAsia="Calibri" w:hAnsi="Times New Roman" w:cs="Times New Roman"/>
          <w:b/>
          <w:i/>
          <w:sz w:val="24"/>
          <w:szCs w:val="24"/>
          <w:u w:val="single"/>
          <w:lang w:val="uk-UA"/>
        </w:rPr>
      </w:pPr>
      <w:r w:rsidRPr="00BF2C44">
        <w:rPr>
          <w:rFonts w:ascii="Times New Roman" w:eastAsia="Calibri" w:hAnsi="Times New Roman" w:cs="Times New Roman"/>
          <w:b/>
          <w:sz w:val="24"/>
          <w:szCs w:val="24"/>
          <w:u w:val="single"/>
          <w:lang w:val="uk-UA"/>
        </w:rPr>
        <w:t>Тема3. Історія  становлення педагогічної думки і шкільництва в Україні</w:t>
      </w:r>
    </w:p>
    <w:p w:rsidR="00683B50" w:rsidRPr="00683B50" w:rsidRDefault="00683B50" w:rsidP="00683B50">
      <w:pPr>
        <w:spacing w:after="0" w:line="240" w:lineRule="auto"/>
        <w:ind w:firstLine="708"/>
        <w:jc w:val="both"/>
        <w:rPr>
          <w:rFonts w:ascii="Times New Roman" w:eastAsia="Times New Roman" w:hAnsi="Times New Roman" w:cs="Times New Roman"/>
          <w:sz w:val="24"/>
          <w:szCs w:val="24"/>
          <w:lang w:val="uk-UA" w:eastAsia="ru-RU"/>
        </w:rPr>
      </w:pPr>
      <w:r w:rsidRPr="00683B50">
        <w:rPr>
          <w:rFonts w:ascii="Times New Roman" w:eastAsia="Times New Roman" w:hAnsi="Times New Roman" w:cs="Times New Roman"/>
          <w:sz w:val="24"/>
          <w:szCs w:val="24"/>
          <w:lang w:val="uk-UA" w:eastAsia="ru-RU"/>
        </w:rPr>
        <w:t xml:space="preserve">Педагогічна думка часів Київської Русі. Перші  педагогічні пам’ятки. </w:t>
      </w:r>
      <w:r>
        <w:rPr>
          <w:rFonts w:ascii="Times New Roman" w:eastAsia="Times New Roman" w:hAnsi="Times New Roman" w:cs="Times New Roman"/>
          <w:sz w:val="24"/>
          <w:szCs w:val="24"/>
          <w:lang w:val="uk-UA" w:eastAsia="ru-RU"/>
        </w:rPr>
        <w:tab/>
      </w:r>
      <w:r w:rsidRPr="00683B50">
        <w:rPr>
          <w:rFonts w:ascii="Times New Roman" w:eastAsia="Times New Roman" w:hAnsi="Times New Roman" w:cs="Times New Roman"/>
          <w:sz w:val="24"/>
          <w:szCs w:val="24"/>
          <w:lang w:val="uk-UA" w:eastAsia="ru-RU"/>
        </w:rPr>
        <w:t xml:space="preserve">Українське шкільництво в добу Відродження: братські школи, Острозька і Києво-Могилянська академії, єзуїтське шкільництво.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683B50">
        <w:rPr>
          <w:rFonts w:ascii="Times New Roman" w:eastAsia="Times New Roman" w:hAnsi="Times New Roman" w:cs="Times New Roman"/>
          <w:sz w:val="24"/>
          <w:szCs w:val="24"/>
          <w:lang w:val="uk-UA" w:eastAsia="ru-RU"/>
        </w:rPr>
        <w:t xml:space="preserve">Становище української школи у </w:t>
      </w:r>
      <w:r w:rsidRPr="00683B50">
        <w:rPr>
          <w:rFonts w:ascii="Times New Roman" w:eastAsia="Times New Roman" w:hAnsi="Times New Roman" w:cs="Times New Roman"/>
          <w:sz w:val="24"/>
          <w:szCs w:val="24"/>
          <w:lang w:val="en-US" w:eastAsia="ru-RU"/>
        </w:rPr>
        <w:t>XVIII</w:t>
      </w:r>
      <w:r w:rsidRPr="00683B50">
        <w:rPr>
          <w:rFonts w:ascii="Times New Roman" w:eastAsia="Times New Roman" w:hAnsi="Times New Roman" w:cs="Times New Roman"/>
          <w:sz w:val="24"/>
          <w:szCs w:val="24"/>
          <w:lang w:val="uk-UA" w:eastAsia="ru-RU"/>
        </w:rPr>
        <w:t>−</w:t>
      </w:r>
      <w:r w:rsidRPr="00683B50">
        <w:rPr>
          <w:rFonts w:ascii="Times New Roman" w:eastAsia="Times New Roman" w:hAnsi="Times New Roman" w:cs="Times New Roman"/>
          <w:sz w:val="24"/>
          <w:szCs w:val="24"/>
          <w:lang w:val="en-US" w:eastAsia="ru-RU"/>
        </w:rPr>
        <w:t>XIX</w:t>
      </w:r>
      <w:r w:rsidRPr="00683B50">
        <w:rPr>
          <w:rFonts w:ascii="Times New Roman" w:eastAsia="Times New Roman" w:hAnsi="Times New Roman" w:cs="Times New Roman"/>
          <w:sz w:val="24"/>
          <w:szCs w:val="24"/>
          <w:lang w:val="uk-UA" w:eastAsia="ru-RU"/>
        </w:rPr>
        <w:t xml:space="preserve"> ст. Просвітницько-педагогічна </w:t>
      </w:r>
      <w:r>
        <w:rPr>
          <w:rFonts w:ascii="Times New Roman" w:eastAsia="Times New Roman" w:hAnsi="Times New Roman" w:cs="Times New Roman"/>
          <w:sz w:val="24"/>
          <w:szCs w:val="24"/>
          <w:lang w:val="uk-UA" w:eastAsia="ru-RU"/>
        </w:rPr>
        <w:lastRenderedPageBreak/>
        <w:t xml:space="preserve">діяльність </w:t>
      </w:r>
      <w:r w:rsidRPr="00683B50">
        <w:rPr>
          <w:rFonts w:ascii="Times New Roman" w:eastAsia="Times New Roman" w:hAnsi="Times New Roman" w:cs="Times New Roman"/>
          <w:sz w:val="24"/>
          <w:szCs w:val="24"/>
          <w:lang w:val="uk-UA" w:eastAsia="ru-RU"/>
        </w:rPr>
        <w:t xml:space="preserve">Г. Сковороди, О. Духновича, К. Ушинського, Х. Алчевської, Ю. Федьковича. Громадсько-педагогічні рухи.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683B50">
        <w:rPr>
          <w:rFonts w:ascii="Times New Roman" w:eastAsia="Times New Roman" w:hAnsi="Times New Roman" w:cs="Times New Roman"/>
          <w:sz w:val="24"/>
          <w:szCs w:val="24"/>
          <w:lang w:val="uk-UA" w:eastAsia="ru-RU"/>
        </w:rPr>
        <w:t xml:space="preserve">Особливості розвитку педагогіки у ХХ−ХХІ ст. Педагогічні ідеї С. Русової, </w:t>
      </w:r>
      <w:r>
        <w:rPr>
          <w:rFonts w:ascii="Times New Roman" w:eastAsia="Times New Roman" w:hAnsi="Times New Roman" w:cs="Times New Roman"/>
          <w:sz w:val="24"/>
          <w:szCs w:val="24"/>
          <w:lang w:val="uk-UA" w:eastAsia="ru-RU"/>
        </w:rPr>
        <w:br/>
      </w:r>
      <w:r w:rsidRPr="00683B50">
        <w:rPr>
          <w:rFonts w:ascii="Times New Roman" w:eastAsia="Times New Roman" w:hAnsi="Times New Roman" w:cs="Times New Roman"/>
          <w:sz w:val="24"/>
          <w:szCs w:val="24"/>
          <w:lang w:val="uk-UA" w:eastAsia="ru-RU"/>
        </w:rPr>
        <w:t xml:space="preserve">І. Огієнка, А. Макаренка, В. Сухомлинського. Утвердження демократичних державно-гомадських засад освіти і виховання молоді. </w:t>
      </w:r>
    </w:p>
    <w:p w:rsidR="00683B50" w:rsidRDefault="00683B50" w:rsidP="00BF2C44">
      <w:pPr>
        <w:jc w:val="center"/>
        <w:rPr>
          <w:rFonts w:ascii="Times New Roman" w:eastAsia="Calibri" w:hAnsi="Times New Roman" w:cs="Times New Roman"/>
          <w:b/>
          <w:sz w:val="24"/>
          <w:szCs w:val="24"/>
          <w:u w:val="single"/>
          <w:lang w:val="uk-UA"/>
        </w:rPr>
      </w:pPr>
    </w:p>
    <w:p w:rsidR="00BF2C44" w:rsidRDefault="00BF2C44" w:rsidP="00BF2C44">
      <w:pPr>
        <w:jc w:val="center"/>
        <w:rPr>
          <w:rFonts w:ascii="Times New Roman" w:eastAsia="Calibri" w:hAnsi="Times New Roman" w:cs="Times New Roman"/>
          <w:b/>
          <w:sz w:val="24"/>
          <w:szCs w:val="24"/>
          <w:u w:val="single"/>
          <w:lang w:val="uk-UA"/>
        </w:rPr>
      </w:pPr>
      <w:r w:rsidRPr="00BF2C44">
        <w:rPr>
          <w:rFonts w:ascii="Times New Roman" w:eastAsia="Calibri" w:hAnsi="Times New Roman" w:cs="Times New Roman"/>
          <w:b/>
          <w:sz w:val="24"/>
          <w:szCs w:val="24"/>
          <w:u w:val="single"/>
          <w:lang w:val="uk-UA"/>
        </w:rPr>
        <w:t>Тема 4. Розвиток і формування особистості</w:t>
      </w:r>
      <w:r w:rsidR="003D0190">
        <w:rPr>
          <w:rFonts w:ascii="Times New Roman" w:eastAsia="Calibri" w:hAnsi="Times New Roman" w:cs="Times New Roman"/>
          <w:b/>
          <w:sz w:val="24"/>
          <w:szCs w:val="24"/>
          <w:u w:val="single"/>
          <w:lang w:val="uk-UA"/>
        </w:rPr>
        <w:t>.</w:t>
      </w:r>
      <w:r w:rsidR="003D0190" w:rsidRPr="003D0190">
        <w:rPr>
          <w:rFonts w:ascii="Times New Roman" w:eastAsia="Times New Roman" w:hAnsi="Times New Roman" w:cs="Times New Roman"/>
          <w:b/>
          <w:sz w:val="24"/>
          <w:szCs w:val="24"/>
          <w:u w:val="single"/>
          <w:lang w:val="uk-UA" w:eastAsia="ru-RU"/>
        </w:rPr>
        <w:t xml:space="preserve"> </w:t>
      </w:r>
      <w:r w:rsidR="003D0190" w:rsidRPr="00BF2C44">
        <w:rPr>
          <w:rFonts w:ascii="Times New Roman" w:eastAsia="Times New Roman" w:hAnsi="Times New Roman" w:cs="Times New Roman"/>
          <w:b/>
          <w:sz w:val="24"/>
          <w:szCs w:val="24"/>
          <w:u w:val="single"/>
          <w:lang w:val="uk-UA" w:eastAsia="ru-RU"/>
        </w:rPr>
        <w:t>Специфіка розвитку й навчання дітей з особливими освітніми потребами</w:t>
      </w:r>
    </w:p>
    <w:p w:rsidR="00683B50" w:rsidRPr="003D0190" w:rsidRDefault="00683B50" w:rsidP="003D0190">
      <w:pPr>
        <w:ind w:firstLine="708"/>
        <w:jc w:val="both"/>
        <w:rPr>
          <w:rFonts w:ascii="Times New Roman" w:eastAsia="Calibri" w:hAnsi="Times New Roman" w:cs="Times New Roman"/>
          <w:b/>
          <w:sz w:val="24"/>
          <w:szCs w:val="24"/>
          <w:u w:val="single"/>
          <w:lang w:val="uk-UA"/>
        </w:rPr>
      </w:pPr>
      <w:r w:rsidRPr="00113FCA">
        <w:rPr>
          <w:rFonts w:ascii="Times New Roman" w:eastAsia="Times New Roman" w:hAnsi="Times New Roman" w:cs="Times New Roman"/>
          <w:sz w:val="24"/>
          <w:szCs w:val="24"/>
          <w:lang w:val="uk-UA" w:eastAsia="ru-RU"/>
        </w:rPr>
        <w:t xml:space="preserve">Поняття індивіда, особи та особистості у педагогіці. Структура особистості. Параметри та потенціали розвитку особистості. Спадковість, середовище і виховання як головні чинники формування особистості.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113FCA">
        <w:rPr>
          <w:rFonts w:ascii="Times New Roman" w:eastAsia="Times New Roman" w:hAnsi="Times New Roman" w:cs="Times New Roman"/>
          <w:sz w:val="24"/>
          <w:szCs w:val="24"/>
          <w:lang w:val="uk-UA" w:eastAsia="ru-RU"/>
        </w:rPr>
        <w:t xml:space="preserve">Вікова періодизація. Вікові особливості школяра молодшого, середнього та старшого шкільного віку. </w:t>
      </w:r>
      <w:r w:rsidRPr="00113FCA">
        <w:rPr>
          <w:rFonts w:ascii="Times New Roman" w:eastAsia="Calibri" w:hAnsi="Times New Roman" w:cs="Times New Roman"/>
          <w:sz w:val="24"/>
          <w:szCs w:val="24"/>
          <w:lang w:val="uk-UA" w:eastAsia="ru-RU"/>
        </w:rPr>
        <w:t xml:space="preserve">Акселерація та ретардація. </w:t>
      </w:r>
      <w:r>
        <w:rPr>
          <w:rFonts w:ascii="Times New Roman" w:eastAsia="Calibri" w:hAnsi="Times New Roman" w:cs="Times New Roman"/>
          <w:sz w:val="24"/>
          <w:szCs w:val="24"/>
          <w:lang w:val="uk-UA" w:eastAsia="ru-RU"/>
        </w:rPr>
        <w:tab/>
      </w:r>
      <w:r>
        <w:rPr>
          <w:rFonts w:ascii="Times New Roman" w:eastAsia="Calibri" w:hAnsi="Times New Roman" w:cs="Times New Roman"/>
          <w:sz w:val="24"/>
          <w:szCs w:val="24"/>
          <w:lang w:val="uk-UA" w:eastAsia="ru-RU"/>
        </w:rPr>
        <w:tab/>
      </w:r>
      <w:r>
        <w:rPr>
          <w:rFonts w:ascii="Times New Roman" w:eastAsia="Calibri" w:hAnsi="Times New Roman" w:cs="Times New Roman"/>
          <w:sz w:val="24"/>
          <w:szCs w:val="24"/>
          <w:lang w:val="uk-UA" w:eastAsia="ru-RU"/>
        </w:rPr>
        <w:tab/>
      </w:r>
      <w:r>
        <w:rPr>
          <w:rFonts w:ascii="Times New Roman" w:eastAsia="Calibri" w:hAnsi="Times New Roman" w:cs="Times New Roman"/>
          <w:sz w:val="24"/>
          <w:szCs w:val="24"/>
          <w:lang w:val="uk-UA" w:eastAsia="ru-RU"/>
        </w:rPr>
        <w:tab/>
      </w:r>
      <w:r>
        <w:rPr>
          <w:rFonts w:ascii="Times New Roman" w:eastAsia="Calibri" w:hAnsi="Times New Roman" w:cs="Times New Roman"/>
          <w:sz w:val="24"/>
          <w:szCs w:val="24"/>
          <w:lang w:val="uk-UA" w:eastAsia="ru-RU"/>
        </w:rPr>
        <w:tab/>
      </w:r>
      <w:r w:rsidRPr="00113FCA">
        <w:rPr>
          <w:rFonts w:ascii="Times New Roman" w:eastAsia="Calibri" w:hAnsi="Times New Roman" w:cs="Times New Roman"/>
          <w:sz w:val="24"/>
          <w:szCs w:val="24"/>
          <w:lang w:val="uk-UA" w:eastAsia="ru-RU"/>
        </w:rPr>
        <w:t xml:space="preserve">Інклюзивна освіта в Україні і закордоном. </w:t>
      </w:r>
      <w:r w:rsidRPr="00113FCA">
        <w:rPr>
          <w:rFonts w:ascii="Times New Roman" w:eastAsia="Times New Roman" w:hAnsi="Times New Roman" w:cs="Times New Roman"/>
          <w:sz w:val="24"/>
          <w:szCs w:val="24"/>
          <w:lang w:val="uk-UA" w:eastAsia="ru-RU"/>
        </w:rPr>
        <w:t>Виховання та навчання дітей з особливими потребами.</w:t>
      </w:r>
      <w:r>
        <w:rPr>
          <w:rFonts w:ascii="Times New Roman" w:eastAsia="Times New Roman" w:hAnsi="Times New Roman" w:cs="Times New Roman"/>
          <w:sz w:val="24"/>
          <w:szCs w:val="24"/>
          <w:lang w:val="uk-UA" w:eastAsia="ru-RU"/>
        </w:rPr>
        <w:t xml:space="preserve"> </w:t>
      </w:r>
      <w:r w:rsidRPr="00DA3B15">
        <w:rPr>
          <w:rFonts w:ascii="Times New Roman" w:hAnsi="Times New Roman" w:cs="Times New Roman"/>
          <w:sz w:val="24"/>
          <w:szCs w:val="24"/>
          <w:lang w:val="uk-UA"/>
        </w:rPr>
        <w:t>Організаційно-методичні засади діяльності інклюзивного навчального закладу.</w:t>
      </w:r>
      <w:r w:rsidRPr="00DA3B15">
        <w:rPr>
          <w:sz w:val="24"/>
          <w:szCs w:val="24"/>
          <w:lang w:val="uk-UA"/>
        </w:rPr>
        <w:t xml:space="preserve"> </w:t>
      </w:r>
      <w:r w:rsidRPr="00DA3B15">
        <w:rPr>
          <w:rFonts w:ascii="Times New Roman" w:hAnsi="Times New Roman" w:cs="Times New Roman"/>
          <w:sz w:val="24"/>
          <w:szCs w:val="24"/>
          <w:lang w:val="uk-UA"/>
        </w:rPr>
        <w:t>Базова концепція інклюзивної освіти в Україні.</w:t>
      </w:r>
      <w:r w:rsidR="003D0190">
        <w:t xml:space="preserve"> </w:t>
      </w:r>
      <w:hyperlink r:id="rId6" w:history="1">
        <w:r w:rsidRPr="00683B50">
          <w:rPr>
            <w:rFonts w:ascii="Times New Roman" w:eastAsia="Times New Roman" w:hAnsi="Times New Roman" w:cs="Times New Roman"/>
            <w:sz w:val="24"/>
            <w:szCs w:val="24"/>
            <w:lang w:val="uk-UA" w:eastAsia="ru-RU"/>
          </w:rPr>
          <w:t>Право на освіту в міжнародних документах із прав людини</w:t>
        </w:r>
      </w:hyperlink>
      <w:r w:rsidRPr="00683B50">
        <w:rPr>
          <w:rFonts w:ascii="Times New Roman" w:eastAsia="Times New Roman" w:hAnsi="Times New Roman" w:cs="Times New Roman"/>
          <w:sz w:val="24"/>
          <w:szCs w:val="24"/>
          <w:lang w:val="uk-UA" w:eastAsia="ru-RU"/>
        </w:rPr>
        <w:t>.</w:t>
      </w:r>
      <w:hyperlink r:id="rId7" w:history="1">
        <w:r w:rsidRPr="00683B50">
          <w:rPr>
            <w:rFonts w:ascii="Times New Roman" w:eastAsia="Times New Roman" w:hAnsi="Times New Roman" w:cs="Times New Roman"/>
            <w:sz w:val="24"/>
            <w:szCs w:val="24"/>
            <w:lang w:val="uk-UA" w:eastAsia="ru-RU"/>
          </w:rPr>
          <w:t xml:space="preserve"> Право на рівний доступ до освіти дітей з особливими потребами</w:t>
        </w:r>
      </w:hyperlink>
      <w:r w:rsidRPr="00683B50">
        <w:rPr>
          <w:rFonts w:ascii="Times New Roman" w:eastAsia="Times New Roman" w:hAnsi="Times New Roman" w:cs="Times New Roman"/>
          <w:sz w:val="24"/>
          <w:szCs w:val="24"/>
          <w:lang w:val="uk-UA" w:eastAsia="ru-RU"/>
        </w:rPr>
        <w:t>.</w:t>
      </w:r>
      <w:hyperlink r:id="rId8" w:history="1">
        <w:r w:rsidRPr="00683B50">
          <w:rPr>
            <w:rFonts w:ascii="Times New Roman" w:eastAsia="Times New Roman" w:hAnsi="Times New Roman" w:cs="Times New Roman"/>
            <w:sz w:val="24"/>
            <w:szCs w:val="24"/>
            <w:lang w:val="uk-UA" w:eastAsia="ru-RU"/>
          </w:rPr>
          <w:t xml:space="preserve"> Міжнародні документи з питань прав інвалідів</w:t>
        </w:r>
      </w:hyperlink>
      <w:r w:rsidRPr="00683B50">
        <w:rPr>
          <w:rFonts w:ascii="Times New Roman" w:eastAsia="Times New Roman" w:hAnsi="Times New Roman" w:cs="Times New Roman"/>
          <w:sz w:val="24"/>
          <w:szCs w:val="24"/>
          <w:lang w:val="uk-UA" w:eastAsia="ru-RU"/>
        </w:rPr>
        <w:t xml:space="preserve">. </w:t>
      </w:r>
      <w:hyperlink r:id="rId9" w:history="1">
        <w:r w:rsidRPr="00683B50">
          <w:rPr>
            <w:rFonts w:ascii="Times New Roman" w:eastAsia="Times New Roman" w:hAnsi="Times New Roman" w:cs="Times New Roman"/>
            <w:sz w:val="24"/>
            <w:szCs w:val="24"/>
            <w:lang w:val="uk-UA" w:eastAsia="ru-RU"/>
          </w:rPr>
          <w:t xml:space="preserve"> Закони України</w:t>
        </w:r>
      </w:hyperlink>
      <w:r w:rsidRPr="00683B50">
        <w:rPr>
          <w:rFonts w:ascii="Times New Roman" w:eastAsia="Times New Roman" w:hAnsi="Times New Roman" w:cs="Times New Roman"/>
          <w:sz w:val="24"/>
          <w:szCs w:val="24"/>
          <w:lang w:val="uk-UA" w:eastAsia="ru-RU"/>
        </w:rPr>
        <w:t xml:space="preserve">. </w:t>
      </w:r>
      <w:hyperlink r:id="rId10" w:history="1">
        <w:r w:rsidRPr="00683B50">
          <w:rPr>
            <w:rFonts w:ascii="Times New Roman" w:eastAsia="Times New Roman" w:hAnsi="Times New Roman" w:cs="Times New Roman"/>
            <w:sz w:val="24"/>
            <w:szCs w:val="24"/>
            <w:lang w:val="uk-UA" w:eastAsia="ru-RU"/>
          </w:rPr>
          <w:t>Нормативні акти України у сфері освіти та з питань інвалідів (щодо реалізації права на освіту)</w:t>
        </w:r>
      </w:hyperlink>
      <w:r w:rsidRPr="00683B50">
        <w:rPr>
          <w:rFonts w:ascii="Times New Roman" w:eastAsia="Times New Roman" w:hAnsi="Times New Roman" w:cs="Times New Roman"/>
          <w:sz w:val="24"/>
          <w:szCs w:val="24"/>
          <w:lang w:val="uk-UA" w:eastAsia="ru-RU"/>
        </w:rPr>
        <w:t xml:space="preserve">. Інтеграція та інклюзія.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3D0190">
        <w:rPr>
          <w:rFonts w:ascii="Times New Roman" w:eastAsia="Times New Roman" w:hAnsi="Times New Roman" w:cs="Times New Roman"/>
          <w:sz w:val="24"/>
          <w:szCs w:val="24"/>
          <w:lang w:val="uk-UA" w:eastAsia="ru-RU"/>
        </w:rPr>
        <w:tab/>
      </w:r>
      <w:r w:rsidR="003D0190">
        <w:rPr>
          <w:rFonts w:ascii="Times New Roman" w:eastAsia="Times New Roman" w:hAnsi="Times New Roman" w:cs="Times New Roman"/>
          <w:sz w:val="24"/>
          <w:szCs w:val="24"/>
          <w:lang w:val="uk-UA" w:eastAsia="ru-RU"/>
        </w:rPr>
        <w:tab/>
      </w:r>
      <w:r w:rsidRPr="00683B50">
        <w:rPr>
          <w:rFonts w:ascii="Times New Roman" w:eastAsia="Times New Roman" w:hAnsi="Times New Roman" w:cs="Times New Roman"/>
          <w:sz w:val="24"/>
          <w:szCs w:val="24"/>
          <w:lang w:val="uk-UA" w:eastAsia="ru-RU"/>
        </w:rPr>
        <w:t>Історичні аспекти становлення інклюзивної освіти в зарубіжних країнах. Завдання інклюзивної освіти. Складові моделі інклюзивної освіти. Задоволення індивідуальних освітніх потреб дітей. Налагодження співпраці з батьками. Організаційно-методичні засади діяльності інклюзивного навчального закладу. Базова концепція інклюзивної освіти в Україні.</w:t>
      </w:r>
    </w:p>
    <w:p w:rsidR="00683B50" w:rsidRPr="00BF2C44" w:rsidRDefault="00683B50" w:rsidP="00683B5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both"/>
        <w:rPr>
          <w:rFonts w:ascii="Times New Roman" w:eastAsia="Times New Roman" w:hAnsi="Times New Roman" w:cs="Times New Roman"/>
          <w:b/>
          <w:sz w:val="24"/>
          <w:szCs w:val="24"/>
          <w:u w:val="single"/>
          <w:lang w:val="uk-UA" w:eastAsia="ru-RU"/>
        </w:rPr>
      </w:pPr>
    </w:p>
    <w:p w:rsidR="003818C4" w:rsidRDefault="003818C4" w:rsidP="00BF2C4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eastAsia="Times New Roman" w:hAnsi="Times New Roman" w:cs="Times New Roman"/>
          <w:b/>
          <w:sz w:val="24"/>
          <w:szCs w:val="24"/>
          <w:u w:val="single"/>
          <w:lang w:val="uk-UA" w:eastAsia="ru-RU"/>
        </w:rPr>
      </w:pPr>
      <w:r w:rsidRPr="00113FCA">
        <w:rPr>
          <w:rFonts w:ascii="Times New Roman" w:eastAsia="Times New Roman" w:hAnsi="Times New Roman" w:cs="Times New Roman"/>
          <w:b/>
          <w:sz w:val="24"/>
          <w:szCs w:val="24"/>
          <w:lang w:eastAsia="ru-RU"/>
        </w:rPr>
        <w:t>ЗМІСТОВИЙ МОД</w:t>
      </w:r>
      <w:r>
        <w:rPr>
          <w:rFonts w:ascii="Times New Roman" w:eastAsia="Times New Roman" w:hAnsi="Times New Roman" w:cs="Times New Roman"/>
          <w:b/>
          <w:sz w:val="24"/>
          <w:szCs w:val="24"/>
          <w:lang w:eastAsia="ru-RU"/>
        </w:rPr>
        <w:t xml:space="preserve">УЛЬ </w:t>
      </w:r>
      <w:r w:rsidRPr="009B0F7B">
        <w:rPr>
          <w:rFonts w:ascii="Times New Roman" w:eastAsia="Times New Roman" w:hAnsi="Times New Roman" w:cs="Times New Roman"/>
          <w:b/>
          <w:sz w:val="24"/>
          <w:szCs w:val="24"/>
          <w:lang w:val="uk-UA" w:eastAsia="ru-RU"/>
        </w:rPr>
        <w:t>ІІ</w:t>
      </w:r>
      <w:r w:rsidR="006E0B6B">
        <w:rPr>
          <w:rFonts w:ascii="Times New Roman" w:eastAsia="Times New Roman" w:hAnsi="Times New Roman" w:cs="Times New Roman"/>
          <w:b/>
          <w:sz w:val="24"/>
          <w:szCs w:val="24"/>
          <w:lang w:val="uk-UA" w:eastAsia="ru-RU"/>
        </w:rPr>
        <w:t>. ОСНОВИ ПЕДАГОГІ</w:t>
      </w:r>
      <w:bookmarkStart w:id="0" w:name="_GoBack"/>
      <w:bookmarkEnd w:id="0"/>
      <w:r>
        <w:rPr>
          <w:rFonts w:ascii="Times New Roman" w:eastAsia="Times New Roman" w:hAnsi="Times New Roman" w:cs="Times New Roman"/>
          <w:b/>
          <w:sz w:val="24"/>
          <w:szCs w:val="24"/>
          <w:lang w:val="uk-UA" w:eastAsia="ru-RU"/>
        </w:rPr>
        <w:t xml:space="preserve">ЧНОЇ МАЙСТЕРНОСТІ </w:t>
      </w:r>
    </w:p>
    <w:p w:rsidR="00BF2C44" w:rsidRDefault="003818C4" w:rsidP="00BF2C4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Тема 5</w:t>
      </w:r>
      <w:r w:rsidR="00BF2C44" w:rsidRPr="00BF2C44">
        <w:rPr>
          <w:rFonts w:ascii="Times New Roman" w:eastAsia="Times New Roman" w:hAnsi="Times New Roman" w:cs="Times New Roman"/>
          <w:b/>
          <w:sz w:val="24"/>
          <w:szCs w:val="24"/>
          <w:u w:val="single"/>
          <w:lang w:val="uk-UA" w:eastAsia="ru-RU"/>
        </w:rPr>
        <w:t>. Педагогічна майстерність вчителя</w:t>
      </w:r>
    </w:p>
    <w:p w:rsidR="00683B50" w:rsidRDefault="00683B50" w:rsidP="00683B5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both"/>
        <w:rPr>
          <w:rFonts w:ascii="Times New Roman" w:hAnsi="Times New Roman" w:cs="Times New Roman"/>
          <w:sz w:val="24"/>
          <w:szCs w:val="24"/>
          <w:lang w:val="uk-UA"/>
        </w:rPr>
      </w:pPr>
    </w:p>
    <w:p w:rsidR="00683B50" w:rsidRDefault="00683B50" w:rsidP="0087782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877824" w:rsidRPr="00430A96">
        <w:rPr>
          <w:rFonts w:ascii="Times New Roman" w:hAnsi="Times New Roman" w:cs="Times New Roman"/>
          <w:sz w:val="24"/>
          <w:szCs w:val="24"/>
          <w:lang w:val="uk-UA"/>
        </w:rPr>
        <w:t>Суспільне значення педагогічної професії.</w:t>
      </w:r>
      <w:r w:rsidR="00877824" w:rsidRPr="002366A5">
        <w:rPr>
          <w:rFonts w:ascii="Times New Roman" w:eastAsia="Times New Roman" w:hAnsi="Times New Roman" w:cs="Times New Roman"/>
          <w:sz w:val="24"/>
          <w:szCs w:val="24"/>
          <w:lang w:val="uk-UA" w:eastAsia="ru-RU"/>
        </w:rPr>
        <w:t xml:space="preserve"> Поняття про педагогічну майстерність. Загальна характеристика складових елементів педагогічної майстерності.</w:t>
      </w:r>
      <w:r w:rsidR="00877824">
        <w:rPr>
          <w:rFonts w:ascii="Times New Roman" w:eastAsia="Times New Roman" w:hAnsi="Times New Roman" w:cs="Times New Roman"/>
          <w:sz w:val="24"/>
          <w:szCs w:val="24"/>
          <w:lang w:val="uk-UA" w:eastAsia="ru-RU"/>
        </w:rPr>
        <w:tab/>
      </w:r>
      <w:r w:rsidR="00877824">
        <w:rPr>
          <w:rFonts w:ascii="Times New Roman" w:eastAsia="Times New Roman" w:hAnsi="Times New Roman" w:cs="Times New Roman"/>
          <w:sz w:val="24"/>
          <w:szCs w:val="24"/>
          <w:lang w:val="uk-UA" w:eastAsia="ru-RU"/>
        </w:rPr>
        <w:tab/>
      </w:r>
      <w:r w:rsidR="00877824">
        <w:rPr>
          <w:rFonts w:ascii="Times New Roman" w:eastAsia="Times New Roman" w:hAnsi="Times New Roman" w:cs="Times New Roman"/>
          <w:sz w:val="24"/>
          <w:szCs w:val="24"/>
          <w:lang w:val="uk-UA" w:eastAsia="ru-RU"/>
        </w:rPr>
        <w:tab/>
      </w:r>
      <w:r w:rsidR="00877824">
        <w:rPr>
          <w:rFonts w:ascii="Times New Roman" w:eastAsia="Times New Roman" w:hAnsi="Times New Roman" w:cs="Times New Roman"/>
          <w:sz w:val="24"/>
          <w:szCs w:val="24"/>
          <w:lang w:val="uk-UA" w:eastAsia="ru-RU"/>
        </w:rPr>
        <w:tab/>
      </w:r>
      <w:r w:rsidR="00877824">
        <w:rPr>
          <w:rFonts w:ascii="Times New Roman" w:eastAsia="Times New Roman" w:hAnsi="Times New Roman" w:cs="Times New Roman"/>
          <w:sz w:val="24"/>
          <w:szCs w:val="24"/>
          <w:lang w:val="uk-UA" w:eastAsia="ru-RU"/>
        </w:rPr>
        <w:tab/>
      </w:r>
      <w:r w:rsidR="00877824">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877824" w:rsidRDefault="00877824" w:rsidP="0087782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430A96">
        <w:rPr>
          <w:rFonts w:ascii="Times New Roman" w:eastAsia="Times New Roman" w:hAnsi="Times New Roman" w:cs="Times New Roman"/>
          <w:sz w:val="24"/>
          <w:szCs w:val="24"/>
          <w:lang w:val="uk-UA" w:eastAsia="ru-RU"/>
        </w:rPr>
        <w:t>Педагогічна техніка</w:t>
      </w:r>
      <w:r>
        <w:rPr>
          <w:rFonts w:ascii="Times New Roman" w:eastAsia="Times New Roman" w:hAnsi="Times New Roman" w:cs="Times New Roman"/>
          <w:sz w:val="24"/>
          <w:szCs w:val="24"/>
          <w:lang w:val="uk-UA" w:eastAsia="ru-RU"/>
        </w:rPr>
        <w:t xml:space="preserve">, її складові і структура. </w:t>
      </w:r>
      <w:r w:rsidRPr="00430A9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Прийоми саморегулювання.</w:t>
      </w:r>
    </w:p>
    <w:p w:rsidR="00877824" w:rsidRDefault="00877824" w:rsidP="0087782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Поняття про засоби комунікації, їхня класифікація. </w:t>
      </w:r>
      <w:r w:rsidRPr="00430A96">
        <w:rPr>
          <w:rFonts w:ascii="Times New Roman" w:eastAsia="Times New Roman" w:hAnsi="Times New Roman" w:cs="Times New Roman"/>
          <w:sz w:val="24"/>
          <w:szCs w:val="24"/>
          <w:lang w:val="uk-UA" w:eastAsia="ru-RU"/>
        </w:rPr>
        <w:t xml:space="preserve">Невербальна </w:t>
      </w:r>
      <w:r>
        <w:rPr>
          <w:rFonts w:ascii="Times New Roman" w:eastAsia="Times New Roman" w:hAnsi="Times New Roman" w:cs="Times New Roman"/>
          <w:sz w:val="24"/>
          <w:szCs w:val="24"/>
          <w:lang w:val="uk-UA" w:eastAsia="ru-RU"/>
        </w:rPr>
        <w:t xml:space="preserve"> комунікація педагога: між особистій простір у спілкуванні, пластична і мімічна  техніка. Особливості невербального спілкування. Вербальна комунікація: функції мовлення, різновиди педагогічного мовлення, слухання, техніка мовлення.</w:t>
      </w:r>
    </w:p>
    <w:p w:rsidR="00877824" w:rsidRPr="00BF2C44" w:rsidRDefault="00877824" w:rsidP="0087782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sidRPr="00877824">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Види іміджу. Педагогічний імідж. Характеристика головних складових педагогічного іміджу.</w:t>
      </w:r>
    </w:p>
    <w:p w:rsidR="008E3936" w:rsidRDefault="008E3936" w:rsidP="00BF2C4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eastAsia="Times New Roman" w:hAnsi="Times New Roman" w:cs="Times New Roman"/>
          <w:b/>
          <w:sz w:val="24"/>
          <w:szCs w:val="24"/>
          <w:u w:val="single"/>
          <w:lang w:val="uk-UA" w:eastAsia="ru-RU"/>
        </w:rPr>
      </w:pPr>
    </w:p>
    <w:p w:rsidR="00BF2C44" w:rsidRDefault="003818C4" w:rsidP="00BF2C4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Тема 6. Педагогічне спілкування як взаємодія</w:t>
      </w:r>
    </w:p>
    <w:p w:rsidR="0005515C" w:rsidRPr="00B708A1" w:rsidRDefault="00877824" w:rsidP="0005515C">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ab/>
      </w:r>
      <w:r w:rsidRPr="002366A5">
        <w:rPr>
          <w:rFonts w:ascii="Times New Roman" w:eastAsia="Times New Roman" w:hAnsi="Times New Roman" w:cs="Times New Roman"/>
          <w:sz w:val="24"/>
          <w:szCs w:val="24"/>
          <w:lang w:eastAsia="ru-RU"/>
        </w:rPr>
        <w:t xml:space="preserve"> </w:t>
      </w:r>
      <w:r w:rsidR="0005515C" w:rsidRPr="00B708A1">
        <w:rPr>
          <w:rFonts w:ascii="Times New Roman" w:hAnsi="Times New Roman" w:cs="Times New Roman"/>
          <w:sz w:val="24"/>
          <w:szCs w:val="24"/>
          <w:lang w:val="uk-UA"/>
        </w:rPr>
        <w:t xml:space="preserve">Педагогічне спілкування (сутність, функції, особливості, принципи, критерії). Педагогічна взаємодія (сутність, механізми розгортання педагогічної взаємодії, види та </w:t>
      </w:r>
      <w:r w:rsidR="0005515C" w:rsidRPr="00B708A1">
        <w:rPr>
          <w:rFonts w:ascii="Times New Roman" w:hAnsi="Times New Roman" w:cs="Times New Roman"/>
          <w:sz w:val="24"/>
          <w:szCs w:val="24"/>
          <w:lang w:val="uk-UA"/>
        </w:rPr>
        <w:lastRenderedPageBreak/>
        <w:t xml:space="preserve">рівні діяльності суб’єктів). Рівні й стилі педагогічного спілкування. Стилі педагогічного управління. Бар’єри в процесі спілкування педагога з  учнями та моделі його поведінки. Структура педагогічного спілкування. Техніка спілкування, комунікативні вміння педагога, правила педагогічного спілкування. </w:t>
      </w:r>
    </w:p>
    <w:p w:rsidR="003818C4" w:rsidRDefault="003818C4" w:rsidP="0005515C">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color w:val="FF0000"/>
          <w:sz w:val="24"/>
          <w:szCs w:val="24"/>
          <w:lang w:val="uk-UA" w:eastAsia="ru-RU"/>
        </w:rPr>
      </w:pPr>
    </w:p>
    <w:p w:rsidR="003818C4" w:rsidRDefault="003818C4" w:rsidP="0087782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color w:val="FF0000"/>
          <w:sz w:val="24"/>
          <w:szCs w:val="24"/>
          <w:lang w:val="uk-UA" w:eastAsia="ru-RU"/>
        </w:rPr>
      </w:pPr>
    </w:p>
    <w:p w:rsidR="003818C4" w:rsidRDefault="00877824" w:rsidP="003818C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hAnsi="Times New Roman" w:cs="Times New Roman"/>
          <w:b/>
          <w:sz w:val="24"/>
          <w:szCs w:val="24"/>
          <w:u w:val="single"/>
          <w:lang w:val="uk-UA"/>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3818C4">
        <w:rPr>
          <w:rFonts w:ascii="Times New Roman" w:eastAsia="Times New Roman" w:hAnsi="Times New Roman" w:cs="Times New Roman"/>
          <w:b/>
          <w:sz w:val="24"/>
          <w:szCs w:val="24"/>
          <w:u w:val="single"/>
          <w:lang w:val="uk-UA" w:eastAsia="ru-RU"/>
        </w:rPr>
        <w:t xml:space="preserve">Тема 7. </w:t>
      </w:r>
      <w:r w:rsidR="003818C4" w:rsidRPr="003818C4">
        <w:rPr>
          <w:rFonts w:ascii="Times New Roman" w:hAnsi="Times New Roman" w:cs="Times New Roman"/>
          <w:b/>
          <w:sz w:val="24"/>
          <w:szCs w:val="24"/>
          <w:u w:val="single"/>
          <w:lang w:val="uk-UA"/>
        </w:rPr>
        <w:t>Невербальна і вербальна комунікація педагога</w:t>
      </w:r>
    </w:p>
    <w:p w:rsidR="0005515C" w:rsidRPr="00B708A1" w:rsidRDefault="0005515C" w:rsidP="0005515C">
      <w:pPr>
        <w:ind w:firstLine="708"/>
        <w:jc w:val="both"/>
        <w:rPr>
          <w:rFonts w:ascii="Times New Roman" w:hAnsi="Times New Roman" w:cs="Times New Roman"/>
          <w:sz w:val="24"/>
          <w:szCs w:val="24"/>
          <w:lang w:val="uk-UA"/>
        </w:rPr>
      </w:pPr>
      <w:r w:rsidRPr="00B708A1">
        <w:rPr>
          <w:rFonts w:ascii="Times New Roman" w:hAnsi="Times New Roman" w:cs="Times New Roman"/>
          <w:sz w:val="24"/>
          <w:szCs w:val="24"/>
          <w:lang w:val="uk-UA"/>
        </w:rPr>
        <w:t xml:space="preserve">Поняття про засоби комунікації педагога. Класифікація невербальних засобів комунікації педагога. Міжособистісний простір у спілкуванні. Пластична техніка (пантоміміка) особистості вчителя (емоційне забарвлення пластики, пози особистості. Мова жестів. Мімічна техніка (вираз обличчя, контакт очей). Зовнішній вигляд педагога (стриманість, охайність, естетична виразність, доцільність одягу). Поняття про мову, мовлення, головні складові мовної системи. Різновиди педагогічного мовлення. Функції мовлення педагога. Техніка мовлення педагога. Слухання (рівні, стилі, бар’єри, принципи). Дикція як чіткість вимови, шляхи її поліпшення. Професійні особливості голосу педагога. Словесні дії педагога.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B708A1">
        <w:rPr>
          <w:rFonts w:ascii="Times New Roman" w:hAnsi="Times New Roman" w:cs="Times New Roman"/>
          <w:sz w:val="24"/>
          <w:szCs w:val="24"/>
          <w:lang w:val="uk-UA"/>
        </w:rPr>
        <w:t xml:space="preserve">Поняття про мову, мовлення, головні складові мовної системи. Різновиди педагогічного мовлення. Функції мовлення педагога. Техніка мовлення педагога. Слухання (рівні, стилі, бар’єри, принципи). Дикція як чіткість вимови, шляхи її поліпшення. Професійні особливості голосу педагога. Словесні дії педагога. </w:t>
      </w:r>
    </w:p>
    <w:p w:rsidR="0005515C" w:rsidRPr="00B708A1" w:rsidRDefault="0005515C" w:rsidP="0005515C">
      <w:pPr>
        <w:ind w:firstLine="708"/>
        <w:jc w:val="both"/>
        <w:rPr>
          <w:rFonts w:ascii="Times New Roman" w:hAnsi="Times New Roman" w:cs="Times New Roman"/>
          <w:sz w:val="24"/>
          <w:szCs w:val="24"/>
          <w:lang w:val="uk-UA"/>
        </w:rPr>
      </w:pPr>
    </w:p>
    <w:p w:rsidR="003818C4" w:rsidRDefault="003818C4" w:rsidP="0005515C">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both"/>
        <w:rPr>
          <w:rFonts w:ascii="Times New Roman" w:eastAsia="Times New Roman" w:hAnsi="Times New Roman" w:cs="Times New Roman"/>
          <w:b/>
          <w:sz w:val="24"/>
          <w:szCs w:val="24"/>
          <w:u w:val="single"/>
          <w:lang w:val="uk-UA" w:eastAsia="ru-RU"/>
        </w:rPr>
      </w:pPr>
    </w:p>
    <w:p w:rsidR="003818C4" w:rsidRPr="003818C4" w:rsidRDefault="003818C4" w:rsidP="003818C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hAnsi="Times New Roman" w:cs="Times New Roman"/>
          <w:b/>
          <w:sz w:val="24"/>
          <w:szCs w:val="24"/>
          <w:u w:val="single"/>
          <w:lang w:val="uk-UA"/>
        </w:rPr>
      </w:pPr>
      <w:r>
        <w:rPr>
          <w:rFonts w:ascii="Times New Roman" w:eastAsia="Times New Roman" w:hAnsi="Times New Roman" w:cs="Times New Roman"/>
          <w:b/>
          <w:sz w:val="24"/>
          <w:szCs w:val="24"/>
          <w:u w:val="single"/>
          <w:lang w:val="uk-UA" w:eastAsia="ru-RU"/>
        </w:rPr>
        <w:t xml:space="preserve">Тема 8. </w:t>
      </w:r>
      <w:r w:rsidRPr="003818C4">
        <w:rPr>
          <w:rFonts w:ascii="Times New Roman" w:hAnsi="Times New Roman" w:cs="Times New Roman"/>
          <w:b/>
          <w:sz w:val="24"/>
          <w:szCs w:val="24"/>
          <w:u w:val="single"/>
          <w:lang w:val="uk-UA"/>
        </w:rPr>
        <w:t>Конфлікти у педагогічних ситуаціях, шляхи їхнього вирішення</w:t>
      </w:r>
      <w:r w:rsidRPr="003818C4">
        <w:rPr>
          <w:rFonts w:ascii="Times New Roman" w:eastAsia="Times New Roman" w:hAnsi="Times New Roman" w:cs="Times New Roman"/>
          <w:b/>
          <w:sz w:val="24"/>
          <w:szCs w:val="24"/>
          <w:u w:val="single"/>
          <w:lang w:val="uk-UA" w:eastAsia="ru-RU"/>
        </w:rPr>
        <w:t xml:space="preserve"> </w:t>
      </w:r>
    </w:p>
    <w:p w:rsidR="0005515C" w:rsidRDefault="0005515C" w:rsidP="0005515C">
      <w:pPr>
        <w:ind w:firstLine="708"/>
        <w:jc w:val="both"/>
        <w:rPr>
          <w:rFonts w:ascii="Times New Roman" w:hAnsi="Times New Roman" w:cs="Times New Roman"/>
          <w:sz w:val="24"/>
          <w:szCs w:val="24"/>
          <w:lang w:val="uk-UA"/>
        </w:rPr>
      </w:pPr>
    </w:p>
    <w:p w:rsidR="0005515C" w:rsidRPr="00B708A1" w:rsidRDefault="0005515C" w:rsidP="0005515C">
      <w:pPr>
        <w:ind w:firstLine="708"/>
        <w:jc w:val="both"/>
        <w:rPr>
          <w:rFonts w:ascii="Times New Roman" w:hAnsi="Times New Roman" w:cs="Times New Roman"/>
          <w:sz w:val="24"/>
          <w:szCs w:val="24"/>
          <w:lang w:val="uk-UA"/>
        </w:rPr>
      </w:pPr>
      <w:r w:rsidRPr="00B708A1">
        <w:rPr>
          <w:rFonts w:ascii="Times New Roman" w:hAnsi="Times New Roman" w:cs="Times New Roman"/>
          <w:sz w:val="24"/>
          <w:szCs w:val="24"/>
          <w:lang w:val="uk-UA"/>
        </w:rPr>
        <w:t>Поняття про конфлікти у педагогічних ситуаціях, їхня типологія, причини. Анатомія, структура, сфера, динаміка педагогічних конфліктів. Способи поведінки педагога у конфліктних ситуаціях, шляхи розв’язання конфлікту. Організація переговорів, медіації для розв’язання педагогічних конфліктів. Конфлікти у педагогічній взаємодії. Експертиза та передбачення педагогічних конфліктів. Шляхи розв’язання педагогічних конфліктів.</w:t>
      </w:r>
    </w:p>
    <w:p w:rsidR="008F7796" w:rsidRDefault="008F7796" w:rsidP="0087782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p>
    <w:p w:rsidR="00877824" w:rsidRPr="00BF2C44" w:rsidRDefault="00877824" w:rsidP="0087782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BF2C44" w:rsidRDefault="00BF2C44" w:rsidP="00BF2C44">
      <w:pPr>
        <w:tabs>
          <w:tab w:val="left" w:pos="336"/>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ind w:left="336" w:hanging="336"/>
        <w:jc w:val="center"/>
        <w:rPr>
          <w:rFonts w:ascii="Times New Roman" w:eastAsia="Times New Roman" w:hAnsi="Times New Roman" w:cs="Times New Roman"/>
          <w:b/>
          <w:sz w:val="24"/>
          <w:szCs w:val="24"/>
          <w:lang w:val="uk-UA" w:eastAsia="ru-RU"/>
        </w:rPr>
      </w:pPr>
      <w:r w:rsidRPr="00113FCA">
        <w:rPr>
          <w:rFonts w:ascii="Times New Roman" w:eastAsia="Times New Roman" w:hAnsi="Times New Roman" w:cs="Times New Roman"/>
          <w:b/>
          <w:sz w:val="24"/>
          <w:szCs w:val="24"/>
          <w:lang w:eastAsia="ru-RU"/>
        </w:rPr>
        <w:t>ЗМІСТОВИЙ МОД</w:t>
      </w:r>
      <w:r>
        <w:rPr>
          <w:rFonts w:ascii="Times New Roman" w:eastAsia="Times New Roman" w:hAnsi="Times New Roman" w:cs="Times New Roman"/>
          <w:b/>
          <w:sz w:val="24"/>
          <w:szCs w:val="24"/>
          <w:lang w:eastAsia="ru-RU"/>
        </w:rPr>
        <w:t>УЛЬ І</w:t>
      </w:r>
      <w:r>
        <w:rPr>
          <w:rFonts w:ascii="Times New Roman" w:eastAsia="Times New Roman" w:hAnsi="Times New Roman" w:cs="Times New Roman"/>
          <w:b/>
          <w:sz w:val="24"/>
          <w:szCs w:val="24"/>
          <w:lang w:val="uk-UA" w:eastAsia="ru-RU"/>
        </w:rPr>
        <w:t>І</w:t>
      </w:r>
      <w:r w:rsidR="00FF2439">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 xml:space="preserve">ОСНОВИ ДИДАКТИКИ </w:t>
      </w:r>
    </w:p>
    <w:p w:rsidR="008F7796" w:rsidRPr="00BF2C44" w:rsidRDefault="008F7796" w:rsidP="00BF2C44">
      <w:pPr>
        <w:tabs>
          <w:tab w:val="left" w:pos="336"/>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ind w:left="336" w:hanging="336"/>
        <w:jc w:val="center"/>
        <w:rPr>
          <w:rFonts w:ascii="Times New Roman" w:eastAsia="Times New Roman" w:hAnsi="Times New Roman" w:cs="Times New Roman"/>
          <w:b/>
          <w:color w:val="FF0000"/>
          <w:sz w:val="24"/>
          <w:szCs w:val="24"/>
          <w:lang w:val="uk-UA" w:eastAsia="ru-RU"/>
        </w:rPr>
      </w:pPr>
    </w:p>
    <w:p w:rsidR="00BF2C44" w:rsidRDefault="003818C4" w:rsidP="00BF2C4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Тема 9</w:t>
      </w:r>
      <w:r w:rsidR="00BF2C44" w:rsidRPr="00BF2C44">
        <w:rPr>
          <w:rFonts w:ascii="Times New Roman" w:eastAsia="Times New Roman" w:hAnsi="Times New Roman" w:cs="Times New Roman"/>
          <w:b/>
          <w:sz w:val="24"/>
          <w:szCs w:val="24"/>
          <w:u w:val="single"/>
          <w:lang w:val="uk-UA" w:eastAsia="ru-RU"/>
        </w:rPr>
        <w:t>. Дидактика як теорія освіти і навчання. Принципи і закономірності навчання</w:t>
      </w:r>
    </w:p>
    <w:p w:rsidR="00FB4E86" w:rsidRDefault="00FB4E86" w:rsidP="00FB4E86">
      <w:pPr>
        <w:ind w:firstLine="708"/>
        <w:jc w:val="both"/>
        <w:rPr>
          <w:rFonts w:ascii="Times New Roman" w:eastAsia="Times New Roman" w:hAnsi="Times New Roman" w:cs="Times New Roman"/>
          <w:sz w:val="24"/>
          <w:szCs w:val="24"/>
          <w:lang w:val="uk-UA" w:eastAsia="ru-RU"/>
        </w:rPr>
      </w:pPr>
      <w:r w:rsidRPr="00DA3B15">
        <w:rPr>
          <w:rFonts w:ascii="Times New Roman" w:eastAsia="Times New Roman" w:hAnsi="Times New Roman" w:cs="Times New Roman"/>
          <w:sz w:val="24"/>
          <w:szCs w:val="24"/>
          <w:lang w:val="uk-UA" w:eastAsia="ru-RU"/>
        </w:rPr>
        <w:t xml:space="preserve">Виникнення і розвиток дидактики як складової педагогіки. Основні дидактичні категорії, концепції та системи. </w:t>
      </w:r>
      <w:r w:rsidRPr="00DA3B15">
        <w:rPr>
          <w:rFonts w:ascii="Times New Roman" w:eastAsia="Calibri" w:hAnsi="Times New Roman" w:cs="Times New Roman"/>
          <w:bCs/>
          <w:sz w:val="24"/>
          <w:szCs w:val="24"/>
          <w:lang w:val="uk-UA" w:eastAsia="ru-RU"/>
        </w:rPr>
        <w:t>Процес навчання, його структуру, компоненти, функції.</w:t>
      </w:r>
      <w:r w:rsidRPr="00DA3B15">
        <w:rPr>
          <w:rFonts w:ascii="Times New Roman" w:eastAsia="Times New Roman" w:hAnsi="Times New Roman" w:cs="Times New Roman"/>
          <w:sz w:val="24"/>
          <w:szCs w:val="24"/>
          <w:lang w:eastAsia="ru-RU"/>
        </w:rPr>
        <w:t xml:space="preserve"> </w:t>
      </w:r>
      <w:r w:rsidRPr="00DA3B15">
        <w:rPr>
          <w:rFonts w:ascii="Times New Roman" w:eastAsia="Calibri" w:hAnsi="Times New Roman" w:cs="Times New Roman"/>
          <w:bCs/>
          <w:sz w:val="24"/>
          <w:szCs w:val="24"/>
          <w:lang w:val="uk-UA" w:eastAsia="ru-RU"/>
        </w:rPr>
        <w:t>Принципи і закономірності навчання.</w:t>
      </w:r>
      <w:r>
        <w:rPr>
          <w:rFonts w:ascii="Times New Roman" w:eastAsia="Calibri" w:hAnsi="Times New Roman" w:cs="Times New Roman"/>
          <w:bCs/>
          <w:sz w:val="24"/>
          <w:szCs w:val="24"/>
          <w:lang w:val="uk-UA" w:eastAsia="ru-RU"/>
        </w:rPr>
        <w:tab/>
      </w:r>
      <w:r>
        <w:rPr>
          <w:rFonts w:ascii="Times New Roman" w:eastAsia="Calibri" w:hAnsi="Times New Roman" w:cs="Times New Roman"/>
          <w:bCs/>
          <w:sz w:val="24"/>
          <w:szCs w:val="24"/>
          <w:lang w:val="uk-UA" w:eastAsia="ru-RU"/>
        </w:rPr>
        <w:tab/>
      </w:r>
      <w:r>
        <w:rPr>
          <w:rFonts w:ascii="Times New Roman" w:eastAsia="Calibri" w:hAnsi="Times New Roman" w:cs="Times New Roman"/>
          <w:bCs/>
          <w:sz w:val="24"/>
          <w:szCs w:val="24"/>
          <w:lang w:val="uk-UA" w:eastAsia="ru-RU"/>
        </w:rPr>
        <w:tab/>
      </w:r>
      <w:r>
        <w:rPr>
          <w:rFonts w:ascii="Times New Roman" w:eastAsia="Calibri" w:hAnsi="Times New Roman" w:cs="Times New Roman"/>
          <w:bCs/>
          <w:sz w:val="24"/>
          <w:szCs w:val="24"/>
          <w:lang w:val="uk-UA" w:eastAsia="ru-RU"/>
        </w:rPr>
        <w:tab/>
      </w:r>
      <w:r>
        <w:rPr>
          <w:rFonts w:ascii="Times New Roman" w:eastAsia="Calibri" w:hAnsi="Times New Roman" w:cs="Times New Roman"/>
          <w:bCs/>
          <w:sz w:val="24"/>
          <w:szCs w:val="24"/>
          <w:lang w:val="uk-UA" w:eastAsia="ru-RU"/>
        </w:rPr>
        <w:tab/>
      </w:r>
      <w:r>
        <w:rPr>
          <w:rFonts w:ascii="Times New Roman" w:eastAsia="Calibri" w:hAnsi="Times New Roman" w:cs="Times New Roman"/>
          <w:bCs/>
          <w:sz w:val="24"/>
          <w:szCs w:val="24"/>
          <w:lang w:val="uk-UA" w:eastAsia="ru-RU"/>
        </w:rPr>
        <w:tab/>
      </w:r>
      <w:r>
        <w:rPr>
          <w:rFonts w:ascii="Times New Roman" w:eastAsia="Calibri" w:hAnsi="Times New Roman" w:cs="Times New Roman"/>
          <w:bCs/>
          <w:sz w:val="24"/>
          <w:szCs w:val="24"/>
          <w:lang w:val="uk-UA" w:eastAsia="ru-RU"/>
        </w:rPr>
        <w:tab/>
      </w:r>
      <w:r>
        <w:rPr>
          <w:rFonts w:ascii="Times New Roman" w:eastAsia="Calibri" w:hAnsi="Times New Roman" w:cs="Times New Roman"/>
          <w:bCs/>
          <w:sz w:val="24"/>
          <w:szCs w:val="24"/>
          <w:lang w:val="uk-UA" w:eastAsia="ru-RU"/>
        </w:rPr>
        <w:tab/>
      </w:r>
      <w:r>
        <w:rPr>
          <w:rFonts w:ascii="Times New Roman" w:eastAsia="Calibri" w:hAnsi="Times New Roman" w:cs="Times New Roman"/>
          <w:bCs/>
          <w:sz w:val="24"/>
          <w:szCs w:val="24"/>
          <w:lang w:val="uk-UA" w:eastAsia="ru-RU"/>
        </w:rPr>
        <w:tab/>
      </w:r>
      <w:r w:rsidRPr="00DA3B15">
        <w:rPr>
          <w:rFonts w:ascii="Times New Roman" w:eastAsia="Calibri" w:hAnsi="Times New Roman" w:cs="Times New Roman"/>
          <w:bCs/>
          <w:sz w:val="24"/>
          <w:szCs w:val="24"/>
          <w:lang w:val="uk-UA"/>
        </w:rPr>
        <w:t>Зміст освіти в сучасній школі.</w:t>
      </w:r>
      <w:r w:rsidRPr="00DA3B15">
        <w:rPr>
          <w:rFonts w:ascii="Times New Roman" w:eastAsia="Times New Roman" w:hAnsi="Times New Roman" w:cs="Times New Roman"/>
          <w:sz w:val="24"/>
          <w:szCs w:val="24"/>
          <w:lang w:val="uk-UA" w:eastAsia="ru-RU"/>
        </w:rPr>
        <w:t xml:space="preserve"> </w:t>
      </w:r>
      <w:r w:rsidRPr="00EF5975">
        <w:rPr>
          <w:rFonts w:ascii="Times New Roman" w:eastAsia="Times New Roman" w:hAnsi="Times New Roman" w:cs="Times New Roman"/>
          <w:sz w:val="24"/>
          <w:szCs w:val="24"/>
          <w:lang w:val="uk-UA" w:eastAsia="ru-RU"/>
        </w:rPr>
        <w:t>Критерії відбору змісту освіти. Теорії формування змісту освіти.</w:t>
      </w:r>
      <w:r w:rsidRPr="00DA3B15">
        <w:rPr>
          <w:rFonts w:ascii="Times New Roman" w:eastAsia="Calibri" w:hAnsi="Times New Roman" w:cs="Times New Roman"/>
          <w:bCs/>
          <w:i/>
          <w:sz w:val="28"/>
          <w:szCs w:val="28"/>
          <w:lang w:val="uk-UA"/>
        </w:rPr>
        <w:t xml:space="preserve"> </w:t>
      </w:r>
      <w:r w:rsidRPr="00EF5975">
        <w:rPr>
          <w:rFonts w:ascii="Times New Roman" w:eastAsia="Times New Roman" w:hAnsi="Times New Roman" w:cs="Times New Roman"/>
          <w:sz w:val="24"/>
          <w:szCs w:val="24"/>
          <w:lang w:eastAsia="ru-RU"/>
        </w:rPr>
        <w:t>Нормативні документи, що відображають зміст освіти (навчальні плани, програми, підручники). Способи побудови навчальних програм. Аналіз нормативних документів, що відображають зміст освіти (за фахом).</w:t>
      </w:r>
    </w:p>
    <w:p w:rsidR="008F7796" w:rsidRPr="00BF2C44" w:rsidRDefault="008F7796" w:rsidP="008F7796">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both"/>
        <w:rPr>
          <w:rFonts w:ascii="Times New Roman" w:eastAsia="Times New Roman" w:hAnsi="Times New Roman" w:cs="Times New Roman"/>
          <w:sz w:val="24"/>
          <w:szCs w:val="24"/>
          <w:lang w:val="uk-UA" w:eastAsia="ru-RU"/>
        </w:rPr>
      </w:pPr>
    </w:p>
    <w:p w:rsidR="00BF2C44" w:rsidRDefault="00BF2C44" w:rsidP="00BF2C4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eastAsia="Times New Roman" w:hAnsi="Times New Roman" w:cs="Times New Roman"/>
          <w:b/>
          <w:sz w:val="24"/>
          <w:szCs w:val="24"/>
          <w:u w:val="single"/>
          <w:lang w:val="uk-UA" w:eastAsia="ru-RU"/>
        </w:rPr>
      </w:pPr>
      <w:r w:rsidRPr="00BF2C44">
        <w:rPr>
          <w:rFonts w:ascii="Times New Roman" w:eastAsia="Times New Roman" w:hAnsi="Times New Roman" w:cs="Times New Roman"/>
          <w:b/>
          <w:sz w:val="24"/>
          <w:szCs w:val="24"/>
          <w:u w:val="single"/>
          <w:lang w:val="uk-UA" w:eastAsia="ru-RU"/>
        </w:rPr>
        <w:t xml:space="preserve">Тема </w:t>
      </w:r>
      <w:r w:rsidR="003818C4">
        <w:rPr>
          <w:rFonts w:ascii="Times New Roman" w:eastAsia="Times New Roman" w:hAnsi="Times New Roman" w:cs="Times New Roman"/>
          <w:b/>
          <w:sz w:val="24"/>
          <w:szCs w:val="24"/>
          <w:u w:val="single"/>
          <w:lang w:val="uk-UA" w:eastAsia="ru-RU"/>
        </w:rPr>
        <w:t>10</w:t>
      </w:r>
      <w:r w:rsidRPr="00BF2C44">
        <w:rPr>
          <w:rFonts w:ascii="Times New Roman" w:eastAsia="Times New Roman" w:hAnsi="Times New Roman" w:cs="Times New Roman"/>
          <w:b/>
          <w:sz w:val="24"/>
          <w:szCs w:val="24"/>
          <w:u w:val="single"/>
          <w:lang w:val="uk-UA" w:eastAsia="ru-RU"/>
        </w:rPr>
        <w:t>. Загальні методи навчання у сучасній школі</w:t>
      </w:r>
    </w:p>
    <w:p w:rsidR="00A2012D" w:rsidRDefault="00A2012D" w:rsidP="00A2012D">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A2012D" w:rsidRPr="00A2012D" w:rsidRDefault="00A2012D" w:rsidP="00DD404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Поняття про методи навчання.</w:t>
      </w:r>
      <w:r w:rsidR="00DD4040">
        <w:rPr>
          <w:rFonts w:ascii="Times New Roman" w:eastAsia="Times New Roman" w:hAnsi="Times New Roman" w:cs="Times New Roman"/>
          <w:sz w:val="24"/>
          <w:szCs w:val="24"/>
          <w:lang w:val="uk-UA" w:eastAsia="ru-RU"/>
        </w:rPr>
        <w:t xml:space="preserve"> </w:t>
      </w:r>
      <w:r w:rsidRPr="00A2012D">
        <w:rPr>
          <w:rFonts w:ascii="Times New Roman" w:eastAsia="Times New Roman" w:hAnsi="Times New Roman" w:cs="Times New Roman"/>
          <w:sz w:val="24"/>
          <w:szCs w:val="24"/>
          <w:lang w:val="uk-UA" w:eastAsia="ru-RU"/>
        </w:rPr>
        <w:t xml:space="preserve">Класифікація методів навчання. Функції методів навчання. </w:t>
      </w:r>
      <w:r w:rsidRPr="00A2012D">
        <w:rPr>
          <w:rFonts w:ascii="Times New Roman" w:eastAsia="Times New Roman" w:hAnsi="Times New Roman" w:cs="Times New Roman"/>
          <w:sz w:val="24"/>
          <w:szCs w:val="24"/>
          <w:lang w:eastAsia="ru-RU"/>
        </w:rPr>
        <w:t xml:space="preserve">Проблема вдосконалення методів навчання на сучасному етапі. </w:t>
      </w:r>
    </w:p>
    <w:p w:rsidR="00DD4040" w:rsidRDefault="00A2012D" w:rsidP="00DD404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sidRPr="00A2012D">
        <w:rPr>
          <w:rFonts w:ascii="Times New Roman" w:eastAsia="Times New Roman" w:hAnsi="Times New Roman" w:cs="Times New Roman"/>
          <w:sz w:val="24"/>
          <w:szCs w:val="24"/>
          <w:lang w:eastAsia="ru-RU"/>
        </w:rPr>
        <w:tab/>
        <w:t>Характеристика методів навчання</w:t>
      </w:r>
      <w:r w:rsidR="00DD4040">
        <w:rPr>
          <w:rFonts w:ascii="Times New Roman" w:eastAsia="Times New Roman" w:hAnsi="Times New Roman" w:cs="Times New Roman"/>
          <w:sz w:val="24"/>
          <w:szCs w:val="24"/>
          <w:lang w:val="uk-UA" w:eastAsia="ru-RU"/>
        </w:rPr>
        <w:t xml:space="preserve"> за джерелами передачі і сприймання навчальної інформації, логікою передачі і сприймання інформації, ступенем самостійності мислення учнів у процесі навчання, ступенем управління навчальною діяльністю. Навчальна робота під керівництвом учителя. Самостійна робота учнів.</w:t>
      </w:r>
      <w:r w:rsidR="00DD4040">
        <w:rPr>
          <w:rFonts w:ascii="Times New Roman" w:eastAsia="Times New Roman" w:hAnsi="Times New Roman" w:cs="Times New Roman"/>
          <w:sz w:val="24"/>
          <w:szCs w:val="24"/>
          <w:lang w:val="uk-UA" w:eastAsia="ru-RU"/>
        </w:rPr>
        <w:tab/>
      </w:r>
      <w:r w:rsidR="00DD4040">
        <w:rPr>
          <w:rFonts w:ascii="Times New Roman" w:eastAsia="Times New Roman" w:hAnsi="Times New Roman" w:cs="Times New Roman"/>
          <w:sz w:val="24"/>
          <w:szCs w:val="24"/>
          <w:lang w:val="uk-UA" w:eastAsia="ru-RU"/>
        </w:rPr>
        <w:tab/>
      </w:r>
      <w:r w:rsidR="00DD4040">
        <w:rPr>
          <w:rFonts w:ascii="Times New Roman" w:eastAsia="Times New Roman" w:hAnsi="Times New Roman" w:cs="Times New Roman"/>
          <w:sz w:val="24"/>
          <w:szCs w:val="24"/>
          <w:lang w:val="uk-UA" w:eastAsia="ru-RU"/>
        </w:rPr>
        <w:tab/>
      </w:r>
      <w:r w:rsidR="00DD4040">
        <w:rPr>
          <w:rFonts w:ascii="Times New Roman" w:eastAsia="Times New Roman" w:hAnsi="Times New Roman" w:cs="Times New Roman"/>
          <w:sz w:val="24"/>
          <w:szCs w:val="24"/>
          <w:lang w:val="uk-UA" w:eastAsia="ru-RU"/>
        </w:rPr>
        <w:tab/>
      </w:r>
      <w:r w:rsidR="00DD4040">
        <w:rPr>
          <w:rFonts w:ascii="Times New Roman" w:eastAsia="Times New Roman" w:hAnsi="Times New Roman" w:cs="Times New Roman"/>
          <w:sz w:val="24"/>
          <w:szCs w:val="24"/>
          <w:lang w:val="uk-UA" w:eastAsia="ru-RU"/>
        </w:rPr>
        <w:tab/>
      </w:r>
      <w:r w:rsidR="00DD4040">
        <w:rPr>
          <w:rFonts w:ascii="Times New Roman" w:eastAsia="Times New Roman" w:hAnsi="Times New Roman" w:cs="Times New Roman"/>
          <w:sz w:val="24"/>
          <w:szCs w:val="24"/>
          <w:lang w:val="uk-UA" w:eastAsia="ru-RU"/>
        </w:rPr>
        <w:tab/>
      </w:r>
    </w:p>
    <w:p w:rsidR="00DD4040" w:rsidRPr="00DD4040" w:rsidRDefault="00DD4040" w:rsidP="00DD4040">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Методи стимулювання і мотивації  навчання. Методи контролю і самоконтролю.</w:t>
      </w:r>
    </w:p>
    <w:p w:rsidR="00DD4040" w:rsidRDefault="00DD4040" w:rsidP="00BF2C4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eastAsia="Times New Roman" w:hAnsi="Times New Roman" w:cs="Times New Roman"/>
          <w:sz w:val="24"/>
          <w:szCs w:val="24"/>
          <w:lang w:val="uk-UA" w:eastAsia="ru-RU"/>
        </w:rPr>
      </w:pPr>
    </w:p>
    <w:p w:rsidR="00BF2C44" w:rsidRDefault="003818C4" w:rsidP="00BF2C4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eastAsia="Times New Roman" w:hAnsi="Times New Roman" w:cs="Times New Roman"/>
          <w:b/>
          <w:sz w:val="24"/>
          <w:szCs w:val="24"/>
          <w:u w:val="single"/>
          <w:lang w:val="uk-UA" w:eastAsia="uk-UA"/>
        </w:rPr>
      </w:pPr>
      <w:r>
        <w:rPr>
          <w:rFonts w:ascii="Times New Roman" w:eastAsia="Times New Roman" w:hAnsi="Times New Roman" w:cs="Times New Roman"/>
          <w:b/>
          <w:sz w:val="24"/>
          <w:szCs w:val="24"/>
          <w:u w:val="single"/>
          <w:lang w:val="uk-UA" w:eastAsia="ru-RU"/>
        </w:rPr>
        <w:t>Тема 11</w:t>
      </w:r>
      <w:r w:rsidR="00BF2C44" w:rsidRPr="00BF2C44">
        <w:rPr>
          <w:rFonts w:ascii="Times New Roman" w:eastAsia="Times New Roman" w:hAnsi="Times New Roman" w:cs="Times New Roman"/>
          <w:b/>
          <w:sz w:val="24"/>
          <w:szCs w:val="24"/>
          <w:u w:val="single"/>
          <w:lang w:val="uk-UA" w:eastAsia="ru-RU"/>
        </w:rPr>
        <w:t xml:space="preserve">. </w:t>
      </w:r>
      <w:r w:rsidR="00BF2C44" w:rsidRPr="00BF2C44">
        <w:rPr>
          <w:rFonts w:ascii="Times New Roman" w:eastAsia="Times New Roman" w:hAnsi="Times New Roman" w:cs="Times New Roman"/>
          <w:b/>
          <w:sz w:val="24"/>
          <w:szCs w:val="24"/>
          <w:u w:val="single"/>
          <w:lang w:val="uk-UA" w:eastAsia="uk-UA"/>
        </w:rPr>
        <w:t>Інтерактивні та інформаційно-комунікативні технології в навчальному процесі</w:t>
      </w:r>
    </w:p>
    <w:p w:rsidR="002C3DA7" w:rsidRDefault="002C3DA7" w:rsidP="003C495B">
      <w:pPr>
        <w:ind w:firstLine="708"/>
        <w:contextualSpacing/>
        <w:jc w:val="both"/>
        <w:rPr>
          <w:rFonts w:ascii="Times New Roman" w:eastAsia="Calibri" w:hAnsi="Times New Roman" w:cs="Times New Roman"/>
          <w:bCs/>
          <w:sz w:val="24"/>
          <w:szCs w:val="24"/>
          <w:lang w:val="uk-UA"/>
        </w:rPr>
      </w:pPr>
      <w:r w:rsidRPr="002C3DA7">
        <w:rPr>
          <w:rFonts w:ascii="Times New Roman" w:eastAsia="Calibri" w:hAnsi="Times New Roman" w:cs="Times New Roman"/>
          <w:bCs/>
          <w:sz w:val="24"/>
          <w:szCs w:val="24"/>
          <w:lang w:val="uk-UA"/>
        </w:rPr>
        <w:t>Поняття про інтерактивні методи навчання.</w:t>
      </w:r>
      <w:r>
        <w:rPr>
          <w:rFonts w:ascii="Times New Roman" w:eastAsia="Calibri" w:hAnsi="Times New Roman" w:cs="Times New Roman"/>
          <w:bCs/>
          <w:sz w:val="24"/>
          <w:szCs w:val="24"/>
          <w:lang w:val="uk-UA"/>
        </w:rPr>
        <w:t xml:space="preserve"> </w:t>
      </w:r>
      <w:r w:rsidR="003C495B">
        <w:rPr>
          <w:rFonts w:ascii="Times New Roman" w:eastAsia="Calibri" w:hAnsi="Times New Roman" w:cs="Times New Roman"/>
          <w:bCs/>
          <w:sz w:val="24"/>
          <w:szCs w:val="24"/>
          <w:lang w:val="uk-UA"/>
        </w:rPr>
        <w:t>І</w:t>
      </w:r>
      <w:r>
        <w:rPr>
          <w:rFonts w:ascii="Times New Roman" w:eastAsia="Calibri" w:hAnsi="Times New Roman" w:cs="Times New Roman"/>
          <w:bCs/>
          <w:sz w:val="24"/>
          <w:szCs w:val="24"/>
          <w:lang w:val="uk-UA"/>
        </w:rPr>
        <w:t xml:space="preserve">нтерактивні </w:t>
      </w:r>
      <w:r w:rsidR="00CC7D4C">
        <w:rPr>
          <w:rFonts w:ascii="Times New Roman" w:eastAsia="Calibri" w:hAnsi="Times New Roman" w:cs="Times New Roman"/>
          <w:bCs/>
          <w:sz w:val="24"/>
          <w:szCs w:val="24"/>
          <w:lang w:val="uk-UA"/>
        </w:rPr>
        <w:t>технології</w:t>
      </w:r>
      <w:r w:rsidR="003C495B">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навчання на уроці географії. </w:t>
      </w:r>
    </w:p>
    <w:p w:rsidR="002C3DA7" w:rsidRDefault="002C3DA7" w:rsidP="003C495B">
      <w:pPr>
        <w:ind w:firstLine="708"/>
        <w:contextualSpacing/>
        <w:jc w:val="both"/>
        <w:rPr>
          <w:rFonts w:ascii="Times New Roman" w:eastAsia="Calibri" w:hAnsi="Times New Roman" w:cs="Times New Roman"/>
          <w:sz w:val="24"/>
          <w:szCs w:val="24"/>
          <w:lang w:val="uk-UA"/>
        </w:rPr>
      </w:pPr>
      <w:r w:rsidRPr="002C3DA7">
        <w:rPr>
          <w:rFonts w:ascii="Times New Roman" w:eastAsia="Calibri" w:hAnsi="Times New Roman" w:cs="Times New Roman"/>
          <w:sz w:val="24"/>
          <w:szCs w:val="24"/>
        </w:rPr>
        <w:t>Засоби інформаційно-комунікаційних технологій</w:t>
      </w:r>
      <w:r w:rsidRPr="002C3DA7">
        <w:rPr>
          <w:rFonts w:ascii="Times New Roman" w:eastAsia="Calibri" w:hAnsi="Times New Roman" w:cs="Times New Roman"/>
          <w:sz w:val="24"/>
          <w:szCs w:val="24"/>
          <w:lang w:val="uk-UA"/>
        </w:rPr>
        <w:t xml:space="preserve">. </w:t>
      </w:r>
      <w:r w:rsidR="00CC7D4C">
        <w:rPr>
          <w:rFonts w:ascii="Times New Roman" w:eastAsia="Calibri" w:hAnsi="Times New Roman" w:cs="Times New Roman"/>
          <w:sz w:val="24"/>
          <w:szCs w:val="24"/>
        </w:rPr>
        <w:t>Роль інформаційних</w:t>
      </w:r>
      <w:r w:rsidR="003C495B">
        <w:rPr>
          <w:rFonts w:ascii="Times New Roman" w:eastAsia="Calibri" w:hAnsi="Times New Roman" w:cs="Times New Roman"/>
          <w:sz w:val="24"/>
          <w:szCs w:val="24"/>
          <w:lang w:val="uk-UA"/>
        </w:rPr>
        <w:t xml:space="preserve"> </w:t>
      </w:r>
      <w:r w:rsidRPr="002C3DA7">
        <w:rPr>
          <w:rFonts w:ascii="Times New Roman" w:eastAsia="Calibri" w:hAnsi="Times New Roman" w:cs="Times New Roman"/>
          <w:sz w:val="24"/>
          <w:szCs w:val="24"/>
        </w:rPr>
        <w:t>технологій в навчальному процесі</w:t>
      </w:r>
      <w:r w:rsidRPr="002C3DA7">
        <w:rPr>
          <w:rFonts w:ascii="Times New Roman" w:eastAsia="Calibri" w:hAnsi="Times New Roman" w:cs="Times New Roman"/>
          <w:sz w:val="24"/>
          <w:szCs w:val="24"/>
          <w:lang w:val="uk-UA"/>
        </w:rPr>
        <w:t>.</w:t>
      </w:r>
    </w:p>
    <w:p w:rsidR="00CC7D4C" w:rsidRDefault="00CC7D4C" w:rsidP="00CC7D4C">
      <w:pPr>
        <w:ind w:firstLine="708"/>
        <w:contextualSpacing/>
        <w:jc w:val="both"/>
        <w:rPr>
          <w:rFonts w:ascii="Times New Roman" w:eastAsia="Calibri" w:hAnsi="Times New Roman" w:cs="Times New Roman"/>
          <w:sz w:val="24"/>
          <w:szCs w:val="24"/>
          <w:lang w:val="uk-UA"/>
        </w:rPr>
      </w:pPr>
      <w:r w:rsidRPr="002C3DA7">
        <w:rPr>
          <w:rFonts w:ascii="Times New Roman" w:eastAsia="Calibri" w:hAnsi="Times New Roman" w:cs="Times New Roman"/>
          <w:sz w:val="24"/>
          <w:szCs w:val="24"/>
          <w:lang w:val="uk-UA"/>
        </w:rPr>
        <w:t>Особливості використання Інтернет-ресурсів у навчальній діяльності</w:t>
      </w:r>
      <w:r>
        <w:rPr>
          <w:rFonts w:ascii="Times New Roman" w:eastAsia="Calibri" w:hAnsi="Times New Roman" w:cs="Times New Roman"/>
          <w:sz w:val="24"/>
          <w:szCs w:val="24"/>
          <w:lang w:val="uk-UA"/>
        </w:rPr>
        <w:t xml:space="preserve"> (дистанційне навчання, дистанційні олімпіади та конкурси, віртуальна бібліотека, Яндекс словники, віртуальні музеї та вистави).</w:t>
      </w:r>
      <w:r>
        <w:rPr>
          <w:rFonts w:ascii="Times New Roman" w:eastAsia="Calibri" w:hAnsi="Times New Roman" w:cs="Times New Roman"/>
          <w:sz w:val="24"/>
          <w:szCs w:val="24"/>
          <w:lang w:val="uk-UA"/>
        </w:rPr>
        <w:tab/>
      </w:r>
    </w:p>
    <w:p w:rsidR="00CC7D4C" w:rsidRPr="002C3DA7" w:rsidRDefault="003C495B" w:rsidP="00CC7D4C">
      <w:pPr>
        <w:ind w:firstLine="708"/>
        <w:contextualSpacing/>
        <w:jc w:val="both"/>
        <w:rPr>
          <w:rFonts w:ascii="Times New Roman" w:eastAsia="Calibri" w:hAnsi="Times New Roman" w:cs="Times New Roman"/>
          <w:bCs/>
          <w:sz w:val="24"/>
          <w:szCs w:val="24"/>
          <w:lang w:val="uk-UA"/>
        </w:rPr>
      </w:pPr>
      <w:r w:rsidRPr="003C495B">
        <w:rPr>
          <w:rFonts w:ascii="Times New Roman" w:hAnsi="Times New Roman" w:cs="Times New Roman"/>
          <w:sz w:val="24"/>
          <w:szCs w:val="24"/>
        </w:rPr>
        <w:t>Використання Веб-квестів у навчальному процесі</w:t>
      </w:r>
      <w:r>
        <w:rPr>
          <w:rFonts w:ascii="Times New Roman" w:hAnsi="Times New Roman" w:cs="Times New Roman"/>
          <w:sz w:val="24"/>
          <w:szCs w:val="24"/>
          <w:lang w:val="uk-UA"/>
        </w:rPr>
        <w:t>.</w:t>
      </w:r>
      <w:r>
        <w:t xml:space="preserve"> </w:t>
      </w:r>
      <w:r w:rsidR="00CC7D4C">
        <w:rPr>
          <w:rFonts w:ascii="Times New Roman" w:eastAsia="Calibri" w:hAnsi="Times New Roman" w:cs="Times New Roman"/>
          <w:sz w:val="24"/>
          <w:szCs w:val="24"/>
          <w:lang w:val="uk-UA"/>
        </w:rPr>
        <w:t>Активізація пізнавальної діяльності учнів на основі використання Веб-квестів.</w:t>
      </w:r>
      <w:r>
        <w:rPr>
          <w:rFonts w:ascii="Times New Roman" w:eastAsia="Calibri" w:hAnsi="Times New Roman" w:cs="Times New Roman"/>
          <w:sz w:val="24"/>
          <w:szCs w:val="24"/>
          <w:lang w:val="uk-UA"/>
        </w:rPr>
        <w:t xml:space="preserve"> </w:t>
      </w:r>
    </w:p>
    <w:p w:rsidR="00CC7D4C" w:rsidRDefault="00CC7D4C" w:rsidP="002C3DA7">
      <w:pPr>
        <w:ind w:left="720" w:firstLine="696"/>
        <w:contextualSpacing/>
        <w:jc w:val="both"/>
        <w:rPr>
          <w:rFonts w:ascii="Times New Roman" w:eastAsia="Calibri" w:hAnsi="Times New Roman" w:cs="Times New Roman"/>
          <w:sz w:val="24"/>
          <w:szCs w:val="24"/>
          <w:lang w:val="uk-UA"/>
        </w:rPr>
      </w:pPr>
    </w:p>
    <w:p w:rsidR="003A5438" w:rsidRPr="003A5438" w:rsidRDefault="003A5438" w:rsidP="003A5438">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both"/>
        <w:rPr>
          <w:rFonts w:ascii="Times New Roman" w:eastAsia="Times New Roman" w:hAnsi="Times New Roman" w:cs="Times New Roman"/>
          <w:sz w:val="24"/>
          <w:szCs w:val="24"/>
          <w:lang w:val="uk-UA" w:eastAsia="uk-UA"/>
        </w:rPr>
      </w:pPr>
    </w:p>
    <w:p w:rsidR="003818C4" w:rsidRPr="003818C4" w:rsidRDefault="003818C4" w:rsidP="003818C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Тема 12</w:t>
      </w:r>
      <w:r w:rsidR="00BF2C44" w:rsidRPr="00BF2C44">
        <w:rPr>
          <w:rFonts w:ascii="Times New Roman" w:eastAsia="Times New Roman" w:hAnsi="Times New Roman" w:cs="Times New Roman"/>
          <w:b/>
          <w:sz w:val="24"/>
          <w:szCs w:val="24"/>
          <w:u w:val="single"/>
          <w:lang w:val="uk-UA" w:eastAsia="ru-RU"/>
        </w:rPr>
        <w:t>.  Форми організації навчального процесу в школі</w:t>
      </w:r>
      <w:r>
        <w:rPr>
          <w:rFonts w:ascii="Times New Roman" w:eastAsia="Times New Roman" w:hAnsi="Times New Roman" w:cs="Times New Roman"/>
          <w:b/>
          <w:sz w:val="24"/>
          <w:szCs w:val="24"/>
          <w:u w:val="single"/>
          <w:lang w:val="uk-UA" w:eastAsia="ru-RU"/>
        </w:rPr>
        <w:t>.</w:t>
      </w:r>
      <w:r w:rsidRPr="003818C4">
        <w:rPr>
          <w:rFonts w:ascii="Times New Roman" w:eastAsia="Times New Roman" w:hAnsi="Times New Roman" w:cs="Times New Roman"/>
          <w:b/>
          <w:sz w:val="24"/>
          <w:szCs w:val="24"/>
          <w:u w:val="single"/>
          <w:lang w:val="uk-UA" w:eastAsia="ru-RU"/>
        </w:rPr>
        <w:t>Урок як основна форма організації навчання</w:t>
      </w:r>
    </w:p>
    <w:p w:rsidR="00BF2C44" w:rsidRDefault="003818C4" w:rsidP="00BF2C4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 xml:space="preserve"> </w:t>
      </w:r>
    </w:p>
    <w:p w:rsidR="004D38A9" w:rsidRPr="004D38A9" w:rsidRDefault="004D38A9" w:rsidP="008E3936">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4D38A9">
        <w:rPr>
          <w:rFonts w:ascii="Times New Roman" w:eastAsia="Times New Roman" w:hAnsi="Times New Roman" w:cs="Times New Roman"/>
          <w:sz w:val="24"/>
          <w:szCs w:val="24"/>
          <w:lang w:val="uk-UA" w:eastAsia="ru-RU"/>
        </w:rPr>
        <w:t xml:space="preserve">Поняття: форми навчання, форми організації навчальної діяльності на заняттях і форми організації навчальних занять. Історія розвитку форм організації навчання. </w:t>
      </w:r>
      <w:r w:rsidR="00112B0C">
        <w:rPr>
          <w:rFonts w:ascii="Times New Roman" w:eastAsia="Times New Roman" w:hAnsi="Times New Roman" w:cs="Times New Roman"/>
          <w:sz w:val="24"/>
          <w:szCs w:val="24"/>
          <w:lang w:val="uk-UA" w:eastAsia="ru-RU"/>
        </w:rPr>
        <w:t>Белла-ланкастерська, батавська, мангейська системи навчання, «Дальтон-план», план Трампа.</w:t>
      </w:r>
    </w:p>
    <w:p w:rsidR="004D38A9" w:rsidRPr="00BF2C44" w:rsidRDefault="004D38A9" w:rsidP="008E3936">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b/>
          <w:sz w:val="24"/>
          <w:szCs w:val="24"/>
          <w:u w:val="single"/>
          <w:lang w:val="uk-UA" w:eastAsia="ru-RU"/>
        </w:rPr>
      </w:pPr>
      <w:r w:rsidRPr="004D38A9">
        <w:rPr>
          <w:rFonts w:ascii="Times New Roman" w:eastAsia="Times New Roman" w:hAnsi="Times New Roman" w:cs="Times New Roman"/>
          <w:sz w:val="24"/>
          <w:szCs w:val="24"/>
          <w:lang w:val="uk-UA" w:eastAsia="ru-RU"/>
        </w:rPr>
        <w:tab/>
      </w:r>
      <w:r w:rsidRPr="00830671">
        <w:rPr>
          <w:rFonts w:ascii="Times New Roman" w:eastAsia="Times New Roman" w:hAnsi="Times New Roman" w:cs="Times New Roman"/>
          <w:sz w:val="24"/>
          <w:szCs w:val="24"/>
          <w:lang w:val="uk-UA" w:eastAsia="ru-RU"/>
        </w:rPr>
        <w:t xml:space="preserve">Основні форми організації навчання в середній школі (урок, лекція, практикум, факультативи, гуртки та </w:t>
      </w:r>
      <w:r w:rsidR="007D4F18">
        <w:rPr>
          <w:rFonts w:ascii="Times New Roman" w:eastAsia="Times New Roman" w:hAnsi="Times New Roman" w:cs="Times New Roman"/>
          <w:sz w:val="24"/>
          <w:szCs w:val="24"/>
          <w:lang w:val="uk-UA" w:eastAsia="ru-RU"/>
        </w:rPr>
        <w:t>ін</w:t>
      </w:r>
      <w:r w:rsidRPr="00830671">
        <w:rPr>
          <w:rFonts w:ascii="Times New Roman" w:eastAsia="Times New Roman" w:hAnsi="Times New Roman" w:cs="Times New Roman"/>
          <w:sz w:val="24"/>
          <w:szCs w:val="24"/>
          <w:lang w:val="uk-UA" w:eastAsia="ru-RU"/>
        </w:rPr>
        <w:t>.).</w:t>
      </w:r>
      <w:r w:rsidR="00830671" w:rsidRPr="00830671">
        <w:rPr>
          <w:rFonts w:ascii="Times New Roman" w:eastAsia="Times New Roman" w:hAnsi="Times New Roman" w:cs="Times New Roman"/>
          <w:sz w:val="24"/>
          <w:szCs w:val="24"/>
          <w:lang w:val="uk-UA" w:eastAsia="ru-RU"/>
        </w:rPr>
        <w:t xml:space="preserve"> </w:t>
      </w:r>
    </w:p>
    <w:p w:rsidR="007D4F18" w:rsidRDefault="004C051E" w:rsidP="0005515C">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sidRPr="004C051E">
        <w:rPr>
          <w:rFonts w:ascii="Times New Roman" w:eastAsia="Times New Roman" w:hAnsi="Times New Roman" w:cs="Times New Roman"/>
          <w:sz w:val="24"/>
          <w:szCs w:val="24"/>
          <w:lang w:val="uk-UA" w:eastAsia="ru-RU"/>
        </w:rPr>
        <w:tab/>
        <w:t>Індивідуалізація і диференціація навчання</w:t>
      </w:r>
      <w:r>
        <w:rPr>
          <w:rFonts w:ascii="Times New Roman" w:eastAsia="Times New Roman" w:hAnsi="Times New Roman" w:cs="Times New Roman"/>
          <w:sz w:val="24"/>
          <w:szCs w:val="24"/>
          <w:lang w:val="uk-UA" w:eastAsia="ru-RU"/>
        </w:rPr>
        <w:t>.</w:t>
      </w:r>
      <w:r w:rsidR="0005515C">
        <w:rPr>
          <w:rFonts w:ascii="Times New Roman" w:eastAsia="Times New Roman" w:hAnsi="Times New Roman" w:cs="Times New Roman"/>
          <w:sz w:val="24"/>
          <w:szCs w:val="24"/>
          <w:lang w:val="uk-UA" w:eastAsia="ru-RU"/>
        </w:rPr>
        <w:tab/>
      </w:r>
      <w:r w:rsidR="0005515C">
        <w:rPr>
          <w:rFonts w:ascii="Times New Roman" w:eastAsia="Times New Roman" w:hAnsi="Times New Roman" w:cs="Times New Roman"/>
          <w:sz w:val="24"/>
          <w:szCs w:val="24"/>
          <w:lang w:val="uk-UA" w:eastAsia="ru-RU"/>
        </w:rPr>
        <w:tab/>
      </w:r>
      <w:r w:rsidR="0005515C">
        <w:rPr>
          <w:rFonts w:ascii="Times New Roman" w:eastAsia="Times New Roman" w:hAnsi="Times New Roman" w:cs="Times New Roman"/>
          <w:sz w:val="24"/>
          <w:szCs w:val="24"/>
          <w:lang w:val="uk-UA" w:eastAsia="ru-RU"/>
        </w:rPr>
        <w:tab/>
      </w:r>
      <w:r w:rsidR="0005515C">
        <w:rPr>
          <w:rFonts w:ascii="Times New Roman" w:eastAsia="Times New Roman" w:hAnsi="Times New Roman" w:cs="Times New Roman"/>
          <w:sz w:val="24"/>
          <w:szCs w:val="24"/>
          <w:lang w:val="uk-UA" w:eastAsia="ru-RU"/>
        </w:rPr>
        <w:tab/>
      </w:r>
      <w:r w:rsidR="0005515C">
        <w:rPr>
          <w:rFonts w:ascii="Times New Roman" w:eastAsia="Times New Roman" w:hAnsi="Times New Roman" w:cs="Times New Roman"/>
          <w:sz w:val="24"/>
          <w:szCs w:val="24"/>
          <w:lang w:val="uk-UA" w:eastAsia="ru-RU"/>
        </w:rPr>
        <w:tab/>
      </w:r>
      <w:r w:rsidR="00112B0C">
        <w:rPr>
          <w:rFonts w:ascii="Times New Roman" w:eastAsia="Times New Roman" w:hAnsi="Times New Roman" w:cs="Times New Roman"/>
          <w:sz w:val="24"/>
          <w:szCs w:val="24"/>
          <w:lang w:val="uk-UA" w:eastAsia="ru-RU"/>
        </w:rPr>
        <w:t>Особливості класно-урочної системи. Загальні вимоги до уроку</w:t>
      </w:r>
      <w:r w:rsidR="007D4F18">
        <w:rPr>
          <w:rFonts w:ascii="Times New Roman" w:eastAsia="Times New Roman" w:hAnsi="Times New Roman" w:cs="Times New Roman"/>
          <w:sz w:val="24"/>
          <w:szCs w:val="24"/>
          <w:lang w:val="uk-UA" w:eastAsia="ru-RU"/>
        </w:rPr>
        <w:t>. Етапи уроку. Типи уроку</w:t>
      </w:r>
      <w:r w:rsidR="003A5438">
        <w:rPr>
          <w:rFonts w:ascii="Times New Roman" w:eastAsia="Times New Roman" w:hAnsi="Times New Roman" w:cs="Times New Roman"/>
          <w:sz w:val="24"/>
          <w:szCs w:val="24"/>
          <w:lang w:val="uk-UA" w:eastAsia="ru-RU"/>
        </w:rPr>
        <w:t xml:space="preserve"> (комбіновані (змішані), урок засвоєння нових знань, урок засвоєння навичок і умінь, урок застосування знань, умінь і навичок, урок узагальнення і систематизації знань, урок перевірки знань, умінь, навичок і умінь)</w:t>
      </w:r>
      <w:r w:rsidR="007D4F18">
        <w:rPr>
          <w:rFonts w:ascii="Times New Roman" w:eastAsia="Times New Roman" w:hAnsi="Times New Roman" w:cs="Times New Roman"/>
          <w:sz w:val="24"/>
          <w:szCs w:val="24"/>
          <w:lang w:val="uk-UA" w:eastAsia="ru-RU"/>
        </w:rPr>
        <w:t xml:space="preserve">. Структура уроку. </w:t>
      </w:r>
      <w:r>
        <w:rPr>
          <w:rFonts w:ascii="Times New Roman" w:eastAsia="Times New Roman" w:hAnsi="Times New Roman" w:cs="Times New Roman"/>
          <w:sz w:val="24"/>
          <w:szCs w:val="24"/>
          <w:lang w:val="uk-UA" w:eastAsia="ru-RU"/>
        </w:rPr>
        <w:t>Нестандартні уроки.</w:t>
      </w:r>
      <w:r w:rsidR="00061A22">
        <w:rPr>
          <w:rFonts w:ascii="Times New Roman" w:eastAsia="Times New Roman" w:hAnsi="Times New Roman" w:cs="Times New Roman"/>
          <w:sz w:val="24"/>
          <w:szCs w:val="24"/>
          <w:lang w:val="uk-UA" w:eastAsia="ru-RU"/>
        </w:rPr>
        <w:tab/>
      </w:r>
    </w:p>
    <w:p w:rsidR="00061A22" w:rsidRDefault="00EF49EB" w:rsidP="0005515C">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061A22">
        <w:rPr>
          <w:rFonts w:ascii="Times New Roman" w:eastAsia="Times New Roman" w:hAnsi="Times New Roman" w:cs="Times New Roman"/>
          <w:sz w:val="24"/>
          <w:szCs w:val="24"/>
          <w:lang w:val="uk-UA" w:eastAsia="ru-RU"/>
        </w:rPr>
        <w:t>Підготовка учителя до уроку. Тематичне планування, поурочне планування. Аналіз і самоаналіз уроку.</w:t>
      </w:r>
      <w:r>
        <w:rPr>
          <w:rFonts w:ascii="Times New Roman" w:eastAsia="Times New Roman" w:hAnsi="Times New Roman" w:cs="Times New Roman"/>
          <w:sz w:val="24"/>
          <w:szCs w:val="24"/>
          <w:lang w:val="uk-UA" w:eastAsia="ru-RU"/>
        </w:rPr>
        <w:t xml:space="preserve"> </w:t>
      </w:r>
    </w:p>
    <w:p w:rsidR="003A5438" w:rsidRDefault="007D4F18" w:rsidP="0005515C">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4C051E">
        <w:rPr>
          <w:rFonts w:ascii="Times New Roman" w:eastAsia="Times New Roman" w:hAnsi="Times New Roman" w:cs="Times New Roman"/>
          <w:sz w:val="24"/>
          <w:szCs w:val="24"/>
          <w:lang w:val="uk-UA" w:eastAsia="ru-RU"/>
        </w:rPr>
        <w:t>Форми організації навчальної діяльності учнів на занятті</w:t>
      </w:r>
      <w:r w:rsidR="003A5438">
        <w:rPr>
          <w:rFonts w:ascii="Times New Roman" w:eastAsia="Times New Roman" w:hAnsi="Times New Roman" w:cs="Times New Roman"/>
          <w:sz w:val="24"/>
          <w:szCs w:val="24"/>
          <w:lang w:val="uk-UA" w:eastAsia="ru-RU"/>
        </w:rPr>
        <w:t>.</w:t>
      </w:r>
    </w:p>
    <w:p w:rsidR="00BF2C44" w:rsidRPr="00112B0C" w:rsidRDefault="007D4F18" w:rsidP="00EF49EB">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
    <w:p w:rsidR="00BF2C44" w:rsidRPr="00BF2C44" w:rsidRDefault="00BF2C44" w:rsidP="00BF2C4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360" w:lineRule="auto"/>
        <w:jc w:val="center"/>
        <w:rPr>
          <w:rFonts w:ascii="Times New Roman" w:eastAsia="Times New Roman" w:hAnsi="Times New Roman" w:cs="Times New Roman"/>
          <w:b/>
          <w:sz w:val="24"/>
          <w:szCs w:val="24"/>
          <w:lang w:val="uk-UA" w:eastAsia="ru-RU"/>
        </w:rPr>
      </w:pPr>
      <w:r w:rsidRPr="00BF2C44">
        <w:rPr>
          <w:rFonts w:ascii="Times New Roman" w:eastAsia="Times New Roman" w:hAnsi="Times New Roman" w:cs="Times New Roman"/>
          <w:b/>
          <w:sz w:val="24"/>
          <w:szCs w:val="24"/>
          <w:lang w:val="uk-UA" w:eastAsia="ru-RU"/>
        </w:rPr>
        <w:t>ЗМІСТОВИЙ МОДУЛЬ І</w:t>
      </w:r>
      <w:r w:rsidR="0005515C">
        <w:rPr>
          <w:rFonts w:ascii="Times New Roman" w:eastAsia="Times New Roman" w:hAnsi="Times New Roman" w:cs="Times New Roman"/>
          <w:b/>
          <w:sz w:val="24"/>
          <w:szCs w:val="24"/>
          <w:lang w:val="en-US" w:eastAsia="ru-RU"/>
        </w:rPr>
        <w:t>V</w:t>
      </w:r>
      <w:r w:rsidRPr="00BF2C44">
        <w:rPr>
          <w:rFonts w:ascii="Times New Roman" w:eastAsia="Times New Roman" w:hAnsi="Times New Roman" w:cs="Times New Roman"/>
          <w:b/>
          <w:sz w:val="24"/>
          <w:szCs w:val="24"/>
          <w:lang w:val="uk-UA" w:eastAsia="ru-RU"/>
        </w:rPr>
        <w:t xml:space="preserve">. </w:t>
      </w:r>
      <w:r w:rsidR="0005515C">
        <w:rPr>
          <w:rFonts w:ascii="Times New Roman" w:eastAsia="Times New Roman" w:hAnsi="Times New Roman" w:cs="Times New Roman"/>
          <w:b/>
          <w:sz w:val="24"/>
          <w:szCs w:val="24"/>
          <w:lang w:val="uk-UA" w:eastAsia="ru-RU"/>
        </w:rPr>
        <w:t xml:space="preserve">ОСНОВИ </w:t>
      </w:r>
      <w:r>
        <w:rPr>
          <w:rFonts w:ascii="Times New Roman" w:eastAsia="Times New Roman" w:hAnsi="Times New Roman" w:cs="Times New Roman"/>
          <w:b/>
          <w:sz w:val="24"/>
          <w:szCs w:val="24"/>
          <w:lang w:val="uk-UA" w:eastAsia="ru-RU"/>
        </w:rPr>
        <w:t xml:space="preserve"> ТЕОРІЇ ВИХОВАННЯ</w:t>
      </w:r>
      <w:r w:rsidRPr="00BF2C44">
        <w:rPr>
          <w:rFonts w:ascii="Times New Roman" w:eastAsia="Times New Roman" w:hAnsi="Times New Roman" w:cs="Times New Roman"/>
          <w:b/>
          <w:sz w:val="24"/>
          <w:szCs w:val="24"/>
          <w:lang w:val="uk-UA" w:eastAsia="ru-RU"/>
        </w:rPr>
        <w:t xml:space="preserve"> </w:t>
      </w:r>
    </w:p>
    <w:p w:rsidR="00BF2C44" w:rsidRPr="00BF2C44" w:rsidRDefault="00BF2C44" w:rsidP="00BF2C44">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line="240" w:lineRule="auto"/>
        <w:jc w:val="center"/>
        <w:rPr>
          <w:rFonts w:ascii="Times New Roman" w:eastAsia="Times New Roman" w:hAnsi="Times New Roman" w:cs="Times New Roman"/>
          <w:b/>
          <w:sz w:val="24"/>
          <w:szCs w:val="24"/>
          <w:u w:val="single"/>
          <w:lang w:val="uk-UA" w:eastAsia="ru-RU"/>
        </w:rPr>
      </w:pPr>
    </w:p>
    <w:p w:rsidR="00BF2C44" w:rsidRPr="00BF2C44" w:rsidRDefault="00BF2C44" w:rsidP="00BF2C44">
      <w:pPr>
        <w:jc w:val="center"/>
        <w:rPr>
          <w:rFonts w:ascii="Times New Roman" w:eastAsia="Calibri" w:hAnsi="Times New Roman" w:cs="Times New Roman"/>
          <w:b/>
          <w:sz w:val="24"/>
          <w:szCs w:val="24"/>
          <w:u w:val="single"/>
          <w:lang w:val="uk-UA"/>
        </w:rPr>
      </w:pPr>
      <w:r w:rsidRPr="00BF2C44">
        <w:rPr>
          <w:rFonts w:ascii="Times New Roman" w:eastAsia="Calibri" w:hAnsi="Times New Roman" w:cs="Times New Roman"/>
          <w:b/>
          <w:sz w:val="24"/>
          <w:szCs w:val="24"/>
          <w:u w:val="single"/>
          <w:lang w:val="uk-UA"/>
        </w:rPr>
        <w:t>Тема 13. Сутність процесу виховання. Принципи і закономірності виховання</w:t>
      </w:r>
    </w:p>
    <w:p w:rsidR="00AE524F" w:rsidRPr="00AE524F" w:rsidRDefault="003F6600" w:rsidP="00AE524F">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ab/>
      </w:r>
      <w:r w:rsidRPr="003F6600">
        <w:rPr>
          <w:rFonts w:ascii="Times New Roman" w:eastAsia="Times New Roman" w:hAnsi="Times New Roman" w:cs="Times New Roman"/>
          <w:sz w:val="24"/>
          <w:szCs w:val="24"/>
          <w:lang w:eastAsia="ru-RU"/>
        </w:rPr>
        <w:t xml:space="preserve">Поняття про виховний процес, його основні характеристики. Виховання як процес взаємодії. </w:t>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Pr="003F6600">
        <w:rPr>
          <w:rFonts w:ascii="Times New Roman" w:eastAsia="Times New Roman" w:hAnsi="Times New Roman" w:cs="Times New Roman"/>
          <w:sz w:val="24"/>
          <w:szCs w:val="24"/>
          <w:lang w:eastAsia="ru-RU"/>
        </w:rPr>
        <w:t>Поняття про національне виховання. Філософські засади українського виховання. Виховний ідеал. Концепція національного виховання.</w:t>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Pr>
          <w:rFonts w:ascii="Times New Roman" w:eastAsia="Times New Roman" w:hAnsi="Times New Roman" w:cs="Times New Roman"/>
          <w:sz w:val="24"/>
          <w:szCs w:val="24"/>
          <w:lang w:val="uk-UA" w:eastAsia="ru-RU"/>
        </w:rPr>
        <w:tab/>
      </w:r>
      <w:r w:rsidR="00AE524F" w:rsidRPr="00AE524F">
        <w:rPr>
          <w:rFonts w:ascii="Times New Roman" w:hAnsi="Times New Roman" w:cs="Times New Roman"/>
          <w:sz w:val="24"/>
          <w:szCs w:val="24"/>
        </w:rPr>
        <w:t>Структура процесу виховання. Закономірності виховання. Поняття і класифікація принципів виховання. Прийоми виховання.</w:t>
      </w:r>
      <w:r w:rsidR="00AE524F" w:rsidRPr="00AE524F">
        <w:rPr>
          <w:rFonts w:ascii="Times New Roman" w:eastAsia="Times New Roman" w:hAnsi="Times New Roman" w:cs="Times New Roman"/>
          <w:sz w:val="24"/>
          <w:szCs w:val="24"/>
          <w:lang w:eastAsia="ru-RU"/>
        </w:rPr>
        <w:t>Мета і завдання морального, розумового, естетичного, трудового, фізичного, екологічного, економічного, статевого, правового виховання.</w:t>
      </w:r>
    </w:p>
    <w:p w:rsidR="00AE524F" w:rsidRPr="00AE524F" w:rsidRDefault="00AE524F" w:rsidP="00AE524F">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AE524F">
        <w:rPr>
          <w:rFonts w:ascii="Times New Roman" w:eastAsia="Times New Roman" w:hAnsi="Times New Roman" w:cs="Times New Roman"/>
          <w:sz w:val="24"/>
          <w:szCs w:val="24"/>
          <w:lang w:eastAsia="ru-RU"/>
        </w:rPr>
        <w:t xml:space="preserve">Мета і завдання морального, розумового, </w:t>
      </w:r>
    </w:p>
    <w:p w:rsidR="00BF2C44" w:rsidRDefault="00BF2C44" w:rsidP="00BF2C44">
      <w:pPr>
        <w:jc w:val="center"/>
        <w:rPr>
          <w:rFonts w:ascii="Times New Roman" w:eastAsia="Calibri" w:hAnsi="Times New Roman" w:cs="Times New Roman"/>
          <w:b/>
          <w:sz w:val="24"/>
          <w:szCs w:val="24"/>
          <w:u w:val="single"/>
          <w:lang w:val="uk-UA"/>
        </w:rPr>
      </w:pPr>
      <w:r w:rsidRPr="00BF2C44">
        <w:rPr>
          <w:rFonts w:ascii="Times New Roman" w:eastAsia="Calibri" w:hAnsi="Times New Roman" w:cs="Times New Roman"/>
          <w:b/>
          <w:sz w:val="24"/>
          <w:szCs w:val="24"/>
          <w:u w:val="single"/>
          <w:lang w:val="uk-UA"/>
        </w:rPr>
        <w:t>Тема 14. Засоби, форми і методи виховання</w:t>
      </w:r>
    </w:p>
    <w:p w:rsidR="00AE524F" w:rsidRPr="00AE524F" w:rsidRDefault="00AE524F" w:rsidP="00AE524F">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ind w:left="-851"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AE524F">
        <w:rPr>
          <w:rFonts w:ascii="Times New Roman" w:eastAsia="Times New Roman" w:hAnsi="Times New Roman" w:cs="Times New Roman"/>
          <w:sz w:val="24"/>
          <w:szCs w:val="24"/>
          <w:lang w:eastAsia="ru-RU"/>
        </w:rPr>
        <w:t xml:space="preserve">Поняття про методи, форми і засоби виховання. Класифікація та характеристика </w:t>
      </w:r>
    </w:p>
    <w:p w:rsidR="00AE524F" w:rsidRPr="00AE524F" w:rsidRDefault="00AE524F" w:rsidP="00AE524F">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eastAsia="ru-RU"/>
        </w:rPr>
      </w:pPr>
      <w:r w:rsidRPr="00AE524F">
        <w:rPr>
          <w:rFonts w:ascii="Times New Roman" w:eastAsia="Times New Roman" w:hAnsi="Times New Roman" w:cs="Times New Roman"/>
          <w:sz w:val="24"/>
          <w:szCs w:val="24"/>
          <w:lang w:eastAsia="ru-RU"/>
        </w:rPr>
        <w:t>методів виховання. Методи формування свідомості. Методи організації діяльності. Методи самовиховання. Методи стимулювання та корекції поведінки.</w:t>
      </w:r>
    </w:p>
    <w:p w:rsidR="00AE524F" w:rsidRDefault="00AE524F" w:rsidP="00AE524F">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ind w:left="672"/>
        <w:jc w:val="both"/>
        <w:rPr>
          <w:rFonts w:ascii="Times New Roman" w:eastAsia="Times New Roman" w:hAnsi="Times New Roman" w:cs="Times New Roman"/>
          <w:sz w:val="24"/>
          <w:szCs w:val="24"/>
          <w:lang w:val="uk-UA" w:eastAsia="ru-RU"/>
        </w:rPr>
      </w:pPr>
      <w:r w:rsidRPr="00AE524F">
        <w:rPr>
          <w:rFonts w:ascii="Times New Roman" w:eastAsia="Times New Roman" w:hAnsi="Times New Roman" w:cs="Times New Roman"/>
          <w:sz w:val="24"/>
          <w:szCs w:val="24"/>
          <w:lang w:eastAsia="ru-RU"/>
        </w:rPr>
        <w:t>Умови ефективного використання похва</w:t>
      </w:r>
      <w:r>
        <w:rPr>
          <w:rFonts w:ascii="Times New Roman" w:eastAsia="Times New Roman" w:hAnsi="Times New Roman" w:cs="Times New Roman"/>
          <w:sz w:val="24"/>
          <w:szCs w:val="24"/>
          <w:lang w:eastAsia="ru-RU"/>
        </w:rPr>
        <w:t>ли і покарання. Форми вихован</w:t>
      </w:r>
      <w:r w:rsidRPr="00AE524F">
        <w:rPr>
          <w:rFonts w:ascii="Times New Roman" w:eastAsia="Times New Roman" w:hAnsi="Times New Roman" w:cs="Times New Roman"/>
          <w:sz w:val="24"/>
          <w:szCs w:val="24"/>
          <w:lang w:eastAsia="ru-RU"/>
        </w:rPr>
        <w:t xml:space="preserve">та їх </w:t>
      </w:r>
      <w:r>
        <w:rPr>
          <w:rFonts w:ascii="Times New Roman" w:eastAsia="Times New Roman" w:hAnsi="Times New Roman" w:cs="Times New Roman"/>
          <w:sz w:val="24"/>
          <w:szCs w:val="24"/>
          <w:lang w:eastAsia="ru-RU"/>
        </w:rPr>
        <w:t>типи у</w:t>
      </w:r>
    </w:p>
    <w:p w:rsidR="00AE524F" w:rsidRPr="00AE524F" w:rsidRDefault="00AE524F" w:rsidP="00AE524F">
      <w:pPr>
        <w:tabs>
          <w:tab w:val="left" w:pos="0"/>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jc w:val="both"/>
        <w:rPr>
          <w:rFonts w:ascii="Times New Roman" w:eastAsia="Times New Roman" w:hAnsi="Times New Roman" w:cs="Times New Roman"/>
          <w:sz w:val="24"/>
          <w:szCs w:val="24"/>
          <w:lang w:eastAsia="ru-RU"/>
        </w:rPr>
      </w:pPr>
      <w:r w:rsidRPr="00AE524F">
        <w:rPr>
          <w:rFonts w:ascii="Times New Roman" w:eastAsia="Times New Roman" w:hAnsi="Times New Roman" w:cs="Times New Roman"/>
          <w:sz w:val="24"/>
          <w:szCs w:val="24"/>
          <w:lang w:eastAsia="ru-RU"/>
        </w:rPr>
        <w:t>педагогічній взаємодії вчителя з учнями. Характеристика основних форм виховання (виховні години, екскурсії, дискусії, лекції, зустрічі з цікавими людьми та ін.).</w:t>
      </w:r>
    </w:p>
    <w:p w:rsidR="00AE524F" w:rsidRPr="00AE524F" w:rsidRDefault="00AE524F" w:rsidP="00AE524F">
      <w:pPr>
        <w:tabs>
          <w:tab w:val="left" w:pos="672"/>
          <w:tab w:val="left" w:pos="1512"/>
          <w:tab w:val="left" w:pos="2184"/>
          <w:tab w:val="left" w:pos="2856"/>
          <w:tab w:val="left" w:pos="3528"/>
          <w:tab w:val="left" w:pos="4368"/>
          <w:tab w:val="left" w:pos="5040"/>
          <w:tab w:val="left" w:pos="5712"/>
          <w:tab w:val="left" w:pos="6552"/>
          <w:tab w:val="left" w:pos="7224"/>
          <w:tab w:val="left" w:pos="7896"/>
          <w:tab w:val="left" w:pos="8568"/>
          <w:tab w:val="left" w:pos="9408"/>
          <w:tab w:val="left" w:pos="9576"/>
        </w:tabs>
        <w:spacing w:after="0"/>
        <w:ind w:left="-851"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AE524F">
        <w:rPr>
          <w:rFonts w:ascii="Times New Roman" w:eastAsia="Times New Roman" w:hAnsi="Times New Roman" w:cs="Times New Roman"/>
          <w:sz w:val="24"/>
          <w:szCs w:val="24"/>
          <w:lang w:eastAsia="ru-RU"/>
        </w:rPr>
        <w:t>Засоби виховання.</w:t>
      </w:r>
    </w:p>
    <w:p w:rsidR="003F6600" w:rsidRPr="003F6600" w:rsidRDefault="003F6600" w:rsidP="003F6600">
      <w:pPr>
        <w:jc w:val="both"/>
        <w:rPr>
          <w:rFonts w:ascii="Times New Roman" w:eastAsia="Calibri" w:hAnsi="Times New Roman" w:cs="Times New Roman"/>
          <w:sz w:val="24"/>
          <w:szCs w:val="24"/>
          <w:lang w:val="uk-UA"/>
        </w:rPr>
      </w:pPr>
    </w:p>
    <w:p w:rsidR="00BF2C44" w:rsidRDefault="00BF2C44" w:rsidP="00BF2C44">
      <w:pPr>
        <w:jc w:val="center"/>
        <w:rPr>
          <w:rFonts w:ascii="Times New Roman" w:eastAsia="Calibri" w:hAnsi="Times New Roman" w:cs="Times New Roman"/>
          <w:b/>
          <w:sz w:val="24"/>
          <w:szCs w:val="24"/>
          <w:u w:val="single"/>
          <w:lang w:val="uk-UA"/>
        </w:rPr>
      </w:pPr>
      <w:r w:rsidRPr="00BF2C44">
        <w:rPr>
          <w:rFonts w:ascii="Times New Roman" w:eastAsia="Calibri" w:hAnsi="Times New Roman" w:cs="Times New Roman"/>
          <w:b/>
          <w:sz w:val="24"/>
          <w:szCs w:val="24"/>
          <w:u w:val="single"/>
          <w:lang w:val="uk-UA"/>
        </w:rPr>
        <w:t>Тема 15.Учнівський колектив. Класний керівник</w:t>
      </w:r>
    </w:p>
    <w:p w:rsidR="008F7796" w:rsidRPr="008E3936" w:rsidRDefault="008F7796" w:rsidP="003F6600">
      <w:pPr>
        <w:ind w:firstLine="708"/>
        <w:jc w:val="both"/>
        <w:rPr>
          <w:rFonts w:ascii="Times New Roman" w:eastAsia="Calibri" w:hAnsi="Times New Roman" w:cs="Times New Roman"/>
          <w:bCs/>
          <w:sz w:val="24"/>
          <w:szCs w:val="24"/>
          <w:lang w:val="uk-UA" w:eastAsia="ru-RU"/>
        </w:rPr>
      </w:pPr>
      <w:r w:rsidRPr="008E3936">
        <w:rPr>
          <w:rFonts w:ascii="Times New Roman" w:eastAsia="Calibri" w:hAnsi="Times New Roman" w:cs="Times New Roman"/>
          <w:bCs/>
          <w:sz w:val="24"/>
          <w:szCs w:val="24"/>
          <w:lang w:val="uk-UA" w:eastAsia="ru-RU"/>
        </w:rPr>
        <w:t xml:space="preserve">Поняття про колектив і його види. Структура виховного колективу в школі. Педагогічні функції, стадії і перспективи розвитку виховного учнівського колективу. </w:t>
      </w:r>
      <w:r w:rsidR="003F6600">
        <w:rPr>
          <w:rFonts w:ascii="Times New Roman" w:eastAsia="Calibri" w:hAnsi="Times New Roman" w:cs="Times New Roman"/>
          <w:bCs/>
          <w:sz w:val="24"/>
          <w:szCs w:val="24"/>
          <w:lang w:val="uk-UA" w:eastAsia="ru-RU"/>
        </w:rPr>
        <w:tab/>
      </w:r>
      <w:r w:rsidRPr="008E3936">
        <w:rPr>
          <w:rFonts w:ascii="Times New Roman" w:eastAsia="Calibri" w:hAnsi="Times New Roman" w:cs="Times New Roman"/>
          <w:bCs/>
          <w:sz w:val="24"/>
          <w:szCs w:val="24"/>
          <w:lang w:val="uk-UA" w:eastAsia="ru-RU"/>
        </w:rPr>
        <w:t>Завдання і функції класного керівника. Напрями і форми роботи класного керівника. Виховна робота з педагогічно занедбаними та хворими дітьми.</w:t>
      </w:r>
    </w:p>
    <w:p w:rsidR="008F7796" w:rsidRPr="00BF2C44" w:rsidRDefault="008F7796" w:rsidP="00BF2C44">
      <w:pPr>
        <w:jc w:val="center"/>
        <w:rPr>
          <w:rFonts w:ascii="Times New Roman" w:eastAsia="Calibri" w:hAnsi="Times New Roman" w:cs="Times New Roman"/>
          <w:b/>
          <w:sz w:val="24"/>
          <w:szCs w:val="24"/>
          <w:u w:val="single"/>
          <w:lang w:val="uk-UA"/>
        </w:rPr>
      </w:pPr>
    </w:p>
    <w:p w:rsidR="00BF2C44" w:rsidRPr="00BF2C44" w:rsidRDefault="00BF2C44" w:rsidP="00BF2C44">
      <w:pPr>
        <w:jc w:val="center"/>
        <w:rPr>
          <w:rFonts w:ascii="Times New Roman" w:eastAsia="Calibri" w:hAnsi="Times New Roman" w:cs="Times New Roman"/>
          <w:b/>
          <w:sz w:val="24"/>
          <w:szCs w:val="24"/>
          <w:u w:val="single"/>
          <w:lang w:val="uk-UA"/>
        </w:rPr>
      </w:pPr>
      <w:r w:rsidRPr="00BF2C44">
        <w:rPr>
          <w:rFonts w:ascii="Times New Roman" w:eastAsia="Calibri" w:hAnsi="Times New Roman" w:cs="Times New Roman"/>
          <w:b/>
          <w:sz w:val="24"/>
          <w:szCs w:val="24"/>
          <w:u w:val="single"/>
          <w:lang w:val="uk-UA"/>
        </w:rPr>
        <w:t>Тема 16.Соціальні інститути виховання</w:t>
      </w:r>
    </w:p>
    <w:p w:rsidR="00393888" w:rsidRDefault="00393888" w:rsidP="00393888">
      <w:pPr>
        <w:ind w:left="720"/>
        <w:contextualSpacing/>
        <w:jc w:val="both"/>
        <w:rPr>
          <w:rFonts w:ascii="Times New Roman" w:eastAsia="Calibri" w:hAnsi="Times New Roman" w:cs="Times New Roman"/>
          <w:bCs/>
          <w:sz w:val="24"/>
          <w:szCs w:val="24"/>
          <w:lang w:val="uk-UA"/>
        </w:rPr>
      </w:pPr>
      <w:r w:rsidRPr="00393888">
        <w:rPr>
          <w:rFonts w:ascii="Times New Roman" w:eastAsia="Calibri" w:hAnsi="Times New Roman" w:cs="Times New Roman"/>
          <w:bCs/>
          <w:sz w:val="24"/>
          <w:szCs w:val="24"/>
          <w:lang w:val="uk-UA"/>
        </w:rPr>
        <w:t xml:space="preserve">Сім’я як специфічна педагогічна система. </w:t>
      </w:r>
      <w:r>
        <w:rPr>
          <w:rFonts w:ascii="Times New Roman" w:eastAsia="Calibri" w:hAnsi="Times New Roman" w:cs="Times New Roman"/>
          <w:bCs/>
          <w:sz w:val="24"/>
          <w:szCs w:val="24"/>
          <w:lang w:val="uk-UA"/>
        </w:rPr>
        <w:t>Основні функції сім</w:t>
      </w:r>
      <w:r w:rsidRPr="00393888">
        <w:rPr>
          <w:rFonts w:ascii="Times New Roman" w:eastAsia="Calibri" w:hAnsi="Times New Roman" w:cs="Times New Roman"/>
          <w:bCs/>
          <w:sz w:val="24"/>
          <w:szCs w:val="24"/>
          <w:lang w:val="uk-UA"/>
        </w:rPr>
        <w:t>’</w:t>
      </w:r>
      <w:r>
        <w:rPr>
          <w:rFonts w:ascii="Times New Roman" w:eastAsia="Calibri" w:hAnsi="Times New Roman" w:cs="Times New Roman"/>
          <w:bCs/>
          <w:sz w:val="24"/>
          <w:szCs w:val="24"/>
          <w:lang w:val="uk-UA"/>
        </w:rPr>
        <w:t>ї. Мета і зміст</w:t>
      </w:r>
    </w:p>
    <w:p w:rsidR="00393888" w:rsidRDefault="00393888" w:rsidP="00393888">
      <w:pPr>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родинного виховання. Сімейне виховання в різні періоди розвитку суспільства. Правові основи сучасного сімейного виховання.</w:t>
      </w:r>
    </w:p>
    <w:p w:rsidR="00393888" w:rsidRDefault="00393888" w:rsidP="00393888">
      <w:pPr>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ab/>
        <w:t>Взаємодія школи і сім</w:t>
      </w:r>
      <w:r w:rsidRPr="00393888">
        <w:rPr>
          <w:rFonts w:ascii="Times New Roman" w:eastAsia="Calibri" w:hAnsi="Times New Roman" w:cs="Times New Roman"/>
          <w:bCs/>
          <w:sz w:val="24"/>
          <w:szCs w:val="24"/>
          <w:lang w:val="uk-UA"/>
        </w:rPr>
        <w:t>’</w:t>
      </w:r>
      <w:r>
        <w:rPr>
          <w:rFonts w:ascii="Times New Roman" w:eastAsia="Calibri" w:hAnsi="Times New Roman" w:cs="Times New Roman"/>
          <w:bCs/>
          <w:sz w:val="24"/>
          <w:szCs w:val="24"/>
          <w:lang w:val="uk-UA"/>
        </w:rPr>
        <w:t xml:space="preserve">ї у вихованні дітей та молоді. Принципи і умови  такого виховання.  </w:t>
      </w:r>
    </w:p>
    <w:p w:rsidR="00393888" w:rsidRPr="00393888" w:rsidRDefault="00393888" w:rsidP="00393888">
      <w:pPr>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ab/>
        <w:t>Роль церкви у вихованні та розвитку особистості.</w:t>
      </w:r>
    </w:p>
    <w:p w:rsidR="00393888" w:rsidRDefault="00393888" w:rsidP="00393888">
      <w:pPr>
        <w:shd w:val="clear" w:color="auto" w:fill="FFFFFF"/>
        <w:jc w:val="center"/>
        <w:rPr>
          <w:rFonts w:ascii="Times New Roman" w:eastAsia="Times New Roman" w:hAnsi="Times New Roman" w:cs="Times New Roman"/>
          <w:b/>
          <w:bCs/>
          <w:spacing w:val="-6"/>
          <w:sz w:val="28"/>
          <w:szCs w:val="28"/>
          <w:lang w:val="uk-UA" w:eastAsia="uk-UA"/>
        </w:rPr>
      </w:pPr>
    </w:p>
    <w:p w:rsidR="00393888" w:rsidRPr="00393888" w:rsidRDefault="00393888" w:rsidP="00393888">
      <w:pPr>
        <w:shd w:val="clear" w:color="auto" w:fill="FFFFFF"/>
        <w:jc w:val="center"/>
        <w:rPr>
          <w:rFonts w:ascii="Times New Roman" w:eastAsia="Times New Roman" w:hAnsi="Times New Roman" w:cs="Times New Roman"/>
          <w:b/>
          <w:bCs/>
          <w:spacing w:val="-6"/>
          <w:sz w:val="24"/>
          <w:szCs w:val="24"/>
          <w:lang w:val="uk-UA" w:eastAsia="uk-UA"/>
        </w:rPr>
      </w:pPr>
      <w:r w:rsidRPr="00393888">
        <w:rPr>
          <w:rFonts w:ascii="Times New Roman" w:eastAsia="Times New Roman" w:hAnsi="Times New Roman" w:cs="Times New Roman"/>
          <w:b/>
          <w:bCs/>
          <w:spacing w:val="-6"/>
          <w:sz w:val="24"/>
          <w:szCs w:val="24"/>
          <w:lang w:val="uk-UA" w:eastAsia="uk-UA"/>
        </w:rPr>
        <w:t>Рекомендована література</w:t>
      </w:r>
    </w:p>
    <w:p w:rsidR="00393888" w:rsidRPr="00393888" w:rsidRDefault="00393888" w:rsidP="00393888">
      <w:pPr>
        <w:shd w:val="clear" w:color="auto" w:fill="FFFFFF"/>
        <w:jc w:val="center"/>
        <w:rPr>
          <w:rFonts w:ascii="Times New Roman" w:eastAsia="Times New Roman" w:hAnsi="Times New Roman" w:cs="Times New Roman"/>
          <w:b/>
          <w:bCs/>
          <w:spacing w:val="-6"/>
          <w:sz w:val="24"/>
          <w:szCs w:val="24"/>
          <w:lang w:val="uk-UA" w:eastAsia="uk-UA"/>
        </w:rPr>
      </w:pPr>
      <w:r w:rsidRPr="00393888">
        <w:rPr>
          <w:rFonts w:ascii="Times New Roman" w:eastAsia="Times New Roman" w:hAnsi="Times New Roman" w:cs="Times New Roman"/>
          <w:b/>
          <w:bCs/>
          <w:spacing w:val="-6"/>
          <w:sz w:val="24"/>
          <w:szCs w:val="24"/>
          <w:lang w:val="uk-UA" w:eastAsia="uk-UA"/>
        </w:rPr>
        <w:t>Базова</w:t>
      </w:r>
    </w:p>
    <w:p w:rsidR="00393888" w:rsidRPr="00393888" w:rsidRDefault="00393888" w:rsidP="00393888">
      <w:pPr>
        <w:numPr>
          <w:ilvl w:val="0"/>
          <w:numId w:val="6"/>
        </w:numPr>
        <w:contextualSpacing/>
        <w:jc w:val="both"/>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sz w:val="24"/>
          <w:szCs w:val="24"/>
          <w:lang w:eastAsia="ru-RU"/>
        </w:rPr>
        <w:t>Біляковська О. О. Дидактика середньої школи. Тексти лекцій. – Львів, 2011</w:t>
      </w:r>
      <w:r w:rsidRPr="00393888">
        <w:rPr>
          <w:rFonts w:ascii="Times New Roman" w:eastAsia="Times New Roman" w:hAnsi="Times New Roman" w:cs="Times New Roman"/>
          <w:sz w:val="24"/>
          <w:szCs w:val="24"/>
          <w:lang w:val="uk-UA" w:eastAsia="ru-RU"/>
        </w:rPr>
        <w:t>.</w:t>
      </w:r>
    </w:p>
    <w:p w:rsidR="00393888" w:rsidRPr="00393888" w:rsidRDefault="00393888" w:rsidP="00393888">
      <w:pPr>
        <w:numPr>
          <w:ilvl w:val="0"/>
          <w:numId w:val="6"/>
        </w:numPr>
        <w:contextualSpacing/>
        <w:jc w:val="both"/>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Васянович Г.П. Педагогічна етика. Львів, 2005.</w:t>
      </w:r>
    </w:p>
    <w:p w:rsidR="00393888" w:rsidRPr="00393888" w:rsidRDefault="00393888" w:rsidP="00393888">
      <w:pPr>
        <w:numPr>
          <w:ilvl w:val="0"/>
          <w:numId w:val="6"/>
        </w:numPr>
        <w:contextualSpacing/>
        <w:jc w:val="both"/>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lastRenderedPageBreak/>
        <w:t xml:space="preserve">Вишневський Омелян. Теоретичні основи сучасної української педагогіки. Посібник для студентів вищих навчальних закладів. - Дрогобич:, 2003. - 528 с. </w:t>
      </w:r>
    </w:p>
    <w:p w:rsidR="00393888" w:rsidRPr="00393888" w:rsidRDefault="00393888" w:rsidP="00393888">
      <w:pPr>
        <w:numPr>
          <w:ilvl w:val="0"/>
          <w:numId w:val="6"/>
        </w:numPr>
        <w:contextualSpacing/>
        <w:jc w:val="both"/>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Волкова Н. П.  Професійно-педагогічна  комунікація : навч.  посіб  / Н. П. Волкова – К. : ВЦ «Академія», 2006. – 256 с.</w:t>
      </w:r>
    </w:p>
    <w:p w:rsidR="00393888" w:rsidRPr="00393888" w:rsidRDefault="00393888" w:rsidP="00393888">
      <w:pPr>
        <w:numPr>
          <w:ilvl w:val="0"/>
          <w:numId w:val="6"/>
        </w:numPr>
        <w:contextualSpacing/>
        <w:jc w:val="both"/>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 xml:space="preserve">Галузинський В.М., Євтух М.Б. Педагогіка: теорія та історія: Навч.посібник. - К.: Вища школа, 1995. - 237 с. </w:t>
      </w:r>
    </w:p>
    <w:p w:rsidR="00393888" w:rsidRPr="00393888" w:rsidRDefault="00393888" w:rsidP="00393888">
      <w:pPr>
        <w:numPr>
          <w:ilvl w:val="0"/>
          <w:numId w:val="6"/>
        </w:numPr>
        <w:contextualSpacing/>
        <w:jc w:val="both"/>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Грабовська С.Л., Равчина Т.В. Конфлікти без насильства. Львів, 2001</w:t>
      </w:r>
    </w:p>
    <w:p w:rsidR="00393888" w:rsidRPr="00393888" w:rsidRDefault="00393888" w:rsidP="00393888">
      <w:pPr>
        <w:keepNext/>
        <w:numPr>
          <w:ilvl w:val="0"/>
          <w:numId w:val="6"/>
        </w:numPr>
        <w:spacing w:after="0"/>
        <w:contextualSpacing/>
        <w:jc w:val="both"/>
        <w:outlineLvl w:val="4"/>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Гуревич Р. С. Інформаційно-комунікаційні технології в професійній освіті майбутніх фахівців / Р. С. Гуревич, М. Ю. Кадемія, М. М. Козяр ; за ред. член-кор. НАПН України Гуревича Р. С. – Львів : Вид-во «СПОЛОМ», – 2012. – 502 с.</w:t>
      </w:r>
    </w:p>
    <w:p w:rsidR="00393888" w:rsidRPr="00393888" w:rsidRDefault="00393888" w:rsidP="00393888">
      <w:pPr>
        <w:keepNext/>
        <w:numPr>
          <w:ilvl w:val="0"/>
          <w:numId w:val="6"/>
        </w:numPr>
        <w:spacing w:after="0"/>
        <w:contextualSpacing/>
        <w:jc w:val="both"/>
        <w:outlineLvl w:val="4"/>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 xml:space="preserve">Зайченко І.В. Педагогіка. – Чернігів, 2003. </w:t>
      </w:r>
    </w:p>
    <w:p w:rsidR="00393888" w:rsidRPr="00393888" w:rsidRDefault="00393888" w:rsidP="00393888">
      <w:pPr>
        <w:keepNext/>
        <w:numPr>
          <w:ilvl w:val="0"/>
          <w:numId w:val="6"/>
        </w:numPr>
        <w:spacing w:after="0"/>
        <w:contextualSpacing/>
        <w:jc w:val="both"/>
        <w:outlineLvl w:val="4"/>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Зязюн І.А., Сагач Г.М. Краса педагогічної дії. К., 1997.</w:t>
      </w:r>
    </w:p>
    <w:p w:rsidR="00393888" w:rsidRPr="00393888" w:rsidRDefault="00393888" w:rsidP="00393888">
      <w:pPr>
        <w:numPr>
          <w:ilvl w:val="0"/>
          <w:numId w:val="6"/>
        </w:numPr>
        <w:contextualSpacing/>
        <w:jc w:val="both"/>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 xml:space="preserve">Інклюзивна школа: особливості організації та управління: Навчально-методичний посібник/ Кол. авторів: Колупаєва А.А., Софій Н.З., Найда Ю.М. та ін. За заг. ред. Даніленко Л.І., - К.: 2007. </w:t>
      </w:r>
    </w:p>
    <w:p w:rsidR="00393888" w:rsidRPr="00393888" w:rsidRDefault="00393888" w:rsidP="00393888">
      <w:pPr>
        <w:keepNext/>
        <w:numPr>
          <w:ilvl w:val="0"/>
          <w:numId w:val="6"/>
        </w:numPr>
        <w:spacing w:after="0"/>
        <w:contextualSpacing/>
        <w:jc w:val="both"/>
        <w:outlineLvl w:val="4"/>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Історія української школи і педагогіки. Хрестоматія. – К., 2003.</w:t>
      </w:r>
    </w:p>
    <w:p w:rsidR="00393888" w:rsidRPr="00393888" w:rsidRDefault="00393888" w:rsidP="00393888">
      <w:pPr>
        <w:keepNext/>
        <w:numPr>
          <w:ilvl w:val="0"/>
          <w:numId w:val="6"/>
        </w:numPr>
        <w:spacing w:after="0"/>
        <w:contextualSpacing/>
        <w:jc w:val="both"/>
        <w:outlineLvl w:val="4"/>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Кайдалова Л.Г. Педагогічна майстерність викладача: Навчальний посібник / Л.Г. Кайдалова, Н.Б. Щокіна, Т.Ю. Вахрушева. – Х.: Вид-во НФаУ, 2009. – 140 с.</w:t>
      </w:r>
    </w:p>
    <w:p w:rsidR="00393888" w:rsidRPr="00393888" w:rsidRDefault="00393888" w:rsidP="00393888">
      <w:pPr>
        <w:keepNext/>
        <w:numPr>
          <w:ilvl w:val="0"/>
          <w:numId w:val="6"/>
        </w:numPr>
        <w:spacing w:after="0"/>
        <w:contextualSpacing/>
        <w:jc w:val="both"/>
        <w:outlineLvl w:val="4"/>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Кіліченко О.І. Основи педагогічної майстерності: модульно-рейтинговий підхід / Автор-упорядник О.І. Кіліченко. – Івано-Франківськ, 2012. – 206 с.</w:t>
      </w:r>
    </w:p>
    <w:p w:rsidR="00393888" w:rsidRPr="00393888" w:rsidRDefault="00393888" w:rsidP="00393888">
      <w:pPr>
        <w:numPr>
          <w:ilvl w:val="0"/>
          <w:numId w:val="6"/>
        </w:numPr>
        <w:contextualSpacing/>
        <w:jc w:val="both"/>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Ковальчук О., Когут С. Основи психології та педагогіки. - Львів, 2009</w:t>
      </w:r>
    </w:p>
    <w:p w:rsidR="00393888" w:rsidRPr="00393888" w:rsidRDefault="00393888" w:rsidP="00393888">
      <w:pPr>
        <w:numPr>
          <w:ilvl w:val="0"/>
          <w:numId w:val="6"/>
        </w:numPr>
        <w:contextualSpacing/>
        <w:jc w:val="both"/>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Кондрашова Л., Лаврентьєва О., Зеленкова Н. Методика організації виховної роботи в сучасній школі: Навч. посібн. - Кривий Ріг, 2008.</w:t>
      </w:r>
    </w:p>
    <w:p w:rsidR="00393888" w:rsidRPr="00393888" w:rsidRDefault="00393888" w:rsidP="00393888">
      <w:pPr>
        <w:keepNext/>
        <w:numPr>
          <w:ilvl w:val="0"/>
          <w:numId w:val="6"/>
        </w:numPr>
        <w:spacing w:after="0"/>
        <w:contextualSpacing/>
        <w:jc w:val="both"/>
        <w:outlineLvl w:val="4"/>
        <w:rPr>
          <w:rFonts w:ascii="Times New Roman" w:eastAsia="Times New Roman" w:hAnsi="Times New Roman" w:cs="Times New Roman"/>
          <w:bCs/>
          <w:iCs/>
          <w:sz w:val="24"/>
          <w:szCs w:val="24"/>
          <w:lang w:val="uk-UA" w:eastAsia="ru-RU"/>
        </w:rPr>
      </w:pPr>
      <w:r w:rsidRPr="00393888">
        <w:rPr>
          <w:rFonts w:ascii="Times New Roman" w:eastAsia="Times New Roman" w:hAnsi="Times New Roman" w:cs="Times New Roman"/>
          <w:bCs/>
          <w:iCs/>
          <w:sz w:val="24"/>
          <w:szCs w:val="24"/>
          <w:lang w:val="uk-UA" w:eastAsia="ru-RU"/>
        </w:rPr>
        <w:t xml:space="preserve">Кравець В. Історія класичної та зарубіжної педагогіки та шкільництва. – Тернопіль, 1996. </w:t>
      </w:r>
    </w:p>
    <w:p w:rsidR="00393888" w:rsidRPr="00393888" w:rsidRDefault="00393888" w:rsidP="00393888">
      <w:pPr>
        <w:numPr>
          <w:ilvl w:val="0"/>
          <w:numId w:val="6"/>
        </w:numPr>
        <w:spacing w:after="0"/>
        <w:contextualSpacing/>
        <w:jc w:val="both"/>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 xml:space="preserve">Кузьмінський А.І., Омеляненко В.Л. Педагогіка: Підручник. – К., 2003. </w:t>
      </w:r>
    </w:p>
    <w:p w:rsidR="00393888" w:rsidRPr="00393888" w:rsidRDefault="00393888" w:rsidP="00393888">
      <w:pPr>
        <w:numPr>
          <w:ilvl w:val="0"/>
          <w:numId w:val="6"/>
        </w:numPr>
        <w:spacing w:after="0"/>
        <w:contextualSpacing/>
        <w:jc w:val="both"/>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Левківський М. Історія педагогіки. – Житомир, 2007.</w:t>
      </w:r>
    </w:p>
    <w:p w:rsidR="00393888" w:rsidRPr="00393888" w:rsidRDefault="00393888" w:rsidP="00393888">
      <w:pPr>
        <w:numPr>
          <w:ilvl w:val="0"/>
          <w:numId w:val="6"/>
        </w:numPr>
        <w:contextualSpacing/>
        <w:jc w:val="both"/>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 xml:space="preserve">Лозниця В.С. Психологія і педагогіка: основні положення. Навчальний посібник для самостійного вивчення дисципліни. - К., 2003. - 304 с. </w:t>
      </w:r>
    </w:p>
    <w:p w:rsidR="00393888" w:rsidRPr="00393888" w:rsidRDefault="00393888" w:rsidP="00393888">
      <w:pPr>
        <w:numPr>
          <w:ilvl w:val="0"/>
          <w:numId w:val="6"/>
        </w:numPr>
        <w:spacing w:after="0"/>
        <w:contextualSpacing/>
        <w:jc w:val="both"/>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Любар О., Стельмахович М., Федоренко Д. Історія  української педагогіки. – К., 1998.</w:t>
      </w:r>
    </w:p>
    <w:p w:rsidR="00393888" w:rsidRPr="00393888" w:rsidRDefault="00393888" w:rsidP="00393888">
      <w:pPr>
        <w:widowControl w:val="0"/>
        <w:numPr>
          <w:ilvl w:val="0"/>
          <w:numId w:val="6"/>
        </w:numPr>
        <w:tabs>
          <w:tab w:val="left" w:pos="993"/>
        </w:tabs>
        <w:overflowPunct w:val="0"/>
        <w:autoSpaceDE w:val="0"/>
        <w:autoSpaceDN w:val="0"/>
        <w:adjustRightInd w:val="0"/>
        <w:spacing w:after="0"/>
        <w:contextualSpacing/>
        <w:jc w:val="both"/>
        <w:textAlignment w:val="baseline"/>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Мойсеюк Н.Є. Педагогіка. Навч. посібник. 2-е вид. – 1999.</w:t>
      </w:r>
    </w:p>
    <w:p w:rsidR="00393888" w:rsidRPr="00393888" w:rsidRDefault="00393888" w:rsidP="00393888">
      <w:pPr>
        <w:numPr>
          <w:ilvl w:val="0"/>
          <w:numId w:val="6"/>
        </w:numPr>
        <w:tabs>
          <w:tab w:val="center" w:pos="4153"/>
          <w:tab w:val="right" w:pos="8306"/>
        </w:tabs>
        <w:spacing w:after="0"/>
        <w:contextualSpacing/>
        <w:jc w:val="both"/>
        <w:rPr>
          <w:rFonts w:ascii="Times New Roman" w:eastAsia="Times New Roman" w:hAnsi="Times New Roman" w:cs="Times New Roman"/>
          <w:sz w:val="24"/>
          <w:szCs w:val="24"/>
          <w:lang w:val="uk-UA" w:eastAsia="ru-RU"/>
        </w:rPr>
      </w:pPr>
      <w:r w:rsidRPr="00393888">
        <w:rPr>
          <w:rFonts w:ascii="Times New Roman" w:eastAsia="Times New Roman" w:hAnsi="Times New Roman" w:cs="Times New Roman"/>
          <w:spacing w:val="-2"/>
          <w:sz w:val="24"/>
          <w:szCs w:val="24"/>
          <w:lang w:val="uk-UA" w:eastAsia="ru-RU"/>
        </w:rPr>
        <w:t>Освітні технології: Навч.-метод. посіб. / За заг. ред. О.М. Пєхоти. – К., 2002.</w:t>
      </w:r>
    </w:p>
    <w:p w:rsidR="00393888" w:rsidRPr="00393888" w:rsidRDefault="00393888" w:rsidP="00393888">
      <w:pPr>
        <w:numPr>
          <w:ilvl w:val="0"/>
          <w:numId w:val="6"/>
        </w:numPr>
        <w:spacing w:after="0"/>
        <w:contextualSpacing/>
        <w:jc w:val="both"/>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Основи інклюзивної освіти / за заг. ред. проф. Колупаєвої А. Київ, 2011.</w:t>
      </w:r>
    </w:p>
    <w:p w:rsidR="00393888" w:rsidRPr="00393888" w:rsidRDefault="00393888" w:rsidP="00393888">
      <w:pPr>
        <w:numPr>
          <w:ilvl w:val="0"/>
          <w:numId w:val="6"/>
        </w:numPr>
        <w:tabs>
          <w:tab w:val="center" w:pos="4153"/>
          <w:tab w:val="right" w:pos="8306"/>
        </w:tabs>
        <w:spacing w:after="0"/>
        <w:contextualSpacing/>
        <w:jc w:val="both"/>
        <w:rPr>
          <w:rFonts w:ascii="Times New Roman" w:eastAsia="Times New Roman" w:hAnsi="Times New Roman" w:cs="Times New Roman"/>
          <w:sz w:val="24"/>
          <w:szCs w:val="24"/>
          <w:lang w:val="uk-UA" w:eastAsia="ru-RU"/>
        </w:rPr>
      </w:pPr>
      <w:r w:rsidRPr="00393888">
        <w:rPr>
          <w:rFonts w:ascii="Times New Roman" w:eastAsia="Times New Roman" w:hAnsi="Times New Roman" w:cs="Times New Roman"/>
          <w:sz w:val="24"/>
          <w:szCs w:val="24"/>
          <w:lang w:val="uk-UA" w:eastAsia="ru-RU"/>
        </w:rPr>
        <w:t>Падалка О.С. та ін. Педагогічні технології: Навч. посібн. – К., 1996.</w:t>
      </w:r>
    </w:p>
    <w:p w:rsidR="00393888" w:rsidRPr="00393888" w:rsidRDefault="00393888" w:rsidP="00393888">
      <w:pPr>
        <w:numPr>
          <w:ilvl w:val="0"/>
          <w:numId w:val="6"/>
        </w:numPr>
        <w:tabs>
          <w:tab w:val="center" w:pos="4153"/>
          <w:tab w:val="right" w:pos="8306"/>
        </w:tabs>
        <w:spacing w:after="0"/>
        <w:contextualSpacing/>
        <w:jc w:val="both"/>
        <w:rPr>
          <w:rFonts w:ascii="Times New Roman" w:eastAsia="Times New Roman" w:hAnsi="Times New Roman" w:cs="Times New Roman"/>
          <w:sz w:val="24"/>
          <w:szCs w:val="24"/>
          <w:lang w:val="uk-UA" w:eastAsia="ru-RU"/>
        </w:rPr>
      </w:pPr>
      <w:r w:rsidRPr="00393888">
        <w:rPr>
          <w:rFonts w:ascii="Times New Roman" w:eastAsia="Times New Roman" w:hAnsi="Times New Roman" w:cs="Times New Roman"/>
          <w:sz w:val="24"/>
          <w:szCs w:val="24"/>
          <w:lang w:val="uk-UA" w:eastAsia="ru-RU"/>
        </w:rPr>
        <w:t xml:space="preserve">Педагогіка для громадянського суспільства / За ред. Т.С. Кошманової. – Львів, 2005. </w:t>
      </w:r>
    </w:p>
    <w:p w:rsidR="00393888" w:rsidRPr="00393888" w:rsidRDefault="00393888" w:rsidP="00393888">
      <w:pPr>
        <w:widowControl w:val="0"/>
        <w:numPr>
          <w:ilvl w:val="0"/>
          <w:numId w:val="6"/>
        </w:numPr>
        <w:tabs>
          <w:tab w:val="left" w:pos="993"/>
          <w:tab w:val="left" w:pos="2820"/>
        </w:tabs>
        <w:overflowPunct w:val="0"/>
        <w:autoSpaceDE w:val="0"/>
        <w:autoSpaceDN w:val="0"/>
        <w:adjustRightInd w:val="0"/>
        <w:spacing w:after="0"/>
        <w:contextualSpacing/>
        <w:jc w:val="both"/>
        <w:textAlignment w:val="baseline"/>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 xml:space="preserve">Педагогічна майстерність: Підручник / За ред. І.А. Зязюна. – К., 2004. </w:t>
      </w:r>
    </w:p>
    <w:p w:rsidR="00393888" w:rsidRPr="00393888" w:rsidRDefault="00393888" w:rsidP="00393888">
      <w:pPr>
        <w:numPr>
          <w:ilvl w:val="0"/>
          <w:numId w:val="6"/>
        </w:numPr>
        <w:tabs>
          <w:tab w:val="center" w:pos="4153"/>
          <w:tab w:val="right" w:pos="8306"/>
        </w:tabs>
        <w:spacing w:after="0"/>
        <w:contextualSpacing/>
        <w:jc w:val="both"/>
        <w:rPr>
          <w:rFonts w:ascii="Times New Roman" w:eastAsia="Times New Roman" w:hAnsi="Times New Roman" w:cs="Times New Roman"/>
          <w:sz w:val="24"/>
          <w:szCs w:val="24"/>
          <w:lang w:val="uk-UA" w:eastAsia="ru-RU"/>
        </w:rPr>
      </w:pPr>
      <w:r w:rsidRPr="00393888">
        <w:rPr>
          <w:rFonts w:ascii="Times New Roman" w:eastAsia="Times New Roman" w:hAnsi="Times New Roman" w:cs="Times New Roman"/>
          <w:sz w:val="24"/>
          <w:szCs w:val="24"/>
          <w:lang w:val="uk-UA" w:eastAsia="ru-RU"/>
        </w:rPr>
        <w:t>Подласый И.П. Педагогика: Новый курс: Учеб. для студ. высш. учеб. заведений: В 2 кн. – М., 2001, 2002.</w:t>
      </w:r>
    </w:p>
    <w:p w:rsidR="00393888" w:rsidRPr="00393888" w:rsidRDefault="00393888" w:rsidP="00393888">
      <w:pPr>
        <w:numPr>
          <w:ilvl w:val="0"/>
          <w:numId w:val="6"/>
        </w:numPr>
        <w:tabs>
          <w:tab w:val="center" w:pos="4153"/>
          <w:tab w:val="right" w:pos="8306"/>
        </w:tabs>
        <w:spacing w:after="0"/>
        <w:contextualSpacing/>
        <w:jc w:val="both"/>
        <w:rPr>
          <w:rFonts w:ascii="Times New Roman" w:eastAsia="Times New Roman" w:hAnsi="Times New Roman" w:cs="Times New Roman"/>
          <w:sz w:val="24"/>
          <w:szCs w:val="24"/>
          <w:lang w:val="uk-UA" w:eastAsia="ru-RU"/>
        </w:rPr>
      </w:pPr>
      <w:r w:rsidRPr="00393888">
        <w:rPr>
          <w:rFonts w:ascii="Times New Roman" w:eastAsia="Times New Roman" w:hAnsi="Times New Roman" w:cs="Times New Roman"/>
          <w:sz w:val="24"/>
          <w:szCs w:val="24"/>
          <w:lang w:val="uk-UA" w:eastAsia="ru-RU"/>
        </w:rPr>
        <w:t xml:space="preserve">Подласый И.П. Педагогика: 100 вопросов – 100 ответов: Учеб. пособие для студ. высш. учеб. заведений. – М., 2004. </w:t>
      </w:r>
    </w:p>
    <w:p w:rsidR="00393888" w:rsidRPr="00393888" w:rsidRDefault="00393888" w:rsidP="00393888">
      <w:pPr>
        <w:numPr>
          <w:ilvl w:val="0"/>
          <w:numId w:val="6"/>
        </w:numPr>
        <w:tabs>
          <w:tab w:val="center" w:pos="4153"/>
          <w:tab w:val="right" w:pos="8306"/>
        </w:tabs>
        <w:spacing w:after="0"/>
        <w:contextualSpacing/>
        <w:jc w:val="both"/>
        <w:rPr>
          <w:rFonts w:ascii="Times New Roman" w:eastAsia="Times New Roman" w:hAnsi="Times New Roman" w:cs="Times New Roman"/>
          <w:sz w:val="24"/>
          <w:szCs w:val="24"/>
          <w:lang w:val="uk-UA" w:eastAsia="ru-RU"/>
        </w:rPr>
      </w:pPr>
      <w:r w:rsidRPr="00393888">
        <w:rPr>
          <w:rFonts w:ascii="Times New Roman" w:eastAsia="Times New Roman" w:hAnsi="Times New Roman" w:cs="Times New Roman"/>
          <w:sz w:val="24"/>
          <w:szCs w:val="24"/>
          <w:lang w:val="uk-UA" w:eastAsia="ru-RU"/>
        </w:rPr>
        <w:t>Сучасний урок. Інтерактивні технології навчання: наук.-метод. посібн. - К., 2004.</w:t>
      </w:r>
    </w:p>
    <w:p w:rsidR="00393888" w:rsidRPr="00393888" w:rsidRDefault="00393888" w:rsidP="00393888">
      <w:pPr>
        <w:numPr>
          <w:ilvl w:val="0"/>
          <w:numId w:val="6"/>
        </w:numPr>
        <w:tabs>
          <w:tab w:val="center" w:pos="4153"/>
          <w:tab w:val="right" w:pos="8306"/>
        </w:tabs>
        <w:spacing w:after="0"/>
        <w:contextualSpacing/>
        <w:jc w:val="both"/>
        <w:rPr>
          <w:rFonts w:ascii="Times New Roman" w:eastAsia="Times New Roman" w:hAnsi="Times New Roman" w:cs="Times New Roman"/>
          <w:sz w:val="24"/>
          <w:szCs w:val="24"/>
          <w:lang w:val="uk-UA" w:eastAsia="ru-RU"/>
        </w:rPr>
      </w:pPr>
      <w:r w:rsidRPr="00393888">
        <w:rPr>
          <w:rFonts w:ascii="Times New Roman" w:eastAsia="Times New Roman" w:hAnsi="Times New Roman" w:cs="Times New Roman"/>
          <w:sz w:val="24"/>
          <w:szCs w:val="24"/>
          <w:lang w:val="uk-UA" w:eastAsia="ru-RU"/>
        </w:rPr>
        <w:t>Фіцула М. М. Педагогіка: Посібник. – К., 2000.</w:t>
      </w:r>
    </w:p>
    <w:p w:rsidR="00393888" w:rsidRPr="00393888" w:rsidRDefault="00393888" w:rsidP="00393888">
      <w:pPr>
        <w:numPr>
          <w:ilvl w:val="0"/>
          <w:numId w:val="6"/>
        </w:numPr>
        <w:tabs>
          <w:tab w:val="center" w:pos="4153"/>
          <w:tab w:val="right" w:pos="8306"/>
        </w:tabs>
        <w:spacing w:after="0"/>
        <w:contextualSpacing/>
        <w:jc w:val="both"/>
        <w:rPr>
          <w:rFonts w:ascii="Times New Roman" w:eastAsia="Times New Roman" w:hAnsi="Times New Roman" w:cs="Times New Roman"/>
          <w:sz w:val="24"/>
          <w:szCs w:val="24"/>
          <w:lang w:val="uk-UA" w:eastAsia="ru-RU"/>
        </w:rPr>
      </w:pPr>
      <w:r w:rsidRPr="00393888">
        <w:rPr>
          <w:rFonts w:ascii="Times New Roman" w:eastAsia="Times New Roman" w:hAnsi="Times New Roman" w:cs="Times New Roman"/>
          <w:sz w:val="24"/>
          <w:szCs w:val="24"/>
          <w:lang w:val="uk-UA" w:eastAsia="ru-RU"/>
        </w:rPr>
        <w:t>Щербань П. М. Прикладна педагогіка: Навч.-метод. посібн. – К., 2002.</w:t>
      </w:r>
    </w:p>
    <w:p w:rsidR="00393888" w:rsidRPr="00393888" w:rsidRDefault="00393888" w:rsidP="00393888">
      <w:pPr>
        <w:numPr>
          <w:ilvl w:val="0"/>
          <w:numId w:val="6"/>
        </w:numPr>
        <w:tabs>
          <w:tab w:val="center" w:pos="4153"/>
          <w:tab w:val="right" w:pos="8306"/>
        </w:tabs>
        <w:spacing w:after="0"/>
        <w:contextualSpacing/>
        <w:jc w:val="both"/>
        <w:rPr>
          <w:rFonts w:ascii="Times New Roman" w:eastAsia="Times New Roman" w:hAnsi="Times New Roman" w:cs="Times New Roman"/>
          <w:sz w:val="24"/>
          <w:szCs w:val="24"/>
          <w:lang w:val="uk-UA" w:eastAsia="ru-RU"/>
        </w:rPr>
      </w:pPr>
      <w:r w:rsidRPr="00393888">
        <w:rPr>
          <w:rFonts w:ascii="Times New Roman" w:eastAsia="Times New Roman" w:hAnsi="Times New Roman" w:cs="Times New Roman"/>
          <w:sz w:val="24"/>
          <w:szCs w:val="24"/>
          <w:lang w:val="uk-UA" w:eastAsia="ru-RU"/>
        </w:rPr>
        <w:t>Ягупов В.В. Педагогіка: Навч. посібник. – К., 2002.</w:t>
      </w:r>
    </w:p>
    <w:p w:rsidR="00393888" w:rsidRPr="00393888" w:rsidRDefault="00393888" w:rsidP="00393888">
      <w:pPr>
        <w:tabs>
          <w:tab w:val="center" w:pos="4153"/>
          <w:tab w:val="right" w:pos="8306"/>
        </w:tabs>
        <w:spacing w:after="0"/>
        <w:jc w:val="both"/>
        <w:rPr>
          <w:rFonts w:ascii="Times New Roman" w:eastAsia="Times New Roman" w:hAnsi="Times New Roman" w:cs="Times New Roman"/>
          <w:sz w:val="24"/>
          <w:szCs w:val="24"/>
          <w:lang w:val="uk-UA" w:eastAsia="ru-RU"/>
        </w:rPr>
      </w:pPr>
    </w:p>
    <w:p w:rsidR="00393888" w:rsidRPr="00393888" w:rsidRDefault="00393888" w:rsidP="00393888">
      <w:pPr>
        <w:tabs>
          <w:tab w:val="center" w:pos="4153"/>
          <w:tab w:val="right" w:pos="8306"/>
        </w:tabs>
        <w:spacing w:after="0"/>
        <w:jc w:val="center"/>
        <w:rPr>
          <w:rFonts w:ascii="Times New Roman" w:eastAsia="Times New Roman" w:hAnsi="Times New Roman" w:cs="Times New Roman"/>
          <w:b/>
          <w:sz w:val="24"/>
          <w:szCs w:val="24"/>
          <w:lang w:val="uk-UA" w:eastAsia="ru-RU"/>
        </w:rPr>
      </w:pPr>
      <w:r w:rsidRPr="00393888">
        <w:rPr>
          <w:rFonts w:ascii="Times New Roman" w:eastAsia="Times New Roman" w:hAnsi="Times New Roman" w:cs="Times New Roman"/>
          <w:b/>
          <w:sz w:val="24"/>
          <w:szCs w:val="24"/>
          <w:lang w:val="uk-UA" w:eastAsia="ru-RU"/>
        </w:rPr>
        <w:t>Законодавчі документи України про освіту:</w:t>
      </w:r>
    </w:p>
    <w:p w:rsidR="00393888" w:rsidRPr="00393888" w:rsidRDefault="00393888" w:rsidP="00393888">
      <w:pPr>
        <w:numPr>
          <w:ilvl w:val="0"/>
          <w:numId w:val="7"/>
        </w:numPr>
        <w:spacing w:after="0"/>
        <w:contextualSpacing/>
        <w:jc w:val="both"/>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 xml:space="preserve">Державна національна програма “Освіта: Україна ХХІ ст.”. – К., 1994. </w:t>
      </w:r>
    </w:p>
    <w:p w:rsidR="00393888" w:rsidRPr="00393888" w:rsidRDefault="00393888" w:rsidP="00393888">
      <w:pPr>
        <w:numPr>
          <w:ilvl w:val="0"/>
          <w:numId w:val="7"/>
        </w:numPr>
        <w:spacing w:after="0"/>
        <w:contextualSpacing/>
        <w:jc w:val="both"/>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Закон України «Про освіту». – К., 2002.</w:t>
      </w:r>
    </w:p>
    <w:p w:rsidR="00393888" w:rsidRPr="00393888" w:rsidRDefault="00393888" w:rsidP="00393888">
      <w:pPr>
        <w:numPr>
          <w:ilvl w:val="0"/>
          <w:numId w:val="7"/>
        </w:numPr>
        <w:spacing w:after="0"/>
        <w:contextualSpacing/>
        <w:jc w:val="both"/>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Закон України «Про загальну середню освіту» (від 13.05.99) // Законодавство України про загальну середню освіту: Бюлетень законодавства і юридичної політики України. – 1999. – № 9.</w:t>
      </w:r>
    </w:p>
    <w:p w:rsidR="00393888" w:rsidRPr="00393888" w:rsidRDefault="00393888" w:rsidP="00393888">
      <w:pPr>
        <w:numPr>
          <w:ilvl w:val="0"/>
          <w:numId w:val="7"/>
        </w:numPr>
        <w:spacing w:after="0"/>
        <w:contextualSpacing/>
        <w:jc w:val="both"/>
        <w:rPr>
          <w:rFonts w:ascii="Times New Roman" w:eastAsia="Times New Roman" w:hAnsi="Times New Roman" w:cs="Times New Roman"/>
          <w:spacing w:val="-2"/>
          <w:sz w:val="24"/>
          <w:szCs w:val="24"/>
          <w:lang w:val="uk-UA" w:eastAsia="uk-UA"/>
        </w:rPr>
      </w:pPr>
      <w:r w:rsidRPr="00393888">
        <w:rPr>
          <w:rFonts w:ascii="Times New Roman" w:eastAsia="Times New Roman" w:hAnsi="Times New Roman" w:cs="Times New Roman"/>
          <w:sz w:val="24"/>
          <w:szCs w:val="24"/>
          <w:lang w:val="uk-UA" w:eastAsia="uk-UA"/>
        </w:rPr>
        <w:t xml:space="preserve">Концепція загальної середньої школи (12-річна школа) (від 22.11.2001) // </w:t>
      </w:r>
      <w:r w:rsidRPr="00393888">
        <w:rPr>
          <w:rFonts w:ascii="Times New Roman" w:eastAsia="Times New Roman" w:hAnsi="Times New Roman" w:cs="Times New Roman"/>
          <w:spacing w:val="-2"/>
          <w:sz w:val="24"/>
          <w:szCs w:val="24"/>
          <w:lang w:val="uk-UA" w:eastAsia="uk-UA"/>
        </w:rPr>
        <w:t xml:space="preserve">Інформаційний збірник Міністерства освіти і науки України. – 2002. – № 2. </w:t>
      </w:r>
    </w:p>
    <w:p w:rsidR="00393888" w:rsidRPr="00393888" w:rsidRDefault="00393888" w:rsidP="00393888">
      <w:pPr>
        <w:numPr>
          <w:ilvl w:val="0"/>
          <w:numId w:val="7"/>
        </w:numPr>
        <w:spacing w:after="0"/>
        <w:contextualSpacing/>
        <w:jc w:val="both"/>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Національна доктрина розвитку освіти // Освіта України. – 2002. – № 33. – 23 квітня.</w:t>
      </w:r>
    </w:p>
    <w:p w:rsidR="00393888" w:rsidRPr="00393888" w:rsidRDefault="00393888" w:rsidP="00393888">
      <w:pPr>
        <w:shd w:val="clear" w:color="auto" w:fill="FFFFFF"/>
        <w:jc w:val="center"/>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b/>
          <w:bCs/>
          <w:spacing w:val="-6"/>
          <w:sz w:val="24"/>
          <w:szCs w:val="24"/>
          <w:lang w:val="uk-UA" w:eastAsia="uk-UA"/>
        </w:rPr>
        <w:t>Допоміжна література</w:t>
      </w:r>
    </w:p>
    <w:p w:rsidR="00393888" w:rsidRPr="00393888" w:rsidRDefault="00393888" w:rsidP="00393888">
      <w:pPr>
        <w:numPr>
          <w:ilvl w:val="0"/>
          <w:numId w:val="8"/>
        </w:numPr>
        <w:contextualSpacing/>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Гірник А., Бобрю А. Конфлікти: структура, екскалація, злагодження. К., 2003</w:t>
      </w:r>
    </w:p>
    <w:p w:rsidR="00393888" w:rsidRPr="00393888" w:rsidRDefault="00393888" w:rsidP="00393888">
      <w:pPr>
        <w:numPr>
          <w:ilvl w:val="0"/>
          <w:numId w:val="8"/>
        </w:numPr>
        <w:spacing w:after="0"/>
        <w:contextualSpacing/>
        <w:jc w:val="both"/>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Караманов О.В. Визначення головних цілей уроку і виховного заходу. – Львів, 2006.</w:t>
      </w:r>
    </w:p>
    <w:p w:rsidR="00393888" w:rsidRPr="00393888" w:rsidRDefault="00393888" w:rsidP="00393888">
      <w:pPr>
        <w:numPr>
          <w:ilvl w:val="0"/>
          <w:numId w:val="8"/>
        </w:numPr>
        <w:contextualSpacing/>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 xml:space="preserve">Ковальчук О.Б. Діагностування результатів навчання. Навчальний посібник. Львів: Видавничий центр ЛНУ імені Івана Франка, 2004. - 153с. </w:t>
      </w:r>
    </w:p>
    <w:p w:rsidR="00393888" w:rsidRPr="00393888" w:rsidRDefault="00393888" w:rsidP="00393888">
      <w:pPr>
        <w:numPr>
          <w:ilvl w:val="0"/>
          <w:numId w:val="8"/>
        </w:numPr>
        <w:spacing w:after="0"/>
        <w:contextualSpacing/>
        <w:jc w:val="both"/>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Культура спілкування / За ред. П.М. Щербаня. К.,1977.</w:t>
      </w:r>
    </w:p>
    <w:p w:rsidR="00393888" w:rsidRPr="00393888" w:rsidRDefault="00393888" w:rsidP="00393888">
      <w:pPr>
        <w:widowControl w:val="0"/>
        <w:numPr>
          <w:ilvl w:val="0"/>
          <w:numId w:val="8"/>
        </w:numPr>
        <w:tabs>
          <w:tab w:val="left" w:pos="993"/>
          <w:tab w:val="left" w:pos="2820"/>
        </w:tabs>
        <w:overflowPunct w:val="0"/>
        <w:autoSpaceDE w:val="0"/>
        <w:autoSpaceDN w:val="0"/>
        <w:adjustRightInd w:val="0"/>
        <w:spacing w:after="0"/>
        <w:contextualSpacing/>
        <w:jc w:val="both"/>
        <w:textAlignment w:val="baseline"/>
        <w:rPr>
          <w:rFonts w:ascii="Times New Roman" w:eastAsia="Times New Roman" w:hAnsi="Times New Roman" w:cs="Times New Roman"/>
          <w:i/>
          <w:sz w:val="24"/>
          <w:szCs w:val="24"/>
          <w:lang w:val="uk-UA" w:eastAsia="uk-UA"/>
        </w:rPr>
      </w:pPr>
      <w:r w:rsidRPr="00393888">
        <w:rPr>
          <w:rFonts w:ascii="Times New Roman" w:eastAsia="Times New Roman" w:hAnsi="Times New Roman" w:cs="Times New Roman"/>
          <w:sz w:val="24"/>
          <w:szCs w:val="24"/>
          <w:lang w:val="uk-UA" w:eastAsia="uk-UA"/>
        </w:rPr>
        <w:t>Підласий І.П.</w:t>
      </w:r>
      <w:r w:rsidRPr="00393888">
        <w:rPr>
          <w:rFonts w:ascii="Times New Roman" w:eastAsia="Times New Roman" w:hAnsi="Times New Roman" w:cs="Times New Roman"/>
          <w:b/>
          <w:sz w:val="24"/>
          <w:szCs w:val="24"/>
          <w:lang w:val="uk-UA" w:eastAsia="uk-UA"/>
        </w:rPr>
        <w:t xml:space="preserve"> </w:t>
      </w:r>
      <w:r w:rsidRPr="00393888">
        <w:rPr>
          <w:rFonts w:ascii="Times New Roman" w:eastAsia="Times New Roman" w:hAnsi="Times New Roman" w:cs="Times New Roman"/>
          <w:sz w:val="24"/>
          <w:szCs w:val="24"/>
          <w:lang w:val="uk-UA" w:eastAsia="uk-UA"/>
        </w:rPr>
        <w:t>Практична педагогіка або три технології.</w:t>
      </w:r>
      <w:r w:rsidRPr="00393888">
        <w:rPr>
          <w:rFonts w:ascii="Times New Roman" w:eastAsia="Times New Roman" w:hAnsi="Times New Roman" w:cs="Times New Roman"/>
          <w:b/>
          <w:i/>
          <w:sz w:val="24"/>
          <w:szCs w:val="24"/>
          <w:lang w:val="uk-UA" w:eastAsia="uk-UA"/>
        </w:rPr>
        <w:t xml:space="preserve"> </w:t>
      </w:r>
      <w:r w:rsidRPr="00393888">
        <w:rPr>
          <w:rFonts w:ascii="Times New Roman" w:eastAsia="Times New Roman" w:hAnsi="Times New Roman" w:cs="Times New Roman"/>
          <w:sz w:val="24"/>
          <w:szCs w:val="24"/>
          <w:lang w:val="uk-UA" w:eastAsia="uk-UA"/>
        </w:rPr>
        <w:t xml:space="preserve">Інтерактивний підручник для педагогів ринкової системи освіти. – К., 2004. </w:t>
      </w:r>
    </w:p>
    <w:p w:rsidR="00393888" w:rsidRPr="00393888" w:rsidRDefault="00393888" w:rsidP="00393888">
      <w:pPr>
        <w:widowControl w:val="0"/>
        <w:numPr>
          <w:ilvl w:val="0"/>
          <w:numId w:val="8"/>
        </w:numPr>
        <w:tabs>
          <w:tab w:val="left" w:pos="993"/>
        </w:tabs>
        <w:overflowPunct w:val="0"/>
        <w:autoSpaceDE w:val="0"/>
        <w:autoSpaceDN w:val="0"/>
        <w:adjustRightInd w:val="0"/>
        <w:spacing w:after="0"/>
        <w:contextualSpacing/>
        <w:jc w:val="both"/>
        <w:textAlignment w:val="baseline"/>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Сухомлинський В.О. Вибр. твори: В 5 т. – К.,1979 – 1980.</w:t>
      </w:r>
    </w:p>
    <w:p w:rsidR="00393888" w:rsidRPr="00393888" w:rsidRDefault="00393888" w:rsidP="00393888">
      <w:pPr>
        <w:widowControl w:val="0"/>
        <w:numPr>
          <w:ilvl w:val="0"/>
          <w:numId w:val="8"/>
        </w:numPr>
        <w:tabs>
          <w:tab w:val="left" w:pos="993"/>
        </w:tabs>
        <w:overflowPunct w:val="0"/>
        <w:autoSpaceDE w:val="0"/>
        <w:autoSpaceDN w:val="0"/>
        <w:adjustRightInd w:val="0"/>
        <w:spacing w:after="0"/>
        <w:contextualSpacing/>
        <w:jc w:val="both"/>
        <w:textAlignment w:val="baseline"/>
        <w:rPr>
          <w:rFonts w:ascii="Times New Roman" w:eastAsia="Times New Roman" w:hAnsi="Times New Roman" w:cs="Times New Roman"/>
          <w:sz w:val="24"/>
          <w:szCs w:val="24"/>
          <w:lang w:val="uk-UA" w:eastAsia="uk-UA"/>
        </w:rPr>
      </w:pPr>
      <w:r w:rsidRPr="00393888">
        <w:rPr>
          <w:rFonts w:ascii="Times New Roman" w:eastAsia="Times New Roman" w:hAnsi="Times New Roman" w:cs="Times New Roman"/>
          <w:sz w:val="24"/>
          <w:szCs w:val="24"/>
          <w:lang w:val="uk-UA" w:eastAsia="uk-UA"/>
        </w:rPr>
        <w:t>Українська педагогіка в персоналіях: Навч. посіб. / За ред. О.В. Сухомлинської. – К., 2005.</w:t>
      </w:r>
    </w:p>
    <w:p w:rsidR="00393888" w:rsidRPr="00393888" w:rsidRDefault="00393888" w:rsidP="00393888">
      <w:pPr>
        <w:jc w:val="both"/>
        <w:rPr>
          <w:rFonts w:ascii="Times New Roman" w:eastAsia="Calibri" w:hAnsi="Times New Roman" w:cs="Times New Roman"/>
          <w:sz w:val="24"/>
          <w:szCs w:val="24"/>
          <w:lang w:val="uk-UA"/>
        </w:rPr>
      </w:pPr>
    </w:p>
    <w:p w:rsidR="00393888" w:rsidRPr="00393888" w:rsidRDefault="00393888" w:rsidP="00393888">
      <w:pPr>
        <w:keepNext/>
        <w:tabs>
          <w:tab w:val="left" w:pos="142"/>
        </w:tabs>
        <w:spacing w:after="0" w:line="240" w:lineRule="auto"/>
        <w:jc w:val="both"/>
        <w:outlineLvl w:val="2"/>
        <w:rPr>
          <w:rFonts w:ascii="Times New Roman" w:eastAsia="Times New Roman" w:hAnsi="Times New Roman" w:cs="Times New Roman"/>
          <w:bCs/>
          <w:sz w:val="24"/>
          <w:szCs w:val="24"/>
          <w:lang w:val="uk-UA" w:eastAsia="ru-RU"/>
        </w:rPr>
      </w:pPr>
      <w:r w:rsidRPr="00393888">
        <w:rPr>
          <w:rFonts w:ascii="Times New Roman" w:eastAsia="Times New Roman" w:hAnsi="Times New Roman" w:cs="Times New Roman"/>
          <w:b/>
          <w:bCs/>
          <w:sz w:val="24"/>
          <w:szCs w:val="24"/>
          <w:lang w:eastAsia="ru-RU"/>
        </w:rPr>
        <w:t xml:space="preserve">Форма підсумкового контролю успішності навчання </w:t>
      </w:r>
      <w:r w:rsidRPr="00393888">
        <w:rPr>
          <w:rFonts w:ascii="Times New Roman" w:eastAsia="Times New Roman" w:hAnsi="Times New Roman" w:cs="Times New Roman"/>
          <w:b/>
          <w:bCs/>
          <w:sz w:val="24"/>
          <w:szCs w:val="24"/>
          <w:lang w:val="uk-UA" w:eastAsia="ru-RU"/>
        </w:rPr>
        <w:t xml:space="preserve"> </w:t>
      </w:r>
      <w:r w:rsidRPr="00393888">
        <w:rPr>
          <w:rFonts w:ascii="Times New Roman" w:eastAsia="Times New Roman" w:hAnsi="Times New Roman" w:cs="Times New Roman"/>
          <w:bCs/>
          <w:sz w:val="24"/>
          <w:szCs w:val="24"/>
          <w:lang w:val="uk-UA" w:eastAsia="ru-RU"/>
        </w:rPr>
        <w:t>- іспит</w:t>
      </w:r>
    </w:p>
    <w:p w:rsidR="00393888" w:rsidRPr="00393888" w:rsidRDefault="00393888" w:rsidP="00393888">
      <w:pPr>
        <w:keepNext/>
        <w:tabs>
          <w:tab w:val="left" w:pos="142"/>
        </w:tabs>
        <w:spacing w:after="0" w:line="240" w:lineRule="auto"/>
        <w:jc w:val="both"/>
        <w:outlineLvl w:val="2"/>
        <w:rPr>
          <w:rFonts w:ascii="Times New Roman" w:eastAsia="Times New Roman" w:hAnsi="Times New Roman" w:cs="Times New Roman"/>
          <w:b/>
          <w:bCs/>
          <w:sz w:val="24"/>
          <w:szCs w:val="24"/>
          <w:lang w:eastAsia="ru-RU"/>
        </w:rPr>
      </w:pPr>
      <w:r w:rsidRPr="00393888">
        <w:rPr>
          <w:rFonts w:ascii="Cambria" w:eastAsia="Times New Roman" w:hAnsi="Cambria" w:cs="Times New Roman"/>
          <w:sz w:val="24"/>
          <w:szCs w:val="24"/>
          <w:lang w:eastAsia="ru-RU"/>
        </w:rPr>
        <w:t xml:space="preserve"> Засоби діагностики успішності навчання</w:t>
      </w:r>
      <w:r w:rsidRPr="00393888">
        <w:rPr>
          <w:rFonts w:ascii="Cambria" w:eastAsia="Times New Roman" w:hAnsi="Cambria" w:cs="Times New Roman"/>
          <w:sz w:val="24"/>
          <w:szCs w:val="24"/>
          <w:lang w:val="uk-UA" w:eastAsia="ru-RU"/>
        </w:rPr>
        <w:t xml:space="preserve">:  </w:t>
      </w:r>
      <w:r w:rsidRPr="00393888">
        <w:rPr>
          <w:rFonts w:ascii="Cambria" w:eastAsia="Times New Roman" w:hAnsi="Cambria" w:cs="Times New Roman"/>
          <w:b/>
          <w:sz w:val="24"/>
          <w:szCs w:val="24"/>
          <w:lang w:val="uk-UA" w:eastAsia="ru-RU"/>
        </w:rPr>
        <w:t>поточний контроль, проміжний модульний тестовий контроль, виконання самостійних, індивідуальних робіт, підсумковий тестовий контроль.</w:t>
      </w:r>
    </w:p>
    <w:p w:rsidR="00BF2C44" w:rsidRPr="00393888" w:rsidRDefault="00BF2C44" w:rsidP="00574C00"/>
    <w:sectPr w:rsidR="00BF2C44" w:rsidRPr="00393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AC7"/>
    <w:multiLevelType w:val="hybridMultilevel"/>
    <w:tmpl w:val="44FAB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917C7"/>
    <w:multiLevelType w:val="hybridMultilevel"/>
    <w:tmpl w:val="DD8A8EB4"/>
    <w:lvl w:ilvl="0" w:tplc="0419000F">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632D9F"/>
    <w:multiLevelType w:val="hybridMultilevel"/>
    <w:tmpl w:val="B57CEBB4"/>
    <w:lvl w:ilvl="0" w:tplc="0419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60E74E98"/>
    <w:multiLevelType w:val="hybridMultilevel"/>
    <w:tmpl w:val="CB26E8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DB1711B"/>
    <w:multiLevelType w:val="hybridMultilevel"/>
    <w:tmpl w:val="BD9E0B6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EA9205E"/>
    <w:multiLevelType w:val="hybridMultilevel"/>
    <w:tmpl w:val="DD8A8EB4"/>
    <w:lvl w:ilvl="0" w:tplc="0419000F">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62E32"/>
    <w:multiLevelType w:val="hybridMultilevel"/>
    <w:tmpl w:val="DB865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DE7A06"/>
    <w:multiLevelType w:val="hybridMultilevel"/>
    <w:tmpl w:val="FDAC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A0"/>
    <w:rsid w:val="0005515C"/>
    <w:rsid w:val="00061A22"/>
    <w:rsid w:val="00112B0C"/>
    <w:rsid w:val="002C3DA7"/>
    <w:rsid w:val="003818C4"/>
    <w:rsid w:val="00393888"/>
    <w:rsid w:val="003A5438"/>
    <w:rsid w:val="003C495B"/>
    <w:rsid w:val="003D0190"/>
    <w:rsid w:val="003F6600"/>
    <w:rsid w:val="004B23A0"/>
    <w:rsid w:val="004C051E"/>
    <w:rsid w:val="004D38A9"/>
    <w:rsid w:val="00574C00"/>
    <w:rsid w:val="00635F96"/>
    <w:rsid w:val="00683B50"/>
    <w:rsid w:val="006E0B6B"/>
    <w:rsid w:val="007D4F18"/>
    <w:rsid w:val="00830671"/>
    <w:rsid w:val="00877824"/>
    <w:rsid w:val="008E3936"/>
    <w:rsid w:val="008F3E65"/>
    <w:rsid w:val="008F7796"/>
    <w:rsid w:val="00A2012D"/>
    <w:rsid w:val="00AE524F"/>
    <w:rsid w:val="00BF2C44"/>
    <w:rsid w:val="00C57749"/>
    <w:rsid w:val="00C93BBB"/>
    <w:rsid w:val="00CC7D4C"/>
    <w:rsid w:val="00DB4C11"/>
    <w:rsid w:val="00DD4040"/>
    <w:rsid w:val="00E06B87"/>
    <w:rsid w:val="00E353B7"/>
    <w:rsid w:val="00EF49EB"/>
    <w:rsid w:val="00FB4E86"/>
    <w:rsid w:val="00FB5979"/>
    <w:rsid w:val="00FE35C5"/>
    <w:rsid w:val="00FF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025">
      <w:bodyDiv w:val="1"/>
      <w:marLeft w:val="0"/>
      <w:marRight w:val="0"/>
      <w:marTop w:val="0"/>
      <w:marBottom w:val="0"/>
      <w:divBdr>
        <w:top w:val="none" w:sz="0" w:space="0" w:color="auto"/>
        <w:left w:val="none" w:sz="0" w:space="0" w:color="auto"/>
        <w:bottom w:val="none" w:sz="0" w:space="0" w:color="auto"/>
        <w:right w:val="none" w:sz="0" w:space="0" w:color="auto"/>
      </w:divBdr>
    </w:div>
    <w:div w:id="513307265">
      <w:bodyDiv w:val="1"/>
      <w:marLeft w:val="0"/>
      <w:marRight w:val="0"/>
      <w:marTop w:val="0"/>
      <w:marBottom w:val="0"/>
      <w:divBdr>
        <w:top w:val="none" w:sz="0" w:space="0" w:color="auto"/>
        <w:left w:val="none" w:sz="0" w:space="0" w:color="auto"/>
        <w:bottom w:val="none" w:sz="0" w:space="0" w:color="auto"/>
        <w:right w:val="none" w:sz="0" w:space="0" w:color="auto"/>
      </w:divBdr>
    </w:div>
    <w:div w:id="563175182">
      <w:bodyDiv w:val="1"/>
      <w:marLeft w:val="0"/>
      <w:marRight w:val="0"/>
      <w:marTop w:val="0"/>
      <w:marBottom w:val="0"/>
      <w:divBdr>
        <w:top w:val="none" w:sz="0" w:space="0" w:color="auto"/>
        <w:left w:val="none" w:sz="0" w:space="0" w:color="auto"/>
        <w:bottom w:val="none" w:sz="0" w:space="0" w:color="auto"/>
        <w:right w:val="none" w:sz="0" w:space="0" w:color="auto"/>
      </w:divBdr>
    </w:div>
    <w:div w:id="1025252831">
      <w:bodyDiv w:val="1"/>
      <w:marLeft w:val="0"/>
      <w:marRight w:val="0"/>
      <w:marTop w:val="0"/>
      <w:marBottom w:val="0"/>
      <w:divBdr>
        <w:top w:val="none" w:sz="0" w:space="0" w:color="auto"/>
        <w:left w:val="none" w:sz="0" w:space="0" w:color="auto"/>
        <w:bottom w:val="none" w:sz="0" w:space="0" w:color="auto"/>
        <w:right w:val="none" w:sz="0" w:space="0" w:color="auto"/>
      </w:divBdr>
    </w:div>
    <w:div w:id="1470896617">
      <w:bodyDiv w:val="1"/>
      <w:marLeft w:val="0"/>
      <w:marRight w:val="0"/>
      <w:marTop w:val="0"/>
      <w:marBottom w:val="0"/>
      <w:divBdr>
        <w:top w:val="none" w:sz="0" w:space="0" w:color="auto"/>
        <w:left w:val="none" w:sz="0" w:space="0" w:color="auto"/>
        <w:bottom w:val="none" w:sz="0" w:space="0" w:color="auto"/>
        <w:right w:val="none" w:sz="0" w:space="0" w:color="auto"/>
      </w:divBdr>
    </w:div>
    <w:div w:id="1894658489">
      <w:bodyDiv w:val="1"/>
      <w:marLeft w:val="0"/>
      <w:marRight w:val="0"/>
      <w:marTop w:val="0"/>
      <w:marBottom w:val="0"/>
      <w:divBdr>
        <w:top w:val="none" w:sz="0" w:space="0" w:color="auto"/>
        <w:left w:val="none" w:sz="0" w:space="0" w:color="auto"/>
        <w:bottom w:val="none" w:sz="0" w:space="0" w:color="auto"/>
        <w:right w:val="none" w:sz="0" w:space="0" w:color="auto"/>
      </w:divBdr>
    </w:div>
    <w:div w:id="20401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f.kiev.ua/index.php?go=Inklus&amp;id=47" TargetMode="External"/><Relationship Id="rId3" Type="http://schemas.microsoft.com/office/2007/relationships/stylesWithEffects" Target="stylesWithEffects.xml"/><Relationship Id="rId7" Type="http://schemas.openxmlformats.org/officeDocument/2006/relationships/hyperlink" Target="http://ussf.kiev.ua/index.php?go=Inklus&amp;id=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sf.kiev.ua/index.php?go=Inklus&amp;id=4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ssf.kiev.ua/index.php?go=Inklus&amp;id=49" TargetMode="External"/><Relationship Id="rId4" Type="http://schemas.openxmlformats.org/officeDocument/2006/relationships/settings" Target="settings.xml"/><Relationship Id="rId9" Type="http://schemas.openxmlformats.org/officeDocument/2006/relationships/hyperlink" Target="http://ussf.kiev.ua/index.php?go=Inklus&amp;id=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Дома</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Калагурочка</dc:creator>
  <cp:keywords/>
  <dc:description/>
  <cp:lastModifiedBy>User</cp:lastModifiedBy>
  <cp:revision>23</cp:revision>
  <dcterms:created xsi:type="dcterms:W3CDTF">2017-10-05T10:52:00Z</dcterms:created>
  <dcterms:modified xsi:type="dcterms:W3CDTF">2018-10-09T07:54:00Z</dcterms:modified>
</cp:coreProperties>
</file>