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66" w:rsidRDefault="006F6066" w:rsidP="006F6066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8B7">
        <w:rPr>
          <w:rFonts w:ascii="Times New Roman" w:hAnsi="Times New Roman"/>
          <w:b/>
          <w:sz w:val="24"/>
          <w:szCs w:val="24"/>
        </w:rPr>
        <w:t>14. Рекомендована література</w:t>
      </w:r>
    </w:p>
    <w:p w:rsidR="006F6066" w:rsidRDefault="006F6066" w:rsidP="006F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3238DD">
        <w:rPr>
          <w:rFonts w:ascii="Times New Roman" w:hAnsi="Times New Roman"/>
          <w:b/>
          <w:sz w:val="24"/>
          <w:szCs w:val="24"/>
          <w:lang w:eastAsia="uk-UA"/>
        </w:rPr>
        <w:t>Основна: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1.Андерсон К. Успішні виступи на TED. Рецепти найкращих спікерів / Кріс Андерсон / пер. з англ.. Олександра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Асташова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– 4-те вид. – К : Наш формат, 2019. – 256 с. </w:t>
      </w:r>
      <w:hyperlink r:id="rId6" w:history="1">
        <w:r w:rsidRPr="000F7690">
          <w:rPr>
            <w:rStyle w:val="a6"/>
            <w:rFonts w:ascii="Times New Roman" w:hAnsi="Times New Roman"/>
            <w:bCs/>
            <w:sz w:val="24"/>
            <w:szCs w:val="24"/>
            <w:lang w:eastAsia="uk-UA"/>
          </w:rPr>
          <w:t>https://coollib.com/b/484614-kris-anderson-uspishni-vistupi-na-ted/readp</w:t>
        </w:r>
      </w:hyperlink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2. Борг Д. мистецтво говорити. Таємниці ефективного спілкування /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пер.з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англ..Н.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Лазаревич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–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харків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: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Вид-вл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«Ранок» : Фабула, 2019. – 304 с. </w:t>
      </w:r>
      <w:hyperlink r:id="rId7" w:history="1">
        <w:r w:rsidRPr="000F7690">
          <w:rPr>
            <w:rStyle w:val="a6"/>
            <w:rFonts w:ascii="Times New Roman" w:hAnsi="Times New Roman"/>
            <w:bCs/>
            <w:sz w:val="24"/>
            <w:szCs w:val="24"/>
            <w:lang w:eastAsia="uk-UA"/>
          </w:rPr>
          <w:t>https://chitaka.com.ua/knigi/mystetstvo-govoryty/</w:t>
        </w:r>
      </w:hyperlink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3. Калюжка Н, Самойленко Н.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Сторітеллінг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як один із методів підготовки майбутніх учителів до роботи в умовах інклюзивного класу / Н. Калюжка, Н. Самойленко // Збірник наукових праць. Випуск 26 (1–2019) Частина 1. С. 92-98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>4.Навчально-методичний посібник «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Storytelling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(Історії, які навчають) [Електронний ресурс]. – Режим доступу: </w:t>
      </w:r>
      <w:hyperlink r:id="rId8" w:history="1">
        <w:r w:rsidRPr="000F7690">
          <w:rPr>
            <w:rStyle w:val="a6"/>
            <w:rFonts w:ascii="Times New Roman" w:hAnsi="Times New Roman"/>
            <w:bCs/>
            <w:sz w:val="24"/>
            <w:szCs w:val="24"/>
            <w:lang w:eastAsia="uk-UA"/>
          </w:rPr>
          <w:t>https://vseosvita.ua/library/navcalno-metodicnij-posibnik-storytelling-istorii-aki-navcaut-205089.html</w:t>
        </w:r>
      </w:hyperlink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 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7. Кушнір Р. Великий оратор. –  Дрогобич, 2013. – 256 с. </w:t>
      </w:r>
      <w:hyperlink r:id="rId9" w:history="1">
        <w:r w:rsidRPr="000F7690">
          <w:rPr>
            <w:rStyle w:val="a6"/>
            <w:rFonts w:ascii="Times New Roman" w:hAnsi="Times New Roman"/>
            <w:bCs/>
            <w:sz w:val="24"/>
            <w:szCs w:val="24"/>
            <w:lang w:eastAsia="uk-UA"/>
          </w:rPr>
          <w:t>https://shron1.chtyvo.org.ua/Kushnir_Roman/Velykyi_orator_abo_iak_hovoryty_tak_schob_Vam_aploduvaly_stoiachy.pdf</w:t>
        </w:r>
      </w:hyperlink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8. Мацько Л.І., Мацько О.М. Риторика :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навч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посіб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/ Л.І. Мацько, О.М. Мацько. – К. : Вища школа, 2006. – 311 с. http://univer.nuczu.edu.ua/tmp_metod/862/Matsko_Rytoryka.pdf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9.Пасинок В.Г. Основи культури мовлення.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Навч.посіб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– К.: «Видавництво «Центр учбової літератури», 2012. – 184 с. </w:t>
      </w:r>
      <w:hyperlink r:id="rId10" w:history="1">
        <w:r w:rsidRPr="000F7690">
          <w:rPr>
            <w:rStyle w:val="a6"/>
            <w:rFonts w:ascii="Times New Roman" w:hAnsi="Times New Roman"/>
            <w:bCs/>
            <w:sz w:val="24"/>
            <w:szCs w:val="24"/>
            <w:lang w:eastAsia="uk-UA"/>
          </w:rPr>
          <w:t>http://foreign-languages.karazin.ua/resources/0535e69685280f454e3aff41635628bc.pdf</w:t>
        </w:r>
      </w:hyperlink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10.Фаріон І. Мовна норма: знищення, пошук, віднова (культура мовлення публічних людей) : монографія / Ірина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Фаріон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– Вид. 3-тє,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допов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>. – Івано-Франківськ: Місто НВ, 2013. – 331 c. : табл. http://irbis-nbuv.gov.ua › cgi-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bin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›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elib</w:t>
      </w:r>
      <w:proofErr w:type="spellEnd"/>
      <w:r w:rsidR="007377DD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     </w:t>
      </w: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</w:p>
    <w:p w:rsidR="006F6066" w:rsidRPr="006F6066" w:rsidRDefault="006F6066" w:rsidP="006F6066">
      <w:p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6F6066" w:rsidRPr="006F6066" w:rsidRDefault="006F6066" w:rsidP="006F6066">
      <w:p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F6066">
        <w:rPr>
          <w:rFonts w:ascii="Times New Roman" w:hAnsi="Times New Roman"/>
          <w:b/>
          <w:bCs/>
          <w:sz w:val="24"/>
          <w:szCs w:val="24"/>
          <w:lang w:eastAsia="uk-UA"/>
        </w:rPr>
        <w:t>Додаткова: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eastAsia="uk-UA"/>
        </w:rPr>
        <w:t>1</w:t>
      </w:r>
      <w:r w:rsidRPr="002146CB">
        <w:rPr>
          <w:rFonts w:ascii="Times New Roman" w:hAnsi="Times New Roman"/>
          <w:bCs/>
          <w:sz w:val="24"/>
          <w:szCs w:val="24"/>
          <w:lang w:eastAsia="uk-UA"/>
        </w:rPr>
        <w:t>. Бабич Н.Д. Навчи мене, вчителю, розмовляти. – К.: Знання, 1992. – 48 с.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3.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Нечепоренко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Л.С. Методологічні засади теорії і практики педагогічної майстерності: Монографія. – Харків: Видав. центр ХНУ, 2004.– 128 с.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4. Педагогічна майстерність / За ред. І.А.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Зязюна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– 2-ге вид.,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допов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і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переробл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>. – К.: Вища школа, 2004. – 422 с.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5. Педагогічна риторика: історія, теорія, практика : монографія / [О. А.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Кучерук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Н. Б. Голуб, О. М.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Горошкіна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, С. О.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Караман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та ін.] ; за ред. О. А.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Кучерук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>. – Київ : КНТ, 2016. – 258 с.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>6. Прокопович Феофан. Філософські твори: В 3 т. – К.: Наукова думка, 1979. – Т. 1: Про риторичне мистецтво. – 511 с.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7.Сагач Г.М. Риторика. – 2 вид., перероб. і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доп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– К.: Видавничий дім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Ін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Юре, 2000. – 568 c.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>8. Сухомлинський В.О. Слово вчителя в моральному вихованні // Сухомлинський В.О. Вибрані твори: В 5 т.– К.: Рад. школа, 1977. – Т. 5. – С. 321 – 330.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>9. Сухомлинський В.О. Слово про слово // Сухомлинський В.О. Вибрані твори: В 5 т. – К.: Рад. школа, 1977. – Т. 5. – С. 160 – 167.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>10. Сухомлинський В.О. Урок і знання. Вибрані твори: В п’яти томах. – К.: Рад. школа, 1977. – Т. 5. – С. 366-371.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11.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Тарасевич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Н.М. Аналіз професійної підготовки майбутнього вчителя в курсі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“Основи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педагогічної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майстерності”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/ Педагогічна творчість, майстерність, професіоналізм: проблеми творчості і практики підготовки вчителя – вихователя – викладача: Матеріали </w:t>
      </w:r>
      <w:r w:rsidRPr="002146CB">
        <w:rPr>
          <w:rFonts w:ascii="Times New Roman" w:hAnsi="Times New Roman"/>
          <w:bCs/>
          <w:sz w:val="24"/>
          <w:szCs w:val="24"/>
          <w:lang w:eastAsia="uk-UA"/>
        </w:rPr>
        <w:lastRenderedPageBreak/>
        <w:t>Всеукраїнської науково-практичної конференції (Київ, 29 березня – 1 квітня 2005 р.). – К.: НПУ, 2005. – С. 177 – 179.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12. Педагогічна риторика: історія, теорія, практика : монографія / [О. А.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Кучерук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, Н. Б. Голуб, О. М.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Горошкіна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, С. О.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Караман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та ін.] ; за ред. О. А.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Кучерук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– Київ : КНТ, 2016. – 258 с. </w:t>
      </w:r>
      <w:hyperlink r:id="rId11" w:history="1">
        <w:r w:rsidRPr="000F7690">
          <w:rPr>
            <w:rStyle w:val="a6"/>
            <w:rFonts w:ascii="Times New Roman" w:hAnsi="Times New Roman"/>
            <w:bCs/>
            <w:sz w:val="24"/>
            <w:szCs w:val="24"/>
            <w:lang w:eastAsia="uk-UA"/>
          </w:rPr>
          <w:t>https://dut.edu.ua/ua/lib/2/category/741/view/1088</w:t>
        </w:r>
      </w:hyperlink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13.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Радевич-Винницький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Я. Етикет і культура спілкування / Я.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Радевич-Винницький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– Львів : СПОЛОМ, 2001. – 223 с.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14.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Сербенська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О. Культура усного мовлення : практикум :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навч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посіб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/ О.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Сербенська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– К. : Центр навчальної літератури, 2004. – 216 с.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15.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Стахів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М.О. Український комунікативний етикет :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навч.-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метод.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посіб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/ М.О.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Стахів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. – К. : Знання, 2008. – 245 с.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16.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Томан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І. Мистецтво говорити. Пер. с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чес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>., 2-е вид. – К.: Політвидав України, 1989. – 293 с.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17.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Уварова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А.М. Педагогічна розповідь: культурологічний та діагностичний аспекти // Педагогічні науки: Зб. наук. пр. – Суми.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СумДПУ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ім. А.С. Макаренка, 2000. – С. 328 – 337.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18.Уварова А.М. Формування риторичної майстерності майбутнього вчителя: Навчально-методичний   посібник для педагогічних університетів. – Суми: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СумДПУ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ім. А.С. Макаренка, 2007. – 132 с.</w:t>
      </w:r>
      <w:r w:rsidRPr="002146CB">
        <w:rPr>
          <w:rFonts w:ascii="Times New Roman" w:hAnsi="Times New Roman"/>
          <w:bCs/>
          <w:sz w:val="24"/>
          <w:szCs w:val="24"/>
          <w:lang w:eastAsia="uk-UA"/>
        </w:rPr>
        <w:tab/>
        <w:t xml:space="preserve">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/>
          <w:bCs/>
          <w:sz w:val="24"/>
          <w:szCs w:val="24"/>
          <w:lang w:eastAsia="uk-UA"/>
        </w:rPr>
        <w:t xml:space="preserve">Рекомендовані </w:t>
      </w:r>
      <w:proofErr w:type="spellStart"/>
      <w:r w:rsidRPr="002146CB">
        <w:rPr>
          <w:rFonts w:ascii="Times New Roman" w:hAnsi="Times New Roman"/>
          <w:b/>
          <w:bCs/>
          <w:sz w:val="24"/>
          <w:szCs w:val="24"/>
          <w:lang w:eastAsia="uk-UA"/>
        </w:rPr>
        <w:t>Інтернет-ресурси</w:t>
      </w:r>
      <w:proofErr w:type="spellEnd"/>
      <w:r w:rsidRPr="002146CB">
        <w:rPr>
          <w:rFonts w:ascii="Times New Roman" w:hAnsi="Times New Roman"/>
          <w:b/>
          <w:bCs/>
          <w:sz w:val="24"/>
          <w:szCs w:val="24"/>
          <w:lang w:eastAsia="uk-UA"/>
        </w:rPr>
        <w:t>: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1.Mova.info: про українську мову, лінгвістику і не тільки: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www.mova.info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2.Нова мова: проект розвитку української мови: </w:t>
      </w:r>
      <w:proofErr w:type="spellStart"/>
      <w:r w:rsidRPr="002146CB">
        <w:rPr>
          <w:rFonts w:ascii="Times New Roman" w:hAnsi="Times New Roman"/>
          <w:bCs/>
          <w:sz w:val="24"/>
          <w:szCs w:val="24"/>
          <w:lang w:eastAsia="uk-UA"/>
        </w:rPr>
        <w:t>www.novamova.com.ua</w:t>
      </w:r>
      <w:proofErr w:type="spellEnd"/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</w:p>
    <w:p w:rsidR="006F6066" w:rsidRPr="002146CB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>3.Український правопис: www.pravopys.net</w:t>
      </w:r>
    </w:p>
    <w:p w:rsidR="006F6066" w:rsidRDefault="006F6066" w:rsidP="006F6066">
      <w:p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2146CB">
        <w:rPr>
          <w:rFonts w:ascii="Times New Roman" w:hAnsi="Times New Roman"/>
          <w:bCs/>
          <w:sz w:val="24"/>
          <w:szCs w:val="24"/>
          <w:lang w:eastAsia="uk-UA"/>
        </w:rPr>
        <w:t xml:space="preserve">4.Словники он-лайн: </w:t>
      </w:r>
      <w:hyperlink r:id="rId12" w:history="1">
        <w:r w:rsidRPr="000F7690">
          <w:rPr>
            <w:rStyle w:val="a6"/>
            <w:rFonts w:ascii="Times New Roman" w:hAnsi="Times New Roman"/>
            <w:bCs/>
            <w:sz w:val="24"/>
            <w:szCs w:val="24"/>
            <w:lang w:eastAsia="uk-UA"/>
          </w:rPr>
          <w:t>www.rozum.org.ua</w:t>
        </w:r>
      </w:hyperlink>
    </w:p>
    <w:p w:rsidR="00460ED9" w:rsidRDefault="00460ED9"/>
    <w:sectPr w:rsidR="00460ED9" w:rsidSect="00E62D7F">
      <w:headerReference w:type="even" r:id="rId13"/>
      <w:head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90" w:rsidRDefault="006A6490" w:rsidP="007C2EE4">
      <w:pPr>
        <w:spacing w:after="0" w:line="240" w:lineRule="auto"/>
      </w:pPr>
      <w:r>
        <w:separator/>
      </w:r>
    </w:p>
  </w:endnote>
  <w:endnote w:type="continuationSeparator" w:id="0">
    <w:p w:rsidR="006A6490" w:rsidRDefault="006A6490" w:rsidP="007C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90" w:rsidRDefault="006A6490" w:rsidP="007C2EE4">
      <w:pPr>
        <w:spacing w:after="0" w:line="240" w:lineRule="auto"/>
      </w:pPr>
      <w:r>
        <w:separator/>
      </w:r>
    </w:p>
  </w:footnote>
  <w:footnote w:type="continuationSeparator" w:id="0">
    <w:p w:rsidR="006A6490" w:rsidRDefault="006A6490" w:rsidP="007C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58" w:rsidRDefault="007C2EE4" w:rsidP="000200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6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158" w:rsidRDefault="006A6490" w:rsidP="00E62D7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58" w:rsidRDefault="007C2EE4" w:rsidP="000200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60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77DD">
      <w:rPr>
        <w:rStyle w:val="a5"/>
        <w:noProof/>
      </w:rPr>
      <w:t>2</w:t>
    </w:r>
    <w:r>
      <w:rPr>
        <w:rStyle w:val="a5"/>
      </w:rPr>
      <w:fldChar w:fldCharType="end"/>
    </w:r>
  </w:p>
  <w:p w:rsidR="00555158" w:rsidRDefault="006A6490" w:rsidP="00E62D7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66"/>
    <w:rsid w:val="00081091"/>
    <w:rsid w:val="00151144"/>
    <w:rsid w:val="00391053"/>
    <w:rsid w:val="00460ED9"/>
    <w:rsid w:val="004C4DC2"/>
    <w:rsid w:val="005759C7"/>
    <w:rsid w:val="006A6490"/>
    <w:rsid w:val="006F6066"/>
    <w:rsid w:val="007377DD"/>
    <w:rsid w:val="007C2EE4"/>
    <w:rsid w:val="00B6315B"/>
    <w:rsid w:val="00E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606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F6066"/>
    <w:rPr>
      <w:rFonts w:ascii="Calibri" w:eastAsia="Times New Roman" w:hAnsi="Calibri" w:cs="Times New Roman"/>
    </w:rPr>
  </w:style>
  <w:style w:type="character" w:styleId="a5">
    <w:name w:val="page number"/>
    <w:basedOn w:val="a0"/>
    <w:rsid w:val="006F6066"/>
  </w:style>
  <w:style w:type="character" w:styleId="a6">
    <w:name w:val="Hyperlink"/>
    <w:rsid w:val="006F60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navcalno-metodicnij-posibnik-storytelling-istorii-aki-navcaut-205089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hitaka.com.ua/knigi/mystetstvo-govoryty/" TargetMode="External"/><Relationship Id="rId12" Type="http://schemas.openxmlformats.org/officeDocument/2006/relationships/hyperlink" Target="http://www.rozum.org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ollib.com/b/484614-kris-anderson-uspishni-vistupi-na-ted/readp" TargetMode="External"/><Relationship Id="rId11" Type="http://schemas.openxmlformats.org/officeDocument/2006/relationships/hyperlink" Target="https://dut.edu.ua/ua/lib/2/category/741/view/108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oreign-languages.karazin.ua/resources/0535e69685280f454e3aff41635628bc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hron1.chtyvo.org.ua/Kushnir_Roman/Velykyi_orator_abo_iak_hovoryty_tak_schob_Vam_aploduvaly_stoiachy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3266</Words>
  <Characters>1862</Characters>
  <Application>Microsoft Office Word</Application>
  <DocSecurity>0</DocSecurity>
  <Lines>15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2023-02-03T19:40:00Z</dcterms:created>
  <dcterms:modified xsi:type="dcterms:W3CDTF">2023-02-04T19:13:00Z</dcterms:modified>
</cp:coreProperties>
</file>