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0270561C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</w:t>
      </w:r>
      <w:r w:rsidR="00486101">
        <w:rPr>
          <w:rFonts w:ascii="Times New Roman" w:hAnsi="Times New Roman" w:cs="Times New Roman"/>
          <w:b/>
          <w:sz w:val="26"/>
          <w:szCs w:val="26"/>
        </w:rPr>
        <w:t>6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6101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F405870" w14:textId="19FFD66B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-11, 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-12</w:t>
      </w:r>
    </w:p>
    <w:p w14:paraId="528D7B95" w14:textId="7FA47AF4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>П</w:t>
      </w:r>
      <w:r w:rsidR="00486101">
        <w:rPr>
          <w:rFonts w:ascii="Times New Roman" w:hAnsi="Times New Roman" w:cs="Times New Roman"/>
          <w:b/>
          <w:sz w:val="26"/>
          <w:szCs w:val="26"/>
        </w:rPr>
        <w:t>едагогічна псих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ологія </w:t>
      </w:r>
    </w:p>
    <w:p w14:paraId="18CAD421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1B44AF6C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EA131B">
        <w:rPr>
          <w:rFonts w:ascii="Times New Roman" w:hAnsi="Times New Roman" w:cs="Times New Roman"/>
          <w:b/>
          <w:sz w:val="26"/>
          <w:szCs w:val="26"/>
        </w:rPr>
        <w:t>и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доц. Сікорська Л.Б., </w:t>
      </w:r>
      <w:r w:rsidR="009A024B">
        <w:rPr>
          <w:rFonts w:ascii="Times New Roman" w:hAnsi="Times New Roman" w:cs="Times New Roman"/>
          <w:b/>
          <w:sz w:val="26"/>
          <w:szCs w:val="26"/>
        </w:rPr>
        <w:t>ас. Сайко Х</w:t>
      </w:r>
      <w:r w:rsidR="00EA131B">
        <w:rPr>
          <w:rFonts w:ascii="Times New Roman" w:hAnsi="Times New Roman" w:cs="Times New Roman"/>
          <w:b/>
          <w:sz w:val="26"/>
          <w:szCs w:val="26"/>
        </w:rPr>
        <w:t>.</w:t>
      </w:r>
      <w:r w:rsidR="009A024B">
        <w:rPr>
          <w:rFonts w:ascii="Times New Roman" w:hAnsi="Times New Roman" w:cs="Times New Roman"/>
          <w:b/>
          <w:sz w:val="26"/>
          <w:szCs w:val="26"/>
        </w:rPr>
        <w:t>Я.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378"/>
        <w:gridCol w:w="2161"/>
        <w:gridCol w:w="1843"/>
        <w:gridCol w:w="2573"/>
        <w:gridCol w:w="3806"/>
        <w:gridCol w:w="2835"/>
      </w:tblGrid>
      <w:tr w:rsidR="00267E6C" w:rsidRPr="00267E6C" w14:paraId="31D2099B" w14:textId="77777777" w:rsidTr="0087327E">
        <w:tc>
          <w:tcPr>
            <w:tcW w:w="1378" w:type="dxa"/>
            <w:vMerge w:val="restart"/>
          </w:tcPr>
          <w:p w14:paraId="49B737C6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267E6C" w:rsidRDefault="00D06659" w:rsidP="00157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06" w:type="dxa"/>
            <w:vMerge w:val="restart"/>
          </w:tcPr>
          <w:p w14:paraId="5CB8BEFC" w14:textId="77777777" w:rsidR="00D06659" w:rsidRPr="00267E6C" w:rsidRDefault="00047507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Навчальні  матеріали </w:t>
            </w:r>
            <w:r w:rsidR="00D06659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297FB2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,  тексти  лекцій, презентації,  інтернет-ресурси</w:t>
            </w:r>
            <w:r w:rsidR="0043246C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3683BF7C" w14:textId="3F3DA106" w:rsidR="00D06659" w:rsidRPr="00267E6C" w:rsidRDefault="00047507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Контактні дані викладача (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E5F6C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телефон, </w:t>
            </w:r>
            <w:r w:rsidR="00D720DE" w:rsidRPr="00267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720DE"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D720DE" w:rsidRPr="00267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D720DE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34028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навчальна платформа </w:t>
            </w:r>
            <w:r w:rsidR="00972B9C" w:rsidRPr="00267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="00557BE2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тощо </w:t>
            </w:r>
          </w:p>
          <w:p w14:paraId="7755CE23" w14:textId="77777777" w:rsidR="00D720DE" w:rsidRPr="00267E6C" w:rsidRDefault="00D720DE" w:rsidP="00D720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6C" w:rsidRPr="00267E6C" w14:paraId="432FABDF" w14:textId="77777777" w:rsidTr="0087327E">
        <w:tc>
          <w:tcPr>
            <w:tcW w:w="1378" w:type="dxa"/>
            <w:vMerge/>
          </w:tcPr>
          <w:p w14:paraId="61C74092" w14:textId="77777777" w:rsidR="00034028" w:rsidRPr="00267E6C" w:rsidRDefault="00034028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267E6C" w:rsidRDefault="00034028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267E6C" w:rsidRDefault="00034028" w:rsidP="00157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0542E6D7" w14:textId="77777777" w:rsidR="00034028" w:rsidRPr="00267E6C" w:rsidRDefault="00034028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267E6C" w:rsidRDefault="00034028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6C" w:rsidRPr="00267E6C" w14:paraId="6CA11585" w14:textId="77777777" w:rsidTr="0087327E">
        <w:tc>
          <w:tcPr>
            <w:tcW w:w="1378" w:type="dxa"/>
            <w:vMerge/>
          </w:tcPr>
          <w:p w14:paraId="16E16A72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CAC7D98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267E6C" w:rsidRDefault="00D06659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6C" w:rsidRPr="00267E6C" w14:paraId="02235257" w14:textId="77777777" w:rsidTr="0087327E">
        <w:tc>
          <w:tcPr>
            <w:tcW w:w="1378" w:type="dxa"/>
          </w:tcPr>
          <w:p w14:paraId="1A053AF9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12.03.20.</w:t>
            </w:r>
          </w:p>
          <w:p w14:paraId="73ECCFFB" w14:textId="1ADD19AD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42657551" w14:textId="366B57B6" w:rsidR="004448F2" w:rsidRPr="00267E6C" w:rsidRDefault="004448F2" w:rsidP="00E13668">
            <w:pPr>
              <w:jc w:val="center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"http://westudents.com.ua/glavy/78950-24-sotsalno-psihologchn-mehanzmi-tipi-ta-vidi-navchannya.html" </w:instrTex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Соціально-психологічні механізми, типи та види навчання</w:t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4F10AE25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32462D" w14:textId="3861406E" w:rsidR="004448F2" w:rsidRPr="00267E6C" w:rsidRDefault="004448F2" w:rsidP="00B3215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Соціально-психологічні механізми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навчання</w:t>
            </w:r>
          </w:p>
          <w:p w14:paraId="5EF3C538" w14:textId="2DEE9F8B" w:rsidR="004448F2" w:rsidRPr="00267E6C" w:rsidRDefault="004448F2" w:rsidP="00B3215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Тпи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види навчання</w:t>
            </w:r>
          </w:p>
        </w:tc>
        <w:tc>
          <w:tcPr>
            <w:tcW w:w="1843" w:type="dxa"/>
          </w:tcPr>
          <w:p w14:paraId="48E1EB0E" w14:textId="66A8C9FE" w:rsidR="004448F2" w:rsidRPr="00267E6C" w:rsidRDefault="004448F2" w:rsidP="003811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1E035FA4" w14:textId="231F8FF1" w:rsidR="004448F2" w:rsidRPr="00267E6C" w:rsidRDefault="004448F2" w:rsidP="00971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 учнів як вид учбової діяльності</w:t>
            </w:r>
          </w:p>
        </w:tc>
        <w:tc>
          <w:tcPr>
            <w:tcW w:w="3806" w:type="dxa"/>
            <w:vMerge w:val="restart"/>
          </w:tcPr>
          <w:p w14:paraId="1FB76384" w14:textId="77777777" w:rsidR="004448F2" w:rsidRPr="00267E6C" w:rsidRDefault="004448F2" w:rsidP="004448F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</w:tabs>
              <w:ind w:left="502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bookmarkStart w:id="0" w:name="bookmark58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59718815" w14:textId="77777777" w:rsidR="004448F2" w:rsidRPr="00267E6C" w:rsidRDefault="004448F2" w:rsidP="004448F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737E7241" w14:textId="77777777" w:rsidR="004448F2" w:rsidRPr="00267E6C" w:rsidRDefault="004448F2" w:rsidP="004448F2">
            <w:pPr>
              <w:numPr>
                <w:ilvl w:val="0"/>
                <w:numId w:val="6"/>
              </w:numPr>
              <w:ind w:left="5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училищ.—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, 1980.</w:t>
            </w:r>
          </w:p>
          <w:p w14:paraId="54F225A4" w14:textId="77777777" w:rsidR="004448F2" w:rsidRPr="00267E6C" w:rsidRDefault="004448F2" w:rsidP="004448F2">
            <w:pPr>
              <w:numPr>
                <w:ilvl w:val="0"/>
                <w:numId w:val="6"/>
              </w:numPr>
              <w:ind w:left="5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младших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А.Л.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Венгер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Г.А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Цукерман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-во ВЛАДОС-ПРЕСС. 2005. – 159 с.</w:t>
            </w:r>
          </w:p>
          <w:p w14:paraId="689AF27F" w14:textId="77777777" w:rsidR="004448F2" w:rsidRPr="00267E6C" w:rsidRDefault="004448F2" w:rsidP="004448F2">
            <w:pPr>
              <w:numPr>
                <w:ilvl w:val="0"/>
                <w:numId w:val="6"/>
              </w:numPr>
              <w:ind w:left="5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[електронний ресурс]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482E0895" w14:textId="77777777" w:rsidR="004448F2" w:rsidRPr="00267E6C" w:rsidRDefault="004448F2" w:rsidP="004448F2">
            <w:pPr>
              <w:pStyle w:val="ab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before="0" w:beforeAutospacing="0" w:after="0" w:afterAutospacing="0"/>
              <w:ind w:firstLine="284"/>
              <w:jc w:val="both"/>
              <w:rPr>
                <w:bCs/>
                <w:iCs/>
                <w:lang w:val="uk-UA"/>
              </w:rPr>
            </w:pPr>
            <w:proofErr w:type="spellStart"/>
            <w:r w:rsidRPr="00267E6C">
              <w:rPr>
                <w:rFonts w:eastAsia="Arial Unicode MS"/>
                <w:bCs/>
                <w:lang w:eastAsia="uk-UA"/>
              </w:rPr>
              <w:t>Додаткова</w:t>
            </w:r>
            <w:proofErr w:type="spellEnd"/>
            <w:r w:rsidRPr="00267E6C">
              <w:rPr>
                <w:rFonts w:eastAsia="Arial Unicode MS"/>
                <w:bCs/>
                <w:lang w:eastAsia="uk-UA"/>
              </w:rPr>
              <w:t xml:space="preserve"> </w:t>
            </w:r>
            <w:proofErr w:type="spellStart"/>
            <w:r w:rsidRPr="00267E6C">
              <w:rPr>
                <w:rFonts w:eastAsia="Arial Unicode MS"/>
                <w:bCs/>
                <w:lang w:eastAsia="uk-UA"/>
              </w:rPr>
              <w:t>література</w:t>
            </w:r>
            <w:proofErr w:type="spellEnd"/>
            <w:r w:rsidRPr="00267E6C">
              <w:rPr>
                <w:bCs/>
                <w:iCs/>
                <w:lang w:val="uk-UA"/>
              </w:rPr>
              <w:t xml:space="preserve"> </w:t>
            </w:r>
          </w:p>
          <w:p w14:paraId="290C2208" w14:textId="77777777" w:rsidR="004448F2" w:rsidRPr="00267E6C" w:rsidRDefault="004448F2" w:rsidP="004448F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267E6C">
              <w:rPr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267E6C">
              <w:rPr>
                <w:bCs/>
                <w:sz w:val="24"/>
                <w:szCs w:val="24"/>
              </w:rPr>
              <w:t>Никитина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267E6C">
              <w:rPr>
                <w:bCs/>
                <w:sz w:val="24"/>
                <w:szCs w:val="24"/>
              </w:rPr>
              <w:t>Страна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bCs/>
                <w:sz w:val="24"/>
                <w:szCs w:val="24"/>
              </w:rPr>
              <w:t>детства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267E6C">
              <w:rPr>
                <w:bCs/>
                <w:sz w:val="24"/>
                <w:szCs w:val="24"/>
              </w:rPr>
              <w:t>Сборник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. – М.: </w:t>
            </w:r>
            <w:proofErr w:type="spellStart"/>
            <w:r w:rsidRPr="00267E6C">
              <w:rPr>
                <w:bCs/>
                <w:sz w:val="24"/>
                <w:szCs w:val="24"/>
              </w:rPr>
              <w:t>Знание</w:t>
            </w:r>
            <w:proofErr w:type="spellEnd"/>
            <w:r w:rsidRPr="00267E6C">
              <w:rPr>
                <w:bCs/>
                <w:sz w:val="24"/>
                <w:szCs w:val="24"/>
              </w:rPr>
              <w:t>, 1991. – 288 с.</w:t>
            </w:r>
          </w:p>
          <w:p w14:paraId="518267F2" w14:textId="77777777" w:rsidR="004448F2" w:rsidRPr="00267E6C" w:rsidRDefault="004448F2" w:rsidP="004448F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284"/>
              <w:jc w:val="both"/>
              <w:rPr>
                <w:bCs/>
                <w:sz w:val="24"/>
                <w:szCs w:val="24"/>
              </w:rPr>
            </w:pPr>
            <w:bookmarkStart w:id="1" w:name="OCRUncertain007"/>
            <w:proofErr w:type="spellStart"/>
            <w:r w:rsidRPr="00267E6C">
              <w:rPr>
                <w:bCs/>
                <w:snapToGrid w:val="0"/>
                <w:sz w:val="24"/>
                <w:szCs w:val="24"/>
              </w:rPr>
              <w:t>Болтівець</w:t>
            </w:r>
            <w:bookmarkEnd w:id="1"/>
            <w:proofErr w:type="spellEnd"/>
            <w:r w:rsidRPr="00267E6C">
              <w:rPr>
                <w:bCs/>
                <w:snapToGrid w:val="0"/>
                <w:sz w:val="24"/>
                <w:szCs w:val="24"/>
              </w:rPr>
              <w:t xml:space="preserve"> </w:t>
            </w:r>
            <w:bookmarkStart w:id="2" w:name="OCRUncertain008"/>
            <w:r w:rsidRPr="00267E6C">
              <w:rPr>
                <w:bCs/>
                <w:snapToGrid w:val="0"/>
                <w:sz w:val="24"/>
                <w:szCs w:val="24"/>
              </w:rPr>
              <w:t>С.І.</w:t>
            </w:r>
            <w:bookmarkEnd w:id="2"/>
            <w:r w:rsidRPr="00267E6C">
              <w:rPr>
                <w:bCs/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3" w:name="OCRUncertain009"/>
            <w:r w:rsidRPr="00267E6C">
              <w:rPr>
                <w:bCs/>
                <w:snapToGrid w:val="0"/>
                <w:sz w:val="24"/>
                <w:szCs w:val="24"/>
              </w:rPr>
              <w:t>є</w:t>
            </w:r>
            <w:bookmarkEnd w:id="3"/>
            <w:r w:rsidRPr="00267E6C">
              <w:rPr>
                <w:bCs/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4" w:name="OCRUncertain010"/>
            <w:r w:rsidRPr="00267E6C">
              <w:rPr>
                <w:bCs/>
                <w:snapToGrid w:val="0"/>
                <w:sz w:val="24"/>
                <w:szCs w:val="24"/>
              </w:rPr>
              <w:t>.</w:t>
            </w:r>
            <w:bookmarkEnd w:id="4"/>
            <w:r w:rsidRPr="00267E6C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267E6C">
              <w:rPr>
                <w:bCs/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5" w:name="OCRUncertain011"/>
            <w:r w:rsidRPr="00267E6C">
              <w:rPr>
                <w:bCs/>
                <w:snapToGrid w:val="0"/>
                <w:sz w:val="24"/>
                <w:szCs w:val="24"/>
              </w:rPr>
              <w:t>атестаційної</w:t>
            </w:r>
            <w:bookmarkEnd w:id="5"/>
            <w:r w:rsidRPr="00267E6C">
              <w:rPr>
                <w:bCs/>
                <w:snapToGrid w:val="0"/>
                <w:sz w:val="24"/>
                <w:szCs w:val="24"/>
              </w:rPr>
              <w:t xml:space="preserve"> комісії України», 2000. – 302 с. </w:t>
            </w:r>
          </w:p>
          <w:p w14:paraId="12DA7CFE" w14:textId="77777777" w:rsidR="004448F2" w:rsidRPr="00267E6C" w:rsidRDefault="004448F2" w:rsidP="004448F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284"/>
              <w:jc w:val="both"/>
              <w:rPr>
                <w:bCs/>
                <w:sz w:val="24"/>
                <w:szCs w:val="24"/>
              </w:rPr>
            </w:pPr>
            <w:r w:rsidRPr="00267E6C">
              <w:rPr>
                <w:bCs/>
                <w:sz w:val="24"/>
                <w:szCs w:val="24"/>
              </w:rPr>
              <w:t>Браун-</w:t>
            </w:r>
            <w:proofErr w:type="spellStart"/>
            <w:r w:rsidRPr="00267E6C">
              <w:rPr>
                <w:bCs/>
                <w:sz w:val="24"/>
                <w:szCs w:val="24"/>
              </w:rPr>
              <w:t>Галковська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267E6C">
              <w:rPr>
                <w:bCs/>
                <w:sz w:val="24"/>
                <w:szCs w:val="24"/>
              </w:rPr>
              <w:t>польськ</w:t>
            </w:r>
            <w:proofErr w:type="spellEnd"/>
            <w:r w:rsidRPr="00267E6C">
              <w:rPr>
                <w:bCs/>
                <w:sz w:val="24"/>
                <w:szCs w:val="24"/>
              </w:rPr>
              <w:t xml:space="preserve">. З. </w:t>
            </w:r>
            <w:proofErr w:type="spellStart"/>
            <w:r w:rsidRPr="00267E6C">
              <w:rPr>
                <w:bCs/>
                <w:sz w:val="24"/>
                <w:szCs w:val="24"/>
              </w:rPr>
              <w:t>Городенчук</w:t>
            </w:r>
            <w:proofErr w:type="spellEnd"/>
            <w:r w:rsidRPr="00267E6C">
              <w:rPr>
                <w:bCs/>
                <w:sz w:val="24"/>
                <w:szCs w:val="24"/>
              </w:rPr>
              <w:t>. – Львів: Свічадо, 2000. – 176 с.</w:t>
            </w:r>
          </w:p>
          <w:p w14:paraId="62F9DA16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26307894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Навч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посіб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. / </w:t>
            </w:r>
            <w:r w:rsidRPr="00267E6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Огороднійчукта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ін. – К.: Просвіта, 2001. – 416 с.</w:t>
            </w:r>
          </w:p>
          <w:p w14:paraId="2C8E7F89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Інтерактивні методи корекційного впливу на поведінку дитини. Мет. мат. за ред. У.О.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Корнієнка. Л.– 1999.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71BF8654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</w:t>
            </w:r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психологія: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267E6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5B91435E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 И.С. </w:t>
            </w:r>
            <w:r w:rsidRPr="00267E6C">
              <w:rPr>
                <w:rFonts w:ascii="Times New Roman" w:hAnsi="Times New Roman" w:cs="Times New Roman"/>
                <w:bCs/>
                <w:spacing w:val="-20"/>
                <w:kern w:val="28"/>
                <w:sz w:val="24"/>
                <w:szCs w:val="24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6ED25AEA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Кон И.С. Психология старшеклассника: Пособие для учителей.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М.: Просвещение, 1980. – 192 с. </w:t>
            </w:r>
          </w:p>
          <w:p w14:paraId="16F6C72F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Крайг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9-е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Питер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2005.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940 с:</w:t>
            </w:r>
          </w:p>
          <w:p w14:paraId="14441970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13909C7B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2DCFD667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Мухина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для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студ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пед.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ин-тов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Л.А.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2-е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 1985. – 272 с.</w:t>
            </w:r>
          </w:p>
          <w:p w14:paraId="1960FE58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390A300A" w14:textId="77777777" w:rsidR="004448F2" w:rsidRPr="00267E6C" w:rsidRDefault="004448F2" w:rsidP="004448F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ред. И.И.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Ляудис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-та. 1980, 292 с.</w:t>
            </w:r>
          </w:p>
          <w:bookmarkEnd w:id="0"/>
          <w:p w14:paraId="0278CB1B" w14:textId="31C57E6F" w:rsidR="004448F2" w:rsidRPr="00267E6C" w:rsidRDefault="004448F2" w:rsidP="004448F2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66991" w14:textId="05226C79" w:rsidR="004448F2" w:rsidRPr="00267E6C" w:rsidRDefault="004448F2" w:rsidP="00833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7CBEB4F4" w14:textId="58535D7D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1C8734AA" w14:textId="72599A3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1CAD074B" w14:textId="18A78910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573FED85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5B737A94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0FE94" w14:textId="14A81251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3677B" w14:textId="3FC01463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46DAF334" w14:textId="4F8C3AE5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51BC36E3" w14:textId="414DF15D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58B1C580" w14:textId="4CF1E0D9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5A2B9856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0608F8" w14:textId="77777777" w:rsidR="004448F2" w:rsidRPr="00267E6C" w:rsidRDefault="004448F2" w:rsidP="00E13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C82DE" w14:textId="77777777" w:rsidR="004448F2" w:rsidRPr="00267E6C" w:rsidRDefault="004448F2" w:rsidP="00564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12C5836D" w14:textId="77777777" w:rsidR="004448F2" w:rsidRPr="00267E6C" w:rsidRDefault="004448F2" w:rsidP="005647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6F148AF2" w14:textId="3E4F9AFB" w:rsidR="004448F2" w:rsidRPr="00267E6C" w:rsidRDefault="004448F2" w:rsidP="00564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2A9D72A7" w14:textId="77777777" w:rsidTr="0087327E">
        <w:tc>
          <w:tcPr>
            <w:tcW w:w="1378" w:type="dxa"/>
          </w:tcPr>
          <w:p w14:paraId="53F2D27C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14089CA8" w14:textId="304FD4E3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13.03.2020</w:t>
            </w:r>
          </w:p>
        </w:tc>
        <w:tc>
          <w:tcPr>
            <w:tcW w:w="2161" w:type="dxa"/>
          </w:tcPr>
          <w:p w14:paraId="296E9114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08103" w14:textId="7D3AEE74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Складання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індивідуальногь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плану допомоги невстигаючим учням</w:t>
            </w:r>
          </w:p>
        </w:tc>
        <w:tc>
          <w:tcPr>
            <w:tcW w:w="2573" w:type="dxa"/>
          </w:tcPr>
          <w:p w14:paraId="21221447" w14:textId="0CE1DABC" w:rsidR="004448F2" w:rsidRPr="00267E6C" w:rsidRDefault="004448F2" w:rsidP="000811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 учнів як вид учбової діяльності.</w:t>
            </w:r>
          </w:p>
        </w:tc>
        <w:tc>
          <w:tcPr>
            <w:tcW w:w="3806" w:type="dxa"/>
            <w:vMerge/>
          </w:tcPr>
          <w:p w14:paraId="3370A682" w14:textId="77777777" w:rsidR="004448F2" w:rsidRPr="00267E6C" w:rsidRDefault="004448F2" w:rsidP="0008119C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C56FB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4F1D371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7C49846B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2B69EC24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994F0E1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01E9AC6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6A109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2CD8E7" w14:textId="7ACCD16F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3B0A458" w14:textId="0C53597B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267E6C" w:rsidRPr="00267E6C" w14:paraId="2E636B5A" w14:textId="77777777" w:rsidTr="0087327E">
        <w:tc>
          <w:tcPr>
            <w:tcW w:w="1378" w:type="dxa"/>
          </w:tcPr>
          <w:p w14:paraId="77C678B7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2E6FA3FF" w14:textId="579790DA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16.03.2020</w:t>
            </w:r>
          </w:p>
        </w:tc>
        <w:tc>
          <w:tcPr>
            <w:tcW w:w="2161" w:type="dxa"/>
          </w:tcPr>
          <w:p w14:paraId="0BF32CBB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07B32A" w14:textId="58DAD1AC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Складання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індивідуальногь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плану допомоги невстигаючим учням</w:t>
            </w:r>
          </w:p>
        </w:tc>
        <w:tc>
          <w:tcPr>
            <w:tcW w:w="2573" w:type="dxa"/>
          </w:tcPr>
          <w:p w14:paraId="417112B2" w14:textId="4F910B07" w:rsidR="004448F2" w:rsidRPr="00267E6C" w:rsidRDefault="004448F2" w:rsidP="000811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 учнів як вид учбової діяльності.</w:t>
            </w:r>
          </w:p>
        </w:tc>
        <w:tc>
          <w:tcPr>
            <w:tcW w:w="3806" w:type="dxa"/>
            <w:vMerge/>
          </w:tcPr>
          <w:p w14:paraId="29E71899" w14:textId="77777777" w:rsidR="004448F2" w:rsidRPr="00267E6C" w:rsidRDefault="004448F2" w:rsidP="0008119C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A8FCF1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3FC9059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3B3AAEA1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554A198C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6C2FF81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50FE8F99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7CF1A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0230EF37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2A55D17F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lastRenderedPageBreak/>
              <w:t>tvir@meta.ua</w:t>
            </w:r>
          </w:p>
          <w:p w14:paraId="3952B7AD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355D3DB7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57576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823DB" w14:textId="4EAAA13B" w:rsidR="004448F2" w:rsidRPr="00267E6C" w:rsidRDefault="004448F2" w:rsidP="00FB71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1A76892" w14:textId="659828D4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38E2AE46" w14:textId="77777777" w:rsidTr="0087327E">
        <w:tc>
          <w:tcPr>
            <w:tcW w:w="1378" w:type="dxa"/>
          </w:tcPr>
          <w:p w14:paraId="7AC37EBB" w14:textId="60A0EE58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19.03.2020</w:t>
            </w:r>
          </w:p>
          <w:p w14:paraId="39021FAA" w14:textId="1033A5E6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  <w:p w14:paraId="38E1D008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F6A5BD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10D8B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144B8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61BAA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013E9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8B299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8996F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0414A6CB" w14:textId="1CDA89C2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"http://westudents.com.ua/glavy/78958-psihologchn-osoblivost-zasvonnya-uchnyami-znan.html" </w:instrTex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pacing w:val="-20"/>
                <w:sz w:val="24"/>
                <w:szCs w:val="24"/>
                <w:u w:val="none"/>
              </w:rPr>
              <w:t>Психологічні особливості засвоєння учнями знань</w:t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pacing w:val="-20"/>
                <w:sz w:val="24"/>
                <w:szCs w:val="24"/>
                <w:u w:val="none"/>
              </w:rPr>
              <w:fldChar w:fldCharType="end"/>
            </w:r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і понять та </w:t>
            </w:r>
            <w:hyperlink r:id="rId17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. </w:t>
            </w:r>
          </w:p>
          <w:p w14:paraId="06E39B4A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DB18C65" w14:textId="3543F9C5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hyperlink r:id="rId18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і понять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B6308D9" w14:textId="12E7A5F8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"http://westudents.com.ua/glavy/78960-26-psihologchn-zasadi-formuvannya-umn-navichok.html" </w:instrTex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pacing w:val="-20"/>
                <w:sz w:val="24"/>
                <w:szCs w:val="24"/>
                <w:u w:val="none"/>
              </w:rPr>
              <w:t>Ф</w:t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pacing w:val="-20"/>
                <w:sz w:val="24"/>
                <w:szCs w:val="24"/>
                <w:u w:val="none"/>
              </w:rPr>
              <w:t>ормування умінь і навичок</w:t>
            </w:r>
            <w:r w:rsidRPr="00267E6C">
              <w:rPr>
                <w:rStyle w:val="a9"/>
                <w:rFonts w:ascii="Times New Roman" w:hAnsi="Times New Roman" w:cs="Times New Roman"/>
                <w:bCs/>
                <w:color w:val="auto"/>
                <w:spacing w:val="-20"/>
                <w:sz w:val="24"/>
                <w:szCs w:val="24"/>
                <w:u w:val="none"/>
              </w:rPr>
              <w:fldChar w:fldCharType="end"/>
            </w:r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.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157384A" w14:textId="1F4798F5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5A171EFC" w14:textId="6708CD86" w:rsidR="004448F2" w:rsidRPr="00267E6C" w:rsidRDefault="004448F2" w:rsidP="00081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самостійного опрацювання навчального матеріалу</w:t>
            </w:r>
          </w:p>
        </w:tc>
        <w:tc>
          <w:tcPr>
            <w:tcW w:w="3806" w:type="dxa"/>
            <w:vMerge w:val="restart"/>
          </w:tcPr>
          <w:p w14:paraId="0D411656" w14:textId="77777777" w:rsidR="007700C5" w:rsidRPr="007700C5" w:rsidRDefault="007700C5" w:rsidP="007700C5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153"/>
                <w:tab w:val="left" w:pos="180"/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221B2578" w14:textId="7E9626B5" w:rsidR="007700C5" w:rsidRPr="007700C5" w:rsidRDefault="004448F2" w:rsidP="007700C5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0"/>
                <w:tab w:val="left" w:pos="153"/>
                <w:tab w:val="left" w:pos="180"/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ергєєнкова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[електронний ресурс] </w:t>
            </w:r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33634953" w14:textId="4DE71C6A" w:rsidR="004448F2" w:rsidRPr="00267E6C" w:rsidRDefault="004448F2" w:rsidP="007700C5">
            <w:pPr>
              <w:pStyle w:val="a4"/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Додаткова</w:t>
            </w:r>
          </w:p>
          <w:p w14:paraId="138E730C" w14:textId="77777777" w:rsidR="007700C5" w:rsidRPr="007700C5" w:rsidRDefault="007700C5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Болтівець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68E4F318" w14:textId="77777777" w:rsidR="007700C5" w:rsidRPr="007700C5" w:rsidRDefault="007700C5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324EC852" w14:textId="77777777" w:rsidR="007700C5" w:rsidRPr="007700C5" w:rsidRDefault="007700C5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1367BB26" w14:textId="05AF7D69" w:rsidR="007700C5" w:rsidRPr="007700C5" w:rsidRDefault="004448F2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Казарновська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0D834D9D" w14:textId="386AE9A1" w:rsidR="007700C5" w:rsidRPr="007700C5" w:rsidRDefault="004448F2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</w:t>
            </w:r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училищ. – М.: </w:t>
            </w:r>
            <w:proofErr w:type="spellStart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01454B58" w14:textId="7891A013" w:rsidR="007700C5" w:rsidRPr="007700C5" w:rsidRDefault="004448F2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7700C5"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440C9AEA" w14:textId="5537CCBC" w:rsidR="004448F2" w:rsidRPr="00267E6C" w:rsidRDefault="007700C5" w:rsidP="007700C5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</w:tabs>
              <w:ind w:left="153" w:hanging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00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  <w:r w:rsidRPr="00770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73B13E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40764B9F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153FE509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4F424EAE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3DD13CD5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F178622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17627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7435E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4460556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3EB810C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C02E2CF" w14:textId="36677D8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78CE8AA5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9535F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0E00223B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329FD608" w14:textId="362DE62F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15963480" w14:textId="77777777" w:rsidTr="0087327E">
        <w:tc>
          <w:tcPr>
            <w:tcW w:w="1378" w:type="dxa"/>
          </w:tcPr>
          <w:p w14:paraId="574019CE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46854A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595524C1" w14:textId="4C483362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2161" w:type="dxa"/>
          </w:tcPr>
          <w:p w14:paraId="326FDD7A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0513D" w14:textId="2796869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індивідуального підходу до</w:t>
            </w:r>
            <w:hyperlink r:id="rId23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понять та </w:t>
            </w:r>
            <w:hyperlink r:id="rId24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врахуванням їх психологічних особливостей.</w:t>
            </w:r>
          </w:p>
        </w:tc>
        <w:tc>
          <w:tcPr>
            <w:tcW w:w="2573" w:type="dxa"/>
          </w:tcPr>
          <w:p w14:paraId="23894251" w14:textId="6F04F5D6" w:rsidR="004448F2" w:rsidRPr="00267E6C" w:rsidRDefault="004448F2" w:rsidP="0008119C">
            <w:pPr>
              <w:pStyle w:val="a4"/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Методики самостійного опрацювання навчального матеріалу</w:t>
            </w:r>
          </w:p>
        </w:tc>
        <w:tc>
          <w:tcPr>
            <w:tcW w:w="3806" w:type="dxa"/>
            <w:vMerge/>
          </w:tcPr>
          <w:p w14:paraId="63C1D6E5" w14:textId="77777777" w:rsidR="004448F2" w:rsidRPr="00267E6C" w:rsidRDefault="004448F2" w:rsidP="0008119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CBC7B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2E27946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3F73EA9C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5CFC444D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54D531D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1E4CB5D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A5740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1E906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1E5DF53F" w14:textId="7CE55C8C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267E6C" w:rsidRPr="00267E6C" w14:paraId="3BEDA9C4" w14:textId="77777777" w:rsidTr="0087327E">
        <w:tc>
          <w:tcPr>
            <w:tcW w:w="1378" w:type="dxa"/>
          </w:tcPr>
          <w:p w14:paraId="4C720934" w14:textId="77777777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Понеділок</w:t>
            </w:r>
          </w:p>
          <w:p w14:paraId="7FCC231E" w14:textId="0E140AF5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23.03.2020</w:t>
            </w:r>
          </w:p>
        </w:tc>
        <w:tc>
          <w:tcPr>
            <w:tcW w:w="2161" w:type="dxa"/>
          </w:tcPr>
          <w:p w14:paraId="556C2039" w14:textId="77777777" w:rsidR="004448F2" w:rsidRPr="00267E6C" w:rsidRDefault="004448F2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CFAF5" w14:textId="54B62625" w:rsidR="004448F2" w:rsidRPr="00267E6C" w:rsidRDefault="004448F2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індивідуального підходу до</w:t>
            </w:r>
            <w:hyperlink r:id="rId28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понять та </w:t>
            </w:r>
            <w:hyperlink r:id="rId29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врахуванням їх психологічних особливостей.</w:t>
            </w:r>
          </w:p>
        </w:tc>
        <w:tc>
          <w:tcPr>
            <w:tcW w:w="2573" w:type="dxa"/>
          </w:tcPr>
          <w:p w14:paraId="62D45115" w14:textId="2559BFEB" w:rsidR="004448F2" w:rsidRPr="00267E6C" w:rsidRDefault="004448F2" w:rsidP="00081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самостійного опрацювання навчального матеріалу</w:t>
            </w:r>
          </w:p>
        </w:tc>
        <w:tc>
          <w:tcPr>
            <w:tcW w:w="3806" w:type="dxa"/>
            <w:vMerge/>
          </w:tcPr>
          <w:p w14:paraId="063788CB" w14:textId="77777777" w:rsidR="004448F2" w:rsidRPr="00267E6C" w:rsidRDefault="004448F2" w:rsidP="0008119C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4CC48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3FDDD0E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6D165D1E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0DFF2BA2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1399057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68630CB4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B50F3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D41E8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762653FE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37713B13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0DF40EDD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66EAE849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E149B" w14:textId="77777777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C96137" w14:textId="77777777" w:rsidR="004448F2" w:rsidRPr="00267E6C" w:rsidRDefault="004448F2" w:rsidP="00FB71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1EA34BD5" w14:textId="77777777" w:rsidR="004448F2" w:rsidRPr="00267E6C" w:rsidRDefault="004448F2" w:rsidP="00FB71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0975947209 - Оксана, ФПЛ-11,</w:t>
            </w:r>
          </w:p>
          <w:p w14:paraId="1B879862" w14:textId="79A0DD7A" w:rsidR="004448F2" w:rsidRPr="00267E6C" w:rsidRDefault="004448F2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12F7E8AB" w14:textId="77777777" w:rsidTr="0087327E">
        <w:tc>
          <w:tcPr>
            <w:tcW w:w="1378" w:type="dxa"/>
          </w:tcPr>
          <w:p w14:paraId="148031EA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26.03.2020</w:t>
            </w:r>
          </w:p>
          <w:p w14:paraId="6B448433" w14:textId="108B43A1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6D5D2C09" w14:textId="77777777" w:rsidR="000519B4" w:rsidRPr="00267E6C" w:rsidRDefault="000519B4" w:rsidP="0008119C">
            <w:pPr>
              <w:pStyle w:val="a4"/>
              <w:tabs>
                <w:tab w:val="left" w:pos="141"/>
              </w:tabs>
              <w:ind w:left="76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Тема 7. Сутність та завдання психології виховання</w:t>
            </w:r>
          </w:p>
          <w:p w14:paraId="0B76DCFC" w14:textId="77777777" w:rsidR="000519B4" w:rsidRPr="00267E6C" w:rsidRDefault="000519B4" w:rsidP="0008119C">
            <w:pPr>
              <w:pStyle w:val="a4"/>
              <w:tabs>
                <w:tab w:val="left" w:pos="141"/>
              </w:tabs>
              <w:ind w:left="76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  <w:p w14:paraId="6A0864BE" w14:textId="2014D763" w:rsidR="000519B4" w:rsidRPr="00267E6C" w:rsidRDefault="000519B4" w:rsidP="0008119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та завдання психології виховання</w:t>
            </w:r>
          </w:p>
          <w:p w14:paraId="2F533E12" w14:textId="4313C943" w:rsidR="000519B4" w:rsidRPr="00267E6C" w:rsidRDefault="000519B4" w:rsidP="0008119C">
            <w:pPr>
              <w:shd w:val="clear" w:color="auto" w:fill="FFFFFF"/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67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психології виховання.</w:t>
            </w:r>
          </w:p>
          <w:p w14:paraId="3E909163" w14:textId="2A6F50AE" w:rsidR="000519B4" w:rsidRPr="00267E6C" w:rsidRDefault="000519B4" w:rsidP="0008119C">
            <w:pPr>
              <w:pStyle w:val="a4"/>
              <w:tabs>
                <w:tab w:val="left" w:pos="141"/>
              </w:tabs>
              <w:ind w:left="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265C5B" w14:textId="49BB6924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19B1DD49" w14:textId="5FE2FF5B" w:rsidR="000519B4" w:rsidRPr="00267E6C" w:rsidRDefault="000519B4" w:rsidP="0008119C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Зарубіжні теорії виховання</w:t>
            </w:r>
          </w:p>
        </w:tc>
        <w:tc>
          <w:tcPr>
            <w:tcW w:w="3806" w:type="dxa"/>
            <w:vMerge w:val="restart"/>
          </w:tcPr>
          <w:p w14:paraId="7F0B9DDE" w14:textId="77777777" w:rsidR="00211A50" w:rsidRPr="00211A50" w:rsidRDefault="00211A50" w:rsidP="000519B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11"/>
              </w:tabs>
              <w:ind w:left="153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, 1991. – 288 с.</w:t>
            </w:r>
          </w:p>
          <w:p w14:paraId="7BB44ABD" w14:textId="77777777" w:rsidR="00211A50" w:rsidRPr="00211A50" w:rsidRDefault="00211A50" w:rsidP="000519B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11"/>
              </w:tabs>
              <w:ind w:left="153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4EA42B45" w14:textId="77777777" w:rsidR="00211A50" w:rsidRPr="00211A50" w:rsidRDefault="00211A50" w:rsidP="000519B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11"/>
              </w:tabs>
              <w:ind w:left="153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Конел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Шевціва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1996. – 95 с.</w:t>
            </w:r>
          </w:p>
          <w:p w14:paraId="0B1CE497" w14:textId="77777777" w:rsidR="00211A50" w:rsidRPr="00211A50" w:rsidRDefault="00211A50" w:rsidP="000519B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11"/>
              </w:tabs>
              <w:ind w:left="153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училищ.— М.: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, 1980.</w:t>
            </w:r>
          </w:p>
          <w:p w14:paraId="6E7A2542" w14:textId="77777777" w:rsidR="00211A50" w:rsidRPr="00211A50" w:rsidRDefault="00211A50" w:rsidP="000519B4">
            <w:pPr>
              <w:pStyle w:val="a4"/>
              <w:numPr>
                <w:ilvl w:val="0"/>
                <w:numId w:val="27"/>
              </w:numPr>
              <w:tabs>
                <w:tab w:val="clear" w:pos="720"/>
                <w:tab w:val="left" w:pos="11"/>
              </w:tabs>
              <w:ind w:left="153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[Електронний ресурс] 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40C49E43" w14:textId="77777777" w:rsidR="000519B4" w:rsidRPr="00267E6C" w:rsidRDefault="000519B4" w:rsidP="000519B4">
            <w:pPr>
              <w:pStyle w:val="a4"/>
              <w:tabs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Додаткова</w:t>
            </w:r>
          </w:p>
          <w:p w14:paraId="322EC7FB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Болтівець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47BAA39A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Браун-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польськ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5E23265B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58361FB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1C528366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ІКазарновська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24878FC9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7FA3E08A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4CEA1C1F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4C45B331" w14:textId="77777777" w:rsidR="00211A50" w:rsidRPr="00211A50" w:rsidRDefault="00211A50" w:rsidP="000519B4">
            <w:pPr>
              <w:pStyle w:val="a4"/>
              <w:numPr>
                <w:ilvl w:val="0"/>
                <w:numId w:val="22"/>
              </w:numPr>
              <w:tabs>
                <w:tab w:val="clear" w:pos="720"/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Ляудис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-та. 1980, 292 с.</w:t>
            </w:r>
          </w:p>
          <w:p w14:paraId="57830545" w14:textId="08F882F5" w:rsidR="000519B4" w:rsidRPr="00267E6C" w:rsidRDefault="000519B4" w:rsidP="000519B4">
            <w:pPr>
              <w:pStyle w:val="a4"/>
              <w:tabs>
                <w:tab w:val="left" w:pos="11"/>
                <w:tab w:val="num" w:pos="153"/>
              </w:tabs>
              <w:ind w:left="295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C3D7B3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45369FDB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5B9F6661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0D277E91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3F2F46A9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3B68DE6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E757D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476D79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3E3F9519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2847A744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A9EC538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465EA121" w14:textId="77777777" w:rsidR="000519B4" w:rsidRPr="00267E6C" w:rsidRDefault="000519B4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681B2" w14:textId="77777777" w:rsidR="000519B4" w:rsidRPr="00267E6C" w:rsidRDefault="000519B4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46E1F" w14:textId="77777777" w:rsidR="000519B4" w:rsidRPr="00267E6C" w:rsidRDefault="000519B4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6B6154F4" w14:textId="77777777" w:rsidR="000519B4" w:rsidRPr="00267E6C" w:rsidRDefault="000519B4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586E1A68" w14:textId="10050F9A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068444CB" w14:textId="77777777" w:rsidTr="0087327E">
        <w:tc>
          <w:tcPr>
            <w:tcW w:w="1378" w:type="dxa"/>
          </w:tcPr>
          <w:p w14:paraId="51593CD0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0736F1A1" w14:textId="2A1B4E98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2161" w:type="dxa"/>
          </w:tcPr>
          <w:p w14:paraId="61E05978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6D54255" w14:textId="4B229151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Розгляд виховних випадків та групова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дискусія на тему сутності виховання.</w:t>
            </w:r>
          </w:p>
        </w:tc>
        <w:tc>
          <w:tcPr>
            <w:tcW w:w="2573" w:type="dxa"/>
          </w:tcPr>
          <w:p w14:paraId="6E5EACBD" w14:textId="2EDF5682" w:rsidR="000519B4" w:rsidRPr="00267E6C" w:rsidRDefault="000519B4" w:rsidP="0008119C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Зарубіжні теорії виховання</w:t>
            </w:r>
          </w:p>
        </w:tc>
        <w:tc>
          <w:tcPr>
            <w:tcW w:w="3806" w:type="dxa"/>
            <w:vMerge/>
          </w:tcPr>
          <w:p w14:paraId="4115C439" w14:textId="77777777" w:rsidR="000519B4" w:rsidRPr="00267E6C" w:rsidRDefault="000519B4" w:rsidP="0008119C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1C711B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0C2BD13C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080695A9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7FA823F8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7078EE68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6A5EFBCC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B8938" w14:textId="77777777" w:rsidR="000519B4" w:rsidRPr="00267E6C" w:rsidRDefault="000519B4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7B159865" w14:textId="01FC159F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267E6C" w:rsidRPr="00267E6C" w14:paraId="723FB01E" w14:textId="77777777" w:rsidTr="0087327E">
        <w:tc>
          <w:tcPr>
            <w:tcW w:w="1378" w:type="dxa"/>
          </w:tcPr>
          <w:p w14:paraId="0576A224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Понеділок</w:t>
            </w:r>
          </w:p>
          <w:p w14:paraId="5B4808E0" w14:textId="2A4BD35D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2161" w:type="dxa"/>
          </w:tcPr>
          <w:p w14:paraId="75895815" w14:textId="77777777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1050E3F" w14:textId="082DA7B9" w:rsidR="000519B4" w:rsidRPr="00267E6C" w:rsidRDefault="000519B4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Розгляд виховних випадків та групова дискусія на тему сутності виховання.</w:t>
            </w:r>
          </w:p>
        </w:tc>
        <w:tc>
          <w:tcPr>
            <w:tcW w:w="2573" w:type="dxa"/>
          </w:tcPr>
          <w:p w14:paraId="2A006107" w14:textId="09B5E966" w:rsidR="000519B4" w:rsidRPr="00267E6C" w:rsidRDefault="000519B4" w:rsidP="0008119C">
            <w:pPr>
              <w:pStyle w:val="a4"/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Зарубіжні теорії виховання</w:t>
            </w:r>
          </w:p>
        </w:tc>
        <w:tc>
          <w:tcPr>
            <w:tcW w:w="3806" w:type="dxa"/>
            <w:vMerge/>
          </w:tcPr>
          <w:p w14:paraId="6B9710B9" w14:textId="77777777" w:rsidR="000519B4" w:rsidRPr="00267E6C" w:rsidRDefault="000519B4" w:rsidP="0008119C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1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D8CE1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3EF25B72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72AAF7BB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23EEC08A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95D2E80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26CD991A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7418E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AA686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63733686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55FF9655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49372B0C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647B41F9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EECC2" w14:textId="77777777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DBF9E" w14:textId="115B57F9" w:rsidR="000519B4" w:rsidRPr="00267E6C" w:rsidRDefault="000519B4" w:rsidP="00FB71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D69787A" w14:textId="2CAB2578" w:rsidR="000519B4" w:rsidRPr="00267E6C" w:rsidRDefault="000519B4" w:rsidP="00FB71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2B6DA91D" w14:textId="77777777" w:rsidTr="0087327E">
        <w:tc>
          <w:tcPr>
            <w:tcW w:w="1378" w:type="dxa"/>
          </w:tcPr>
          <w:p w14:paraId="3A0673A7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02.04.2020</w:t>
            </w:r>
          </w:p>
          <w:p w14:paraId="4BA59647" w14:textId="2FC28370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48EE643A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Тема 8. </w:t>
            </w:r>
          </w:p>
          <w:p w14:paraId="5CC3F6AF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Психологічні основи методів та форм виховної роботи.</w:t>
            </w:r>
          </w:p>
          <w:p w14:paraId="33892119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D5363F1" w14:textId="77777777" w:rsidR="009573E7" w:rsidRPr="00267E6C" w:rsidRDefault="009573E7" w:rsidP="00AC01E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  <w:p w14:paraId="2A82F770" w14:textId="7E00F0C9" w:rsidR="009573E7" w:rsidRPr="00267E6C" w:rsidRDefault="009573E7" w:rsidP="00AC01E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виховної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7D5B4EC3" w14:textId="04797712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32E98F31" w14:textId="63435D4A" w:rsidR="009573E7" w:rsidRPr="00267E6C" w:rsidRDefault="009573E7" w:rsidP="00553D1C">
            <w:pPr>
              <w:pStyle w:val="a4"/>
              <w:ind w:lef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Українські теорії виховання</w:t>
            </w:r>
          </w:p>
        </w:tc>
        <w:tc>
          <w:tcPr>
            <w:tcW w:w="3806" w:type="dxa"/>
            <w:vMerge w:val="restart"/>
          </w:tcPr>
          <w:p w14:paraId="338404DE" w14:textId="77777777" w:rsidR="00211A50" w:rsidRPr="00267E6C" w:rsidRDefault="00211A50" w:rsidP="00D67DD1">
            <w:pPr>
              <w:pStyle w:val="a4"/>
              <w:numPr>
                <w:ilvl w:val="0"/>
                <w:numId w:val="26"/>
              </w:numPr>
              <w:ind w:left="1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, 1991. – 288 с.</w:t>
            </w:r>
          </w:p>
          <w:p w14:paraId="6ABB8CA4" w14:textId="77777777" w:rsidR="00211A50" w:rsidRPr="00267E6C" w:rsidRDefault="00211A50" w:rsidP="00D67DD1">
            <w:pPr>
              <w:pStyle w:val="a4"/>
              <w:numPr>
                <w:ilvl w:val="0"/>
                <w:numId w:val="26"/>
              </w:numPr>
              <w:ind w:left="1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380F612C" w14:textId="77777777" w:rsidR="00211A50" w:rsidRPr="00267E6C" w:rsidRDefault="00211A50" w:rsidP="00D67DD1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Конел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Шевціва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 1996. – 95 с.</w:t>
            </w:r>
          </w:p>
          <w:p w14:paraId="410F968C" w14:textId="77777777" w:rsidR="00211A50" w:rsidRPr="00267E6C" w:rsidRDefault="00211A50" w:rsidP="00D67DD1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училищ.— М.: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, 1980.</w:t>
            </w:r>
          </w:p>
          <w:p w14:paraId="0E0F503B" w14:textId="77777777" w:rsidR="00211A50" w:rsidRPr="00267E6C" w:rsidRDefault="00211A50" w:rsidP="00D67DD1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[Електронний ресурс]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3D8DDCE3" w14:textId="77777777" w:rsidR="009573E7" w:rsidRPr="00267E6C" w:rsidRDefault="009573E7" w:rsidP="00D67DD1">
            <w:pPr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Додаткова</w:t>
            </w:r>
          </w:p>
          <w:p w14:paraId="0CDD7DE8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Браун-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польськ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2833DDFD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68D7E8EE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Вікова та педагогічна психологія: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3E0FF13D" w14:textId="69F0BCBA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04A697E4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061DBA6F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3D85D512" w14:textId="77777777" w:rsidR="00211A50" w:rsidRPr="00211A50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</w:t>
            </w:r>
            <w:proofErr w:type="gram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 Под</w:t>
            </w:r>
            <w:proofErr w:type="gram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ред. А.И. Щербакова. М.: Просвещение, 1987. 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11A5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45272A7C" w14:textId="6BB31A0D" w:rsidR="009573E7" w:rsidRPr="00267E6C" w:rsidRDefault="00211A50" w:rsidP="009573E7">
            <w:pPr>
              <w:numPr>
                <w:ilvl w:val="0"/>
                <w:numId w:val="24"/>
              </w:numPr>
              <w:tabs>
                <w:tab w:val="clear" w:pos="720"/>
              </w:tabs>
              <w:ind w:left="11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Ляудис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211A50">
              <w:rPr>
                <w:rFonts w:ascii="Times New Roman" w:hAnsi="Times New Roman" w:cs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2835" w:type="dxa"/>
          </w:tcPr>
          <w:p w14:paraId="1F1CF5F3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35142965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6184D16B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3F62EBE2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51001A29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0BF887AA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94665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FC464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411E3AB9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3FBF9191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635ACDA4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0A02296F" w14:textId="03746469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3CC412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343D45" w14:textId="77777777" w:rsidR="009573E7" w:rsidRPr="00267E6C" w:rsidRDefault="009573E7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481F4DFE" w14:textId="427CB39A" w:rsidR="009573E7" w:rsidRPr="00267E6C" w:rsidRDefault="009573E7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0975947209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Оксана, ФПЛ-11,</w:t>
            </w:r>
          </w:p>
          <w:p w14:paraId="0A95AF2B" w14:textId="73FFDF83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267E6C" w:rsidRPr="00267E6C" w14:paraId="5194A8E0" w14:textId="77777777" w:rsidTr="0087327E">
        <w:tc>
          <w:tcPr>
            <w:tcW w:w="1378" w:type="dxa"/>
          </w:tcPr>
          <w:p w14:paraId="10CCD5EC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1AA50378" w14:textId="0219B9C4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4782DFC5" w14:textId="77777777" w:rsidR="009573E7" w:rsidRPr="00267E6C" w:rsidRDefault="009573E7" w:rsidP="0008119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2CF65DB" w14:textId="0FF041CF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Розробка плану виховної роботи для різних вікових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категорій осіб із врахуванням їх психологічних особливостей, вибравши (і вказавши на них) конкретні методи та форми. </w:t>
            </w:r>
            <w:r w:rsidRPr="00267E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Контрольно-модульне заняття</w:t>
            </w:r>
          </w:p>
        </w:tc>
        <w:tc>
          <w:tcPr>
            <w:tcW w:w="2573" w:type="dxa"/>
          </w:tcPr>
          <w:p w14:paraId="69833B80" w14:textId="0C3D3C34" w:rsidR="009573E7" w:rsidRPr="00267E6C" w:rsidRDefault="00554CA3" w:rsidP="00FB71A7">
            <w:pPr>
              <w:pStyle w:val="a4"/>
              <w:ind w:lef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</w:t>
            </w:r>
            <w:r w:rsidR="009573E7"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еорії виховання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українських вчених</w:t>
            </w:r>
            <w:bookmarkEnd w:id="6"/>
          </w:p>
        </w:tc>
        <w:tc>
          <w:tcPr>
            <w:tcW w:w="3806" w:type="dxa"/>
            <w:vMerge/>
          </w:tcPr>
          <w:p w14:paraId="6A8E9F80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613EF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35C780E2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41A82C67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6BBC3E23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2FA8B2F0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Pr="00267E6C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75E55C27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D427E" w14:textId="77777777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BCE591" w14:textId="77777777" w:rsidR="009573E7" w:rsidRPr="00267E6C" w:rsidRDefault="009573E7" w:rsidP="000811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7C89E7F5" w14:textId="57BFC703" w:rsidR="009573E7" w:rsidRPr="00267E6C" w:rsidRDefault="009573E7" w:rsidP="0008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6C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</w:tbl>
    <w:p w14:paraId="235FA228" w14:textId="77777777" w:rsidR="00E13668" w:rsidRDefault="00E13668" w:rsidP="0018290D">
      <w:pPr>
        <w:jc w:val="center"/>
      </w:pPr>
    </w:p>
    <w:sectPr w:rsidR="00E13668" w:rsidSect="002C03FE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770"/>
    <w:multiLevelType w:val="hybridMultilevel"/>
    <w:tmpl w:val="D2EC41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AC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E31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4E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CF1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2B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CB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2D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329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14AF"/>
    <w:multiLevelType w:val="hybridMultilevel"/>
    <w:tmpl w:val="7128959C"/>
    <w:lvl w:ilvl="0" w:tplc="0AC802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AC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E31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4E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CF1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2B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CB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2D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329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29700BF"/>
    <w:multiLevelType w:val="hybridMultilevel"/>
    <w:tmpl w:val="791499F0"/>
    <w:lvl w:ilvl="0" w:tplc="2D1E2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F0F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E2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850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BEA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A5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0D0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A51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468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DDB"/>
    <w:multiLevelType w:val="hybridMultilevel"/>
    <w:tmpl w:val="88EE83CE"/>
    <w:lvl w:ilvl="0" w:tplc="D096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99F0F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E2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850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BEA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A5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0D0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A51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468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698C"/>
    <w:multiLevelType w:val="hybridMultilevel"/>
    <w:tmpl w:val="E16692FC"/>
    <w:lvl w:ilvl="0" w:tplc="699AD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8A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6F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8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7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0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4BF"/>
    <w:multiLevelType w:val="hybridMultilevel"/>
    <w:tmpl w:val="2DE8A9F6"/>
    <w:lvl w:ilvl="0" w:tplc="D096A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E0A232B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42706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4C8B85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81A875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DB06CD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EC0F8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2209C7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B20439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9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6084C"/>
    <w:multiLevelType w:val="hybridMultilevel"/>
    <w:tmpl w:val="6B3422E6"/>
    <w:lvl w:ilvl="0" w:tplc="03DC5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C48A5"/>
    <w:multiLevelType w:val="hybridMultilevel"/>
    <w:tmpl w:val="63E6F0D6"/>
    <w:lvl w:ilvl="0" w:tplc="E782E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A23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270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C8B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1A87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B06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C0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209C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043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33323"/>
    <w:multiLevelType w:val="hybridMultilevel"/>
    <w:tmpl w:val="060AFE88"/>
    <w:lvl w:ilvl="0" w:tplc="F968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64DC5"/>
    <w:multiLevelType w:val="hybridMultilevel"/>
    <w:tmpl w:val="9348A9AE"/>
    <w:lvl w:ilvl="0" w:tplc="E67A8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0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6F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2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CE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5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AA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8E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7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1"/>
  </w:num>
  <w:num w:numId="5">
    <w:abstractNumId w:val="19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4"/>
  </w:num>
  <w:num w:numId="15">
    <w:abstractNumId w:val="13"/>
  </w:num>
  <w:num w:numId="16">
    <w:abstractNumId w:val="8"/>
  </w:num>
  <w:num w:numId="17">
    <w:abstractNumId w:val="12"/>
  </w:num>
  <w:num w:numId="18">
    <w:abstractNumId w:val="17"/>
  </w:num>
  <w:num w:numId="19">
    <w:abstractNumId w:val="20"/>
  </w:num>
  <w:num w:numId="20">
    <w:abstractNumId w:val="25"/>
  </w:num>
  <w:num w:numId="21">
    <w:abstractNumId w:val="7"/>
  </w:num>
  <w:num w:numId="22">
    <w:abstractNumId w:val="27"/>
  </w:num>
  <w:num w:numId="23">
    <w:abstractNumId w:val="6"/>
  </w:num>
  <w:num w:numId="24">
    <w:abstractNumId w:val="22"/>
  </w:num>
  <w:num w:numId="25">
    <w:abstractNumId w:val="2"/>
  </w:num>
  <w:num w:numId="26">
    <w:abstractNumId w:val="10"/>
  </w:num>
  <w:num w:numId="27">
    <w:abstractNumId w:val="9"/>
  </w:num>
  <w:num w:numId="28">
    <w:abstractNumId w:val="23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0CF4"/>
    <w:rsid w:val="000328CB"/>
    <w:rsid w:val="00034028"/>
    <w:rsid w:val="00045854"/>
    <w:rsid w:val="000467B7"/>
    <w:rsid w:val="00047507"/>
    <w:rsid w:val="000519B4"/>
    <w:rsid w:val="00072ACC"/>
    <w:rsid w:val="00080F01"/>
    <w:rsid w:val="0008119C"/>
    <w:rsid w:val="000A3B89"/>
    <w:rsid w:val="000B27DE"/>
    <w:rsid w:val="000C3F8E"/>
    <w:rsid w:val="001010FC"/>
    <w:rsid w:val="00121DC8"/>
    <w:rsid w:val="00157047"/>
    <w:rsid w:val="0018290D"/>
    <w:rsid w:val="00185EE7"/>
    <w:rsid w:val="001E109D"/>
    <w:rsid w:val="001F70D0"/>
    <w:rsid w:val="00211A50"/>
    <w:rsid w:val="00215D5D"/>
    <w:rsid w:val="00227D56"/>
    <w:rsid w:val="00232C44"/>
    <w:rsid w:val="002346CB"/>
    <w:rsid w:val="00267E6C"/>
    <w:rsid w:val="00271399"/>
    <w:rsid w:val="00282EE4"/>
    <w:rsid w:val="00297FB2"/>
    <w:rsid w:val="002C03FE"/>
    <w:rsid w:val="003065E1"/>
    <w:rsid w:val="00356918"/>
    <w:rsid w:val="00381121"/>
    <w:rsid w:val="003F3AC5"/>
    <w:rsid w:val="003F714C"/>
    <w:rsid w:val="003F7758"/>
    <w:rsid w:val="0043246C"/>
    <w:rsid w:val="004361A5"/>
    <w:rsid w:val="004448F2"/>
    <w:rsid w:val="00452A77"/>
    <w:rsid w:val="00486101"/>
    <w:rsid w:val="00524897"/>
    <w:rsid w:val="00553D1C"/>
    <w:rsid w:val="00554CA3"/>
    <w:rsid w:val="00557BE2"/>
    <w:rsid w:val="0056473B"/>
    <w:rsid w:val="00566787"/>
    <w:rsid w:val="005C71A2"/>
    <w:rsid w:val="005E2493"/>
    <w:rsid w:val="006A76CE"/>
    <w:rsid w:val="006F2C02"/>
    <w:rsid w:val="00727F4F"/>
    <w:rsid w:val="00742882"/>
    <w:rsid w:val="007700C5"/>
    <w:rsid w:val="007D2B83"/>
    <w:rsid w:val="007D69E4"/>
    <w:rsid w:val="007E52BF"/>
    <w:rsid w:val="007E5F6C"/>
    <w:rsid w:val="007F35A7"/>
    <w:rsid w:val="008338E0"/>
    <w:rsid w:val="00844EA1"/>
    <w:rsid w:val="00847114"/>
    <w:rsid w:val="0085218E"/>
    <w:rsid w:val="00861B7A"/>
    <w:rsid w:val="00862807"/>
    <w:rsid w:val="0087327E"/>
    <w:rsid w:val="00876837"/>
    <w:rsid w:val="008B5319"/>
    <w:rsid w:val="008F6248"/>
    <w:rsid w:val="009573E7"/>
    <w:rsid w:val="0097147B"/>
    <w:rsid w:val="00972B9C"/>
    <w:rsid w:val="00995EF0"/>
    <w:rsid w:val="009A024B"/>
    <w:rsid w:val="009B6798"/>
    <w:rsid w:val="00A25941"/>
    <w:rsid w:val="00A85206"/>
    <w:rsid w:val="00A92FBB"/>
    <w:rsid w:val="00AC01E3"/>
    <w:rsid w:val="00AE018F"/>
    <w:rsid w:val="00B32154"/>
    <w:rsid w:val="00B343B0"/>
    <w:rsid w:val="00B53DE8"/>
    <w:rsid w:val="00B9394A"/>
    <w:rsid w:val="00B95EDB"/>
    <w:rsid w:val="00BC5C81"/>
    <w:rsid w:val="00BE35F7"/>
    <w:rsid w:val="00BF44C7"/>
    <w:rsid w:val="00C57831"/>
    <w:rsid w:val="00C750EE"/>
    <w:rsid w:val="00CE6287"/>
    <w:rsid w:val="00D06659"/>
    <w:rsid w:val="00D07895"/>
    <w:rsid w:val="00D22DB0"/>
    <w:rsid w:val="00D426FC"/>
    <w:rsid w:val="00D614A1"/>
    <w:rsid w:val="00D67DD1"/>
    <w:rsid w:val="00D720DE"/>
    <w:rsid w:val="00D728CE"/>
    <w:rsid w:val="00DA2FF2"/>
    <w:rsid w:val="00E13668"/>
    <w:rsid w:val="00E8371C"/>
    <w:rsid w:val="00E8711E"/>
    <w:rsid w:val="00EA131B"/>
    <w:rsid w:val="00EF335B"/>
    <w:rsid w:val="00F302A3"/>
    <w:rsid w:val="00F7415D"/>
    <w:rsid w:val="00F962E3"/>
    <w:rsid w:val="00FB71A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71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paragraph" w:styleId="ab">
    <w:basedOn w:val="a"/>
    <w:next w:val="a6"/>
    <w:uiPriority w:val="99"/>
    <w:rsid w:val="004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sya-sb@ukr.net" TargetMode="External"/><Relationship Id="rId18" Type="http://schemas.openxmlformats.org/officeDocument/2006/relationships/hyperlink" Target="http://westudents.com.ua/glavy/78958-psihologchn-osoblivost-zasvonnya-uchnyami-znan.html" TargetMode="External"/><Relationship Id="rId26" Type="http://schemas.openxmlformats.org/officeDocument/2006/relationships/hyperlink" Target="https://pedagogy.lnu.edu.ua/employee/sikorska-l-b" TargetMode="External"/><Relationship Id="rId39" Type="http://schemas.openxmlformats.org/officeDocument/2006/relationships/hyperlink" Target="https://pedagogy.lnu.edu.ua/employee/sikorska-l-b" TargetMode="External"/><Relationship Id="rId21" Type="http://schemas.openxmlformats.org/officeDocument/2006/relationships/hyperlink" Target="http://e-learning.lnu.edu.ua/course/view.php?id=972" TargetMode="External"/><Relationship Id="rId34" Type="http://schemas.openxmlformats.org/officeDocument/2006/relationships/hyperlink" Target="mailto:Lesya-sb@ukr.net" TargetMode="External"/><Relationship Id="rId42" Type="http://schemas.openxmlformats.org/officeDocument/2006/relationships/hyperlink" Target="https://pedagogy.lnu.edu.ua/employee/sikorska-l-b" TargetMode="External"/><Relationship Id="rId47" Type="http://schemas.openxmlformats.org/officeDocument/2006/relationships/hyperlink" Target="http://e-learning.lnu.edu.ua/course/view.php?id=972" TargetMode="External"/><Relationship Id="rId50" Type="http://schemas.openxmlformats.org/officeDocument/2006/relationships/hyperlink" Target="https://pedagogy.lnu.edu.ua/employee/sikorska-l-b" TargetMode="Externa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gogy.lnu.edu.ua/employee/sajko-hrystyna-yaroslavivna" TargetMode="External"/><Relationship Id="rId29" Type="http://schemas.openxmlformats.org/officeDocument/2006/relationships/hyperlink" Target="http://westudents.com.ua/glavy/78960-26-psihologchn-zasadi-formuvannya-umn-navichok.html" TargetMode="External"/><Relationship Id="rId11" Type="http://schemas.openxmlformats.org/officeDocument/2006/relationships/hyperlink" Target="https://pedagogy.lnu.edu.ua/employee/sikorska-l-b" TargetMode="External"/><Relationship Id="rId24" Type="http://schemas.openxmlformats.org/officeDocument/2006/relationships/hyperlink" Target="http://westudents.com.ua/glavy/78960-26-psihologchn-zasadi-formuvannya-umn-navichok.html" TargetMode="External"/><Relationship Id="rId32" Type="http://schemas.openxmlformats.org/officeDocument/2006/relationships/hyperlink" Target="http://e-learning.lnu.edu.ua/course/view.php?id=972" TargetMode="External"/><Relationship Id="rId37" Type="http://schemas.openxmlformats.org/officeDocument/2006/relationships/hyperlink" Target="https://pedagogy.lnu.edu.ua/employee/sajko-hrystyna-yaroslavivna" TargetMode="External"/><Relationship Id="rId40" Type="http://schemas.openxmlformats.org/officeDocument/2006/relationships/hyperlink" Target="http://e-learning.lnu.edu.ua/course/view.php?id=972" TargetMode="External"/><Relationship Id="rId45" Type="http://schemas.openxmlformats.org/officeDocument/2006/relationships/hyperlink" Target="mailto:Lesya-sb@ukr.net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Lesya-sb@ukr.net" TargetMode="External"/><Relationship Id="rId19" Type="http://schemas.openxmlformats.org/officeDocument/2006/relationships/hyperlink" Target="mailto:Lesya-sb@ukr.net" TargetMode="External"/><Relationship Id="rId31" Type="http://schemas.openxmlformats.org/officeDocument/2006/relationships/hyperlink" Target="https://pedagogy.lnu.edu.ua/employee/sikorska-l-b" TargetMode="External"/><Relationship Id="rId44" Type="http://schemas.openxmlformats.org/officeDocument/2006/relationships/hyperlink" Target="https://pedagogy.lnu.edu.ua/employee/sajko-hrystyna-yaroslavivn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sajko-hrystyna-yaroslavivna" TargetMode="External"/><Relationship Id="rId14" Type="http://schemas.openxmlformats.org/officeDocument/2006/relationships/hyperlink" Target="https://pedagogy.lnu.edu.ua/employee/sikorska-l-b" TargetMode="External"/><Relationship Id="rId22" Type="http://schemas.openxmlformats.org/officeDocument/2006/relationships/hyperlink" Target="https://pedagogy.lnu.edu.ua/employee/sajko-hrystyna-yaroslavivna" TargetMode="External"/><Relationship Id="rId27" Type="http://schemas.openxmlformats.org/officeDocument/2006/relationships/hyperlink" Target="http://e-learning.lnu.edu.ua/course/view.php?id=972" TargetMode="External"/><Relationship Id="rId30" Type="http://schemas.openxmlformats.org/officeDocument/2006/relationships/hyperlink" Target="mailto:Lesya-sb@ukr.net" TargetMode="External"/><Relationship Id="rId35" Type="http://schemas.openxmlformats.org/officeDocument/2006/relationships/hyperlink" Target="https://pedagogy.lnu.edu.ua/employee/sikorska-l-b" TargetMode="External"/><Relationship Id="rId43" Type="http://schemas.openxmlformats.org/officeDocument/2006/relationships/hyperlink" Target="http://e-learning.lnu.edu.ua/course/view.php?id=972" TargetMode="External"/><Relationship Id="rId48" Type="http://schemas.openxmlformats.org/officeDocument/2006/relationships/hyperlink" Target="https://pedagogy.lnu.edu.ua/employee/sajko-hrystyna-yaroslavivna" TargetMode="External"/><Relationship Id="rId8" Type="http://schemas.openxmlformats.org/officeDocument/2006/relationships/hyperlink" Target="http://e-learning.lnu.edu.ua/course/view.php?id=972" TargetMode="External"/><Relationship Id="rId51" Type="http://schemas.openxmlformats.org/officeDocument/2006/relationships/hyperlink" Target="http://e-learning.lnu.edu.ua/course/view.php?id=972" TargetMode="External"/><Relationship Id="rId3" Type="http://schemas.openxmlformats.org/officeDocument/2006/relationships/styles" Target="styles.xml"/><Relationship Id="rId12" Type="http://schemas.openxmlformats.org/officeDocument/2006/relationships/hyperlink" Target="http://e-learning.lnu.edu.ua/course/view.php?id=972" TargetMode="External"/><Relationship Id="rId17" Type="http://schemas.openxmlformats.org/officeDocument/2006/relationships/hyperlink" Target="http://westudents.com.ua/glavy/78960-26-psihologchn-zasadi-formuvannya-umn-navichok.html" TargetMode="External"/><Relationship Id="rId25" Type="http://schemas.openxmlformats.org/officeDocument/2006/relationships/hyperlink" Target="mailto:Lesya-sb@ukr.net" TargetMode="External"/><Relationship Id="rId33" Type="http://schemas.openxmlformats.org/officeDocument/2006/relationships/hyperlink" Target="https://pedagogy.lnu.edu.ua/employee/sajko-hrystyna-yaroslavivna" TargetMode="External"/><Relationship Id="rId38" Type="http://schemas.openxmlformats.org/officeDocument/2006/relationships/hyperlink" Target="mailto:Lesya-sb@ukr.net" TargetMode="External"/><Relationship Id="rId46" Type="http://schemas.openxmlformats.org/officeDocument/2006/relationships/hyperlink" Target="https://pedagogy.lnu.edu.ua/employee/sikorska-l-b" TargetMode="External"/><Relationship Id="rId20" Type="http://schemas.openxmlformats.org/officeDocument/2006/relationships/hyperlink" Target="https://pedagogy.lnu.edu.ua/employee/sikorska-l-b" TargetMode="External"/><Relationship Id="rId41" Type="http://schemas.openxmlformats.org/officeDocument/2006/relationships/hyperlink" Target="mailto:Lesya-sb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-sb@ukr.net" TargetMode="External"/><Relationship Id="rId15" Type="http://schemas.openxmlformats.org/officeDocument/2006/relationships/hyperlink" Target="http://e-learning.lnu.edu.ua/course/view.php?id=972" TargetMode="External"/><Relationship Id="rId23" Type="http://schemas.openxmlformats.org/officeDocument/2006/relationships/hyperlink" Target="http://westudents.com.ua/glavy/78958-psihologchn-osoblivost-zasvonnya-uchnyami-znan.html" TargetMode="External"/><Relationship Id="rId28" Type="http://schemas.openxmlformats.org/officeDocument/2006/relationships/hyperlink" Target="http://westudents.com.ua/glavy/78958-psihologchn-osoblivost-zasvonnya-uchnyami-znan.html" TargetMode="External"/><Relationship Id="rId36" Type="http://schemas.openxmlformats.org/officeDocument/2006/relationships/hyperlink" Target="http://e-learning.lnu.edu.ua/course/view.php?id=972" TargetMode="External"/><Relationship Id="rId49" Type="http://schemas.openxmlformats.org/officeDocument/2006/relationships/hyperlink" Target="mailto:Lesya-s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61D5-BED5-44A1-836C-7D4E3F9D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10696</Words>
  <Characters>6097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39</cp:revision>
  <cp:lastPrinted>2020-03-12T13:20:00Z</cp:lastPrinted>
  <dcterms:created xsi:type="dcterms:W3CDTF">2020-03-17T02:03:00Z</dcterms:created>
  <dcterms:modified xsi:type="dcterms:W3CDTF">2020-03-17T03:51:00Z</dcterms:modified>
</cp:coreProperties>
</file>