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CB59A0" w:rsidRDefault="00356918" w:rsidP="00382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D47FC0">
        <w:rPr>
          <w:rFonts w:ascii="Times New Roman" w:hAnsi="Times New Roman" w:cs="Times New Roman"/>
          <w:b/>
          <w:sz w:val="26"/>
          <w:szCs w:val="26"/>
          <w:lang w:val="ru-RU"/>
        </w:rPr>
        <w:t>013 ПОЧАТКОВА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E13668" w:rsidRPr="00CB59A0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D47FC0">
        <w:rPr>
          <w:rFonts w:ascii="Times New Roman" w:hAnsi="Times New Roman" w:cs="Times New Roman"/>
          <w:b/>
          <w:sz w:val="26"/>
          <w:szCs w:val="26"/>
        </w:rPr>
        <w:t>ФПШ</w:t>
      </w:r>
      <w:r w:rsidR="00CB59A0">
        <w:rPr>
          <w:rFonts w:ascii="Times New Roman" w:hAnsi="Times New Roman" w:cs="Times New Roman"/>
          <w:b/>
          <w:sz w:val="26"/>
          <w:szCs w:val="26"/>
        </w:rPr>
        <w:t>-</w:t>
      </w:r>
      <w:r w:rsidR="00382962">
        <w:rPr>
          <w:rFonts w:ascii="Times New Roman" w:hAnsi="Times New Roman" w:cs="Times New Roman"/>
          <w:b/>
          <w:sz w:val="26"/>
          <w:szCs w:val="26"/>
        </w:rPr>
        <w:t>5</w:t>
      </w:r>
      <w:r w:rsidR="00CB59A0">
        <w:rPr>
          <w:rFonts w:ascii="Times New Roman" w:hAnsi="Times New Roman" w:cs="Times New Roman"/>
          <w:b/>
          <w:sz w:val="26"/>
          <w:szCs w:val="26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</w:rPr>
        <w:t>«</w:t>
      </w:r>
      <w:r w:rsidR="00382962">
        <w:rPr>
          <w:rFonts w:ascii="Times New Roman" w:hAnsi="Times New Roman" w:cs="Times New Roman"/>
          <w:b/>
          <w:sz w:val="26"/>
          <w:szCs w:val="26"/>
        </w:rPr>
        <w:t>Іноземна мова професійного спрямування»</w:t>
      </w:r>
    </w:p>
    <w:p w:rsidR="00995EF0" w:rsidRPr="00844EA1" w:rsidRDefault="00CB59A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12.03. по 3.04.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CB59A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38296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– доц. </w:t>
      </w:r>
      <w:proofErr w:type="spellStart"/>
      <w:r w:rsidR="00CB59A0">
        <w:rPr>
          <w:rFonts w:ascii="Times New Roman" w:hAnsi="Times New Roman" w:cs="Times New Roman"/>
          <w:b/>
          <w:sz w:val="26"/>
          <w:szCs w:val="26"/>
        </w:rPr>
        <w:t>Лах</w:t>
      </w:r>
      <w:proofErr w:type="spellEnd"/>
      <w:r w:rsidR="00CB59A0">
        <w:rPr>
          <w:rFonts w:ascii="Times New Roman" w:hAnsi="Times New Roman" w:cs="Times New Roman"/>
          <w:b/>
          <w:sz w:val="26"/>
          <w:szCs w:val="26"/>
        </w:rPr>
        <w:t xml:space="preserve"> М.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1"/>
        <w:gridCol w:w="2134"/>
        <w:gridCol w:w="2459"/>
        <w:gridCol w:w="2854"/>
        <w:gridCol w:w="2899"/>
        <w:gridCol w:w="3974"/>
      </w:tblGrid>
      <w:tr w:rsidR="00D06659" w:rsidTr="004361A5">
        <w:tc>
          <w:tcPr>
            <w:tcW w:w="1384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267" w:type="dxa"/>
            <w:vMerge w:val="restart"/>
          </w:tcPr>
          <w:p w:rsidR="00D720DE" w:rsidRPr="00557BE2" w:rsidRDefault="00047507" w:rsidP="00DC2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034028" w:rsidTr="004361A5">
        <w:tc>
          <w:tcPr>
            <w:tcW w:w="138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DC2056">
        <w:trPr>
          <w:trHeight w:val="383"/>
        </w:trPr>
        <w:tc>
          <w:tcPr>
            <w:tcW w:w="138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552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382962">
        <w:trPr>
          <w:trHeight w:val="1581"/>
        </w:trPr>
        <w:tc>
          <w:tcPr>
            <w:tcW w:w="1384" w:type="dxa"/>
          </w:tcPr>
          <w:p w:rsidR="00034028" w:rsidRPr="00382962" w:rsidRDefault="00D47FC0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82962" w:rsidRPr="00382962">
              <w:rPr>
                <w:rFonts w:ascii="Times New Roman" w:hAnsi="Times New Roman" w:cs="Times New Roman"/>
                <w:b/>
              </w:rPr>
              <w:t>.03</w:t>
            </w:r>
          </w:p>
          <w:p w:rsidR="00382962" w:rsidRPr="00382962" w:rsidRDefault="00D47FC0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382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34028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Тема 6. Працевлаштування.</w:t>
            </w:r>
          </w:p>
        </w:tc>
        <w:tc>
          <w:tcPr>
            <w:tcW w:w="3402" w:type="dxa"/>
          </w:tcPr>
          <w:p w:rsidR="00382962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Види роботи. Особисті якості. Анкета. Написання резюме. Підготовка до співбесіди. Вимоги до кандидата. Особливості роботи.</w:t>
            </w:r>
          </w:p>
          <w:p w:rsidR="00034028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Граматика. Умовні речення 2 типу</w:t>
            </w:r>
          </w:p>
        </w:tc>
        <w:tc>
          <w:tcPr>
            <w:tcW w:w="3403" w:type="dxa"/>
          </w:tcPr>
          <w:p w:rsidR="00DC2056" w:rsidRPr="00DC2056" w:rsidRDefault="00DC2056" w:rsidP="00DC2056">
            <w:pPr>
              <w:numPr>
                <w:ilvl w:val="0"/>
                <w:numId w:val="1"/>
              </w:numPr>
              <w:tabs>
                <w:tab w:val="left" w:pos="394"/>
                <w:tab w:val="left" w:pos="601"/>
                <w:tab w:val="left" w:pos="851"/>
                <w:tab w:val="left" w:pos="1276"/>
              </w:tabs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C2056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C2056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C2056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034028" w:rsidRPr="00DC2056" w:rsidRDefault="00DC2056" w:rsidP="00DC2056">
            <w:pPr>
              <w:widowControl w:val="0"/>
              <w:numPr>
                <w:ilvl w:val="0"/>
                <w:numId w:val="1"/>
              </w:numPr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DC2056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C2056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C2056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2267" w:type="dxa"/>
          </w:tcPr>
          <w:p w:rsidR="00034028" w:rsidRPr="00DC2056" w:rsidRDefault="00D47FC0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DC2056" w:rsidRPr="00D22DB0" w:rsidRDefault="00D47FC0" w:rsidP="00E13668">
            <w:pPr>
              <w:jc w:val="center"/>
              <w:rPr>
                <w:b/>
              </w:rPr>
            </w:pPr>
            <w:hyperlink r:id="rId6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361A5" w:rsidTr="004361A5">
        <w:tc>
          <w:tcPr>
            <w:tcW w:w="1384" w:type="dxa"/>
          </w:tcPr>
          <w:p w:rsidR="004361A5" w:rsidRPr="00382962" w:rsidRDefault="00D47FC0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82962" w:rsidRPr="00382962">
              <w:rPr>
                <w:rFonts w:ascii="Times New Roman" w:hAnsi="Times New Roman" w:cs="Times New Roman"/>
                <w:b/>
              </w:rPr>
              <w:t>.03</w:t>
            </w:r>
          </w:p>
          <w:p w:rsidR="00382962" w:rsidRPr="00382962" w:rsidRDefault="00D47FC0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Тема 7. На фірмі.</w:t>
            </w:r>
          </w:p>
        </w:tc>
        <w:tc>
          <w:tcPr>
            <w:tcW w:w="3402" w:type="dxa"/>
          </w:tcPr>
          <w:p w:rsidR="00382962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 xml:space="preserve">Знайомство з фірмою. Презентація фірми. Обговорення планів подальшої роботи. </w:t>
            </w:r>
          </w:p>
          <w:p w:rsidR="004361A5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Граматика. Умовні речення 3 типу</w:t>
            </w:r>
          </w:p>
        </w:tc>
        <w:tc>
          <w:tcPr>
            <w:tcW w:w="3403" w:type="dxa"/>
          </w:tcPr>
          <w:p w:rsidR="00DC2056" w:rsidRPr="00DC2056" w:rsidRDefault="00DC2056" w:rsidP="00DC2056">
            <w:pPr>
              <w:numPr>
                <w:ilvl w:val="0"/>
                <w:numId w:val="1"/>
              </w:numPr>
              <w:tabs>
                <w:tab w:val="left" w:pos="394"/>
                <w:tab w:val="left" w:pos="601"/>
                <w:tab w:val="left" w:pos="851"/>
                <w:tab w:val="left" w:pos="1276"/>
              </w:tabs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C2056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C2056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C2056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4361A5" w:rsidRPr="00D22DB0" w:rsidRDefault="00DC2056" w:rsidP="00DC2056">
            <w:pPr>
              <w:jc w:val="center"/>
              <w:rPr>
                <w:b/>
              </w:rPr>
            </w:pPr>
            <w:r w:rsidRPr="00DC2056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C2056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C2056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2267" w:type="dxa"/>
          </w:tcPr>
          <w:p w:rsidR="00DC2056" w:rsidRPr="00DC2056" w:rsidRDefault="00D47FC0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361A5" w:rsidRPr="00D22DB0" w:rsidRDefault="00D47FC0" w:rsidP="00DC2056">
            <w:pPr>
              <w:jc w:val="center"/>
              <w:rPr>
                <w:b/>
              </w:rPr>
            </w:pPr>
            <w:hyperlink r:id="rId8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361A5" w:rsidTr="004361A5">
        <w:tc>
          <w:tcPr>
            <w:tcW w:w="1384" w:type="dxa"/>
          </w:tcPr>
          <w:p w:rsidR="004361A5" w:rsidRPr="00382962" w:rsidRDefault="00D47FC0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  <w:p w:rsidR="00382962" w:rsidRPr="00382962" w:rsidRDefault="00D47FC0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361A5" w:rsidRPr="00382962" w:rsidRDefault="00382962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  <w:b/>
              </w:rPr>
              <w:t>Тема 8. Ділові зустрічі.</w:t>
            </w:r>
          </w:p>
        </w:tc>
        <w:tc>
          <w:tcPr>
            <w:tcW w:w="3402" w:type="dxa"/>
          </w:tcPr>
          <w:p w:rsidR="00382962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Призначення зустрічі (по телефону). Перенесення зустрічі (по телефону). Підтвердження зустрічі (по електронній пошті). Звіт виконаної роботи.</w:t>
            </w:r>
          </w:p>
          <w:p w:rsidR="004361A5" w:rsidRPr="00382962" w:rsidRDefault="00382962" w:rsidP="00382962">
            <w:pPr>
              <w:jc w:val="center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Граматика. Побажання (</w:t>
            </w:r>
            <w:proofErr w:type="spellStart"/>
            <w:r w:rsidRPr="00382962">
              <w:rPr>
                <w:rFonts w:ascii="Times New Roman" w:hAnsi="Times New Roman" w:cs="Times New Roman"/>
              </w:rPr>
              <w:t>Wishes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382962">
              <w:rPr>
                <w:rFonts w:ascii="Times New Roman" w:hAnsi="Times New Roman" w:cs="Times New Roman"/>
              </w:rPr>
              <w:t>Unreal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962">
              <w:rPr>
                <w:rFonts w:ascii="Times New Roman" w:hAnsi="Times New Roman" w:cs="Times New Roman"/>
              </w:rPr>
              <w:t>Past</w:t>
            </w:r>
            <w:proofErr w:type="spellEnd"/>
            <w:r w:rsidRPr="003829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</w:tcPr>
          <w:p w:rsidR="00DC2056" w:rsidRPr="00DC2056" w:rsidRDefault="00DC2056" w:rsidP="00DC2056">
            <w:pPr>
              <w:numPr>
                <w:ilvl w:val="0"/>
                <w:numId w:val="1"/>
              </w:numPr>
              <w:tabs>
                <w:tab w:val="left" w:pos="394"/>
                <w:tab w:val="left" w:pos="601"/>
                <w:tab w:val="left" w:pos="851"/>
                <w:tab w:val="left" w:pos="1276"/>
              </w:tabs>
              <w:ind w:left="0"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C2056">
              <w:rPr>
                <w:rFonts w:ascii="Times New Roman" w:eastAsia="Times New Roman" w:hAnsi="Times New Roman"/>
                <w:lang w:val="en-US" w:eastAsia="ru-RU"/>
              </w:rPr>
              <w:t xml:space="preserve">John Taylor, Jeff </w:t>
            </w:r>
            <w:proofErr w:type="spellStart"/>
            <w:r w:rsidRPr="00DC2056">
              <w:rPr>
                <w:rFonts w:ascii="Times New Roman" w:eastAsia="Times New Roman" w:hAnsi="Times New Roman"/>
                <w:lang w:val="en-US" w:eastAsia="ru-RU"/>
              </w:rPr>
              <w:t>Zeter</w:t>
            </w:r>
            <w:proofErr w:type="spellEnd"/>
            <w:r w:rsidRPr="00DC2056">
              <w:rPr>
                <w:rFonts w:ascii="Times New Roman" w:eastAsia="Times New Roman" w:hAnsi="Times New Roman"/>
                <w:lang w:val="en-US" w:eastAsia="ru-RU"/>
              </w:rPr>
              <w:t>. Business English 1, 2, 3. – Express Publishing, 2011. – 117 p.</w:t>
            </w:r>
          </w:p>
          <w:p w:rsidR="004361A5" w:rsidRPr="00D22DB0" w:rsidRDefault="00DC2056" w:rsidP="00DC2056">
            <w:pPr>
              <w:jc w:val="center"/>
              <w:rPr>
                <w:b/>
              </w:rPr>
            </w:pPr>
            <w:r w:rsidRPr="00DC2056">
              <w:rPr>
                <w:rFonts w:ascii="Times New Roman" w:hAnsi="Times New Roman"/>
                <w:color w:val="000000"/>
                <w:lang w:val="en-US"/>
              </w:rPr>
              <w:t xml:space="preserve">Mitchell H. Q. Grammar &amp; Vocabulary Practice B1 / H. Q. Mitchell. – </w:t>
            </w:r>
            <w:proofErr w:type="spellStart"/>
            <w:r w:rsidRPr="00DC2056">
              <w:rPr>
                <w:rFonts w:ascii="Times New Roman" w:hAnsi="Times New Roman"/>
                <w:color w:val="000000"/>
                <w:lang w:val="en-US"/>
              </w:rPr>
              <w:t>MMPublications</w:t>
            </w:r>
            <w:proofErr w:type="spellEnd"/>
            <w:r w:rsidRPr="00DC2056">
              <w:rPr>
                <w:rFonts w:ascii="Times New Roman" w:hAnsi="Times New Roman"/>
                <w:color w:val="000000"/>
                <w:lang w:val="en-US"/>
              </w:rPr>
              <w:t>. – 136 p.</w:t>
            </w:r>
          </w:p>
        </w:tc>
        <w:tc>
          <w:tcPr>
            <w:tcW w:w="2267" w:type="dxa"/>
          </w:tcPr>
          <w:p w:rsidR="00DC2056" w:rsidRPr="00DC2056" w:rsidRDefault="00D47FC0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361A5" w:rsidRPr="00D22DB0" w:rsidRDefault="00D47FC0" w:rsidP="00DC2056">
            <w:pPr>
              <w:jc w:val="center"/>
              <w:rPr>
                <w:b/>
              </w:rPr>
            </w:pPr>
            <w:hyperlink r:id="rId10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</w:tbl>
    <w:p w:rsidR="00E13668" w:rsidRDefault="00E13668" w:rsidP="00DC2056"/>
    <w:p w:rsidR="00E13668" w:rsidRDefault="00E13668" w:rsidP="00E13668">
      <w:pPr>
        <w:jc w:val="center"/>
      </w:pPr>
    </w:p>
    <w:sectPr w:rsidR="00E13668" w:rsidSect="00DC2056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258"/>
    <w:multiLevelType w:val="hybridMultilevel"/>
    <w:tmpl w:val="7D22E34A"/>
    <w:lvl w:ilvl="0" w:tplc="B8B8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82962"/>
    <w:rsid w:val="003F714C"/>
    <w:rsid w:val="0043246C"/>
    <w:rsid w:val="004361A5"/>
    <w:rsid w:val="00557BE2"/>
    <w:rsid w:val="00727F4F"/>
    <w:rsid w:val="007D2B83"/>
    <w:rsid w:val="007E5F6C"/>
    <w:rsid w:val="00844EA1"/>
    <w:rsid w:val="00876837"/>
    <w:rsid w:val="00995EF0"/>
    <w:rsid w:val="009B6798"/>
    <w:rsid w:val="00A85206"/>
    <w:rsid w:val="00AE018F"/>
    <w:rsid w:val="00BF44C7"/>
    <w:rsid w:val="00C57831"/>
    <w:rsid w:val="00C750EE"/>
    <w:rsid w:val="00CB59A0"/>
    <w:rsid w:val="00D06659"/>
    <w:rsid w:val="00D22DB0"/>
    <w:rsid w:val="00D47FC0"/>
    <w:rsid w:val="00D720DE"/>
    <w:rsid w:val="00DC2056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383D-9AC5-42F2-B06E-A756611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C2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ah-maryana-romani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na.lakh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lah-maryana-romanivn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yana.lakh@lnu.edu.ua" TargetMode="External"/><Relationship Id="rId10" Type="http://schemas.openxmlformats.org/officeDocument/2006/relationships/hyperlink" Target="https://pedagogy.lnu.edu.ua/employee/lah-maryana-roman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ana.lakh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Max</cp:lastModifiedBy>
  <cp:revision>3</cp:revision>
  <cp:lastPrinted>2020-03-12T13:20:00Z</cp:lastPrinted>
  <dcterms:created xsi:type="dcterms:W3CDTF">2020-03-18T11:52:00Z</dcterms:created>
  <dcterms:modified xsi:type="dcterms:W3CDTF">2020-03-18T11:55:00Z</dcterms:modified>
</cp:coreProperties>
</file>