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20" w:rsidRPr="00E74A96" w:rsidRDefault="001F4D20" w:rsidP="00E74A96">
      <w:pPr>
        <w:rPr>
          <w:lang w:val="en-US"/>
        </w:rPr>
      </w:pPr>
    </w:p>
    <w:p w:rsidR="00DC6D85" w:rsidRDefault="00DC6D85" w:rsidP="001F4D20">
      <w:pPr>
        <w:jc w:val="center"/>
      </w:pPr>
    </w:p>
    <w:p w:rsidR="00DC6D85" w:rsidRDefault="00DC6D85" w:rsidP="001F4D20">
      <w:pPr>
        <w:jc w:val="center"/>
      </w:pPr>
    </w:p>
    <w:p w:rsidR="00A17ACF" w:rsidRPr="00A17ACF" w:rsidRDefault="00A17ACF" w:rsidP="00A17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    013 ПОЧАТКОВА  ОСВІТА</w:t>
      </w:r>
    </w:p>
    <w:p w:rsidR="00A17ACF" w:rsidRDefault="00A17ACF" w:rsidP="00A17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ІІІ курс</w:t>
      </w:r>
    </w:p>
    <w:p w:rsidR="00A17ACF" w:rsidRDefault="00A17ACF" w:rsidP="00A17AC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   ФІЛОСОФІЯ</w:t>
      </w:r>
    </w:p>
    <w:p w:rsidR="00A17ACF" w:rsidRDefault="00A17ACF" w:rsidP="00A17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98344B">
        <w:rPr>
          <w:rFonts w:ascii="Times New Roman" w:hAnsi="Times New Roman" w:cs="Times New Roman"/>
          <w:b/>
          <w:sz w:val="26"/>
          <w:szCs w:val="26"/>
        </w:rPr>
        <w:t>період карантину з 12. 03. по 27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A17ACF" w:rsidRDefault="00A17ACF" w:rsidP="00A17AC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A17ACF" w:rsidRDefault="00A17ACF" w:rsidP="00A17ACF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  доц.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Откович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К.В.                                                                  </w:t>
      </w:r>
      <w:r w:rsidR="00430493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>
        <w:rPr>
          <w:rFonts w:ascii="Times New Roman" w:hAnsi="Times New Roman" w:cs="Times New Roman"/>
          <w:b/>
          <w:sz w:val="26"/>
          <w:szCs w:val="26"/>
        </w:rPr>
        <w:t xml:space="preserve"> доц. Наконечний А.Р.</w:t>
      </w:r>
      <w:r w:rsidR="00430493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="00430493"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 w:rsidR="00430493">
        <w:rPr>
          <w:rFonts w:ascii="Times New Roman" w:hAnsi="Times New Roman" w:cs="Times New Roman"/>
          <w:b/>
          <w:sz w:val="26"/>
          <w:szCs w:val="26"/>
        </w:rPr>
        <w:t>. Боднар В.Р.</w:t>
      </w:r>
    </w:p>
    <w:p w:rsidR="00A17ACF" w:rsidRDefault="00A17ACF" w:rsidP="00A17A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701" w:type="dxa"/>
        <w:tblLook w:val="04A0" w:firstRow="1" w:lastRow="0" w:firstColumn="1" w:lastColumn="0" w:noHBand="0" w:noVBand="1"/>
      </w:tblPr>
      <w:tblGrid>
        <w:gridCol w:w="1268"/>
        <w:gridCol w:w="2046"/>
        <w:gridCol w:w="1868"/>
        <w:gridCol w:w="3722"/>
        <w:gridCol w:w="3540"/>
        <w:gridCol w:w="3257"/>
      </w:tblGrid>
      <w:tr w:rsidR="00A17ACF" w:rsidTr="00AB0C2B">
        <w:tc>
          <w:tcPr>
            <w:tcW w:w="1241" w:type="dxa"/>
            <w:vMerge w:val="restart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919" w:type="dxa"/>
            <w:gridSpan w:val="2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737" w:type="dxa"/>
            <w:vMerge w:val="restart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3259" w:type="dxa"/>
            <w:vMerge w:val="restart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A17ACF" w:rsidRDefault="00A17ACF" w:rsidP="00AB0C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ACF" w:rsidTr="00AB0C2B">
        <w:tc>
          <w:tcPr>
            <w:tcW w:w="1241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919" w:type="dxa"/>
            <w:gridSpan w:val="2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737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7ACF" w:rsidTr="00AB0C2B">
        <w:tc>
          <w:tcPr>
            <w:tcW w:w="1241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A17ACF" w:rsidRDefault="00A17ACF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737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  <w:vMerge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7ACF" w:rsidTr="00AB0C2B">
        <w:tc>
          <w:tcPr>
            <w:tcW w:w="1241" w:type="dxa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A17ACF" w:rsidRDefault="00523CAD" w:rsidP="00523CAD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  09.04</w:t>
            </w:r>
          </w:p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четвер</w:t>
            </w:r>
          </w:p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523CAD" w:rsidRDefault="00523CAD" w:rsidP="0052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A17ACF" w:rsidRDefault="00523CAD" w:rsidP="00523CAD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«Філософія епохи Середньовіччя та філософія епохи Відродження»</w:t>
            </w:r>
          </w:p>
        </w:tc>
        <w:tc>
          <w:tcPr>
            <w:tcW w:w="1871" w:type="dxa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A17ACF" w:rsidRDefault="00A17ACF" w:rsidP="00523CAD">
            <w:pPr>
              <w:shd w:val="clear" w:color="auto" w:fill="FFFFFF"/>
              <w:spacing w:after="0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</w:t>
            </w:r>
            <w:r w:rsidR="00523CAD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A17ACF" w:rsidRDefault="00523CAD" w:rsidP="00523CA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аудіофайлі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17ACF">
              <w:rPr>
                <w:rFonts w:ascii="Liberation Serif" w:hAnsi="Liberation Serif"/>
                <w:sz w:val="24"/>
                <w:szCs w:val="24"/>
              </w:rPr>
              <w:t>надіслано на електронну скриньку старост</w:t>
            </w:r>
            <w:r w:rsidR="00F25A0F">
              <w:rPr>
                <w:rFonts w:ascii="Liberation Serif" w:hAnsi="Liberation Serif"/>
                <w:sz w:val="24"/>
                <w:szCs w:val="24"/>
              </w:rPr>
              <w:t>і</w:t>
            </w:r>
            <w:r w:rsidR="00A17ACF">
              <w:rPr>
                <w:rFonts w:ascii="Liberation Serif" w:hAnsi="Liberation Serif"/>
                <w:sz w:val="24"/>
                <w:szCs w:val="24"/>
              </w:rPr>
              <w:t xml:space="preserve"> групи для подальшого поширення:</w:t>
            </w:r>
          </w:p>
          <w:p w:rsidR="00A17ACF" w:rsidRDefault="00F0047D" w:rsidP="00523CA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ФПШ-31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Передрій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Марія p.marichka2000@gmail.com</w:t>
            </w:r>
          </w:p>
          <w:p w:rsidR="00A17ACF" w:rsidRDefault="00A17ACF" w:rsidP="00AB0C2B">
            <w:pPr>
              <w:spacing w:after="0" w:line="240" w:lineRule="auto"/>
              <w:jc w:val="center"/>
            </w:pPr>
          </w:p>
        </w:tc>
        <w:tc>
          <w:tcPr>
            <w:tcW w:w="3259" w:type="dxa"/>
            <w:shd w:val="clear" w:color="auto" w:fill="auto"/>
          </w:tcPr>
          <w:p w:rsidR="00A17ACF" w:rsidRDefault="00A17ACF" w:rsidP="00AB0C2B">
            <w:pPr>
              <w:spacing w:after="0" w:line="240" w:lineRule="auto"/>
              <w:jc w:val="center"/>
            </w:pPr>
          </w:p>
          <w:p w:rsidR="00A17ACF" w:rsidRPr="001F4D20" w:rsidRDefault="00A17ACF" w:rsidP="00AB0C2B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Kateryna.otkovych@lnu.edu.ua</w:t>
            </w:r>
          </w:p>
          <w:p w:rsidR="00A17ACF" w:rsidRDefault="00A17ACF" w:rsidP="00AB0C2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23CAD" w:rsidTr="00AB0C2B">
        <w:tc>
          <w:tcPr>
            <w:tcW w:w="1241" w:type="dxa"/>
            <w:shd w:val="clear" w:color="auto" w:fill="auto"/>
          </w:tcPr>
          <w:p w:rsidR="00523CAD" w:rsidRDefault="00523CAD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23.04</w:t>
            </w:r>
          </w:p>
          <w:p w:rsidR="00523CAD" w:rsidRDefault="00523CAD" w:rsidP="00AB0C2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червер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523CAD" w:rsidRDefault="00523CAD" w:rsidP="0052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Тема:</w:t>
            </w:r>
          </w:p>
          <w:p w:rsidR="00523CAD" w:rsidRDefault="00523CAD" w:rsidP="00523CA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«Філософія Нового часу. Німецька класична філософія»</w:t>
            </w:r>
          </w:p>
        </w:tc>
        <w:tc>
          <w:tcPr>
            <w:tcW w:w="1871" w:type="dxa"/>
            <w:shd w:val="clear" w:color="auto" w:fill="auto"/>
          </w:tcPr>
          <w:p w:rsidR="00523CAD" w:rsidRDefault="00523CAD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auto"/>
          </w:tcPr>
          <w:p w:rsidR="00523CAD" w:rsidRDefault="00523CAD" w:rsidP="00AB0C2B">
            <w:pPr>
              <w:shd w:val="clear" w:color="auto" w:fill="FFFFFF"/>
              <w:spacing w:after="0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Опрацювати теоретичний матеріал.</w:t>
            </w:r>
          </w:p>
        </w:tc>
        <w:tc>
          <w:tcPr>
            <w:tcW w:w="3544" w:type="dxa"/>
            <w:shd w:val="clear" w:color="auto" w:fill="auto"/>
          </w:tcPr>
          <w:p w:rsidR="00523CAD" w:rsidRDefault="00523CAD" w:rsidP="00523CAD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в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аудіофайлі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надіслано на електронну скриньку старост</w:t>
            </w:r>
            <w:r w:rsidR="00F25A0F">
              <w:rPr>
                <w:rFonts w:ascii="Liberation Serif" w:hAnsi="Liberation Serif"/>
                <w:sz w:val="24"/>
                <w:szCs w:val="24"/>
              </w:rPr>
              <w:t>і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групи для подальшого поширення:</w:t>
            </w:r>
          </w:p>
          <w:p w:rsidR="00523CAD" w:rsidRDefault="00523CAD" w:rsidP="00523CAD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ФПШ-31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Передрій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Марія p.marichka2000@gmail.com</w:t>
            </w:r>
          </w:p>
          <w:p w:rsidR="00523CAD" w:rsidRDefault="00523CAD" w:rsidP="00AB0C2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523CAD" w:rsidRPr="001F4D20" w:rsidRDefault="00523CAD" w:rsidP="00523CAD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>Kateryna.otkovych@lnu.edu.ua</w:t>
            </w:r>
          </w:p>
          <w:p w:rsidR="00523CAD" w:rsidRDefault="00523CAD" w:rsidP="00AB0C2B">
            <w:pPr>
              <w:spacing w:after="0" w:line="240" w:lineRule="auto"/>
              <w:jc w:val="center"/>
            </w:pPr>
          </w:p>
        </w:tc>
      </w:tr>
    </w:tbl>
    <w:p w:rsidR="00AC5DEB" w:rsidRDefault="00AC5DEB">
      <w:pPr>
        <w:jc w:val="center"/>
      </w:pPr>
    </w:p>
    <w:p w:rsidR="006A1F22" w:rsidRDefault="006A1F22">
      <w:pPr>
        <w:jc w:val="center"/>
      </w:pPr>
    </w:p>
    <w:p w:rsidR="00DC6D85" w:rsidRDefault="00DC6D85">
      <w:pPr>
        <w:jc w:val="center"/>
      </w:pPr>
    </w:p>
    <w:p w:rsidR="006A1F22" w:rsidRPr="00E74A96" w:rsidRDefault="00E74A96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bookmarkStart w:id="0" w:name="_GoBack"/>
      <w:bookmarkEnd w:id="0"/>
    </w:p>
    <w:sectPr w:rsidR="006A1F22" w:rsidRPr="00E74A96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EB"/>
    <w:rsid w:val="0001754E"/>
    <w:rsid w:val="0019132A"/>
    <w:rsid w:val="001C4A96"/>
    <w:rsid w:val="001F4D20"/>
    <w:rsid w:val="00216274"/>
    <w:rsid w:val="003276D8"/>
    <w:rsid w:val="003953B3"/>
    <w:rsid w:val="00430493"/>
    <w:rsid w:val="00523CAD"/>
    <w:rsid w:val="0061067E"/>
    <w:rsid w:val="006A1F22"/>
    <w:rsid w:val="006F3170"/>
    <w:rsid w:val="00972341"/>
    <w:rsid w:val="0098344B"/>
    <w:rsid w:val="00A17ACF"/>
    <w:rsid w:val="00AC5DEB"/>
    <w:rsid w:val="00B005F6"/>
    <w:rsid w:val="00B35ACD"/>
    <w:rsid w:val="00B42A23"/>
    <w:rsid w:val="00CC65B3"/>
    <w:rsid w:val="00DC6D85"/>
    <w:rsid w:val="00E74A96"/>
    <w:rsid w:val="00F0047D"/>
    <w:rsid w:val="00F2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customStyle="1" w:styleId="ListLabel7">
    <w:name w:val="ListLabel 7"/>
    <w:qFormat/>
    <w:rPr>
      <w:rFonts w:ascii="Liberation Serif" w:hAnsi="Liberation Serif"/>
      <w:sz w:val="24"/>
      <w:szCs w:val="24"/>
    </w:rPr>
  </w:style>
  <w:style w:type="character" w:customStyle="1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6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Pr>
      <w:color w:val="000080"/>
      <w:u w:val="single"/>
    </w:rPr>
  </w:style>
  <w:style w:type="character" w:customStyle="1" w:styleId="a4">
    <w:name w:val="Відвідане гіперпосилання"/>
    <w:rPr>
      <w:color w:val="800000"/>
      <w:u w:val="single"/>
    </w:rPr>
  </w:style>
  <w:style w:type="character" w:customStyle="1" w:styleId="ListLabel1">
    <w:name w:val="ListLabel 1"/>
    <w:qFormat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Pr>
      <w:rFonts w:ascii="Liberation Serif" w:hAnsi="Liberation Serif"/>
      <w:b/>
      <w:sz w:val="24"/>
      <w:szCs w:val="24"/>
    </w:rPr>
  </w:style>
  <w:style w:type="character" w:customStyle="1" w:styleId="ListLabel4">
    <w:name w:val="ListLabel 4"/>
    <w:qFormat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Pr>
      <w:rFonts w:ascii="Liberation Serif" w:hAnsi="Liberation Serif"/>
      <w:b/>
      <w:sz w:val="20"/>
      <w:szCs w:val="20"/>
    </w:rPr>
  </w:style>
  <w:style w:type="character" w:customStyle="1" w:styleId="ListLabel7">
    <w:name w:val="ListLabel 7"/>
    <w:qFormat/>
    <w:rPr>
      <w:rFonts w:ascii="Liberation Serif" w:hAnsi="Liberation Serif"/>
      <w:sz w:val="24"/>
      <w:szCs w:val="24"/>
    </w:rPr>
  </w:style>
  <w:style w:type="character" w:customStyle="1" w:styleId="ListLabel8">
    <w:name w:val="ListLabel 8"/>
    <w:qFormat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customStyle="1" w:styleId="10">
    <w:name w:val="Звичайний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106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Користувач Windows</cp:lastModifiedBy>
  <cp:revision>8</cp:revision>
  <cp:lastPrinted>2020-03-12T13:20:00Z</cp:lastPrinted>
  <dcterms:created xsi:type="dcterms:W3CDTF">2020-03-27T12:45:00Z</dcterms:created>
  <dcterms:modified xsi:type="dcterms:W3CDTF">2020-03-29T10:13:00Z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