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F96F58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96F58">
        <w:rPr>
          <w:rFonts w:ascii="Times New Roman" w:hAnsi="Times New Roman" w:cs="Times New Roman"/>
          <w:b/>
          <w:sz w:val="26"/>
          <w:szCs w:val="26"/>
        </w:rPr>
        <w:t>ПОЧАТКОВ</w:t>
      </w:r>
      <w:r>
        <w:rPr>
          <w:rFonts w:ascii="Times New Roman" w:hAnsi="Times New Roman" w:cs="Times New Roman"/>
          <w:b/>
          <w:sz w:val="26"/>
          <w:szCs w:val="26"/>
        </w:rPr>
        <w:t>А ОСВІТА</w:t>
      </w:r>
    </w:p>
    <w:p w:rsidR="00D7455C" w:rsidRDefault="002017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ІІІ</w:t>
      </w:r>
      <w:bookmarkStart w:id="0" w:name="_GoBack"/>
      <w:bookmarkEnd w:id="0"/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D1FA2">
        <w:rPr>
          <w:rFonts w:ascii="Times New Roman" w:hAnsi="Times New Roman" w:cs="Times New Roman"/>
          <w:b/>
          <w:sz w:val="26"/>
          <w:szCs w:val="26"/>
        </w:rPr>
        <w:t>Риторика та культура мовлення педагога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</w:t>
      </w:r>
      <w:r w:rsidR="006771A4">
        <w:rPr>
          <w:rFonts w:ascii="Times New Roman" w:hAnsi="Times New Roman" w:cs="Times New Roman"/>
          <w:b/>
          <w:sz w:val="26"/>
          <w:szCs w:val="26"/>
        </w:rPr>
        <w:t>д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7596A" w:rsidRPr="000A60A2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 w:rsidR="000A60A2"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 w:rsidR="000A60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A60A2">
        <w:rPr>
          <w:rFonts w:ascii="Times New Roman" w:hAnsi="Times New Roman" w:cs="Times New Roman"/>
          <w:b/>
          <w:sz w:val="26"/>
          <w:szCs w:val="26"/>
        </w:rPr>
        <w:t>М.О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Керівник (-и) семінару    доц. </w:t>
      </w:r>
      <w:r w:rsidR="000A60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A60A2">
        <w:rPr>
          <w:rFonts w:ascii="Times New Roman" w:hAnsi="Times New Roman" w:cs="Times New Roman"/>
          <w:b/>
          <w:sz w:val="26"/>
          <w:szCs w:val="26"/>
        </w:rPr>
        <w:t>Стахів</w:t>
      </w:r>
      <w:proofErr w:type="spellEnd"/>
      <w:r w:rsidR="000A60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A60A2">
        <w:rPr>
          <w:rFonts w:ascii="Times New Roman" w:hAnsi="Times New Roman" w:cs="Times New Roman"/>
          <w:b/>
          <w:sz w:val="26"/>
          <w:szCs w:val="26"/>
        </w:rPr>
        <w:t>М.О</w:t>
      </w:r>
      <w:proofErr w:type="spellEnd"/>
      <w:r w:rsidR="006771A4">
        <w:rPr>
          <w:rFonts w:ascii="Times New Roman" w:hAnsi="Times New Roman" w:cs="Times New Roman"/>
          <w:b/>
          <w:sz w:val="26"/>
          <w:szCs w:val="26"/>
        </w:rPr>
        <w:t>.</w:t>
      </w:r>
      <w:r w:rsidR="00EF62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3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День і  дата  проведення  заняття (</w:t>
            </w:r>
            <w:r w:rsidRPr="002A6E50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згідно </w:t>
            </w:r>
            <w:r w:rsidR="00521E45" w:rsidRPr="002A6E50">
              <w:rPr>
                <w:rFonts w:cs="Times New Roman"/>
                <w:b/>
                <w:sz w:val="20"/>
                <w:szCs w:val="20"/>
              </w:rPr>
              <w:t xml:space="preserve">з </w:t>
            </w:r>
            <w:r w:rsidRPr="002A6E50">
              <w:rPr>
                <w:rFonts w:ascii="Liberation Serif" w:hAnsi="Liberation Serif" w:cs="Times New Roman"/>
                <w:b/>
                <w:sz w:val="20"/>
                <w:szCs w:val="20"/>
              </w:rPr>
              <w:t>розклад</w:t>
            </w:r>
            <w:r w:rsidR="00521E45" w:rsidRPr="002A6E50">
              <w:rPr>
                <w:rFonts w:cs="Times New Roman"/>
                <w:b/>
                <w:sz w:val="20"/>
                <w:szCs w:val="20"/>
              </w:rPr>
              <w:t>ом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</w:t>
            </w:r>
            <w:r w:rsidR="00C70A71">
              <w:rPr>
                <w:rFonts w:cs="Times New Roman"/>
                <w:b/>
                <w:sz w:val="20"/>
                <w:szCs w:val="20"/>
              </w:rPr>
              <w:t xml:space="preserve">з </w:t>
            </w:r>
            <w:proofErr w:type="spellStart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>семестрово</w:t>
            </w:r>
            <w:r w:rsidR="00C70A71">
              <w:rPr>
                <w:rFonts w:cs="Times New Roman"/>
                <w:b/>
                <w:sz w:val="20"/>
                <w:szCs w:val="20"/>
              </w:rPr>
              <w:t>вим</w:t>
            </w:r>
            <w:proofErr w:type="spellEnd"/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план</w:t>
            </w:r>
            <w:r w:rsidR="00C70A71">
              <w:rPr>
                <w:rFonts w:cs="Times New Roman"/>
                <w:b/>
                <w:sz w:val="20"/>
                <w:szCs w:val="20"/>
              </w:rPr>
              <w:t>ом</w:t>
            </w: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C10183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C10183" w:rsidRDefault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1E02C2"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</w:p>
          <w:p w:rsidR="00D7455C" w:rsidRPr="00C10183" w:rsidRDefault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C10183" w:rsidRPr="00C10183" w:rsidRDefault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ФПШ-32</w:t>
            </w:r>
          </w:p>
          <w:p w:rsidR="00C10183" w:rsidRDefault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ФПШ-33</w:t>
            </w:r>
          </w:p>
          <w:p w:rsidR="00C10183" w:rsidRPr="00C10183" w:rsidRDefault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183" w:rsidRPr="00C10183" w:rsidRDefault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01.04</w:t>
            </w:r>
          </w:p>
          <w:p w:rsidR="00C10183" w:rsidRPr="00C10183" w:rsidRDefault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C10183" w:rsidRPr="00C10183" w:rsidRDefault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ФПШ-31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5A5A99" w:rsidRDefault="00D7455C" w:rsidP="00BB39B1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2A6295" w:rsidRPr="005A5A99" w:rsidRDefault="00C10183" w:rsidP="00BB24A1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Практичне заняття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FA2">
              <w:rPr>
                <w:rFonts w:ascii="Times New Roman" w:hAnsi="Times New Roman" w:cs="Times New Roman"/>
                <w:sz w:val="20"/>
                <w:szCs w:val="20"/>
              </w:rPr>
              <w:t>Початок і завершення виступу відповідно до мети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6" w:type="dxa"/>
            <w:shd w:val="clear" w:color="auto" w:fill="auto"/>
          </w:tcPr>
          <w:p w:rsidR="00D7455C" w:rsidRPr="002A6E50" w:rsidRDefault="00D7455C" w:rsidP="002A6E50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644BDE" w:rsidRPr="009D1FA2" w:rsidRDefault="00BB39B1" w:rsidP="0064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1E02C2"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емінарсько-практич</w:t>
            </w:r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ого</w:t>
            </w:r>
            <w:proofErr w:type="spellEnd"/>
            <w:r w:rsidR="001E02C2"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644BDE"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старости групи:</w:t>
            </w:r>
          </w:p>
          <w:p w:rsidR="009D1FA2" w:rsidRDefault="009D1FA2" w:rsidP="009D1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ФПШ-31</w:t>
            </w:r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Марії</w:t>
            </w:r>
            <w:proofErr w:type="spellEnd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Передрій</w:t>
            </w:r>
            <w:proofErr w:type="spellEnd"/>
          </w:p>
          <w:p w:rsidR="009D1FA2" w:rsidRDefault="002017CB" w:rsidP="009D1F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D1FA2" w:rsidRPr="0008084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p.marichka2000@gmail.com</w:t>
              </w:r>
            </w:hyperlink>
          </w:p>
          <w:p w:rsidR="009D1FA2" w:rsidRPr="009D1FA2" w:rsidRDefault="009D1FA2" w:rsidP="009D1F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(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Юліана) </w:t>
            </w:r>
          </w:p>
          <w:p w:rsidR="009D1FA2" w:rsidRPr="009D1FA2" w:rsidRDefault="002017CB" w:rsidP="009D1F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9D1FA2"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ana.matveyko@gmail.com</w:t>
              </w:r>
            </w:hyperlink>
            <w:r w:rsidR="009D1FA2"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1FA2" w:rsidRPr="009D1FA2" w:rsidRDefault="009D1FA2" w:rsidP="009D1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33 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Хаврона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Софія </w:t>
            </w:r>
            <w:hyperlink r:id="rId8" w:history="1">
              <w:proofErr w:type="spellStart"/>
              <w:r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Sofia5057@gmail.com</w:t>
              </w:r>
              <w:proofErr w:type="spellEnd"/>
            </w:hyperlink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C584E" w:rsidRDefault="002017CB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9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halynakro@gmail.com</w:t>
              </w:r>
            </w:hyperlink>
          </w:p>
          <w:p w:rsidR="00FC584E" w:rsidRDefault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Default="002017CB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0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halyna.krokhmalna@lnu.edu.ua</w:t>
              </w:r>
            </w:hyperlink>
          </w:p>
          <w:p w:rsidR="00FC584E" w:rsidRDefault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D7455C" w:rsidRPr="005A5A99" w:rsidRDefault="00B2039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B203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C7596A" w:rsidRDefault="00C7596A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9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C101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7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 </w:t>
            </w:r>
            <w:r w:rsidR="001D224E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2048" w:type="dxa"/>
            <w:shd w:val="clear" w:color="auto" w:fill="auto"/>
          </w:tcPr>
          <w:p w:rsidR="00C10183" w:rsidRPr="00C10183" w:rsidRDefault="00332FF4" w:rsidP="00C10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C7596A" w:rsidRPr="00C7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1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10183" w:rsidRPr="00C10183">
              <w:rPr>
                <w:rFonts w:ascii="Times New Roman" w:hAnsi="Times New Roman" w:cs="Times New Roman"/>
                <w:sz w:val="20"/>
                <w:szCs w:val="20"/>
              </w:rPr>
              <w:t>Спілкування як інструмент професійної діяльності педагога</w:t>
            </w:r>
          </w:p>
          <w:p w:rsidR="00332FF4" w:rsidRPr="00C7596A" w:rsidRDefault="00332FF4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Pr="005A5A99" w:rsidRDefault="00D7455C" w:rsidP="00332FF4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332FF4" w:rsidRPr="00C10183" w:rsidRDefault="00C10183" w:rsidP="00C10183">
            <w:pPr>
              <w:pStyle w:val="10"/>
              <w:numPr>
                <w:ilvl w:val="0"/>
                <w:numId w:val="2"/>
              </w:numPr>
              <w:shd w:val="clear" w:color="auto" w:fill="FFFFFF"/>
              <w:jc w:val="both"/>
              <w:rPr>
                <w:lang w:val="uk-UA"/>
              </w:rPr>
            </w:pPr>
            <w:r w:rsidRPr="00C10183">
              <w:rPr>
                <w:lang w:val="uk-UA"/>
              </w:rPr>
              <w:t>Поняття спілкування і комунікації. Погляди учених на проблему.</w:t>
            </w:r>
          </w:p>
          <w:p w:rsidR="00C10183" w:rsidRPr="00C10183" w:rsidRDefault="00C10183" w:rsidP="00C10183">
            <w:pPr>
              <w:pStyle w:val="10"/>
              <w:numPr>
                <w:ilvl w:val="0"/>
                <w:numId w:val="2"/>
              </w:numPr>
              <w:shd w:val="clear" w:color="auto" w:fill="FFFFFF"/>
              <w:jc w:val="both"/>
              <w:rPr>
                <w:lang w:val="uk-UA"/>
              </w:rPr>
            </w:pPr>
            <w:r w:rsidRPr="00C10183">
              <w:rPr>
                <w:lang w:val="uk-UA"/>
              </w:rPr>
              <w:t>Правила спілкування.</w:t>
            </w:r>
          </w:p>
          <w:p w:rsidR="00C10183" w:rsidRPr="00332FF4" w:rsidRDefault="00C10183" w:rsidP="00C10183">
            <w:pPr>
              <w:pStyle w:val="10"/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lang w:val="uk-UA"/>
              </w:rPr>
            </w:pPr>
            <w:r w:rsidRPr="00C10183">
              <w:rPr>
                <w:lang w:val="uk-UA"/>
              </w:rPr>
              <w:t>Мова і мовлення. Зіставлення понять.</w:t>
            </w:r>
          </w:p>
        </w:tc>
        <w:tc>
          <w:tcPr>
            <w:tcW w:w="3544" w:type="dxa"/>
            <w:shd w:val="clear" w:color="auto" w:fill="auto"/>
          </w:tcPr>
          <w:p w:rsidR="00C10183" w:rsidRPr="009D1FA2" w:rsidRDefault="00C10183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старостам груп:</w:t>
            </w:r>
          </w:p>
          <w:p w:rsidR="00C10183" w:rsidRDefault="00C10183" w:rsidP="00C10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ФПШ-31</w:t>
            </w:r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Марії</w:t>
            </w:r>
            <w:proofErr w:type="spellEnd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Передрій</w:t>
            </w:r>
            <w:proofErr w:type="spellEnd"/>
          </w:p>
          <w:p w:rsidR="00C10183" w:rsidRDefault="002017CB" w:rsidP="00C101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10183" w:rsidRPr="0008084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p.marichka2000@gmail.com</w:t>
              </w:r>
            </w:hyperlink>
          </w:p>
          <w:p w:rsidR="00C10183" w:rsidRPr="009D1FA2" w:rsidRDefault="00C10183" w:rsidP="00C10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(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Юліана) </w:t>
            </w:r>
          </w:p>
          <w:p w:rsidR="00C10183" w:rsidRPr="009D1FA2" w:rsidRDefault="002017CB" w:rsidP="00C101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C10183"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ana.matveyko@gmail.com</w:t>
              </w:r>
            </w:hyperlink>
            <w:r w:rsidR="00C10183"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10183" w:rsidRPr="009D1FA2" w:rsidRDefault="00C10183" w:rsidP="00C101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33 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Хаврона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Софія </w:t>
            </w:r>
            <w:hyperlink r:id="rId13" w:history="1">
              <w:proofErr w:type="spellStart"/>
              <w:r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Sofia5057@gmail.com</w:t>
              </w:r>
              <w:proofErr w:type="spellEnd"/>
            </w:hyperlink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7455C" w:rsidRPr="005A5A99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4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halynakro@gmail.com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5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halyna.krokhmalna@lnu.edu.ua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5A5A99" w:rsidRDefault="00FC584E" w:rsidP="00FC58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C7596A" w:rsidTr="001E02C2">
        <w:tc>
          <w:tcPr>
            <w:tcW w:w="1242" w:type="dxa"/>
            <w:shd w:val="clear" w:color="auto" w:fill="auto"/>
          </w:tcPr>
          <w:p w:rsidR="00C10183" w:rsidRPr="00C10183" w:rsidRDefault="00C10183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07</w:t>
            </w: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C10183" w:rsidRPr="00C10183" w:rsidRDefault="00C10183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C10183" w:rsidRPr="00C10183" w:rsidRDefault="00C10183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ФПШ-32</w:t>
            </w:r>
          </w:p>
          <w:p w:rsidR="00C10183" w:rsidRDefault="00C10183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ФПШ-33</w:t>
            </w:r>
          </w:p>
          <w:p w:rsidR="00C10183" w:rsidRPr="00C10183" w:rsidRDefault="00C10183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183" w:rsidRPr="00C10183" w:rsidRDefault="00C10183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:rsidR="00C10183" w:rsidRPr="00C10183" w:rsidRDefault="00C10183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C10183" w:rsidRPr="00C10183" w:rsidRDefault="00C10183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ФПШ-31</w:t>
            </w:r>
          </w:p>
          <w:p w:rsidR="00C7596A" w:rsidRPr="00C7596A" w:rsidRDefault="00C7596A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C7596A" w:rsidRPr="00C7596A" w:rsidRDefault="00C7596A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2A6295" w:rsidRDefault="001D224E" w:rsidP="001C7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D224E" w:rsidRPr="001D224E" w:rsidRDefault="001D224E" w:rsidP="001C7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4E">
              <w:rPr>
                <w:rFonts w:ascii="Times New Roman" w:hAnsi="Times New Roman" w:cs="Times New Roman"/>
                <w:sz w:val="20"/>
                <w:szCs w:val="20"/>
              </w:rPr>
              <w:t>Етапи спілкування.</w:t>
            </w:r>
          </w:p>
          <w:p w:rsidR="001D224E" w:rsidRPr="001D224E" w:rsidRDefault="001D224E" w:rsidP="001C7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4E">
              <w:rPr>
                <w:rFonts w:ascii="Times New Roman" w:hAnsi="Times New Roman" w:cs="Times New Roman"/>
                <w:sz w:val="20"/>
                <w:szCs w:val="20"/>
              </w:rPr>
              <w:t>Функції спілкування.</w:t>
            </w:r>
          </w:p>
          <w:p w:rsidR="001D224E" w:rsidRPr="001D224E" w:rsidRDefault="001D224E" w:rsidP="001C7C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24E">
              <w:rPr>
                <w:rFonts w:ascii="Times New Roman" w:hAnsi="Times New Roman" w:cs="Times New Roman"/>
                <w:sz w:val="20"/>
                <w:szCs w:val="20"/>
              </w:rPr>
              <w:t>Закони спілкування.</w:t>
            </w:r>
          </w:p>
          <w:p w:rsidR="001D224E" w:rsidRPr="001D224E" w:rsidRDefault="001D224E" w:rsidP="001C7C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224E">
              <w:rPr>
                <w:rFonts w:ascii="Times New Roman" w:hAnsi="Times New Roman" w:cs="Times New Roman"/>
                <w:sz w:val="20"/>
                <w:szCs w:val="20"/>
              </w:rPr>
              <w:t>Моделювання комунікативних ситуацій.</w:t>
            </w:r>
          </w:p>
        </w:tc>
        <w:tc>
          <w:tcPr>
            <w:tcW w:w="3736" w:type="dxa"/>
            <w:shd w:val="clear" w:color="auto" w:fill="auto"/>
          </w:tcPr>
          <w:p w:rsidR="00C7596A" w:rsidRPr="005A5A99" w:rsidRDefault="00C7596A" w:rsidP="001D224E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1D224E" w:rsidRPr="009D1FA2" w:rsidRDefault="001D224E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1D224E" w:rsidRDefault="001D224E" w:rsidP="001D2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ФПШ-31</w:t>
            </w:r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Марії</w:t>
            </w:r>
            <w:proofErr w:type="spellEnd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Передрій</w:t>
            </w:r>
            <w:proofErr w:type="spellEnd"/>
          </w:p>
          <w:p w:rsidR="001D224E" w:rsidRDefault="002017CB" w:rsidP="001D2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D224E" w:rsidRPr="0008084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p.marichka2000@gmail.com</w:t>
              </w:r>
            </w:hyperlink>
          </w:p>
          <w:p w:rsidR="001D224E" w:rsidRPr="009D1FA2" w:rsidRDefault="001D224E" w:rsidP="001D22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(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Юліана) </w:t>
            </w:r>
          </w:p>
          <w:p w:rsidR="001D224E" w:rsidRPr="009D1FA2" w:rsidRDefault="002017CB" w:rsidP="001D22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1D224E"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ana.matveyko@gmail.com</w:t>
              </w:r>
            </w:hyperlink>
            <w:r w:rsidR="001D224E"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D224E" w:rsidRPr="009D1FA2" w:rsidRDefault="001D224E" w:rsidP="001D2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33 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Хаврона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Софія </w:t>
            </w:r>
            <w:hyperlink r:id="rId18" w:history="1">
              <w:proofErr w:type="spellStart"/>
              <w:r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Sofia5057@gmail.com</w:t>
              </w:r>
              <w:proofErr w:type="spellEnd"/>
            </w:hyperlink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7596A" w:rsidRPr="005A5A99" w:rsidRDefault="00C7596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19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halynakro@gmail.com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20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halyna.krokhmalna@lnu.edu.ua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596A" w:rsidRPr="005A5A99" w:rsidRDefault="00FC584E" w:rsidP="00FC58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1D224E" w:rsidTr="001E02C2">
        <w:tc>
          <w:tcPr>
            <w:tcW w:w="1242" w:type="dxa"/>
            <w:shd w:val="clear" w:color="auto" w:fill="auto"/>
          </w:tcPr>
          <w:p w:rsidR="001D224E" w:rsidRDefault="001D224E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9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7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2048" w:type="dxa"/>
            <w:shd w:val="clear" w:color="auto" w:fill="auto"/>
          </w:tcPr>
          <w:p w:rsidR="001D224E" w:rsidRPr="00C7596A" w:rsidRDefault="001D224E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 </w:t>
            </w:r>
            <w:r w:rsidRPr="001D224E">
              <w:rPr>
                <w:rFonts w:ascii="Times New Roman" w:hAnsi="Times New Roman" w:cs="Times New Roman"/>
                <w:sz w:val="20"/>
                <w:szCs w:val="20"/>
              </w:rPr>
              <w:t>Орфоепічні норми у професійному мовленні педагога</w:t>
            </w:r>
          </w:p>
        </w:tc>
        <w:tc>
          <w:tcPr>
            <w:tcW w:w="1871" w:type="dxa"/>
            <w:shd w:val="clear" w:color="auto" w:fill="auto"/>
          </w:tcPr>
          <w:p w:rsidR="001D224E" w:rsidRPr="00C10183" w:rsidRDefault="001D224E" w:rsidP="001C7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FF08A3" w:rsidRPr="00FF08A3" w:rsidRDefault="00FF08A3" w:rsidP="002D5111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словникових статей.</w:t>
            </w:r>
          </w:p>
          <w:p w:rsidR="002D5111" w:rsidRPr="00FF08A3" w:rsidRDefault="002D5111" w:rsidP="002D5111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FF08A3">
              <w:rPr>
                <w:lang w:val="uk-UA"/>
              </w:rPr>
              <w:t xml:space="preserve"> Орфоепічний словник української мови : В 2 т. / Уклад.: М. М. </w:t>
            </w:r>
            <w:proofErr w:type="spellStart"/>
            <w:r w:rsidRPr="00FF08A3">
              <w:rPr>
                <w:lang w:val="uk-UA"/>
              </w:rPr>
              <w:t>Пещак</w:t>
            </w:r>
            <w:proofErr w:type="spellEnd"/>
            <w:r w:rsidRPr="00FF08A3">
              <w:rPr>
                <w:lang w:val="uk-UA"/>
              </w:rPr>
              <w:t xml:space="preserve"> та ін. - К. : Довіра, 2001. - (Словники України). - ISBN 966-507-109-2</w:t>
            </w:r>
          </w:p>
          <w:p w:rsidR="001D224E" w:rsidRPr="00FF08A3" w:rsidRDefault="002D5111" w:rsidP="002D5111">
            <w:pPr>
              <w:pStyle w:val="10"/>
              <w:shd w:val="clear" w:color="auto" w:fill="FFFFFF"/>
              <w:jc w:val="both"/>
              <w:rPr>
                <w:lang w:val="uk-UA"/>
              </w:rPr>
            </w:pPr>
            <w:r w:rsidRPr="00FF08A3">
              <w:rPr>
                <w:lang w:val="uk-UA"/>
              </w:rPr>
              <w:t>Т. І : Близько 140000 слів. - 955 с.</w:t>
            </w:r>
          </w:p>
        </w:tc>
        <w:tc>
          <w:tcPr>
            <w:tcW w:w="3544" w:type="dxa"/>
            <w:shd w:val="clear" w:color="auto" w:fill="auto"/>
          </w:tcPr>
          <w:p w:rsidR="001D224E" w:rsidRPr="009D1FA2" w:rsidRDefault="001D224E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старостам груп:</w:t>
            </w:r>
          </w:p>
          <w:p w:rsidR="001D224E" w:rsidRDefault="001D224E" w:rsidP="001D2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ФПШ-31</w:t>
            </w:r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Марії</w:t>
            </w:r>
            <w:proofErr w:type="spellEnd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Передрій</w:t>
            </w:r>
            <w:proofErr w:type="spellEnd"/>
          </w:p>
          <w:p w:rsidR="001D224E" w:rsidRDefault="002017CB" w:rsidP="001D22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D224E" w:rsidRPr="0008084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p.marichka2000@gmail.com</w:t>
              </w:r>
            </w:hyperlink>
          </w:p>
          <w:p w:rsidR="001D224E" w:rsidRPr="009D1FA2" w:rsidRDefault="001D224E" w:rsidP="001D22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(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Юліана) </w:t>
            </w:r>
          </w:p>
          <w:p w:rsidR="001D224E" w:rsidRPr="009D1FA2" w:rsidRDefault="002017CB" w:rsidP="001D22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1D224E"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ana.matveyko@gmail.com</w:t>
              </w:r>
            </w:hyperlink>
            <w:r w:rsidR="001D224E"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D224E" w:rsidRPr="009D1FA2" w:rsidRDefault="001D224E" w:rsidP="001D22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33 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Хаврона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Софія </w:t>
            </w:r>
            <w:hyperlink r:id="rId23" w:history="1">
              <w:proofErr w:type="spellStart"/>
              <w:r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Sofia5057@gmail.com</w:t>
              </w:r>
              <w:proofErr w:type="spellEnd"/>
            </w:hyperlink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D224E" w:rsidRPr="009D1FA2" w:rsidRDefault="001D224E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24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halynakro@gmail.com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25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halyna.krokhmalna@lnu.edu.ua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224E" w:rsidRPr="005A5A99" w:rsidRDefault="00FC584E" w:rsidP="00FC584E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1D224E" w:rsidTr="001E02C2">
        <w:tc>
          <w:tcPr>
            <w:tcW w:w="1242" w:type="dxa"/>
            <w:shd w:val="clear" w:color="auto" w:fill="auto"/>
          </w:tcPr>
          <w:p w:rsidR="00FF08A3" w:rsidRPr="00C10183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FF08A3" w:rsidRPr="00C10183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FF08A3" w:rsidRPr="00C10183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ФПШ-32</w:t>
            </w:r>
          </w:p>
          <w:p w:rsidR="00FF08A3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ФПШ-33</w:t>
            </w:r>
          </w:p>
          <w:p w:rsidR="00FF08A3" w:rsidRPr="00C10183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08A3" w:rsidRPr="00C10183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:rsidR="00FF08A3" w:rsidRPr="00C10183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FF08A3" w:rsidRPr="00C10183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ФПШ-31</w:t>
            </w:r>
          </w:p>
          <w:p w:rsidR="001D224E" w:rsidRDefault="001D224E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D224E" w:rsidRPr="00C7596A" w:rsidRDefault="001D224E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F08A3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D224E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Орфоепічні норми сучасної української літературної мови.</w:t>
            </w:r>
          </w:p>
          <w:p w:rsidR="00FF08A3" w:rsidRPr="00FF08A3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вправ на о</w:t>
            </w:r>
            <w:r w:rsidRPr="00FF08A3">
              <w:rPr>
                <w:rFonts w:ascii="Times New Roman" w:hAnsi="Times New Roman" w:cs="Times New Roman"/>
                <w:sz w:val="20"/>
                <w:szCs w:val="20"/>
              </w:rPr>
              <w:t>рфоепічний аналіз.</w:t>
            </w:r>
          </w:p>
        </w:tc>
        <w:tc>
          <w:tcPr>
            <w:tcW w:w="3736" w:type="dxa"/>
            <w:shd w:val="clear" w:color="auto" w:fill="auto"/>
          </w:tcPr>
          <w:p w:rsidR="001D224E" w:rsidRPr="005A5A99" w:rsidRDefault="001D224E" w:rsidP="001D224E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FF08A3" w:rsidRPr="009D1FA2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FF08A3" w:rsidRDefault="00FF08A3" w:rsidP="00FF0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ФПШ-31</w:t>
            </w:r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Марії</w:t>
            </w:r>
            <w:proofErr w:type="spellEnd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Передрій</w:t>
            </w:r>
            <w:proofErr w:type="spellEnd"/>
          </w:p>
          <w:p w:rsidR="00FF08A3" w:rsidRDefault="002017CB" w:rsidP="00FF08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FF08A3" w:rsidRPr="0008084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p.marichka2000@gmail.com</w:t>
              </w:r>
            </w:hyperlink>
          </w:p>
          <w:p w:rsidR="00FF08A3" w:rsidRPr="009D1FA2" w:rsidRDefault="00FF08A3" w:rsidP="00FF08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(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Юліана) </w:t>
            </w:r>
          </w:p>
          <w:p w:rsidR="00FF08A3" w:rsidRPr="009D1FA2" w:rsidRDefault="002017CB" w:rsidP="00FF08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FF08A3"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ana.matveyko@gmail.com</w:t>
              </w:r>
            </w:hyperlink>
            <w:r w:rsidR="00FF08A3"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F08A3" w:rsidRPr="009D1FA2" w:rsidRDefault="00FF08A3" w:rsidP="00FF0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33 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Хаврона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Софія </w:t>
            </w:r>
            <w:hyperlink r:id="rId28" w:history="1">
              <w:proofErr w:type="spellStart"/>
              <w:r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Sofia5057@gmail.com</w:t>
              </w:r>
              <w:proofErr w:type="spellEnd"/>
            </w:hyperlink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D224E" w:rsidRPr="009D1FA2" w:rsidRDefault="001D224E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29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halynakro@gmail.com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30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halyna.krokhmalna@lnu.edu.ua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224E" w:rsidRPr="005A5A99" w:rsidRDefault="00FC584E" w:rsidP="00FC584E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FF08A3" w:rsidTr="001E02C2">
        <w:tc>
          <w:tcPr>
            <w:tcW w:w="1242" w:type="dxa"/>
            <w:shd w:val="clear" w:color="auto" w:fill="auto"/>
          </w:tcPr>
          <w:p w:rsidR="00FF08A3" w:rsidRDefault="000948B2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F08A3" w:rsidRPr="00C7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 </w:t>
            </w:r>
            <w:r w:rsidR="00FF08A3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2048" w:type="dxa"/>
            <w:shd w:val="clear" w:color="auto" w:fill="auto"/>
          </w:tcPr>
          <w:p w:rsidR="00FF08A3" w:rsidRPr="00C7596A" w:rsidRDefault="00FF08A3" w:rsidP="00FF0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Акцентолог</w:t>
            </w:r>
            <w:r w:rsidRPr="001D224E">
              <w:rPr>
                <w:rFonts w:ascii="Times New Roman" w:hAnsi="Times New Roman" w:cs="Times New Roman"/>
                <w:sz w:val="20"/>
                <w:szCs w:val="20"/>
              </w:rPr>
              <w:t>ічні норми у професійному мовленні педагога</w:t>
            </w:r>
          </w:p>
        </w:tc>
        <w:tc>
          <w:tcPr>
            <w:tcW w:w="1871" w:type="dxa"/>
            <w:shd w:val="clear" w:color="auto" w:fill="auto"/>
          </w:tcPr>
          <w:p w:rsidR="00FF08A3" w:rsidRPr="00C10183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C034A9" w:rsidRPr="00C034A9" w:rsidRDefault="00C034A9" w:rsidP="00C034A9">
            <w:pPr>
              <w:pStyle w:val="10"/>
              <w:shd w:val="clear" w:color="auto" w:fill="FFFFFF"/>
              <w:jc w:val="both"/>
            </w:pPr>
            <w:r w:rsidRPr="00C034A9">
              <w:rPr>
                <w:b/>
              </w:rPr>
              <w:t>Д</w:t>
            </w:r>
            <w:r w:rsidR="000948B2" w:rsidRPr="00C034A9">
              <w:rPr>
                <w:b/>
              </w:rPr>
              <w:t>о</w:t>
            </w:r>
            <w:r w:rsidRPr="00C034A9">
              <w:t xml:space="preserve"> </w:t>
            </w:r>
            <w:proofErr w:type="spellStart"/>
            <w:r w:rsidRPr="00C034A9">
              <w:t>проблеми</w:t>
            </w:r>
            <w:proofErr w:type="spellEnd"/>
            <w:r w:rsidRPr="00C034A9">
              <w:t xml:space="preserve"> </w:t>
            </w:r>
            <w:proofErr w:type="spellStart"/>
            <w:r w:rsidRPr="00C034A9">
              <w:t>дослідження</w:t>
            </w:r>
            <w:proofErr w:type="spellEnd"/>
            <w:r w:rsidRPr="00C034A9">
              <w:t xml:space="preserve"> </w:t>
            </w:r>
            <w:proofErr w:type="spellStart"/>
            <w:r w:rsidRPr="00C034A9">
              <w:t>українського</w:t>
            </w:r>
            <w:proofErr w:type="spellEnd"/>
          </w:p>
          <w:p w:rsidR="00FF08A3" w:rsidRPr="00C034A9" w:rsidRDefault="00C034A9" w:rsidP="00C034A9">
            <w:pPr>
              <w:pStyle w:val="10"/>
              <w:shd w:val="clear" w:color="auto" w:fill="FFFFFF"/>
              <w:jc w:val="both"/>
              <w:rPr>
                <w:b/>
                <w:lang w:val="uk-UA"/>
              </w:rPr>
            </w:pPr>
            <w:r w:rsidRPr="00C034A9">
              <w:t xml:space="preserve">словесного </w:t>
            </w:r>
            <w:proofErr w:type="spellStart"/>
            <w:r w:rsidRPr="00C034A9">
              <w:t>наголосу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0948B2" w:rsidRPr="009D1FA2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старостам груп:</w:t>
            </w:r>
          </w:p>
          <w:p w:rsidR="000948B2" w:rsidRDefault="000948B2" w:rsidP="00094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ФПШ-31</w:t>
            </w:r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Марії</w:t>
            </w:r>
            <w:proofErr w:type="spellEnd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Передрій</w:t>
            </w:r>
            <w:proofErr w:type="spellEnd"/>
          </w:p>
          <w:p w:rsidR="000948B2" w:rsidRDefault="002017CB" w:rsidP="000948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948B2" w:rsidRPr="0008084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p.marichka2000@gmail.com</w:t>
              </w:r>
            </w:hyperlink>
          </w:p>
          <w:p w:rsidR="000948B2" w:rsidRPr="009D1FA2" w:rsidRDefault="000948B2" w:rsidP="00094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(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Юліана) </w:t>
            </w:r>
          </w:p>
          <w:p w:rsidR="000948B2" w:rsidRPr="009D1FA2" w:rsidRDefault="002017CB" w:rsidP="00094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 w:history="1">
              <w:r w:rsidR="000948B2"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ana.matveyko@gmail.com</w:t>
              </w:r>
            </w:hyperlink>
            <w:r w:rsidR="000948B2"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948B2" w:rsidRPr="009D1FA2" w:rsidRDefault="000948B2" w:rsidP="00094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33 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Хаврона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Софія </w:t>
            </w:r>
            <w:hyperlink r:id="rId33" w:history="1">
              <w:proofErr w:type="spellStart"/>
              <w:r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Sofia5057@gmail.com</w:t>
              </w:r>
              <w:proofErr w:type="spellEnd"/>
            </w:hyperlink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F08A3" w:rsidRPr="009D1FA2" w:rsidRDefault="00FF08A3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34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halynakro@gmail.com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35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halyna.krokhmalna@lnu.edu.ua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08A3" w:rsidRPr="005A5A99" w:rsidRDefault="00FC584E" w:rsidP="00FC584E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1D224E" w:rsidTr="001E02C2">
        <w:tc>
          <w:tcPr>
            <w:tcW w:w="1242" w:type="dxa"/>
            <w:shd w:val="clear" w:color="auto" w:fill="auto"/>
          </w:tcPr>
          <w:p w:rsidR="000948B2" w:rsidRPr="00C10183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0948B2" w:rsidRPr="00C10183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0948B2" w:rsidRPr="00C10183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ФПШ-32</w:t>
            </w:r>
          </w:p>
          <w:p w:rsidR="000948B2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ФПШ-33</w:t>
            </w:r>
          </w:p>
          <w:p w:rsidR="000948B2" w:rsidRPr="00C10183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8B2" w:rsidRPr="00C10183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:rsidR="000948B2" w:rsidRPr="00C10183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0948B2" w:rsidRPr="00C10183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ФПШ-31</w:t>
            </w:r>
          </w:p>
          <w:p w:rsidR="001D224E" w:rsidRDefault="001D224E" w:rsidP="00C10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1D224E" w:rsidRPr="00C7596A" w:rsidRDefault="001D224E" w:rsidP="00C759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FF08A3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101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F08A3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Акцентологічні норми сучасної української літературної мови.</w:t>
            </w:r>
          </w:p>
          <w:p w:rsidR="00FF08A3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Ознаки і функції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наголоса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8A3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Фразовий і словесний наголос.</w:t>
            </w:r>
          </w:p>
          <w:p w:rsidR="00FF08A3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наголошування слів різних частин мови.</w:t>
            </w:r>
          </w:p>
          <w:p w:rsidR="001D224E" w:rsidRPr="00C10183" w:rsidRDefault="001D224E" w:rsidP="001C7C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1D224E" w:rsidRPr="005A5A99" w:rsidRDefault="001D224E" w:rsidP="001D224E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23646" w:rsidRPr="009D1FA2" w:rsidRDefault="00423646" w:rsidP="00423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групи:</w:t>
            </w:r>
          </w:p>
          <w:p w:rsidR="00423646" w:rsidRDefault="00423646" w:rsidP="00423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ФПШ-31</w:t>
            </w:r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Марії</w:t>
            </w:r>
            <w:proofErr w:type="spellEnd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Передрій</w:t>
            </w:r>
            <w:proofErr w:type="spellEnd"/>
          </w:p>
          <w:p w:rsidR="00423646" w:rsidRDefault="002017CB" w:rsidP="00423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23646" w:rsidRPr="0008084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p.marichka2000@gmail.com</w:t>
              </w:r>
            </w:hyperlink>
          </w:p>
          <w:p w:rsidR="00423646" w:rsidRPr="009D1FA2" w:rsidRDefault="00423646" w:rsidP="004236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(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Юліана) </w:t>
            </w:r>
          </w:p>
          <w:p w:rsidR="00423646" w:rsidRPr="009D1FA2" w:rsidRDefault="002017CB" w:rsidP="004236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423646"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ana.matveyko@gmail.com</w:t>
              </w:r>
            </w:hyperlink>
            <w:r w:rsidR="00423646"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23646" w:rsidRPr="009D1FA2" w:rsidRDefault="00423646" w:rsidP="00423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33 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Хаврона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Софія </w:t>
            </w:r>
            <w:hyperlink r:id="rId38" w:history="1">
              <w:proofErr w:type="spellStart"/>
              <w:r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Sofia5057@gmail.com</w:t>
              </w:r>
              <w:proofErr w:type="spellEnd"/>
            </w:hyperlink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D224E" w:rsidRPr="00423646" w:rsidRDefault="001D224E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39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halynakro@gmail.com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40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halyna.krokhmalna@lnu.edu.ua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224E" w:rsidRPr="005A5A99" w:rsidRDefault="00FC584E" w:rsidP="00FC584E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FF08A3" w:rsidTr="001E02C2">
        <w:tc>
          <w:tcPr>
            <w:tcW w:w="1242" w:type="dxa"/>
            <w:shd w:val="clear" w:color="auto" w:fill="auto"/>
          </w:tcPr>
          <w:p w:rsidR="00FF08A3" w:rsidRDefault="000948B2" w:rsidP="00FF0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FF08A3" w:rsidRPr="00C75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 </w:t>
            </w:r>
            <w:r w:rsidR="00FF08A3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2048" w:type="dxa"/>
            <w:shd w:val="clear" w:color="auto" w:fill="auto"/>
          </w:tcPr>
          <w:p w:rsidR="00FF08A3" w:rsidRPr="00C7596A" w:rsidRDefault="000948B2" w:rsidP="00FF08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Акцентолог</w:t>
            </w:r>
            <w:r w:rsidRPr="001D224E">
              <w:rPr>
                <w:rFonts w:ascii="Times New Roman" w:hAnsi="Times New Roman" w:cs="Times New Roman"/>
                <w:sz w:val="20"/>
                <w:szCs w:val="20"/>
              </w:rPr>
              <w:t>ічні норми у професійному мовленні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Правила наголошування слів іншомовного походження.</w:t>
            </w:r>
          </w:p>
        </w:tc>
        <w:tc>
          <w:tcPr>
            <w:tcW w:w="1871" w:type="dxa"/>
            <w:shd w:val="clear" w:color="auto" w:fill="auto"/>
          </w:tcPr>
          <w:p w:rsidR="00FF08A3" w:rsidRPr="00C10183" w:rsidRDefault="00FF08A3" w:rsidP="00FF0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FF08A3" w:rsidRPr="005A5A99" w:rsidRDefault="000948B2" w:rsidP="00FF08A3">
            <w:pPr>
              <w:pStyle w:val="10"/>
              <w:shd w:val="clear" w:color="auto" w:fill="FFFFFF"/>
              <w:jc w:val="both"/>
              <w:rPr>
                <w:b/>
              </w:rPr>
            </w:pPr>
            <w:r>
              <w:rPr>
                <w:lang w:val="uk-UA"/>
              </w:rPr>
              <w:t>Вимушений наголос. Уподібнення до російської мови.</w:t>
            </w:r>
          </w:p>
        </w:tc>
        <w:tc>
          <w:tcPr>
            <w:tcW w:w="3544" w:type="dxa"/>
            <w:shd w:val="clear" w:color="auto" w:fill="auto"/>
          </w:tcPr>
          <w:p w:rsidR="000948B2" w:rsidRPr="009D1FA2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9D1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старостам груп:</w:t>
            </w:r>
          </w:p>
          <w:p w:rsidR="000948B2" w:rsidRDefault="000948B2" w:rsidP="00094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ФПШ-31</w:t>
            </w:r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Марії</w:t>
            </w:r>
            <w:proofErr w:type="spellEnd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FA2">
              <w:rPr>
                <w:rFonts w:ascii="Times New Roman" w:hAnsi="Times New Roman" w:cs="Times New Roman"/>
                <w:sz w:val="20"/>
                <w:szCs w:val="20"/>
              </w:rPr>
              <w:t>Передрій</w:t>
            </w:r>
            <w:proofErr w:type="spellEnd"/>
          </w:p>
          <w:p w:rsidR="000948B2" w:rsidRDefault="002017CB" w:rsidP="000948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948B2" w:rsidRPr="0008084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p.marichka2000@gmail.com</w:t>
              </w:r>
            </w:hyperlink>
          </w:p>
          <w:p w:rsidR="000948B2" w:rsidRPr="009D1FA2" w:rsidRDefault="000948B2" w:rsidP="00094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 (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Юліана) </w:t>
            </w:r>
          </w:p>
          <w:p w:rsidR="000948B2" w:rsidRPr="009D1FA2" w:rsidRDefault="002017CB" w:rsidP="000948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2" w:history="1">
              <w:r w:rsidR="000948B2" w:rsidRPr="009D1FA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ana.matveyko@gmail.com</w:t>
              </w:r>
            </w:hyperlink>
            <w:r w:rsidR="000948B2" w:rsidRPr="009D1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F08A3" w:rsidRPr="009D1FA2" w:rsidRDefault="000948B2" w:rsidP="00094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ФПШ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33 </w:t>
            </w:r>
            <w:proofErr w:type="spellStart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>Хаврона</w:t>
            </w:r>
            <w:proofErr w:type="spellEnd"/>
            <w:r w:rsidRPr="009D1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Софія</w:t>
            </w:r>
          </w:p>
        </w:tc>
        <w:tc>
          <w:tcPr>
            <w:tcW w:w="3260" w:type="dxa"/>
            <w:shd w:val="clear" w:color="auto" w:fill="auto"/>
          </w:tcPr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43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halynakro@gmail.com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Default="002017CB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  <w:hyperlink r:id="rId44" w:history="1">
              <w:r w:rsidR="00FC584E" w:rsidRPr="00080846">
                <w:rPr>
                  <w:rStyle w:val="ab"/>
                  <w:rFonts w:ascii="Arial" w:hAnsi="Arial" w:cs="Arial"/>
                  <w:sz w:val="18"/>
                  <w:szCs w:val="18"/>
                  <w:shd w:val="clear" w:color="auto" w:fill="F7F7F7"/>
                </w:rPr>
                <w:t>halyna.krokhmalna@lnu.edu.ua</w:t>
              </w:r>
            </w:hyperlink>
          </w:p>
          <w:p w:rsidR="00FC584E" w:rsidRDefault="00FC584E" w:rsidP="00FC584E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18"/>
                <w:szCs w:val="18"/>
                <w:shd w:val="clear" w:color="auto" w:fill="F7F7F7"/>
              </w:rPr>
            </w:pP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FC584E" w:rsidRPr="005A5A99" w:rsidRDefault="00FC584E" w:rsidP="00FC58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F08A3" w:rsidRPr="005A5A99" w:rsidRDefault="00FC584E" w:rsidP="00FC584E">
            <w:pPr>
              <w:spacing w:after="0" w:line="240" w:lineRule="auto"/>
              <w:jc w:val="center"/>
              <w:rPr>
                <w:rStyle w:val="1"/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05D1"/>
    <w:multiLevelType w:val="hybridMultilevel"/>
    <w:tmpl w:val="CBF4F2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04A5"/>
    <w:multiLevelType w:val="hybridMultilevel"/>
    <w:tmpl w:val="403250FA"/>
    <w:lvl w:ilvl="0" w:tplc="CEDEA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C"/>
    <w:rsid w:val="000948B2"/>
    <w:rsid w:val="000A60A2"/>
    <w:rsid w:val="001C7C31"/>
    <w:rsid w:val="001D224E"/>
    <w:rsid w:val="001E02C2"/>
    <w:rsid w:val="002017CB"/>
    <w:rsid w:val="00213EC6"/>
    <w:rsid w:val="002A6295"/>
    <w:rsid w:val="002A6E50"/>
    <w:rsid w:val="002D5111"/>
    <w:rsid w:val="00332FF4"/>
    <w:rsid w:val="00346DD8"/>
    <w:rsid w:val="00423646"/>
    <w:rsid w:val="004765D3"/>
    <w:rsid w:val="004F7F5D"/>
    <w:rsid w:val="00521E45"/>
    <w:rsid w:val="005A5A99"/>
    <w:rsid w:val="00644BDE"/>
    <w:rsid w:val="006771A4"/>
    <w:rsid w:val="00784840"/>
    <w:rsid w:val="007D13D1"/>
    <w:rsid w:val="008A38CB"/>
    <w:rsid w:val="009001F1"/>
    <w:rsid w:val="009D1FA2"/>
    <w:rsid w:val="00A651F6"/>
    <w:rsid w:val="00B20398"/>
    <w:rsid w:val="00BB24A1"/>
    <w:rsid w:val="00BB39B1"/>
    <w:rsid w:val="00BD6E1B"/>
    <w:rsid w:val="00C034A9"/>
    <w:rsid w:val="00C10183"/>
    <w:rsid w:val="00C70A71"/>
    <w:rsid w:val="00C7596A"/>
    <w:rsid w:val="00D7455C"/>
    <w:rsid w:val="00EF626D"/>
    <w:rsid w:val="00F15901"/>
    <w:rsid w:val="00F770A2"/>
    <w:rsid w:val="00F96F58"/>
    <w:rsid w:val="00FC584E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4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24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1F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F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4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B24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1FA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1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5057@gmail.com" TargetMode="External"/><Relationship Id="rId13" Type="http://schemas.openxmlformats.org/officeDocument/2006/relationships/hyperlink" Target="mailto:Sofia5057@gmail.com" TargetMode="External"/><Relationship Id="rId18" Type="http://schemas.openxmlformats.org/officeDocument/2006/relationships/hyperlink" Target="mailto:Sofia5057@gmail.com" TargetMode="External"/><Relationship Id="rId26" Type="http://schemas.openxmlformats.org/officeDocument/2006/relationships/hyperlink" Target="mailto:p.marichka2000@gmail.com" TargetMode="External"/><Relationship Id="rId39" Type="http://schemas.openxmlformats.org/officeDocument/2006/relationships/hyperlink" Target="mailto:halynakro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.marichka2000@gmail.com" TargetMode="External"/><Relationship Id="rId34" Type="http://schemas.openxmlformats.org/officeDocument/2006/relationships/hyperlink" Target="mailto:halynakro@gmail.com" TargetMode="External"/><Relationship Id="rId42" Type="http://schemas.openxmlformats.org/officeDocument/2006/relationships/hyperlink" Target="mailto:lana.matveyko@gmail.com" TargetMode="External"/><Relationship Id="rId7" Type="http://schemas.openxmlformats.org/officeDocument/2006/relationships/hyperlink" Target="mailto:lana.matveyko@gmail.com" TargetMode="External"/><Relationship Id="rId12" Type="http://schemas.openxmlformats.org/officeDocument/2006/relationships/hyperlink" Target="mailto:lana.matveyko@gmail.com" TargetMode="External"/><Relationship Id="rId17" Type="http://schemas.openxmlformats.org/officeDocument/2006/relationships/hyperlink" Target="mailto:lana.matveyko@gmail.com" TargetMode="External"/><Relationship Id="rId25" Type="http://schemas.openxmlformats.org/officeDocument/2006/relationships/hyperlink" Target="mailto:halyna.krokhmalna@lnu.edu.ua" TargetMode="External"/><Relationship Id="rId33" Type="http://schemas.openxmlformats.org/officeDocument/2006/relationships/hyperlink" Target="mailto:Sofia5057@gmail.com" TargetMode="External"/><Relationship Id="rId38" Type="http://schemas.openxmlformats.org/officeDocument/2006/relationships/hyperlink" Target="mailto:Sofia5057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.marichka2000@gmail.com" TargetMode="External"/><Relationship Id="rId20" Type="http://schemas.openxmlformats.org/officeDocument/2006/relationships/hyperlink" Target="mailto:halyna.krokhmalna@lnu.edu.ua" TargetMode="External"/><Relationship Id="rId29" Type="http://schemas.openxmlformats.org/officeDocument/2006/relationships/hyperlink" Target="mailto:halynakro@gmail.com" TargetMode="External"/><Relationship Id="rId41" Type="http://schemas.openxmlformats.org/officeDocument/2006/relationships/hyperlink" Target="mailto:p.marichka200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.marichka2000@gmail.com" TargetMode="External"/><Relationship Id="rId11" Type="http://schemas.openxmlformats.org/officeDocument/2006/relationships/hyperlink" Target="mailto:p.marichka2000@gmail.com" TargetMode="External"/><Relationship Id="rId24" Type="http://schemas.openxmlformats.org/officeDocument/2006/relationships/hyperlink" Target="mailto:halynakro@gmail.com" TargetMode="External"/><Relationship Id="rId32" Type="http://schemas.openxmlformats.org/officeDocument/2006/relationships/hyperlink" Target="mailto:lana.matveyko@gmail.com" TargetMode="External"/><Relationship Id="rId37" Type="http://schemas.openxmlformats.org/officeDocument/2006/relationships/hyperlink" Target="mailto:lana.matveyko@gmail.com" TargetMode="External"/><Relationship Id="rId40" Type="http://schemas.openxmlformats.org/officeDocument/2006/relationships/hyperlink" Target="mailto:halyna.krokhmalna@lnu.edu.u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alyna.krokhmalna@lnu.edu.ua" TargetMode="External"/><Relationship Id="rId23" Type="http://schemas.openxmlformats.org/officeDocument/2006/relationships/hyperlink" Target="mailto:Sofia5057@gmail.com" TargetMode="External"/><Relationship Id="rId28" Type="http://schemas.openxmlformats.org/officeDocument/2006/relationships/hyperlink" Target="mailto:Sofia5057@gmail.com" TargetMode="External"/><Relationship Id="rId36" Type="http://schemas.openxmlformats.org/officeDocument/2006/relationships/hyperlink" Target="mailto:p.marichka2000@gmail.com" TargetMode="External"/><Relationship Id="rId10" Type="http://schemas.openxmlformats.org/officeDocument/2006/relationships/hyperlink" Target="mailto:halyna.krokhmalna@lnu.edu.ua" TargetMode="External"/><Relationship Id="rId19" Type="http://schemas.openxmlformats.org/officeDocument/2006/relationships/hyperlink" Target="mailto:halynakro@gmail.com" TargetMode="External"/><Relationship Id="rId31" Type="http://schemas.openxmlformats.org/officeDocument/2006/relationships/hyperlink" Target="mailto:p.marichka2000@gmail.com" TargetMode="External"/><Relationship Id="rId44" Type="http://schemas.openxmlformats.org/officeDocument/2006/relationships/hyperlink" Target="mailto:halyna.krokhmalna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ynakro@gmail.com" TargetMode="External"/><Relationship Id="rId14" Type="http://schemas.openxmlformats.org/officeDocument/2006/relationships/hyperlink" Target="mailto:halynakro@gmail.com" TargetMode="External"/><Relationship Id="rId22" Type="http://schemas.openxmlformats.org/officeDocument/2006/relationships/hyperlink" Target="mailto:lana.matveyko@gmail.com" TargetMode="External"/><Relationship Id="rId27" Type="http://schemas.openxmlformats.org/officeDocument/2006/relationships/hyperlink" Target="mailto:lana.matveyko@gmail.com" TargetMode="External"/><Relationship Id="rId30" Type="http://schemas.openxmlformats.org/officeDocument/2006/relationships/hyperlink" Target="mailto:halyna.krokhmalna@lnu.edu.ua" TargetMode="External"/><Relationship Id="rId35" Type="http://schemas.openxmlformats.org/officeDocument/2006/relationships/hyperlink" Target="mailto:halyna.krokhmalna@lnu.edu.ua" TargetMode="External"/><Relationship Id="rId43" Type="http://schemas.openxmlformats.org/officeDocument/2006/relationships/hyperlink" Target="mailto:halynak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4258</Words>
  <Characters>2428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WERQ</cp:lastModifiedBy>
  <cp:revision>4</cp:revision>
  <cp:lastPrinted>2020-03-12T13:20:00Z</cp:lastPrinted>
  <dcterms:created xsi:type="dcterms:W3CDTF">2020-04-09T14:59:00Z</dcterms:created>
  <dcterms:modified xsi:type="dcterms:W3CDTF">2020-04-09T15:01:00Z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