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4" w:rsidRPr="000C4AAC" w:rsidRDefault="008E43B4" w:rsidP="008E43B4">
      <w:pPr>
        <w:ind w:firstLine="567"/>
        <w:jc w:val="center"/>
        <w:rPr>
          <w:b/>
          <w:sz w:val="28"/>
          <w:szCs w:val="28"/>
          <w:lang w:val="uk-UA"/>
        </w:rPr>
      </w:pPr>
      <w:r w:rsidRPr="000C4AAC">
        <w:rPr>
          <w:b/>
          <w:sz w:val="28"/>
          <w:szCs w:val="28"/>
          <w:lang w:val="uk-UA"/>
        </w:rPr>
        <w:t>Методичні рекомендації до самостійної роботи з навчальної дисципліни «Організація управління дошкільною освітою»</w:t>
      </w:r>
    </w:p>
    <w:p w:rsidR="008E43B4" w:rsidRPr="000C4AAC" w:rsidRDefault="008E43B4" w:rsidP="008E43B4">
      <w:pPr>
        <w:ind w:firstLine="567"/>
        <w:jc w:val="both"/>
        <w:rPr>
          <w:sz w:val="28"/>
          <w:szCs w:val="28"/>
          <w:lang w:val="uk-UA"/>
        </w:rPr>
      </w:pPr>
    </w:p>
    <w:p w:rsidR="008E43B4" w:rsidRPr="000C4AAC" w:rsidRDefault="008E43B4" w:rsidP="008E43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Самостійна робота студентів – їх діяльність у процесі аудиторної та </w:t>
      </w:r>
      <w:proofErr w:type="spellStart"/>
      <w:r w:rsidRPr="000C4AAC">
        <w:rPr>
          <w:sz w:val="28"/>
          <w:szCs w:val="28"/>
          <w:lang w:val="uk-UA"/>
        </w:rPr>
        <w:t>позааудиторної</w:t>
      </w:r>
      <w:proofErr w:type="spellEnd"/>
      <w:r w:rsidRPr="000C4AAC">
        <w:rPr>
          <w:sz w:val="28"/>
          <w:szCs w:val="28"/>
          <w:lang w:val="uk-UA"/>
        </w:rPr>
        <w:t xml:space="preserve"> роботи, яка виконується за завданням викладача, під його керівництвом, але без його безпосередньої участі.</w:t>
      </w:r>
    </w:p>
    <w:p w:rsidR="008E43B4" w:rsidRPr="000C4AAC" w:rsidRDefault="008E43B4" w:rsidP="008E43B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У процесі вивчення навчальної дисципліни передбачено опрацювання студентами частини навчальної інформації самостійно. Тобто вони повинні працювати з літературою, використовуючи довідковий матеріал, аналізувати, робити висновки тощо. </w:t>
      </w:r>
      <w:r w:rsidRPr="000C4AAC">
        <w:rPr>
          <w:color w:val="000000"/>
          <w:sz w:val="28"/>
          <w:szCs w:val="28"/>
          <w:lang w:val="uk-UA"/>
        </w:rPr>
        <w:t>У процесі самостійного навчання надзвичайно важливо вміти робити записи прочитаного, вивченого, систематизувати матеріал для раціонального використання його у подальшій роботі.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Основні умови самостійної роботи студентів з інформацією: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- вияв розумової напруги для правильного і результативного виконання тієї або іншої дії;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- вияв усвідомленості, самостійності й активності студентів у процесі розв’язання поставлених завдань;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- володіння навичками самостійної роботи;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0C4AAC">
        <w:rPr>
          <w:sz w:val="28"/>
          <w:szCs w:val="28"/>
          <w:lang w:val="uk-UA"/>
        </w:rPr>
        <w:t>самокерівництва</w:t>
      </w:r>
      <w:proofErr w:type="spellEnd"/>
      <w:r w:rsidRPr="000C4AAC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8E43B4" w:rsidRPr="000C4AAC" w:rsidRDefault="008E43B4" w:rsidP="008E43B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Ядром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C047E5" w:rsidRDefault="00C047E5" w:rsidP="00C047E5">
      <w:pPr>
        <w:ind w:left="534"/>
        <w:rPr>
          <w:b/>
          <w:bCs/>
          <w:i/>
          <w:sz w:val="28"/>
          <w:szCs w:val="28"/>
          <w:lang w:val="uk-UA"/>
        </w:rPr>
      </w:pPr>
    </w:p>
    <w:p w:rsidR="000C4AAC" w:rsidRPr="000C4AAC" w:rsidRDefault="000C4AAC" w:rsidP="000C4AAC">
      <w:pPr>
        <w:ind w:left="534"/>
        <w:jc w:val="center"/>
        <w:rPr>
          <w:b/>
          <w:bCs/>
          <w:sz w:val="28"/>
          <w:szCs w:val="28"/>
          <w:lang w:val="uk-UA"/>
        </w:rPr>
      </w:pPr>
      <w:r w:rsidRPr="000C4AAC">
        <w:rPr>
          <w:b/>
          <w:bCs/>
          <w:sz w:val="28"/>
          <w:szCs w:val="28"/>
          <w:lang w:val="uk-UA"/>
        </w:rPr>
        <w:t>ЗАВДАННЯ ДЛЯ САМОСТІЙНОЇ РОБОТИ</w:t>
      </w:r>
    </w:p>
    <w:p w:rsidR="00C047E5" w:rsidRPr="000C4AAC" w:rsidRDefault="008E43B4" w:rsidP="00C047E5">
      <w:pPr>
        <w:ind w:left="534"/>
        <w:rPr>
          <w:b/>
          <w:bCs/>
          <w:i/>
          <w:sz w:val="28"/>
          <w:szCs w:val="28"/>
          <w:lang w:val="uk-UA"/>
        </w:rPr>
      </w:pPr>
      <w:r w:rsidRPr="000C4AAC">
        <w:rPr>
          <w:b/>
          <w:bCs/>
          <w:i/>
          <w:sz w:val="28"/>
          <w:szCs w:val="28"/>
          <w:lang w:val="uk-UA"/>
        </w:rPr>
        <w:t>До теми 1</w:t>
      </w:r>
    </w:p>
    <w:p w:rsidR="00C047E5" w:rsidRPr="000C4AAC" w:rsidRDefault="00C047E5" w:rsidP="00C047E5">
      <w:pPr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1. Опрацювати теоретичний матеріал та нормативну базу. Перелік джерел в </w:t>
      </w:r>
      <w:proofErr w:type="spellStart"/>
      <w:r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(5 год.)</w:t>
      </w:r>
      <w:r w:rsidRPr="000C4AAC">
        <w:rPr>
          <w:sz w:val="28"/>
          <w:szCs w:val="28"/>
          <w:lang w:val="uk-UA"/>
        </w:rPr>
        <w:t xml:space="preserve">.  </w:t>
      </w:r>
    </w:p>
    <w:p w:rsidR="00C047E5" w:rsidRPr="000C4AAC" w:rsidRDefault="00C047E5" w:rsidP="00C047E5">
      <w:pPr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2. Діагностувати власний стиль керівництва. Оцінити його переваги та недоліки, потребу вдосконалення</w:t>
      </w:r>
      <w:r w:rsidR="00093D52">
        <w:rPr>
          <w:sz w:val="28"/>
          <w:szCs w:val="28"/>
          <w:lang w:val="uk-UA"/>
        </w:rPr>
        <w:t xml:space="preserve"> (4 год.)</w:t>
      </w:r>
      <w:r w:rsidRPr="000C4AAC">
        <w:rPr>
          <w:sz w:val="28"/>
          <w:szCs w:val="28"/>
          <w:lang w:val="uk-UA"/>
        </w:rPr>
        <w:t>.</w:t>
      </w:r>
    </w:p>
    <w:p w:rsidR="008E43B4" w:rsidRPr="000C4AAC" w:rsidRDefault="00C047E5" w:rsidP="00C047E5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3. Р</w:t>
      </w:r>
      <w:r w:rsidRPr="000C4AAC">
        <w:rPr>
          <w:bCs/>
          <w:sz w:val="28"/>
          <w:szCs w:val="28"/>
          <w:lang w:val="uk-UA"/>
        </w:rPr>
        <w:t>озробити модель особистісних та професійних якостей керівника сучасного закладу дошкільної освіти</w:t>
      </w:r>
      <w:r w:rsidR="00093D52">
        <w:rPr>
          <w:bCs/>
          <w:sz w:val="28"/>
          <w:szCs w:val="28"/>
          <w:lang w:val="uk-UA"/>
        </w:rPr>
        <w:t xml:space="preserve"> (7 год.)</w:t>
      </w:r>
      <w:r w:rsidRPr="000C4AAC">
        <w:rPr>
          <w:bCs/>
          <w:sz w:val="28"/>
          <w:szCs w:val="28"/>
          <w:lang w:val="uk-UA"/>
        </w:rPr>
        <w:t>.</w:t>
      </w:r>
    </w:p>
    <w:p w:rsidR="00C047E5" w:rsidRPr="000C4AAC" w:rsidRDefault="00C047E5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  <w:r w:rsidRPr="000C4AAC">
        <w:rPr>
          <w:b/>
          <w:i/>
          <w:sz w:val="28"/>
          <w:szCs w:val="28"/>
          <w:lang w:val="uk-UA"/>
        </w:rPr>
        <w:t>До теми 2</w:t>
      </w:r>
    </w:p>
    <w:p w:rsidR="00C047E5" w:rsidRPr="000C4AAC" w:rsidRDefault="00C047E5" w:rsidP="00C047E5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Опрацювати теоретичний матеріал. Перелік джерел в </w:t>
      </w:r>
      <w:proofErr w:type="spellStart"/>
      <w:r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(3 год.)</w:t>
      </w:r>
      <w:r w:rsidRPr="000C4AAC">
        <w:rPr>
          <w:sz w:val="28"/>
          <w:szCs w:val="28"/>
          <w:lang w:val="uk-UA"/>
        </w:rPr>
        <w:t xml:space="preserve">.  </w:t>
      </w:r>
    </w:p>
    <w:p w:rsidR="008E43B4" w:rsidRPr="000C4AAC" w:rsidRDefault="008E43B4" w:rsidP="008E43B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Опрацювати нормативно-правові документи, що регулюють діяльність ЗДО. Заповнити таблицю</w:t>
      </w:r>
      <w:r w:rsidR="00093D52">
        <w:rPr>
          <w:sz w:val="28"/>
          <w:szCs w:val="28"/>
          <w:lang w:val="uk-UA"/>
        </w:rPr>
        <w:t xml:space="preserve"> (7 год.)</w:t>
      </w:r>
      <w:r w:rsidRPr="000C4AAC">
        <w:rPr>
          <w:sz w:val="28"/>
          <w:szCs w:val="28"/>
          <w:lang w:val="uk-UA"/>
        </w:rPr>
        <w:t>:</w:t>
      </w:r>
    </w:p>
    <w:tbl>
      <w:tblPr>
        <w:tblStyle w:val="a5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512"/>
        <w:gridCol w:w="2899"/>
        <w:gridCol w:w="2950"/>
      </w:tblGrid>
      <w:tr w:rsidR="008E43B4" w:rsidRPr="000C4AAC" w:rsidTr="00082E60">
        <w:trPr>
          <w:trHeight w:val="474"/>
          <w:jc w:val="center"/>
        </w:trPr>
        <w:tc>
          <w:tcPr>
            <w:tcW w:w="2512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C4AAC">
              <w:rPr>
                <w:spacing w:val="-5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899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C4AAC">
              <w:rPr>
                <w:spacing w:val="-5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2950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C4AAC">
              <w:rPr>
                <w:spacing w:val="-5"/>
                <w:sz w:val="28"/>
                <w:szCs w:val="28"/>
                <w:lang w:val="uk-UA"/>
              </w:rPr>
              <w:t>Основі положення</w:t>
            </w:r>
          </w:p>
        </w:tc>
      </w:tr>
      <w:tr w:rsidR="008E43B4" w:rsidRPr="000C4AAC" w:rsidTr="00082E60">
        <w:trPr>
          <w:trHeight w:val="350"/>
          <w:jc w:val="center"/>
        </w:trPr>
        <w:tc>
          <w:tcPr>
            <w:tcW w:w="2512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</w:tcPr>
          <w:p w:rsidR="008E43B4" w:rsidRPr="000C4AAC" w:rsidRDefault="008E43B4" w:rsidP="00082E60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:rsidR="008E43B4" w:rsidRPr="000C4AAC" w:rsidRDefault="00C047E5" w:rsidP="008E43B4">
      <w:pPr>
        <w:tabs>
          <w:tab w:val="left" w:pos="6120"/>
        </w:tabs>
        <w:ind w:left="534"/>
        <w:jc w:val="both"/>
        <w:rPr>
          <w:i/>
          <w:sz w:val="16"/>
          <w:szCs w:val="16"/>
          <w:lang w:val="uk-UA"/>
        </w:rPr>
      </w:pPr>
      <w:r w:rsidRPr="000C4AAC">
        <w:rPr>
          <w:sz w:val="28"/>
          <w:szCs w:val="28"/>
          <w:lang w:val="uk-UA"/>
        </w:rPr>
        <w:t>3</w:t>
      </w:r>
      <w:r w:rsidR="008E43B4" w:rsidRPr="000C4AAC">
        <w:rPr>
          <w:sz w:val="28"/>
          <w:szCs w:val="28"/>
          <w:lang w:val="uk-UA"/>
        </w:rPr>
        <w:t>. Визначити в</w:t>
      </w:r>
      <w:r w:rsidR="008E43B4" w:rsidRPr="000C4AAC">
        <w:rPr>
          <w:spacing w:val="-5"/>
          <w:sz w:val="28"/>
          <w:szCs w:val="28"/>
          <w:lang w:val="uk-UA"/>
        </w:rPr>
        <w:t>имоги до зарахування дітей до різних типів закладів дошкільної освіти</w:t>
      </w:r>
      <w:r w:rsidR="00093D52">
        <w:rPr>
          <w:spacing w:val="-5"/>
          <w:sz w:val="28"/>
          <w:szCs w:val="28"/>
          <w:lang w:val="uk-UA"/>
        </w:rPr>
        <w:t xml:space="preserve"> (4 год.)</w:t>
      </w:r>
      <w:r w:rsidR="008E43B4" w:rsidRPr="000C4AAC">
        <w:rPr>
          <w:spacing w:val="-5"/>
          <w:sz w:val="28"/>
          <w:szCs w:val="28"/>
          <w:lang w:val="uk-UA"/>
        </w:rPr>
        <w:t>. Підготуватися до проведення ділової гри «Зарахування дитини в ЗДО»</w:t>
      </w:r>
      <w:r w:rsidR="00093D52">
        <w:rPr>
          <w:spacing w:val="-5"/>
          <w:sz w:val="28"/>
          <w:szCs w:val="28"/>
          <w:lang w:val="uk-UA"/>
        </w:rPr>
        <w:t xml:space="preserve"> (2 год.)</w:t>
      </w:r>
      <w:r w:rsidR="008E43B4" w:rsidRPr="000C4AAC">
        <w:rPr>
          <w:spacing w:val="-5"/>
          <w:sz w:val="28"/>
          <w:szCs w:val="28"/>
          <w:lang w:val="uk-UA"/>
        </w:rPr>
        <w:t>.</w:t>
      </w: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  <w:r w:rsidRPr="000C4AAC">
        <w:rPr>
          <w:b/>
          <w:i/>
          <w:sz w:val="28"/>
          <w:szCs w:val="28"/>
          <w:lang w:val="uk-UA"/>
        </w:rPr>
        <w:lastRenderedPageBreak/>
        <w:t>До теми 3</w:t>
      </w:r>
    </w:p>
    <w:p w:rsidR="00C047E5" w:rsidRPr="000C4AAC" w:rsidRDefault="00C047E5" w:rsidP="00C047E5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Опрацювати теоретичний матеріал</w:t>
      </w:r>
      <w:r w:rsidR="00093D52">
        <w:rPr>
          <w:sz w:val="28"/>
          <w:szCs w:val="28"/>
          <w:lang w:val="uk-UA"/>
        </w:rPr>
        <w:t xml:space="preserve"> та нормативну базу</w:t>
      </w:r>
      <w:r w:rsidRPr="000C4AAC">
        <w:rPr>
          <w:sz w:val="28"/>
          <w:szCs w:val="28"/>
          <w:lang w:val="uk-UA"/>
        </w:rPr>
        <w:t xml:space="preserve">. Перелік джерел в </w:t>
      </w:r>
      <w:proofErr w:type="spellStart"/>
      <w:r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(5 год.)</w:t>
      </w:r>
      <w:r w:rsidRPr="000C4AAC">
        <w:rPr>
          <w:sz w:val="28"/>
          <w:szCs w:val="28"/>
          <w:lang w:val="uk-UA"/>
        </w:rPr>
        <w:t xml:space="preserve">.  </w:t>
      </w:r>
    </w:p>
    <w:p w:rsidR="008E43B4" w:rsidRPr="000C4AAC" w:rsidRDefault="00C047E5" w:rsidP="008E43B4">
      <w:pPr>
        <w:tabs>
          <w:tab w:val="left" w:pos="6120"/>
        </w:tabs>
        <w:ind w:left="534"/>
        <w:jc w:val="both"/>
        <w:rPr>
          <w:b/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2</w:t>
      </w:r>
      <w:r w:rsidR="008E43B4" w:rsidRPr="000C4AAC">
        <w:rPr>
          <w:sz w:val="28"/>
          <w:szCs w:val="28"/>
          <w:lang w:val="uk-UA"/>
        </w:rPr>
        <w:t>. Розробити пам’ятку: «Експертна оцінка діяльності ЗДО»</w:t>
      </w:r>
      <w:r w:rsidR="00093D52">
        <w:rPr>
          <w:sz w:val="28"/>
          <w:szCs w:val="28"/>
          <w:lang w:val="uk-UA"/>
        </w:rPr>
        <w:t xml:space="preserve"> ( 4 год.)</w:t>
      </w:r>
      <w:r w:rsidR="008E43B4" w:rsidRPr="000C4AAC">
        <w:rPr>
          <w:iCs/>
          <w:sz w:val="28"/>
          <w:szCs w:val="28"/>
          <w:lang w:val="uk-UA"/>
        </w:rPr>
        <w:t>.</w:t>
      </w:r>
    </w:p>
    <w:p w:rsidR="008E43B4" w:rsidRPr="000C4AAC" w:rsidRDefault="00C047E5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3</w:t>
      </w:r>
      <w:r w:rsidR="008E43B4" w:rsidRPr="000C4AAC">
        <w:rPr>
          <w:sz w:val="28"/>
          <w:szCs w:val="28"/>
          <w:lang w:val="uk-UA"/>
        </w:rPr>
        <w:t>. Підготуватися до проведення ділової гри «Підготовка до атестації ЗДО» або «Інспектування ЗДО» (тема та вид перевірки на вибір студентів)</w:t>
      </w:r>
      <w:r w:rsidR="00093D52">
        <w:rPr>
          <w:sz w:val="28"/>
          <w:szCs w:val="28"/>
          <w:lang w:val="uk-UA"/>
        </w:rPr>
        <w:t xml:space="preserve"> (7 год.)</w:t>
      </w:r>
      <w:r w:rsidR="008E43B4" w:rsidRPr="000C4AAC">
        <w:rPr>
          <w:sz w:val="28"/>
          <w:szCs w:val="28"/>
          <w:lang w:val="uk-UA"/>
        </w:rPr>
        <w:t>.</w:t>
      </w:r>
    </w:p>
    <w:p w:rsidR="00C047E5" w:rsidRPr="000C4AAC" w:rsidRDefault="00C047E5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  <w:r w:rsidRPr="000C4AAC">
        <w:rPr>
          <w:b/>
          <w:i/>
          <w:sz w:val="28"/>
          <w:szCs w:val="28"/>
          <w:lang w:val="uk-UA"/>
        </w:rPr>
        <w:t>До теми 4</w:t>
      </w:r>
    </w:p>
    <w:p w:rsidR="00C047E5" w:rsidRPr="000C4AAC" w:rsidRDefault="008E43B4" w:rsidP="008E43B4">
      <w:pPr>
        <w:ind w:left="534"/>
        <w:jc w:val="both"/>
        <w:rPr>
          <w:sz w:val="28"/>
          <w:szCs w:val="28"/>
          <w:lang w:val="uk-UA"/>
        </w:rPr>
      </w:pPr>
      <w:r w:rsidRPr="000C4AAC">
        <w:rPr>
          <w:bCs/>
          <w:sz w:val="28"/>
          <w:szCs w:val="28"/>
          <w:lang w:val="uk-UA"/>
        </w:rPr>
        <w:t>1.</w:t>
      </w:r>
      <w:r w:rsidRPr="000C4AAC">
        <w:rPr>
          <w:sz w:val="28"/>
          <w:szCs w:val="28"/>
          <w:lang w:val="uk-UA"/>
        </w:rPr>
        <w:t xml:space="preserve"> </w:t>
      </w:r>
      <w:r w:rsidR="00C047E5" w:rsidRPr="000C4AAC">
        <w:rPr>
          <w:sz w:val="28"/>
          <w:szCs w:val="28"/>
          <w:lang w:val="uk-UA"/>
        </w:rPr>
        <w:t xml:space="preserve">Опрацювати теоретичний матеріал. Перелік джерел в </w:t>
      </w:r>
      <w:proofErr w:type="spellStart"/>
      <w:r w:rsidR="00C047E5"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(2 год.)</w:t>
      </w:r>
      <w:r w:rsidR="00C047E5" w:rsidRPr="000C4AAC">
        <w:rPr>
          <w:sz w:val="28"/>
          <w:szCs w:val="28"/>
          <w:lang w:val="uk-UA"/>
        </w:rPr>
        <w:t>.</w:t>
      </w:r>
    </w:p>
    <w:p w:rsidR="008E43B4" w:rsidRPr="000C4AAC" w:rsidRDefault="00C047E5" w:rsidP="008E43B4">
      <w:pPr>
        <w:ind w:left="534"/>
        <w:jc w:val="both"/>
        <w:rPr>
          <w:spacing w:val="-5"/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2. </w:t>
      </w:r>
      <w:r w:rsidR="008E43B4" w:rsidRPr="000C4AAC">
        <w:rPr>
          <w:sz w:val="28"/>
          <w:szCs w:val="28"/>
          <w:lang w:val="uk-UA"/>
        </w:rPr>
        <w:t>Визначити с</w:t>
      </w:r>
      <w:r w:rsidR="008E43B4" w:rsidRPr="000C4AAC">
        <w:rPr>
          <w:spacing w:val="-5"/>
          <w:sz w:val="28"/>
          <w:szCs w:val="28"/>
          <w:lang w:val="uk-UA"/>
        </w:rPr>
        <w:t>кладові іміджу сучасного закладу дошкільної освіти</w:t>
      </w:r>
      <w:r w:rsidR="00093D52">
        <w:rPr>
          <w:spacing w:val="-5"/>
          <w:sz w:val="28"/>
          <w:szCs w:val="28"/>
          <w:lang w:val="uk-UA"/>
        </w:rPr>
        <w:t xml:space="preserve"> (2 год.)</w:t>
      </w:r>
      <w:r w:rsidR="008E43B4" w:rsidRPr="000C4AAC">
        <w:rPr>
          <w:spacing w:val="-5"/>
          <w:sz w:val="28"/>
          <w:szCs w:val="28"/>
          <w:lang w:val="uk-UA"/>
        </w:rPr>
        <w:t>.</w:t>
      </w:r>
    </w:p>
    <w:p w:rsidR="00C047E5" w:rsidRPr="000C4AAC" w:rsidRDefault="00C047E5" w:rsidP="008E43B4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0C4AAC">
        <w:rPr>
          <w:spacing w:val="-5"/>
          <w:sz w:val="28"/>
          <w:szCs w:val="28"/>
          <w:lang w:val="uk-UA"/>
        </w:rPr>
        <w:t>3</w:t>
      </w:r>
      <w:r w:rsidR="008E43B4" w:rsidRPr="000C4AAC">
        <w:rPr>
          <w:spacing w:val="-5"/>
          <w:sz w:val="28"/>
          <w:szCs w:val="28"/>
          <w:lang w:val="uk-UA"/>
        </w:rPr>
        <w:t>.</w:t>
      </w:r>
      <w:r w:rsidR="00093D52">
        <w:rPr>
          <w:rFonts w:eastAsia="Times New Roman"/>
          <w:sz w:val="20"/>
          <w:szCs w:val="20"/>
          <w:lang w:val="uk-UA"/>
        </w:rPr>
        <w:t> </w:t>
      </w:r>
      <w:r w:rsidRPr="000C4AAC">
        <w:rPr>
          <w:rFonts w:eastAsia="Times New Roman"/>
          <w:sz w:val="28"/>
          <w:szCs w:val="28"/>
          <w:lang w:val="uk-UA"/>
        </w:rPr>
        <w:t>П</w:t>
      </w:r>
      <w:r w:rsidRPr="000C4AAC">
        <w:rPr>
          <w:color w:val="1D2125"/>
          <w:sz w:val="28"/>
          <w:szCs w:val="28"/>
          <w:lang w:val="uk-UA"/>
        </w:rPr>
        <w:t>роаналізувати структуру, зміст діяльності та шляхи розв’язання проблем функціонування ЗДО, відбиті у звіті директора</w:t>
      </w:r>
      <w:r w:rsidR="00093D52">
        <w:rPr>
          <w:color w:val="1D2125"/>
          <w:sz w:val="28"/>
          <w:szCs w:val="28"/>
          <w:lang w:val="uk-UA"/>
        </w:rPr>
        <w:t xml:space="preserve"> (7 год.)</w:t>
      </w:r>
      <w:r w:rsidRPr="000C4AAC">
        <w:rPr>
          <w:rFonts w:eastAsia="Times New Roman"/>
          <w:sz w:val="28"/>
          <w:szCs w:val="28"/>
          <w:lang w:val="uk-UA"/>
        </w:rPr>
        <w:t>.</w:t>
      </w:r>
      <w:r w:rsidR="008E43B4" w:rsidRPr="000C4AAC">
        <w:rPr>
          <w:spacing w:val="-5"/>
          <w:sz w:val="28"/>
          <w:szCs w:val="28"/>
          <w:lang w:val="uk-UA"/>
        </w:rPr>
        <w:t xml:space="preserve"> </w:t>
      </w:r>
    </w:p>
    <w:p w:rsidR="008E43B4" w:rsidRPr="000C4AAC" w:rsidRDefault="00C047E5" w:rsidP="008E43B4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0C4AAC">
        <w:rPr>
          <w:spacing w:val="-5"/>
          <w:sz w:val="28"/>
          <w:szCs w:val="28"/>
          <w:lang w:val="uk-UA"/>
        </w:rPr>
        <w:t xml:space="preserve">4. </w:t>
      </w:r>
      <w:r w:rsidR="008E43B4" w:rsidRPr="000C4AAC">
        <w:rPr>
          <w:spacing w:val="-5"/>
          <w:sz w:val="28"/>
          <w:szCs w:val="28"/>
          <w:lang w:val="uk-UA"/>
        </w:rPr>
        <w:t>Підготуватися до проведення ділової гри «Педагогічна рада в ЗДО».</w:t>
      </w:r>
      <w:r w:rsidRPr="000C4AAC">
        <w:rPr>
          <w:spacing w:val="-5"/>
          <w:sz w:val="28"/>
          <w:szCs w:val="28"/>
          <w:lang w:val="uk-UA"/>
        </w:rPr>
        <w:t xml:space="preserve"> Розробити план-проспект її проведення</w:t>
      </w:r>
      <w:r w:rsidR="00093D52">
        <w:rPr>
          <w:spacing w:val="-5"/>
          <w:sz w:val="28"/>
          <w:szCs w:val="28"/>
          <w:lang w:val="uk-UA"/>
        </w:rPr>
        <w:t xml:space="preserve"> ( 3 год.)</w:t>
      </w:r>
      <w:r w:rsidRPr="000C4AAC">
        <w:rPr>
          <w:spacing w:val="-5"/>
          <w:sz w:val="28"/>
          <w:szCs w:val="28"/>
          <w:lang w:val="uk-UA"/>
        </w:rPr>
        <w:t>.</w:t>
      </w:r>
    </w:p>
    <w:p w:rsidR="00C047E5" w:rsidRPr="000C4AAC" w:rsidRDefault="00C047E5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  <w:r w:rsidRPr="000C4AAC">
        <w:rPr>
          <w:b/>
          <w:i/>
          <w:sz w:val="28"/>
          <w:szCs w:val="28"/>
          <w:lang w:val="uk-UA"/>
        </w:rPr>
        <w:t>До теми 5</w:t>
      </w:r>
    </w:p>
    <w:p w:rsidR="00C047E5" w:rsidRPr="000C4AAC" w:rsidRDefault="008E43B4" w:rsidP="008E43B4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1. </w:t>
      </w:r>
      <w:r w:rsidR="000C4AAC" w:rsidRPr="000C4AAC">
        <w:rPr>
          <w:sz w:val="28"/>
          <w:szCs w:val="28"/>
          <w:lang w:val="uk-UA"/>
        </w:rPr>
        <w:t xml:space="preserve">Опрацювати теоретичний матеріал. Перелік джерел в </w:t>
      </w:r>
      <w:proofErr w:type="spellStart"/>
      <w:r w:rsidR="000C4AAC"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</w:t>
      </w:r>
      <w:r w:rsidR="00093D52">
        <w:rPr>
          <w:sz w:val="28"/>
          <w:szCs w:val="28"/>
          <w:lang w:val="uk-UA"/>
        </w:rPr>
        <w:t>(3 год.)</w:t>
      </w:r>
      <w:r w:rsidR="000C4AAC" w:rsidRPr="000C4AAC">
        <w:rPr>
          <w:sz w:val="28"/>
          <w:szCs w:val="28"/>
          <w:lang w:val="uk-UA"/>
        </w:rPr>
        <w:t>.</w:t>
      </w:r>
    </w:p>
    <w:p w:rsidR="000C4AAC" w:rsidRPr="000C4AAC" w:rsidRDefault="000C4AAC" w:rsidP="000C4AAC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2. </w:t>
      </w:r>
      <w:r w:rsidR="008E43B4" w:rsidRPr="000C4AAC">
        <w:rPr>
          <w:sz w:val="28"/>
          <w:szCs w:val="28"/>
          <w:lang w:val="uk-UA"/>
        </w:rPr>
        <w:t>Скласти карту-схему «Моніторинг, проектування, прогнозування та контр</w:t>
      </w:r>
      <w:r w:rsidRPr="000C4AAC">
        <w:rPr>
          <w:sz w:val="28"/>
          <w:szCs w:val="28"/>
          <w:lang w:val="uk-UA"/>
        </w:rPr>
        <w:t>оль в діяльності директора ЗДО»</w:t>
      </w:r>
      <w:r w:rsidR="00093D52">
        <w:rPr>
          <w:sz w:val="28"/>
          <w:szCs w:val="28"/>
          <w:lang w:val="uk-UA"/>
        </w:rPr>
        <w:t xml:space="preserve"> (4 год.)</w:t>
      </w:r>
      <w:r w:rsidRPr="000C4AAC">
        <w:rPr>
          <w:sz w:val="28"/>
          <w:szCs w:val="28"/>
          <w:lang w:val="uk-UA"/>
        </w:rPr>
        <w:t>.</w:t>
      </w:r>
    </w:p>
    <w:p w:rsidR="000C4AAC" w:rsidRPr="000C4AAC" w:rsidRDefault="000C4AAC" w:rsidP="000C4AAC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>3. Підготувати аналітичну довідку за результатами аналізу фінансових документів ЗДО</w:t>
      </w:r>
      <w:r w:rsidR="00C75592">
        <w:rPr>
          <w:sz w:val="28"/>
          <w:szCs w:val="28"/>
          <w:lang w:val="uk-UA"/>
        </w:rPr>
        <w:t xml:space="preserve"> (6 год.)</w:t>
      </w:r>
      <w:r w:rsidRPr="000C4AAC">
        <w:rPr>
          <w:sz w:val="28"/>
          <w:szCs w:val="28"/>
          <w:lang w:val="uk-UA"/>
        </w:rPr>
        <w:t>.</w:t>
      </w:r>
    </w:p>
    <w:p w:rsidR="008E43B4" w:rsidRPr="000C4AAC" w:rsidRDefault="000C4AAC" w:rsidP="000C4AAC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0C4AAC">
        <w:rPr>
          <w:bCs/>
          <w:sz w:val="28"/>
          <w:szCs w:val="28"/>
          <w:lang w:val="uk-UA"/>
        </w:rPr>
        <w:t>4. С</w:t>
      </w:r>
      <w:r w:rsidRPr="000C4AAC">
        <w:rPr>
          <w:spacing w:val="-5"/>
          <w:sz w:val="28"/>
          <w:szCs w:val="28"/>
          <w:lang w:val="uk-UA"/>
        </w:rPr>
        <w:t>характеризувати основні завдання директора в організації освітнього процесу ЗДО</w:t>
      </w:r>
      <w:r w:rsidR="00C75592">
        <w:rPr>
          <w:spacing w:val="-5"/>
          <w:sz w:val="28"/>
          <w:szCs w:val="28"/>
          <w:lang w:val="uk-UA"/>
        </w:rPr>
        <w:t xml:space="preserve"> (3 год.).</w:t>
      </w:r>
      <w:r w:rsidR="008E43B4" w:rsidRPr="000C4AAC">
        <w:rPr>
          <w:sz w:val="28"/>
          <w:szCs w:val="28"/>
          <w:lang w:val="uk-UA"/>
        </w:rPr>
        <w:t xml:space="preserve"> </w:t>
      </w:r>
    </w:p>
    <w:p w:rsidR="000C4AAC" w:rsidRPr="000C4AAC" w:rsidRDefault="000C4AAC" w:rsidP="008E43B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b/>
          <w:i/>
          <w:sz w:val="28"/>
          <w:szCs w:val="28"/>
          <w:lang w:val="uk-UA"/>
        </w:rPr>
      </w:pPr>
      <w:r w:rsidRPr="000C4AAC">
        <w:rPr>
          <w:b/>
          <w:i/>
          <w:sz w:val="28"/>
          <w:szCs w:val="28"/>
          <w:lang w:val="uk-UA"/>
        </w:rPr>
        <w:t>До теми 6</w:t>
      </w:r>
    </w:p>
    <w:p w:rsidR="000C4AAC" w:rsidRPr="000C4AAC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1. </w:t>
      </w:r>
      <w:r w:rsidR="000C4AAC" w:rsidRPr="000C4AAC">
        <w:rPr>
          <w:sz w:val="28"/>
          <w:szCs w:val="28"/>
          <w:lang w:val="uk-UA"/>
        </w:rPr>
        <w:t xml:space="preserve">Опрацювати теоретичний матеріал. Перелік джерел в </w:t>
      </w:r>
      <w:proofErr w:type="spellStart"/>
      <w:r w:rsidR="000C4AAC" w:rsidRPr="000C4AAC">
        <w:rPr>
          <w:sz w:val="28"/>
          <w:szCs w:val="28"/>
          <w:lang w:val="uk-UA"/>
        </w:rPr>
        <w:t>силабусі</w:t>
      </w:r>
      <w:proofErr w:type="spellEnd"/>
      <w:r w:rsidR="00093D52">
        <w:rPr>
          <w:sz w:val="28"/>
          <w:szCs w:val="28"/>
          <w:lang w:val="uk-UA"/>
        </w:rPr>
        <w:t xml:space="preserve"> (3 год.)</w:t>
      </w:r>
      <w:r w:rsidR="000C4AAC" w:rsidRPr="000C4AAC">
        <w:rPr>
          <w:sz w:val="28"/>
          <w:szCs w:val="28"/>
          <w:lang w:val="uk-UA"/>
        </w:rPr>
        <w:t>.</w:t>
      </w:r>
    </w:p>
    <w:p w:rsidR="008E43B4" w:rsidRPr="000C4AAC" w:rsidRDefault="008E43B4" w:rsidP="008E43B4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0C4AAC">
        <w:rPr>
          <w:sz w:val="28"/>
          <w:szCs w:val="28"/>
          <w:lang w:val="uk-UA"/>
        </w:rPr>
        <w:t xml:space="preserve">2. </w:t>
      </w:r>
      <w:r w:rsidR="000C4AAC" w:rsidRPr="000C4AAC">
        <w:rPr>
          <w:sz w:val="28"/>
          <w:szCs w:val="28"/>
          <w:lang w:val="uk-UA"/>
        </w:rPr>
        <w:t xml:space="preserve">Скласти Програму розвитку закладу дошкільної освіти як освітній </w:t>
      </w:r>
      <w:proofErr w:type="spellStart"/>
      <w:r w:rsidR="000C4AAC" w:rsidRPr="000C4AAC">
        <w:rPr>
          <w:sz w:val="28"/>
          <w:szCs w:val="28"/>
          <w:lang w:val="uk-UA"/>
        </w:rPr>
        <w:t>стартап</w:t>
      </w:r>
      <w:proofErr w:type="spellEnd"/>
      <w:r w:rsidR="00C75592">
        <w:rPr>
          <w:sz w:val="28"/>
          <w:szCs w:val="28"/>
          <w:lang w:val="uk-UA"/>
        </w:rPr>
        <w:t xml:space="preserve"> (6 год.)</w:t>
      </w:r>
      <w:r w:rsidRPr="000C4AAC">
        <w:rPr>
          <w:sz w:val="28"/>
          <w:szCs w:val="28"/>
          <w:lang w:val="uk-UA"/>
        </w:rPr>
        <w:t>.</w:t>
      </w:r>
    </w:p>
    <w:p w:rsidR="008E43B4" w:rsidRPr="000C4AAC" w:rsidRDefault="008E43B4" w:rsidP="008E43B4">
      <w:pPr>
        <w:rPr>
          <w:lang w:val="uk-UA"/>
        </w:rPr>
      </w:pPr>
    </w:p>
    <w:p w:rsidR="003544C2" w:rsidRDefault="003544C2">
      <w:pPr>
        <w:rPr>
          <w:lang w:val="uk-UA"/>
        </w:rPr>
      </w:pPr>
    </w:p>
    <w:p w:rsidR="00093D52" w:rsidRDefault="00093D52">
      <w:pPr>
        <w:spacing w:line="360" w:lineRule="auto"/>
        <w:ind w:firstLine="709"/>
        <w:rPr>
          <w:lang w:val="uk-UA"/>
        </w:rPr>
      </w:pPr>
      <w:r>
        <w:rPr>
          <w:lang w:val="uk-UA"/>
        </w:rPr>
        <w:br w:type="page"/>
      </w:r>
    </w:p>
    <w:p w:rsidR="00093D52" w:rsidRDefault="00093D52">
      <w:pPr>
        <w:rPr>
          <w:lang w:val="uk-UA"/>
        </w:rPr>
        <w:sectPr w:rsidR="00093D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5"/>
        <w:tblW w:w="15920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276"/>
        <w:gridCol w:w="3402"/>
        <w:gridCol w:w="1276"/>
        <w:gridCol w:w="1417"/>
        <w:gridCol w:w="2771"/>
      </w:tblGrid>
      <w:tr w:rsidR="00093D52" w:rsidRPr="00093D52" w:rsidTr="00C75592">
        <w:trPr>
          <w:trHeight w:val="2264"/>
        </w:trPr>
        <w:tc>
          <w:tcPr>
            <w:tcW w:w="3369" w:type="dxa"/>
          </w:tcPr>
          <w:p w:rsidR="00C75592" w:rsidRDefault="00093D52" w:rsidP="00EF75DA">
            <w:pPr>
              <w:rPr>
                <w:b/>
                <w:sz w:val="20"/>
                <w:szCs w:val="20"/>
                <w:lang w:val="uk-UA"/>
              </w:rPr>
            </w:pPr>
            <w:r w:rsidRPr="00C75592">
              <w:rPr>
                <w:b/>
                <w:noProof/>
                <w:sz w:val="20"/>
                <w:szCs w:val="20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F0567" wp14:editId="6F8F0DD1">
                      <wp:simplePos x="0" y="0"/>
                      <wp:positionH relativeFrom="column">
                        <wp:posOffset>-79140</wp:posOffset>
                      </wp:positionH>
                      <wp:positionV relativeFrom="paragraph">
                        <wp:posOffset>19706</wp:posOffset>
                      </wp:positionV>
                      <wp:extent cx="2144389" cy="1569855"/>
                      <wp:effectExtent l="0" t="0" r="2794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4389" cy="1569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.55pt" to="162.6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" strokecolor="black [3040]"/>
                  </w:pict>
                </mc:Fallback>
              </mc:AlternateContent>
            </w:r>
            <w:r w:rsidRPr="00C75592">
              <w:rPr>
                <w:b/>
                <w:sz w:val="20"/>
                <w:szCs w:val="20"/>
                <w:lang w:val="uk-UA"/>
              </w:rPr>
              <w:t xml:space="preserve">           </w:t>
            </w:r>
            <w:r w:rsidR="00C75592" w:rsidRPr="00C75592">
              <w:rPr>
                <w:b/>
                <w:sz w:val="20"/>
                <w:szCs w:val="20"/>
                <w:lang w:val="uk-UA"/>
              </w:rPr>
              <w:t xml:space="preserve">                            </w:t>
            </w:r>
          </w:p>
          <w:p w:rsidR="00093D52" w:rsidRPr="00C75592" w:rsidRDefault="00C75592" w:rsidP="00EF75D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</w:t>
            </w:r>
            <w:r w:rsidRPr="00C75592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093D52" w:rsidRPr="00C75592">
              <w:rPr>
                <w:b/>
                <w:sz w:val="20"/>
                <w:szCs w:val="20"/>
                <w:lang w:val="uk-UA"/>
              </w:rPr>
              <w:t>ПРН</w:t>
            </w:r>
          </w:p>
          <w:p w:rsidR="00093D52" w:rsidRDefault="00093D52" w:rsidP="00EF75DA">
            <w:pPr>
              <w:rPr>
                <w:sz w:val="20"/>
                <w:szCs w:val="20"/>
                <w:lang w:val="uk-UA"/>
              </w:rPr>
            </w:pPr>
          </w:p>
          <w:p w:rsidR="00093D52" w:rsidRDefault="00093D52" w:rsidP="00EF75DA">
            <w:pPr>
              <w:rPr>
                <w:sz w:val="20"/>
                <w:szCs w:val="20"/>
                <w:lang w:val="uk-UA"/>
              </w:rPr>
            </w:pPr>
          </w:p>
          <w:p w:rsidR="00093D52" w:rsidRDefault="00093D52" w:rsidP="00EF75DA">
            <w:pPr>
              <w:rPr>
                <w:sz w:val="20"/>
                <w:szCs w:val="20"/>
                <w:lang w:val="uk-UA"/>
              </w:rPr>
            </w:pPr>
          </w:p>
          <w:p w:rsidR="00093D52" w:rsidRDefault="00093D52" w:rsidP="00EF75DA">
            <w:pPr>
              <w:rPr>
                <w:sz w:val="20"/>
                <w:szCs w:val="20"/>
                <w:lang w:val="uk-UA"/>
              </w:rPr>
            </w:pPr>
          </w:p>
          <w:p w:rsidR="00C75592" w:rsidRDefault="00C75592" w:rsidP="00EF75DA">
            <w:pPr>
              <w:rPr>
                <w:sz w:val="20"/>
                <w:szCs w:val="20"/>
                <w:lang w:val="uk-UA"/>
              </w:rPr>
            </w:pPr>
          </w:p>
          <w:p w:rsidR="00C75592" w:rsidRDefault="00C75592" w:rsidP="00EF75DA">
            <w:pPr>
              <w:rPr>
                <w:b/>
                <w:sz w:val="20"/>
                <w:szCs w:val="20"/>
                <w:lang w:val="uk-UA"/>
              </w:rPr>
            </w:pPr>
          </w:p>
          <w:p w:rsidR="00093D52" w:rsidRPr="00C75592" w:rsidRDefault="00093D52" w:rsidP="00EF75DA">
            <w:pPr>
              <w:rPr>
                <w:b/>
                <w:sz w:val="20"/>
                <w:szCs w:val="20"/>
                <w:lang w:val="uk-UA"/>
              </w:rPr>
            </w:pPr>
            <w:r w:rsidRPr="00C75592">
              <w:rPr>
                <w:b/>
                <w:sz w:val="20"/>
                <w:szCs w:val="20"/>
                <w:lang w:val="uk-UA"/>
              </w:rPr>
              <w:t>Завдання</w:t>
            </w:r>
          </w:p>
          <w:p w:rsidR="00093D52" w:rsidRPr="00C75592" w:rsidRDefault="00093D52" w:rsidP="00EF75DA">
            <w:pPr>
              <w:rPr>
                <w:b/>
                <w:sz w:val="20"/>
                <w:szCs w:val="20"/>
                <w:lang w:val="uk-UA"/>
              </w:rPr>
            </w:pPr>
            <w:r w:rsidRPr="00C75592">
              <w:rPr>
                <w:b/>
                <w:sz w:val="20"/>
                <w:szCs w:val="20"/>
                <w:lang w:val="uk-UA"/>
              </w:rPr>
              <w:t>самостійної</w:t>
            </w:r>
            <w:r w:rsidR="00C7559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75592">
              <w:rPr>
                <w:b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Встановлювати взаємодію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проєктів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 xml:space="preserve">Знати і використовувати в практичній діяльності законодавчу базу дошкільної освіти 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 xml:space="preserve">Володіти уміннями й навичками аналізу, прогнозування, планування, організації освітнього процесу в закладі дошкільної освіти з урахуванням принципів </w:t>
            </w:r>
            <w:proofErr w:type="spellStart"/>
            <w:r w:rsidRPr="003C1E4E">
              <w:rPr>
                <w:sz w:val="20"/>
                <w:szCs w:val="20"/>
                <w:lang w:val="uk-UA"/>
              </w:rPr>
              <w:t>дитиноцентризму</w:t>
            </w:r>
            <w:proofErr w:type="spellEnd"/>
            <w:r w:rsidRPr="003C1E4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C1E4E">
              <w:rPr>
                <w:sz w:val="20"/>
                <w:szCs w:val="20"/>
                <w:lang w:val="uk-UA"/>
              </w:rPr>
              <w:t>здоров’язбереження</w:t>
            </w:r>
            <w:proofErr w:type="spellEnd"/>
            <w:r w:rsidRPr="003C1E4E">
              <w:rPr>
                <w:sz w:val="20"/>
                <w:szCs w:val="20"/>
                <w:lang w:val="uk-UA"/>
              </w:rPr>
              <w:t>, інклюзії, розвивального навчання, особистісно-орієнтованого підходу, суб’єкт-суб’єктної взаємодії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proofErr w:type="spellStart"/>
            <w:r w:rsidRPr="003C1E4E">
              <w:rPr>
                <w:sz w:val="20"/>
                <w:szCs w:val="20"/>
                <w:lang w:val="uk-UA"/>
              </w:rPr>
              <w:t>Організову</w:t>
            </w:r>
            <w:proofErr w:type="spellEnd"/>
            <w:r w:rsidR="00C75592">
              <w:rPr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3C1E4E">
              <w:rPr>
                <w:sz w:val="20"/>
                <w:szCs w:val="20"/>
                <w:lang w:val="uk-UA"/>
              </w:rPr>
              <w:t>вати харчування, медичне обслуговування, оздоровлення дітей</w:t>
            </w:r>
          </w:p>
        </w:tc>
        <w:tc>
          <w:tcPr>
            <w:tcW w:w="1417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Уміти планувати та координувати фінансово-господарську діяльність закладів дошкільної освіти</w:t>
            </w:r>
          </w:p>
        </w:tc>
        <w:tc>
          <w:tcPr>
            <w:tcW w:w="2771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iCs/>
                <w:sz w:val="20"/>
                <w:szCs w:val="20"/>
                <w:lang w:val="uk-UA"/>
              </w:rPr>
              <w:t xml:space="preserve">Уміти оцінювати потенційні ресурси розвитку закладу дошкільної освіти, використовувати інструменти стратегічного планування його діяльності, </w:t>
            </w:r>
            <w:r w:rsidRPr="003C1E4E">
              <w:rPr>
                <w:sz w:val="20"/>
                <w:szCs w:val="20"/>
                <w:lang w:val="uk-UA"/>
              </w:rPr>
              <w:t>формулювати пропозиції для різних типів управлінських завдань з метою забезпечення якості освіти</w:t>
            </w:r>
          </w:p>
        </w:tc>
      </w:tr>
      <w:tr w:rsidR="00093D52" w:rsidRPr="003C1E4E" w:rsidTr="00C75592">
        <w:trPr>
          <w:trHeight w:val="563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 xml:space="preserve">діагностувати власний стиль керівництва. Оцінити його переваги та недоліки, </w:t>
            </w:r>
            <w:r>
              <w:rPr>
                <w:sz w:val="20"/>
                <w:szCs w:val="20"/>
                <w:lang w:val="uk-UA"/>
              </w:rPr>
              <w:t>скласти програму професійного саморозвитку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685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р</w:t>
            </w:r>
            <w:r w:rsidRPr="003C1E4E">
              <w:rPr>
                <w:bCs/>
                <w:sz w:val="20"/>
                <w:szCs w:val="20"/>
                <w:lang w:val="uk-UA"/>
              </w:rPr>
              <w:t xml:space="preserve">озробити модель особистісних та професійних якостей керівника сучасного </w:t>
            </w:r>
            <w:r>
              <w:rPr>
                <w:bCs/>
                <w:sz w:val="20"/>
                <w:szCs w:val="20"/>
                <w:lang w:val="uk-UA"/>
              </w:rPr>
              <w:t>ЗДО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690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опрацювати нормативно-правові документи, що регулюють діяльність ЗДО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3D52" w:rsidRPr="003C1E4E" w:rsidTr="00C75592">
        <w:trPr>
          <w:trHeight w:val="732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визначити в</w:t>
            </w:r>
            <w:r w:rsidRPr="003C1E4E">
              <w:rPr>
                <w:spacing w:val="-5"/>
                <w:sz w:val="20"/>
                <w:szCs w:val="20"/>
                <w:lang w:val="uk-UA"/>
              </w:rPr>
              <w:t>имоги до зарахування дітей до різних типів закладів дошкільної освіти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473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розробити пам’ятку: «Експертна оцінка діяльності ЗДО»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551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визначити с</w:t>
            </w:r>
            <w:r w:rsidRPr="003C1E4E">
              <w:rPr>
                <w:spacing w:val="-5"/>
                <w:sz w:val="20"/>
                <w:szCs w:val="20"/>
                <w:lang w:val="uk-UA"/>
              </w:rPr>
              <w:t>кладові іміджу сучасного закладу дошкільної освіти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551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color w:val="000000"/>
                <w:spacing w:val="-5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Ознайомитися зі звітом директора ЗДО (сайт ЗДО на вибір). Проаналізувати структуру, зміст діяльності та шляхи розв’язання проблем функціонування закладу. </w:t>
            </w:r>
          </w:p>
        </w:tc>
        <w:tc>
          <w:tcPr>
            <w:tcW w:w="2409" w:type="dxa"/>
          </w:tcPr>
          <w:p w:rsidR="00093D52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9B6ACD">
              <w:rPr>
                <w:sz w:val="20"/>
                <w:szCs w:val="20"/>
                <w:lang w:val="uk-UA"/>
              </w:rPr>
              <w:t>https://vyshyvanka-vv.dytsadok.org.ua/zvitnist-ustanovi-10-07-25-06-12-2017/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352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sz w:val="20"/>
                <w:szCs w:val="20"/>
                <w:lang w:val="uk-UA"/>
              </w:rPr>
            </w:pPr>
            <w:r w:rsidRPr="003C1E4E">
              <w:rPr>
                <w:bCs/>
                <w:sz w:val="20"/>
                <w:szCs w:val="20"/>
                <w:lang w:val="uk-UA"/>
              </w:rPr>
              <w:t>с</w:t>
            </w:r>
            <w:r w:rsidRPr="003C1E4E">
              <w:rPr>
                <w:sz w:val="20"/>
                <w:szCs w:val="20"/>
                <w:lang w:val="uk-UA"/>
              </w:rPr>
              <w:t>класти карту-схему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E5321B" w:rsidRDefault="00093D52" w:rsidP="00EF75DA">
            <w:pPr>
              <w:jc w:val="center"/>
              <w:rPr>
                <w:sz w:val="20"/>
                <w:szCs w:val="20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352"/>
        </w:trPr>
        <w:tc>
          <w:tcPr>
            <w:tcW w:w="3369" w:type="dxa"/>
          </w:tcPr>
          <w:p w:rsidR="00093D52" w:rsidRPr="00093D52" w:rsidRDefault="00093D52" w:rsidP="00EF75DA">
            <w:pPr>
              <w:rPr>
                <w:bCs/>
                <w:sz w:val="20"/>
                <w:szCs w:val="20"/>
                <w:lang w:val="uk-UA"/>
              </w:rPr>
            </w:pPr>
            <w:r w:rsidRPr="00093D52">
              <w:rPr>
                <w:bCs/>
                <w:sz w:val="20"/>
                <w:szCs w:val="20"/>
                <w:lang w:val="uk-UA"/>
              </w:rPr>
              <w:t>с</w:t>
            </w:r>
            <w:r w:rsidRPr="00093D52">
              <w:rPr>
                <w:spacing w:val="-5"/>
                <w:sz w:val="20"/>
                <w:szCs w:val="20"/>
                <w:lang w:val="uk-UA"/>
              </w:rPr>
              <w:t>характеризувати основні завдання директора в організації освітнього процесу ЗДО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276"/>
        </w:trPr>
        <w:tc>
          <w:tcPr>
            <w:tcW w:w="3369" w:type="dxa"/>
          </w:tcPr>
          <w:p w:rsidR="00093D52" w:rsidRPr="00AE7EB1" w:rsidRDefault="00093D52" w:rsidP="00EF7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Ознайомитися зі звітами фінансово-господарської діяльності  ЗДО (сайт ЗДО на вибір). Підготувати аналітичну довідку.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9B6ACD">
              <w:rPr>
                <w:sz w:val="20"/>
                <w:szCs w:val="20"/>
                <w:lang w:val="uk-UA"/>
              </w:rPr>
              <w:t>https://vyshyvanka-vv.dytsadok.org.ua/zvitnist-ustanovi-10-07-25-06-12-2017/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  <w:tr w:rsidR="00093D52" w:rsidRPr="003C1E4E" w:rsidTr="00C75592">
        <w:trPr>
          <w:trHeight w:val="280"/>
        </w:trPr>
        <w:tc>
          <w:tcPr>
            <w:tcW w:w="3369" w:type="dxa"/>
          </w:tcPr>
          <w:p w:rsidR="00093D52" w:rsidRPr="003C1E4E" w:rsidRDefault="00093D52" w:rsidP="00EF75D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Скласти програму розвитку ЗДО</w:t>
            </w:r>
          </w:p>
        </w:tc>
        <w:tc>
          <w:tcPr>
            <w:tcW w:w="2409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02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276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417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771" w:type="dxa"/>
          </w:tcPr>
          <w:p w:rsidR="00093D52" w:rsidRPr="003C1E4E" w:rsidRDefault="00093D52" w:rsidP="00EF75DA">
            <w:pPr>
              <w:jc w:val="center"/>
              <w:rPr>
                <w:sz w:val="20"/>
                <w:szCs w:val="20"/>
                <w:lang w:val="uk-UA"/>
              </w:rPr>
            </w:pPr>
            <w:r w:rsidRPr="003C1E4E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093D52" w:rsidRPr="000C4AAC" w:rsidRDefault="00093D52">
      <w:pPr>
        <w:rPr>
          <w:lang w:val="uk-UA"/>
        </w:rPr>
      </w:pPr>
    </w:p>
    <w:sectPr w:rsidR="00093D52" w:rsidRPr="000C4AAC" w:rsidSect="00093D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29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4"/>
    <w:rsid w:val="00093D52"/>
    <w:rsid w:val="000C4AAC"/>
    <w:rsid w:val="003544C2"/>
    <w:rsid w:val="008E43B4"/>
    <w:rsid w:val="00C047E5"/>
    <w:rsid w:val="00C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B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E43B4"/>
    <w:pPr>
      <w:ind w:left="720"/>
      <w:contextualSpacing/>
    </w:pPr>
  </w:style>
  <w:style w:type="table" w:styleId="a5">
    <w:name w:val="Table Grid"/>
    <w:basedOn w:val="a1"/>
    <w:uiPriority w:val="59"/>
    <w:rsid w:val="008E43B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B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E43B4"/>
    <w:pPr>
      <w:ind w:left="720"/>
      <w:contextualSpacing/>
    </w:pPr>
  </w:style>
  <w:style w:type="table" w:styleId="a5">
    <w:name w:val="Table Grid"/>
    <w:basedOn w:val="a1"/>
    <w:uiPriority w:val="59"/>
    <w:rsid w:val="008E43B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3721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2023-08-20T10:15:00Z</dcterms:created>
  <dcterms:modified xsi:type="dcterms:W3CDTF">2023-09-21T04:37:00Z</dcterms:modified>
</cp:coreProperties>
</file>