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13C41">
        <w:rPr>
          <w:rFonts w:ascii="Times New Roman" w:hAnsi="Times New Roman"/>
          <w:b/>
          <w:sz w:val="24"/>
          <w:szCs w:val="24"/>
        </w:rPr>
        <w:t>Затверджено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</w:t>
      </w:r>
      <w:r w:rsidR="009D1DB2">
        <w:rPr>
          <w:rFonts w:ascii="Times New Roman" w:hAnsi="Times New Roman"/>
          <w:sz w:val="24"/>
          <w:szCs w:val="24"/>
        </w:rPr>
        <w:t>20</w:t>
      </w:r>
      <w:r w:rsidRPr="00513C41">
        <w:rPr>
          <w:rFonts w:ascii="Times New Roman" w:hAnsi="Times New Roman"/>
          <w:sz w:val="24"/>
          <w:szCs w:val="24"/>
        </w:rPr>
        <w:t xml:space="preserve"> р.)</w:t>
      </w: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490C1C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1C4670" w:rsidRPr="00513C41">
        <w:rPr>
          <w:rFonts w:ascii="Times New Roman" w:eastAsia="Times New Roman" w:hAnsi="Times New Roman"/>
          <w:b/>
          <w:sz w:val="32"/>
          <w:szCs w:val="32"/>
        </w:rPr>
        <w:t xml:space="preserve">навчальної дисципліни </w:t>
      </w: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«</w:t>
      </w:r>
      <w:r w:rsidR="001D4C8E">
        <w:rPr>
          <w:rFonts w:ascii="Times New Roman" w:eastAsia="Times New Roman" w:hAnsi="Times New Roman"/>
          <w:b/>
          <w:sz w:val="32"/>
          <w:szCs w:val="32"/>
        </w:rPr>
        <w:t>Організація управління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дошкільно</w:t>
      </w:r>
      <w:r w:rsidR="001D4C8E">
        <w:rPr>
          <w:rFonts w:ascii="Times New Roman" w:eastAsia="Times New Roman" w:hAnsi="Times New Roman"/>
          <w:b/>
          <w:sz w:val="32"/>
          <w:szCs w:val="32"/>
        </w:rPr>
        <w:t>ю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</w:t>
      </w:r>
      <w:r w:rsidR="001D4C8E">
        <w:rPr>
          <w:rFonts w:ascii="Times New Roman" w:eastAsia="Times New Roman" w:hAnsi="Times New Roman"/>
          <w:b/>
          <w:sz w:val="32"/>
          <w:szCs w:val="32"/>
        </w:rPr>
        <w:t>ою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», </w:t>
      </w:r>
    </w:p>
    <w:p w:rsidR="003F19D7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</w:t>
      </w:r>
      <w:r w:rsidR="003F19D7" w:rsidRPr="00513C41">
        <w:rPr>
          <w:rFonts w:ascii="Times New Roman" w:eastAsia="Times New Roman" w:hAnsi="Times New Roman"/>
          <w:b/>
          <w:sz w:val="32"/>
          <w:szCs w:val="32"/>
        </w:rPr>
        <w:t>для здобувачів</w:t>
      </w:r>
    </w:p>
    <w:p w:rsidR="003F19D7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другого (магістерського) рівня вищої освіти </w:t>
      </w: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спеціальності 01</w:t>
      </w:r>
      <w:r w:rsidR="009D1DB2">
        <w:rPr>
          <w:rFonts w:ascii="Times New Roman" w:eastAsia="Times New Roman" w:hAnsi="Times New Roman"/>
          <w:b/>
          <w:sz w:val="32"/>
          <w:szCs w:val="32"/>
        </w:rPr>
        <w:t>2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9D1DB2">
        <w:rPr>
          <w:rFonts w:ascii="Times New Roman" w:eastAsia="Times New Roman" w:hAnsi="Times New Roman"/>
          <w:b/>
          <w:sz w:val="32"/>
          <w:szCs w:val="32"/>
        </w:rPr>
        <w:t>Дошкільна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освіта 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C41">
        <w:rPr>
          <w:rFonts w:ascii="Times New Roman" w:eastAsia="Times New Roman" w:hAnsi="Times New Roman"/>
          <w:b/>
          <w:sz w:val="28"/>
          <w:szCs w:val="28"/>
        </w:rPr>
        <w:t>Львів 20</w:t>
      </w:r>
      <w:r w:rsidR="003F19D7">
        <w:rPr>
          <w:rFonts w:ascii="Times New Roman" w:eastAsia="Times New Roman" w:hAnsi="Times New Roman"/>
          <w:b/>
          <w:sz w:val="28"/>
          <w:szCs w:val="28"/>
        </w:rPr>
        <w:t>20</w:t>
      </w:r>
      <w:r w:rsidRPr="00513C4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1C4670" w:rsidRPr="00513C41" w:rsidRDefault="001C4670" w:rsidP="001C4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13C4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D4C8E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управління дошкільною освітою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1C4670" w:rsidRPr="00513C41" w:rsidRDefault="001C4670" w:rsidP="003F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3F19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19D7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доцент, професор кафедри початкової та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halyane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@ukr.net,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olena.halyan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понеділка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:00 год. (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ького, 7, м. Львів,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передбачено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D4C8E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C8E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https://pedagogy.lnu.edu.ua/course/orhanizatsiia-upravlinnia-doshkil-noiu-osvitoiu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5E7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 розроблено таким чином, щоб надати здобувачам вищої освіти необхідні знання</w:t>
            </w:r>
            <w:r w:rsidR="001D4C8E">
              <w:rPr>
                <w:rFonts w:ascii="Times New Roman" w:eastAsia="Times New Roman" w:hAnsi="Times New Roman"/>
                <w:sz w:val="24"/>
                <w:szCs w:val="24"/>
              </w:rPr>
              <w:t xml:space="preserve"> та сформувати готовність до реалізації управлінських функцій в системі дошкільної освіти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D4C8E">
              <w:rPr>
                <w:rFonts w:ascii="Times New Roman" w:eastAsia="Times New Roman" w:hAnsi="Times New Roman"/>
                <w:sz w:val="24"/>
                <w:szCs w:val="24"/>
              </w:rPr>
              <w:t>З огляду на це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заплановано </w:t>
            </w:r>
            <w:r w:rsidR="001D4C8E">
              <w:rPr>
                <w:rFonts w:ascii="Times New Roman" w:eastAsia="Times New Roman" w:hAnsi="Times New Roman"/>
                <w:sz w:val="24"/>
                <w:szCs w:val="24"/>
              </w:rPr>
              <w:t>організаційні аспекти управління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розглядати у зв’язку з розкриттям </w:t>
            </w:r>
            <w:r w:rsidR="001D4C8E">
              <w:rPr>
                <w:rFonts w:ascii="Times New Roman" w:hAnsi="Times New Roman"/>
                <w:sz w:val="24"/>
                <w:szCs w:val="24"/>
              </w:rPr>
              <w:t>напрямів, завдань та функцій управлінської діяльності на різних рівнях системи дошкільної освіти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4C8E">
              <w:rPr>
                <w:rFonts w:ascii="Times New Roman" w:hAnsi="Times New Roman"/>
                <w:sz w:val="24"/>
                <w:szCs w:val="24"/>
              </w:rPr>
              <w:t>а також в закладі дошкільної освіти з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C8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рахуванням </w:t>
            </w:r>
            <w:r w:rsidR="005E7711">
              <w:rPr>
                <w:rFonts w:ascii="Times New Roman" w:hAnsi="Times New Roman"/>
                <w:sz w:val="24"/>
                <w:szCs w:val="24"/>
              </w:rPr>
              <w:t>актуальності забезпечення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11">
              <w:rPr>
                <w:rFonts w:ascii="Times New Roman" w:hAnsi="Times New Roman"/>
                <w:sz w:val="24"/>
                <w:szCs w:val="24"/>
              </w:rPr>
              <w:t>якості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дошкільного виховання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5E7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управління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дошкільно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</w:t>
            </w:r>
            <w:r w:rsidR="00B712FC">
              <w:rPr>
                <w:rFonts w:ascii="Times New Roman" w:eastAsia="Times New Roman" w:hAnsi="Times New Roman"/>
                <w:sz w:val="24"/>
                <w:szCs w:val="24"/>
              </w:rPr>
              <w:t>для здобувачів другого (магістерського) рівня вищої освіти спеціальності 012 Дошкільна освіта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І семестрі в обсязі 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 кредитів (за Європейською Кредитно-Трансферною Системою ECTS).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93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Метою вивчення навчальної дисципліни «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Організація управління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дошкільно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підготовка студентів до 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>ґрунтовного аналізу актуальних завдань управління в системі дошкільної освіти; ознайомлення з особливостями організації управління різними видами діяльно</w:t>
            </w:r>
            <w:r w:rsidR="0093562D">
              <w:rPr>
                <w:rFonts w:ascii="Times New Roman" w:hAnsi="Times New Roman"/>
                <w:sz w:val="24"/>
                <w:szCs w:val="24"/>
              </w:rPr>
              <w:t>сті в закладі дошкільної освіти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>, а також керівництва дошкільної освітою на рівних рівнях; формування у студентів готовності до реалізації завдань управління ЗДО</w:t>
            </w: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5E7711" w:rsidRPr="005E7711" w:rsidRDefault="005E7711" w:rsidP="005E7711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 xml:space="preserve">1. Степанова Т.,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Курчатова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 xml:space="preserve"> А. Організація і керівництво дошкільною освітою в Україні: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навч.-метод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>. К.: Видавничий Дім «Слово», 2018. 236 с.</w:t>
            </w:r>
          </w:p>
          <w:p w:rsidR="001C4670" w:rsidRPr="005E7711" w:rsidRDefault="005E7711" w:rsidP="005E77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 xml:space="preserve">2. Зайченко О.,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Островерхова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 xml:space="preserve"> Н., Даниленко Л. Теорія і практика управлінської діяльності районного відділу освіти. К., 2000. 352 с.</w:t>
            </w:r>
          </w:p>
          <w:p w:rsidR="001C4670" w:rsidRPr="005E771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1C4670" w:rsidRPr="005E771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1. 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>Адміністративно-господарська діяльність в ДНЗ / упор. Т. Чала, Л.Швайка. Харків: Вид. група «Основа», 2008. 320 с.</w:t>
            </w:r>
          </w:p>
          <w:p w:rsidR="005E7711" w:rsidRPr="005E7711" w:rsidRDefault="001C4670" w:rsidP="005E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2. </w:t>
            </w:r>
            <w:r w:rsidR="005E7711" w:rsidRPr="005E7711">
              <w:rPr>
                <w:rFonts w:ascii="Times New Roman" w:hAnsi="Times New Roman"/>
                <w:iCs/>
                <w:sz w:val="24"/>
                <w:szCs w:val="24"/>
              </w:rPr>
              <w:t xml:space="preserve">Довідник керівника дошкільного навчального закладу. Харків: </w:t>
            </w:r>
            <w:proofErr w:type="spellStart"/>
            <w:r w:rsidR="005E7711" w:rsidRPr="005E7711">
              <w:rPr>
                <w:rFonts w:ascii="Times New Roman" w:hAnsi="Times New Roman"/>
                <w:iCs/>
                <w:sz w:val="24"/>
                <w:szCs w:val="24"/>
              </w:rPr>
              <w:t>Веста</w:t>
            </w:r>
            <w:proofErr w:type="spellEnd"/>
            <w:r w:rsidR="005E7711" w:rsidRPr="005E7711">
              <w:rPr>
                <w:rFonts w:ascii="Times New Roman" w:hAnsi="Times New Roman"/>
                <w:iCs/>
                <w:sz w:val="24"/>
                <w:szCs w:val="24"/>
              </w:rPr>
              <w:t>: Ранок, 2007. 456 с.</w:t>
            </w:r>
          </w:p>
          <w:p w:rsidR="001C4670" w:rsidRPr="005E7711" w:rsidRDefault="005E7711" w:rsidP="005E77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3. Дошкільна освіта в Україні. Нормативно-правове регулювання. К., 2006. 120 с.</w:t>
            </w:r>
          </w:p>
          <w:p w:rsidR="00E6013E" w:rsidRPr="005E7711" w:rsidRDefault="001C4670" w:rsidP="00E601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3.</w:t>
            </w:r>
            <w:r w:rsidR="00E6013E" w:rsidRPr="005E7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 xml:space="preserve">Керівник дошкільного навчального закладу: особистість і професіонал. </w:t>
            </w:r>
            <w:r w:rsidR="005E7711" w:rsidRPr="005E7711">
              <w:rPr>
                <w:rFonts w:ascii="Times New Roman" w:hAnsi="Times New Roman"/>
                <w:i/>
                <w:sz w:val="24"/>
                <w:szCs w:val="24"/>
              </w:rPr>
              <w:t>Практика управління дошкільним закладом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>. 2012. № 5. С. 8-15.</w:t>
            </w:r>
          </w:p>
          <w:p w:rsidR="001C4670" w:rsidRPr="005E771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>Крутій К. Педагогічний аналіз як функція управління дошкільним навчальним закладом: монографія. Запоріжжя: ТОВ «ЛІПС» Л, 2007. 236 с.</w:t>
            </w:r>
          </w:p>
          <w:p w:rsidR="005E7711" w:rsidRPr="005E7711" w:rsidRDefault="00E6013E" w:rsidP="005E7711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5</w:t>
            </w:r>
            <w:r w:rsidR="001C4670" w:rsidRPr="005E7711">
              <w:rPr>
                <w:rFonts w:ascii="Times New Roman" w:hAnsi="Times New Roman"/>
                <w:sz w:val="24"/>
                <w:szCs w:val="24"/>
              </w:rPr>
              <w:t>.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 xml:space="preserve"> Настільна книга керівника дошкільного навчального закладу / упор. Н. Курочка, </w:t>
            </w:r>
            <w:proofErr w:type="spellStart"/>
            <w:r w:rsidR="005E7711" w:rsidRPr="005E7711">
              <w:rPr>
                <w:rFonts w:ascii="Times New Roman" w:hAnsi="Times New Roman"/>
                <w:sz w:val="24"/>
                <w:szCs w:val="24"/>
              </w:rPr>
              <w:t>Н. Омельяне</w:t>
            </w:r>
            <w:proofErr w:type="spellEnd"/>
            <w:r w:rsidR="005E7711" w:rsidRPr="005E7711">
              <w:rPr>
                <w:rFonts w:ascii="Times New Roman" w:hAnsi="Times New Roman"/>
                <w:sz w:val="24"/>
                <w:szCs w:val="24"/>
              </w:rPr>
              <w:t xml:space="preserve">нко. Тернопіль: Мандрівець, 2008. Ч. 1. 248 с. </w:t>
            </w:r>
          </w:p>
          <w:p w:rsidR="005E7711" w:rsidRPr="005E7711" w:rsidRDefault="005E7711" w:rsidP="005E77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 xml:space="preserve">6. Настільна книга керівника дошкільного навчального закладу / упор. Н. Курочка,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Н. Омельяне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>нко. Тернопіль: Мандрівець, 2008. Ч. 2. 216 с.</w:t>
            </w:r>
            <w:r w:rsidR="001C4670" w:rsidRPr="005E771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4670" w:rsidRPr="005E7711" w:rsidRDefault="005E7711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7. Організаційна та адміністративна робота керівника дошкільного навчального закладу /упор. Л.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Ківшарь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>. Тернопіль: Мандрівець, 2010. 328 с.</w:t>
            </w:r>
          </w:p>
          <w:p w:rsidR="001C4670" w:rsidRPr="005E7711" w:rsidRDefault="005E7711" w:rsidP="005E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C4670" w:rsidRPr="005E77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 xml:space="preserve"> Управлінська діяльність в системі дошкільної освіти: </w:t>
            </w:r>
            <w:r>
              <w:rPr>
                <w:rFonts w:ascii="Times New Roman" w:hAnsi="Times New Roman"/>
                <w:sz w:val="24"/>
                <w:szCs w:val="24"/>
              </w:rPr>
              <w:t>теорія і практика. Дайджест 7 /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 xml:space="preserve">упор. К. Крутій, О. Баєр, З. Дорошенко,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О. Каплуновс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>ька, Н. Погрібняк. Запоріжжя: ТОВ «ЛІПС» ЛТД, 2009. 228 с.</w:t>
            </w:r>
          </w:p>
          <w:p w:rsidR="005E7711" w:rsidRPr="005E7711" w:rsidRDefault="005E7711" w:rsidP="005E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 xml:space="preserve">9. Чикало О. Контроль за діяльністю дошкільного закладу. </w:t>
            </w:r>
            <w:r w:rsidRPr="005E7711">
              <w:rPr>
                <w:rFonts w:ascii="Times New Roman" w:hAnsi="Times New Roman"/>
                <w:i/>
                <w:sz w:val="24"/>
                <w:szCs w:val="24"/>
              </w:rPr>
              <w:t>Практика управління закладом освіти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. 2008. № 9. С. 40-48.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5E7711" w:rsidRPr="005E7711" w:rsidRDefault="00490C1C" w:rsidP="005E77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E7711" w:rsidRPr="005E77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https://mon.gov.ua/ua/tag/doshkilna-osvita</w:t>
              </w:r>
            </w:hyperlink>
          </w:p>
          <w:p w:rsidR="005E7711" w:rsidRPr="005E7711" w:rsidRDefault="00490C1C" w:rsidP="005E77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E7711" w:rsidRPr="005E7711">
                <w:rPr>
                  <w:rFonts w:ascii="Times New Roman" w:hAnsi="Times New Roman"/>
                  <w:sz w:val="24"/>
                  <w:szCs w:val="24"/>
                  <w:lang w:eastAsia="uk-UA"/>
                </w:rPr>
                <w:t>https://www.pedrada.com.ua/article/293-qqq-16-m12-12-12-2020-orntovniy-perelk-nakazv-doshklnogo-navchalnogo-zakladu-na-rk</w:t>
              </w:r>
            </w:hyperlink>
          </w:p>
          <w:p w:rsidR="001C4670" w:rsidRPr="00513C41" w:rsidRDefault="005E7711" w:rsidP="005E77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Практика управління дошкільним закладом: щомісячний спеціалізований журнал. URL: https://ezavdnz.mcfr.ua/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5E7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32 години аудиторних занять. З них 16 годин лекцій, 16 годин семінарських занять та </w:t>
            </w:r>
            <w:r w:rsidR="005E771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8 годин самостійної роботи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E771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1C4670" w:rsidRPr="005E771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- знати 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>законодавчу базу освіти; основи організації різних видів діяльності керівника закладу дошкільної освіти (фінансово-господарська; харчування; медичне обслуговування; оздоровлення дітей; освітній процес; взаємодія з підлеглими); методи моніторингу якості освітньої та організаційно-управлінської діяльності в ЗДО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670" w:rsidRPr="005E771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- уміти </w:t>
            </w:r>
            <w:r w:rsidR="005E7711" w:rsidRPr="005E7711">
              <w:rPr>
                <w:rFonts w:ascii="Times New Roman" w:hAnsi="Times New Roman"/>
                <w:sz w:val="24"/>
                <w:szCs w:val="24"/>
              </w:rPr>
              <w:t xml:space="preserve">розробляти стратегію взаємодії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проектів; аналізувати, прогнозувати, планувати освітній процес у закладі дошкільної освіти з урахуванням принципів </w:t>
            </w:r>
            <w:proofErr w:type="spellStart"/>
            <w:r w:rsidR="005E7711" w:rsidRPr="005E7711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="005E7711" w:rsidRPr="005E7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E7711" w:rsidRPr="005E7711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="005E7711" w:rsidRPr="005E7711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 під час розв’язання практико-спрямованих навчальних завдань; створювати проект реалізації управлінських функцій в організації різних видів діяльності керівника закладу дошкільної освіти (фінансово-господарської; харчування; медичного обслуговування; оздоровлення дітей; організаційно-педагогічної (освітнього процесу, методичної роботи, взаємодії з підлеглими))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20B62" w:rsidP="0012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управління, 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дошкільна освіта,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 управління освітою, контроль, атестація, інспектування, директор ЗДО, адміністративно-господарська діяльність, планування освітнього процесу, організація освітнього процесу, моніторинг, мето</w:t>
            </w:r>
            <w:r w:rsidR="0093562D">
              <w:rPr>
                <w:rFonts w:ascii="Times New Roman" w:eastAsia="Times New Roman" w:hAnsi="Times New Roman"/>
                <w:sz w:val="24"/>
                <w:szCs w:val="24"/>
              </w:rPr>
              <w:t xml:space="preserve">дична робота, </w:t>
            </w:r>
            <w:proofErr w:type="spellStart"/>
            <w:r w:rsidR="0093562D">
              <w:rPr>
                <w:rFonts w:ascii="Times New Roman" w:eastAsia="Times New Roman" w:hAnsi="Times New Roman"/>
                <w:sz w:val="24"/>
                <w:szCs w:val="24"/>
              </w:rPr>
              <w:t>документоведення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A55D45" w:rsidP="0012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0B62">
              <w:rPr>
                <w:rFonts w:ascii="Times New Roman" w:eastAsia="Times New Roman" w:hAnsi="Times New Roman"/>
                <w:sz w:val="24"/>
                <w:szCs w:val="24"/>
              </w:rPr>
              <w:t>наприкінці семестру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12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 першого (бакалаврського) рівня 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 xml:space="preserve">вищої освіти, достатніх для осмислення значущих питань </w:t>
            </w:r>
            <w:r w:rsidR="00120B62">
              <w:rPr>
                <w:rFonts w:ascii="Times New Roman" w:eastAsia="Times New Roman" w:hAnsi="Times New Roman"/>
                <w:sz w:val="24"/>
                <w:szCs w:val="24"/>
              </w:rPr>
              <w:t>управління в системі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дошкільної освіти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; доповнюється знаннями з навчальної дисциплін </w:t>
            </w:r>
            <w:r w:rsidR="00120B62" w:rsidRPr="00120B62">
              <w:rPr>
                <w:rFonts w:ascii="Times New Roman" w:hAnsi="Times New Roman"/>
                <w:sz w:val="24"/>
                <w:szCs w:val="24"/>
              </w:rPr>
              <w:t>«Освітній менеджмент», «Інноваційні технології підготовки педагогічних кадрів для системи педагогічної освіти»</w:t>
            </w:r>
            <w:r w:rsidRPr="00120B62">
              <w:rPr>
                <w:rFonts w:ascii="Times New Roman" w:hAnsi="Times New Roman"/>
                <w:spacing w:val="-5"/>
                <w:sz w:val="24"/>
                <w:szCs w:val="24"/>
              </w:rPr>
              <w:t>, як</w:t>
            </w:r>
            <w:r w:rsidR="00120B62" w:rsidRPr="00120B62">
              <w:rPr>
                <w:rFonts w:ascii="Times New Roman" w:hAnsi="Times New Roman"/>
                <w:spacing w:val="-5"/>
                <w:sz w:val="24"/>
                <w:szCs w:val="24"/>
              </w:rPr>
              <w:t>і</w:t>
            </w:r>
            <w:r w:rsidRPr="00120B6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викладається паралельно.</w:t>
            </w:r>
            <w:r w:rsidRPr="00513C4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12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загальновживані програми та операційні системи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1C4670" w:rsidRPr="003513B8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семінарські/самостійні: </w:t>
            </w:r>
            <w:r w:rsidR="004D4F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и; максимальна кількість балів </w:t>
            </w:r>
            <w:r w:rsidR="002C2C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51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13B8" w:rsidRPr="003513B8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="003513B8" w:rsidRPr="003513B8">
              <w:rPr>
                <w:rFonts w:ascii="Times New Roman" w:hAnsi="Times New Roman"/>
                <w:sz w:val="24"/>
                <w:szCs w:val="24"/>
              </w:rPr>
              <w:t>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дошкільної освіти, шляхів їхнього вирішення; уміння використовувати знання під час розв’язання педагогічних задач. Здобувачі вищої освіти повинні бути готові до групового контролю на семінарських заняттях (тестування, фронтальне опитування, дискусія)</w:t>
            </w:r>
            <w:r w:rsidR="00351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670" w:rsidRPr="000864F2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120B62">
              <w:rPr>
                <w:rFonts w:ascii="Times New Roman" w:eastAsia="Times New Roman" w:hAnsi="Times New Roman"/>
                <w:sz w:val="24"/>
                <w:szCs w:val="24"/>
              </w:rPr>
              <w:t>контрольна робота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 10% семестрової оцінки; максимальна кількість балів 10</w:t>
            </w:r>
            <w:r w:rsidR="000864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C8C" w:rsidRPr="00513C41" w:rsidRDefault="002C2C8C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екзамен (тестовий) – 50% семестрової оцінки; максимальна кількість балів 50.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під час заняття в цілях, не пов’язаних з навчанням; списування та плагіат; несвоєчасне виконання поставленого завдання.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C6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C653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Теоретико-методологічні основи управлінської діяльності. </w:t>
            </w:r>
            <w:r w:rsidRPr="00AF21BE">
              <w:rPr>
                <w:color w:val="000000"/>
                <w:lang w:val="uk-UA"/>
              </w:rPr>
              <w:t>Сутність понять «управління», «керівництво», «менеджмент».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color w:val="000000"/>
                <w:lang w:val="uk-UA"/>
              </w:rPr>
              <w:t xml:space="preserve">Управління як процес. </w:t>
            </w:r>
            <w:r w:rsidRPr="00AF21BE">
              <w:rPr>
                <w:lang w:val="uk-UA"/>
              </w:rPr>
              <w:t>Управлінський цикл.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Лідерство і керівництво. Стилі керівництва. 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Умови ефективного управління. Культура управлінської діяльності.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Соціально-психологічні аспекти взаємодії керівника та підлеглих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Державна політика в сфері дошкільної освіти. Принципи організації дошкільної освіти в Україні.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Теорія і практика управлінської діяльності міського (обласного, районного) відділу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Напрямки діяльності відділу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Органи управління дошкільною освітою: організаційна структура та завдання.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Обсяг роботи головного спеціаліста з дошкільної освіти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Основні форми організації методичної роботи у відділі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Вивчення, узагальнення та розповсюдження педагогічного досвіду.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 xml:space="preserve">Організація підвищення професійної майстерності педагогів. 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Сучасні підходи в роботі органів управління освітою.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Актуальні проблеми управління розвитком дошкільної освіти в Україні.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lang w:val="uk-UA"/>
              </w:rPr>
              <w:t>Контроль за діяльністю ЗДО. Умови ефективності зовнішнього контроль.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Theme="minorHAnsi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Атестація закладів дошкільної освіти, особливості організації.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Theme="minorHAnsi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Організація інспектування діяльності закладів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rFonts w:eastAsiaTheme="minorHAnsi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Особливості перевірки різних типів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Моніторинг у системі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Нормативно-організаційні засади діяльності закладу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Примірний статут закладу</w:t>
            </w:r>
            <w:r w:rsidRPr="00AF21BE">
              <w:rPr>
                <w:rFonts w:eastAsia="Arial Unicode MS"/>
                <w:lang w:val="uk-UA"/>
              </w:rPr>
              <w:t xml:space="preserve">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Керівник закладу </w:t>
            </w:r>
            <w:r w:rsidRPr="00AF21BE">
              <w:rPr>
                <w:rFonts w:eastAsia="Arial Unicode MS"/>
                <w:lang w:val="uk-UA"/>
              </w:rPr>
              <w:t>дошкільної освіти</w:t>
            </w:r>
            <w:r w:rsidRPr="00AF21BE">
              <w:rPr>
                <w:lang w:val="uk-UA"/>
              </w:rPr>
              <w:t>: особистість і професіонал. Модель сучасного керівника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Управлінські функції керівника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Сучасні методи управління в контексті діяльності керівника дошкільного навчального закладу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Структура та органи управління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Громадське самоврядування в закладі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Посадові та функціональні обов’язки працівників дошкільних закладів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Сучасні підходи до проведення внутрішнього та експертного контролю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Забезпечення якості дошкільної освіти як завдання внутрішнього контролю 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Основні напрями роботи, функції та особливості проведення  педагогічної ради 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Педагогічний аналіз як функція управління закладом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Планування роботи сучасного закладу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Вимоги до ведення документації 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Реєстрація, облік, використання та зберігання документів у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lastRenderedPageBreak/>
              <w:t>Організаційна та адміністративна робота керівника закладу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Планування освітнього процесу в сучасному закладі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Забезпечення фінансово-господарської діяльності у закладі дошкільної освіти. 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Організація харчування дітей і дорослих членів колективу. 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Медичне обслуговування дітей у закладі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Створення безпечних умов для виховання та навчання дітей в закладі дошкільної освіти. 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Діяльність директора щодо збереження, зміцнення та раціонального використання матеріально-технічної бази ЗДО.</w:t>
            </w:r>
            <w:r w:rsidRPr="00AF21BE">
              <w:rPr>
                <w:bCs/>
                <w:lang w:val="uk-UA"/>
              </w:rPr>
              <w:t xml:space="preserve"> 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Принципи кадрової політики керівника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Управління інноваційним розвитком закладу дошкільної освіти.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Організація та керівництво методичною роботою 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Структура методичної роботи 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Технології методичного супроводу освітньої діяльності в ЗДО.</w:t>
            </w:r>
          </w:p>
          <w:p w:rsidR="00AF21BE" w:rsidRPr="00AF21BE" w:rsidRDefault="00AF21BE" w:rsidP="00AF21BE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Організація роботи методичного кабінету в ЗДО.</w:t>
            </w:r>
          </w:p>
          <w:p w:rsidR="001C4670" w:rsidRPr="00B16334" w:rsidRDefault="00AF21BE" w:rsidP="00AF21BE">
            <w:pPr>
              <w:pStyle w:val="a7"/>
              <w:numPr>
                <w:ilvl w:val="0"/>
                <w:numId w:val="2"/>
              </w:numPr>
              <w:jc w:val="both"/>
            </w:pPr>
            <w:r w:rsidRPr="00AF21BE">
              <w:rPr>
                <w:lang w:val="uk-UA"/>
              </w:rPr>
              <w:t>Критерії оцінки результатів методичної роботи в ЗДО.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AF2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</w:t>
            </w:r>
            <w:r w:rsidR="00AF21BE">
              <w:rPr>
                <w:rFonts w:ascii="Times New Roman" w:eastAsia="Times New Roman" w:hAnsi="Times New Roman"/>
                <w:sz w:val="24"/>
                <w:szCs w:val="24"/>
              </w:rPr>
              <w:t>освітнього процесу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буде надано по завершенню курсу.</w:t>
            </w:r>
          </w:p>
        </w:tc>
      </w:tr>
    </w:tbl>
    <w:p w:rsidR="001C4670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B16334" w:rsidRDefault="00B16334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 w:rsidRPr="00513C41"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дисципліни*</w:t>
      </w:r>
    </w:p>
    <w:tbl>
      <w:tblPr>
        <w:tblW w:w="10850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744"/>
        <w:gridCol w:w="2455"/>
        <w:gridCol w:w="2138"/>
        <w:gridCol w:w="2064"/>
        <w:gridCol w:w="1417"/>
      </w:tblGrid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Завдання, </w:t>
            </w:r>
            <w:proofErr w:type="spellStart"/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1C4670" w:rsidRPr="00AF21BE" w:rsidRDefault="001C4670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1BE">
              <w:rPr>
                <w:rFonts w:ascii="Times New Roman" w:hAnsi="Times New Roman"/>
                <w:b/>
                <w:sz w:val="20"/>
                <w:szCs w:val="20"/>
              </w:rPr>
              <w:t xml:space="preserve">ЗМ1. </w:t>
            </w:r>
            <w:r w:rsidR="00AF21BE" w:rsidRPr="00AF21BE">
              <w:rPr>
                <w:rFonts w:ascii="Times New Roman" w:hAnsi="Times New Roman"/>
                <w:b/>
                <w:sz w:val="20"/>
                <w:szCs w:val="20"/>
              </w:rPr>
              <w:t>Наукове забезпечення організації управління в системі дошкільної освіти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AF21B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AF21BE" w:rsidRPr="00AF21BE">
              <w:rPr>
                <w:rFonts w:ascii="Times New Roman" w:hAnsi="Times New Roman"/>
                <w:sz w:val="20"/>
                <w:szCs w:val="20"/>
              </w:rPr>
              <w:t>Теоретико-прикладні</w:t>
            </w:r>
            <w:proofErr w:type="spellEnd"/>
            <w:r w:rsidR="00AF21BE" w:rsidRPr="00AF21BE">
              <w:rPr>
                <w:rFonts w:ascii="Times New Roman" w:hAnsi="Times New Roman"/>
                <w:sz w:val="20"/>
                <w:szCs w:val="20"/>
              </w:rPr>
              <w:t xml:space="preserve"> засади управлінської діяльності керівника в системі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r w:rsidR="00956DA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  <w:p w:rsidR="001C4670" w:rsidRPr="00AF21B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F21BE" w:rsidRPr="00AF21BE">
              <w:rPr>
                <w:rFonts w:ascii="Times New Roman" w:hAnsi="Times New Roman"/>
                <w:color w:val="000000"/>
                <w:sz w:val="20"/>
                <w:szCs w:val="20"/>
              </w:rPr>
              <w:t>Сутність понять «управління», «керівництво», «менеджмент». Управління як процес.</w:t>
            </w:r>
          </w:p>
          <w:p w:rsidR="001C4670" w:rsidRPr="00AF21B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>2. </w:t>
            </w:r>
            <w:r w:rsidR="00AF21BE" w:rsidRPr="00AF21BE">
              <w:rPr>
                <w:rFonts w:ascii="Times New Roman" w:hAnsi="Times New Roman"/>
                <w:sz w:val="20"/>
                <w:szCs w:val="20"/>
              </w:rPr>
              <w:t>Функції управління: зміст та особливості реалізації в ЗДО</w:t>
            </w:r>
            <w:r w:rsidR="00836520" w:rsidRPr="00AF2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AF21B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F21BE" w:rsidRPr="00AF21BE">
              <w:rPr>
                <w:rFonts w:ascii="Times New Roman" w:hAnsi="Times New Roman"/>
                <w:sz w:val="20"/>
                <w:szCs w:val="20"/>
              </w:rPr>
              <w:t>Психологія управлінської діяльності</w:t>
            </w:r>
            <w:r w:rsidR="00836520" w:rsidRPr="00AF2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СЗ 1.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Теорія та практика управлінської діяльності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1C4670" w:rsidRPr="0093562D" w:rsidRDefault="0093562D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62D">
              <w:rPr>
                <w:rFonts w:ascii="Times New Roman" w:hAnsi="Times New Roman"/>
                <w:sz w:val="20"/>
                <w:szCs w:val="20"/>
              </w:rPr>
              <w:t xml:space="preserve">Степанова Т., </w:t>
            </w:r>
            <w:proofErr w:type="spellStart"/>
            <w:r w:rsidRPr="0093562D">
              <w:rPr>
                <w:rFonts w:ascii="Times New Roman" w:hAnsi="Times New Roman"/>
                <w:sz w:val="20"/>
                <w:szCs w:val="20"/>
              </w:rPr>
              <w:t>Курча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това</w:t>
            </w:r>
            <w:proofErr w:type="spellEnd"/>
            <w:r w:rsidRPr="0093562D">
              <w:rPr>
                <w:rFonts w:ascii="Times New Roman" w:hAnsi="Times New Roman"/>
                <w:sz w:val="20"/>
                <w:szCs w:val="20"/>
              </w:rPr>
              <w:t xml:space="preserve"> А. Організація і керівництво </w:t>
            </w:r>
            <w:proofErr w:type="spellStart"/>
            <w:r w:rsidR="00D96C0C">
              <w:rPr>
                <w:rFonts w:ascii="Times New Roman" w:hAnsi="Times New Roman"/>
                <w:sz w:val="20"/>
                <w:szCs w:val="20"/>
              </w:rPr>
              <w:t>дошкіль-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ною</w:t>
            </w:r>
            <w:proofErr w:type="spellEnd"/>
            <w:r w:rsidRPr="0093562D">
              <w:rPr>
                <w:rFonts w:ascii="Times New Roman" w:hAnsi="Times New Roman"/>
                <w:sz w:val="20"/>
                <w:szCs w:val="20"/>
              </w:rPr>
              <w:t xml:space="preserve"> освітою в Україні:  </w:t>
            </w:r>
            <w:proofErr w:type="spellStart"/>
            <w:r w:rsidRPr="0093562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93562D">
              <w:rPr>
                <w:rFonts w:ascii="Times New Roman" w:hAnsi="Times New Roman"/>
                <w:sz w:val="20"/>
                <w:szCs w:val="20"/>
              </w:rPr>
              <w:t>. К.: Видавничий Дім «Слово», 2018. 236 с.</w:t>
            </w:r>
          </w:p>
          <w:p w:rsidR="00017223" w:rsidRPr="00017223" w:rsidRDefault="00017223" w:rsidP="00017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223">
              <w:rPr>
                <w:rFonts w:ascii="Times New Roman" w:hAnsi="Times New Roman"/>
                <w:sz w:val="20"/>
                <w:szCs w:val="20"/>
              </w:rPr>
              <w:t>Коваленко О. «Школа резерву». (Психолого-педагогічні засади підготовки керівників ДНЗ).</w:t>
            </w:r>
            <w:r w:rsidRPr="000172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7223">
              <w:rPr>
                <w:rFonts w:ascii="Times New Roman" w:hAnsi="Times New Roman"/>
                <w:i/>
                <w:sz w:val="20"/>
                <w:szCs w:val="20"/>
              </w:rPr>
              <w:t>Дошкільне виховання</w:t>
            </w:r>
            <w:r w:rsidR="00D96C0C">
              <w:rPr>
                <w:rFonts w:ascii="Times New Roman" w:hAnsi="Times New Roman"/>
                <w:sz w:val="20"/>
                <w:szCs w:val="20"/>
              </w:rPr>
              <w:t>. 2004. №</w:t>
            </w:r>
            <w:r w:rsidRPr="00017223">
              <w:rPr>
                <w:rFonts w:ascii="Times New Roman" w:hAnsi="Times New Roman"/>
                <w:sz w:val="20"/>
                <w:szCs w:val="20"/>
              </w:rPr>
              <w:t>10. С. 8-9.</w:t>
            </w:r>
          </w:p>
          <w:p w:rsidR="00017223" w:rsidRPr="00017223" w:rsidRDefault="00017223" w:rsidP="00D96C0C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223">
              <w:rPr>
                <w:rFonts w:ascii="Times New Roman" w:hAnsi="Times New Roman"/>
                <w:sz w:val="20"/>
                <w:szCs w:val="20"/>
              </w:rPr>
              <w:t>Пісоцька</w:t>
            </w:r>
            <w:proofErr w:type="spellEnd"/>
            <w:r w:rsidRPr="00017223">
              <w:rPr>
                <w:rFonts w:ascii="Times New Roman" w:hAnsi="Times New Roman"/>
                <w:sz w:val="20"/>
                <w:szCs w:val="20"/>
              </w:rPr>
              <w:t xml:space="preserve"> Л. Актуальні проблеми управління розвитком дошкільної освіти в Україні: монографія. Хмельницький: ХГПА, 2009. 174 с.</w:t>
            </w:r>
          </w:p>
          <w:p w:rsidR="0093562D" w:rsidRDefault="0093562D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62D">
              <w:rPr>
                <w:rFonts w:ascii="Times New Roman" w:hAnsi="Times New Roman"/>
                <w:sz w:val="20"/>
                <w:szCs w:val="20"/>
              </w:rPr>
              <w:t xml:space="preserve">Управлінська діяльність в системі дошкільної освіти: теорія і </w:t>
            </w:r>
            <w:r w:rsidR="00D96C0C">
              <w:rPr>
                <w:rFonts w:ascii="Times New Roman" w:hAnsi="Times New Roman"/>
                <w:sz w:val="20"/>
                <w:szCs w:val="20"/>
              </w:rPr>
              <w:t>практика. Дайджест 7 / упор. К.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Кр</w:t>
            </w:r>
            <w:r w:rsidR="00D96C0C">
              <w:rPr>
                <w:rFonts w:ascii="Times New Roman" w:hAnsi="Times New Roman"/>
                <w:sz w:val="20"/>
                <w:szCs w:val="20"/>
              </w:rPr>
              <w:t xml:space="preserve">утій, О. Баєр, З.Дорошенко, </w:t>
            </w:r>
            <w:proofErr w:type="spellStart"/>
            <w:r w:rsidR="00D96C0C">
              <w:rPr>
                <w:rFonts w:ascii="Times New Roman" w:hAnsi="Times New Roman"/>
                <w:sz w:val="20"/>
                <w:szCs w:val="20"/>
              </w:rPr>
              <w:t>О.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Кап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луновська</w:t>
            </w:r>
            <w:proofErr w:type="spellEnd"/>
            <w:r w:rsidRPr="009356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562D">
              <w:rPr>
                <w:rFonts w:ascii="Times New Roman" w:hAnsi="Times New Roman"/>
                <w:sz w:val="20"/>
                <w:szCs w:val="20"/>
              </w:rPr>
              <w:t>Н.Погріб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-няк</w:t>
            </w:r>
            <w:proofErr w:type="spellEnd"/>
            <w:r w:rsidR="00D96C0C">
              <w:rPr>
                <w:rFonts w:ascii="Times New Roman" w:hAnsi="Times New Roman"/>
                <w:sz w:val="20"/>
                <w:szCs w:val="20"/>
              </w:rPr>
              <w:t xml:space="preserve"> Запоріжжя: ТОВ «ЛІПС»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, 2009. 228 с.</w:t>
            </w:r>
          </w:p>
          <w:p w:rsidR="0093562D" w:rsidRPr="0093562D" w:rsidRDefault="0093562D" w:rsidP="00E35B45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93562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https://mon.gov.ua/ua/tag/doshkilna-osvita</w:t>
              </w:r>
            </w:hyperlink>
          </w:p>
        </w:tc>
        <w:tc>
          <w:tcPr>
            <w:tcW w:w="2064" w:type="dxa"/>
            <w:shd w:val="clear" w:color="auto" w:fill="auto"/>
          </w:tcPr>
          <w:p w:rsidR="001C4670" w:rsidRPr="00E7740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C65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2) 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 xml:space="preserve">діагностувати власний стиль керівництва («Діагностика стилів керівництва А. Журавльова», «Схильність до певного стилю керівництва» (Є. Ільїн)). Оцінити його переваги та недоліки, потребу вдосконалення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7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E77400" w:rsidRPr="00E77400" w:rsidRDefault="00E77400" w:rsidP="00E7740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3) р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озробити модель особистісних та професійних якостей керівника сучасного закладу дошкільної освіти на основі аналізу його посадової інструкції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 год.)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семестру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AF21B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1C4670" w:rsidRPr="00AF21BE" w:rsidRDefault="00AF21BE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ЗМ 2. </w:t>
            </w:r>
            <w:r w:rsidRPr="00AF21BE">
              <w:rPr>
                <w:rFonts w:ascii="Times New Roman" w:hAnsi="Times New Roman"/>
                <w:b/>
                <w:sz w:val="20"/>
                <w:szCs w:val="20"/>
              </w:rPr>
              <w:t>Органи управління дошкільною освітою</w:t>
            </w:r>
          </w:p>
          <w:p w:rsidR="00AF21BE" w:rsidRPr="00513C41" w:rsidRDefault="00AF21BE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>Т.2. Управління системою дошкільної освіти в місті, районі, області, державі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2.</w:t>
            </w:r>
          </w:p>
          <w:p w:rsidR="001C4670" w:rsidRPr="009D428E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1. </w:t>
            </w:r>
            <w:r w:rsidR="00AF21BE" w:rsidRPr="009D428E">
              <w:rPr>
                <w:sz w:val="20"/>
                <w:szCs w:val="20"/>
              </w:rPr>
              <w:t>Дошкільна освіта: принципи її організації в Україні</w:t>
            </w:r>
            <w:r w:rsidRPr="009D428E">
              <w:rPr>
                <w:sz w:val="20"/>
                <w:szCs w:val="20"/>
              </w:rPr>
              <w:t>.</w:t>
            </w:r>
          </w:p>
          <w:p w:rsidR="001C4670" w:rsidRPr="009D428E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2. </w:t>
            </w:r>
            <w:r w:rsidR="009D428E" w:rsidRPr="009D428E">
              <w:rPr>
                <w:sz w:val="20"/>
                <w:szCs w:val="20"/>
              </w:rPr>
              <w:t>Органи управління дошкільною освітою: організаційна структура та завдання</w:t>
            </w:r>
            <w:r w:rsidRPr="009D428E">
              <w:rPr>
                <w:sz w:val="20"/>
                <w:szCs w:val="20"/>
              </w:rPr>
              <w:t>.</w:t>
            </w:r>
          </w:p>
          <w:p w:rsidR="009D428E" w:rsidRPr="009D428E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 xml:space="preserve">3. </w:t>
            </w:r>
            <w:r w:rsidR="009D428E" w:rsidRPr="009D428E">
              <w:rPr>
                <w:sz w:val="20"/>
                <w:szCs w:val="20"/>
              </w:rPr>
              <w:t>Сучасні підходи в роботі органів управління освітою.</w:t>
            </w:r>
          </w:p>
          <w:p w:rsidR="001C4670" w:rsidRPr="00513C41" w:rsidRDefault="009D428E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4. Експертна оцінка управлінської моделі в сфері дошкільної освіти.</w:t>
            </w:r>
            <w:r w:rsidR="001C4670" w:rsidRPr="00513C41">
              <w:rPr>
                <w:sz w:val="20"/>
                <w:szCs w:val="20"/>
              </w:rPr>
              <w:t xml:space="preserve">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2.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Організаційно-технологічні аспекти управління дошкільною освітою в Україні</w:t>
            </w:r>
          </w:p>
        </w:tc>
        <w:tc>
          <w:tcPr>
            <w:tcW w:w="2138" w:type="dxa"/>
            <w:shd w:val="clear" w:color="auto" w:fill="auto"/>
          </w:tcPr>
          <w:p w:rsidR="001C4670" w:rsidRPr="00017223" w:rsidRDefault="00017223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223">
              <w:rPr>
                <w:rFonts w:ascii="Times New Roman" w:hAnsi="Times New Roman"/>
                <w:sz w:val="20"/>
                <w:szCs w:val="20"/>
              </w:rPr>
              <w:t>Зайченко</w:t>
            </w:r>
            <w:proofErr w:type="spellEnd"/>
            <w:r w:rsidRPr="00017223">
              <w:rPr>
                <w:rFonts w:ascii="Times New Roman" w:hAnsi="Times New Roman"/>
                <w:sz w:val="20"/>
                <w:szCs w:val="20"/>
              </w:rPr>
              <w:t xml:space="preserve"> О., </w:t>
            </w:r>
            <w:proofErr w:type="spellStart"/>
            <w:r w:rsidRPr="00017223">
              <w:rPr>
                <w:rFonts w:ascii="Times New Roman" w:hAnsi="Times New Roman"/>
                <w:sz w:val="20"/>
                <w:szCs w:val="20"/>
              </w:rPr>
              <w:t>Островерхова</w:t>
            </w:r>
            <w:proofErr w:type="spellEnd"/>
            <w:r w:rsidRPr="00017223">
              <w:rPr>
                <w:rFonts w:ascii="Times New Roman" w:hAnsi="Times New Roman"/>
                <w:sz w:val="20"/>
                <w:szCs w:val="20"/>
              </w:rPr>
              <w:t xml:space="preserve"> Н., Даниленко Л. Теорія і практика </w:t>
            </w:r>
            <w:proofErr w:type="spellStart"/>
            <w:r w:rsidRPr="00017223">
              <w:rPr>
                <w:rFonts w:ascii="Times New Roman" w:hAnsi="Times New Roman"/>
                <w:sz w:val="20"/>
                <w:szCs w:val="20"/>
              </w:rPr>
              <w:t>управ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017223">
              <w:rPr>
                <w:rFonts w:ascii="Times New Roman" w:hAnsi="Times New Roman"/>
                <w:sz w:val="20"/>
                <w:szCs w:val="20"/>
              </w:rPr>
              <w:t>лінської</w:t>
            </w:r>
            <w:proofErr w:type="spellEnd"/>
            <w:r w:rsidRPr="00017223">
              <w:rPr>
                <w:rFonts w:ascii="Times New Roman" w:hAnsi="Times New Roman"/>
                <w:sz w:val="20"/>
                <w:szCs w:val="20"/>
              </w:rPr>
              <w:t xml:space="preserve"> діяльності районного відділу освіти. К., 2000. 352 с.</w:t>
            </w:r>
          </w:p>
          <w:p w:rsidR="00017223" w:rsidRDefault="00017223" w:rsidP="0001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223">
              <w:rPr>
                <w:rFonts w:ascii="Times New Roman" w:hAnsi="Times New Roman"/>
                <w:sz w:val="20"/>
                <w:szCs w:val="20"/>
              </w:rPr>
              <w:t>Дошкільна освіта в Україні. Нормативно-правове регулювання. К., 2006. 120 с.</w:t>
            </w:r>
          </w:p>
          <w:p w:rsidR="00017223" w:rsidRPr="00017223" w:rsidRDefault="00017223" w:rsidP="0001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62D">
              <w:rPr>
                <w:rFonts w:ascii="Times New Roman" w:hAnsi="Times New Roman"/>
                <w:sz w:val="20"/>
                <w:szCs w:val="20"/>
              </w:rPr>
              <w:t>Управлінська діяльність в системі дошкільної освіти: теорія і практика. Дайджест 7</w:t>
            </w:r>
            <w:r w:rsidR="00490C1C">
              <w:rPr>
                <w:rFonts w:ascii="Times New Roman" w:hAnsi="Times New Roman"/>
                <w:sz w:val="20"/>
                <w:szCs w:val="20"/>
              </w:rPr>
              <w:t xml:space="preserve"> / упор. К. Крутій, О. </w:t>
            </w:r>
            <w:proofErr w:type="spellStart"/>
            <w:r w:rsidR="00490C1C">
              <w:rPr>
                <w:rFonts w:ascii="Times New Roman" w:hAnsi="Times New Roman"/>
                <w:sz w:val="20"/>
                <w:szCs w:val="20"/>
              </w:rPr>
              <w:t>Баєр</w:t>
            </w:r>
            <w:proofErr w:type="spellEnd"/>
            <w:r w:rsidR="00490C1C">
              <w:rPr>
                <w:rFonts w:ascii="Times New Roman" w:hAnsi="Times New Roman"/>
                <w:sz w:val="20"/>
                <w:szCs w:val="20"/>
              </w:rPr>
              <w:t>, З.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 xml:space="preserve">Дорошенко, </w:t>
            </w:r>
            <w:proofErr w:type="spellStart"/>
            <w:r w:rsidRPr="0093562D">
              <w:rPr>
                <w:rFonts w:ascii="Times New Roman" w:hAnsi="Times New Roman"/>
                <w:sz w:val="20"/>
                <w:szCs w:val="20"/>
              </w:rPr>
              <w:t>О. Кап</w:t>
            </w:r>
            <w:r w:rsidR="00490C1C">
              <w:rPr>
                <w:rFonts w:ascii="Times New Roman" w:hAnsi="Times New Roman"/>
                <w:sz w:val="20"/>
                <w:szCs w:val="20"/>
              </w:rPr>
              <w:t>-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луновська</w:t>
            </w:r>
            <w:proofErr w:type="spellEnd"/>
            <w:r w:rsidRPr="0093562D">
              <w:rPr>
                <w:rFonts w:ascii="Times New Roman" w:hAnsi="Times New Roman"/>
                <w:sz w:val="20"/>
                <w:szCs w:val="20"/>
              </w:rPr>
              <w:t>, Н. </w:t>
            </w:r>
            <w:proofErr w:type="spellStart"/>
            <w:r w:rsidRPr="0093562D">
              <w:rPr>
                <w:rFonts w:ascii="Times New Roman" w:hAnsi="Times New Roman"/>
                <w:sz w:val="20"/>
                <w:szCs w:val="20"/>
              </w:rPr>
              <w:t>Погріб</w:t>
            </w:r>
            <w:r w:rsidR="00490C1C">
              <w:rPr>
                <w:rFonts w:ascii="Times New Roman" w:hAnsi="Times New Roman"/>
                <w:sz w:val="20"/>
                <w:szCs w:val="20"/>
              </w:rPr>
              <w:t>-</w:t>
            </w:r>
            <w:r w:rsidRPr="0093562D">
              <w:rPr>
                <w:rFonts w:ascii="Times New Roman" w:hAnsi="Times New Roman"/>
                <w:sz w:val="20"/>
                <w:szCs w:val="20"/>
              </w:rPr>
              <w:t>няк</w:t>
            </w:r>
            <w:proofErr w:type="spellEnd"/>
            <w:r w:rsidRPr="0093562D">
              <w:rPr>
                <w:rFonts w:ascii="Times New Roman" w:hAnsi="Times New Roman"/>
                <w:sz w:val="20"/>
                <w:szCs w:val="20"/>
              </w:rPr>
              <w:t>. Запоріжжя: ТОВ «ЛІПС» ЛТД, 2009. 228 с.</w:t>
            </w:r>
          </w:p>
        </w:tc>
        <w:tc>
          <w:tcPr>
            <w:tcW w:w="2064" w:type="dxa"/>
            <w:shd w:val="clear" w:color="auto" w:fill="auto"/>
          </w:tcPr>
          <w:p w:rsidR="001C4670" w:rsidRPr="00E77400" w:rsidRDefault="001C4670" w:rsidP="00E774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E774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>опрацювати нормативно-правові документи, що регулюють діяльність ЗДО та заповнити таблицю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7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CB796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3) 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>визначити в</w:t>
            </w:r>
            <w:r w:rsidR="00E77400" w:rsidRPr="00E77400">
              <w:rPr>
                <w:rFonts w:ascii="Times New Roman" w:hAnsi="Times New Roman"/>
                <w:spacing w:val="-5"/>
                <w:sz w:val="20"/>
                <w:szCs w:val="20"/>
              </w:rPr>
              <w:t>имоги до зарахування дітей до різних типів закладів дошкільної освіти. Підготуватися до проведення ділової гри «Зарахування дитини в ЗДО»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4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AF21B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="00AF21BE" w:rsidRPr="00AF21BE">
              <w:rPr>
                <w:rFonts w:ascii="Times New Roman" w:hAnsi="Times New Roman"/>
                <w:sz w:val="20"/>
                <w:szCs w:val="20"/>
              </w:rPr>
              <w:t>Контроль за діяльністю закладів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0E150C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3.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1. 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 xml:space="preserve">Контроль за діяльністю закладів дошкільної освіти. </w:t>
            </w:r>
            <w:r w:rsidR="009D428E"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Основні вимоги до зовнішнього контролю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2. </w:t>
            </w:r>
            <w:r w:rsidR="009D428E"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Види інспектування </w:t>
            </w:r>
            <w:r w:rsidR="009D428E" w:rsidRPr="009D42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ЗДО, їх підготовка та проведення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Атестація закладів дошкільної освіти</w:t>
            </w:r>
            <w:r w:rsidR="000E150C"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0E150C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:rsidR="001C4670" w:rsidRPr="000E150C" w:rsidRDefault="001C4670" w:rsidP="00E35B45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СЗ. 3.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Вивчення діяльності ЗДО як завдання органів управління освітою</w:t>
            </w:r>
          </w:p>
        </w:tc>
        <w:tc>
          <w:tcPr>
            <w:tcW w:w="2138" w:type="dxa"/>
            <w:shd w:val="clear" w:color="auto" w:fill="auto"/>
          </w:tcPr>
          <w:p w:rsidR="00017223" w:rsidRPr="008631C5" w:rsidRDefault="00017223" w:rsidP="0001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1C5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Білецька</w:t>
            </w:r>
            <w:proofErr w:type="spellEnd"/>
            <w:r w:rsidRPr="008631C5">
              <w:rPr>
                <w:rFonts w:ascii="Times New Roman" w:eastAsia="Arial Unicode MS" w:hAnsi="Times New Roman"/>
                <w:sz w:val="20"/>
                <w:szCs w:val="20"/>
              </w:rPr>
              <w:t xml:space="preserve"> Л. Атестація дошкільних навчальних закладів. </w:t>
            </w:r>
            <w:r w:rsidRPr="008631C5">
              <w:rPr>
                <w:rFonts w:ascii="Times New Roman" w:eastAsia="Arial Unicode MS" w:hAnsi="Times New Roman"/>
                <w:i/>
                <w:sz w:val="20"/>
                <w:szCs w:val="20"/>
              </w:rPr>
              <w:t>Практика управління закладом освіти</w:t>
            </w:r>
            <w:r w:rsidRPr="008631C5">
              <w:rPr>
                <w:rFonts w:ascii="Times New Roman" w:eastAsia="Arial Unicode MS" w:hAnsi="Times New Roman"/>
                <w:sz w:val="20"/>
                <w:szCs w:val="20"/>
              </w:rPr>
              <w:t>. 2007. № 9. С. 19-24.</w:t>
            </w:r>
          </w:p>
          <w:p w:rsidR="00017223" w:rsidRPr="008631C5" w:rsidRDefault="00017223" w:rsidP="0001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Божинський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r w:rsidRPr="008631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Організовуємо державну атестацію навчального закладу по-новому.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 xml:space="preserve">Практика управління </w:t>
            </w:r>
            <w:proofErr w:type="spellStart"/>
            <w:r w:rsidR="00490C1C">
              <w:rPr>
                <w:rFonts w:ascii="Times New Roman" w:hAnsi="Times New Roman"/>
                <w:i/>
                <w:sz w:val="20"/>
                <w:szCs w:val="20"/>
              </w:rPr>
              <w:t>дошкіль-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ним</w:t>
            </w:r>
            <w:proofErr w:type="spellEnd"/>
            <w:r w:rsidRPr="008631C5">
              <w:rPr>
                <w:rFonts w:ascii="Times New Roman" w:hAnsi="Times New Roman"/>
                <w:i/>
                <w:sz w:val="20"/>
                <w:szCs w:val="20"/>
              </w:rPr>
              <w:t xml:space="preserve"> навчальним закладом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2015. №3.</w:t>
            </w:r>
          </w:p>
          <w:p w:rsidR="00017223" w:rsidRPr="008631C5" w:rsidRDefault="00017223" w:rsidP="0001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Копейкіна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О., Бурова А. Вивчення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діяль</w:t>
            </w:r>
            <w:r w:rsidR="00490C1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ності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дошкільного навчального закладу.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Дошкільне виховання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2004. № 7. С. 4-9.</w:t>
            </w:r>
          </w:p>
          <w:p w:rsidR="001C4670" w:rsidRPr="008631C5" w:rsidRDefault="00017223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Чикало О. Контроль за діяльністю дошкільного закладу.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Практика управління закладом освіти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2008. № 9. С. 40-48.</w:t>
            </w:r>
          </w:p>
        </w:tc>
        <w:tc>
          <w:tcPr>
            <w:tcW w:w="2064" w:type="dxa"/>
            <w:shd w:val="clear" w:color="auto" w:fill="auto"/>
          </w:tcPr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1)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опрац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ювання теоретичного матеріалу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>розробити пам’ятку: «Експертна оцінка діяльності ЗДО»</w:t>
            </w:r>
            <w:r w:rsidR="00E77400" w:rsidRPr="00E7740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1C4670" w:rsidRPr="00E77400" w:rsidRDefault="00CB796B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(4</w:t>
            </w:r>
            <w:r w:rsidR="001C4670"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513C41" w:rsidRDefault="00E77400" w:rsidP="00CB796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3</w:t>
            </w:r>
            <w:r w:rsidR="001C4670" w:rsidRPr="00E7740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підготуватися до проведення ділової гри «Підготовка до атестації ЗДО» або «Інспектування ЗДО» (тема та вид перевірки на вибір студентів)</w:t>
            </w:r>
            <w:r w:rsidR="001C4670" w:rsidRPr="00E77400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CB796B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="001C4670" w:rsidRPr="00E77400">
              <w:rPr>
                <w:rFonts w:ascii="Times New Roman" w:hAnsi="Times New Roman"/>
                <w:iCs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6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 й тиждень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AF21BE" w:rsidP="00AF2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7; 9</w:t>
            </w:r>
          </w:p>
        </w:tc>
        <w:tc>
          <w:tcPr>
            <w:tcW w:w="1744" w:type="dxa"/>
            <w:shd w:val="clear" w:color="auto" w:fill="auto"/>
          </w:tcPr>
          <w:p w:rsidR="00AF21BE" w:rsidRPr="00AF21BE" w:rsidRDefault="00AF21BE" w:rsidP="00FB6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b/>
                <w:sz w:val="20"/>
                <w:szCs w:val="20"/>
              </w:rPr>
              <w:t>ЗМ 3.</w:t>
            </w:r>
            <w:r w:rsidRPr="00AF21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1BE">
              <w:rPr>
                <w:rStyle w:val="a8"/>
                <w:rFonts w:ascii="Times New Roman" w:hAnsi="Times New Roman"/>
              </w:rPr>
              <w:t>Управління закладом дошкільної освіти</w:t>
            </w:r>
          </w:p>
          <w:p w:rsidR="001C4670" w:rsidRPr="00513C41" w:rsidRDefault="001C4670" w:rsidP="00FB6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Т 4. </w:t>
            </w:r>
            <w:r w:rsidR="00AF21BE" w:rsidRPr="00AF21BE">
              <w:rPr>
                <w:rFonts w:ascii="Times New Roman" w:hAnsi="Times New Roman"/>
              </w:rPr>
              <w:t>Заклад дошкільної освіти як педагогічна система та об’єкт управління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4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Нормативно-організаційні засади діяльності закладу дошкільної освіти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Структура управління закладом дошкільної освіти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Завідувач (директор) закладу дошкільної освіти: керівник і педагог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428E" w:rsidRPr="009D428E" w:rsidRDefault="009D428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4. Громадське самоврядування в закладі дошкільної освіти</w:t>
            </w:r>
          </w:p>
          <w:p w:rsidR="008631C5" w:rsidRDefault="008631C5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175" w:rsidRPr="009D428E" w:rsidRDefault="00F15175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Лекція 5</w:t>
            </w:r>
          </w:p>
          <w:p w:rsidR="001C4670" w:rsidRP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C4670"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9D428E">
              <w:rPr>
                <w:rFonts w:ascii="Times New Roman" w:hAnsi="Times New Roman"/>
                <w:bCs/>
                <w:sz w:val="20"/>
                <w:szCs w:val="20"/>
              </w:rPr>
              <w:t>Основні напрями роботи педагогічної ради ЗДО.</w:t>
            </w:r>
          </w:p>
          <w:p w:rsidR="009D428E" w:rsidRPr="009D428E" w:rsidRDefault="009D428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F15175"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Система підвищення кваліфікації педагогічних працівників.</w:t>
            </w:r>
          </w:p>
          <w:p w:rsidR="001C4670" w:rsidRP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7. Атестація педагогів ЗДО</w:t>
            </w:r>
            <w:r w:rsidR="00F15175"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31C5" w:rsidRDefault="008631C5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Семінарськ</w:t>
            </w:r>
            <w:r w:rsidR="009D428E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22081E" w:rsidRPr="009D428E" w:rsidRDefault="009D428E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Структура, функції та методи управління в ЗДО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 xml:space="preserve">СЗ.4.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 xml:space="preserve">Структура та функції управління в ЗДО </w:t>
            </w:r>
          </w:p>
          <w:p w:rsidR="00302FB3" w:rsidRPr="00017223" w:rsidRDefault="00302FB3" w:rsidP="00302F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 xml:space="preserve">СЗ.5.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Педагогічна рада, особливості її підготовки та проведення.</w:t>
            </w:r>
          </w:p>
        </w:tc>
        <w:tc>
          <w:tcPr>
            <w:tcW w:w="2138" w:type="dxa"/>
            <w:shd w:val="clear" w:color="auto" w:fill="auto"/>
          </w:tcPr>
          <w:p w:rsidR="001C4670" w:rsidRPr="008631C5" w:rsidRDefault="00017223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Бурова А., Долинна О. Педагогічна рада.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Дошкільне виховання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2001. № 11. С. 20-21.</w:t>
            </w:r>
          </w:p>
          <w:p w:rsidR="00017223" w:rsidRPr="008631C5" w:rsidRDefault="00017223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631C5">
              <w:rPr>
                <w:rFonts w:ascii="Times New Roman" w:hAnsi="Times New Roman"/>
                <w:iCs/>
                <w:sz w:val="20"/>
                <w:szCs w:val="20"/>
              </w:rPr>
              <w:t xml:space="preserve">Довідник керівника дошкільного навчального закладу. Харків: </w:t>
            </w:r>
            <w:proofErr w:type="spellStart"/>
            <w:r w:rsidRPr="008631C5">
              <w:rPr>
                <w:rFonts w:ascii="Times New Roman" w:hAnsi="Times New Roman"/>
                <w:iCs/>
                <w:sz w:val="20"/>
                <w:szCs w:val="20"/>
              </w:rPr>
              <w:t>Веста</w:t>
            </w:r>
            <w:proofErr w:type="spellEnd"/>
            <w:r w:rsidRPr="008631C5">
              <w:rPr>
                <w:rFonts w:ascii="Times New Roman" w:hAnsi="Times New Roman"/>
                <w:iCs/>
                <w:sz w:val="20"/>
                <w:szCs w:val="20"/>
              </w:rPr>
              <w:t>: Ранок, 2007. 456 с.</w:t>
            </w:r>
          </w:p>
          <w:p w:rsidR="00017223" w:rsidRPr="008631C5" w:rsidRDefault="00017223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Керівник дошкільного навчального закладу: особистість і професіонал.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Практика управління дошкільним закладом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2012. № 5. С. 8-15.</w:t>
            </w:r>
          </w:p>
          <w:p w:rsidR="00017223" w:rsidRPr="008631C5" w:rsidRDefault="00017223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Настільна книга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ке</w:t>
            </w:r>
            <w:r w:rsidR="00490C1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рівника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дошкільного навчального закладу / упор. Н. Курочка,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Н. Омельяненко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Тернопіль: Мандрівець, 2008. Ч.</w:t>
            </w:r>
            <w:r w:rsidR="008631C5" w:rsidRPr="008631C5">
              <w:rPr>
                <w:rFonts w:ascii="Times New Roman" w:hAnsi="Times New Roman"/>
                <w:sz w:val="20"/>
                <w:szCs w:val="20"/>
              </w:rPr>
              <w:t> 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 xml:space="preserve">1. 248 с. </w:t>
            </w:r>
          </w:p>
          <w:p w:rsidR="00017223" w:rsidRPr="008631C5" w:rsidRDefault="00017223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Настільна книга керівника 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до</w:t>
            </w:r>
            <w:r w:rsidR="008631C5" w:rsidRPr="008631C5">
              <w:rPr>
                <w:rFonts w:ascii="Times New Roman" w:hAnsi="Times New Roman"/>
                <w:sz w:val="20"/>
                <w:szCs w:val="20"/>
              </w:rPr>
              <w:t>ш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кіль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ного навчального закладу / упор. Н. Курочка,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Н. Омельяне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нко. 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Тер</w:t>
            </w:r>
            <w:r w:rsidR="008631C5" w:rsidRPr="008631C5">
              <w:rPr>
                <w:rFonts w:ascii="Times New Roman" w:hAnsi="Times New Roman"/>
                <w:sz w:val="20"/>
                <w:szCs w:val="20"/>
              </w:rPr>
              <w:t>нопіль: Мандрі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вець, 2008. Ч. 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2. 216 с</w:t>
            </w:r>
          </w:p>
          <w:p w:rsidR="008631C5" w:rsidRPr="008631C5" w:rsidRDefault="008631C5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Примірний статут дошкільного навчального закладу.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Дошкільне виховання</w:t>
            </w:r>
            <w:r w:rsidR="00490C1C">
              <w:rPr>
                <w:rFonts w:ascii="Times New Roman" w:hAnsi="Times New Roman"/>
                <w:sz w:val="20"/>
                <w:szCs w:val="20"/>
              </w:rPr>
              <w:t>. 2003. №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7. С.22-23, 26-27.</w:t>
            </w:r>
          </w:p>
          <w:p w:rsidR="008631C5" w:rsidRPr="008631C5" w:rsidRDefault="008631C5" w:rsidP="0001722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8631C5">
                <w:rPr>
                  <w:rFonts w:ascii="Times New Roman" w:hAnsi="Times New Roman"/>
                  <w:sz w:val="20"/>
                  <w:szCs w:val="20"/>
                  <w:lang w:eastAsia="uk-UA"/>
                </w:rPr>
                <w:t>https://www.pedrada.com.ua/article/293-qqq-16-m12-12-12-2020-orntovniy-perelk-nakazv-doshklnogo-navchalnogo-zakladu-na-rk</w:t>
              </w:r>
            </w:hyperlink>
          </w:p>
        </w:tc>
        <w:tc>
          <w:tcPr>
            <w:tcW w:w="2064" w:type="dxa"/>
            <w:shd w:val="clear" w:color="auto" w:fill="auto"/>
          </w:tcPr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1) опрацювання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теоретичного матеріалу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>визначити с</w:t>
            </w:r>
            <w:r w:rsidR="00E77400" w:rsidRPr="00E77400">
              <w:rPr>
                <w:rFonts w:ascii="Times New Roman" w:hAnsi="Times New Roman"/>
                <w:spacing w:val="-5"/>
                <w:sz w:val="20"/>
                <w:szCs w:val="20"/>
              </w:rPr>
              <w:t>кладові іміджу сучасного закладу дошкільної освіти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B796B"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93135F" w:rsidRPr="00E77400" w:rsidRDefault="000965C9" w:rsidP="0093135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74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3135F" w:rsidRPr="00E77400">
              <w:rPr>
                <w:rFonts w:ascii="Times New Roman" w:eastAsia="Times New Roman" w:hAnsi="Times New Roman"/>
                <w:sz w:val="20"/>
                <w:szCs w:val="20"/>
              </w:rPr>
              <w:t>) </w:t>
            </w:r>
            <w:r w:rsidR="00E7740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="00E77400" w:rsidRPr="00E77400">
              <w:rPr>
                <w:rFonts w:ascii="Times New Roman" w:hAnsi="Times New Roman"/>
                <w:spacing w:val="-5"/>
                <w:sz w:val="20"/>
                <w:szCs w:val="20"/>
              </w:rPr>
              <w:t>озробити план та провести опитування керівника ЗДО з метою виявлення основних проблем в організації його діяльності. Підготувати письмовий звіт за результатами опитування</w:t>
            </w:r>
            <w:r w:rsidR="0093135F" w:rsidRPr="00E77400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CB79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3135F" w:rsidRPr="00E77400">
              <w:rPr>
                <w:rFonts w:ascii="Times New Roman" w:eastAsia="Times New Roman" w:hAnsi="Times New Roman"/>
                <w:sz w:val="20"/>
                <w:szCs w:val="20"/>
              </w:rPr>
              <w:t xml:space="preserve"> год.);</w:t>
            </w:r>
          </w:p>
          <w:p w:rsidR="0093135F" w:rsidRPr="00E77400" w:rsidRDefault="000965C9" w:rsidP="0093135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3135F" w:rsidRPr="00E77400">
              <w:rPr>
                <w:rFonts w:ascii="Times New Roman" w:hAnsi="Times New Roman"/>
                <w:bCs/>
                <w:sz w:val="20"/>
                <w:szCs w:val="20"/>
              </w:rPr>
              <w:t>) </w:t>
            </w:r>
            <w:r w:rsidR="00E77400" w:rsidRPr="00E77400">
              <w:rPr>
                <w:rFonts w:ascii="Times New Roman" w:hAnsi="Times New Roman"/>
                <w:spacing w:val="-5"/>
                <w:sz w:val="20"/>
                <w:szCs w:val="20"/>
              </w:rPr>
              <w:t>розробити план-проспект проведення педагогічної ради. Підготуватися до проведення ділової гри «Педагогічна рада в ЗДО»</w:t>
            </w:r>
            <w:r w:rsidR="0093135F"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CB796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3135F"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93135F" w:rsidRPr="00513C41" w:rsidRDefault="0093135F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4670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  <w:r w:rsidR="00305F46">
              <w:rPr>
                <w:rFonts w:ascii="Times New Roman" w:eastAsia="Times New Roman" w:hAnsi="Times New Roman"/>
                <w:i/>
                <w:sz w:val="20"/>
                <w:szCs w:val="20"/>
              </w:rPr>
              <w:t>-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77400" w:rsidRDefault="00E77400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77400" w:rsidRDefault="00E77400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77400" w:rsidRDefault="00E77400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77400" w:rsidRDefault="00E77400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77400" w:rsidRDefault="00E77400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77400" w:rsidRDefault="00E77400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Pr="00513C41" w:rsidRDefault="009D428E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10-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й тиждень</w:t>
            </w:r>
          </w:p>
          <w:p w:rsidR="009D428E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AF21B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11; 13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  <w:r w:rsidR="00AF21BE" w:rsidRPr="00AF21BE">
              <w:rPr>
                <w:rFonts w:ascii="Times New Roman" w:hAnsi="Times New Roman"/>
                <w:sz w:val="20"/>
                <w:szCs w:val="20"/>
              </w:rPr>
              <w:t>Організація директором різних видів діяльності в закладі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8670C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6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1. 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Моніторинг, проектування, прогнозування та контроль діяльності закладу дошкільної освіти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2. 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Забезпечення адміністративно-господарської, діяльності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3. </w:t>
            </w:r>
            <w:r w:rsidR="009D428E"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Контрольно-аналітична діяльність директора закладу дошкільної освіти</w:t>
            </w:r>
          </w:p>
          <w:p w:rsidR="009D428E" w:rsidRPr="009D428E" w:rsidRDefault="009D428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4. Причини управлінських невдач.</w:t>
            </w:r>
          </w:p>
          <w:p w:rsidR="001C4670" w:rsidRPr="009D428E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28E" w:rsidRPr="009D428E" w:rsidRDefault="009D428E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7</w:t>
            </w:r>
          </w:p>
          <w:p w:rsidR="009D428E" w:rsidRPr="009D428E" w:rsidRDefault="009D428E" w:rsidP="009D4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5. Планування та організація освітнього процесу в закладі дошкільної освіти.</w:t>
            </w:r>
          </w:p>
          <w:p w:rsidR="009D428E" w:rsidRPr="009D428E" w:rsidRDefault="009D428E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6. Основи документообігу в закладі дошкільної освіти..</w:t>
            </w:r>
          </w:p>
          <w:p w:rsidR="009D428E" w:rsidRPr="00513C41" w:rsidRDefault="009D428E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</w:t>
            </w:r>
            <w:r w:rsidR="009D428E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9D428E" w:rsidRPr="009D428E" w:rsidRDefault="009D428E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Напрямки та зміст управлінської діяльності директора ЗДО</w:t>
            </w:r>
          </w:p>
          <w:p w:rsidR="001C4670" w:rsidRDefault="001C4670" w:rsidP="00302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302FB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28E">
              <w:rPr>
                <w:rFonts w:ascii="Times New Roman" w:hAnsi="Times New Roman"/>
                <w:sz w:val="20"/>
                <w:szCs w:val="20"/>
              </w:rPr>
              <w:t>Організація адміністративно-господарської діяльності в ЗДО</w:t>
            </w:r>
          </w:p>
          <w:p w:rsidR="009D428E" w:rsidRPr="00513C41" w:rsidRDefault="009D428E" w:rsidP="00302F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СЗ 7</w:t>
            </w:r>
            <w:r>
              <w:rPr>
                <w:rFonts w:ascii="Times New Roman" w:hAnsi="Times New Roman"/>
                <w:sz w:val="20"/>
                <w:szCs w:val="20"/>
              </w:rPr>
              <w:t>. Організація освітньої діяльності в ЗДО.</w:t>
            </w:r>
          </w:p>
        </w:tc>
        <w:tc>
          <w:tcPr>
            <w:tcW w:w="2138" w:type="dxa"/>
            <w:shd w:val="clear" w:color="auto" w:fill="auto"/>
          </w:tcPr>
          <w:p w:rsidR="001C4670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Адміністративно-господарська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діяль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ність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в ДНЗ / упор. Т. Чала, Л.Швайка. Харків: Вид. група «Основа», 2008. 320 с.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Бурова А., Долинна О.,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О. Планування освітнього процесу в сучасному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дошкіль-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ному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закладі. </w:t>
            </w:r>
            <w:proofErr w:type="spellStart"/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Дош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кільне</w:t>
            </w:r>
            <w:proofErr w:type="spellEnd"/>
            <w:r w:rsidRPr="008631C5">
              <w:rPr>
                <w:rFonts w:ascii="Times New Roman" w:hAnsi="Times New Roman"/>
                <w:i/>
                <w:sz w:val="20"/>
                <w:szCs w:val="20"/>
              </w:rPr>
              <w:t xml:space="preserve"> виховання.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 xml:space="preserve"> 2000. №11. С. 12-15.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Інструктивно-методичні матеріали щодо ведення документації в дошкільних закладах / за  ред. К. Крутій.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За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поріжжя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>, 2005. 120с.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Каплуновська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О.,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Сергач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С. Сучасні підходи до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прове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дення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внутрішнього та експертного контролю ДНЗ.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Дитячий садок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2003. № 19 (211). С. 14-19.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>Крутій К. Планування роботи сучасного дошкільного навчального закладу: поняття, особливості, умови е</w:t>
            </w:r>
            <w:r w:rsidR="00D96C0C">
              <w:rPr>
                <w:rFonts w:ascii="Times New Roman" w:hAnsi="Times New Roman"/>
                <w:sz w:val="20"/>
                <w:szCs w:val="20"/>
              </w:rPr>
              <w:t>фективної реалізації. Запоріжжя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, 2005. 208 с.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Літнє оздоровлення дітей у дошкільному навчальному закладі.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Практика управління дошкільним закладом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2012. №4. Спецвипуск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>Організаційна та адміністративна робота керівника дошкільного навчального закладу /упор. Л.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Ківшарь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. Тернопіль: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Мандрі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вець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>, 2010. 328 с.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Організація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харчу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вання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дітей в ДНЗ.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Практика управління дошкільним закладом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2013. №2. Спецвипуск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C5">
              <w:rPr>
                <w:rFonts w:ascii="Times New Roman" w:hAnsi="Times New Roman"/>
                <w:sz w:val="20"/>
                <w:szCs w:val="20"/>
              </w:rPr>
              <w:t xml:space="preserve">Охорона праці в навчальному закладі.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>Практика управління дошкільним закладом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2013. №5. Спецвипуск</w:t>
            </w:r>
          </w:p>
          <w:p w:rsidR="008631C5" w:rsidRPr="008631C5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Тименко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 О. Контроль керівника ДНЗ за організацією </w:t>
            </w:r>
            <w:proofErr w:type="spellStart"/>
            <w:r w:rsidRPr="008631C5">
              <w:rPr>
                <w:rFonts w:ascii="Times New Roman" w:hAnsi="Times New Roman"/>
                <w:sz w:val="20"/>
                <w:szCs w:val="20"/>
              </w:rPr>
              <w:t>харчу</w:t>
            </w:r>
            <w:r w:rsidR="00D96C0C">
              <w:rPr>
                <w:rFonts w:ascii="Times New Roman" w:hAnsi="Times New Roman"/>
                <w:sz w:val="20"/>
                <w:szCs w:val="20"/>
              </w:rPr>
              <w:t>-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вання</w:t>
            </w:r>
            <w:proofErr w:type="spellEnd"/>
            <w:r w:rsidRPr="008631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t xml:space="preserve">Практика </w:t>
            </w:r>
            <w:r w:rsidRPr="008631C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управління закладом освіти</w:t>
            </w:r>
            <w:r w:rsidRPr="008631C5">
              <w:rPr>
                <w:rFonts w:ascii="Times New Roman" w:hAnsi="Times New Roman"/>
                <w:sz w:val="20"/>
                <w:szCs w:val="20"/>
              </w:rPr>
              <w:t>. 2006. №2. С. 50-54.</w:t>
            </w:r>
          </w:p>
          <w:p w:rsidR="008631C5" w:rsidRPr="00D96C0C" w:rsidRDefault="008631C5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C0C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Практика управління дошкільним закладом: щомісячний спеціалізований журна</w:t>
            </w:r>
            <w:r w:rsidR="00D96C0C" w:rsidRPr="00D96C0C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л. URL: https://ezavdnz.mcfr.ua</w:t>
            </w:r>
          </w:p>
        </w:tc>
        <w:tc>
          <w:tcPr>
            <w:tcW w:w="2064" w:type="dxa"/>
            <w:shd w:val="clear" w:color="auto" w:fill="auto"/>
          </w:tcPr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="00E77400" w:rsidRPr="00E7740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>класти карту-схему «Моніторинг, проектування, прогнозування та контроль в діяльності директора ЗДО»</w:t>
            </w:r>
            <w:r w:rsidR="00E77400"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23028" w:rsidRPr="00E774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год.);</w:t>
            </w:r>
          </w:p>
          <w:p w:rsidR="001C4670" w:rsidRPr="00E7740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3) </w:t>
            </w:r>
            <w:r w:rsidR="00E77400" w:rsidRPr="00E7740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E77400" w:rsidRPr="00E77400">
              <w:rPr>
                <w:rFonts w:ascii="Times New Roman" w:hAnsi="Times New Roman"/>
                <w:spacing w:val="-5"/>
                <w:sz w:val="20"/>
                <w:szCs w:val="20"/>
              </w:rPr>
              <w:t>характеризувати основні завдання директора в організації освітнього процесу ЗДО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E77400" w:rsidRPr="00E77400" w:rsidRDefault="00E77400" w:rsidP="00E35B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4) підготувати документ, що регламентує діяльність ЗДО (вид на вибір студента)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6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E77400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4670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12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D428E" w:rsidRPr="00513C41" w:rsidRDefault="009D428E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14-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й тиждень</w:t>
            </w:r>
          </w:p>
          <w:p w:rsidR="009D428E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AF21BE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8C323F" w:rsidP="00E0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 6</w:t>
            </w:r>
            <w:r w:rsidR="00AF21BE">
              <w:rPr>
                <w:rFonts w:ascii="Times New Roman" w:hAnsi="Times New Roman"/>
                <w:sz w:val="20"/>
                <w:szCs w:val="20"/>
              </w:rPr>
              <w:t>.</w:t>
            </w:r>
            <w:r w:rsidR="00AF21BE" w:rsidRPr="00093A66">
              <w:t xml:space="preserve"> </w:t>
            </w:r>
            <w:r w:rsidR="00AF21BE" w:rsidRPr="00AF21BE">
              <w:rPr>
                <w:rFonts w:ascii="Times New Roman" w:hAnsi="Times New Roman"/>
                <w:sz w:val="20"/>
                <w:szCs w:val="20"/>
              </w:rPr>
              <w:t>Організація та керівництво методичною роботою в закладі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9D428E" w:rsidRPr="009D428E" w:rsidRDefault="009D428E" w:rsidP="009D428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8</w:t>
            </w:r>
          </w:p>
          <w:p w:rsidR="009D428E" w:rsidRPr="009D428E" w:rsidRDefault="009D428E" w:rsidP="009D4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Організаційно-педагогічна та методична діяльність у закладі дошкільної освіти як особливий вид діяльності.</w:t>
            </w:r>
          </w:p>
          <w:p w:rsidR="009D428E" w:rsidRPr="009D428E" w:rsidRDefault="009D428E" w:rsidP="009D4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 Діяльність вихователя-методиста з планування та організації освітнього процесу в закладі дошкільної освіти.</w:t>
            </w:r>
          </w:p>
          <w:p w:rsidR="009D428E" w:rsidRPr="009D428E" w:rsidRDefault="009D428E" w:rsidP="009D428E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3. Технології методичного супроводу освітньої діяльності в ЗДО.</w:t>
            </w:r>
          </w:p>
          <w:p w:rsidR="009D428E" w:rsidRPr="009D428E" w:rsidRDefault="009D428E" w:rsidP="009D428E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Критерії оцінки результатів методичної роботи в ЗДО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9D428E" w:rsidRDefault="001C4670" w:rsidP="00E35B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9D428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28E" w:rsidRPr="009D428E">
              <w:rPr>
                <w:rFonts w:ascii="Times New Roman" w:hAnsi="Times New Roman"/>
                <w:sz w:val="20"/>
                <w:szCs w:val="20"/>
              </w:rPr>
              <w:t>Зміст та особливості діяльності вихователя-методиста в ЗДО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1C4670" w:rsidRPr="00D96C0C" w:rsidRDefault="00D96C0C" w:rsidP="00D9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C0C">
              <w:rPr>
                <w:rFonts w:ascii="Times New Roman" w:hAnsi="Times New Roman"/>
                <w:sz w:val="20"/>
                <w:szCs w:val="20"/>
              </w:rPr>
              <w:t xml:space="preserve">Базовий компонент дошкільної освіти: Науковий керівник: </w:t>
            </w:r>
            <w:proofErr w:type="spellStart"/>
            <w:r w:rsidRPr="00D96C0C">
              <w:rPr>
                <w:rFonts w:ascii="Times New Roman" w:hAnsi="Times New Roman"/>
                <w:sz w:val="20"/>
                <w:szCs w:val="20"/>
              </w:rPr>
              <w:t>А. Богуш</w:t>
            </w:r>
            <w:proofErr w:type="spellEnd"/>
            <w:r w:rsidRPr="00D96C0C">
              <w:rPr>
                <w:rFonts w:ascii="Times New Roman" w:hAnsi="Times New Roman"/>
                <w:sz w:val="20"/>
                <w:szCs w:val="20"/>
              </w:rPr>
              <w:t>.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 xml:space="preserve"> К.: Редакція журналу «Дошкільне </w:t>
            </w:r>
            <w:proofErr w:type="spellStart"/>
            <w:r w:rsidRPr="00D96C0C">
              <w:rPr>
                <w:rFonts w:ascii="Times New Roman" w:hAnsi="Times New Roman"/>
                <w:sz w:val="20"/>
                <w:szCs w:val="20"/>
              </w:rPr>
              <w:t>вихо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вання</w:t>
            </w:r>
            <w:proofErr w:type="spellEnd"/>
            <w:r w:rsidRPr="00D96C0C">
              <w:rPr>
                <w:rFonts w:ascii="Times New Roman" w:hAnsi="Times New Roman"/>
                <w:sz w:val="20"/>
                <w:szCs w:val="20"/>
              </w:rPr>
              <w:t>», 2012. 70с.</w:t>
            </w:r>
          </w:p>
          <w:p w:rsidR="00D96C0C" w:rsidRPr="00D96C0C" w:rsidRDefault="00D96C0C" w:rsidP="00D96C0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C0C">
              <w:rPr>
                <w:rFonts w:ascii="Times New Roman" w:hAnsi="Times New Roman"/>
                <w:sz w:val="20"/>
                <w:szCs w:val="20"/>
              </w:rPr>
              <w:t xml:space="preserve">Бурова А., Долинна О., </w:t>
            </w:r>
            <w:proofErr w:type="spellStart"/>
            <w:r w:rsidRPr="00D96C0C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D96C0C">
              <w:rPr>
                <w:rFonts w:ascii="Times New Roman" w:hAnsi="Times New Roman"/>
                <w:sz w:val="20"/>
                <w:szCs w:val="20"/>
              </w:rPr>
              <w:t xml:space="preserve"> О. Планування </w:t>
            </w:r>
            <w:proofErr w:type="spellStart"/>
            <w:r w:rsidRPr="00D96C0C">
              <w:rPr>
                <w:rFonts w:ascii="Times New Roman" w:hAnsi="Times New Roman"/>
                <w:sz w:val="20"/>
                <w:szCs w:val="20"/>
              </w:rPr>
              <w:t>освіт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нього</w:t>
            </w:r>
            <w:proofErr w:type="spellEnd"/>
            <w:r w:rsidRPr="00D96C0C">
              <w:rPr>
                <w:rFonts w:ascii="Times New Roman" w:hAnsi="Times New Roman"/>
                <w:sz w:val="20"/>
                <w:szCs w:val="20"/>
              </w:rPr>
              <w:t xml:space="preserve"> процесу в сучасному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дошкіль-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ному</w:t>
            </w:r>
            <w:proofErr w:type="spellEnd"/>
            <w:r w:rsidRPr="00D96C0C">
              <w:rPr>
                <w:rFonts w:ascii="Times New Roman" w:hAnsi="Times New Roman"/>
                <w:sz w:val="20"/>
                <w:szCs w:val="20"/>
              </w:rPr>
              <w:t xml:space="preserve"> закладі. </w:t>
            </w:r>
            <w:proofErr w:type="spellStart"/>
            <w:r w:rsidRPr="00D96C0C">
              <w:rPr>
                <w:rFonts w:ascii="Times New Roman" w:hAnsi="Times New Roman"/>
                <w:i/>
                <w:sz w:val="20"/>
                <w:szCs w:val="20"/>
              </w:rPr>
              <w:t>Дош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96C0C">
              <w:rPr>
                <w:rFonts w:ascii="Times New Roman" w:hAnsi="Times New Roman"/>
                <w:i/>
                <w:sz w:val="20"/>
                <w:szCs w:val="20"/>
              </w:rPr>
              <w:t>кільне</w:t>
            </w:r>
            <w:proofErr w:type="spellEnd"/>
            <w:r w:rsidRPr="00D96C0C">
              <w:rPr>
                <w:rFonts w:ascii="Times New Roman" w:hAnsi="Times New Roman"/>
                <w:i/>
                <w:sz w:val="20"/>
                <w:szCs w:val="20"/>
              </w:rPr>
              <w:t xml:space="preserve"> виховання.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 xml:space="preserve"> 2000. №11. С. 12-15.</w:t>
            </w:r>
          </w:p>
          <w:p w:rsidR="00D96C0C" w:rsidRPr="00D96C0C" w:rsidRDefault="00D96C0C" w:rsidP="00D96C0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C0C">
              <w:rPr>
                <w:rFonts w:ascii="Times New Roman" w:hAnsi="Times New Roman"/>
                <w:sz w:val="20"/>
                <w:szCs w:val="20"/>
              </w:rPr>
              <w:t xml:space="preserve">Калуська Л. Нові підходи до </w:t>
            </w:r>
            <w:proofErr w:type="spellStart"/>
            <w:r w:rsidRPr="00D96C0C">
              <w:rPr>
                <w:rFonts w:ascii="Times New Roman" w:hAnsi="Times New Roman"/>
                <w:sz w:val="20"/>
                <w:szCs w:val="20"/>
              </w:rPr>
              <w:t>мето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дичної</w:t>
            </w:r>
            <w:proofErr w:type="spellEnd"/>
            <w:r w:rsidRPr="00D96C0C">
              <w:rPr>
                <w:rFonts w:ascii="Times New Roman" w:hAnsi="Times New Roman"/>
                <w:sz w:val="20"/>
                <w:szCs w:val="20"/>
              </w:rPr>
              <w:t xml:space="preserve"> роботи в ДНЗ.</w:t>
            </w:r>
            <w:r w:rsidRPr="00D9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6C0C">
              <w:rPr>
                <w:rFonts w:ascii="Times New Roman" w:hAnsi="Times New Roman"/>
                <w:i/>
                <w:sz w:val="20"/>
                <w:szCs w:val="20"/>
              </w:rPr>
              <w:t>Дошкільне виховання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. 2005. № 11. С. 10-11.</w:t>
            </w:r>
          </w:p>
          <w:p w:rsidR="00D96C0C" w:rsidRPr="00D96C0C" w:rsidRDefault="00D96C0C" w:rsidP="00D9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C0C">
              <w:rPr>
                <w:rFonts w:ascii="Times New Roman" w:hAnsi="Times New Roman"/>
                <w:sz w:val="20"/>
                <w:szCs w:val="20"/>
              </w:rPr>
              <w:t xml:space="preserve">Крутій К. Концепція постійного контролю за якістю дошкільної освіти. </w:t>
            </w:r>
            <w:r w:rsidRPr="00D96C0C">
              <w:rPr>
                <w:rFonts w:ascii="Times New Roman" w:hAnsi="Times New Roman"/>
                <w:i/>
                <w:sz w:val="20"/>
                <w:szCs w:val="20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дошкіль-</w:t>
            </w:r>
            <w:r w:rsidRPr="00D96C0C">
              <w:rPr>
                <w:rFonts w:ascii="Times New Roman" w:hAnsi="Times New Roman"/>
                <w:i/>
                <w:sz w:val="20"/>
                <w:szCs w:val="20"/>
              </w:rPr>
              <w:t>ного</w:t>
            </w:r>
            <w:proofErr w:type="spellEnd"/>
            <w:r w:rsidRPr="00D96C0C">
              <w:rPr>
                <w:rFonts w:ascii="Times New Roman" w:hAnsi="Times New Roman"/>
                <w:i/>
                <w:sz w:val="20"/>
                <w:szCs w:val="20"/>
              </w:rPr>
              <w:t xml:space="preserve"> закладу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. 2009.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3. С.4-6; №4. С.35-36.</w:t>
            </w:r>
          </w:p>
          <w:p w:rsidR="00D96C0C" w:rsidRPr="00513C41" w:rsidRDefault="00D96C0C" w:rsidP="00D9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6C0C">
              <w:rPr>
                <w:rFonts w:ascii="Times New Roman" w:hAnsi="Times New Roman"/>
                <w:sz w:val="20"/>
                <w:szCs w:val="20"/>
              </w:rPr>
              <w:t xml:space="preserve">Посадові та функціональні обов’язки працівників дошкільних закладів. </w:t>
            </w:r>
            <w:r w:rsidRPr="00D96C0C">
              <w:rPr>
                <w:rFonts w:ascii="Times New Roman" w:hAnsi="Times New Roman"/>
                <w:i/>
                <w:sz w:val="20"/>
                <w:szCs w:val="20"/>
              </w:rPr>
              <w:t>Бібліотечка вихователя дитячого садка</w:t>
            </w:r>
            <w:r w:rsidRPr="00D96C0C">
              <w:rPr>
                <w:rFonts w:ascii="Times New Roman" w:hAnsi="Times New Roman"/>
                <w:sz w:val="20"/>
                <w:szCs w:val="20"/>
              </w:rPr>
              <w:t>. 2001. № 23. С. 15-19.</w:t>
            </w:r>
          </w:p>
        </w:tc>
        <w:tc>
          <w:tcPr>
            <w:tcW w:w="2064" w:type="dxa"/>
            <w:shd w:val="clear" w:color="auto" w:fill="auto"/>
          </w:tcPr>
          <w:p w:rsidR="001C4670" w:rsidRPr="00E77400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1C4670" w:rsidRPr="00E77400" w:rsidRDefault="001C4670" w:rsidP="00523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2) 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 xml:space="preserve">запропонувати тему методичного семінару в ЗДО та основні тези виступу вихователя-методиста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(</w:t>
            </w:r>
            <w:r w:rsidR="00CB796B">
              <w:rPr>
                <w:rFonts w:ascii="Times New Roman" w:hAnsi="Times New Roman"/>
                <w:sz w:val="20"/>
                <w:szCs w:val="20"/>
              </w:rPr>
              <w:t>7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  <w:r w:rsidR="00E77400" w:rsidRPr="00E774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7400" w:rsidRPr="00E77400" w:rsidRDefault="00E77400" w:rsidP="00CB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CB796B">
              <w:rPr>
                <w:rFonts w:ascii="Times New Roman" w:hAnsi="Times New Roman"/>
                <w:sz w:val="20"/>
                <w:szCs w:val="20"/>
              </w:rPr>
              <w:t>с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класти карту-схему: «Вибір тематики методичних семінарів в ЗДО» (4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9D428E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16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1C4670" w:rsidRPr="00513C41" w:rsidRDefault="001C4670" w:rsidP="001C4670"/>
    <w:p w:rsidR="00C90FCE" w:rsidRDefault="00C90FCE"/>
    <w:sectPr w:rsidR="00C90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70"/>
    <w:rsid w:val="00000003"/>
    <w:rsid w:val="00000309"/>
    <w:rsid w:val="00000766"/>
    <w:rsid w:val="00003AB9"/>
    <w:rsid w:val="00007B7A"/>
    <w:rsid w:val="000131C6"/>
    <w:rsid w:val="000170A6"/>
    <w:rsid w:val="00017223"/>
    <w:rsid w:val="00017350"/>
    <w:rsid w:val="00017613"/>
    <w:rsid w:val="00020535"/>
    <w:rsid w:val="00020DAB"/>
    <w:rsid w:val="00024449"/>
    <w:rsid w:val="0002566D"/>
    <w:rsid w:val="00034872"/>
    <w:rsid w:val="0003503E"/>
    <w:rsid w:val="00035B97"/>
    <w:rsid w:val="00037F22"/>
    <w:rsid w:val="0004071B"/>
    <w:rsid w:val="00040C36"/>
    <w:rsid w:val="00042A1C"/>
    <w:rsid w:val="00050011"/>
    <w:rsid w:val="00052D09"/>
    <w:rsid w:val="000542C0"/>
    <w:rsid w:val="00054529"/>
    <w:rsid w:val="00055AE3"/>
    <w:rsid w:val="0006022D"/>
    <w:rsid w:val="00060DAD"/>
    <w:rsid w:val="000627B5"/>
    <w:rsid w:val="00064266"/>
    <w:rsid w:val="0006588F"/>
    <w:rsid w:val="00066FEE"/>
    <w:rsid w:val="0006736F"/>
    <w:rsid w:val="00067DBE"/>
    <w:rsid w:val="00071032"/>
    <w:rsid w:val="000729EC"/>
    <w:rsid w:val="00072C38"/>
    <w:rsid w:val="0007356D"/>
    <w:rsid w:val="0007532A"/>
    <w:rsid w:val="00076239"/>
    <w:rsid w:val="00081EB7"/>
    <w:rsid w:val="00083BE7"/>
    <w:rsid w:val="00083C95"/>
    <w:rsid w:val="00084412"/>
    <w:rsid w:val="000848C3"/>
    <w:rsid w:val="00085596"/>
    <w:rsid w:val="000864F2"/>
    <w:rsid w:val="00087196"/>
    <w:rsid w:val="000901B0"/>
    <w:rsid w:val="00090921"/>
    <w:rsid w:val="00091731"/>
    <w:rsid w:val="000932EF"/>
    <w:rsid w:val="00094BD5"/>
    <w:rsid w:val="00096571"/>
    <w:rsid w:val="000965C9"/>
    <w:rsid w:val="00097B44"/>
    <w:rsid w:val="000A0EFF"/>
    <w:rsid w:val="000A1963"/>
    <w:rsid w:val="000A1CDA"/>
    <w:rsid w:val="000A302B"/>
    <w:rsid w:val="000A5F97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3D04"/>
    <w:rsid w:val="000D57E2"/>
    <w:rsid w:val="000D666B"/>
    <w:rsid w:val="000D718B"/>
    <w:rsid w:val="000E0A75"/>
    <w:rsid w:val="000E150C"/>
    <w:rsid w:val="000E30D1"/>
    <w:rsid w:val="000E3704"/>
    <w:rsid w:val="000E3DEB"/>
    <w:rsid w:val="000E469F"/>
    <w:rsid w:val="000E59C5"/>
    <w:rsid w:val="000F07E8"/>
    <w:rsid w:val="000F2EA2"/>
    <w:rsid w:val="000F3101"/>
    <w:rsid w:val="000F393A"/>
    <w:rsid w:val="000F3A2F"/>
    <w:rsid w:val="000F5C0F"/>
    <w:rsid w:val="000F5C6B"/>
    <w:rsid w:val="000F7C38"/>
    <w:rsid w:val="0010128D"/>
    <w:rsid w:val="00101309"/>
    <w:rsid w:val="0010163F"/>
    <w:rsid w:val="00102AF1"/>
    <w:rsid w:val="00103AE3"/>
    <w:rsid w:val="00104868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696"/>
    <w:rsid w:val="00120818"/>
    <w:rsid w:val="00120B62"/>
    <w:rsid w:val="00121B66"/>
    <w:rsid w:val="00122E38"/>
    <w:rsid w:val="00122E94"/>
    <w:rsid w:val="00124FEB"/>
    <w:rsid w:val="001258B0"/>
    <w:rsid w:val="001272FB"/>
    <w:rsid w:val="00127E80"/>
    <w:rsid w:val="00130E51"/>
    <w:rsid w:val="0013126B"/>
    <w:rsid w:val="0013192C"/>
    <w:rsid w:val="0013231A"/>
    <w:rsid w:val="00132459"/>
    <w:rsid w:val="0013247D"/>
    <w:rsid w:val="00132A07"/>
    <w:rsid w:val="00132BFA"/>
    <w:rsid w:val="00134DFA"/>
    <w:rsid w:val="0013544B"/>
    <w:rsid w:val="001355C9"/>
    <w:rsid w:val="001361E9"/>
    <w:rsid w:val="0013639B"/>
    <w:rsid w:val="0013785E"/>
    <w:rsid w:val="0014107B"/>
    <w:rsid w:val="001457D8"/>
    <w:rsid w:val="00150611"/>
    <w:rsid w:val="001507E6"/>
    <w:rsid w:val="00154729"/>
    <w:rsid w:val="00154DE7"/>
    <w:rsid w:val="00155078"/>
    <w:rsid w:val="00157900"/>
    <w:rsid w:val="00160D9A"/>
    <w:rsid w:val="00161C33"/>
    <w:rsid w:val="00161D1E"/>
    <w:rsid w:val="00162953"/>
    <w:rsid w:val="00163765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1ED1"/>
    <w:rsid w:val="0019260C"/>
    <w:rsid w:val="00193980"/>
    <w:rsid w:val="00193E1D"/>
    <w:rsid w:val="00197457"/>
    <w:rsid w:val="001978C4"/>
    <w:rsid w:val="001A6332"/>
    <w:rsid w:val="001B0306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670"/>
    <w:rsid w:val="001C4F0E"/>
    <w:rsid w:val="001C51E7"/>
    <w:rsid w:val="001C6214"/>
    <w:rsid w:val="001D0522"/>
    <w:rsid w:val="001D161A"/>
    <w:rsid w:val="001D22AD"/>
    <w:rsid w:val="001D26C2"/>
    <w:rsid w:val="001D4C8E"/>
    <w:rsid w:val="001D53C8"/>
    <w:rsid w:val="001E2719"/>
    <w:rsid w:val="001E4E5C"/>
    <w:rsid w:val="001E5C81"/>
    <w:rsid w:val="001E6B5E"/>
    <w:rsid w:val="001E6E0B"/>
    <w:rsid w:val="001F03D7"/>
    <w:rsid w:val="001F1FD6"/>
    <w:rsid w:val="001F245B"/>
    <w:rsid w:val="001F2E8B"/>
    <w:rsid w:val="001F32B0"/>
    <w:rsid w:val="001F3411"/>
    <w:rsid w:val="001F3903"/>
    <w:rsid w:val="001F4E99"/>
    <w:rsid w:val="001F55BC"/>
    <w:rsid w:val="001F5D4D"/>
    <w:rsid w:val="001F60E7"/>
    <w:rsid w:val="001F6F52"/>
    <w:rsid w:val="001F7D9D"/>
    <w:rsid w:val="00200661"/>
    <w:rsid w:val="002018A9"/>
    <w:rsid w:val="0020201B"/>
    <w:rsid w:val="00202251"/>
    <w:rsid w:val="00202BFA"/>
    <w:rsid w:val="00204B2E"/>
    <w:rsid w:val="00204FF0"/>
    <w:rsid w:val="0020715F"/>
    <w:rsid w:val="00210029"/>
    <w:rsid w:val="0021398A"/>
    <w:rsid w:val="00213E83"/>
    <w:rsid w:val="0022081E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934"/>
    <w:rsid w:val="00240A2E"/>
    <w:rsid w:val="00241CEE"/>
    <w:rsid w:val="00242A27"/>
    <w:rsid w:val="002435BB"/>
    <w:rsid w:val="00243D05"/>
    <w:rsid w:val="0024449B"/>
    <w:rsid w:val="0024502A"/>
    <w:rsid w:val="0024533E"/>
    <w:rsid w:val="00245D3F"/>
    <w:rsid w:val="0024639A"/>
    <w:rsid w:val="002516B5"/>
    <w:rsid w:val="00254C3D"/>
    <w:rsid w:val="00256D49"/>
    <w:rsid w:val="00257FDB"/>
    <w:rsid w:val="0026313B"/>
    <w:rsid w:val="00265564"/>
    <w:rsid w:val="00265F74"/>
    <w:rsid w:val="0026753C"/>
    <w:rsid w:val="002700F3"/>
    <w:rsid w:val="00270821"/>
    <w:rsid w:val="00270DA1"/>
    <w:rsid w:val="00271880"/>
    <w:rsid w:val="0027585C"/>
    <w:rsid w:val="0027607D"/>
    <w:rsid w:val="002766CA"/>
    <w:rsid w:val="0028078D"/>
    <w:rsid w:val="0028191D"/>
    <w:rsid w:val="0028373C"/>
    <w:rsid w:val="00286B27"/>
    <w:rsid w:val="00287177"/>
    <w:rsid w:val="00291AE8"/>
    <w:rsid w:val="00291F5C"/>
    <w:rsid w:val="00292BA1"/>
    <w:rsid w:val="002956A8"/>
    <w:rsid w:val="002957BF"/>
    <w:rsid w:val="00297BEE"/>
    <w:rsid w:val="002A03A2"/>
    <w:rsid w:val="002A2B2D"/>
    <w:rsid w:val="002A2BDB"/>
    <w:rsid w:val="002A4B2D"/>
    <w:rsid w:val="002A617D"/>
    <w:rsid w:val="002A61A4"/>
    <w:rsid w:val="002A7D09"/>
    <w:rsid w:val="002B08BC"/>
    <w:rsid w:val="002B2171"/>
    <w:rsid w:val="002B5F22"/>
    <w:rsid w:val="002C05C6"/>
    <w:rsid w:val="002C05EA"/>
    <w:rsid w:val="002C2177"/>
    <w:rsid w:val="002C2C8C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2394"/>
    <w:rsid w:val="00302FB3"/>
    <w:rsid w:val="003035D2"/>
    <w:rsid w:val="003042B7"/>
    <w:rsid w:val="003056EB"/>
    <w:rsid w:val="00305A0D"/>
    <w:rsid w:val="00305F46"/>
    <w:rsid w:val="00306AE2"/>
    <w:rsid w:val="003070F8"/>
    <w:rsid w:val="003076BB"/>
    <w:rsid w:val="00310C74"/>
    <w:rsid w:val="00310D79"/>
    <w:rsid w:val="00310F00"/>
    <w:rsid w:val="00312F03"/>
    <w:rsid w:val="00313577"/>
    <w:rsid w:val="003149F6"/>
    <w:rsid w:val="00315AAD"/>
    <w:rsid w:val="00317483"/>
    <w:rsid w:val="003244F7"/>
    <w:rsid w:val="0032556F"/>
    <w:rsid w:val="00326C25"/>
    <w:rsid w:val="003271D4"/>
    <w:rsid w:val="00331CB4"/>
    <w:rsid w:val="0033432A"/>
    <w:rsid w:val="00334A09"/>
    <w:rsid w:val="003379B9"/>
    <w:rsid w:val="00337EFE"/>
    <w:rsid w:val="003404E9"/>
    <w:rsid w:val="00340999"/>
    <w:rsid w:val="00341416"/>
    <w:rsid w:val="003419FB"/>
    <w:rsid w:val="00343088"/>
    <w:rsid w:val="00343735"/>
    <w:rsid w:val="00344BA6"/>
    <w:rsid w:val="003456D4"/>
    <w:rsid w:val="00345712"/>
    <w:rsid w:val="0034676E"/>
    <w:rsid w:val="003473C9"/>
    <w:rsid w:val="003513B8"/>
    <w:rsid w:val="00352C57"/>
    <w:rsid w:val="00353B50"/>
    <w:rsid w:val="003553B0"/>
    <w:rsid w:val="00355991"/>
    <w:rsid w:val="00355DAE"/>
    <w:rsid w:val="003562D8"/>
    <w:rsid w:val="00356366"/>
    <w:rsid w:val="00357436"/>
    <w:rsid w:val="00357A9D"/>
    <w:rsid w:val="00357DBB"/>
    <w:rsid w:val="00360048"/>
    <w:rsid w:val="0036033B"/>
    <w:rsid w:val="0036083F"/>
    <w:rsid w:val="00360B85"/>
    <w:rsid w:val="00366FF2"/>
    <w:rsid w:val="003703A1"/>
    <w:rsid w:val="0037069A"/>
    <w:rsid w:val="003764C0"/>
    <w:rsid w:val="00376D6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9781C"/>
    <w:rsid w:val="003A0EF8"/>
    <w:rsid w:val="003A1221"/>
    <w:rsid w:val="003A289F"/>
    <w:rsid w:val="003A294D"/>
    <w:rsid w:val="003A2A71"/>
    <w:rsid w:val="003A3697"/>
    <w:rsid w:val="003A5BE8"/>
    <w:rsid w:val="003B0811"/>
    <w:rsid w:val="003B214F"/>
    <w:rsid w:val="003B2865"/>
    <w:rsid w:val="003B32F2"/>
    <w:rsid w:val="003B3BD3"/>
    <w:rsid w:val="003B62A1"/>
    <w:rsid w:val="003C0A97"/>
    <w:rsid w:val="003C4D9A"/>
    <w:rsid w:val="003C63A5"/>
    <w:rsid w:val="003C6C61"/>
    <w:rsid w:val="003D049C"/>
    <w:rsid w:val="003D05B4"/>
    <w:rsid w:val="003D1FF6"/>
    <w:rsid w:val="003D3C5D"/>
    <w:rsid w:val="003D6B12"/>
    <w:rsid w:val="003D6EC1"/>
    <w:rsid w:val="003D745E"/>
    <w:rsid w:val="003D7528"/>
    <w:rsid w:val="003E21A0"/>
    <w:rsid w:val="003E33DB"/>
    <w:rsid w:val="003E75DB"/>
    <w:rsid w:val="003F19D7"/>
    <w:rsid w:val="003F2491"/>
    <w:rsid w:val="003F32C6"/>
    <w:rsid w:val="003F512A"/>
    <w:rsid w:val="004045D6"/>
    <w:rsid w:val="00405B6C"/>
    <w:rsid w:val="00411729"/>
    <w:rsid w:val="00411B7B"/>
    <w:rsid w:val="00411F66"/>
    <w:rsid w:val="004136B0"/>
    <w:rsid w:val="00417CDB"/>
    <w:rsid w:val="004208A5"/>
    <w:rsid w:val="00422C73"/>
    <w:rsid w:val="00422DA2"/>
    <w:rsid w:val="0042694B"/>
    <w:rsid w:val="00427487"/>
    <w:rsid w:val="00431F62"/>
    <w:rsid w:val="004408AB"/>
    <w:rsid w:val="00441E5D"/>
    <w:rsid w:val="00441E71"/>
    <w:rsid w:val="004424AC"/>
    <w:rsid w:val="004426C1"/>
    <w:rsid w:val="0044445B"/>
    <w:rsid w:val="00444466"/>
    <w:rsid w:val="004450A7"/>
    <w:rsid w:val="004450C8"/>
    <w:rsid w:val="00446439"/>
    <w:rsid w:val="0044686C"/>
    <w:rsid w:val="004479D1"/>
    <w:rsid w:val="0045233B"/>
    <w:rsid w:val="004525F3"/>
    <w:rsid w:val="00455148"/>
    <w:rsid w:val="00456E62"/>
    <w:rsid w:val="00457098"/>
    <w:rsid w:val="004604FC"/>
    <w:rsid w:val="00462B5C"/>
    <w:rsid w:val="004634C2"/>
    <w:rsid w:val="004662F0"/>
    <w:rsid w:val="004669AC"/>
    <w:rsid w:val="00466B59"/>
    <w:rsid w:val="0047024A"/>
    <w:rsid w:val="0047071D"/>
    <w:rsid w:val="0047098C"/>
    <w:rsid w:val="00470B3C"/>
    <w:rsid w:val="00471160"/>
    <w:rsid w:val="004728B1"/>
    <w:rsid w:val="00472D9F"/>
    <w:rsid w:val="0047403B"/>
    <w:rsid w:val="00476802"/>
    <w:rsid w:val="00477166"/>
    <w:rsid w:val="004776CC"/>
    <w:rsid w:val="0048065B"/>
    <w:rsid w:val="0048085F"/>
    <w:rsid w:val="0048098F"/>
    <w:rsid w:val="00483065"/>
    <w:rsid w:val="00483A6B"/>
    <w:rsid w:val="00484166"/>
    <w:rsid w:val="004853A5"/>
    <w:rsid w:val="00486D3F"/>
    <w:rsid w:val="00490724"/>
    <w:rsid w:val="00490C1C"/>
    <w:rsid w:val="004928B4"/>
    <w:rsid w:val="00493E41"/>
    <w:rsid w:val="0049406D"/>
    <w:rsid w:val="004948AF"/>
    <w:rsid w:val="00495208"/>
    <w:rsid w:val="00495C19"/>
    <w:rsid w:val="004970AC"/>
    <w:rsid w:val="004A0368"/>
    <w:rsid w:val="004A3059"/>
    <w:rsid w:val="004A3CCF"/>
    <w:rsid w:val="004A3E5E"/>
    <w:rsid w:val="004A586F"/>
    <w:rsid w:val="004A5BC5"/>
    <w:rsid w:val="004A6DF2"/>
    <w:rsid w:val="004A739E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B6650"/>
    <w:rsid w:val="004C0C07"/>
    <w:rsid w:val="004C174D"/>
    <w:rsid w:val="004C1EF4"/>
    <w:rsid w:val="004C4FB1"/>
    <w:rsid w:val="004C5DDA"/>
    <w:rsid w:val="004C5F4F"/>
    <w:rsid w:val="004C7B84"/>
    <w:rsid w:val="004D0C62"/>
    <w:rsid w:val="004D13D5"/>
    <w:rsid w:val="004D217C"/>
    <w:rsid w:val="004D46E5"/>
    <w:rsid w:val="004D4FE9"/>
    <w:rsid w:val="004D5842"/>
    <w:rsid w:val="004D648F"/>
    <w:rsid w:val="004D70DB"/>
    <w:rsid w:val="004D71EF"/>
    <w:rsid w:val="004D72CF"/>
    <w:rsid w:val="004D780E"/>
    <w:rsid w:val="004E1B0F"/>
    <w:rsid w:val="004E27C5"/>
    <w:rsid w:val="004E323C"/>
    <w:rsid w:val="004E5048"/>
    <w:rsid w:val="004E5AA5"/>
    <w:rsid w:val="004E638A"/>
    <w:rsid w:val="004E642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0ACD"/>
    <w:rsid w:val="00512104"/>
    <w:rsid w:val="00512A26"/>
    <w:rsid w:val="00513AA5"/>
    <w:rsid w:val="00516F2E"/>
    <w:rsid w:val="00520229"/>
    <w:rsid w:val="00520557"/>
    <w:rsid w:val="005216F2"/>
    <w:rsid w:val="00522107"/>
    <w:rsid w:val="00523028"/>
    <w:rsid w:val="005242C7"/>
    <w:rsid w:val="00524821"/>
    <w:rsid w:val="00525688"/>
    <w:rsid w:val="005256D9"/>
    <w:rsid w:val="00526023"/>
    <w:rsid w:val="0053167A"/>
    <w:rsid w:val="00533AD3"/>
    <w:rsid w:val="005364F9"/>
    <w:rsid w:val="00536BE8"/>
    <w:rsid w:val="00537EC2"/>
    <w:rsid w:val="005439E6"/>
    <w:rsid w:val="0054503A"/>
    <w:rsid w:val="0054528F"/>
    <w:rsid w:val="0054627F"/>
    <w:rsid w:val="00546CA1"/>
    <w:rsid w:val="00550802"/>
    <w:rsid w:val="00550AA4"/>
    <w:rsid w:val="0055257D"/>
    <w:rsid w:val="0055441B"/>
    <w:rsid w:val="00555135"/>
    <w:rsid w:val="005558DA"/>
    <w:rsid w:val="005576E8"/>
    <w:rsid w:val="005576FD"/>
    <w:rsid w:val="00557768"/>
    <w:rsid w:val="00561C4E"/>
    <w:rsid w:val="00562294"/>
    <w:rsid w:val="00563233"/>
    <w:rsid w:val="00564259"/>
    <w:rsid w:val="005650A9"/>
    <w:rsid w:val="00565160"/>
    <w:rsid w:val="00566922"/>
    <w:rsid w:val="00567787"/>
    <w:rsid w:val="00570308"/>
    <w:rsid w:val="00570631"/>
    <w:rsid w:val="005712FF"/>
    <w:rsid w:val="00571AFF"/>
    <w:rsid w:val="00571B08"/>
    <w:rsid w:val="00572CA5"/>
    <w:rsid w:val="005732C3"/>
    <w:rsid w:val="00574F16"/>
    <w:rsid w:val="005751F7"/>
    <w:rsid w:val="00575C3F"/>
    <w:rsid w:val="00582CE9"/>
    <w:rsid w:val="00583E34"/>
    <w:rsid w:val="005859AD"/>
    <w:rsid w:val="005964A9"/>
    <w:rsid w:val="00597154"/>
    <w:rsid w:val="00597CD4"/>
    <w:rsid w:val="005A0FF1"/>
    <w:rsid w:val="005A1456"/>
    <w:rsid w:val="005A205D"/>
    <w:rsid w:val="005A27C1"/>
    <w:rsid w:val="005A49A1"/>
    <w:rsid w:val="005A4E78"/>
    <w:rsid w:val="005A6A10"/>
    <w:rsid w:val="005B3115"/>
    <w:rsid w:val="005B3916"/>
    <w:rsid w:val="005B5202"/>
    <w:rsid w:val="005C0716"/>
    <w:rsid w:val="005C2024"/>
    <w:rsid w:val="005C2E00"/>
    <w:rsid w:val="005C4DBE"/>
    <w:rsid w:val="005C67B1"/>
    <w:rsid w:val="005D391B"/>
    <w:rsid w:val="005D43BC"/>
    <w:rsid w:val="005D5AF5"/>
    <w:rsid w:val="005E07F0"/>
    <w:rsid w:val="005E0EAF"/>
    <w:rsid w:val="005E1DA8"/>
    <w:rsid w:val="005E6EFB"/>
    <w:rsid w:val="005E7711"/>
    <w:rsid w:val="005F1695"/>
    <w:rsid w:val="005F197A"/>
    <w:rsid w:val="005F4156"/>
    <w:rsid w:val="005F5255"/>
    <w:rsid w:val="005F6F68"/>
    <w:rsid w:val="005F71F7"/>
    <w:rsid w:val="005F7BBD"/>
    <w:rsid w:val="005F7E80"/>
    <w:rsid w:val="006009DF"/>
    <w:rsid w:val="00601AB9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279A0"/>
    <w:rsid w:val="006308A9"/>
    <w:rsid w:val="00630CD8"/>
    <w:rsid w:val="0063195D"/>
    <w:rsid w:val="0063493D"/>
    <w:rsid w:val="00636139"/>
    <w:rsid w:val="00642255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7046F"/>
    <w:rsid w:val="00671276"/>
    <w:rsid w:val="00671A85"/>
    <w:rsid w:val="006722D6"/>
    <w:rsid w:val="0067249B"/>
    <w:rsid w:val="006770F9"/>
    <w:rsid w:val="00677B7F"/>
    <w:rsid w:val="00682D36"/>
    <w:rsid w:val="00683C82"/>
    <w:rsid w:val="00686274"/>
    <w:rsid w:val="00687409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38BF"/>
    <w:rsid w:val="006A5050"/>
    <w:rsid w:val="006A5CA7"/>
    <w:rsid w:val="006A6045"/>
    <w:rsid w:val="006B03AF"/>
    <w:rsid w:val="006B0604"/>
    <w:rsid w:val="006B2A7A"/>
    <w:rsid w:val="006B3B10"/>
    <w:rsid w:val="006B4AF2"/>
    <w:rsid w:val="006B66F5"/>
    <w:rsid w:val="006B6C89"/>
    <w:rsid w:val="006B6C9B"/>
    <w:rsid w:val="006B7177"/>
    <w:rsid w:val="006C24F4"/>
    <w:rsid w:val="006C322E"/>
    <w:rsid w:val="006C6394"/>
    <w:rsid w:val="006D114F"/>
    <w:rsid w:val="006D382F"/>
    <w:rsid w:val="006D3EC0"/>
    <w:rsid w:val="006D3F8E"/>
    <w:rsid w:val="006D4AE9"/>
    <w:rsid w:val="006D5EA0"/>
    <w:rsid w:val="006D60F9"/>
    <w:rsid w:val="006D6752"/>
    <w:rsid w:val="006D6D4D"/>
    <w:rsid w:val="006D752D"/>
    <w:rsid w:val="006E1287"/>
    <w:rsid w:val="006E5D10"/>
    <w:rsid w:val="006E5D68"/>
    <w:rsid w:val="006E71FA"/>
    <w:rsid w:val="006E7ABB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3990"/>
    <w:rsid w:val="00714EBE"/>
    <w:rsid w:val="007203AD"/>
    <w:rsid w:val="007205B1"/>
    <w:rsid w:val="00720952"/>
    <w:rsid w:val="00721DE4"/>
    <w:rsid w:val="00722088"/>
    <w:rsid w:val="00722358"/>
    <w:rsid w:val="00722CF0"/>
    <w:rsid w:val="0072489F"/>
    <w:rsid w:val="00724BC2"/>
    <w:rsid w:val="00725F42"/>
    <w:rsid w:val="00727601"/>
    <w:rsid w:val="00731993"/>
    <w:rsid w:val="00733CAC"/>
    <w:rsid w:val="00735277"/>
    <w:rsid w:val="00737460"/>
    <w:rsid w:val="00740EB4"/>
    <w:rsid w:val="00742980"/>
    <w:rsid w:val="00743828"/>
    <w:rsid w:val="007442B4"/>
    <w:rsid w:val="00744A40"/>
    <w:rsid w:val="00746F05"/>
    <w:rsid w:val="007473F0"/>
    <w:rsid w:val="00747FE9"/>
    <w:rsid w:val="00750CC6"/>
    <w:rsid w:val="0075305F"/>
    <w:rsid w:val="007530D0"/>
    <w:rsid w:val="00755948"/>
    <w:rsid w:val="007559DC"/>
    <w:rsid w:val="007561A9"/>
    <w:rsid w:val="00757D2B"/>
    <w:rsid w:val="00760B33"/>
    <w:rsid w:val="007619E7"/>
    <w:rsid w:val="00761A2F"/>
    <w:rsid w:val="00770AC6"/>
    <w:rsid w:val="00772A48"/>
    <w:rsid w:val="0077380F"/>
    <w:rsid w:val="00774EF1"/>
    <w:rsid w:val="00776F9A"/>
    <w:rsid w:val="007778FE"/>
    <w:rsid w:val="00781193"/>
    <w:rsid w:val="00781D25"/>
    <w:rsid w:val="007820F5"/>
    <w:rsid w:val="0078343C"/>
    <w:rsid w:val="00783C54"/>
    <w:rsid w:val="00784950"/>
    <w:rsid w:val="00785AFE"/>
    <w:rsid w:val="00786B02"/>
    <w:rsid w:val="00786B82"/>
    <w:rsid w:val="00787151"/>
    <w:rsid w:val="007877C7"/>
    <w:rsid w:val="0079015B"/>
    <w:rsid w:val="00794576"/>
    <w:rsid w:val="00795B44"/>
    <w:rsid w:val="00795C6C"/>
    <w:rsid w:val="00797E47"/>
    <w:rsid w:val="007A1EF7"/>
    <w:rsid w:val="007A25AB"/>
    <w:rsid w:val="007A361B"/>
    <w:rsid w:val="007A478E"/>
    <w:rsid w:val="007A5B5B"/>
    <w:rsid w:val="007B0B60"/>
    <w:rsid w:val="007B20D1"/>
    <w:rsid w:val="007B4A60"/>
    <w:rsid w:val="007B565A"/>
    <w:rsid w:val="007C0F40"/>
    <w:rsid w:val="007C1759"/>
    <w:rsid w:val="007C212E"/>
    <w:rsid w:val="007C4D51"/>
    <w:rsid w:val="007C4FC7"/>
    <w:rsid w:val="007C536F"/>
    <w:rsid w:val="007C693D"/>
    <w:rsid w:val="007C7C2E"/>
    <w:rsid w:val="007D0DF7"/>
    <w:rsid w:val="007D1629"/>
    <w:rsid w:val="007D1E57"/>
    <w:rsid w:val="007D28D5"/>
    <w:rsid w:val="007D3C98"/>
    <w:rsid w:val="007D5931"/>
    <w:rsid w:val="007D6571"/>
    <w:rsid w:val="007E117F"/>
    <w:rsid w:val="007E1349"/>
    <w:rsid w:val="007E1480"/>
    <w:rsid w:val="007E15C6"/>
    <w:rsid w:val="007E1645"/>
    <w:rsid w:val="007E1B83"/>
    <w:rsid w:val="007E2E75"/>
    <w:rsid w:val="007E4D6B"/>
    <w:rsid w:val="007F1407"/>
    <w:rsid w:val="007F2B16"/>
    <w:rsid w:val="007F2BA2"/>
    <w:rsid w:val="007F500B"/>
    <w:rsid w:val="0080151D"/>
    <w:rsid w:val="00801E9F"/>
    <w:rsid w:val="00802257"/>
    <w:rsid w:val="00804D2A"/>
    <w:rsid w:val="00805377"/>
    <w:rsid w:val="00805941"/>
    <w:rsid w:val="00805DB9"/>
    <w:rsid w:val="00807738"/>
    <w:rsid w:val="00811A84"/>
    <w:rsid w:val="00812AFB"/>
    <w:rsid w:val="00812F78"/>
    <w:rsid w:val="00814437"/>
    <w:rsid w:val="00815C52"/>
    <w:rsid w:val="00821F13"/>
    <w:rsid w:val="00821F64"/>
    <w:rsid w:val="00823032"/>
    <w:rsid w:val="008235D0"/>
    <w:rsid w:val="00825CEB"/>
    <w:rsid w:val="00830A12"/>
    <w:rsid w:val="008342EE"/>
    <w:rsid w:val="008346FC"/>
    <w:rsid w:val="00834F3B"/>
    <w:rsid w:val="008351A3"/>
    <w:rsid w:val="00836520"/>
    <w:rsid w:val="00836AB6"/>
    <w:rsid w:val="008421C8"/>
    <w:rsid w:val="00842B36"/>
    <w:rsid w:val="00843CCD"/>
    <w:rsid w:val="008442B3"/>
    <w:rsid w:val="00845E03"/>
    <w:rsid w:val="008465E3"/>
    <w:rsid w:val="00846CF9"/>
    <w:rsid w:val="008470D1"/>
    <w:rsid w:val="00850909"/>
    <w:rsid w:val="00851241"/>
    <w:rsid w:val="008527DC"/>
    <w:rsid w:val="00852E79"/>
    <w:rsid w:val="008530C1"/>
    <w:rsid w:val="00854FC6"/>
    <w:rsid w:val="0085730D"/>
    <w:rsid w:val="00860ABA"/>
    <w:rsid w:val="008615D1"/>
    <w:rsid w:val="008631C5"/>
    <w:rsid w:val="008633CF"/>
    <w:rsid w:val="00863A9D"/>
    <w:rsid w:val="0086497C"/>
    <w:rsid w:val="008670CE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7709A"/>
    <w:rsid w:val="00880FFA"/>
    <w:rsid w:val="00882C4D"/>
    <w:rsid w:val="00882F3C"/>
    <w:rsid w:val="00883FCC"/>
    <w:rsid w:val="00884295"/>
    <w:rsid w:val="00886CC2"/>
    <w:rsid w:val="00887CE3"/>
    <w:rsid w:val="0089221B"/>
    <w:rsid w:val="0089347C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480"/>
    <w:rsid w:val="008A7905"/>
    <w:rsid w:val="008B0888"/>
    <w:rsid w:val="008B156A"/>
    <w:rsid w:val="008B1B46"/>
    <w:rsid w:val="008B3E36"/>
    <w:rsid w:val="008B4831"/>
    <w:rsid w:val="008B6F15"/>
    <w:rsid w:val="008B7819"/>
    <w:rsid w:val="008C0F26"/>
    <w:rsid w:val="008C0F45"/>
    <w:rsid w:val="008C2512"/>
    <w:rsid w:val="008C2BA6"/>
    <w:rsid w:val="008C2DC3"/>
    <w:rsid w:val="008C323F"/>
    <w:rsid w:val="008C3F03"/>
    <w:rsid w:val="008C666E"/>
    <w:rsid w:val="008C7E60"/>
    <w:rsid w:val="008D1257"/>
    <w:rsid w:val="008D1555"/>
    <w:rsid w:val="008D25FE"/>
    <w:rsid w:val="008D2999"/>
    <w:rsid w:val="008D2C71"/>
    <w:rsid w:val="008D2DD8"/>
    <w:rsid w:val="008D3A34"/>
    <w:rsid w:val="008E19FD"/>
    <w:rsid w:val="008E26B9"/>
    <w:rsid w:val="008E34C2"/>
    <w:rsid w:val="008E3BC7"/>
    <w:rsid w:val="008E61A9"/>
    <w:rsid w:val="008E7638"/>
    <w:rsid w:val="008E7CA8"/>
    <w:rsid w:val="008E7F31"/>
    <w:rsid w:val="008F232C"/>
    <w:rsid w:val="008F44F3"/>
    <w:rsid w:val="008F4943"/>
    <w:rsid w:val="008F4E46"/>
    <w:rsid w:val="008F65CB"/>
    <w:rsid w:val="009008B1"/>
    <w:rsid w:val="00901923"/>
    <w:rsid w:val="009114B8"/>
    <w:rsid w:val="009119F5"/>
    <w:rsid w:val="00913E50"/>
    <w:rsid w:val="00914C0F"/>
    <w:rsid w:val="00915EE0"/>
    <w:rsid w:val="00915FDF"/>
    <w:rsid w:val="009221B2"/>
    <w:rsid w:val="00924CDC"/>
    <w:rsid w:val="0093135F"/>
    <w:rsid w:val="00931E36"/>
    <w:rsid w:val="009325F2"/>
    <w:rsid w:val="009345C4"/>
    <w:rsid w:val="009351A0"/>
    <w:rsid w:val="0093562D"/>
    <w:rsid w:val="00937A23"/>
    <w:rsid w:val="00937E48"/>
    <w:rsid w:val="00940BFF"/>
    <w:rsid w:val="00941246"/>
    <w:rsid w:val="00941716"/>
    <w:rsid w:val="00942BEB"/>
    <w:rsid w:val="00942F41"/>
    <w:rsid w:val="009430F5"/>
    <w:rsid w:val="00943FBD"/>
    <w:rsid w:val="0095100E"/>
    <w:rsid w:val="009528EA"/>
    <w:rsid w:val="00952B6F"/>
    <w:rsid w:val="0095390C"/>
    <w:rsid w:val="00954B34"/>
    <w:rsid w:val="009558DB"/>
    <w:rsid w:val="00955ACA"/>
    <w:rsid w:val="00956025"/>
    <w:rsid w:val="00956DA4"/>
    <w:rsid w:val="009571D0"/>
    <w:rsid w:val="00957EA5"/>
    <w:rsid w:val="009613FA"/>
    <w:rsid w:val="00963631"/>
    <w:rsid w:val="00963E32"/>
    <w:rsid w:val="00966D4E"/>
    <w:rsid w:val="00967DC7"/>
    <w:rsid w:val="00974429"/>
    <w:rsid w:val="00976A25"/>
    <w:rsid w:val="00980671"/>
    <w:rsid w:val="0098112E"/>
    <w:rsid w:val="00982279"/>
    <w:rsid w:val="00982324"/>
    <w:rsid w:val="009834EA"/>
    <w:rsid w:val="00983D7D"/>
    <w:rsid w:val="00984DC5"/>
    <w:rsid w:val="00985105"/>
    <w:rsid w:val="0098563C"/>
    <w:rsid w:val="00986336"/>
    <w:rsid w:val="00986B88"/>
    <w:rsid w:val="00987DE4"/>
    <w:rsid w:val="00992866"/>
    <w:rsid w:val="00993B53"/>
    <w:rsid w:val="00993D34"/>
    <w:rsid w:val="009961A0"/>
    <w:rsid w:val="009A1271"/>
    <w:rsid w:val="009A2D9F"/>
    <w:rsid w:val="009A3963"/>
    <w:rsid w:val="009A5658"/>
    <w:rsid w:val="009A58C8"/>
    <w:rsid w:val="009B28A4"/>
    <w:rsid w:val="009B33C4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11C0"/>
    <w:rsid w:val="009D1DB2"/>
    <w:rsid w:val="009D428E"/>
    <w:rsid w:val="009D5B12"/>
    <w:rsid w:val="009D77AA"/>
    <w:rsid w:val="009E0493"/>
    <w:rsid w:val="009E5319"/>
    <w:rsid w:val="009E56E0"/>
    <w:rsid w:val="009E687B"/>
    <w:rsid w:val="009E6E58"/>
    <w:rsid w:val="009F093B"/>
    <w:rsid w:val="009F1948"/>
    <w:rsid w:val="009F1D7E"/>
    <w:rsid w:val="009F6BF0"/>
    <w:rsid w:val="009F6C8F"/>
    <w:rsid w:val="00A00137"/>
    <w:rsid w:val="00A00AC6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EE2"/>
    <w:rsid w:val="00A16873"/>
    <w:rsid w:val="00A17183"/>
    <w:rsid w:val="00A21673"/>
    <w:rsid w:val="00A245F7"/>
    <w:rsid w:val="00A25D0D"/>
    <w:rsid w:val="00A30920"/>
    <w:rsid w:val="00A310B5"/>
    <w:rsid w:val="00A314EC"/>
    <w:rsid w:val="00A330E8"/>
    <w:rsid w:val="00A33CA7"/>
    <w:rsid w:val="00A3557F"/>
    <w:rsid w:val="00A35BEE"/>
    <w:rsid w:val="00A40E25"/>
    <w:rsid w:val="00A430AF"/>
    <w:rsid w:val="00A446B6"/>
    <w:rsid w:val="00A44875"/>
    <w:rsid w:val="00A46264"/>
    <w:rsid w:val="00A46CD2"/>
    <w:rsid w:val="00A46CDE"/>
    <w:rsid w:val="00A4756F"/>
    <w:rsid w:val="00A47E3E"/>
    <w:rsid w:val="00A537D3"/>
    <w:rsid w:val="00A53AC6"/>
    <w:rsid w:val="00A55D45"/>
    <w:rsid w:val="00A567A3"/>
    <w:rsid w:val="00A56A06"/>
    <w:rsid w:val="00A56BC9"/>
    <w:rsid w:val="00A56CEB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70A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93C"/>
    <w:rsid w:val="00A84749"/>
    <w:rsid w:val="00A849AB"/>
    <w:rsid w:val="00A84C0F"/>
    <w:rsid w:val="00A85290"/>
    <w:rsid w:val="00A85791"/>
    <w:rsid w:val="00A85BFF"/>
    <w:rsid w:val="00A87AF8"/>
    <w:rsid w:val="00A87D73"/>
    <w:rsid w:val="00A93061"/>
    <w:rsid w:val="00A93F04"/>
    <w:rsid w:val="00A93FAB"/>
    <w:rsid w:val="00A95CC5"/>
    <w:rsid w:val="00A96690"/>
    <w:rsid w:val="00AA057D"/>
    <w:rsid w:val="00AA0A46"/>
    <w:rsid w:val="00AA3158"/>
    <w:rsid w:val="00AA5570"/>
    <w:rsid w:val="00AA67FD"/>
    <w:rsid w:val="00AB06A4"/>
    <w:rsid w:val="00AB2103"/>
    <w:rsid w:val="00AB3A7F"/>
    <w:rsid w:val="00AB3F14"/>
    <w:rsid w:val="00AB4378"/>
    <w:rsid w:val="00AB484E"/>
    <w:rsid w:val="00AB59F3"/>
    <w:rsid w:val="00AB7D81"/>
    <w:rsid w:val="00AC092E"/>
    <w:rsid w:val="00AC39EF"/>
    <w:rsid w:val="00AC3A2B"/>
    <w:rsid w:val="00AC3FA4"/>
    <w:rsid w:val="00AC7C34"/>
    <w:rsid w:val="00AD1847"/>
    <w:rsid w:val="00AD2AC1"/>
    <w:rsid w:val="00AD3240"/>
    <w:rsid w:val="00AD3C48"/>
    <w:rsid w:val="00AD4A3C"/>
    <w:rsid w:val="00AD7A74"/>
    <w:rsid w:val="00AD7F42"/>
    <w:rsid w:val="00AE017C"/>
    <w:rsid w:val="00AE0B07"/>
    <w:rsid w:val="00AE112D"/>
    <w:rsid w:val="00AE223E"/>
    <w:rsid w:val="00AE25CE"/>
    <w:rsid w:val="00AE32F8"/>
    <w:rsid w:val="00AE34DF"/>
    <w:rsid w:val="00AE3D60"/>
    <w:rsid w:val="00AE6B81"/>
    <w:rsid w:val="00AE6F39"/>
    <w:rsid w:val="00AF21BE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6334"/>
    <w:rsid w:val="00B170AB"/>
    <w:rsid w:val="00B179A0"/>
    <w:rsid w:val="00B17F56"/>
    <w:rsid w:val="00B27E93"/>
    <w:rsid w:val="00B30D72"/>
    <w:rsid w:val="00B30E66"/>
    <w:rsid w:val="00B31140"/>
    <w:rsid w:val="00B3338B"/>
    <w:rsid w:val="00B337EE"/>
    <w:rsid w:val="00B3435E"/>
    <w:rsid w:val="00B37A21"/>
    <w:rsid w:val="00B37AB3"/>
    <w:rsid w:val="00B37F3A"/>
    <w:rsid w:val="00B42E40"/>
    <w:rsid w:val="00B43342"/>
    <w:rsid w:val="00B44F39"/>
    <w:rsid w:val="00B45867"/>
    <w:rsid w:val="00B46D12"/>
    <w:rsid w:val="00B5085C"/>
    <w:rsid w:val="00B50AC0"/>
    <w:rsid w:val="00B53ACD"/>
    <w:rsid w:val="00B53E51"/>
    <w:rsid w:val="00B544D9"/>
    <w:rsid w:val="00B55882"/>
    <w:rsid w:val="00B55B54"/>
    <w:rsid w:val="00B55F95"/>
    <w:rsid w:val="00B56297"/>
    <w:rsid w:val="00B566C2"/>
    <w:rsid w:val="00B5723C"/>
    <w:rsid w:val="00B57783"/>
    <w:rsid w:val="00B60A83"/>
    <w:rsid w:val="00B62B53"/>
    <w:rsid w:val="00B63C2E"/>
    <w:rsid w:val="00B64C85"/>
    <w:rsid w:val="00B66738"/>
    <w:rsid w:val="00B669C2"/>
    <w:rsid w:val="00B67245"/>
    <w:rsid w:val="00B70C28"/>
    <w:rsid w:val="00B712FC"/>
    <w:rsid w:val="00B75C40"/>
    <w:rsid w:val="00B8115C"/>
    <w:rsid w:val="00B81173"/>
    <w:rsid w:val="00B81B0C"/>
    <w:rsid w:val="00B82094"/>
    <w:rsid w:val="00B820AD"/>
    <w:rsid w:val="00B82751"/>
    <w:rsid w:val="00B830B8"/>
    <w:rsid w:val="00B845BE"/>
    <w:rsid w:val="00B85463"/>
    <w:rsid w:val="00B87788"/>
    <w:rsid w:val="00B9022E"/>
    <w:rsid w:val="00B904B6"/>
    <w:rsid w:val="00B909C3"/>
    <w:rsid w:val="00B909E5"/>
    <w:rsid w:val="00B91227"/>
    <w:rsid w:val="00B92B9D"/>
    <w:rsid w:val="00B92BF1"/>
    <w:rsid w:val="00B93A0D"/>
    <w:rsid w:val="00B94369"/>
    <w:rsid w:val="00B9799D"/>
    <w:rsid w:val="00B97A28"/>
    <w:rsid w:val="00BA0A4D"/>
    <w:rsid w:val="00BA1143"/>
    <w:rsid w:val="00BA3544"/>
    <w:rsid w:val="00BA618A"/>
    <w:rsid w:val="00BA63CC"/>
    <w:rsid w:val="00BA6EA8"/>
    <w:rsid w:val="00BA744B"/>
    <w:rsid w:val="00BB00ED"/>
    <w:rsid w:val="00BB06B6"/>
    <w:rsid w:val="00BB12E4"/>
    <w:rsid w:val="00BB150D"/>
    <w:rsid w:val="00BB1FB5"/>
    <w:rsid w:val="00BB2C06"/>
    <w:rsid w:val="00BB30EA"/>
    <w:rsid w:val="00BB34E5"/>
    <w:rsid w:val="00BB470D"/>
    <w:rsid w:val="00BC0DA4"/>
    <w:rsid w:val="00BC14BF"/>
    <w:rsid w:val="00BC1623"/>
    <w:rsid w:val="00BC1834"/>
    <w:rsid w:val="00BC2687"/>
    <w:rsid w:val="00BC3F98"/>
    <w:rsid w:val="00BC4C04"/>
    <w:rsid w:val="00BC604A"/>
    <w:rsid w:val="00BC60CD"/>
    <w:rsid w:val="00BC69E9"/>
    <w:rsid w:val="00BC7494"/>
    <w:rsid w:val="00BD0685"/>
    <w:rsid w:val="00BD0F9F"/>
    <w:rsid w:val="00BD18B9"/>
    <w:rsid w:val="00BD211E"/>
    <w:rsid w:val="00BD3859"/>
    <w:rsid w:val="00BD63F4"/>
    <w:rsid w:val="00BD771C"/>
    <w:rsid w:val="00BD7739"/>
    <w:rsid w:val="00BD785D"/>
    <w:rsid w:val="00BD7B8F"/>
    <w:rsid w:val="00BD7E9F"/>
    <w:rsid w:val="00BE0E9C"/>
    <w:rsid w:val="00BE20F7"/>
    <w:rsid w:val="00BE2BB1"/>
    <w:rsid w:val="00BE354F"/>
    <w:rsid w:val="00BE5C46"/>
    <w:rsid w:val="00BE68B5"/>
    <w:rsid w:val="00BE709C"/>
    <w:rsid w:val="00BF33E6"/>
    <w:rsid w:val="00BF4878"/>
    <w:rsid w:val="00BF53AF"/>
    <w:rsid w:val="00BF6462"/>
    <w:rsid w:val="00BF6B80"/>
    <w:rsid w:val="00BF7679"/>
    <w:rsid w:val="00C00FCE"/>
    <w:rsid w:val="00C0144D"/>
    <w:rsid w:val="00C0154B"/>
    <w:rsid w:val="00C02235"/>
    <w:rsid w:val="00C036AA"/>
    <w:rsid w:val="00C068B7"/>
    <w:rsid w:val="00C06A7F"/>
    <w:rsid w:val="00C1022B"/>
    <w:rsid w:val="00C10C66"/>
    <w:rsid w:val="00C10D30"/>
    <w:rsid w:val="00C15364"/>
    <w:rsid w:val="00C15C0C"/>
    <w:rsid w:val="00C16CB0"/>
    <w:rsid w:val="00C21118"/>
    <w:rsid w:val="00C227F0"/>
    <w:rsid w:val="00C22B67"/>
    <w:rsid w:val="00C25D55"/>
    <w:rsid w:val="00C26073"/>
    <w:rsid w:val="00C322D0"/>
    <w:rsid w:val="00C34A91"/>
    <w:rsid w:val="00C37C10"/>
    <w:rsid w:val="00C40972"/>
    <w:rsid w:val="00C43159"/>
    <w:rsid w:val="00C440C1"/>
    <w:rsid w:val="00C4551B"/>
    <w:rsid w:val="00C467E3"/>
    <w:rsid w:val="00C46A3D"/>
    <w:rsid w:val="00C47826"/>
    <w:rsid w:val="00C47C01"/>
    <w:rsid w:val="00C47DB5"/>
    <w:rsid w:val="00C47E64"/>
    <w:rsid w:val="00C50538"/>
    <w:rsid w:val="00C50D5E"/>
    <w:rsid w:val="00C53DAB"/>
    <w:rsid w:val="00C54C3C"/>
    <w:rsid w:val="00C60B89"/>
    <w:rsid w:val="00C640C1"/>
    <w:rsid w:val="00C65383"/>
    <w:rsid w:val="00C707FA"/>
    <w:rsid w:val="00C7262A"/>
    <w:rsid w:val="00C7272F"/>
    <w:rsid w:val="00C72B39"/>
    <w:rsid w:val="00C738DA"/>
    <w:rsid w:val="00C76A24"/>
    <w:rsid w:val="00C77961"/>
    <w:rsid w:val="00C80231"/>
    <w:rsid w:val="00C819C1"/>
    <w:rsid w:val="00C83F3E"/>
    <w:rsid w:val="00C84718"/>
    <w:rsid w:val="00C86676"/>
    <w:rsid w:val="00C86EF9"/>
    <w:rsid w:val="00C8795B"/>
    <w:rsid w:val="00C90612"/>
    <w:rsid w:val="00C9076D"/>
    <w:rsid w:val="00C90FCE"/>
    <w:rsid w:val="00C91226"/>
    <w:rsid w:val="00C917CB"/>
    <w:rsid w:val="00C91D99"/>
    <w:rsid w:val="00C91EA6"/>
    <w:rsid w:val="00C931E5"/>
    <w:rsid w:val="00C93BF8"/>
    <w:rsid w:val="00C94EAE"/>
    <w:rsid w:val="00C9723E"/>
    <w:rsid w:val="00CA03CA"/>
    <w:rsid w:val="00CA06DD"/>
    <w:rsid w:val="00CA24B6"/>
    <w:rsid w:val="00CA5248"/>
    <w:rsid w:val="00CA6F13"/>
    <w:rsid w:val="00CA73BF"/>
    <w:rsid w:val="00CB0576"/>
    <w:rsid w:val="00CB2B34"/>
    <w:rsid w:val="00CB3040"/>
    <w:rsid w:val="00CB35A0"/>
    <w:rsid w:val="00CB4DF9"/>
    <w:rsid w:val="00CB5D1B"/>
    <w:rsid w:val="00CB6982"/>
    <w:rsid w:val="00CB796B"/>
    <w:rsid w:val="00CC13C1"/>
    <w:rsid w:val="00CC434F"/>
    <w:rsid w:val="00CC46CE"/>
    <w:rsid w:val="00CC4ACA"/>
    <w:rsid w:val="00CD0FFB"/>
    <w:rsid w:val="00CD1977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1A8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07CA2"/>
    <w:rsid w:val="00D11190"/>
    <w:rsid w:val="00D137C4"/>
    <w:rsid w:val="00D13AEE"/>
    <w:rsid w:val="00D142BF"/>
    <w:rsid w:val="00D161BA"/>
    <w:rsid w:val="00D16AA6"/>
    <w:rsid w:val="00D20CEE"/>
    <w:rsid w:val="00D230F4"/>
    <w:rsid w:val="00D2342F"/>
    <w:rsid w:val="00D23B44"/>
    <w:rsid w:val="00D2462C"/>
    <w:rsid w:val="00D2775E"/>
    <w:rsid w:val="00D311C5"/>
    <w:rsid w:val="00D31276"/>
    <w:rsid w:val="00D31309"/>
    <w:rsid w:val="00D31FF7"/>
    <w:rsid w:val="00D34C18"/>
    <w:rsid w:val="00D36D2C"/>
    <w:rsid w:val="00D37554"/>
    <w:rsid w:val="00D411BC"/>
    <w:rsid w:val="00D41252"/>
    <w:rsid w:val="00D4126F"/>
    <w:rsid w:val="00D44B04"/>
    <w:rsid w:val="00D45B27"/>
    <w:rsid w:val="00D522F6"/>
    <w:rsid w:val="00D538CA"/>
    <w:rsid w:val="00D55512"/>
    <w:rsid w:val="00D55974"/>
    <w:rsid w:val="00D56182"/>
    <w:rsid w:val="00D56648"/>
    <w:rsid w:val="00D5681A"/>
    <w:rsid w:val="00D6226C"/>
    <w:rsid w:val="00D629C6"/>
    <w:rsid w:val="00D647C8"/>
    <w:rsid w:val="00D66298"/>
    <w:rsid w:val="00D666A5"/>
    <w:rsid w:val="00D70952"/>
    <w:rsid w:val="00D70C1F"/>
    <w:rsid w:val="00D72F15"/>
    <w:rsid w:val="00D7607D"/>
    <w:rsid w:val="00D76889"/>
    <w:rsid w:val="00D768CB"/>
    <w:rsid w:val="00D76C35"/>
    <w:rsid w:val="00D80AB6"/>
    <w:rsid w:val="00D824A0"/>
    <w:rsid w:val="00D8317A"/>
    <w:rsid w:val="00D854AF"/>
    <w:rsid w:val="00D86A3B"/>
    <w:rsid w:val="00D91C9B"/>
    <w:rsid w:val="00D96C0C"/>
    <w:rsid w:val="00DA07B7"/>
    <w:rsid w:val="00DA1420"/>
    <w:rsid w:val="00DA49E2"/>
    <w:rsid w:val="00DA6714"/>
    <w:rsid w:val="00DA7329"/>
    <w:rsid w:val="00DA7CAF"/>
    <w:rsid w:val="00DB0A35"/>
    <w:rsid w:val="00DB1A3C"/>
    <w:rsid w:val="00DB3704"/>
    <w:rsid w:val="00DB48E6"/>
    <w:rsid w:val="00DB5CBD"/>
    <w:rsid w:val="00DB70F1"/>
    <w:rsid w:val="00DB766A"/>
    <w:rsid w:val="00DB7CE9"/>
    <w:rsid w:val="00DC0127"/>
    <w:rsid w:val="00DC1129"/>
    <w:rsid w:val="00DC126D"/>
    <w:rsid w:val="00DC483F"/>
    <w:rsid w:val="00DC5792"/>
    <w:rsid w:val="00DC619A"/>
    <w:rsid w:val="00DD2D2C"/>
    <w:rsid w:val="00DD3DA4"/>
    <w:rsid w:val="00DD496E"/>
    <w:rsid w:val="00DD4F5B"/>
    <w:rsid w:val="00DD6E10"/>
    <w:rsid w:val="00DD78E0"/>
    <w:rsid w:val="00DD7D61"/>
    <w:rsid w:val="00DE1D55"/>
    <w:rsid w:val="00DE1DD8"/>
    <w:rsid w:val="00DE27B1"/>
    <w:rsid w:val="00DE363B"/>
    <w:rsid w:val="00DE3A19"/>
    <w:rsid w:val="00DE56A6"/>
    <w:rsid w:val="00DE5C48"/>
    <w:rsid w:val="00DE6721"/>
    <w:rsid w:val="00DF102F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0ED5"/>
    <w:rsid w:val="00E02E4E"/>
    <w:rsid w:val="00E0423C"/>
    <w:rsid w:val="00E043EC"/>
    <w:rsid w:val="00E05EB2"/>
    <w:rsid w:val="00E06770"/>
    <w:rsid w:val="00E10B6D"/>
    <w:rsid w:val="00E1407B"/>
    <w:rsid w:val="00E1541C"/>
    <w:rsid w:val="00E1578B"/>
    <w:rsid w:val="00E15F58"/>
    <w:rsid w:val="00E20654"/>
    <w:rsid w:val="00E21CD8"/>
    <w:rsid w:val="00E23D52"/>
    <w:rsid w:val="00E24C5A"/>
    <w:rsid w:val="00E2735E"/>
    <w:rsid w:val="00E3150F"/>
    <w:rsid w:val="00E341B3"/>
    <w:rsid w:val="00E34E38"/>
    <w:rsid w:val="00E37360"/>
    <w:rsid w:val="00E375A3"/>
    <w:rsid w:val="00E37A89"/>
    <w:rsid w:val="00E414DB"/>
    <w:rsid w:val="00E41B9E"/>
    <w:rsid w:val="00E4346E"/>
    <w:rsid w:val="00E43A35"/>
    <w:rsid w:val="00E43C7B"/>
    <w:rsid w:val="00E47505"/>
    <w:rsid w:val="00E47F4A"/>
    <w:rsid w:val="00E50DD8"/>
    <w:rsid w:val="00E52274"/>
    <w:rsid w:val="00E52327"/>
    <w:rsid w:val="00E54208"/>
    <w:rsid w:val="00E5450D"/>
    <w:rsid w:val="00E54D33"/>
    <w:rsid w:val="00E56CC6"/>
    <w:rsid w:val="00E56F5B"/>
    <w:rsid w:val="00E573A3"/>
    <w:rsid w:val="00E6013E"/>
    <w:rsid w:val="00E6086E"/>
    <w:rsid w:val="00E62889"/>
    <w:rsid w:val="00E64674"/>
    <w:rsid w:val="00E65DF3"/>
    <w:rsid w:val="00E675A7"/>
    <w:rsid w:val="00E679B9"/>
    <w:rsid w:val="00E72C7D"/>
    <w:rsid w:val="00E72E61"/>
    <w:rsid w:val="00E757B5"/>
    <w:rsid w:val="00E77400"/>
    <w:rsid w:val="00E77D0C"/>
    <w:rsid w:val="00E8117E"/>
    <w:rsid w:val="00E82C07"/>
    <w:rsid w:val="00E843B7"/>
    <w:rsid w:val="00E87E9E"/>
    <w:rsid w:val="00E946C4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1380"/>
    <w:rsid w:val="00EB5644"/>
    <w:rsid w:val="00EB5D39"/>
    <w:rsid w:val="00EB7234"/>
    <w:rsid w:val="00EC0636"/>
    <w:rsid w:val="00EC0BC5"/>
    <w:rsid w:val="00EC2AF0"/>
    <w:rsid w:val="00EC77B3"/>
    <w:rsid w:val="00ED0755"/>
    <w:rsid w:val="00ED221D"/>
    <w:rsid w:val="00ED26DD"/>
    <w:rsid w:val="00ED2C18"/>
    <w:rsid w:val="00ED3153"/>
    <w:rsid w:val="00ED3A4A"/>
    <w:rsid w:val="00ED3F83"/>
    <w:rsid w:val="00ED461C"/>
    <w:rsid w:val="00ED46F3"/>
    <w:rsid w:val="00ED4C4C"/>
    <w:rsid w:val="00ED4EC3"/>
    <w:rsid w:val="00ED7745"/>
    <w:rsid w:val="00ED78A2"/>
    <w:rsid w:val="00ED7E2C"/>
    <w:rsid w:val="00EE56A2"/>
    <w:rsid w:val="00EE60AB"/>
    <w:rsid w:val="00EE6D0C"/>
    <w:rsid w:val="00EF1458"/>
    <w:rsid w:val="00EF19B1"/>
    <w:rsid w:val="00EF69B1"/>
    <w:rsid w:val="00F01FCA"/>
    <w:rsid w:val="00F05FD7"/>
    <w:rsid w:val="00F06C3A"/>
    <w:rsid w:val="00F105B6"/>
    <w:rsid w:val="00F10D4D"/>
    <w:rsid w:val="00F114A0"/>
    <w:rsid w:val="00F15175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37338"/>
    <w:rsid w:val="00F37355"/>
    <w:rsid w:val="00F37897"/>
    <w:rsid w:val="00F4195D"/>
    <w:rsid w:val="00F41EA5"/>
    <w:rsid w:val="00F471C9"/>
    <w:rsid w:val="00F479ED"/>
    <w:rsid w:val="00F47CD8"/>
    <w:rsid w:val="00F5064A"/>
    <w:rsid w:val="00F518A4"/>
    <w:rsid w:val="00F51CDF"/>
    <w:rsid w:val="00F54699"/>
    <w:rsid w:val="00F55563"/>
    <w:rsid w:val="00F56B5A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341F"/>
    <w:rsid w:val="00F7490B"/>
    <w:rsid w:val="00F75835"/>
    <w:rsid w:val="00F758D7"/>
    <w:rsid w:val="00F83B7B"/>
    <w:rsid w:val="00F84483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128D"/>
    <w:rsid w:val="00FA3008"/>
    <w:rsid w:val="00FA3DAE"/>
    <w:rsid w:val="00FA4080"/>
    <w:rsid w:val="00FA4E8E"/>
    <w:rsid w:val="00FA556A"/>
    <w:rsid w:val="00FA6216"/>
    <w:rsid w:val="00FA7631"/>
    <w:rsid w:val="00FA7835"/>
    <w:rsid w:val="00FB0C90"/>
    <w:rsid w:val="00FB1CAD"/>
    <w:rsid w:val="00FB5AA3"/>
    <w:rsid w:val="00FB6383"/>
    <w:rsid w:val="00FB75F5"/>
    <w:rsid w:val="00FC3E80"/>
    <w:rsid w:val="00FC5C36"/>
    <w:rsid w:val="00FD0893"/>
    <w:rsid w:val="00FD0C09"/>
    <w:rsid w:val="00FD1B21"/>
    <w:rsid w:val="00FD2092"/>
    <w:rsid w:val="00FD5BD5"/>
    <w:rsid w:val="00FD68E4"/>
    <w:rsid w:val="00FD6CF3"/>
    <w:rsid w:val="00FD6DBF"/>
    <w:rsid w:val="00FD760D"/>
    <w:rsid w:val="00FE18BD"/>
    <w:rsid w:val="00FE4B12"/>
    <w:rsid w:val="00FE53C2"/>
    <w:rsid w:val="00FE55C1"/>
    <w:rsid w:val="00FE675B"/>
    <w:rsid w:val="00FE7656"/>
    <w:rsid w:val="00FF0294"/>
    <w:rsid w:val="00FF2A0D"/>
    <w:rsid w:val="00FF47A0"/>
    <w:rsid w:val="00FF62DA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67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C467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467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1C4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C4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1C467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67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1C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67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C467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467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1C4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C4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1C467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67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1C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doshkilna-osvi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drada.com.ua/article/293-qqq-16-m12-12-12-2020-orntovniy-perelk-nakazv-doshklnogo-navchalnogo-zakladu-na-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tag/doshkilna-osvi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293-qqq-16-m12-12-12-2020-orntovniy-perelk-nakazv-doshklnogo-navchalnogo-zakladu-na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14968</Words>
  <Characters>8532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Користувач Windows</cp:lastModifiedBy>
  <cp:revision>5</cp:revision>
  <dcterms:created xsi:type="dcterms:W3CDTF">2020-09-15T15:11:00Z</dcterms:created>
  <dcterms:modified xsi:type="dcterms:W3CDTF">2020-09-16T19:46:00Z</dcterms:modified>
</cp:coreProperties>
</file>