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85" w:rsidRDefault="00110634" w:rsidP="00110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Тестова база для складання екзамену з </w:t>
      </w:r>
      <w:r w:rsidR="00CD4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«Методологія та методи педагогічних досліджень» </w:t>
      </w:r>
    </w:p>
    <w:p w:rsidR="00110634" w:rsidRDefault="00CD4985" w:rsidP="00110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ФПДМ-11</w:t>
      </w:r>
      <w:r w:rsidR="00CA2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2023</w:t>
      </w:r>
    </w:p>
    <w:p w:rsidR="00110634" w:rsidRPr="00494992" w:rsidRDefault="00110634" w:rsidP="00110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0918" w:rsidRPr="00851A0B" w:rsidRDefault="00861F13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60918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психолого-педагогічних науках виділяють такі основні групи методів:</w:t>
      </w:r>
    </w:p>
    <w:p w:rsidR="00154E8A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теоретичні, моделювання, проблемні;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моделювання, емпіричні, теоретичні;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теоретичні, емпіричні, практичні.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емпіричні, теоретичні, аналіз і синтез.</w:t>
      </w: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Серед вказаних назвіть основні теоретичні методи.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дедуктивний, індуктивний, аналіз, синтез, абстрагування і конкретизація;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конкретизація, </w:t>
      </w:r>
      <w:proofErr w:type="spellStart"/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>проблематизація</w:t>
      </w:r>
      <w:proofErr w:type="spellEnd"/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>, аналогія, дедукція, індукція;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моделювання, теоретичні, емпіричні, індукція, дедукція;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емпіричні, моделювання, дедукція, індукція, аналогія.</w:t>
      </w: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Серед вказаних назвіть основні методи емпіричного дослідження.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спостереження, опитування, педагогічний експеримент, дедукція;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результатів дослідження, метод експертних оцінок, індукція;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літератури, спостереження, опитування, метод експертних оцінок;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літератури, спостереження, метод опитування, інтерв’ю, анкетування.</w:t>
      </w: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Серед вказаних назвіть основні методи емпіричного дослідження.</w:t>
      </w:r>
    </w:p>
    <w:p w:rsidR="009F7190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F719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літератури, спостереження, метод опитування, інтерв’ю, анкетування.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>спостереження, опитування, педагогічний експеримент, дедукція;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результатів дослідження, метод експертних оцінок, індукція;</w:t>
      </w:r>
    </w:p>
    <w:p w:rsidR="00760918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609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літератури, спостереження, опитування, метод експертних оцінок;</w:t>
      </w:r>
    </w:p>
    <w:p w:rsidR="00760918" w:rsidRPr="00851A0B" w:rsidRDefault="007609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5. Серед вказаних назвіть основні методи емпіричного дослідження.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літератури, спостереження, метод опитування, інтерв’ю, анкетування.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педагогічний експеримент, дослідницька робота, вивчення й узагальнення педагогічного досвіду;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спостереження, опитування, педагогічний експеримент, дедукція;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результатів дослідження, метод експертних оцінок, індукція;</w:t>
      </w: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6. У котрому рядку правильно вказані групи тестів.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</w:t>
      </w:r>
      <w:r w:rsidR="001A64BE">
        <w:rPr>
          <w:rFonts w:ascii="Times New Roman" w:hAnsi="Times New Roman" w:cs="Times New Roman"/>
          <w:sz w:val="24"/>
          <w:szCs w:val="24"/>
          <w:lang w:val="uk-UA"/>
        </w:rPr>
        <w:t>дворівневі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ситуаційні тести, 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мотиваційні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проектні тести, тести на сприйняття, ситуаційні тести, 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пізнавальні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проектні тести, </w:t>
      </w:r>
      <w:proofErr w:type="spellStart"/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дворівневі тести;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випадкові спостереження, фізичні тести, проектні тести, ситуаційні тести.</w:t>
      </w: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7. У котрому рядку правильно вказані групи тестів.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фізіологічні тести, ситуаційні тести, 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пізнавальні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проектні тести, тести на сприйняття, </w:t>
      </w:r>
      <w:proofErr w:type="spellStart"/>
      <w:r w:rsidR="001A64BE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мотиваційні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випадкові спостереження, фізичні тести, проектні тести, ситуаційні тести;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проектні тести, </w:t>
      </w:r>
      <w:proofErr w:type="spellStart"/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дворівневі тести.</w:t>
      </w: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8. У котрому рядку правильно вказані групи тестів.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>естетичні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, фізичні тести, п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роектні тести, ситуаційні тести;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фізіологічні тести, ситуаційні тести, </w:t>
      </w:r>
      <w:proofErr w:type="spellStart"/>
      <w:r w:rsidR="001A64BE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5310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проектні тести, </w:t>
      </w:r>
      <w:proofErr w:type="spellStart"/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дворівневі тести;</w:t>
      </w:r>
    </w:p>
    <w:p w:rsidR="001804BB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804B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проектні тести, тести на сприйняття, </w:t>
      </w:r>
      <w:r w:rsidR="001A64BE">
        <w:rPr>
          <w:rFonts w:ascii="Times New Roman" w:hAnsi="Times New Roman" w:cs="Times New Roman"/>
          <w:sz w:val="24"/>
          <w:szCs w:val="24"/>
          <w:lang w:val="uk-UA"/>
        </w:rPr>
        <w:t>ситуаційні тести, дворівневі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тести.</w:t>
      </w:r>
    </w:p>
    <w:p w:rsidR="001804BB" w:rsidRPr="00851A0B" w:rsidRDefault="001804B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310" w:rsidRPr="00851A0B" w:rsidRDefault="005D531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9. У котрому рядку правильно вказані групи тестів.</w:t>
      </w:r>
    </w:p>
    <w:p w:rsidR="005D5310" w:rsidRPr="00851A0B" w:rsidRDefault="007840B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ситуаційні тести, фізіологічні тести, </w:t>
      </w:r>
      <w:r w:rsidR="007D397C">
        <w:rPr>
          <w:rFonts w:ascii="Times New Roman" w:hAnsi="Times New Roman" w:cs="Times New Roman"/>
          <w:sz w:val="24"/>
          <w:szCs w:val="24"/>
          <w:lang w:val="uk-UA"/>
        </w:rPr>
        <w:t>дворівневі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соціальні тести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531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проектні тести, тести на сприйняття</w:t>
      </w:r>
      <w:r w:rsidR="007D397C">
        <w:rPr>
          <w:rFonts w:ascii="Times New Roman" w:hAnsi="Times New Roman" w:cs="Times New Roman"/>
          <w:sz w:val="24"/>
          <w:szCs w:val="24"/>
          <w:lang w:val="uk-UA"/>
        </w:rPr>
        <w:t xml:space="preserve">, ситуаційні тести, </w:t>
      </w:r>
      <w:proofErr w:type="spellStart"/>
      <w:r w:rsidR="007D397C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тести;</w:t>
      </w:r>
    </w:p>
    <w:p w:rsidR="005D531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проектні тести, естетичні тести, дворівневі тести;</w:t>
      </w:r>
    </w:p>
    <w:p w:rsidR="005D531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D53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пізнавальні тести, фізичні тести, проектні тести, ситуаційні тести.</w:t>
      </w:r>
    </w:p>
    <w:p w:rsidR="005D5310" w:rsidRPr="00851A0B" w:rsidRDefault="005D531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2" w:rsidRPr="00851A0B" w:rsidRDefault="00EF7B52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10. У котрому рядку правильно вказані групи тестів.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397C">
        <w:rPr>
          <w:rFonts w:ascii="Times New Roman" w:hAnsi="Times New Roman" w:cs="Times New Roman"/>
          <w:sz w:val="24"/>
          <w:szCs w:val="24"/>
          <w:lang w:val="uk-UA"/>
        </w:rPr>
        <w:t>тести на сприйняття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, фізичні тести, проектні тести, ситуаційні тести;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 на сприйняття, </w:t>
      </w:r>
      <w:r w:rsidR="007D397C">
        <w:rPr>
          <w:rFonts w:ascii="Times New Roman" w:hAnsi="Times New Roman" w:cs="Times New Roman"/>
          <w:sz w:val="24"/>
          <w:szCs w:val="24"/>
          <w:lang w:val="uk-UA"/>
        </w:rPr>
        <w:t>дворівневі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ситуаційні тести, пізнавальні тести;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фізичні тести, проектні тести, </w:t>
      </w:r>
      <w:proofErr w:type="spellStart"/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однорівневі</w:t>
      </w:r>
      <w:proofErr w:type="spellEnd"/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тести, дворівневі тести;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проектні тести, тести на сприйнятт</w:t>
      </w:r>
      <w:r w:rsidR="007D397C">
        <w:rPr>
          <w:rFonts w:ascii="Times New Roman" w:hAnsi="Times New Roman" w:cs="Times New Roman"/>
          <w:sz w:val="24"/>
          <w:szCs w:val="24"/>
          <w:lang w:val="uk-UA"/>
        </w:rPr>
        <w:t>я, ситуаційні тести, однорівневі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тести.</w:t>
      </w:r>
    </w:p>
    <w:p w:rsidR="005D5310" w:rsidRPr="00851A0B" w:rsidRDefault="005D531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2" w:rsidRPr="00851A0B" w:rsidRDefault="00EF7B52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11. У котрому рядку правильно вказано основні види інформації.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первинна, вторинна, третинна, четвертинна;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історії і стану проблеми, вторинна, первинна, доведення аргументації;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первинна, вторинна, опосередкована, безпосередня;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четвертинна, вторинна, аналіз існуючих підходів, наукова новизна.</w:t>
      </w:r>
    </w:p>
    <w:p w:rsidR="00EF7B52" w:rsidRPr="00851A0B" w:rsidRDefault="00EF7B52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2" w:rsidRPr="00851A0B" w:rsidRDefault="00EF7B52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12. Що таке «емпіричні дані»?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масові емпіричні дані (класифікація, систематизація, узагальнення </w:t>
      </w:r>
      <w:proofErr w:type="spellStart"/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іт.п</w:t>
      </w:r>
      <w:proofErr w:type="spellEnd"/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.);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інформація, одержана в результаті дослідницької діяльності людини (спостереження, експеримент, анкетування тощо);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бібліотечні каталоги, бібліографічні та реферативні видання, </w:t>
      </w:r>
      <w:r w:rsidR="00851A0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7B52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F7B52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енциклопедії, тлумачні словники, експеримент, анкетування.</w:t>
      </w:r>
    </w:p>
    <w:p w:rsidR="00EF7B52" w:rsidRPr="00851A0B" w:rsidRDefault="00EF7B52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2" w:rsidRPr="00851A0B" w:rsidRDefault="008831E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13. Що таке «спостереження»?</w:t>
      </w:r>
    </w:p>
    <w:p w:rsidR="008831E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831E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основний об’єкт педагогічного дослідження;</w:t>
      </w:r>
    </w:p>
    <w:p w:rsidR="008831E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831E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цілеспрямоване, спеціально організоване сприймання предметів і явищ об’єктивної дійс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>ності, метод наукового пізнання;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складова частина експерименту;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– це мова дитини, дія дитини в конкретній ситуації (на </w:t>
      </w:r>
      <w:proofErr w:type="spellStart"/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>, у грі, під час чергування, на екскурсії тощо).</w:t>
      </w:r>
    </w:p>
    <w:p w:rsidR="003725A0" w:rsidRPr="00851A0B" w:rsidRDefault="003725A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25A0" w:rsidRPr="00851A0B" w:rsidRDefault="003725A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14. Що слід враховувати при проведенні науково-педагогічного спостереження?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план і мету, систему та техніку фіксації фактів, правильність визначених та реальних ознак;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емпіричні дані, спостереження, результати анкетування;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фіксація фактів, відсутність впливу, результати спостережень;</w:t>
      </w:r>
    </w:p>
    <w:p w:rsidR="003725A0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725A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анкетування, систему та техніку фіксації фактів, правильність визначених та реальних ознак.</w:t>
      </w:r>
    </w:p>
    <w:p w:rsidR="003725A0" w:rsidRPr="00851A0B" w:rsidRDefault="003725A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15. У котрому рядку правильно названі види спостереження?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безпосереднє, опосередковане, проблемне, пошукове;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пошукове, стандартизоване, опосередковане, фіксоване;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приховане, дискретне, опосередковане, безпосереднє.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дискретне, монографічне, індуктивне, пошукове.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16. Що являє собою безпосереднє спостереження?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виокремлення незначного завдання (окремої сторони) з цілісного об’єкта (наприклад, спостереження тільки за методикою проведення демонстраційного експерименту вчителем);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між об’єктом і його дослідником є прямі відносини у таких трьох позиціях: дослідник-свідок (нейтральне спостереження); дослідник-керівник педагогічного процесу; дослідник-учасник педагогічного процесу (входить до складу досліджуваних).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 за поведінкою учнів на вулиці, на пришкільній ділянці, на спортмайданчику тощо;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охоплює безліч взаємозалежних явищ (наприклад, на </w:t>
      </w:r>
      <w:proofErr w:type="spellStart"/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можна одночасно вести спостереження за формами, методами, прийомами, змістом, структурою навчання, поведінкою учнів тощо).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17. Що являє собою опосередковане спостереження?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факт присутності дослідника усвідомлюється вчителем і учнями;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 –між об’єктом і його дослідником є прямі відносини у таких трьох позиціях: дослідник-свідок (нейтральне спостереження); дослідник-керівник педагогічного процесу; дослідник-учасник педагогічного процесу (входить до складу досліджуваних);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 проводиться через уповноважених осіб, що працюють відповідно до  програми і завдань дослідника; вивчення продуктів діяльності досліджуваних аспектів;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охоплює безліч взаємозалежних явищ (наприклад, на </w:t>
      </w:r>
      <w:proofErr w:type="spellStart"/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можна одночасно вести спостереження за формами, методами, прийомами, змістом, структурою навчання, поведінкою учнів тощо).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18. Що являє собою вузькоспеціальне спостереження?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охоплює широке коло ділянок з метою пошуку цікавих (оригінальних, невідомих тощо) фактів у педагогічному процесі;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як правило, має місце на початковому етапі дослідження, коли постановка завдання достатньо широка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звужує поле спостереження, але полегшує проведення порівняння одержаної інформації;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виокремлення незначного завдання (окремої сторони) з цілісного об’єкта (наприклад, спостереження тільки за методикою проведення демонстраційного експерименту вчителем).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19. Яке спостереження ми називаємо дискретним?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яке застосовується для довготривалих педагогічних процесів (наприклад, спостереження за процесом мотивації учіння, розвитку учнів унаслідок застосування нових підручників упродовж навчального року чи кількох років);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педагогічний процес досліджується від початку і до кінця в його розвитку (наприклад, під час спостереження структури уроку –це 45 хвилин, а під час вивчення системи уроків –кілька уроків);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технічні засоби (прихована камера, запис на диктофон тощо); спостереження за поведінкою учнів на вулиці, на пришкільній ділянці, на спортмайданчику тощо;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звужує поле спостереження, але полегшує проведення порівняння одержаної інформації.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20. Як називається вид спостереження, при якому використовуються технічні засоби (прихована камера, запис на диктофон тощо); спостереження за поведінкою учнів на вулиці, на пришкільній ділянці, на спортмайданчику тощо?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дискретне;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приховане;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відкрите;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стандартизоване.</w:t>
      </w: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59E" w:rsidRPr="00851A0B" w:rsidRDefault="00DC359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21. Як називається вид спостереження, при якому відбувається виокремлення незначного завдання (окремої сторони) з цілісного об’єкта (наприклад, спостереження тільки за  методикою проведення демонстраційного експерименту вихователем)?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опосередковане;</w:t>
      </w:r>
    </w:p>
    <w:p w:rsidR="00DC359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C35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>монографічне;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вузькоспеціальне.</w:t>
      </w: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22. У котрому рядку правильно названі опитувальні методи ?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бесіда, інтерв’ю, анкетування;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бесіда, інтерв’ю, тестування;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інтерв’ю, щоденник, анкетування;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бесіда, тестування, анкетування.</w:t>
      </w: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23. З якою метою використовуються методи опитування на початку дослідження?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 метою уточнення і коригування дослідження;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для зіставлення одержаних результатів із думками самих учасників експерименту;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 метою аналізу стану досліджуваної проблеми;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підведення підсумків.</w:t>
      </w: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107" w:rsidRPr="00851A0B" w:rsidRDefault="0072610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24. З якою метою використовуються методи опитування наприкінці дослідження?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>З метою визначення ефективних методів виховання;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як пошукові методи з метою аналізу стану досліджуваної проблеми;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 метою уточнення і коригування дослідження;</w:t>
      </w:r>
    </w:p>
    <w:p w:rsidR="00726107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2610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для зіставлення одержаних результатів із думками самих учасників експерименту.</w:t>
      </w: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25. Яких помилок слід уникати при складанні питань для опитування?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приховані підказки бажаної відповіді, надмірна деталізація запитання;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двозначність питань, однозначність питань;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перевага закритих питань, однозначність питань;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надмірна деталізація питань, однозначність питань.</w:t>
      </w: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26. У котрому рядку правильно вказані етапи опитування?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адаптація, зняття напруги, визначення часу опитування;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обсягу опитування, адаптація, досягнення поставленої мети;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адаптація, досягнення поставленої мети, зняття напруги;</w:t>
      </w:r>
    </w:p>
    <w:p w:rsidR="0000083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00083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поставленої мети, зняття напруги, визначення плану опитування.</w:t>
      </w: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83C" w:rsidRPr="00851A0B" w:rsidRDefault="0000083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>У чому суть адаптації як етапу опитування?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спробувати зняти стрес;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у респондента позитивної мотивації для відповіді на запитання і підготовка його до дослідження;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збір інформації шляхом постановки основних</w:t>
      </w:r>
      <w:r w:rsidR="0005508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>запитань;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ставити функціонально-психологічні питання, що не спрямовані на збір важливої інформації.</w:t>
      </w:r>
    </w:p>
    <w:p w:rsidR="00BB2818" w:rsidRPr="00851A0B" w:rsidRDefault="00BB28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818" w:rsidRPr="00851A0B" w:rsidRDefault="00BB28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28. Які запитання називаємо прямими?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зміст запитання й об’єкт інтересу дослідника розходяться;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передбачають вибір однієї відповіді серед декількох пропонованих;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об’єкт інтересу дослідника збігається зі змістом питання;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надає можливість поряд з вибором готової відповіді дати свій варіант.</w:t>
      </w:r>
    </w:p>
    <w:p w:rsidR="00BB2818" w:rsidRPr="00851A0B" w:rsidRDefault="00BB28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818" w:rsidRPr="00851A0B" w:rsidRDefault="00BB281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29. Які запитання називаємо закритими?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застосовують для попереднього орієнтування в думках;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припускають будь-яку відповідь;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об’єкт інтересу дослідника збігається зі змістом питання;</w:t>
      </w:r>
    </w:p>
    <w:p w:rsidR="00BB281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B281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передбачають вибір однієї відповіді серед декількох пропонованих.</w:t>
      </w: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30. Метод інтерв’ю – це: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різновид бесіди з метою збору інформаційного матеріалу для вивчення й узагальнення;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AD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 збору первинного матеріалу у виді письмового опитування великої кількості респондентів з метою збору інформації за допомогою анкети про стан тих чи інших сторін виховного процесу, відношення до певних явищ тощо;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3.</w:t>
      </w:r>
      <w:r w:rsidR="002C6AD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допоміжний засіб, оскільки одні статистичні дані опитування не можуть бути основою для встановлення складних педагогічних закономірностей;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="002C6AD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>цей метод вважають мистецтвом, оскільки її результат дуже залежить від особистісних якостей дослідника.</w:t>
      </w: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31. За структурою інтерв’ю поділяють на: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стандартизоване, </w:t>
      </w:r>
      <w:proofErr w:type="spellStart"/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>напівстандартизоване</w:t>
      </w:r>
      <w:proofErr w:type="spellEnd"/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>, нестандартизоване;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стандартизоване, нестандартизоване, опосередковане;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стандартизоване, нестандартизоване, безпосереднє;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стандартизоване, нестандартизоване, відкрите.</w:t>
      </w: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32. Анкетування – це: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AD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 збору первинного матеріалу у виді письмового опитування великої кількості респондентів з метою збору інформації за допомогою анкети про стан тих чи інших сторін виховного процесу, відношення до певних явищ тощо;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2C6AD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>–різновид бесіди з метою збору інформаційного матеріалу для вивчення й узагальнення;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у респондента позитивної мотивації для відповіді на питання і підготовка його до дослідження;</w:t>
      </w:r>
    </w:p>
    <w:p w:rsidR="002C6AD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C6AD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цілеспрямоване, спеціально організоване сприймання предметів і явищ об’єктивної дійсності, метод наукового пізнання.</w:t>
      </w: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ADA" w:rsidRPr="00851A0B" w:rsidRDefault="002C6AD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33. </w:t>
      </w:r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>Залежно від мети педагогічний експеримент може бути:</w:t>
      </w:r>
    </w:p>
    <w:p w:rsidR="00287454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констатувальний</w:t>
      </w:r>
      <w:proofErr w:type="spellEnd"/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>, пошуковий, формувальний;</w:t>
      </w:r>
    </w:p>
    <w:p w:rsidR="00287454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формувальний, пошуковий, експериментальний;</w:t>
      </w:r>
    </w:p>
    <w:p w:rsidR="00287454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констатувальний</w:t>
      </w:r>
      <w:proofErr w:type="spellEnd"/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>, формувальний, пошуковий;</w:t>
      </w:r>
    </w:p>
    <w:p w:rsidR="00287454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87454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пошуковий, формувальний, методологічний.</w:t>
      </w:r>
    </w:p>
    <w:p w:rsidR="00287454" w:rsidRPr="00851A0B" w:rsidRDefault="0028745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454" w:rsidRPr="00851A0B" w:rsidRDefault="0028745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За характером організації дослідження експеримент може бути: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лінійний, формувальний, експериментальний;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лінійний, паралельний, формувальний, експериментальний;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лінійний, паралельний, перехресний;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паралельний, перехресний, формувальний.</w:t>
      </w:r>
    </w:p>
    <w:p w:rsidR="00F666BE" w:rsidRPr="00851A0B" w:rsidRDefault="00F666B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6BE" w:rsidRPr="00851A0B" w:rsidRDefault="00F666B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35. Скільки етапів виділяється у науково-експериментальному дослідження?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Три;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Чотири;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П’ять;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Два.</w:t>
      </w:r>
    </w:p>
    <w:p w:rsidR="00287454" w:rsidRPr="00851A0B" w:rsidRDefault="0028745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6BE" w:rsidRPr="00851A0B" w:rsidRDefault="00F666BE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36. У котрому рядку правильно вказані етапи психолого-педагогічного дослідження?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аналітико-</w:t>
      </w:r>
      <w:proofErr w:type="spellStart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констатувальний</w:t>
      </w:r>
      <w:proofErr w:type="spellEnd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, експериментальний, формувальний, коригувальний;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формувальний, коригувальний, аналітико-</w:t>
      </w:r>
      <w:proofErr w:type="spellStart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констатувальний</w:t>
      </w:r>
      <w:proofErr w:type="spellEnd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, етап одержання результатів;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завершально</w:t>
      </w:r>
      <w:proofErr w:type="spellEnd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-коригувальний, етап одержання результатів, </w:t>
      </w:r>
      <w:r w:rsidR="0060571B" w:rsidRPr="00851A0B">
        <w:rPr>
          <w:rFonts w:ascii="Times New Roman" w:hAnsi="Times New Roman" w:cs="Times New Roman"/>
          <w:sz w:val="24"/>
          <w:szCs w:val="24"/>
          <w:lang w:val="uk-UA"/>
        </w:rPr>
        <w:t>формувальний, пошуковий;</w:t>
      </w:r>
    </w:p>
    <w:p w:rsidR="00F666BE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аналітико-</w:t>
      </w:r>
      <w:proofErr w:type="spellStart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констатувальний</w:t>
      </w:r>
      <w:proofErr w:type="spellEnd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, пошуковий експеримент, формувальний експеримент, </w:t>
      </w:r>
      <w:proofErr w:type="spellStart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завершально</w:t>
      </w:r>
      <w:proofErr w:type="spellEnd"/>
      <w:r w:rsidR="00F666BE" w:rsidRPr="00851A0B">
        <w:rPr>
          <w:rFonts w:ascii="Times New Roman" w:hAnsi="Times New Roman" w:cs="Times New Roman"/>
          <w:sz w:val="24"/>
          <w:szCs w:val="24"/>
          <w:lang w:val="uk-UA"/>
        </w:rPr>
        <w:t>-коригувальний.</w:t>
      </w:r>
    </w:p>
    <w:p w:rsidR="0060571B" w:rsidRPr="00851A0B" w:rsidRDefault="006057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71B" w:rsidRPr="00851A0B" w:rsidRDefault="006057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37. Які підходи сприяють реалізації комплексу методів дослідження?</w:t>
      </w:r>
    </w:p>
    <w:p w:rsidR="006057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057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структурний, функціональний, комплексний, системний;</w:t>
      </w:r>
    </w:p>
    <w:p w:rsidR="006057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057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структурний, формувальний, функціональний, пошуковий;</w:t>
      </w:r>
    </w:p>
    <w:p w:rsidR="006057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057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функціональний, комплексний, пошуковий, структурний;</w:t>
      </w:r>
    </w:p>
    <w:p w:rsidR="006057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057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системний, аналітичний, комплексний, функціональний.</w:t>
      </w:r>
    </w:p>
    <w:p w:rsidR="0060571B" w:rsidRPr="00851A0B" w:rsidRDefault="006057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3A9" w:rsidRPr="00851A0B" w:rsidRDefault="00C343A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38. Формувальний педагогічний експеримент здійснюється на: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першому аналітико-</w:t>
      </w:r>
      <w:proofErr w:type="spellStart"/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констатувальному</w:t>
      </w:r>
      <w:proofErr w:type="spellEnd"/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етапі дослідження;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пошуковому (експерименті) етапі дослідження;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 третьому етапі дослідження;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 четвертому (завершальному) етапі дослідження.</w:t>
      </w:r>
    </w:p>
    <w:p w:rsidR="00C343A9" w:rsidRPr="00851A0B" w:rsidRDefault="00C343A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3A9" w:rsidRPr="00851A0B" w:rsidRDefault="00C343A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39. Четвертий етап дослі</w:t>
      </w:r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дження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має за мету: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перевірку </w:t>
      </w:r>
      <w:proofErr w:type="spellStart"/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>об’єктитвності</w:t>
      </w:r>
      <w:proofErr w:type="spellEnd"/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добутих результатів; обробку, систематизацію й узагальнення результатів;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систематизацію й узагальнення результатів, публікацію науково-методичний праць;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коригування розробленої та апробованої методики, публікацію науково-методичних праць;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343A9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обробку, систематизацію й узагальнення результатів, проведення пошукового експерименту.</w:t>
      </w:r>
    </w:p>
    <w:p w:rsidR="00C343A9" w:rsidRPr="00851A0B" w:rsidRDefault="00C343A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3A9" w:rsidRPr="00851A0B" w:rsidRDefault="00C343A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40. У котрому рядку правильно вказані напрями 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аналітико-</w:t>
      </w:r>
      <w:proofErr w:type="spellStart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констатувального</w:t>
      </w:r>
      <w:proofErr w:type="spellEnd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дослідження?</w:t>
      </w:r>
    </w:p>
    <w:p w:rsidR="006417E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генезису проблеми, здійснення діагностики, узагальнення результатів, формування </w:t>
      </w:r>
      <w:proofErr w:type="spellStart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поняттєво</w:t>
      </w:r>
      <w:proofErr w:type="spellEnd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-термінологічного апарату;</w:t>
      </w:r>
    </w:p>
    <w:p w:rsidR="006417EA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діагностики, вивчення генезису проблеми, формування </w:t>
      </w:r>
      <w:proofErr w:type="spellStart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поняттєво</w:t>
      </w:r>
      <w:proofErr w:type="spellEnd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-термінологічного апарату;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 програми дослідження, визначення генезису проблеми, формування </w:t>
      </w:r>
      <w:proofErr w:type="spellStart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поняттєво</w:t>
      </w:r>
      <w:proofErr w:type="spellEnd"/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-термінологічного апарату;</w:t>
      </w:r>
    </w:p>
    <w:p w:rsidR="00C343A9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17E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узагальнення результатів, </w:t>
      </w:r>
      <w:r w:rsidR="006417EA" w:rsidRPr="00851A0B">
        <w:rPr>
          <w:rFonts w:ascii="Times New Roman" w:hAnsi="Times New Roman" w:cs="Times New Roman"/>
          <w:sz w:val="24"/>
          <w:szCs w:val="24"/>
          <w:lang w:val="uk-UA"/>
        </w:rPr>
        <w:t>розроблення програми дослідження, визначення генезису проблеми.</w:t>
      </w:r>
    </w:p>
    <w:p w:rsidR="00E440AC" w:rsidRPr="00851A0B" w:rsidRDefault="00E440A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0AC" w:rsidRPr="00851A0B" w:rsidRDefault="00E440AC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41. Структура дослідницької компетентності педагога включає такі компоненти:</w:t>
      </w:r>
    </w:p>
    <w:p w:rsidR="00E440A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мотиваційно-ціннісний, когнітивний, процесуально-діяльнісний, інформаційно-комунікаційний, комунікативний, особистісно-творчий, </w:t>
      </w:r>
      <w:proofErr w:type="spellStart"/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-рефлексивний;</w:t>
      </w:r>
    </w:p>
    <w:p w:rsidR="00E440A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особистісно-творчий, </w:t>
      </w:r>
      <w:proofErr w:type="spellStart"/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-рефлексивний, мотиваційно-ціннісний, творчий, комунікативний, когнітивний, інформаційно-комунікаційний;</w:t>
      </w:r>
    </w:p>
    <w:p w:rsidR="00E440A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40AC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процесуально-діяльнісний, когнітивний, мотиваційно-ціннісний, про</w:t>
      </w:r>
      <w:r w:rsidR="00697E9E" w:rsidRPr="00851A0B">
        <w:rPr>
          <w:rFonts w:ascii="Times New Roman" w:hAnsi="Times New Roman" w:cs="Times New Roman"/>
          <w:sz w:val="24"/>
          <w:szCs w:val="24"/>
          <w:lang w:val="uk-UA"/>
        </w:rPr>
        <w:t>дуктивний, описовий, особистісно-творчий;</w:t>
      </w:r>
    </w:p>
    <w:p w:rsidR="00E440AC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97E9E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мотиваційно-ціннісний, когнітивний, процесуально-діяльнісний, інформаційно-комунікаційний, комунікативний, особистісно-творчий, експериментальний.</w:t>
      </w:r>
    </w:p>
    <w:p w:rsidR="00E440AC" w:rsidRPr="00851A0B" w:rsidRDefault="00E440A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0AC" w:rsidRPr="00851A0B" w:rsidRDefault="00702FD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42. Методологія наукових досліджень – це:</w:t>
      </w:r>
    </w:p>
    <w:p w:rsidR="00702FD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2FD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це фіксована сукупність прийомів практичної діяльності, що призводить до заз</w:t>
      </w:r>
      <w:r w:rsidR="00570238" w:rsidRPr="00851A0B">
        <w:rPr>
          <w:rFonts w:ascii="Times New Roman" w:hAnsi="Times New Roman" w:cs="Times New Roman"/>
          <w:sz w:val="24"/>
          <w:szCs w:val="24"/>
          <w:lang w:val="uk-UA"/>
        </w:rPr>
        <w:t>далегідь визначеного результату;</w:t>
      </w:r>
    </w:p>
    <w:p w:rsidR="00702FD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02FD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вчення про </w:t>
      </w:r>
      <w:r w:rsidR="00CE661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методи пізнання та перетворення дійсності, </w:t>
      </w:r>
      <w:r w:rsidR="00702FD6" w:rsidRPr="00851A0B">
        <w:rPr>
          <w:rFonts w:ascii="Times New Roman" w:hAnsi="Times New Roman" w:cs="Times New Roman"/>
          <w:sz w:val="24"/>
          <w:szCs w:val="24"/>
          <w:lang w:val="uk-UA"/>
        </w:rPr>
        <w:t>науковий метод дослідження або система наукових принципів, на основі яких базується  дослідження і здійснюється вибір засобів, прийомів і методів пізнання;</w:t>
      </w:r>
    </w:p>
    <w:p w:rsidR="00570238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7023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A4B" w:rsidRPr="00851A0B">
        <w:rPr>
          <w:rFonts w:ascii="Times New Roman" w:hAnsi="Times New Roman" w:cs="Times New Roman"/>
          <w:sz w:val="24"/>
          <w:szCs w:val="24"/>
          <w:lang w:val="uk-UA"/>
        </w:rPr>
        <w:t>це цілеспрямоване вивчення предметів, що переважно спирається на дані органів чуттів;</w:t>
      </w:r>
    </w:p>
    <w:p w:rsidR="00AB2A4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B2A4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це метод наукового пізнання, сутність якого полягає у створенні системи </w:t>
      </w:r>
      <w:proofErr w:type="spellStart"/>
      <w:r w:rsidR="00AB2A4B" w:rsidRPr="00851A0B">
        <w:rPr>
          <w:rFonts w:ascii="Times New Roman" w:hAnsi="Times New Roman" w:cs="Times New Roman"/>
          <w:sz w:val="24"/>
          <w:szCs w:val="24"/>
          <w:lang w:val="uk-UA"/>
        </w:rPr>
        <w:t>дедуктивно</w:t>
      </w:r>
      <w:proofErr w:type="spellEnd"/>
      <w:r w:rsidR="00AB2A4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пов’язаних між собою гіпотез, з яких виводяться твердження щодо емпіричних фактів.</w:t>
      </w:r>
    </w:p>
    <w:p w:rsidR="00E440AC" w:rsidRPr="00851A0B" w:rsidRDefault="00E440A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A4B" w:rsidRPr="00851A0B" w:rsidRDefault="00AB2A4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>Монографія – це:</w:t>
      </w:r>
    </w:p>
    <w:p w:rsidR="001801C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науково-книжкове видання певного дослідження однієї проблеми або теми, що належить одному чи кільком авторам;</w:t>
      </w:r>
    </w:p>
    <w:p w:rsidR="001801C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вміщені в науковому журналі чи збірнику результати д</w:t>
      </w:r>
      <w:r w:rsidR="001D4D80" w:rsidRPr="00851A0B">
        <w:rPr>
          <w:rFonts w:ascii="Times New Roman" w:hAnsi="Times New Roman" w:cs="Times New Roman"/>
          <w:sz w:val="24"/>
          <w:szCs w:val="24"/>
          <w:lang w:val="uk-UA"/>
        </w:rPr>
        <w:t>ослідження к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>онкретного питання, що мають певне наукове й практичне значення;</w:t>
      </w:r>
    </w:p>
    <w:p w:rsidR="001801C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наукове видання у вигляді брошури авторського реферату  проведеного дослідження, яке подається на здобуття наукового ступеня;</w:t>
      </w:r>
    </w:p>
    <w:p w:rsidR="001801C6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801C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наукове видання з матеріалами попереднього характеру, які публікуються до виходу у світ видання, в якому вони мають бути розміщені.</w:t>
      </w:r>
    </w:p>
    <w:p w:rsidR="001801C6" w:rsidRPr="00851A0B" w:rsidRDefault="001801C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44. Дослідницька компетентність – це: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інтегрована особистісно-професійна якість фахівця;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особистісно-професійна якість;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інтегрована професійна якість фахівця.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професійна якість фахівця.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45. Дослідницька компетентність відображає: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отивацію до наукового пошуку, знання, уміння, навички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професійної діяльності, 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отивацію до наукового пошуку, сформовані знання, уміння, навички проведення дослідно-експериментальної роботи, 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 w:rsidR="00A61D85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знання фахових </w:t>
      </w:r>
      <w:proofErr w:type="spellStart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рівень володіння методологією наукового дослідження, різноманітними джерелами інформації, особистісні якості щодо творчої та інноваційної діяльності;</w:t>
      </w:r>
    </w:p>
    <w:p w:rsidR="00A61D85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м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отивації до наукового пошуку, сформовані знання, уміння, навички проведення дослідно-експериментальної роботи, особистісні якості щодо творчої та інноваційної діяльності, 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У котрому рядку правильно названі компоненти дослідницької компетентності?</w:t>
      </w:r>
    </w:p>
    <w:p w:rsidR="00A61D85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мотиваційно-ціннісний, процесуально-діяльнісний, інформаційно-комунікаційний, комунікативний, особистісно-творчий, </w:t>
      </w:r>
      <w:proofErr w:type="spellStart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когнітивний, процесуально-діяльнісний, інформаційно-комунікаційний, комунікативний, особистісно-творчий, </w:t>
      </w:r>
      <w:proofErr w:type="spellStart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мотиваційно-ціннісний, когніт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ивний, процесуально-діяльнісний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, інформаційно-комунікаційний, комунікативний, особистісно-творчий, </w:t>
      </w:r>
      <w:proofErr w:type="spellStart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мотиваційно-ціннісний, когнітивний, процесуально-діяльнісний, інформаційно-комунікаційний, комунікативний, особистісно-творчий.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61D85" w:rsidRPr="00851A0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. Особистісно-творчий критерій дослідницької компетентності відображає 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мислити відповідно до нової наукової інформації, критично оцінювати її переваги і недоліки.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визначати рівень готовності до науково-дослідницької діяльності і шляхи її підвищення.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доносити результати наукових досліджень до кінцевих адресатів, чітко і ясно формулювати свої думки, доводити вибір власної позиції;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користуватися інформаційними джерелами (навчальна література, словники. Довідники, каталоги, монографії, періодичні видання тощо).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Інформаційно-комунікаційний критерій дослідницької компетентності відображає: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спроможність до поширення  наукових знань як в академічному, так і суспільному середовищах, зокрема використовуючи інформаційно-комунікативні технології.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Уміння передбачати та здійснювати попередню оцінку результатів дослідження.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здійснювати відбір методів дослідження відповідно до цілей.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Знання структури, етапів і методів педагогічного дослідження.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Мотиваційно-ціннісний критерій дослідницької компетентності відображає: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Розуміння та усвідомлення значущості науково-дослідної діяльності викладача ЗВО.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Знання вимог щодо оформлення результатів педагогічного дослідження.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Уміння здійснювати науково-педагогічне дослідження (збирати та аналізувати наукові факти, узагальнювати їх, систематизувати, теоретично обґрунтовувати).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з інформацією (збір, обробка, аналіз, оцінювання повноти інформації) з використанням сучасних інформаційно-комунікативних технологій.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Когнітивний критерій дослідницької компетентності відображає: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Знання особливостей організації науково-дослідної роботи.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визначати і формулювати  науковий апарат дослідженн7я (об’єкт, предмет, мета, завдання, гіпотеза, методи дослідження).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акумулювати та використовувати досвід творчої діяльності інших викладачів (дослідників).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саморегуляції: наявність знань про способи професійного самовдосконалення, уміння усвідомлювати рівень власної діяльності, своїх здібностей; уміння бачити причину недоліків у своїй роботі, в особі; бажання самоудосконалюватися.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-рефлексивний критерій дослідницької компетентності відображає: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аналізувати власну наукову діяльність: доцільність, значущість обраної наукової теми, правильність постановки мети і завдань, адекватність змісту наукового дослідження поставленим завданням тощо.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нестандартного мислення, пошуку нових кращих педагогічних рішень.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методами збирання даних відповідно до гіпотез, створення масивів емпіричних даних, опрацювання різноманітних інформаційних джерел.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Уміння організовувати наукову діяльність зі студентами.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Процесуально-діяльнісний критерій дослідницької компетентності відображає: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вміннями добирати адекватні меті та завданням методи дослідження й обробки даних, аналізувати наукові факти, обговорювати та інтерпретувати результати дослідження, впроваджувати їх у практику.</w:t>
      </w:r>
    </w:p>
    <w:p w:rsidR="00E4631B" w:rsidRPr="00851A0B" w:rsidRDefault="001949B1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Активність, відповідальність за особисту участь в організації експерименту.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Уміння використовувати механізм </w:t>
      </w:r>
      <w:proofErr w:type="spellStart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власних досягнень у дослідницькій діяльності.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відображає систему цінностей, потреб і мотивів дослідницької діяльності.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. Комунікативний критерій дослідницької компетентності </w:t>
      </w:r>
      <w:proofErr w:type="spellStart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відобоажає</w:t>
      </w:r>
      <w:proofErr w:type="spellEnd"/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вміння працювати з респондентами, співпрацювати з колегами, працювати в групах.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систему методологічних, професійних, міждисциплінарних наукових знань дослідницької діяльності. Достатній рівень ПРН (компетенції);</w:t>
      </w:r>
    </w:p>
    <w:p w:rsidR="00E4631B" w:rsidRPr="00851A0B" w:rsidRDefault="001949B1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відображає вміння щодо усвідомлення й оцінювання процесу та результату власної дослідницької діяльності; здатність до саморегуляції);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Позитивне ставлення до науково-дослідної діяльності. </w:t>
      </w:r>
    </w:p>
    <w:p w:rsidR="00E4631B" w:rsidRPr="00851A0B" w:rsidRDefault="00E4631B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A61D85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Науково-дослідницька діяльність – це: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один із видів діяльності педагога, спрямований на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виховання підростаючого покоління 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на основі досягнень педагогічної науки та застосування наукових методів.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один із видів діяльності педагога, спрямований на формування ключових </w:t>
      </w:r>
      <w:proofErr w:type="spellStart"/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компетентностей</w:t>
      </w:r>
      <w:proofErr w:type="spellEnd"/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учнів;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один із видів діяльності педагога, спрямований на пізнання досягнень </w:t>
      </w:r>
      <w:r w:rsidR="009F4436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науки;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1D85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один із видів діяльності педагога, спрямований на пізнання й перетворення педагогічної реальності на основі досягнень педагогічної науки та застосування наукових методів</w:t>
      </w:r>
      <w:r w:rsidR="009F4436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4631B" w:rsidRPr="00851A0B" w:rsidRDefault="00E4631B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4631B" w:rsidRPr="00851A0B" w:rsidRDefault="009F443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55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>. У котрому рядку правильно вказані форми апробації та впровадження результатів науково-дослідної роботи?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Методологічні семінари, конференції, круглі столи, дискусійні групи;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Дискусійні групи, науково-педагогічні клуби, конференції, літературні читання;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«круглі столи», методологічні семінари, конференції, анкетування;</w:t>
      </w:r>
    </w:p>
    <w:p w:rsidR="00E4631B" w:rsidRPr="00851A0B" w:rsidRDefault="00F846B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психолого-педагогічні консиліуми, дискусійні групи, конференції, інтерв’ю.</w:t>
      </w:r>
    </w:p>
    <w:p w:rsidR="00E4631B" w:rsidRPr="00851A0B" w:rsidRDefault="00E4631B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sz w:val="24"/>
          <w:szCs w:val="24"/>
          <w:lang w:val="uk-UA"/>
        </w:rPr>
        <w:t>56</w:t>
      </w:r>
      <w:r w:rsidR="00E4631B" w:rsidRPr="00851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Суб’єктами науково-дослідної роботи у ВЗО, які об’єднані метою, завданнями і досягненням результатів, є: 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викладачі, студенти, аспіранти, докторанти;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2. студенти, викладачі, магістранти, асистенти;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викладачі, аспіранти, кандидати наук, доктори філософії;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вчителі, магістранти, аспіранти, асистенти.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Модель професійної компетентності сучасного педагога включає: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загальні компетентності, спеціальні компетентності, інформаційно-комунікаційну компетентність;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інтегральну компетентність, загальні компетентності, спеціальні (фахові) компетентності;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інтегральну компетентність, спеціальні (фахові) компетентності, педагогічну компетентність, методичну компетентність;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інтегральну компетентність, загальні компетентності, етичну компетентність, соціокультурну компетентність.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Магістерська робота – це: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випускна кваліфік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аційна робота наукового змісту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здобувачів освіти другого (магістерського) рівня вищої освіти, які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притаманні внутрішня єдність і відображення ходу і результатів розробки обраної теми;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робота наукового змісту здобувачів вищої освіти, якій притаманні внутрішня єдність і відображення ходу і результатів розробки обраної теми</w:t>
      </w: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робота наукового змісту здобувачів освіти другого (магістерського) рівня вищої освіти, якій притаманні внутрішня єдність і відображення ходу і результатів розробки обраної теми</w:t>
      </w: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випускна кваліфікаційна робота наукового змісту здобувачів освіти другого (магістерського) рівня вищої освіти, яка носить описовий характер. </w:t>
      </w:r>
    </w:p>
    <w:p w:rsidR="009F4436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Магістерська робота належить до: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науково-дослідних робіт;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навчально-дослідних робіт;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студентських наукових робіт;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пошукових робіт.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9F4436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. Підготовка і захист магістерської роботи включає в себе такі етапи;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розробка плану роботи, підготовка тексту магістерської роботи, підготовка роботи до захисту, попередній захист на засіданні кафедри, захист магіст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ерської роботи на засіданні ДЕК;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вибір та уточнення теми, підбір і вивчення літератури, розробка плану роботи, підготовка тексту магістерської роботи, підготовка роботи до захисту, захист маг</w:t>
      </w:r>
      <w:r w:rsidR="00AD4DF4">
        <w:rPr>
          <w:rFonts w:ascii="Times New Roman" w:hAnsi="Times New Roman" w:cs="Times New Roman"/>
          <w:sz w:val="24"/>
          <w:szCs w:val="24"/>
          <w:lang w:val="uk-UA"/>
        </w:rPr>
        <w:t xml:space="preserve">істерської роботи на засіданні </w:t>
      </w:r>
      <w:bookmarkStart w:id="0" w:name="_GoBack"/>
      <w:bookmarkEnd w:id="0"/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ЕК;</w:t>
      </w:r>
    </w:p>
    <w:p w:rsidR="00E4631B" w:rsidRPr="00851A0B" w:rsidRDefault="009F443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вибір та уточнення теми, підбір і вивчення літератури, розробка плану роботи, підготовка тексту магістерської роботи, підготовка роботи до захисту, попередній захист на засіданні кафедри, захист магістерської роботи на засіданні ДЕК.</w:t>
      </w:r>
    </w:p>
    <w:p w:rsidR="00E4631B" w:rsidRPr="00851A0B" w:rsidRDefault="009F443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вибір та уточнення теми, підбір і вивчення літератури, розробка плану роботи, підготовка тексту магістерської роботи, підготовка роботи до захисту, попередній захист на засіданні кафедри.</w:t>
      </w:r>
    </w:p>
    <w:p w:rsidR="009F4436" w:rsidRPr="00851A0B" w:rsidRDefault="009F4436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31B" w:rsidRPr="00851A0B" w:rsidRDefault="00113DCC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9F4436" w:rsidRPr="00851A0B">
        <w:rPr>
          <w:rFonts w:ascii="Times New Roman" w:hAnsi="Times New Roman" w:cs="Times New Roman"/>
          <w:sz w:val="24"/>
          <w:szCs w:val="24"/>
          <w:lang w:val="uk-UA"/>
        </w:rPr>
        <w:t>. А</w:t>
      </w:r>
      <w:r w:rsidR="00E4631B" w:rsidRPr="00851A0B">
        <w:rPr>
          <w:rFonts w:ascii="Times New Roman" w:hAnsi="Times New Roman" w:cs="Times New Roman"/>
          <w:sz w:val="24"/>
          <w:szCs w:val="24"/>
          <w:lang w:val="uk-UA"/>
        </w:rPr>
        <w:t>нотація магістерської роботи повинна містити:</w:t>
      </w:r>
    </w:p>
    <w:p w:rsidR="00E4631B" w:rsidRPr="00851A0B" w:rsidRDefault="00E4631B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73DC7" w:rsidRPr="00851A0B">
        <w:rPr>
          <w:rFonts w:ascii="Times New Roman" w:hAnsi="Times New Roman" w:cs="Times New Roman"/>
          <w:sz w:val="24"/>
          <w:szCs w:val="24"/>
          <w:lang w:val="uk-UA"/>
        </w:rPr>
        <w:t>дані про роботу, дані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автора та заклад, де виконувалась робота; текст анотації, ключові слова;</w:t>
      </w:r>
    </w:p>
    <w:p w:rsidR="00E4631B" w:rsidRPr="00851A0B" w:rsidRDefault="00E73DC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об’єкт, предмет дослідження, завдання дослідження;</w:t>
      </w:r>
    </w:p>
    <w:p w:rsidR="00E4631B" w:rsidRPr="00851A0B" w:rsidRDefault="00E73DC7" w:rsidP="0078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дані про роботу, дані про автора, об’єкт і предмет дослідження;</w:t>
      </w:r>
    </w:p>
    <w:p w:rsidR="002E1E00" w:rsidRPr="00851A0B" w:rsidRDefault="00E73DC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дані про роботу, ключові слова, текст анотації, об’єкт та предмет дослідження;</w:t>
      </w:r>
    </w:p>
    <w:p w:rsidR="002E1E00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1C6" w:rsidRPr="00851A0B" w:rsidRDefault="00113DC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62. Рівні методологічних знань вказані у рядку:</w:t>
      </w:r>
    </w:p>
    <w:p w:rsidR="00113DCC" w:rsidRPr="00851A0B" w:rsidRDefault="00113DCC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загальнонауковий, філософський, технологічний</w:t>
      </w:r>
      <w:r w:rsidR="00143224" w:rsidRPr="00851A0B">
        <w:rPr>
          <w:rFonts w:ascii="Times New Roman" w:hAnsi="Times New Roman" w:cs="Times New Roman"/>
          <w:sz w:val="24"/>
          <w:szCs w:val="24"/>
          <w:lang w:val="uk-UA"/>
        </w:rPr>
        <w:t>, конкретно-науковий;</w:t>
      </w:r>
    </w:p>
    <w:p w:rsidR="001801C6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загальнонауковий, філософський, дидактичний, стилістичний;</w:t>
      </w:r>
    </w:p>
    <w:p w:rsidR="002E1E00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>3. технологічний, конкретно-науковий, дидактичний;</w:t>
      </w:r>
    </w:p>
    <w:p w:rsidR="002E1E00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філософський, дидактичний, стилістичний.</w:t>
      </w:r>
    </w:p>
    <w:p w:rsidR="001C445A" w:rsidRPr="00851A0B" w:rsidRDefault="001C445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45A" w:rsidRPr="00851A0B" w:rsidRDefault="001C445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63. Організація науки в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включає чотири основних сектори:</w:t>
      </w:r>
    </w:p>
    <w:p w:rsidR="001C445A" w:rsidRPr="00851A0B" w:rsidRDefault="001C445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шкільний, вузівський, галузевий, виробничий;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академічний, вузівський, галузевий, виробничий;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учнівський, академічний, галузевий, виробничий;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учнівський, шкільний, вузівський, галузевий.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64. Наукові дослідження поділяють на: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прикладні, комбіновані, галузеві, лінгвістичні;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фундаментальні, галузеві, фізичні, прикладні;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фундаментальні, прикладні, розробки, комбіновані наукові роботи;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фундаментальні, прикладні, розробки, галузеві.</w:t>
      </w:r>
    </w:p>
    <w:p w:rsidR="002E1E00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65. Філософський рівень методології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науки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включає в себе: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>методи і прийоми проведення наукових досліджень;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E1E00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загальні принципи  пізнання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психолого-педагогічних явищ;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загальні принципи пізнання і категоріальний лад науки в цілому;</w:t>
      </w:r>
    </w:p>
    <w:p w:rsidR="00143224" w:rsidRPr="00851A0B" w:rsidRDefault="002E1E00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загальні принципи пізнання і категоріальний лад науки в цілому (структурні компоненти), а також всю систему філософського зн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ання (функціональні компоненти).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66. Загальнонауковий рівень методології включає в себе: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всі теоретичні концепції, що застосовуються до всіх або більшості наукових дисциплін;</w:t>
      </w:r>
    </w:p>
    <w:p w:rsidR="00143224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сукупність методів, принципів дослідження і процедур, що застосовуються у тій чи іншій спеціальній науковій дисципліні;</w:t>
      </w:r>
    </w:p>
    <w:p w:rsidR="00143224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сукупність </w:t>
      </w:r>
      <w:proofErr w:type="spellStart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методик</w:t>
      </w:r>
      <w:proofErr w:type="spellEnd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включатися в масив наукового знання;</w:t>
      </w:r>
    </w:p>
    <w:p w:rsidR="00143224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компоненти).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67. Конкретно-науковий рівень методології включає в себе:</w:t>
      </w:r>
    </w:p>
    <w:p w:rsidR="00143224" w:rsidRPr="00851A0B" w:rsidRDefault="0014322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сукупність методів, принципів дослідження і процедур, що застосовуються у тій чи іншій спеціальній науковій дисципліні;</w:t>
      </w:r>
    </w:p>
    <w:p w:rsidR="005F7D43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всі теоретичні концепції, що застосовуються до всіх або більшості наукових дисциплін;</w:t>
      </w:r>
    </w:p>
    <w:p w:rsidR="005F7D43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компоненти);</w:t>
      </w:r>
    </w:p>
    <w:p w:rsidR="005F7D43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сукупність </w:t>
      </w:r>
      <w:proofErr w:type="spellStart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методик</w:t>
      </w:r>
      <w:proofErr w:type="spellEnd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включатися в масив наукового знання.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68. Технологічний рівень методології включає в себе: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сукупність </w:t>
      </w:r>
      <w:proofErr w:type="spellStart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методик</w:t>
      </w:r>
      <w:proofErr w:type="spellEnd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техніки дослідження, тобто набір процедур, що забезпечують отримання достовірного емпіричного матеріалу і його первинну обробку, після якої він може включатися в масив наукового знання.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сукупність методів, принципів дослідження і процедур, що застосовуються у тій чи іншій спеціальній науковій дисципліні;</w:t>
      </w:r>
    </w:p>
    <w:p w:rsidR="005F7D43" w:rsidRPr="00851A0B" w:rsidRDefault="00CC63CF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всі теоретичні концепції, що застосовуються до всіх або більшості наукових дисциплін;</w:t>
      </w:r>
    </w:p>
    <w:p w:rsidR="00CC63CF" w:rsidRPr="00851A0B" w:rsidRDefault="00CC63C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загальні принципи пізнання і категоріальний лад науки в цілому (структурні компоненти), а також всю систему філософського знання (функціональні компоненти).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69.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оделювання з точки зору наукового дослідження – це: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розкривають теоретичне і практичне значення теми, аналізують літературні джерела, наводять відповідні висновки;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C63CF" w:rsidRPr="00851A0B">
        <w:rPr>
          <w:rFonts w:ascii="Times New Roman" w:hAnsi="Times New Roman" w:cs="Times New Roman"/>
          <w:sz w:val="24"/>
          <w:szCs w:val="24"/>
          <w:lang w:val="uk-UA"/>
        </w:rPr>
        <w:t>метод безпосереднього пізнання за допомогою штучних або природних систем, які зберігають певні особливості об’єкта і дають змогу отримати нове знання про оригінал;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метод опосередкованого пізнання за допомогою штучних або природних систем, які зберігають певні особливості об’єкта і таким чином, заміщуючи його, дають змогу отримати нове знання про оригінал.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метод безпосереднього пізнання природних явищ і подій.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D43" w:rsidRPr="00851A0B" w:rsidRDefault="005F7D43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70. </w:t>
      </w:r>
      <w:r w:rsidRPr="00851A0B">
        <w:rPr>
          <w:bCs/>
          <w:color w:val="auto"/>
        </w:rPr>
        <w:t xml:space="preserve">За структурою </w:t>
      </w:r>
      <w:r w:rsidRPr="00851A0B">
        <w:rPr>
          <w:color w:val="auto"/>
        </w:rPr>
        <w:t xml:space="preserve">рукопис роботи (курсової, дипломної, </w:t>
      </w:r>
      <w:r w:rsidR="0023541F" w:rsidRPr="00851A0B">
        <w:rPr>
          <w:color w:val="auto"/>
        </w:rPr>
        <w:t xml:space="preserve">магістерської, </w:t>
      </w:r>
      <w:r w:rsidRPr="00851A0B">
        <w:rPr>
          <w:color w:val="auto"/>
        </w:rPr>
        <w:t>дисертаційної) має містити:</w:t>
      </w:r>
    </w:p>
    <w:p w:rsidR="005F7D43" w:rsidRPr="00851A0B" w:rsidRDefault="005F7D43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1. </w:t>
      </w:r>
      <w:r w:rsidR="0023541F" w:rsidRPr="00851A0B">
        <w:rPr>
          <w:color w:val="auto"/>
        </w:rPr>
        <w:t>зміст,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 w:rsidR="005F7D43" w:rsidRPr="00851A0B" w:rsidRDefault="005F7D43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2. </w:t>
      </w:r>
      <w:r w:rsidR="0023541F" w:rsidRPr="00851A0B">
        <w:rPr>
          <w:color w:val="auto"/>
        </w:rPr>
        <w:t>титульний аркуш, зміст,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 w:rsidR="0023541F" w:rsidRPr="00851A0B" w:rsidRDefault="005F7D43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3. </w:t>
      </w:r>
      <w:r w:rsidR="0023541F" w:rsidRPr="00851A0B">
        <w:rPr>
          <w:color w:val="auto"/>
        </w:rPr>
        <w:t>титульний аркуш, перелік умовних позначень (за необхідності), вступ, основну частину, висновки, список використаних джерел, додатки (за необхідності).</w:t>
      </w:r>
    </w:p>
    <w:p w:rsidR="0023541F" w:rsidRPr="00851A0B" w:rsidRDefault="005F7D43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4. </w:t>
      </w:r>
      <w:r w:rsidR="0023541F" w:rsidRPr="00851A0B">
        <w:rPr>
          <w:color w:val="auto"/>
        </w:rPr>
        <w:t>титульний аркуш, зміст, перелік умовних позначень (за необхідності), основну частину, висновки, список використаних джерел, додатки (за необхідності).</w:t>
      </w:r>
    </w:p>
    <w:p w:rsidR="005F7D43" w:rsidRPr="00851A0B" w:rsidRDefault="005F7D43" w:rsidP="007840BC">
      <w:pPr>
        <w:pStyle w:val="Default"/>
        <w:jc w:val="both"/>
        <w:rPr>
          <w:color w:val="auto"/>
        </w:rPr>
      </w:pP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71. Реферат – це:</w:t>
      </w:r>
    </w:p>
    <w:p w:rsidR="005F7D43" w:rsidRPr="00851A0B" w:rsidRDefault="005F7D43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одна з початкових форм представлення наукових результатів в усній формі, у якій розкривають теоретичне і практичне значення теми, аналізують літературні джерела, наводять відповідні висновки;</w:t>
      </w:r>
    </w:p>
    <w:p w:rsidR="0023541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аналізують літературні джерела;</w:t>
      </w:r>
    </w:p>
    <w:p w:rsidR="0023541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розкривають теоретичне і практичне значення теми, наводять відповідні висновки;</w:t>
      </w:r>
    </w:p>
    <w:p w:rsidR="00B06A4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одна з початкових форм представлення наукових результатів у письмовій формі, у якій розкривають теоретичне і практичне значення теми, аналізують літературні джерела, наводять відповідні висновки.</w:t>
      </w:r>
    </w:p>
    <w:p w:rsidR="00B06A4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A4F" w:rsidRPr="00851A0B" w:rsidRDefault="00B06A4F" w:rsidP="007840BC">
      <w:pPr>
        <w:pStyle w:val="Default"/>
        <w:jc w:val="both"/>
        <w:rPr>
          <w:color w:val="auto"/>
        </w:rPr>
      </w:pPr>
      <w:r w:rsidRPr="00851A0B">
        <w:rPr>
          <w:color w:val="auto"/>
        </w:rPr>
        <w:t xml:space="preserve">72. Під час обґрунтування </w:t>
      </w:r>
      <w:r w:rsidRPr="00851A0B">
        <w:rPr>
          <w:bCs/>
          <w:color w:val="auto"/>
        </w:rPr>
        <w:t xml:space="preserve">актуальності проблеми дослідження </w:t>
      </w:r>
      <w:r w:rsidRPr="00851A0B">
        <w:rPr>
          <w:color w:val="auto"/>
        </w:rPr>
        <w:t xml:space="preserve">необхідно: </w:t>
      </w:r>
    </w:p>
    <w:p w:rsidR="00B06A4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з’ясувати та охарактеризувати з самого початку основні суперечності чи невідповідності між досягнутим рівнем науково-педагогічного знання і проблемами розвитку теорії і практики; між соціальними потребами (попитом на наукові ідеї та рекомендації) і наявними засобами їх задоволення, які можуть давати наука і практика; між відкриттям нових фактів, </w:t>
      </w:r>
      <w:proofErr w:type="spellStart"/>
      <w:r w:rsidRPr="00851A0B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851A0B">
        <w:rPr>
          <w:rFonts w:ascii="Times New Roman" w:hAnsi="Times New Roman" w:cs="Times New Roman"/>
          <w:sz w:val="24"/>
          <w:szCs w:val="24"/>
          <w:lang w:val="uk-UA"/>
        </w:rPr>
        <w:t>, запитів практики і наявним станом теорії, що потребує вироблення нових теоретичних знань;</w:t>
      </w:r>
    </w:p>
    <w:p w:rsidR="0023541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з’ясувати невідповідності між досягнутим рівнем науково-педагогічного знання і проблемами розвитку теорії і практики; між соціальними потребами і наявними засобами їх задоволення; </w:t>
      </w:r>
    </w:p>
    <w:p w:rsidR="0023541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з’ясувати та охарактеризувати з самого початку основні суперечності між соціальними потребами (попитом на наукові ідеї та рекомендації) і наявними засобами їх задоволення; </w:t>
      </w:r>
    </w:p>
    <w:p w:rsidR="00B06A4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з’ясувати основні суперечності чи невідповідності між досягнутим рівнем науково-педагогічного знання і проблемами розвитку теорії і практики, між відкриттям нових фактів, </w:t>
      </w:r>
      <w:proofErr w:type="spellStart"/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="0023541F" w:rsidRPr="00851A0B">
        <w:rPr>
          <w:rFonts w:ascii="Times New Roman" w:hAnsi="Times New Roman" w:cs="Times New Roman"/>
          <w:sz w:val="24"/>
          <w:szCs w:val="24"/>
          <w:lang w:val="uk-UA"/>
        </w:rPr>
        <w:t>, запитів практики і наявним станом теорії, що потребує вироблення нових теоретичних знань.</w:t>
      </w:r>
    </w:p>
    <w:p w:rsidR="00B06A4F" w:rsidRPr="00851A0B" w:rsidRDefault="00B06A4F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A4F" w:rsidRPr="00851A0B" w:rsidRDefault="004A592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73. Обов’язковими компонентами Вступу є:</w:t>
      </w:r>
    </w:p>
    <w:p w:rsidR="004A5924" w:rsidRPr="00851A0B" w:rsidRDefault="004A592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1. </w:t>
      </w:r>
      <w:r w:rsidR="0023541F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актуальність теми, предмет, мета та завдання дослідження, припущення (гіпотеза), методи дослідження, новизна (особистий внесок автора), теоретичне і практичне значення, вірогідність та аргументованість дослідження.</w:t>
      </w:r>
    </w:p>
    <w:p w:rsidR="0023541F" w:rsidRPr="00851A0B" w:rsidRDefault="004A592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23541F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актуальність теми, проблема, предмет, мета та завдання дослідження, методи дослідження, новизна (особистий внесок автора), теоретичне і практичне значення;</w:t>
      </w:r>
    </w:p>
    <w:p w:rsidR="004A5924" w:rsidRPr="00851A0B" w:rsidRDefault="004A592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23541F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актуальність теми, предмет, об’єкт, завдання дослідження, припущення (гіпотеза), методи дослідження, новизна (особистий внесок автора), теоретичне і практичне значення, вірогідність та аргументованість дослідження;</w:t>
      </w:r>
    </w:p>
    <w:p w:rsidR="004A5924" w:rsidRPr="00851A0B" w:rsidRDefault="004A592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актуальність теми</w:t>
      </w:r>
      <w:r w:rsidR="0023541F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проблема,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3541F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б’єкт, предмет, мета та завдання дослідження, припущення (гіпотеза), методи дослідження, новизна (особистий внесок автора), теоретичне і практичне значення, вірогідність </w:t>
      </w:r>
      <w:r w:rsidR="00936BA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аргументованість дослідження.</w:t>
      </w:r>
    </w:p>
    <w:p w:rsidR="00936BAA" w:rsidRPr="00851A0B" w:rsidRDefault="00936BAA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6BAA" w:rsidRPr="00851A0B" w:rsidRDefault="00936BAA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74. Розділи основної частини містять:</w:t>
      </w:r>
    </w:p>
    <w:p w:rsidR="00936BAA" w:rsidRPr="00851A0B" w:rsidRDefault="00936BAA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теоретичний аналіз проблеми шляхом огляду літератури, виклад загальної методики і основних методів досліджень, практичну (експериментальну) частину і методику досліджень, відомості про проведені теоретичні і (або) експериментальні дослідження з належною (статистичною за необхідності) обробкою одержаних результатів, аналіз і узагальнення результатів досліджень;</w:t>
      </w:r>
    </w:p>
    <w:p w:rsidR="00936BAA" w:rsidRPr="00851A0B" w:rsidRDefault="00936BAA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теоретичний аналіз проблеми, систематизацію і узагальнення фактів, виклад загальної методики і основних методів досліджень,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практичну (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експериментальну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частину і методику досліджень, відомості про проведені дослідження, аналіз і узагальнення результатів досліджень, аргументовані висновки, обґрунтовані пропозиції та рекомендації;</w:t>
      </w:r>
    </w:p>
    <w:p w:rsidR="004325B7" w:rsidRPr="00851A0B" w:rsidRDefault="00936BAA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теоретичний аналіз проблеми, систематизацію і узагальнення фактів, практичну (експериментальну) частину і методику досліджень, відомості про дослідження, аналіз і узагальнення результатів досліджень, аргументовані висновки, обґрунтовані пропозиції та рекомендації;</w:t>
      </w:r>
    </w:p>
    <w:p w:rsidR="004325B7" w:rsidRPr="00851A0B" w:rsidRDefault="00936BAA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теоретичний аналіз проблеми, виклад загальної методики і основних методів досліджень, практичну (експериментальну) частину і методику досліджень, відомості про проведені дослідження, аналіз і узагальнення результатів досліджень, аргументовані висновки.</w:t>
      </w:r>
    </w:p>
    <w:p w:rsidR="005078ED" w:rsidRPr="00851A0B" w:rsidRDefault="005078ED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8ED" w:rsidRPr="00851A0B" w:rsidRDefault="005078ED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75. Висновки  містять:</w:t>
      </w:r>
    </w:p>
    <w:p w:rsidR="005078ED" w:rsidRPr="00851A0B" w:rsidRDefault="005078ED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розкривають методи вирішення поставленої в роботі наукової проблеми (задачі), вказують, що зроблено вперше, що вдосконалено, що рекомендується зробити і які перспективні напрями подальшого дослідження проблеми;</w:t>
      </w:r>
    </w:p>
    <w:p w:rsidR="005078ED" w:rsidRPr="00851A0B" w:rsidRDefault="005078ED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коротку оцінку стану питання, розкривають методи вирішення поставленої в роботі наукової проблеми (задачі), їх практичний аналіз, порівняння з відомими розв’язаннями, тобто вказують, що зроблено вперше, що вдосконалено, що набуло подальшого розвитку; </w:t>
      </w:r>
    </w:p>
    <w:p w:rsidR="005078ED" w:rsidRPr="00851A0B" w:rsidRDefault="005078ED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>порівняння з відомими розв’язаннями, тобто вказують, що набуло подальшого розвитку, що рекомендується зробити і які перспективні напрями подальшого дослідження проблеми;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325B7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коротку оцінку стану питання, розкривають методи вирішення поставленої в роботі наукової проблеми (задачі), їх практичний аналіз, порівняння з відомими розв’язаннями, тобто вказують, що зроблено вперше, що вдосконалено, що набуло подальшого розвитку, що рекомендується зробити і які перспективні напрями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подальшого дослідження проблеми.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76. Нові педагогічні технології повинні враховувати такі аспекти: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соціальний, комунікативний, дидактичний;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комунікативний, дидактичний, психологічний;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соціальний, дидактичний, психологічний;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 соціальний, психологічний, комунікативний.</w:t>
      </w: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4F99" w:rsidRPr="00851A0B" w:rsidRDefault="00CF4F9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77. </w:t>
      </w:r>
      <w:r w:rsidR="00DB0DB4" w:rsidRPr="00851A0B">
        <w:rPr>
          <w:rFonts w:ascii="Times New Roman" w:hAnsi="Times New Roman" w:cs="Times New Roman"/>
          <w:sz w:val="24"/>
          <w:szCs w:val="24"/>
          <w:lang w:val="uk-UA"/>
        </w:rPr>
        <w:t>Мета дослідження – це: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очікувані кінцеві наукові результати, які дослідник прагне досягнути в результаті проведення дослідження;</w:t>
      </w:r>
    </w:p>
    <w:p w:rsidR="00CF4F99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припущення прогнозуючого характеру, наукове судження, для висування і експериментальної перевірки якого потрібні аргументовані висновки наукового і практичного характеру, це проект усього дослідження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порівняння з відомими розв’язаннями, які вказують, що набуло подальшого розвитку, що рекомендується зробити і які перспективні напрями подальшого дослідження проблеми;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коротка оцінка стану питання, яка розкриває методи вирішення поставленої в роботі наукової проблеми (задачі), їх практичний аналіз.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78. Гіпотеза дослідження (припущення) – це: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коротка оцінка стану питання, яка розкриває методи вирішення поставленої в роботі наукової проблеми (задачі), їх практичний аналіз;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припущення прогнозуючого характеру, наукове судження, для висування і експериментальної перевірки якого потрібні аргументовані висновки наукового і практичного характеру, це проект усього дослідження;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очікувані кінцеві наукові результати, які дослідник прагне досягнути в результаті проведення дослідження;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порівняння з відомими розв’язаннями, які вказують, що набуло подальшого розвитку, що рекомендується зробити і які перспективні напрями подальшого дослідження проблеми.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79. Основними функціями гіпотези є: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ED781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евристична. дидактична, практична;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ED781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прогностична, дидактична, практична;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евристична, прогностична, практична;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ED781A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евристична, прогностична, дидактична.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80. Евристична функція гіпотези передбачає: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передбачення нового;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визначення засобів, емпіричних умов і критеріїв обґрунтування;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очікувані кінцеві наукові результати;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перехід від наявних знань до нових.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81. Прогностична функція гіпотези передбачає: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перехід від наявних знань до нових;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передбачення нового;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визначення засобів, емпіричних умов і критеріїв обґрунтування;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очікувані кінцеві наукові результати.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82. Практична функція гіпотези включає: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7231B" w:rsidRPr="00851A0B">
        <w:rPr>
          <w:rFonts w:ascii="Times New Roman" w:hAnsi="Times New Roman" w:cs="Times New Roman"/>
          <w:sz w:val="24"/>
          <w:szCs w:val="24"/>
          <w:lang w:val="uk-UA"/>
        </w:rPr>
        <w:t>визначення засобів, емпіричних умов і критеріїв обґрунтування;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передбачення нового;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перехід від наявних знань до нових;</w:t>
      </w:r>
    </w:p>
    <w:p w:rsidR="00DB0DB4" w:rsidRPr="00851A0B" w:rsidRDefault="00DB0DB4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очікувані кінцеві наукові результати.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83. Наукова стаття – це: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результати дослідження конкретного питання, виклад проміжних або кінцевих результатів наукового дослідження, фікс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ація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науков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автора,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засіб з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робит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матеріал надбанням фахівців.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це вміщені в науковому журналі чи збірнику результати дослідження конкретного питання, що мають певне наукове й практичне значення;</w:t>
      </w:r>
      <w:r w:rsidR="00EC08C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містить виклад проміжних або кінцевих результатів наукового дослідження, фіксує науковий пріоритет автора, робить матеріал надбанням фахівців.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результати дослідження, що мають певне наукове й практичне значення; містить виклад проміжних або кінцевих результатів наукового дослідження, висвітлю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конкретне о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креме питання з теми дисертації; 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ED781A" w:rsidRPr="00851A0B">
        <w:rPr>
          <w:rFonts w:ascii="Times New Roman" w:hAnsi="Times New Roman" w:cs="Times New Roman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не наукове й практичне значення.</w:t>
      </w:r>
    </w:p>
    <w:p w:rsidR="004F57D9" w:rsidRPr="00851A0B" w:rsidRDefault="004F57D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8C8" w:rsidRPr="00851A0B" w:rsidRDefault="004F57D9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 xml:space="preserve">84. </w:t>
      </w:r>
      <w:r w:rsidR="00EC08C8" w:rsidRPr="00851A0B">
        <w:rPr>
          <w:rFonts w:ascii="Times New Roman" w:hAnsi="Times New Roman"/>
          <w:iCs/>
        </w:rPr>
        <w:t xml:space="preserve">Препринт </w:t>
      </w:r>
      <w:r w:rsidR="00EC08C8" w:rsidRPr="00851A0B">
        <w:rPr>
          <w:rFonts w:ascii="Times New Roman" w:hAnsi="Times New Roman"/>
        </w:rPr>
        <w:t>– це:</w:t>
      </w:r>
    </w:p>
    <w:p w:rsidR="00EC08C8" w:rsidRPr="00851A0B" w:rsidRDefault="001B2D89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 xml:space="preserve">1. </w:t>
      </w:r>
      <w:r w:rsidR="00EC08C8" w:rsidRPr="00851A0B">
        <w:rPr>
          <w:rFonts w:ascii="Times New Roman" w:hAnsi="Times New Roman"/>
        </w:rPr>
        <w:t>наукове видання з матеріалами попереднього характеру, які публікуються до виходу у світ видання, в я</w:t>
      </w:r>
      <w:r w:rsidRPr="00851A0B">
        <w:rPr>
          <w:rFonts w:ascii="Times New Roman" w:hAnsi="Times New Roman"/>
        </w:rPr>
        <w:t>кому вони мають бути розміщені;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неперіодичні збірники наукових конференцій, доповідей, рекомендацій та рішень, опубліковані до початку наукової конференції (з’їзду, симпозіуму);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авторів, назву видання, підзаголовні й </w:t>
      </w:r>
      <w:proofErr w:type="spellStart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надзаголовні</w:t>
      </w:r>
      <w:proofErr w:type="spellEnd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дані, нумерація, вихідні дані, індекси УДК або ББК, міжнародний стандартний номер книги тощо.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2D89" w:rsidRPr="00851A0B" w:rsidRDefault="00EC08C8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 xml:space="preserve">85. </w:t>
      </w:r>
      <w:r w:rsidRPr="00851A0B">
        <w:rPr>
          <w:rFonts w:ascii="Times New Roman" w:hAnsi="Times New Roman"/>
          <w:iCs/>
        </w:rPr>
        <w:t xml:space="preserve">Тези доповідей, матеріали наукової конференції </w:t>
      </w:r>
      <w:r w:rsidRPr="00851A0B">
        <w:rPr>
          <w:rFonts w:ascii="Times New Roman" w:hAnsi="Times New Roman"/>
        </w:rPr>
        <w:t>–</w:t>
      </w:r>
      <w:r w:rsidR="001B2D89" w:rsidRPr="00851A0B">
        <w:rPr>
          <w:rFonts w:ascii="Times New Roman" w:hAnsi="Times New Roman"/>
        </w:rPr>
        <w:t xml:space="preserve"> це:</w:t>
      </w:r>
    </w:p>
    <w:p w:rsidR="0025644A" w:rsidRPr="00851A0B" w:rsidRDefault="001B2D89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 xml:space="preserve">1. </w:t>
      </w:r>
      <w:r w:rsidR="0025644A" w:rsidRPr="00851A0B">
        <w:rPr>
          <w:rFonts w:ascii="Times New Roman" w:hAnsi="Times New Roman"/>
        </w:rPr>
        <w:t>наукове видання з матеріалами попереднього характеру, які публікуються до виходу у світ видання, в якому вони мають бути розміщені;</w:t>
      </w:r>
    </w:p>
    <w:p w:rsidR="00EC08C8" w:rsidRPr="00851A0B" w:rsidRDefault="001B2D89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>2. неперіодичні збірники</w:t>
      </w:r>
      <w:r w:rsidR="00EC08C8" w:rsidRPr="00851A0B">
        <w:rPr>
          <w:rFonts w:ascii="Times New Roman" w:hAnsi="Times New Roman"/>
        </w:rPr>
        <w:t xml:space="preserve"> наукових конференцій, до</w:t>
      </w:r>
      <w:r w:rsidR="0025644A" w:rsidRPr="00851A0B">
        <w:rPr>
          <w:rFonts w:ascii="Times New Roman" w:hAnsi="Times New Roman"/>
        </w:rPr>
        <w:t>повідей, рекомендацій та рішень,</w:t>
      </w:r>
      <w:r w:rsidR="00EC08C8" w:rsidRPr="00851A0B">
        <w:rPr>
          <w:rFonts w:ascii="Times New Roman" w:hAnsi="Times New Roman"/>
        </w:rPr>
        <w:t xml:space="preserve"> опубліковані до початку наукової конференції (з’їзду, симпозіуму) матеріали попереднього характеру, де викладено ос</w:t>
      </w:r>
      <w:r w:rsidRPr="00851A0B">
        <w:rPr>
          <w:rFonts w:ascii="Times New Roman" w:hAnsi="Times New Roman"/>
        </w:rPr>
        <w:t>новні аспекти наукової доповіді;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авторів, назву видання, підзаголовні й </w:t>
      </w:r>
      <w:proofErr w:type="spellStart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надзаголовні</w:t>
      </w:r>
      <w:proofErr w:type="spellEnd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дані, нумерація, вихідні дані, індекси УДК або ББК, міжнародний стандартний номер книги тощо.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2D89" w:rsidRPr="00851A0B" w:rsidRDefault="00EC08C8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  <w:iCs/>
        </w:rPr>
        <w:t xml:space="preserve">86. Вихідні відомості </w:t>
      </w:r>
      <w:r w:rsidRPr="00851A0B">
        <w:rPr>
          <w:rFonts w:ascii="Times New Roman" w:hAnsi="Times New Roman"/>
        </w:rPr>
        <w:t>– це</w:t>
      </w:r>
      <w:r w:rsidR="001B2D89" w:rsidRPr="00851A0B">
        <w:rPr>
          <w:rFonts w:ascii="Times New Roman" w:hAnsi="Times New Roman"/>
        </w:rPr>
        <w:t>:</w:t>
      </w:r>
    </w:p>
    <w:p w:rsidR="00EC08C8" w:rsidRPr="00851A0B" w:rsidRDefault="001B2D89" w:rsidP="007840BC">
      <w:pPr>
        <w:pStyle w:val="Pa3"/>
        <w:spacing w:line="240" w:lineRule="auto"/>
        <w:jc w:val="both"/>
        <w:rPr>
          <w:rFonts w:ascii="Times New Roman" w:hAnsi="Times New Roman"/>
        </w:rPr>
      </w:pPr>
      <w:r w:rsidRPr="00851A0B">
        <w:rPr>
          <w:rFonts w:ascii="Times New Roman" w:hAnsi="Times New Roman"/>
        </w:rPr>
        <w:t>1.</w:t>
      </w:r>
      <w:r w:rsidR="00EC08C8" w:rsidRPr="00851A0B">
        <w:rPr>
          <w:rFonts w:ascii="Times New Roman" w:hAnsi="Times New Roman"/>
        </w:rPr>
        <w:t xml:space="preserve"> відомості про авторів, назву видання, підзаголовні й </w:t>
      </w:r>
      <w:proofErr w:type="spellStart"/>
      <w:r w:rsidR="00EC08C8" w:rsidRPr="00851A0B">
        <w:rPr>
          <w:rFonts w:ascii="Times New Roman" w:hAnsi="Times New Roman"/>
        </w:rPr>
        <w:t>надзаголовні</w:t>
      </w:r>
      <w:proofErr w:type="spellEnd"/>
      <w:r w:rsidR="00EC08C8" w:rsidRPr="00851A0B">
        <w:rPr>
          <w:rFonts w:ascii="Times New Roman" w:hAnsi="Times New Roman"/>
        </w:rPr>
        <w:t xml:space="preserve"> дані, нумерація, вихідні дані, індекси УДК або ББК, міжнародни</w:t>
      </w:r>
      <w:r w:rsidRPr="00851A0B">
        <w:rPr>
          <w:rFonts w:ascii="Times New Roman" w:hAnsi="Times New Roman"/>
        </w:rPr>
        <w:t>й стандартний номер книги тощо;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публічне повідомлення, розгорнутий виклад певної наукової проблеми (теми, питання);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певне наукове й практичне значення;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</w:t>
      </w:r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підзаголовні й </w:t>
      </w:r>
      <w:proofErr w:type="spellStart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>надзаголовні</w:t>
      </w:r>
      <w:proofErr w:type="spellEnd"/>
      <w:r w:rsidR="0025644A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дані, нумерація, вихідні дані, індекси УДК або ББК, міжнародний стандартний номер книги тощо.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2D89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87. </w:t>
      </w: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Наукова д оповідь </w:t>
      </w:r>
      <w:r w:rsidRPr="00851A0B">
        <w:rPr>
          <w:rFonts w:ascii="Times New Roman" w:hAnsi="Times New Roman" w:cs="Times New Roman"/>
          <w:sz w:val="24"/>
          <w:szCs w:val="24"/>
          <w:lang w:val="uk-UA"/>
        </w:rPr>
        <w:t>– це</w:t>
      </w:r>
      <w:r w:rsidR="001B2D89" w:rsidRPr="00851A0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215A7" w:rsidRPr="00851A0B">
        <w:rPr>
          <w:rFonts w:ascii="Times New Roman" w:hAnsi="Times New Roman" w:cs="Times New Roman"/>
          <w:sz w:val="24"/>
          <w:szCs w:val="24"/>
          <w:lang w:val="uk-UA"/>
        </w:rPr>
        <w:t>це вміщені в науковому журналі чи збірнику результати дослідження конкретного питання, що мають певне наукове й практичне значення;</w:t>
      </w:r>
    </w:p>
    <w:p w:rsidR="001B2D89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215A7" w:rsidRPr="00851A0B">
        <w:rPr>
          <w:rFonts w:ascii="Times New Roman" w:hAnsi="Times New Roman" w:cs="Times New Roman"/>
          <w:sz w:val="24"/>
          <w:szCs w:val="24"/>
          <w:lang w:val="uk-UA"/>
        </w:rPr>
        <w:t>наукове видання з матеріалами попереднього характеру, які публікуються до виходу у світ видання, в якому вони мають бути розміщені;</w:t>
      </w:r>
    </w:p>
    <w:p w:rsidR="00EC08C8" w:rsidRPr="00851A0B" w:rsidRDefault="001B2D89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C08C8" w:rsidRPr="00851A0B">
        <w:rPr>
          <w:rFonts w:ascii="Times New Roman" w:hAnsi="Times New Roman" w:cs="Times New Roman"/>
          <w:sz w:val="24"/>
          <w:szCs w:val="24"/>
          <w:lang w:val="uk-UA"/>
        </w:rPr>
        <w:t xml:space="preserve"> публічне повідомлення, розгорнутий виклад певної наукової проблеми (теми, питання)</w:t>
      </w:r>
    </w:p>
    <w:p w:rsidR="00EC08C8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науково-книжкове видання певного дослідження однієї проблеми або теми, що належить одному чи кільком авторам;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88. Наука в сучасних умовах виконує ряд конкретних функцій: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1. пізнавальну, культурно-виховну, практично-діяльнісну</w:t>
      </w:r>
      <w:r w:rsidR="003215A7" w:rsidRPr="00851A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C08C8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2. навчальну, пізнавальну, практичну;</w:t>
      </w:r>
    </w:p>
    <w:p w:rsidR="003215A7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3. пізнавальну, культурно-виховну, навчальну;</w:t>
      </w:r>
    </w:p>
    <w:p w:rsidR="003215A7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4. культурно-виховну, практично-діяльнісну, навчальну.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sz w:val="24"/>
          <w:szCs w:val="24"/>
          <w:lang w:val="uk-UA"/>
        </w:rPr>
        <w:t>89. Пізнавальна функція науки полягає у: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задоволе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нні</w:t>
      </w: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потреб людей у пізнанні природи, суспільства і мислення;</w:t>
      </w:r>
    </w:p>
    <w:p w:rsidR="00EC08C8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 пошуку шляхів  розвитку культури, гуманізації виховання і формування інтелекту людини;</w:t>
      </w:r>
    </w:p>
    <w:p w:rsidR="003215A7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 зборі й узагальненні фактів, поясненні зовнішніх взаємозв’язків явищ, поясненні суті педагогічних явищ;</w:t>
      </w:r>
    </w:p>
    <w:p w:rsidR="003215A7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 підборі методів і форм освітньої діяльності.</w:t>
      </w:r>
    </w:p>
    <w:p w:rsidR="003215A7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90.  Культурно-виховна функція науки полягає у: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1. 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задоволенні потреб людей у пізнанні природи, суспільства і мислення;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C10B5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пошуку шляхів </w:t>
      </w: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розвитку культури, гуманізації виховання і формування інтелекту людини;</w:t>
      </w:r>
    </w:p>
    <w:p w:rsidR="003215A7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3. 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підборі методів і форм освітньої діяльності;</w:t>
      </w:r>
    </w:p>
    <w:p w:rsidR="00EC08C8" w:rsidRPr="00851A0B" w:rsidRDefault="003215A7" w:rsidP="007840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 зборі й узагальненні фактів, поясненні зовнішніх взаємозв’язків явищ, поясненні суті педагогічних явищ.</w:t>
      </w: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EC08C8" w:rsidRPr="00851A0B" w:rsidRDefault="00EC08C8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91. 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</w:t>
      </w:r>
      <w:r w:rsidR="00FC10B5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еред наукою ставляться такі завдання:</w:t>
      </w: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1. збір і узагальнення фактів, пояснення зовнішніх взаємозв’язків явищ, пояснення суті педагогічних явищ, їх взаємозв’язків з іншими і протиріч, прогнозування процесів і явищ, встановлення можливих форм і напрямів практичного використання отриманих знань;</w:t>
      </w: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3. 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підб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3215A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 методів і форм освітньої діяльності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</w:t>
      </w:r>
      <w:r w:rsidRPr="00851A0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задоволення потреб людей у пізнанні природи, суспільства і мислення</w:t>
      </w: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C10B5" w:rsidRPr="00851A0B" w:rsidRDefault="00FC10B5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92. </w:t>
      </w:r>
      <w:r w:rsidR="00210697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Основою, рушійною силою пізнання є: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1. 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теоретичний аналіз джерел;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методи і прийоми дослідження;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 практика, яка дає науці фактичний матеріал, що потребує теоретичного осмислення;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4. </w:t>
      </w:r>
      <w:r w:rsidR="0030592B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моделювання як метод наукових досліджень.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93. Наукове мислення – це: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безпосереднє і узагальнене відображення в мозку людини суттєвих властивостей, причинних і закономірних </w:t>
      </w:r>
      <w:proofErr w:type="spellStart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зв’язків</w:t>
      </w:r>
      <w:proofErr w:type="spellEnd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опосередковане відображення в мозку людини суттєвих властивостей і закономірних </w:t>
      </w:r>
      <w:proofErr w:type="spellStart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зв’язків</w:t>
      </w:r>
      <w:proofErr w:type="spellEnd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відображення в мозку людини суттєвих властивостей, причинних і закономірних </w:t>
      </w:r>
      <w:proofErr w:type="spellStart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зв’язків</w:t>
      </w:r>
      <w:proofErr w:type="spellEnd"/>
      <w:r w:rsidR="0030592B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явищами.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опосередковане і узагальнене відображення в мозку людини суттєвих властивостей, причинних і закономірних </w:t>
      </w:r>
      <w:proofErr w:type="spellStart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зв’язків</w:t>
      </w:r>
      <w:proofErr w:type="spellEnd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явищами.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94. Наукові знання – це:</w:t>
      </w:r>
    </w:p>
    <w:p w:rsidR="00D83A3D" w:rsidRPr="00851A0B" w:rsidRDefault="00210697" w:rsidP="007840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D83A3D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перевірений практикою результат пізнання дійсності, адекватне її відображення у свідомості людини;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опосередковане і узагальнене відображення в мозку людини суттєвих властивостей і зв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язків</w:t>
      </w:r>
      <w:proofErr w:type="spellEnd"/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сфера безперервного розвитку людської діяльності, основною ознакою і головною функцією якої відкриття, вивчення й теоретична систематизація об’єктивних законів про об’єктивну дійсність з метою їх практичного застосування;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95. Наука – це:</w:t>
      </w:r>
    </w:p>
    <w:p w:rsidR="00D83A3D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перевірений практикою результат пізнання дійсності, адекватне її відображення у свідомості людини;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опосередковане і узагальнене відображення в мозку людини суттєвих властивостей і зв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язків</w:t>
      </w:r>
      <w:proofErr w:type="spellEnd"/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об’єктами і явищами;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сфера безперервного розвитку людської діял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ності, основною ознакою і головною функцією якої відкрит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тя, вивчення й теоретична систе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матизація об’єктивних законів про об’єктивну дійсність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метою їх практичного застосування;</w:t>
      </w:r>
    </w:p>
    <w:p w:rsidR="00210697" w:rsidRPr="00851A0B" w:rsidRDefault="0021069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D83A3D" w:rsidRPr="00851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пошук шляхів  розвитку культури, гуманізації виховання і формування інтелекту людини.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96. Етичними нормами науки є: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безкорисний пошук і доказ істини, академічна доброчесність, обов’язкове підтвердження нових знань теоретичними і експериментальними результатами, мужність відстоювати свої наукові погляди і мужність визнати свою помилку (при наявності);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2.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сукупність етичних принципів та визначених законом правил, якими мають керуватися учасники освітнього процесу під час навчання;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D83A3D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академічний плагіат,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фальсифікація результатів досліджень, надання завідомо неправдивої інформації стосовно власної діяльності,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списування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хабарництво.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97. Академічна доброчесність – це: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академічний плагіат,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фальсифікація результатів досліджень, надання завідомо неправдивої інформації стосовно власної діяльності,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списування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4052FC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хабарництво.</w:t>
      </w:r>
    </w:p>
    <w:p w:rsidR="007636C0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 наукових (творчих) досягнень;</w:t>
      </w:r>
    </w:p>
    <w:p w:rsidR="004052FC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використання без відповідного дозволу зовнішніх джерел інформації під час оцінювання результатів навчання,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процесі.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36C0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9</w:t>
      </w:r>
      <w:r w:rsidR="00E73DC7"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8</w:t>
      </w:r>
      <w:r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. </w:t>
      </w:r>
      <w:r w:rsidR="007636C0"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Дотримання академічної доброчесності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здобувачами освіти </w:t>
      </w:r>
      <w:r w:rsidR="007636C0"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передбачає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безкорисний пошук і доказ істини, академічна мобільність, обов’язкове підтвердження нових знань теоретичними і експериментальними результатами;</w:t>
      </w:r>
    </w:p>
    <w:p w:rsidR="007636C0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самостійне виконання навчальних завдань, завдань поточного та підсумкового контролю результатів;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посилання на джерела інформації у разі використання ідей, тверджень, відомостей;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дотримання норм законодавства про авторське право;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надання достовірної інформації про результати власної навчальної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(наукової, творчої) діяльності;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використання без відповідного дозволу зовнішніх джерел інформації під час оцінювання результатів навчання,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процесі;</w:t>
      </w:r>
    </w:p>
    <w:p w:rsidR="004052FC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="004052FC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самостійне виконання завдань поточного та підсумкового контролю, вільне використання ідей, тверджень, відомостей інших авторів, надання інформації про результати власної навчальної (наукової, творчої) діяльності.</w:t>
      </w:r>
    </w:p>
    <w:p w:rsidR="007636C0" w:rsidRPr="00851A0B" w:rsidRDefault="007636C0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36C0" w:rsidRPr="00851A0B" w:rsidRDefault="00E73DC7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99</w:t>
      </w:r>
      <w:r w:rsidR="005417A1"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. </w:t>
      </w:r>
      <w:r w:rsidR="007636C0" w:rsidRPr="00851A0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Порушенням академічної доброчесності вважається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академічна мобільність, фальсифікація результатів дослідження, списування, хабарництво;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академічний плагіат, академічна мобільність, академічна </w:t>
      </w:r>
      <w:proofErr w:type="spellStart"/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недоброчесність</w:t>
      </w:r>
      <w:proofErr w:type="spellEnd"/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академічний плагіат, фальсифікація результатів дослідження, списування, академічна мобільність;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академічний плагіат,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фальсифікація результатів досліджень,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36C0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надання завідомо неправдивої інформації стосовно власної 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діяльності, </w:t>
      </w:r>
      <w:r w:rsidR="007636C0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списування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7636C0"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хабарництво</w:t>
      </w:r>
      <w:r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100. </w:t>
      </w:r>
      <w:r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Академічний плагіат – це: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оприлюднення (частково або повністю) наукових (творчих) результатів, отриманих іншими особами, як результатів власного дослідження (творчості), та/або відтворення опублікованих текстів (оприлюднених творів мистецтва) інших авторів без зазначення авторства; формою академічного плагіату є </w:t>
      </w:r>
      <w:proofErr w:type="spellStart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самоплагіат</w:t>
      </w:r>
      <w:proofErr w:type="spellEnd"/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полягає у відтворенні без посилання на джерело інформації власних раніше опублікованих текстів;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2.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фальсифікація результатів досліджень, посилань, або будь-яких інших даних, що стосуються освітньо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процесу, академічна мобільність;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надання завідомо неправдивої інформації стосовно власної освітньої (наукової, творчої) діяльності ч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 організації освітньої процесу, хабарництво;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1A0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lastRenderedPageBreak/>
        <w:t>4.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використання без відповідного дозволу зовнішніх джерел інформації під час оцінювання резуль</w:t>
      </w:r>
      <w:r w:rsidR="00E73DC7"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татів навчання,</w:t>
      </w:r>
      <w:r w:rsidRPr="00851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надання (отримання) учасником освітнього процесу коштів, майна чи послуг матеріального або нематеріального характеру з метою отримання неправомірної вигоди в освітньому процесі.</w:t>
      </w:r>
    </w:p>
    <w:p w:rsidR="005417A1" w:rsidRPr="00851A0B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417A1" w:rsidRPr="007840BC" w:rsidRDefault="005417A1" w:rsidP="007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801C6" w:rsidRPr="00EC08C8" w:rsidRDefault="001801C6" w:rsidP="001B2D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1801C6" w:rsidRPr="00EC0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FC6"/>
    <w:multiLevelType w:val="hybridMultilevel"/>
    <w:tmpl w:val="84146600"/>
    <w:lvl w:ilvl="0" w:tplc="641AC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EA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A5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6A8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EC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094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83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A8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29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7228DF"/>
    <w:multiLevelType w:val="multilevel"/>
    <w:tmpl w:val="5410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6FD1"/>
    <w:multiLevelType w:val="multilevel"/>
    <w:tmpl w:val="0C1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47C8F"/>
    <w:multiLevelType w:val="multilevel"/>
    <w:tmpl w:val="79A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C9"/>
    <w:rsid w:val="0000083C"/>
    <w:rsid w:val="0005508B"/>
    <w:rsid w:val="000968C9"/>
    <w:rsid w:val="00110634"/>
    <w:rsid w:val="00113DCC"/>
    <w:rsid w:val="00143224"/>
    <w:rsid w:val="00154E8A"/>
    <w:rsid w:val="001801C6"/>
    <w:rsid w:val="001804BB"/>
    <w:rsid w:val="001949B1"/>
    <w:rsid w:val="001A64BE"/>
    <w:rsid w:val="001B2D89"/>
    <w:rsid w:val="001C08AE"/>
    <w:rsid w:val="001C445A"/>
    <w:rsid w:val="001D4D80"/>
    <w:rsid w:val="001F5E15"/>
    <w:rsid w:val="00210697"/>
    <w:rsid w:val="0023541F"/>
    <w:rsid w:val="0025644A"/>
    <w:rsid w:val="00287454"/>
    <w:rsid w:val="002C6ADA"/>
    <w:rsid w:val="002E1E00"/>
    <w:rsid w:val="0030592B"/>
    <w:rsid w:val="003215A7"/>
    <w:rsid w:val="003725A0"/>
    <w:rsid w:val="004052FC"/>
    <w:rsid w:val="004325B7"/>
    <w:rsid w:val="0047231B"/>
    <w:rsid w:val="00475EAA"/>
    <w:rsid w:val="00494992"/>
    <w:rsid w:val="004A5924"/>
    <w:rsid w:val="004F57D9"/>
    <w:rsid w:val="004F5D17"/>
    <w:rsid w:val="005078ED"/>
    <w:rsid w:val="005417A1"/>
    <w:rsid w:val="00550F46"/>
    <w:rsid w:val="00570238"/>
    <w:rsid w:val="0058411D"/>
    <w:rsid w:val="005D5310"/>
    <w:rsid w:val="005D66CE"/>
    <w:rsid w:val="005F7D43"/>
    <w:rsid w:val="0060571B"/>
    <w:rsid w:val="006417EA"/>
    <w:rsid w:val="00664FE4"/>
    <w:rsid w:val="00697E9E"/>
    <w:rsid w:val="00702FD6"/>
    <w:rsid w:val="00726107"/>
    <w:rsid w:val="00760918"/>
    <w:rsid w:val="007636C0"/>
    <w:rsid w:val="007840BC"/>
    <w:rsid w:val="007D397C"/>
    <w:rsid w:val="00833597"/>
    <w:rsid w:val="00851A0B"/>
    <w:rsid w:val="00861F13"/>
    <w:rsid w:val="008831EE"/>
    <w:rsid w:val="00936BAA"/>
    <w:rsid w:val="00951F8C"/>
    <w:rsid w:val="009F4436"/>
    <w:rsid w:val="009F7190"/>
    <w:rsid w:val="00A61D85"/>
    <w:rsid w:val="00AB2A4B"/>
    <w:rsid w:val="00AD4DF4"/>
    <w:rsid w:val="00B06A4F"/>
    <w:rsid w:val="00BB2818"/>
    <w:rsid w:val="00C343A9"/>
    <w:rsid w:val="00CA2AAF"/>
    <w:rsid w:val="00CC63CF"/>
    <w:rsid w:val="00CD4985"/>
    <w:rsid w:val="00CE6610"/>
    <w:rsid w:val="00CF4F99"/>
    <w:rsid w:val="00D135B8"/>
    <w:rsid w:val="00D83A3D"/>
    <w:rsid w:val="00DB0DB4"/>
    <w:rsid w:val="00DC359E"/>
    <w:rsid w:val="00E440AC"/>
    <w:rsid w:val="00E4631B"/>
    <w:rsid w:val="00E73DC7"/>
    <w:rsid w:val="00EC08C8"/>
    <w:rsid w:val="00ED781A"/>
    <w:rsid w:val="00EF7B52"/>
    <w:rsid w:val="00F666BE"/>
    <w:rsid w:val="00F846B6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6A31-F7DD-45A0-9CA0-C0A3454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13"/>
    <w:pPr>
      <w:ind w:left="720"/>
      <w:contextualSpacing/>
    </w:pPr>
  </w:style>
  <w:style w:type="paragraph" w:customStyle="1" w:styleId="Default">
    <w:name w:val="Default"/>
    <w:rsid w:val="005F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a"/>
    <w:next w:val="a"/>
    <w:rsid w:val="00EC08C8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76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7636C0"/>
    <w:rPr>
      <w:b/>
      <w:bCs/>
    </w:rPr>
  </w:style>
  <w:style w:type="character" w:styleId="a6">
    <w:name w:val="Emphasis"/>
    <w:basedOn w:val="a0"/>
    <w:uiPriority w:val="20"/>
    <w:qFormat/>
    <w:rsid w:val="00763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17</Pages>
  <Words>30857</Words>
  <Characters>17590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47</cp:revision>
  <dcterms:created xsi:type="dcterms:W3CDTF">2020-10-31T17:59:00Z</dcterms:created>
  <dcterms:modified xsi:type="dcterms:W3CDTF">2023-09-29T15:09:00Z</dcterms:modified>
</cp:coreProperties>
</file>