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724" w:rsidRPr="009D717A" w:rsidRDefault="00E27724" w:rsidP="00E27724">
      <w:pPr>
        <w:ind w:firstLine="567"/>
        <w:jc w:val="center"/>
        <w:rPr>
          <w:b/>
          <w:sz w:val="28"/>
          <w:szCs w:val="28"/>
          <w:lang w:val="uk-UA"/>
        </w:rPr>
      </w:pPr>
      <w:r w:rsidRPr="009D717A">
        <w:rPr>
          <w:b/>
          <w:sz w:val="28"/>
          <w:szCs w:val="28"/>
          <w:lang w:val="uk-UA"/>
        </w:rPr>
        <w:t>Методичні рекомендації до самостійної роботи з навчальної дисципліни «</w:t>
      </w:r>
      <w:r w:rsidR="007C7F41" w:rsidRPr="009D717A">
        <w:rPr>
          <w:b/>
          <w:sz w:val="28"/>
          <w:szCs w:val="28"/>
          <w:lang w:val="uk-UA"/>
        </w:rPr>
        <w:t>Технології організації освітнього процесу у закладах дошкільної освіти</w:t>
      </w:r>
      <w:r w:rsidRPr="009D717A">
        <w:rPr>
          <w:b/>
          <w:sz w:val="28"/>
          <w:szCs w:val="28"/>
          <w:lang w:val="uk-UA"/>
        </w:rPr>
        <w:t>»</w:t>
      </w:r>
    </w:p>
    <w:p w:rsidR="00E27724" w:rsidRPr="009D717A" w:rsidRDefault="00E27724" w:rsidP="00E27724">
      <w:pPr>
        <w:ind w:firstLine="567"/>
        <w:jc w:val="both"/>
        <w:rPr>
          <w:sz w:val="28"/>
          <w:szCs w:val="28"/>
          <w:lang w:val="uk-UA"/>
        </w:rPr>
      </w:pPr>
    </w:p>
    <w:p w:rsidR="00E27724" w:rsidRPr="009D717A" w:rsidRDefault="00E27724" w:rsidP="00E27724">
      <w:pPr>
        <w:pStyle w:val="a3"/>
        <w:spacing w:before="0" w:beforeAutospacing="0" w:after="0" w:afterAutospacing="0"/>
        <w:ind w:firstLine="709"/>
        <w:jc w:val="both"/>
        <w:rPr>
          <w:sz w:val="28"/>
          <w:szCs w:val="28"/>
          <w:lang w:val="uk-UA"/>
        </w:rPr>
      </w:pPr>
      <w:r w:rsidRPr="009D717A">
        <w:rPr>
          <w:sz w:val="28"/>
          <w:szCs w:val="28"/>
          <w:lang w:val="uk-UA"/>
        </w:rPr>
        <w:t xml:space="preserve">Самостійна робота студентів – їх діяльність у процесі аудиторної та </w:t>
      </w:r>
      <w:proofErr w:type="spellStart"/>
      <w:r w:rsidRPr="009D717A">
        <w:rPr>
          <w:sz w:val="28"/>
          <w:szCs w:val="28"/>
          <w:lang w:val="uk-UA"/>
        </w:rPr>
        <w:t>позааудиторної</w:t>
      </w:r>
      <w:proofErr w:type="spellEnd"/>
      <w:r w:rsidRPr="009D717A">
        <w:rPr>
          <w:sz w:val="28"/>
          <w:szCs w:val="28"/>
          <w:lang w:val="uk-UA"/>
        </w:rPr>
        <w:t xml:space="preserve"> роботи, яка виконується за завданням викладача, під його керівництвом, але без його безпосередньої участі.</w:t>
      </w:r>
    </w:p>
    <w:p w:rsidR="00E27724" w:rsidRPr="009D717A" w:rsidRDefault="00E27724" w:rsidP="00E27724">
      <w:pPr>
        <w:ind w:firstLine="567"/>
        <w:jc w:val="both"/>
        <w:rPr>
          <w:color w:val="000000"/>
          <w:sz w:val="28"/>
          <w:szCs w:val="28"/>
          <w:lang w:val="uk-UA"/>
        </w:rPr>
      </w:pPr>
      <w:r w:rsidRPr="009D717A">
        <w:rPr>
          <w:sz w:val="28"/>
          <w:szCs w:val="28"/>
          <w:lang w:val="uk-UA"/>
        </w:rPr>
        <w:t xml:space="preserve">У процесі вивчення навчальної дисципліни передбачено опрацювання студентами частини навчальної інформації самостійно. Тобто вони повинні працювати з літературою, використовуючи довідковий матеріал, аналізувати, робити висновки тощо. </w:t>
      </w:r>
      <w:r w:rsidRPr="009D717A">
        <w:rPr>
          <w:color w:val="000000"/>
          <w:sz w:val="28"/>
          <w:szCs w:val="28"/>
          <w:lang w:val="uk-UA"/>
        </w:rPr>
        <w:t>У процесі самостійного навчання надзвичайно важливо вміти робити записи прочитаного, вивченого, систематизувати матеріал для раціонального використання його у подальшій роботі.</w:t>
      </w:r>
    </w:p>
    <w:p w:rsidR="00E27724" w:rsidRPr="009D717A" w:rsidRDefault="00E27724" w:rsidP="00E27724">
      <w:pPr>
        <w:pStyle w:val="a3"/>
        <w:autoSpaceDE w:val="0"/>
        <w:autoSpaceDN w:val="0"/>
        <w:spacing w:before="0" w:beforeAutospacing="0" w:after="0" w:afterAutospacing="0"/>
        <w:ind w:firstLine="709"/>
        <w:jc w:val="both"/>
        <w:rPr>
          <w:sz w:val="28"/>
          <w:szCs w:val="28"/>
          <w:lang w:val="uk-UA"/>
        </w:rPr>
      </w:pPr>
      <w:r w:rsidRPr="009D717A">
        <w:rPr>
          <w:sz w:val="28"/>
          <w:szCs w:val="28"/>
          <w:lang w:val="uk-UA"/>
        </w:rPr>
        <w:t>Основні умови самостійної роботи студентів з інформацією:</w:t>
      </w:r>
    </w:p>
    <w:p w:rsidR="00E27724" w:rsidRPr="009D717A" w:rsidRDefault="00E27724" w:rsidP="00E27724">
      <w:pPr>
        <w:pStyle w:val="a3"/>
        <w:autoSpaceDE w:val="0"/>
        <w:autoSpaceDN w:val="0"/>
        <w:spacing w:before="0" w:beforeAutospacing="0" w:after="0" w:afterAutospacing="0"/>
        <w:ind w:firstLine="709"/>
        <w:jc w:val="both"/>
        <w:rPr>
          <w:sz w:val="28"/>
          <w:szCs w:val="28"/>
          <w:lang w:val="uk-UA"/>
        </w:rPr>
      </w:pPr>
      <w:r w:rsidRPr="009D717A">
        <w:rPr>
          <w:sz w:val="28"/>
          <w:szCs w:val="28"/>
          <w:lang w:val="uk-UA"/>
        </w:rPr>
        <w:t>- наявність пізнавального або практичного завдання, проблемного питання або завдання та часу на їх виконання, розв’язання;</w:t>
      </w:r>
    </w:p>
    <w:p w:rsidR="00E27724" w:rsidRPr="009D717A" w:rsidRDefault="00E27724" w:rsidP="00E27724">
      <w:pPr>
        <w:pStyle w:val="a3"/>
        <w:autoSpaceDE w:val="0"/>
        <w:autoSpaceDN w:val="0"/>
        <w:spacing w:before="0" w:beforeAutospacing="0" w:after="0" w:afterAutospacing="0"/>
        <w:ind w:firstLine="709"/>
        <w:jc w:val="both"/>
        <w:rPr>
          <w:sz w:val="28"/>
          <w:szCs w:val="28"/>
          <w:lang w:val="uk-UA"/>
        </w:rPr>
      </w:pPr>
      <w:r w:rsidRPr="009D717A">
        <w:rPr>
          <w:sz w:val="28"/>
          <w:szCs w:val="28"/>
          <w:lang w:val="uk-UA"/>
        </w:rPr>
        <w:t>- вияв розумової напруги для правильного і результативного виконання тієї або іншої дії;</w:t>
      </w:r>
    </w:p>
    <w:p w:rsidR="00E27724" w:rsidRPr="009D717A" w:rsidRDefault="00E27724" w:rsidP="00E27724">
      <w:pPr>
        <w:pStyle w:val="a3"/>
        <w:autoSpaceDE w:val="0"/>
        <w:autoSpaceDN w:val="0"/>
        <w:spacing w:before="0" w:beforeAutospacing="0" w:after="0" w:afterAutospacing="0"/>
        <w:ind w:firstLine="709"/>
        <w:jc w:val="both"/>
        <w:rPr>
          <w:sz w:val="28"/>
          <w:szCs w:val="28"/>
          <w:lang w:val="uk-UA"/>
        </w:rPr>
      </w:pPr>
      <w:r w:rsidRPr="009D717A">
        <w:rPr>
          <w:sz w:val="28"/>
          <w:szCs w:val="28"/>
          <w:lang w:val="uk-UA"/>
        </w:rPr>
        <w:t>- вияв усвідомленості, самостійності й активності студентів у процесі розв’язання поставлених завдань;</w:t>
      </w:r>
    </w:p>
    <w:p w:rsidR="00E27724" w:rsidRPr="009D717A" w:rsidRDefault="00E27724" w:rsidP="00E27724">
      <w:pPr>
        <w:pStyle w:val="a3"/>
        <w:autoSpaceDE w:val="0"/>
        <w:autoSpaceDN w:val="0"/>
        <w:spacing w:before="0" w:beforeAutospacing="0" w:after="0" w:afterAutospacing="0"/>
        <w:ind w:firstLine="709"/>
        <w:jc w:val="both"/>
        <w:rPr>
          <w:sz w:val="28"/>
          <w:szCs w:val="28"/>
          <w:lang w:val="uk-UA"/>
        </w:rPr>
      </w:pPr>
      <w:r w:rsidRPr="009D717A">
        <w:rPr>
          <w:sz w:val="28"/>
          <w:szCs w:val="28"/>
          <w:lang w:val="uk-UA"/>
        </w:rPr>
        <w:t>- володіння навичками самостійної роботи;</w:t>
      </w:r>
    </w:p>
    <w:p w:rsidR="00E27724" w:rsidRPr="009D717A" w:rsidRDefault="00E27724" w:rsidP="00E27724">
      <w:pPr>
        <w:pStyle w:val="a3"/>
        <w:autoSpaceDE w:val="0"/>
        <w:autoSpaceDN w:val="0"/>
        <w:spacing w:before="0" w:beforeAutospacing="0" w:after="0" w:afterAutospacing="0"/>
        <w:ind w:firstLine="709"/>
        <w:jc w:val="both"/>
        <w:rPr>
          <w:sz w:val="28"/>
          <w:szCs w:val="28"/>
          <w:lang w:val="uk-UA"/>
        </w:rPr>
      </w:pPr>
      <w:r w:rsidRPr="009D717A">
        <w:rPr>
          <w:sz w:val="28"/>
          <w:szCs w:val="28"/>
          <w:lang w:val="uk-UA"/>
        </w:rPr>
        <w:t xml:space="preserve">- здійснення управління і </w:t>
      </w:r>
      <w:proofErr w:type="spellStart"/>
      <w:r w:rsidRPr="009D717A">
        <w:rPr>
          <w:sz w:val="28"/>
          <w:szCs w:val="28"/>
          <w:lang w:val="uk-UA"/>
        </w:rPr>
        <w:t>самокерівництва</w:t>
      </w:r>
      <w:proofErr w:type="spellEnd"/>
      <w:r w:rsidRPr="009D717A">
        <w:rPr>
          <w:sz w:val="28"/>
          <w:szCs w:val="28"/>
          <w:lang w:val="uk-UA"/>
        </w:rPr>
        <w:t xml:space="preserve"> самостійною пізнавальною і практичною діяльністю студента.</w:t>
      </w:r>
    </w:p>
    <w:p w:rsidR="00E27724" w:rsidRPr="009D717A" w:rsidRDefault="00E27724" w:rsidP="00E27724">
      <w:pPr>
        <w:pStyle w:val="a3"/>
        <w:autoSpaceDE w:val="0"/>
        <w:autoSpaceDN w:val="0"/>
        <w:spacing w:before="0" w:beforeAutospacing="0" w:after="0" w:afterAutospacing="0"/>
        <w:ind w:firstLine="709"/>
        <w:jc w:val="both"/>
        <w:rPr>
          <w:sz w:val="28"/>
          <w:szCs w:val="28"/>
          <w:lang w:val="uk-UA"/>
        </w:rPr>
      </w:pPr>
      <w:r w:rsidRPr="009D717A">
        <w:rPr>
          <w:sz w:val="28"/>
          <w:szCs w:val="28"/>
          <w:lang w:val="uk-UA"/>
        </w:rPr>
        <w:t>Ядром самостійної роботи, початковим моментом її конструювання є пізнавальне або проблемне завдання. Саме наявність навчальної задачі зумовлює весь процес самостійної роботи: передбачає самостійну діяльність студентів з вирішення поставлених завдань; обов’язкову підготовку до самостійного виконання, розв’язання навчальних і професійних завдань.</w:t>
      </w:r>
    </w:p>
    <w:p w:rsidR="007C7F41" w:rsidRPr="009D717A" w:rsidRDefault="007C7F41" w:rsidP="00E27724">
      <w:pPr>
        <w:ind w:firstLine="709"/>
        <w:rPr>
          <w:bCs/>
          <w:i/>
          <w:sz w:val="28"/>
          <w:szCs w:val="28"/>
          <w:lang w:val="uk-UA"/>
        </w:rPr>
      </w:pPr>
    </w:p>
    <w:p w:rsidR="007C7F41" w:rsidRPr="009D717A" w:rsidRDefault="007C7F41" w:rsidP="007C7F41">
      <w:pPr>
        <w:ind w:firstLine="709"/>
        <w:jc w:val="center"/>
        <w:rPr>
          <w:b/>
          <w:bCs/>
          <w:sz w:val="28"/>
          <w:szCs w:val="28"/>
          <w:lang w:val="uk-UA"/>
        </w:rPr>
      </w:pPr>
      <w:r w:rsidRPr="009D717A">
        <w:rPr>
          <w:b/>
          <w:bCs/>
          <w:sz w:val="28"/>
          <w:szCs w:val="28"/>
          <w:lang w:val="uk-UA"/>
        </w:rPr>
        <w:t>ЗАВДАННЯ ДЛЯ САМОСТІЙНОЇ РОБОТИ</w:t>
      </w:r>
    </w:p>
    <w:p w:rsidR="007C7F41" w:rsidRPr="009D717A" w:rsidRDefault="007C7F41" w:rsidP="00E27724">
      <w:pPr>
        <w:ind w:firstLine="709"/>
        <w:rPr>
          <w:bCs/>
          <w:i/>
          <w:sz w:val="28"/>
          <w:szCs w:val="28"/>
          <w:lang w:val="uk-UA"/>
        </w:rPr>
      </w:pPr>
    </w:p>
    <w:p w:rsidR="00E27724" w:rsidRPr="009D717A" w:rsidRDefault="00E27724" w:rsidP="00E27724">
      <w:pPr>
        <w:ind w:firstLine="709"/>
        <w:rPr>
          <w:b/>
          <w:bCs/>
          <w:i/>
          <w:sz w:val="28"/>
          <w:szCs w:val="28"/>
          <w:lang w:val="uk-UA"/>
        </w:rPr>
      </w:pPr>
      <w:r w:rsidRPr="009D717A">
        <w:rPr>
          <w:b/>
          <w:bCs/>
          <w:i/>
          <w:sz w:val="28"/>
          <w:szCs w:val="28"/>
          <w:lang w:val="uk-UA"/>
        </w:rPr>
        <w:t>До теми 1</w:t>
      </w:r>
    </w:p>
    <w:p w:rsidR="007C7F41" w:rsidRPr="009D717A" w:rsidRDefault="00E27724" w:rsidP="00E27724">
      <w:pPr>
        <w:tabs>
          <w:tab w:val="left" w:pos="4037"/>
        </w:tabs>
        <w:ind w:firstLine="709"/>
        <w:jc w:val="both"/>
        <w:rPr>
          <w:bCs/>
          <w:sz w:val="28"/>
          <w:szCs w:val="28"/>
          <w:lang w:val="uk-UA"/>
        </w:rPr>
      </w:pPr>
      <w:r w:rsidRPr="009D717A">
        <w:rPr>
          <w:bCs/>
          <w:sz w:val="28"/>
          <w:szCs w:val="28"/>
          <w:lang w:val="uk-UA"/>
        </w:rPr>
        <w:t>1. </w:t>
      </w:r>
      <w:r w:rsidR="007C7F41" w:rsidRPr="009D717A">
        <w:rPr>
          <w:bCs/>
          <w:sz w:val="28"/>
          <w:szCs w:val="28"/>
          <w:lang w:val="uk-UA"/>
        </w:rPr>
        <w:t xml:space="preserve">Опрацювати теоретичний матеріал (джерела до теми в </w:t>
      </w:r>
      <w:proofErr w:type="spellStart"/>
      <w:r w:rsidR="007C7F41" w:rsidRPr="009D717A">
        <w:rPr>
          <w:bCs/>
          <w:sz w:val="28"/>
          <w:szCs w:val="28"/>
          <w:lang w:val="uk-UA"/>
        </w:rPr>
        <w:t>силабусі</w:t>
      </w:r>
      <w:proofErr w:type="spellEnd"/>
      <w:r w:rsidR="007C7F41" w:rsidRPr="009D717A">
        <w:rPr>
          <w:bCs/>
          <w:sz w:val="28"/>
          <w:szCs w:val="28"/>
          <w:lang w:val="uk-UA"/>
        </w:rPr>
        <w:t>)</w:t>
      </w:r>
      <w:r w:rsidR="00712BA2">
        <w:rPr>
          <w:bCs/>
          <w:sz w:val="28"/>
          <w:szCs w:val="28"/>
          <w:lang w:val="uk-UA"/>
        </w:rPr>
        <w:t xml:space="preserve"> (2 год.)</w:t>
      </w:r>
      <w:r w:rsidR="009D717A">
        <w:rPr>
          <w:bCs/>
          <w:sz w:val="28"/>
          <w:szCs w:val="28"/>
          <w:lang w:val="uk-UA"/>
        </w:rPr>
        <w:t>.</w:t>
      </w:r>
    </w:p>
    <w:p w:rsidR="00E27724" w:rsidRDefault="007C7F41" w:rsidP="00E27724">
      <w:pPr>
        <w:tabs>
          <w:tab w:val="left" w:pos="4037"/>
        </w:tabs>
        <w:ind w:firstLine="709"/>
        <w:jc w:val="both"/>
        <w:rPr>
          <w:sz w:val="28"/>
          <w:szCs w:val="28"/>
          <w:lang w:val="uk-UA"/>
        </w:rPr>
      </w:pPr>
      <w:r w:rsidRPr="009D717A">
        <w:rPr>
          <w:sz w:val="28"/>
          <w:szCs w:val="28"/>
          <w:lang w:val="uk-UA"/>
        </w:rPr>
        <w:t xml:space="preserve">2. </w:t>
      </w:r>
      <w:r w:rsidR="00E27724" w:rsidRPr="009D717A">
        <w:rPr>
          <w:sz w:val="28"/>
          <w:szCs w:val="28"/>
          <w:lang w:val="uk-UA"/>
        </w:rPr>
        <w:t>Порівняти змістові характеристики категорій «технологія» та «методика»</w:t>
      </w:r>
      <w:r w:rsidR="00712BA2">
        <w:rPr>
          <w:sz w:val="28"/>
          <w:szCs w:val="28"/>
          <w:lang w:val="uk-UA"/>
        </w:rPr>
        <w:t xml:space="preserve"> (1 год.)</w:t>
      </w:r>
      <w:r w:rsidR="00E27724" w:rsidRPr="009D717A">
        <w:rPr>
          <w:sz w:val="28"/>
          <w:szCs w:val="28"/>
          <w:lang w:val="uk-UA"/>
        </w:rPr>
        <w:t>.</w:t>
      </w:r>
    </w:p>
    <w:p w:rsidR="009D717A" w:rsidRPr="009D717A" w:rsidRDefault="00177C4F" w:rsidP="00E27724">
      <w:pPr>
        <w:tabs>
          <w:tab w:val="left" w:pos="4037"/>
        </w:tabs>
        <w:ind w:firstLine="709"/>
        <w:jc w:val="both"/>
        <w:rPr>
          <w:i/>
          <w:sz w:val="28"/>
          <w:szCs w:val="28"/>
          <w:lang w:val="uk-UA"/>
        </w:rPr>
      </w:pPr>
      <w:r>
        <w:rPr>
          <w:i/>
          <w:sz w:val="28"/>
          <w:szCs w:val="28"/>
          <w:lang w:val="uk-UA"/>
        </w:rPr>
        <w:t>Інструкція: п</w:t>
      </w:r>
      <w:r w:rsidR="009D717A">
        <w:rPr>
          <w:i/>
          <w:sz w:val="28"/>
          <w:szCs w:val="28"/>
          <w:lang w:val="uk-UA"/>
        </w:rPr>
        <w:t xml:space="preserve">роаналізувати </w:t>
      </w:r>
      <w:r>
        <w:rPr>
          <w:i/>
          <w:sz w:val="28"/>
          <w:szCs w:val="28"/>
          <w:lang w:val="uk-UA"/>
        </w:rPr>
        <w:t>на основі опрацювання</w:t>
      </w:r>
      <w:r w:rsidR="009D717A">
        <w:rPr>
          <w:i/>
          <w:sz w:val="28"/>
          <w:szCs w:val="28"/>
          <w:lang w:val="uk-UA"/>
        </w:rPr>
        <w:t xml:space="preserve"> рекомендованих джерел зміст та сутність педагогічної технології. З урахуванням знання про методику визначити основні відмінності. Для виконання завдання запропону</w:t>
      </w:r>
      <w:r>
        <w:rPr>
          <w:i/>
          <w:sz w:val="28"/>
          <w:szCs w:val="28"/>
          <w:lang w:val="uk-UA"/>
        </w:rPr>
        <w:t>вати</w:t>
      </w:r>
      <w:r w:rsidR="009D717A">
        <w:rPr>
          <w:i/>
          <w:sz w:val="28"/>
          <w:szCs w:val="28"/>
          <w:lang w:val="uk-UA"/>
        </w:rPr>
        <w:t xml:space="preserve"> критерії, за якими можна порівняти </w:t>
      </w:r>
      <w:r>
        <w:rPr>
          <w:i/>
          <w:sz w:val="28"/>
          <w:szCs w:val="28"/>
          <w:lang w:val="uk-UA"/>
        </w:rPr>
        <w:t>педагогічну технологію і методику. Виконане завдання можна представити як таблицю:</w:t>
      </w:r>
    </w:p>
    <w:tbl>
      <w:tblPr>
        <w:tblStyle w:val="a5"/>
        <w:tblW w:w="0" w:type="auto"/>
        <w:jc w:val="center"/>
        <w:tblInd w:w="534" w:type="dxa"/>
        <w:tblLook w:val="04A0" w:firstRow="1" w:lastRow="0" w:firstColumn="1" w:lastColumn="0" w:noHBand="0" w:noVBand="1"/>
      </w:tblPr>
      <w:tblGrid>
        <w:gridCol w:w="2199"/>
        <w:gridCol w:w="2762"/>
        <w:gridCol w:w="2553"/>
      </w:tblGrid>
      <w:tr w:rsidR="00E27724" w:rsidRPr="009D717A" w:rsidTr="00177C4F">
        <w:trPr>
          <w:jc w:val="center"/>
        </w:trPr>
        <w:tc>
          <w:tcPr>
            <w:tcW w:w="2199" w:type="dxa"/>
          </w:tcPr>
          <w:p w:rsidR="00E27724" w:rsidRPr="009D717A" w:rsidRDefault="00E27724" w:rsidP="00E27724">
            <w:pPr>
              <w:tabs>
                <w:tab w:val="left" w:pos="4037"/>
              </w:tabs>
              <w:jc w:val="center"/>
              <w:rPr>
                <w:lang w:val="uk-UA"/>
              </w:rPr>
            </w:pPr>
            <w:r w:rsidRPr="009D717A">
              <w:rPr>
                <w:lang w:val="uk-UA"/>
              </w:rPr>
              <w:t>Критерії</w:t>
            </w:r>
          </w:p>
        </w:tc>
        <w:tc>
          <w:tcPr>
            <w:tcW w:w="2762" w:type="dxa"/>
          </w:tcPr>
          <w:p w:rsidR="00E27724" w:rsidRPr="009D717A" w:rsidRDefault="00177C4F" w:rsidP="00177C4F">
            <w:pPr>
              <w:tabs>
                <w:tab w:val="left" w:pos="4037"/>
              </w:tabs>
              <w:jc w:val="center"/>
              <w:rPr>
                <w:lang w:val="uk-UA"/>
              </w:rPr>
            </w:pPr>
            <w:r>
              <w:rPr>
                <w:lang w:val="uk-UA"/>
              </w:rPr>
              <w:t>Педагогічна т</w:t>
            </w:r>
            <w:r w:rsidR="00E27724" w:rsidRPr="009D717A">
              <w:rPr>
                <w:lang w:val="uk-UA"/>
              </w:rPr>
              <w:t>ехнологія</w:t>
            </w:r>
          </w:p>
        </w:tc>
        <w:tc>
          <w:tcPr>
            <w:tcW w:w="2553" w:type="dxa"/>
          </w:tcPr>
          <w:p w:rsidR="00E27724" w:rsidRPr="009D717A" w:rsidRDefault="00E27724" w:rsidP="00E27724">
            <w:pPr>
              <w:tabs>
                <w:tab w:val="left" w:pos="4037"/>
              </w:tabs>
              <w:jc w:val="center"/>
              <w:rPr>
                <w:lang w:val="uk-UA"/>
              </w:rPr>
            </w:pPr>
            <w:r w:rsidRPr="009D717A">
              <w:rPr>
                <w:lang w:val="uk-UA"/>
              </w:rPr>
              <w:t>Методика</w:t>
            </w:r>
          </w:p>
        </w:tc>
      </w:tr>
      <w:tr w:rsidR="00E27724" w:rsidRPr="009D717A" w:rsidTr="00177C4F">
        <w:trPr>
          <w:trHeight w:val="144"/>
          <w:jc w:val="center"/>
        </w:trPr>
        <w:tc>
          <w:tcPr>
            <w:tcW w:w="2199" w:type="dxa"/>
          </w:tcPr>
          <w:p w:rsidR="00E27724" w:rsidRPr="009D717A" w:rsidRDefault="00E27724" w:rsidP="00082E60">
            <w:pPr>
              <w:tabs>
                <w:tab w:val="left" w:pos="4037"/>
              </w:tabs>
              <w:jc w:val="both"/>
              <w:rPr>
                <w:lang w:val="uk-UA"/>
              </w:rPr>
            </w:pPr>
          </w:p>
        </w:tc>
        <w:tc>
          <w:tcPr>
            <w:tcW w:w="2762" w:type="dxa"/>
          </w:tcPr>
          <w:p w:rsidR="00E27724" w:rsidRPr="009D717A" w:rsidRDefault="00E27724" w:rsidP="00082E60">
            <w:pPr>
              <w:tabs>
                <w:tab w:val="left" w:pos="4037"/>
              </w:tabs>
              <w:jc w:val="both"/>
              <w:rPr>
                <w:lang w:val="uk-UA"/>
              </w:rPr>
            </w:pPr>
          </w:p>
        </w:tc>
        <w:tc>
          <w:tcPr>
            <w:tcW w:w="2553" w:type="dxa"/>
          </w:tcPr>
          <w:p w:rsidR="00E27724" w:rsidRPr="009D717A" w:rsidRDefault="00E27724" w:rsidP="00082E60">
            <w:pPr>
              <w:tabs>
                <w:tab w:val="left" w:pos="4037"/>
              </w:tabs>
              <w:jc w:val="both"/>
              <w:rPr>
                <w:lang w:val="uk-UA"/>
              </w:rPr>
            </w:pPr>
          </w:p>
        </w:tc>
      </w:tr>
    </w:tbl>
    <w:p w:rsidR="00E27724" w:rsidRDefault="007C7F41" w:rsidP="00E27724">
      <w:pPr>
        <w:tabs>
          <w:tab w:val="left" w:pos="4037"/>
        </w:tabs>
        <w:ind w:firstLine="709"/>
        <w:jc w:val="both"/>
        <w:rPr>
          <w:sz w:val="28"/>
          <w:szCs w:val="28"/>
          <w:lang w:val="uk-UA"/>
        </w:rPr>
      </w:pPr>
      <w:r w:rsidRPr="009D717A">
        <w:rPr>
          <w:sz w:val="28"/>
          <w:szCs w:val="28"/>
          <w:lang w:val="uk-UA"/>
        </w:rPr>
        <w:t>3</w:t>
      </w:r>
      <w:r w:rsidR="00E27724" w:rsidRPr="009D717A">
        <w:rPr>
          <w:sz w:val="28"/>
          <w:szCs w:val="28"/>
          <w:lang w:val="uk-UA"/>
        </w:rPr>
        <w:t>. Визначити історичні віхи розвитку уявлень про освітні, педагогічні технології. Представити їх у вигляді хронологічної таблиці</w:t>
      </w:r>
      <w:r w:rsidR="00712BA2">
        <w:rPr>
          <w:sz w:val="28"/>
          <w:szCs w:val="28"/>
          <w:lang w:val="uk-UA"/>
        </w:rPr>
        <w:t xml:space="preserve"> (1 год.)</w:t>
      </w:r>
      <w:r w:rsidR="00E27724" w:rsidRPr="009D717A">
        <w:rPr>
          <w:sz w:val="28"/>
          <w:szCs w:val="28"/>
          <w:lang w:val="uk-UA"/>
        </w:rPr>
        <w:t>.</w:t>
      </w:r>
    </w:p>
    <w:p w:rsidR="00177C4F" w:rsidRPr="009D717A" w:rsidRDefault="00177C4F" w:rsidP="00E27724">
      <w:pPr>
        <w:tabs>
          <w:tab w:val="left" w:pos="4037"/>
        </w:tabs>
        <w:ind w:firstLine="709"/>
        <w:jc w:val="both"/>
        <w:rPr>
          <w:sz w:val="28"/>
          <w:szCs w:val="28"/>
          <w:lang w:val="uk-UA"/>
        </w:rPr>
      </w:pPr>
      <w:r>
        <w:rPr>
          <w:i/>
          <w:sz w:val="28"/>
          <w:szCs w:val="28"/>
          <w:lang w:val="uk-UA"/>
        </w:rPr>
        <w:t xml:space="preserve">Інструкція: на основі опрацювання рекомендованих джерел змоделювати етапи розвитку уявлень про педагогічні технології (без акцентування на їх </w:t>
      </w:r>
      <w:r>
        <w:rPr>
          <w:i/>
          <w:sz w:val="28"/>
          <w:szCs w:val="28"/>
          <w:lang w:val="uk-UA"/>
        </w:rPr>
        <w:lastRenderedPageBreak/>
        <w:t xml:space="preserve">термінологічному контексті – освітня чи педагогічна або типі). Закцентувати на зміні у розумінні сутності педагогічних технологій.  </w:t>
      </w:r>
    </w:p>
    <w:p w:rsidR="007C7F41" w:rsidRPr="009D717A" w:rsidRDefault="007C7F41" w:rsidP="00E27724">
      <w:pPr>
        <w:tabs>
          <w:tab w:val="left" w:pos="6120"/>
        </w:tabs>
        <w:ind w:firstLine="709"/>
        <w:jc w:val="both"/>
        <w:rPr>
          <w:i/>
          <w:sz w:val="28"/>
          <w:szCs w:val="28"/>
          <w:lang w:val="uk-UA"/>
        </w:rPr>
      </w:pPr>
    </w:p>
    <w:p w:rsidR="00E27724" w:rsidRPr="009D717A" w:rsidRDefault="00E27724" w:rsidP="00E27724">
      <w:pPr>
        <w:tabs>
          <w:tab w:val="left" w:pos="6120"/>
        </w:tabs>
        <w:ind w:firstLine="709"/>
        <w:jc w:val="both"/>
        <w:rPr>
          <w:b/>
          <w:i/>
          <w:sz w:val="28"/>
          <w:szCs w:val="28"/>
          <w:lang w:val="uk-UA"/>
        </w:rPr>
      </w:pPr>
      <w:r w:rsidRPr="009D717A">
        <w:rPr>
          <w:b/>
          <w:i/>
          <w:sz w:val="28"/>
          <w:szCs w:val="28"/>
          <w:lang w:val="uk-UA"/>
        </w:rPr>
        <w:t>До теми 2</w:t>
      </w:r>
    </w:p>
    <w:p w:rsidR="007C7F41" w:rsidRPr="009D717A" w:rsidRDefault="00E27724" w:rsidP="00E27724">
      <w:pPr>
        <w:widowControl w:val="0"/>
        <w:shd w:val="clear" w:color="auto" w:fill="FFFFFF"/>
        <w:tabs>
          <w:tab w:val="left" w:pos="288"/>
        </w:tabs>
        <w:autoSpaceDE w:val="0"/>
        <w:autoSpaceDN w:val="0"/>
        <w:adjustRightInd w:val="0"/>
        <w:ind w:firstLine="709"/>
        <w:jc w:val="both"/>
        <w:rPr>
          <w:sz w:val="28"/>
          <w:szCs w:val="28"/>
          <w:lang w:val="uk-UA"/>
        </w:rPr>
      </w:pPr>
      <w:r w:rsidRPr="009D717A">
        <w:rPr>
          <w:sz w:val="28"/>
          <w:szCs w:val="28"/>
          <w:lang w:val="uk-UA"/>
        </w:rPr>
        <w:t>1. </w:t>
      </w:r>
      <w:r w:rsidR="007C7F41" w:rsidRPr="009D717A">
        <w:rPr>
          <w:bCs/>
          <w:sz w:val="28"/>
          <w:szCs w:val="28"/>
          <w:lang w:val="uk-UA"/>
        </w:rPr>
        <w:t xml:space="preserve">Опрацювати теоретичний матеріал (джерела до теми в </w:t>
      </w:r>
      <w:proofErr w:type="spellStart"/>
      <w:r w:rsidR="007C7F41" w:rsidRPr="009D717A">
        <w:rPr>
          <w:bCs/>
          <w:sz w:val="28"/>
          <w:szCs w:val="28"/>
          <w:lang w:val="uk-UA"/>
        </w:rPr>
        <w:t>силабусі</w:t>
      </w:r>
      <w:proofErr w:type="spellEnd"/>
      <w:r w:rsidR="007C7F41" w:rsidRPr="009D717A">
        <w:rPr>
          <w:bCs/>
          <w:sz w:val="28"/>
          <w:szCs w:val="28"/>
          <w:lang w:val="uk-UA"/>
        </w:rPr>
        <w:t>)</w:t>
      </w:r>
      <w:r w:rsidR="00712BA2">
        <w:rPr>
          <w:bCs/>
          <w:sz w:val="28"/>
          <w:szCs w:val="28"/>
          <w:lang w:val="uk-UA"/>
        </w:rPr>
        <w:t xml:space="preserve"> (2 год.).</w:t>
      </w:r>
    </w:p>
    <w:p w:rsidR="00E27724" w:rsidRDefault="007C7F41" w:rsidP="00E27724">
      <w:pPr>
        <w:widowControl w:val="0"/>
        <w:shd w:val="clear" w:color="auto" w:fill="FFFFFF"/>
        <w:tabs>
          <w:tab w:val="left" w:pos="288"/>
        </w:tabs>
        <w:autoSpaceDE w:val="0"/>
        <w:autoSpaceDN w:val="0"/>
        <w:adjustRightInd w:val="0"/>
        <w:ind w:firstLine="709"/>
        <w:jc w:val="both"/>
        <w:rPr>
          <w:sz w:val="28"/>
          <w:szCs w:val="28"/>
          <w:lang w:val="uk-UA"/>
        </w:rPr>
      </w:pPr>
      <w:r w:rsidRPr="009D717A">
        <w:rPr>
          <w:sz w:val="28"/>
          <w:szCs w:val="28"/>
          <w:lang w:val="uk-UA"/>
        </w:rPr>
        <w:t>2. Проаналізувати відому педагогічну технологію з позиції її структурних компонентів</w:t>
      </w:r>
      <w:r w:rsidR="00712BA2">
        <w:rPr>
          <w:sz w:val="28"/>
          <w:szCs w:val="28"/>
          <w:lang w:val="uk-UA"/>
        </w:rPr>
        <w:t xml:space="preserve"> (2 год.)</w:t>
      </w:r>
      <w:r w:rsidR="00E27724" w:rsidRPr="009D717A">
        <w:rPr>
          <w:sz w:val="28"/>
          <w:szCs w:val="28"/>
          <w:lang w:val="uk-UA"/>
        </w:rPr>
        <w:t>.</w:t>
      </w:r>
    </w:p>
    <w:p w:rsidR="00177C4F" w:rsidRPr="009D717A" w:rsidRDefault="00177C4F" w:rsidP="00E27724">
      <w:pPr>
        <w:widowControl w:val="0"/>
        <w:shd w:val="clear" w:color="auto" w:fill="FFFFFF"/>
        <w:tabs>
          <w:tab w:val="left" w:pos="288"/>
        </w:tabs>
        <w:autoSpaceDE w:val="0"/>
        <w:autoSpaceDN w:val="0"/>
        <w:adjustRightInd w:val="0"/>
        <w:ind w:firstLine="709"/>
        <w:jc w:val="both"/>
        <w:rPr>
          <w:sz w:val="28"/>
          <w:szCs w:val="28"/>
          <w:lang w:val="uk-UA"/>
        </w:rPr>
      </w:pPr>
      <w:r>
        <w:rPr>
          <w:i/>
          <w:sz w:val="28"/>
          <w:szCs w:val="28"/>
          <w:lang w:val="uk-UA"/>
        </w:rPr>
        <w:t xml:space="preserve">Інструкція: на основі опрацювання рекомендованих джерел та змісту лекційного матеріалу визначити структурні компоненти педагогічної технології. Обрати для аналізу відому Вам педагогічну технологію. Проаналізувати її відповідно до структурних компонентів. </w:t>
      </w:r>
    </w:p>
    <w:p w:rsidR="007C7F41" w:rsidRPr="009D717A" w:rsidRDefault="007C7F41" w:rsidP="00E27724">
      <w:pPr>
        <w:tabs>
          <w:tab w:val="left" w:pos="6120"/>
        </w:tabs>
        <w:ind w:firstLine="709"/>
        <w:jc w:val="both"/>
        <w:rPr>
          <w:i/>
          <w:sz w:val="28"/>
          <w:szCs w:val="28"/>
          <w:lang w:val="uk-UA"/>
        </w:rPr>
      </w:pPr>
    </w:p>
    <w:p w:rsidR="00E27724" w:rsidRPr="009D717A" w:rsidRDefault="00E27724" w:rsidP="00E27724">
      <w:pPr>
        <w:tabs>
          <w:tab w:val="left" w:pos="6120"/>
        </w:tabs>
        <w:ind w:firstLine="709"/>
        <w:jc w:val="both"/>
        <w:rPr>
          <w:b/>
          <w:i/>
          <w:sz w:val="28"/>
          <w:szCs w:val="28"/>
          <w:lang w:val="uk-UA"/>
        </w:rPr>
      </w:pPr>
      <w:r w:rsidRPr="009D717A">
        <w:rPr>
          <w:b/>
          <w:i/>
          <w:sz w:val="28"/>
          <w:szCs w:val="28"/>
          <w:lang w:val="uk-UA"/>
        </w:rPr>
        <w:t>До теми 3</w:t>
      </w:r>
    </w:p>
    <w:p w:rsidR="007C7F41" w:rsidRDefault="00E27724" w:rsidP="00E27724">
      <w:pPr>
        <w:tabs>
          <w:tab w:val="left" w:pos="6120"/>
        </w:tabs>
        <w:ind w:firstLine="709"/>
        <w:jc w:val="both"/>
        <w:rPr>
          <w:sz w:val="28"/>
          <w:szCs w:val="28"/>
          <w:lang w:val="uk-UA"/>
        </w:rPr>
      </w:pPr>
      <w:r w:rsidRPr="009D717A">
        <w:rPr>
          <w:sz w:val="28"/>
          <w:szCs w:val="28"/>
          <w:lang w:val="uk-UA"/>
        </w:rPr>
        <w:t xml:space="preserve">1. </w:t>
      </w:r>
      <w:r w:rsidR="007C7F41" w:rsidRPr="009D717A">
        <w:rPr>
          <w:sz w:val="28"/>
          <w:szCs w:val="28"/>
          <w:lang w:val="uk-UA"/>
        </w:rPr>
        <w:t xml:space="preserve">Опрацювати теоретичний матеріал </w:t>
      </w:r>
      <w:r w:rsidR="007C7F41" w:rsidRPr="009D717A">
        <w:rPr>
          <w:bCs/>
          <w:sz w:val="28"/>
          <w:szCs w:val="28"/>
          <w:lang w:val="uk-UA"/>
        </w:rPr>
        <w:t xml:space="preserve">(джерела до теми в </w:t>
      </w:r>
      <w:proofErr w:type="spellStart"/>
      <w:r w:rsidR="007C7F41" w:rsidRPr="009D717A">
        <w:rPr>
          <w:bCs/>
          <w:sz w:val="28"/>
          <w:szCs w:val="28"/>
          <w:lang w:val="uk-UA"/>
        </w:rPr>
        <w:t>силабусі</w:t>
      </w:r>
      <w:proofErr w:type="spellEnd"/>
      <w:r w:rsidR="007C7F41" w:rsidRPr="009D717A">
        <w:rPr>
          <w:bCs/>
          <w:sz w:val="28"/>
          <w:szCs w:val="28"/>
          <w:lang w:val="uk-UA"/>
        </w:rPr>
        <w:t>)</w:t>
      </w:r>
      <w:r w:rsidR="007C7F41" w:rsidRPr="009D717A">
        <w:rPr>
          <w:sz w:val="28"/>
          <w:szCs w:val="28"/>
          <w:lang w:val="uk-UA"/>
        </w:rPr>
        <w:t>. Продемонструвати уміння аналізу однієї з технологій (на вибір) за критеріями їх виокремлення</w:t>
      </w:r>
      <w:r w:rsidR="00712BA2">
        <w:rPr>
          <w:sz w:val="28"/>
          <w:szCs w:val="28"/>
          <w:lang w:val="uk-UA"/>
        </w:rPr>
        <w:t xml:space="preserve"> (2 год.)</w:t>
      </w:r>
      <w:r w:rsidR="007C7F41" w:rsidRPr="009D717A">
        <w:rPr>
          <w:sz w:val="28"/>
          <w:szCs w:val="28"/>
          <w:lang w:val="uk-UA"/>
        </w:rPr>
        <w:t>.</w:t>
      </w:r>
    </w:p>
    <w:p w:rsidR="00177C4F" w:rsidRPr="009D717A" w:rsidRDefault="00177C4F" w:rsidP="00E27724">
      <w:pPr>
        <w:tabs>
          <w:tab w:val="left" w:pos="6120"/>
        </w:tabs>
        <w:ind w:firstLine="709"/>
        <w:jc w:val="both"/>
        <w:rPr>
          <w:sz w:val="28"/>
          <w:szCs w:val="28"/>
          <w:lang w:val="uk-UA"/>
        </w:rPr>
      </w:pPr>
      <w:r>
        <w:rPr>
          <w:i/>
          <w:sz w:val="28"/>
          <w:szCs w:val="28"/>
          <w:lang w:val="uk-UA"/>
        </w:rPr>
        <w:t xml:space="preserve">Інструкція: на основі опрацювання рекомендованих джерел та змісту лекційного матеріалу визначити критерії виокремлення педагогічної технології. Обрати для аналізу відому Вам педагогічну технологію. Проаналізувати її відповідно до </w:t>
      </w:r>
      <w:proofErr w:type="spellStart"/>
      <w:r>
        <w:rPr>
          <w:i/>
          <w:sz w:val="28"/>
          <w:szCs w:val="28"/>
          <w:lang w:val="uk-UA"/>
        </w:rPr>
        <w:t>критерійних</w:t>
      </w:r>
      <w:proofErr w:type="spellEnd"/>
      <w:r>
        <w:rPr>
          <w:i/>
          <w:sz w:val="28"/>
          <w:szCs w:val="28"/>
          <w:lang w:val="uk-UA"/>
        </w:rPr>
        <w:t xml:space="preserve"> ознак.</w:t>
      </w:r>
    </w:p>
    <w:p w:rsidR="00E27724" w:rsidRDefault="007C7F41" w:rsidP="00E27724">
      <w:pPr>
        <w:tabs>
          <w:tab w:val="left" w:pos="6120"/>
        </w:tabs>
        <w:ind w:firstLine="709"/>
        <w:jc w:val="both"/>
        <w:rPr>
          <w:sz w:val="28"/>
          <w:szCs w:val="28"/>
          <w:lang w:val="uk-UA"/>
        </w:rPr>
      </w:pPr>
      <w:r w:rsidRPr="009D717A">
        <w:rPr>
          <w:sz w:val="28"/>
          <w:szCs w:val="28"/>
          <w:lang w:val="uk-UA"/>
        </w:rPr>
        <w:t>2. Підготувати</w:t>
      </w:r>
      <w:r w:rsidR="00E27724" w:rsidRPr="009D717A">
        <w:rPr>
          <w:sz w:val="28"/>
          <w:szCs w:val="28"/>
          <w:lang w:val="uk-UA"/>
        </w:rPr>
        <w:t xml:space="preserve"> схему класифікації педагогічних технологій з конкретизацією авторів і назв</w:t>
      </w:r>
      <w:r w:rsidR="00712BA2">
        <w:rPr>
          <w:sz w:val="28"/>
          <w:szCs w:val="28"/>
          <w:lang w:val="uk-UA"/>
        </w:rPr>
        <w:t xml:space="preserve"> (2 год.)</w:t>
      </w:r>
      <w:r w:rsidR="00E27724" w:rsidRPr="009D717A">
        <w:rPr>
          <w:sz w:val="28"/>
          <w:szCs w:val="28"/>
          <w:lang w:val="uk-UA"/>
        </w:rPr>
        <w:t xml:space="preserve">. </w:t>
      </w:r>
    </w:p>
    <w:p w:rsidR="00177C4F" w:rsidRPr="009D717A" w:rsidRDefault="00177C4F" w:rsidP="00E27724">
      <w:pPr>
        <w:tabs>
          <w:tab w:val="left" w:pos="6120"/>
        </w:tabs>
        <w:ind w:firstLine="709"/>
        <w:jc w:val="both"/>
        <w:rPr>
          <w:sz w:val="28"/>
          <w:szCs w:val="28"/>
          <w:lang w:val="uk-UA"/>
        </w:rPr>
      </w:pPr>
      <w:r>
        <w:rPr>
          <w:i/>
          <w:sz w:val="28"/>
          <w:szCs w:val="28"/>
          <w:lang w:val="uk-UA"/>
        </w:rPr>
        <w:t xml:space="preserve">Інструкція: на основі опрацювання рекомендованих джерел та змісту лекційного матеріалу запропонувати схему класифікації педагогічних технологій. Обов’язково вказати автора (або колектив) та назву. Можна класифікувати технології за </w:t>
      </w:r>
      <w:r w:rsidR="004C5474">
        <w:rPr>
          <w:i/>
          <w:sz w:val="28"/>
          <w:szCs w:val="28"/>
          <w:lang w:val="uk-UA"/>
        </w:rPr>
        <w:t>конкретними ознаками (для кого призначена, в якому закладі освіти використовується, за приналежністю до того чи іншого типу тощо).</w:t>
      </w:r>
    </w:p>
    <w:p w:rsidR="007C7F41" w:rsidRPr="009D717A" w:rsidRDefault="007C7F41" w:rsidP="00E27724">
      <w:pPr>
        <w:tabs>
          <w:tab w:val="left" w:pos="6120"/>
        </w:tabs>
        <w:ind w:left="534"/>
        <w:jc w:val="both"/>
        <w:rPr>
          <w:i/>
          <w:sz w:val="28"/>
          <w:szCs w:val="28"/>
          <w:lang w:val="uk-UA"/>
        </w:rPr>
      </w:pPr>
    </w:p>
    <w:p w:rsidR="00E27724" w:rsidRPr="009D717A" w:rsidRDefault="00E27724" w:rsidP="00E27724">
      <w:pPr>
        <w:tabs>
          <w:tab w:val="left" w:pos="6120"/>
        </w:tabs>
        <w:ind w:left="534"/>
        <w:jc w:val="both"/>
        <w:rPr>
          <w:b/>
          <w:i/>
          <w:sz w:val="28"/>
          <w:szCs w:val="28"/>
          <w:lang w:val="uk-UA"/>
        </w:rPr>
      </w:pPr>
      <w:r w:rsidRPr="009D717A">
        <w:rPr>
          <w:b/>
          <w:i/>
          <w:sz w:val="28"/>
          <w:szCs w:val="28"/>
          <w:lang w:val="uk-UA"/>
        </w:rPr>
        <w:t>До теми 4</w:t>
      </w:r>
    </w:p>
    <w:p w:rsidR="007C7F41" w:rsidRDefault="00E27724" w:rsidP="00E27724">
      <w:pPr>
        <w:ind w:firstLine="709"/>
        <w:jc w:val="both"/>
        <w:rPr>
          <w:bCs/>
          <w:sz w:val="28"/>
          <w:szCs w:val="28"/>
          <w:lang w:val="uk-UA"/>
        </w:rPr>
      </w:pPr>
      <w:r w:rsidRPr="009D717A">
        <w:rPr>
          <w:bCs/>
          <w:sz w:val="28"/>
          <w:szCs w:val="28"/>
          <w:lang w:val="uk-UA"/>
        </w:rPr>
        <w:t>1.</w:t>
      </w:r>
      <w:r w:rsidR="007C7F41" w:rsidRPr="009D717A">
        <w:rPr>
          <w:bCs/>
          <w:sz w:val="28"/>
          <w:szCs w:val="28"/>
          <w:lang w:val="uk-UA"/>
        </w:rPr>
        <w:t xml:space="preserve"> </w:t>
      </w:r>
      <w:r w:rsidR="007C7F41" w:rsidRPr="009D717A">
        <w:rPr>
          <w:sz w:val="28"/>
          <w:szCs w:val="28"/>
          <w:lang w:val="uk-UA"/>
        </w:rPr>
        <w:t xml:space="preserve">Опрацювати теоретичний матеріал </w:t>
      </w:r>
      <w:r w:rsidR="007C7F41" w:rsidRPr="009D717A">
        <w:rPr>
          <w:bCs/>
          <w:sz w:val="28"/>
          <w:szCs w:val="28"/>
          <w:lang w:val="uk-UA"/>
        </w:rPr>
        <w:t xml:space="preserve">(джерела до теми в </w:t>
      </w:r>
      <w:proofErr w:type="spellStart"/>
      <w:r w:rsidR="007C7F41" w:rsidRPr="009D717A">
        <w:rPr>
          <w:bCs/>
          <w:sz w:val="28"/>
          <w:szCs w:val="28"/>
          <w:lang w:val="uk-UA"/>
        </w:rPr>
        <w:t>силабусі</w:t>
      </w:r>
      <w:proofErr w:type="spellEnd"/>
      <w:r w:rsidR="007C7F41" w:rsidRPr="009D717A">
        <w:rPr>
          <w:bCs/>
          <w:sz w:val="28"/>
          <w:szCs w:val="28"/>
          <w:lang w:val="uk-UA"/>
        </w:rPr>
        <w:t>)</w:t>
      </w:r>
      <w:r w:rsidR="00712BA2">
        <w:rPr>
          <w:bCs/>
          <w:sz w:val="28"/>
          <w:szCs w:val="28"/>
          <w:lang w:val="uk-UA"/>
        </w:rPr>
        <w:t xml:space="preserve"> (2 год.)</w:t>
      </w:r>
      <w:r w:rsidR="007C7F41" w:rsidRPr="009D717A">
        <w:rPr>
          <w:sz w:val="28"/>
          <w:szCs w:val="28"/>
          <w:lang w:val="uk-UA"/>
        </w:rPr>
        <w:t xml:space="preserve">. Шукати інформацію про </w:t>
      </w:r>
      <w:r w:rsidR="007C7F41" w:rsidRPr="009D717A">
        <w:rPr>
          <w:color w:val="000000"/>
          <w:sz w:val="28"/>
          <w:szCs w:val="28"/>
          <w:lang w:val="uk-UA"/>
        </w:rPr>
        <w:t>організацію роботи експериментального закладу дошкільної освіти</w:t>
      </w:r>
      <w:r w:rsidR="007C7F41" w:rsidRPr="009D717A">
        <w:rPr>
          <w:bCs/>
          <w:sz w:val="28"/>
          <w:szCs w:val="28"/>
          <w:lang w:val="uk-UA"/>
        </w:rPr>
        <w:t>.</w:t>
      </w:r>
    </w:p>
    <w:p w:rsidR="004C5474" w:rsidRPr="009D717A" w:rsidRDefault="004C5474" w:rsidP="00E27724">
      <w:pPr>
        <w:ind w:firstLine="709"/>
        <w:jc w:val="both"/>
        <w:rPr>
          <w:bCs/>
          <w:sz w:val="28"/>
          <w:szCs w:val="28"/>
          <w:lang w:val="uk-UA"/>
        </w:rPr>
      </w:pPr>
      <w:r>
        <w:rPr>
          <w:i/>
          <w:sz w:val="28"/>
          <w:szCs w:val="28"/>
          <w:lang w:val="uk-UA"/>
        </w:rPr>
        <w:t>Інструкція: на основі опрацювання рекомендованих джерел та змісту лекційного матеріалу підготуватися до обговорення актуальних питань розроблення сучасних технологій дошкільної освіти. Акцентувати на статусі ЗДО як експериментального.</w:t>
      </w:r>
    </w:p>
    <w:p w:rsidR="00E27724" w:rsidRDefault="007C7F41" w:rsidP="00E27724">
      <w:pPr>
        <w:ind w:firstLine="709"/>
        <w:jc w:val="both"/>
        <w:rPr>
          <w:bCs/>
          <w:sz w:val="28"/>
          <w:szCs w:val="28"/>
          <w:lang w:val="uk-UA"/>
        </w:rPr>
      </w:pPr>
      <w:r w:rsidRPr="009D717A">
        <w:rPr>
          <w:bCs/>
          <w:sz w:val="28"/>
          <w:szCs w:val="28"/>
          <w:lang w:val="uk-UA"/>
        </w:rPr>
        <w:t>2. Підготувати тези до дискусії щодо</w:t>
      </w:r>
      <w:r w:rsidR="00E27724" w:rsidRPr="009D717A">
        <w:rPr>
          <w:bCs/>
          <w:sz w:val="28"/>
          <w:szCs w:val="28"/>
          <w:lang w:val="uk-UA"/>
        </w:rPr>
        <w:t xml:space="preserve"> </w:t>
      </w:r>
      <w:proofErr w:type="spellStart"/>
      <w:r w:rsidR="00E27724" w:rsidRPr="009D717A">
        <w:rPr>
          <w:bCs/>
          <w:sz w:val="28"/>
          <w:szCs w:val="28"/>
          <w:lang w:val="uk-UA"/>
        </w:rPr>
        <w:t>інноваційн</w:t>
      </w:r>
      <w:r w:rsidRPr="009D717A">
        <w:rPr>
          <w:bCs/>
          <w:sz w:val="28"/>
          <w:szCs w:val="28"/>
          <w:lang w:val="uk-UA"/>
        </w:rPr>
        <w:t>о</w:t>
      </w:r>
      <w:r w:rsidR="00E27724" w:rsidRPr="009D717A">
        <w:rPr>
          <w:bCs/>
          <w:sz w:val="28"/>
          <w:szCs w:val="28"/>
          <w:lang w:val="uk-UA"/>
        </w:rPr>
        <w:t>ст</w:t>
      </w:r>
      <w:r w:rsidRPr="009D717A">
        <w:rPr>
          <w:bCs/>
          <w:sz w:val="28"/>
          <w:szCs w:val="28"/>
          <w:lang w:val="uk-UA"/>
        </w:rPr>
        <w:t>і</w:t>
      </w:r>
      <w:proofErr w:type="spellEnd"/>
      <w:r w:rsidR="00E27724" w:rsidRPr="009D717A">
        <w:rPr>
          <w:bCs/>
          <w:sz w:val="28"/>
          <w:szCs w:val="28"/>
          <w:lang w:val="uk-UA"/>
        </w:rPr>
        <w:t xml:space="preserve"> в розробленні сучасни</w:t>
      </w:r>
      <w:r w:rsidRPr="009D717A">
        <w:rPr>
          <w:bCs/>
          <w:sz w:val="28"/>
          <w:szCs w:val="28"/>
          <w:lang w:val="uk-UA"/>
        </w:rPr>
        <w:t>х технологій дошкільної освіти</w:t>
      </w:r>
      <w:r w:rsidR="00712BA2">
        <w:rPr>
          <w:bCs/>
          <w:sz w:val="28"/>
          <w:szCs w:val="28"/>
          <w:lang w:val="uk-UA"/>
        </w:rPr>
        <w:t xml:space="preserve"> (2 год.)</w:t>
      </w:r>
      <w:r w:rsidRPr="009D717A">
        <w:rPr>
          <w:bCs/>
          <w:sz w:val="28"/>
          <w:szCs w:val="28"/>
          <w:lang w:val="uk-UA"/>
        </w:rPr>
        <w:t>.</w:t>
      </w:r>
    </w:p>
    <w:p w:rsidR="004C5474" w:rsidRPr="009D717A" w:rsidRDefault="004C5474" w:rsidP="00E27724">
      <w:pPr>
        <w:ind w:firstLine="709"/>
        <w:jc w:val="both"/>
        <w:rPr>
          <w:bCs/>
          <w:sz w:val="28"/>
          <w:szCs w:val="28"/>
          <w:lang w:val="uk-UA"/>
        </w:rPr>
      </w:pPr>
      <w:r>
        <w:rPr>
          <w:i/>
          <w:sz w:val="28"/>
          <w:szCs w:val="28"/>
          <w:lang w:val="uk-UA"/>
        </w:rPr>
        <w:t>Інструкція: занотувати аргументи на користь чи, навпаки, виявити проблеми в реалізації педагогічних технологій в ЗДО.</w:t>
      </w:r>
    </w:p>
    <w:p w:rsidR="007C7F41" w:rsidRPr="009D717A" w:rsidRDefault="007C7F41" w:rsidP="00E27724">
      <w:pPr>
        <w:ind w:left="534"/>
        <w:jc w:val="both"/>
        <w:rPr>
          <w:sz w:val="28"/>
          <w:szCs w:val="28"/>
          <w:lang w:val="uk-UA"/>
        </w:rPr>
      </w:pPr>
    </w:p>
    <w:p w:rsidR="00E27724" w:rsidRPr="009D717A" w:rsidRDefault="00E27724" w:rsidP="00E27724">
      <w:pPr>
        <w:ind w:left="534"/>
        <w:jc w:val="both"/>
        <w:rPr>
          <w:b/>
          <w:lang w:val="uk-UA"/>
        </w:rPr>
      </w:pPr>
      <w:r w:rsidRPr="009D717A">
        <w:rPr>
          <w:b/>
          <w:i/>
          <w:sz w:val="28"/>
          <w:szCs w:val="28"/>
          <w:lang w:val="uk-UA"/>
        </w:rPr>
        <w:t>До теми 5</w:t>
      </w:r>
    </w:p>
    <w:p w:rsidR="007C7F41" w:rsidRPr="009D717A" w:rsidRDefault="00E27724" w:rsidP="00E27724">
      <w:pPr>
        <w:widowControl w:val="0"/>
        <w:tabs>
          <w:tab w:val="left" w:pos="1134"/>
        </w:tabs>
        <w:autoSpaceDE w:val="0"/>
        <w:autoSpaceDN w:val="0"/>
        <w:adjustRightInd w:val="0"/>
        <w:ind w:firstLine="709"/>
        <w:jc w:val="both"/>
        <w:rPr>
          <w:spacing w:val="-5"/>
          <w:sz w:val="28"/>
          <w:szCs w:val="28"/>
          <w:lang w:val="uk-UA"/>
        </w:rPr>
      </w:pPr>
      <w:r w:rsidRPr="009D717A">
        <w:rPr>
          <w:spacing w:val="-5"/>
          <w:sz w:val="28"/>
          <w:szCs w:val="28"/>
          <w:lang w:val="uk-UA"/>
        </w:rPr>
        <w:t>1. </w:t>
      </w:r>
      <w:r w:rsidR="007C7F41" w:rsidRPr="009D717A">
        <w:rPr>
          <w:sz w:val="28"/>
          <w:szCs w:val="28"/>
          <w:lang w:val="uk-UA"/>
        </w:rPr>
        <w:t xml:space="preserve">Опрацювати теоретичний матеріал </w:t>
      </w:r>
      <w:r w:rsidR="007C7F41" w:rsidRPr="009D717A">
        <w:rPr>
          <w:bCs/>
          <w:sz w:val="28"/>
          <w:szCs w:val="28"/>
          <w:lang w:val="uk-UA"/>
        </w:rPr>
        <w:t xml:space="preserve">(джерела до теми в </w:t>
      </w:r>
      <w:proofErr w:type="spellStart"/>
      <w:r w:rsidR="007C7F41" w:rsidRPr="009D717A">
        <w:rPr>
          <w:bCs/>
          <w:sz w:val="28"/>
          <w:szCs w:val="28"/>
          <w:lang w:val="uk-UA"/>
        </w:rPr>
        <w:t>силабусі</w:t>
      </w:r>
      <w:proofErr w:type="spellEnd"/>
      <w:r w:rsidR="007C7F41" w:rsidRPr="009D717A">
        <w:rPr>
          <w:bCs/>
          <w:sz w:val="28"/>
          <w:szCs w:val="28"/>
          <w:lang w:val="uk-UA"/>
        </w:rPr>
        <w:t>)</w:t>
      </w:r>
      <w:r w:rsidR="00712BA2">
        <w:rPr>
          <w:bCs/>
          <w:sz w:val="28"/>
          <w:szCs w:val="28"/>
          <w:lang w:val="uk-UA"/>
        </w:rPr>
        <w:t xml:space="preserve"> (3 год.)</w:t>
      </w:r>
      <w:r w:rsidR="007C7F41" w:rsidRPr="009D717A">
        <w:rPr>
          <w:sz w:val="28"/>
          <w:szCs w:val="28"/>
          <w:lang w:val="uk-UA"/>
        </w:rPr>
        <w:t>.</w:t>
      </w:r>
    </w:p>
    <w:p w:rsidR="00E27724" w:rsidRDefault="007C7F41" w:rsidP="00E27724">
      <w:pPr>
        <w:widowControl w:val="0"/>
        <w:tabs>
          <w:tab w:val="left" w:pos="1134"/>
        </w:tabs>
        <w:autoSpaceDE w:val="0"/>
        <w:autoSpaceDN w:val="0"/>
        <w:adjustRightInd w:val="0"/>
        <w:ind w:firstLine="709"/>
        <w:jc w:val="both"/>
        <w:rPr>
          <w:spacing w:val="-5"/>
          <w:sz w:val="28"/>
          <w:szCs w:val="28"/>
          <w:lang w:val="uk-UA"/>
        </w:rPr>
      </w:pPr>
      <w:r w:rsidRPr="009D717A">
        <w:rPr>
          <w:spacing w:val="-5"/>
          <w:sz w:val="28"/>
          <w:szCs w:val="28"/>
          <w:lang w:val="uk-UA"/>
        </w:rPr>
        <w:t xml:space="preserve">2. </w:t>
      </w:r>
      <w:r w:rsidR="00E27724" w:rsidRPr="009D717A">
        <w:rPr>
          <w:spacing w:val="-5"/>
          <w:sz w:val="28"/>
          <w:szCs w:val="28"/>
          <w:lang w:val="uk-UA"/>
        </w:rPr>
        <w:t>Проаналізувати педагогічні технології</w:t>
      </w:r>
      <w:r w:rsidRPr="009D717A">
        <w:rPr>
          <w:spacing w:val="-5"/>
          <w:sz w:val="28"/>
          <w:szCs w:val="28"/>
          <w:lang w:val="uk-UA"/>
        </w:rPr>
        <w:t xml:space="preserve"> (системи) В.Сухомлинського, </w:t>
      </w:r>
      <w:r w:rsidRPr="009D717A">
        <w:rPr>
          <w:spacing w:val="-5"/>
          <w:sz w:val="28"/>
          <w:szCs w:val="28"/>
          <w:lang w:val="uk-UA"/>
        </w:rPr>
        <w:lastRenderedPageBreak/>
        <w:t>С.</w:t>
      </w:r>
      <w:proofErr w:type="spellStart"/>
      <w:r w:rsidRPr="009D717A">
        <w:rPr>
          <w:spacing w:val="-5"/>
          <w:sz w:val="28"/>
          <w:szCs w:val="28"/>
          <w:lang w:val="uk-UA"/>
        </w:rPr>
        <w:t>Русової</w:t>
      </w:r>
      <w:proofErr w:type="spellEnd"/>
      <w:r w:rsidRPr="009D717A">
        <w:rPr>
          <w:spacing w:val="-5"/>
          <w:sz w:val="28"/>
          <w:szCs w:val="28"/>
          <w:lang w:val="uk-UA"/>
        </w:rPr>
        <w:t xml:space="preserve"> (СЗ</w:t>
      </w:r>
      <w:r w:rsidR="009D717A" w:rsidRPr="009D717A">
        <w:rPr>
          <w:spacing w:val="-5"/>
          <w:sz w:val="28"/>
          <w:szCs w:val="28"/>
          <w:lang w:val="uk-UA"/>
        </w:rPr>
        <w:t xml:space="preserve"> 4</w:t>
      </w:r>
      <w:r w:rsidR="00712BA2">
        <w:rPr>
          <w:spacing w:val="-5"/>
          <w:sz w:val="28"/>
          <w:szCs w:val="28"/>
          <w:lang w:val="uk-UA"/>
        </w:rPr>
        <w:t xml:space="preserve"> – 6 год.</w:t>
      </w:r>
      <w:r w:rsidR="009D717A" w:rsidRPr="009D717A">
        <w:rPr>
          <w:spacing w:val="-5"/>
          <w:sz w:val="28"/>
          <w:szCs w:val="28"/>
          <w:lang w:val="uk-UA"/>
        </w:rPr>
        <w:t>)</w:t>
      </w:r>
      <w:r w:rsidRPr="009D717A">
        <w:rPr>
          <w:spacing w:val="-5"/>
          <w:sz w:val="28"/>
          <w:szCs w:val="28"/>
          <w:lang w:val="uk-UA"/>
        </w:rPr>
        <w:t>, М.</w:t>
      </w:r>
      <w:proofErr w:type="spellStart"/>
      <w:r w:rsidRPr="009D717A">
        <w:rPr>
          <w:spacing w:val="-5"/>
          <w:sz w:val="28"/>
          <w:szCs w:val="28"/>
          <w:lang w:val="uk-UA"/>
        </w:rPr>
        <w:t>Монтесорі</w:t>
      </w:r>
      <w:proofErr w:type="spellEnd"/>
      <w:r w:rsidRPr="009D717A">
        <w:rPr>
          <w:spacing w:val="-5"/>
          <w:sz w:val="28"/>
          <w:szCs w:val="28"/>
          <w:lang w:val="uk-UA"/>
        </w:rPr>
        <w:t xml:space="preserve"> та </w:t>
      </w:r>
      <w:proofErr w:type="spellStart"/>
      <w:r w:rsidRPr="009D717A">
        <w:rPr>
          <w:spacing w:val="-5"/>
          <w:sz w:val="28"/>
          <w:szCs w:val="28"/>
          <w:lang w:val="uk-UA"/>
        </w:rPr>
        <w:t>вальдорфської</w:t>
      </w:r>
      <w:proofErr w:type="spellEnd"/>
      <w:r w:rsidRPr="009D717A">
        <w:rPr>
          <w:spacing w:val="-5"/>
          <w:sz w:val="28"/>
          <w:szCs w:val="28"/>
          <w:lang w:val="uk-UA"/>
        </w:rPr>
        <w:t xml:space="preserve"> педагогіки</w:t>
      </w:r>
      <w:r w:rsidR="009D717A" w:rsidRPr="009D717A">
        <w:rPr>
          <w:spacing w:val="-5"/>
          <w:sz w:val="28"/>
          <w:szCs w:val="28"/>
          <w:lang w:val="uk-UA"/>
        </w:rPr>
        <w:t xml:space="preserve"> (СЗ 5</w:t>
      </w:r>
      <w:r w:rsidR="00712BA2">
        <w:rPr>
          <w:spacing w:val="-5"/>
          <w:sz w:val="28"/>
          <w:szCs w:val="28"/>
          <w:lang w:val="uk-UA"/>
        </w:rPr>
        <w:t xml:space="preserve"> – 6 год.</w:t>
      </w:r>
      <w:r w:rsidR="009D717A" w:rsidRPr="009D717A">
        <w:rPr>
          <w:spacing w:val="-5"/>
          <w:sz w:val="28"/>
          <w:szCs w:val="28"/>
          <w:lang w:val="uk-UA"/>
        </w:rPr>
        <w:t>)</w:t>
      </w:r>
      <w:r w:rsidRPr="009D717A">
        <w:rPr>
          <w:spacing w:val="-5"/>
          <w:sz w:val="28"/>
          <w:szCs w:val="28"/>
          <w:lang w:val="uk-UA"/>
        </w:rPr>
        <w:t xml:space="preserve"> </w:t>
      </w:r>
      <w:r w:rsidR="00E27724" w:rsidRPr="009D717A">
        <w:rPr>
          <w:spacing w:val="-5"/>
          <w:sz w:val="28"/>
          <w:szCs w:val="28"/>
          <w:lang w:val="uk-UA"/>
        </w:rPr>
        <w:t xml:space="preserve"> з урахуванням таких показників: цільові орієнтири, концептуальні положення, особливості змісту, особливості методики та матеріали</w:t>
      </w:r>
      <w:r w:rsidR="009D717A" w:rsidRPr="009D717A">
        <w:rPr>
          <w:spacing w:val="-5"/>
          <w:sz w:val="28"/>
          <w:szCs w:val="28"/>
          <w:lang w:val="uk-UA"/>
        </w:rPr>
        <w:t xml:space="preserve"> (можна у вигляді таблиці).</w:t>
      </w:r>
    </w:p>
    <w:p w:rsidR="004C5474" w:rsidRPr="009D717A" w:rsidRDefault="004C5474" w:rsidP="00E27724">
      <w:pPr>
        <w:widowControl w:val="0"/>
        <w:tabs>
          <w:tab w:val="left" w:pos="1134"/>
        </w:tabs>
        <w:autoSpaceDE w:val="0"/>
        <w:autoSpaceDN w:val="0"/>
        <w:adjustRightInd w:val="0"/>
        <w:ind w:firstLine="709"/>
        <w:jc w:val="both"/>
        <w:rPr>
          <w:spacing w:val="-5"/>
          <w:sz w:val="28"/>
          <w:szCs w:val="28"/>
          <w:lang w:val="uk-UA"/>
        </w:rPr>
      </w:pPr>
      <w:r>
        <w:rPr>
          <w:i/>
          <w:sz w:val="28"/>
          <w:szCs w:val="28"/>
          <w:lang w:val="uk-UA"/>
        </w:rPr>
        <w:t>Інструкція: на основі опрацювання рекомендованих джерел та змісту лекційного матеріалу систематизувати інформацію про системні педагогічні технології. Інформацію за визначеними показниками подати окремо для кожного автора педагогічної системи.</w:t>
      </w:r>
    </w:p>
    <w:p w:rsidR="009D717A" w:rsidRPr="009D717A" w:rsidRDefault="009D717A" w:rsidP="00E27724">
      <w:pPr>
        <w:widowControl w:val="0"/>
        <w:tabs>
          <w:tab w:val="left" w:pos="1134"/>
        </w:tabs>
        <w:autoSpaceDE w:val="0"/>
        <w:autoSpaceDN w:val="0"/>
        <w:adjustRightInd w:val="0"/>
        <w:ind w:firstLine="709"/>
        <w:jc w:val="both"/>
        <w:rPr>
          <w:sz w:val="28"/>
          <w:szCs w:val="28"/>
          <w:lang w:val="uk-UA"/>
        </w:rPr>
      </w:pPr>
      <w:r w:rsidRPr="009D717A">
        <w:rPr>
          <w:spacing w:val="-5"/>
          <w:sz w:val="28"/>
          <w:szCs w:val="28"/>
          <w:lang w:val="uk-UA"/>
        </w:rPr>
        <w:t xml:space="preserve">3. </w:t>
      </w:r>
      <w:r w:rsidRPr="009D717A">
        <w:rPr>
          <w:bCs/>
          <w:sz w:val="28"/>
          <w:szCs w:val="28"/>
          <w:lang w:val="uk-UA"/>
        </w:rPr>
        <w:t xml:space="preserve">Порівняти особливості </w:t>
      </w:r>
      <w:proofErr w:type="spellStart"/>
      <w:r w:rsidRPr="009D717A">
        <w:rPr>
          <w:bCs/>
          <w:sz w:val="28"/>
          <w:szCs w:val="28"/>
          <w:lang w:val="uk-UA"/>
        </w:rPr>
        <w:t>вальдорфської</w:t>
      </w:r>
      <w:proofErr w:type="spellEnd"/>
      <w:r w:rsidRPr="009D717A">
        <w:rPr>
          <w:bCs/>
          <w:sz w:val="28"/>
          <w:szCs w:val="28"/>
          <w:lang w:val="uk-UA"/>
        </w:rPr>
        <w:t xml:space="preserve"> педагогіки та традиційної педагогіки (принципи виховання, зміст освіти, методи виховання)</w:t>
      </w:r>
      <w:r w:rsidR="00712BA2">
        <w:rPr>
          <w:bCs/>
          <w:sz w:val="28"/>
          <w:szCs w:val="28"/>
          <w:lang w:val="uk-UA"/>
        </w:rPr>
        <w:t xml:space="preserve"> (3 год.)</w:t>
      </w:r>
      <w:r w:rsidRPr="009D717A">
        <w:rPr>
          <w:bCs/>
          <w:sz w:val="28"/>
          <w:szCs w:val="28"/>
          <w:lang w:val="uk-UA"/>
        </w:rPr>
        <w:t>.</w:t>
      </w:r>
    </w:p>
    <w:p w:rsidR="007C7F41" w:rsidRDefault="004C5474" w:rsidP="00E27724">
      <w:pPr>
        <w:tabs>
          <w:tab w:val="left" w:pos="6120"/>
        </w:tabs>
        <w:ind w:firstLine="709"/>
        <w:jc w:val="both"/>
        <w:rPr>
          <w:i/>
          <w:sz w:val="28"/>
          <w:szCs w:val="28"/>
          <w:lang w:val="uk-UA"/>
        </w:rPr>
      </w:pPr>
      <w:r>
        <w:rPr>
          <w:i/>
          <w:sz w:val="28"/>
          <w:szCs w:val="28"/>
          <w:lang w:val="uk-UA"/>
        </w:rPr>
        <w:t xml:space="preserve">Інструкція: на основі опрацювання рекомендованих джерел та змісту лекційного матеріалу підготувати інформацію про </w:t>
      </w:r>
      <w:proofErr w:type="spellStart"/>
      <w:r>
        <w:rPr>
          <w:i/>
          <w:sz w:val="28"/>
          <w:szCs w:val="28"/>
          <w:lang w:val="uk-UA"/>
        </w:rPr>
        <w:t>вальдорфську</w:t>
      </w:r>
      <w:proofErr w:type="spellEnd"/>
      <w:r>
        <w:rPr>
          <w:i/>
          <w:sz w:val="28"/>
          <w:szCs w:val="28"/>
          <w:lang w:val="uk-UA"/>
        </w:rPr>
        <w:t xml:space="preserve"> педагогіку та традиційні навчання і виховання дітей. За основу порівняльного аналізу взяти запропоновані критерії.  </w:t>
      </w:r>
    </w:p>
    <w:p w:rsidR="004C5474" w:rsidRPr="009D717A" w:rsidRDefault="004C5474" w:rsidP="00E27724">
      <w:pPr>
        <w:tabs>
          <w:tab w:val="left" w:pos="6120"/>
        </w:tabs>
        <w:ind w:firstLine="709"/>
        <w:jc w:val="both"/>
        <w:rPr>
          <w:i/>
          <w:sz w:val="28"/>
          <w:szCs w:val="28"/>
          <w:lang w:val="uk-UA"/>
        </w:rPr>
      </w:pPr>
    </w:p>
    <w:p w:rsidR="00E27724" w:rsidRPr="009D717A" w:rsidRDefault="00E27724" w:rsidP="00E27724">
      <w:pPr>
        <w:tabs>
          <w:tab w:val="left" w:pos="6120"/>
        </w:tabs>
        <w:ind w:firstLine="709"/>
        <w:jc w:val="both"/>
        <w:rPr>
          <w:b/>
          <w:i/>
          <w:sz w:val="28"/>
          <w:szCs w:val="28"/>
          <w:lang w:val="uk-UA"/>
        </w:rPr>
      </w:pPr>
      <w:r w:rsidRPr="009D717A">
        <w:rPr>
          <w:b/>
          <w:i/>
          <w:sz w:val="28"/>
          <w:szCs w:val="28"/>
          <w:lang w:val="uk-UA"/>
        </w:rPr>
        <w:t>До теми 6</w:t>
      </w:r>
    </w:p>
    <w:p w:rsidR="009D717A" w:rsidRPr="009D717A" w:rsidRDefault="00E27724" w:rsidP="00E27724">
      <w:pPr>
        <w:tabs>
          <w:tab w:val="left" w:pos="6120"/>
        </w:tabs>
        <w:ind w:firstLine="709"/>
        <w:jc w:val="both"/>
        <w:rPr>
          <w:spacing w:val="-5"/>
          <w:sz w:val="28"/>
          <w:szCs w:val="28"/>
          <w:lang w:val="uk-UA"/>
        </w:rPr>
      </w:pPr>
      <w:r w:rsidRPr="009D717A">
        <w:rPr>
          <w:spacing w:val="-5"/>
          <w:sz w:val="28"/>
          <w:szCs w:val="28"/>
          <w:lang w:val="uk-UA"/>
        </w:rPr>
        <w:t>1. </w:t>
      </w:r>
      <w:r w:rsidR="009D717A" w:rsidRPr="009D717A">
        <w:rPr>
          <w:sz w:val="28"/>
          <w:szCs w:val="28"/>
          <w:lang w:val="uk-UA"/>
        </w:rPr>
        <w:t xml:space="preserve">Опрацювати теоретичний матеріал </w:t>
      </w:r>
      <w:r w:rsidR="009D717A" w:rsidRPr="009D717A">
        <w:rPr>
          <w:bCs/>
          <w:sz w:val="28"/>
          <w:szCs w:val="28"/>
          <w:lang w:val="uk-UA"/>
        </w:rPr>
        <w:t xml:space="preserve">(джерела до теми в </w:t>
      </w:r>
      <w:proofErr w:type="spellStart"/>
      <w:r w:rsidR="009D717A" w:rsidRPr="009D717A">
        <w:rPr>
          <w:bCs/>
          <w:sz w:val="28"/>
          <w:szCs w:val="28"/>
          <w:lang w:val="uk-UA"/>
        </w:rPr>
        <w:t>силабусі</w:t>
      </w:r>
      <w:proofErr w:type="spellEnd"/>
      <w:r w:rsidR="009D717A" w:rsidRPr="009D717A">
        <w:rPr>
          <w:bCs/>
          <w:sz w:val="28"/>
          <w:szCs w:val="28"/>
          <w:lang w:val="uk-UA"/>
        </w:rPr>
        <w:t>)</w:t>
      </w:r>
      <w:r w:rsidR="00712BA2">
        <w:rPr>
          <w:bCs/>
          <w:sz w:val="28"/>
          <w:szCs w:val="28"/>
          <w:lang w:val="uk-UA"/>
        </w:rPr>
        <w:t xml:space="preserve"> (10 год.)</w:t>
      </w:r>
      <w:r w:rsidR="009D717A" w:rsidRPr="009D717A">
        <w:rPr>
          <w:sz w:val="28"/>
          <w:szCs w:val="28"/>
          <w:lang w:val="uk-UA"/>
        </w:rPr>
        <w:t>.</w:t>
      </w:r>
    </w:p>
    <w:p w:rsidR="009D717A" w:rsidRPr="009D717A" w:rsidRDefault="009D717A" w:rsidP="009D717A">
      <w:pPr>
        <w:tabs>
          <w:tab w:val="left" w:pos="6120"/>
        </w:tabs>
        <w:ind w:firstLine="709"/>
        <w:jc w:val="both"/>
        <w:rPr>
          <w:i/>
          <w:spacing w:val="-5"/>
          <w:sz w:val="28"/>
          <w:szCs w:val="28"/>
          <w:lang w:val="uk-UA"/>
        </w:rPr>
      </w:pPr>
      <w:r w:rsidRPr="009D717A">
        <w:rPr>
          <w:i/>
          <w:spacing w:val="-5"/>
          <w:sz w:val="28"/>
          <w:szCs w:val="28"/>
          <w:lang w:val="uk-UA"/>
        </w:rPr>
        <w:t>СЗ 6</w:t>
      </w:r>
    </w:p>
    <w:p w:rsidR="00E27724" w:rsidRDefault="009D717A" w:rsidP="009D717A">
      <w:pPr>
        <w:tabs>
          <w:tab w:val="left" w:pos="6120"/>
        </w:tabs>
        <w:ind w:firstLine="709"/>
        <w:jc w:val="both"/>
        <w:rPr>
          <w:spacing w:val="-5"/>
          <w:sz w:val="28"/>
          <w:szCs w:val="28"/>
          <w:lang w:val="uk-UA"/>
        </w:rPr>
      </w:pPr>
      <w:r w:rsidRPr="009D717A">
        <w:rPr>
          <w:spacing w:val="-5"/>
          <w:sz w:val="28"/>
          <w:szCs w:val="28"/>
          <w:lang w:val="uk-UA"/>
        </w:rPr>
        <w:t xml:space="preserve">2. </w:t>
      </w:r>
      <w:r w:rsidRPr="009D717A">
        <w:rPr>
          <w:bCs/>
          <w:sz w:val="28"/>
          <w:szCs w:val="28"/>
          <w:lang w:val="uk-UA"/>
        </w:rPr>
        <w:t xml:space="preserve">Систематизувати провідні ідеї </w:t>
      </w:r>
      <w:proofErr w:type="spellStart"/>
      <w:r w:rsidRPr="009D717A">
        <w:rPr>
          <w:bCs/>
          <w:sz w:val="28"/>
          <w:szCs w:val="28"/>
          <w:lang w:val="uk-UA"/>
        </w:rPr>
        <w:t>едьютейнменту</w:t>
      </w:r>
      <w:proofErr w:type="spellEnd"/>
      <w:r w:rsidRPr="009D717A">
        <w:rPr>
          <w:bCs/>
          <w:sz w:val="28"/>
          <w:szCs w:val="28"/>
          <w:lang w:val="uk-UA"/>
        </w:rPr>
        <w:t xml:space="preserve">, «освітньої подорожі» як технології проблемного навчання, технології «стіни, які говорять», </w:t>
      </w:r>
      <w:proofErr w:type="spellStart"/>
      <w:r w:rsidRPr="009D717A">
        <w:rPr>
          <w:bCs/>
          <w:sz w:val="28"/>
          <w:szCs w:val="28"/>
          <w:lang w:val="uk-UA"/>
        </w:rPr>
        <w:t>проєктної</w:t>
      </w:r>
      <w:proofErr w:type="spellEnd"/>
      <w:r w:rsidRPr="009D717A">
        <w:rPr>
          <w:bCs/>
          <w:sz w:val="28"/>
          <w:szCs w:val="28"/>
          <w:lang w:val="uk-UA"/>
        </w:rPr>
        <w:t xml:space="preserve"> технології, </w:t>
      </w:r>
      <w:proofErr w:type="spellStart"/>
      <w:r w:rsidRPr="009D717A">
        <w:rPr>
          <w:bCs/>
          <w:sz w:val="28"/>
          <w:szCs w:val="28"/>
          <w:lang w:val="uk-UA"/>
        </w:rPr>
        <w:t>технології</w:t>
      </w:r>
      <w:proofErr w:type="spellEnd"/>
      <w:r w:rsidRPr="009D717A">
        <w:rPr>
          <w:bCs/>
          <w:sz w:val="28"/>
          <w:szCs w:val="28"/>
          <w:lang w:val="uk-UA"/>
        </w:rPr>
        <w:t xml:space="preserve"> «</w:t>
      </w:r>
      <w:proofErr w:type="spellStart"/>
      <w:r w:rsidRPr="009D717A">
        <w:rPr>
          <w:bCs/>
          <w:sz w:val="28"/>
          <w:szCs w:val="28"/>
          <w:lang w:val="uk-UA"/>
        </w:rPr>
        <w:t>baby</w:t>
      </w:r>
      <w:proofErr w:type="spellEnd"/>
      <w:r w:rsidRPr="009D717A">
        <w:rPr>
          <w:bCs/>
          <w:sz w:val="28"/>
          <w:szCs w:val="28"/>
          <w:lang w:val="uk-UA"/>
        </w:rPr>
        <w:t xml:space="preserve"> </w:t>
      </w:r>
      <w:proofErr w:type="spellStart"/>
      <w:r w:rsidRPr="009D717A">
        <w:rPr>
          <w:bCs/>
          <w:sz w:val="28"/>
          <w:szCs w:val="28"/>
          <w:lang w:val="uk-UA"/>
        </w:rPr>
        <w:t>sitter</w:t>
      </w:r>
      <w:proofErr w:type="spellEnd"/>
      <w:r w:rsidRPr="009D717A">
        <w:rPr>
          <w:bCs/>
          <w:sz w:val="28"/>
          <w:szCs w:val="28"/>
          <w:lang w:val="uk-UA"/>
        </w:rPr>
        <w:t xml:space="preserve"> on-</w:t>
      </w:r>
      <w:proofErr w:type="spellStart"/>
      <w:r w:rsidRPr="009D717A">
        <w:rPr>
          <w:bCs/>
          <w:sz w:val="28"/>
          <w:szCs w:val="28"/>
          <w:lang w:val="uk-UA"/>
        </w:rPr>
        <w:t>line</w:t>
      </w:r>
      <w:proofErr w:type="spellEnd"/>
      <w:r w:rsidRPr="009D717A">
        <w:rPr>
          <w:bCs/>
          <w:sz w:val="28"/>
          <w:szCs w:val="28"/>
          <w:lang w:val="uk-UA"/>
        </w:rPr>
        <w:t xml:space="preserve">» (інформаційно-комунікативна в умовах дистанційного навчання та виховання), </w:t>
      </w:r>
      <w:r w:rsidRPr="009D717A">
        <w:rPr>
          <w:sz w:val="28"/>
          <w:szCs w:val="28"/>
          <w:lang w:val="uk-UA"/>
        </w:rPr>
        <w:t>особистісно-орієнтованих технологій</w:t>
      </w:r>
      <w:r w:rsidR="00712BA2">
        <w:rPr>
          <w:sz w:val="28"/>
          <w:szCs w:val="28"/>
          <w:lang w:val="uk-UA"/>
        </w:rPr>
        <w:t xml:space="preserve"> (5 год.)</w:t>
      </w:r>
      <w:r w:rsidR="00E27724" w:rsidRPr="009D717A">
        <w:rPr>
          <w:spacing w:val="-5"/>
          <w:sz w:val="28"/>
          <w:szCs w:val="28"/>
          <w:lang w:val="uk-UA"/>
        </w:rPr>
        <w:t>.</w:t>
      </w:r>
    </w:p>
    <w:p w:rsidR="004C5474" w:rsidRPr="009D717A" w:rsidRDefault="004C5474" w:rsidP="009D717A">
      <w:pPr>
        <w:tabs>
          <w:tab w:val="left" w:pos="6120"/>
        </w:tabs>
        <w:ind w:firstLine="709"/>
        <w:jc w:val="both"/>
        <w:rPr>
          <w:spacing w:val="-5"/>
          <w:sz w:val="28"/>
          <w:szCs w:val="28"/>
          <w:lang w:val="uk-UA"/>
        </w:rPr>
      </w:pPr>
      <w:r>
        <w:rPr>
          <w:i/>
          <w:sz w:val="28"/>
          <w:szCs w:val="28"/>
          <w:lang w:val="uk-UA"/>
        </w:rPr>
        <w:t>Інструкція: на основі опрацювання рекомендованих джерел та змісту лекційного матеріалу визначити і записати провідні ідеї</w:t>
      </w:r>
      <w:r w:rsidR="00B54204">
        <w:rPr>
          <w:i/>
          <w:sz w:val="28"/>
          <w:szCs w:val="28"/>
          <w:lang w:val="uk-UA"/>
        </w:rPr>
        <w:t xml:space="preserve"> (ідею)</w:t>
      </w:r>
      <w:r>
        <w:rPr>
          <w:i/>
          <w:sz w:val="28"/>
          <w:szCs w:val="28"/>
          <w:lang w:val="uk-UA"/>
        </w:rPr>
        <w:t xml:space="preserve"> для кожної із запропонованих для вивчення педагогічних технологій</w:t>
      </w:r>
      <w:r w:rsidR="00B54204">
        <w:rPr>
          <w:i/>
          <w:sz w:val="28"/>
          <w:szCs w:val="28"/>
          <w:lang w:val="uk-UA"/>
        </w:rPr>
        <w:t>.</w:t>
      </w:r>
    </w:p>
    <w:p w:rsidR="00B54204" w:rsidRDefault="00B54204" w:rsidP="009D717A">
      <w:pPr>
        <w:tabs>
          <w:tab w:val="left" w:pos="6120"/>
        </w:tabs>
        <w:ind w:firstLine="709"/>
        <w:jc w:val="both"/>
        <w:rPr>
          <w:i/>
          <w:spacing w:val="-5"/>
          <w:sz w:val="28"/>
          <w:szCs w:val="28"/>
          <w:lang w:val="uk-UA"/>
        </w:rPr>
      </w:pPr>
    </w:p>
    <w:p w:rsidR="009D717A" w:rsidRPr="009D717A" w:rsidRDefault="009D717A" w:rsidP="009D717A">
      <w:pPr>
        <w:tabs>
          <w:tab w:val="left" w:pos="6120"/>
        </w:tabs>
        <w:ind w:firstLine="709"/>
        <w:jc w:val="both"/>
        <w:rPr>
          <w:i/>
          <w:spacing w:val="-5"/>
          <w:sz w:val="28"/>
          <w:szCs w:val="28"/>
          <w:lang w:val="uk-UA"/>
        </w:rPr>
      </w:pPr>
      <w:r w:rsidRPr="009D717A">
        <w:rPr>
          <w:i/>
          <w:spacing w:val="-5"/>
          <w:sz w:val="28"/>
          <w:szCs w:val="28"/>
          <w:lang w:val="uk-UA"/>
        </w:rPr>
        <w:t>СЗ 7</w:t>
      </w:r>
    </w:p>
    <w:p w:rsidR="009D717A" w:rsidRDefault="009D717A" w:rsidP="009D717A">
      <w:pPr>
        <w:tabs>
          <w:tab w:val="left" w:pos="6120"/>
        </w:tabs>
        <w:ind w:firstLine="709"/>
        <w:jc w:val="both"/>
        <w:rPr>
          <w:spacing w:val="-5"/>
          <w:sz w:val="28"/>
          <w:szCs w:val="28"/>
          <w:lang w:val="uk-UA"/>
        </w:rPr>
      </w:pPr>
      <w:r w:rsidRPr="009D717A">
        <w:rPr>
          <w:spacing w:val="-5"/>
          <w:sz w:val="28"/>
          <w:szCs w:val="28"/>
          <w:lang w:val="uk-UA"/>
        </w:rPr>
        <w:t>3.</w:t>
      </w:r>
      <w:r w:rsidRPr="009D717A">
        <w:rPr>
          <w:sz w:val="20"/>
          <w:szCs w:val="20"/>
          <w:lang w:val="uk-UA"/>
        </w:rPr>
        <w:t xml:space="preserve"> </w:t>
      </w:r>
      <w:r w:rsidRPr="009D717A">
        <w:rPr>
          <w:sz w:val="28"/>
          <w:szCs w:val="28"/>
          <w:lang w:val="uk-UA"/>
        </w:rPr>
        <w:t xml:space="preserve">Підготувати опис конкретно-предметної технології (на вибір): </w:t>
      </w:r>
      <w:r w:rsidRPr="009D717A">
        <w:rPr>
          <w:spacing w:val="-5"/>
          <w:sz w:val="28"/>
          <w:szCs w:val="28"/>
          <w:lang w:val="uk-UA"/>
        </w:rPr>
        <w:t>цільові орієнтири, концептуальні положення, особливості змісту, особливості методики та матеріали</w:t>
      </w:r>
      <w:r w:rsidR="00712BA2">
        <w:rPr>
          <w:spacing w:val="-5"/>
          <w:sz w:val="28"/>
          <w:szCs w:val="28"/>
          <w:lang w:val="uk-UA"/>
        </w:rPr>
        <w:t xml:space="preserve"> (5 год.)</w:t>
      </w:r>
      <w:r w:rsidRPr="009D717A">
        <w:rPr>
          <w:spacing w:val="-5"/>
          <w:sz w:val="28"/>
          <w:szCs w:val="28"/>
          <w:lang w:val="uk-UA"/>
        </w:rPr>
        <w:t>.</w:t>
      </w:r>
    </w:p>
    <w:p w:rsidR="00B54204" w:rsidRPr="009D717A" w:rsidRDefault="00B54204" w:rsidP="009D717A">
      <w:pPr>
        <w:tabs>
          <w:tab w:val="left" w:pos="6120"/>
        </w:tabs>
        <w:ind w:firstLine="709"/>
        <w:jc w:val="both"/>
        <w:rPr>
          <w:spacing w:val="-5"/>
          <w:sz w:val="28"/>
          <w:szCs w:val="28"/>
          <w:lang w:val="uk-UA"/>
        </w:rPr>
      </w:pPr>
      <w:r>
        <w:rPr>
          <w:i/>
          <w:sz w:val="28"/>
          <w:szCs w:val="28"/>
          <w:lang w:val="uk-UA"/>
        </w:rPr>
        <w:t>Інструкція: на основі опрацювання рекомендованих джерел та критеріїв аналізу системних технологій описати конкретно-предметну технологію.</w:t>
      </w:r>
    </w:p>
    <w:p w:rsidR="009D717A" w:rsidRDefault="009D717A" w:rsidP="009D717A">
      <w:pPr>
        <w:tabs>
          <w:tab w:val="left" w:pos="6120"/>
        </w:tabs>
        <w:ind w:firstLine="709"/>
        <w:jc w:val="both"/>
        <w:rPr>
          <w:sz w:val="28"/>
          <w:szCs w:val="28"/>
          <w:lang w:val="uk-UA"/>
        </w:rPr>
      </w:pPr>
      <w:r w:rsidRPr="009D717A">
        <w:rPr>
          <w:spacing w:val="-5"/>
          <w:sz w:val="28"/>
          <w:szCs w:val="28"/>
          <w:lang w:val="uk-UA"/>
        </w:rPr>
        <w:t xml:space="preserve">4. </w:t>
      </w:r>
      <w:r w:rsidRPr="009D717A">
        <w:rPr>
          <w:sz w:val="28"/>
          <w:szCs w:val="28"/>
          <w:lang w:val="uk-UA"/>
        </w:rPr>
        <w:t>Скласти технологічну схему використання ігрових технологій</w:t>
      </w:r>
      <w:r w:rsidR="00712BA2">
        <w:rPr>
          <w:sz w:val="28"/>
          <w:szCs w:val="28"/>
          <w:lang w:val="uk-UA"/>
        </w:rPr>
        <w:t xml:space="preserve"> (4 год.)</w:t>
      </w:r>
      <w:r w:rsidR="00B54204">
        <w:rPr>
          <w:sz w:val="28"/>
          <w:szCs w:val="28"/>
          <w:lang w:val="uk-UA"/>
        </w:rPr>
        <w:t>.</w:t>
      </w:r>
    </w:p>
    <w:p w:rsidR="00B54204" w:rsidRPr="009D717A" w:rsidRDefault="00B54204" w:rsidP="009D717A">
      <w:pPr>
        <w:tabs>
          <w:tab w:val="left" w:pos="6120"/>
        </w:tabs>
        <w:ind w:firstLine="709"/>
        <w:jc w:val="both"/>
        <w:rPr>
          <w:spacing w:val="-5"/>
          <w:sz w:val="28"/>
          <w:szCs w:val="28"/>
          <w:lang w:val="uk-UA"/>
        </w:rPr>
      </w:pPr>
      <w:r>
        <w:rPr>
          <w:i/>
          <w:sz w:val="28"/>
          <w:szCs w:val="28"/>
          <w:lang w:val="uk-UA"/>
        </w:rPr>
        <w:t>Інструкція: на основі опрацювання рекомендованих джерел та змісту лекційного матеріалу визначити алгоритм (схему) реалізації ігрової технології в ЗДО (не використання ігор, а саме ігрової технології). Можна обрати ігрову технологію і на її змісті продемонструвати втілення в освітній процес ЗДО.</w:t>
      </w:r>
    </w:p>
    <w:p w:rsidR="009D717A" w:rsidRPr="009D717A" w:rsidRDefault="009D717A" w:rsidP="009D717A">
      <w:pPr>
        <w:tabs>
          <w:tab w:val="left" w:pos="6120"/>
        </w:tabs>
        <w:ind w:firstLine="709"/>
        <w:jc w:val="both"/>
        <w:rPr>
          <w:spacing w:val="-5"/>
          <w:sz w:val="28"/>
          <w:szCs w:val="28"/>
          <w:lang w:val="uk-UA"/>
        </w:rPr>
      </w:pPr>
    </w:p>
    <w:p w:rsidR="00E27724" w:rsidRPr="009D717A" w:rsidRDefault="00E27724" w:rsidP="00E27724">
      <w:pPr>
        <w:tabs>
          <w:tab w:val="left" w:pos="6120"/>
        </w:tabs>
        <w:ind w:firstLine="709"/>
        <w:jc w:val="both"/>
        <w:rPr>
          <w:b/>
          <w:i/>
          <w:sz w:val="28"/>
          <w:szCs w:val="28"/>
          <w:lang w:val="uk-UA"/>
        </w:rPr>
      </w:pPr>
      <w:r w:rsidRPr="009D717A">
        <w:rPr>
          <w:b/>
          <w:i/>
          <w:sz w:val="28"/>
          <w:szCs w:val="28"/>
          <w:lang w:val="uk-UA"/>
        </w:rPr>
        <w:t>До теми 7</w:t>
      </w:r>
    </w:p>
    <w:p w:rsidR="009D717A" w:rsidRPr="009D717A" w:rsidRDefault="00E27724" w:rsidP="00E27724">
      <w:pPr>
        <w:pStyle w:val="a3"/>
        <w:autoSpaceDE w:val="0"/>
        <w:autoSpaceDN w:val="0"/>
        <w:spacing w:before="0" w:beforeAutospacing="0" w:after="0" w:afterAutospacing="0"/>
        <w:ind w:firstLine="709"/>
        <w:jc w:val="both"/>
        <w:rPr>
          <w:sz w:val="28"/>
          <w:szCs w:val="28"/>
          <w:lang w:val="uk-UA"/>
        </w:rPr>
      </w:pPr>
      <w:r w:rsidRPr="009D717A">
        <w:rPr>
          <w:sz w:val="28"/>
          <w:szCs w:val="28"/>
          <w:lang w:val="uk-UA"/>
        </w:rPr>
        <w:t>1. </w:t>
      </w:r>
      <w:r w:rsidR="009D717A" w:rsidRPr="009D717A">
        <w:rPr>
          <w:sz w:val="28"/>
          <w:szCs w:val="28"/>
          <w:lang w:val="uk-UA"/>
        </w:rPr>
        <w:t xml:space="preserve">Опрацювати теоретичний матеріал </w:t>
      </w:r>
      <w:r w:rsidR="009D717A" w:rsidRPr="009D717A">
        <w:rPr>
          <w:bCs/>
          <w:sz w:val="28"/>
          <w:szCs w:val="28"/>
          <w:lang w:val="uk-UA"/>
        </w:rPr>
        <w:t xml:space="preserve">(джерела до теми в </w:t>
      </w:r>
      <w:proofErr w:type="spellStart"/>
      <w:r w:rsidR="009D717A" w:rsidRPr="009D717A">
        <w:rPr>
          <w:bCs/>
          <w:sz w:val="28"/>
          <w:szCs w:val="28"/>
          <w:lang w:val="uk-UA"/>
        </w:rPr>
        <w:t>силабусі</w:t>
      </w:r>
      <w:proofErr w:type="spellEnd"/>
      <w:r w:rsidR="009D717A" w:rsidRPr="009D717A">
        <w:rPr>
          <w:bCs/>
          <w:sz w:val="28"/>
          <w:szCs w:val="28"/>
          <w:lang w:val="uk-UA"/>
        </w:rPr>
        <w:t>)</w:t>
      </w:r>
      <w:r w:rsidR="00712BA2">
        <w:rPr>
          <w:bCs/>
          <w:sz w:val="28"/>
          <w:szCs w:val="28"/>
          <w:lang w:val="uk-UA"/>
        </w:rPr>
        <w:t xml:space="preserve"> (3 год.)</w:t>
      </w:r>
      <w:r w:rsidR="009D717A" w:rsidRPr="009D717A">
        <w:rPr>
          <w:sz w:val="28"/>
          <w:szCs w:val="28"/>
          <w:lang w:val="uk-UA"/>
        </w:rPr>
        <w:t>.</w:t>
      </w:r>
    </w:p>
    <w:p w:rsidR="00E27724" w:rsidRDefault="009D717A" w:rsidP="00E27724">
      <w:pPr>
        <w:pStyle w:val="a3"/>
        <w:autoSpaceDE w:val="0"/>
        <w:autoSpaceDN w:val="0"/>
        <w:spacing w:before="0" w:beforeAutospacing="0" w:after="0" w:afterAutospacing="0"/>
        <w:ind w:firstLine="709"/>
        <w:jc w:val="both"/>
        <w:rPr>
          <w:sz w:val="28"/>
          <w:szCs w:val="28"/>
          <w:lang w:val="uk-UA"/>
        </w:rPr>
      </w:pPr>
      <w:r w:rsidRPr="009D717A">
        <w:rPr>
          <w:sz w:val="28"/>
          <w:szCs w:val="28"/>
          <w:lang w:val="uk-UA"/>
        </w:rPr>
        <w:t xml:space="preserve">2. </w:t>
      </w:r>
      <w:r w:rsidR="00E27724" w:rsidRPr="009D717A">
        <w:rPr>
          <w:sz w:val="28"/>
          <w:szCs w:val="28"/>
          <w:lang w:val="uk-UA"/>
        </w:rPr>
        <w:t>Скласти інтелектуальну карту «Впровадження педагогічних технологій в діяльність сучасних закладів дошкільної освіти»</w:t>
      </w:r>
      <w:r w:rsidR="00712BA2">
        <w:rPr>
          <w:sz w:val="28"/>
          <w:szCs w:val="28"/>
          <w:lang w:val="uk-UA"/>
        </w:rPr>
        <w:t xml:space="preserve"> (4 год.)</w:t>
      </w:r>
      <w:r w:rsidR="00E27724" w:rsidRPr="009D717A">
        <w:rPr>
          <w:sz w:val="28"/>
          <w:szCs w:val="28"/>
          <w:lang w:val="uk-UA"/>
        </w:rPr>
        <w:t>.</w:t>
      </w:r>
    </w:p>
    <w:p w:rsidR="00B54204" w:rsidRPr="009D717A" w:rsidRDefault="00B54204" w:rsidP="00E27724">
      <w:pPr>
        <w:pStyle w:val="a3"/>
        <w:autoSpaceDE w:val="0"/>
        <w:autoSpaceDN w:val="0"/>
        <w:spacing w:before="0" w:beforeAutospacing="0" w:after="0" w:afterAutospacing="0"/>
        <w:ind w:firstLine="709"/>
        <w:jc w:val="both"/>
        <w:rPr>
          <w:sz w:val="28"/>
          <w:szCs w:val="28"/>
          <w:lang w:val="uk-UA"/>
        </w:rPr>
      </w:pPr>
      <w:r>
        <w:rPr>
          <w:i/>
          <w:sz w:val="28"/>
          <w:szCs w:val="28"/>
          <w:lang w:val="uk-UA"/>
        </w:rPr>
        <w:t xml:space="preserve">Інструкція: на основі опрацювання рекомендованих джерел та змісту лекційного матеріалу скласти інтелектуальну карту. Цей вид навчальної діяльності, пов’язаний зі структуруванням змісту навчального матеріалу у </w:t>
      </w:r>
      <w:r>
        <w:rPr>
          <w:i/>
          <w:sz w:val="28"/>
          <w:szCs w:val="28"/>
          <w:lang w:val="uk-UA"/>
        </w:rPr>
        <w:lastRenderedPageBreak/>
        <w:t>формі радіально розміщеної інформації. В центрі – провідна тема, від неї – ті положення, причини, детермінанти, умови тощо, які розкривають зміст провідної теми. Отже, у вас в центрі – «впровадження педагогічних технологій в діяльність сучасних ЗДО». Подумайте, як цілісно представити усе, що сприятиме цьому процесу.</w:t>
      </w:r>
    </w:p>
    <w:p w:rsidR="009D717A" w:rsidRPr="009D717A" w:rsidRDefault="009D717A" w:rsidP="00E27724">
      <w:pPr>
        <w:pStyle w:val="a3"/>
        <w:autoSpaceDE w:val="0"/>
        <w:autoSpaceDN w:val="0"/>
        <w:spacing w:before="0" w:beforeAutospacing="0" w:after="0" w:afterAutospacing="0"/>
        <w:ind w:firstLine="709"/>
        <w:jc w:val="both"/>
        <w:rPr>
          <w:sz w:val="28"/>
          <w:szCs w:val="28"/>
          <w:lang w:val="uk-UA"/>
        </w:rPr>
      </w:pPr>
    </w:p>
    <w:p w:rsidR="009D717A" w:rsidRDefault="009D717A" w:rsidP="00E27724">
      <w:pPr>
        <w:pStyle w:val="a3"/>
        <w:autoSpaceDE w:val="0"/>
        <w:autoSpaceDN w:val="0"/>
        <w:spacing w:before="0" w:beforeAutospacing="0" w:after="0" w:afterAutospacing="0"/>
        <w:ind w:firstLine="709"/>
        <w:jc w:val="both"/>
        <w:rPr>
          <w:color w:val="000000"/>
          <w:sz w:val="28"/>
          <w:szCs w:val="28"/>
          <w:lang w:val="uk-UA"/>
        </w:rPr>
      </w:pPr>
      <w:r w:rsidRPr="009D717A">
        <w:rPr>
          <w:b/>
          <w:i/>
          <w:sz w:val="28"/>
          <w:szCs w:val="28"/>
          <w:lang w:val="uk-UA"/>
        </w:rPr>
        <w:t>Творче завдання</w:t>
      </w:r>
      <w:r w:rsidRPr="009D717A">
        <w:rPr>
          <w:sz w:val="28"/>
          <w:szCs w:val="28"/>
          <w:lang w:val="uk-UA"/>
        </w:rPr>
        <w:t xml:space="preserve">: підготувати і представити </w:t>
      </w:r>
      <w:r w:rsidRPr="009D717A">
        <w:rPr>
          <w:color w:val="000000"/>
          <w:sz w:val="28"/>
          <w:szCs w:val="28"/>
          <w:lang w:val="uk-UA"/>
        </w:rPr>
        <w:t>проєкт організації освітнього процесу в ЗДО з урахуванням знань про педагогічні технології</w:t>
      </w:r>
      <w:r w:rsidR="00712BA2">
        <w:rPr>
          <w:color w:val="000000"/>
          <w:sz w:val="28"/>
          <w:szCs w:val="28"/>
          <w:lang w:val="uk-UA"/>
        </w:rPr>
        <w:t xml:space="preserve"> (7 год.)</w:t>
      </w:r>
      <w:bookmarkStart w:id="0" w:name="_GoBack"/>
      <w:bookmarkEnd w:id="0"/>
      <w:r w:rsidRPr="009D717A">
        <w:rPr>
          <w:color w:val="000000"/>
          <w:sz w:val="28"/>
          <w:szCs w:val="28"/>
          <w:lang w:val="uk-UA"/>
        </w:rPr>
        <w:t>.</w:t>
      </w:r>
    </w:p>
    <w:p w:rsidR="00B54204" w:rsidRPr="009D717A" w:rsidRDefault="00B54204" w:rsidP="00E27724">
      <w:pPr>
        <w:pStyle w:val="a3"/>
        <w:autoSpaceDE w:val="0"/>
        <w:autoSpaceDN w:val="0"/>
        <w:spacing w:before="0" w:beforeAutospacing="0" w:after="0" w:afterAutospacing="0"/>
        <w:ind w:firstLine="709"/>
        <w:jc w:val="both"/>
        <w:rPr>
          <w:sz w:val="28"/>
          <w:szCs w:val="28"/>
          <w:lang w:val="uk-UA"/>
        </w:rPr>
      </w:pPr>
      <w:r>
        <w:rPr>
          <w:i/>
          <w:sz w:val="28"/>
          <w:szCs w:val="28"/>
          <w:lang w:val="uk-UA"/>
        </w:rPr>
        <w:t>Інструкція: Це підсумкове завдання, метою якої є осмислення вами інформації про педагогічні технології та розроблення проєкту її використання в освітньому процесі ЗДО. Завдання можна виконати використовуючи ресурси презентації, інтелектуальної карти чи звичайного опису. Формат оберіть самостійно. Поміркуйте, яким уявляєте ЗДО, що забезпечує гармонійний розвиток дитини, розкриття її потенціалу, становлення її індивідуальності.</w:t>
      </w:r>
    </w:p>
    <w:p w:rsidR="00E27724" w:rsidRPr="009D717A" w:rsidRDefault="00E27724" w:rsidP="00E27724">
      <w:pPr>
        <w:rPr>
          <w:sz w:val="28"/>
          <w:szCs w:val="28"/>
          <w:lang w:val="uk-UA"/>
        </w:rPr>
      </w:pPr>
    </w:p>
    <w:p w:rsidR="00FA59A8" w:rsidRDefault="00FA59A8">
      <w:pPr>
        <w:spacing w:line="360" w:lineRule="auto"/>
        <w:ind w:firstLine="709"/>
        <w:rPr>
          <w:lang w:val="uk-UA"/>
        </w:rPr>
      </w:pPr>
      <w:r>
        <w:rPr>
          <w:lang w:val="uk-UA"/>
        </w:rPr>
        <w:br w:type="page"/>
      </w:r>
    </w:p>
    <w:p w:rsidR="00FA59A8" w:rsidRDefault="00FA59A8">
      <w:pPr>
        <w:rPr>
          <w:lang w:val="uk-UA"/>
        </w:rPr>
        <w:sectPr w:rsidR="00FA59A8">
          <w:pgSz w:w="11906" w:h="16838"/>
          <w:pgMar w:top="850" w:right="850" w:bottom="850" w:left="1417" w:header="708" w:footer="708" w:gutter="0"/>
          <w:cols w:space="708"/>
          <w:docGrid w:linePitch="360"/>
        </w:sectPr>
      </w:pPr>
    </w:p>
    <w:p w:rsidR="003544C2" w:rsidRDefault="00FA59A8" w:rsidP="00FA59A8">
      <w:pPr>
        <w:jc w:val="center"/>
        <w:rPr>
          <w:b/>
          <w:lang w:val="uk-UA"/>
        </w:rPr>
      </w:pPr>
      <w:r w:rsidRPr="00FA59A8">
        <w:rPr>
          <w:b/>
          <w:lang w:val="uk-UA"/>
        </w:rPr>
        <w:lastRenderedPageBreak/>
        <w:t>Матриця співвідношення завдань самостійної роботи та програмних результатів навчання</w:t>
      </w:r>
    </w:p>
    <w:tbl>
      <w:tblPr>
        <w:tblStyle w:val="a5"/>
        <w:tblW w:w="0" w:type="auto"/>
        <w:tblLayout w:type="fixed"/>
        <w:tblLook w:val="04A0" w:firstRow="1" w:lastRow="0" w:firstColumn="1" w:lastColumn="0" w:noHBand="0" w:noVBand="1"/>
      </w:tblPr>
      <w:tblGrid>
        <w:gridCol w:w="3369"/>
        <w:gridCol w:w="2268"/>
        <w:gridCol w:w="2268"/>
        <w:gridCol w:w="1842"/>
        <w:gridCol w:w="2268"/>
        <w:gridCol w:w="3828"/>
      </w:tblGrid>
      <w:tr w:rsidR="00FA59A8" w:rsidRPr="00712BA2" w:rsidTr="00FA59A8">
        <w:trPr>
          <w:trHeight w:val="1844"/>
        </w:trPr>
        <w:tc>
          <w:tcPr>
            <w:tcW w:w="3369" w:type="dxa"/>
          </w:tcPr>
          <w:p w:rsidR="00FA59A8" w:rsidRPr="00550E6C" w:rsidRDefault="00FA59A8" w:rsidP="009252E9">
            <w:pPr>
              <w:rPr>
                <w:sz w:val="20"/>
                <w:szCs w:val="20"/>
                <w:lang w:val="uk-UA"/>
              </w:rPr>
            </w:pPr>
          </w:p>
        </w:tc>
        <w:tc>
          <w:tcPr>
            <w:tcW w:w="2268" w:type="dxa"/>
          </w:tcPr>
          <w:p w:rsidR="00FA59A8" w:rsidRPr="00550E6C" w:rsidRDefault="00FA59A8" w:rsidP="009252E9">
            <w:pPr>
              <w:rPr>
                <w:sz w:val="20"/>
                <w:szCs w:val="20"/>
                <w:lang w:val="uk-UA"/>
              </w:rPr>
            </w:pPr>
            <w:r w:rsidRPr="00550E6C">
              <w:rPr>
                <w:sz w:val="20"/>
                <w:szCs w:val="20"/>
                <w:lang w:val="uk-UA"/>
              </w:rPr>
              <w:t>Впроваджувати інформаційні та комунікаційні технології і генерувати нові ідеї в організації освітнього процесу закладів дошкільної освіти різного типу</w:t>
            </w:r>
          </w:p>
        </w:tc>
        <w:tc>
          <w:tcPr>
            <w:tcW w:w="2268" w:type="dxa"/>
          </w:tcPr>
          <w:p w:rsidR="00FA59A8" w:rsidRPr="00550E6C" w:rsidRDefault="00FA59A8" w:rsidP="009252E9">
            <w:pPr>
              <w:rPr>
                <w:sz w:val="20"/>
                <w:szCs w:val="20"/>
                <w:lang w:val="uk-UA"/>
              </w:rPr>
            </w:pPr>
            <w:r w:rsidRPr="00550E6C">
              <w:rPr>
                <w:sz w:val="20"/>
                <w:szCs w:val="20"/>
                <w:lang w:val="uk-UA"/>
              </w:rPr>
              <w:t>Аналізувати й порівнювати результати педагогічного впливу на індивідуальний розвиток дитини дошкільного віку в різних видах діяльності</w:t>
            </w:r>
          </w:p>
        </w:tc>
        <w:tc>
          <w:tcPr>
            <w:tcW w:w="1842" w:type="dxa"/>
          </w:tcPr>
          <w:p w:rsidR="00FA59A8" w:rsidRPr="00550E6C" w:rsidRDefault="00FA59A8" w:rsidP="009252E9">
            <w:pPr>
              <w:rPr>
                <w:sz w:val="20"/>
                <w:szCs w:val="20"/>
                <w:lang w:val="uk-UA"/>
              </w:rPr>
            </w:pPr>
            <w:r w:rsidRPr="00550E6C">
              <w:rPr>
                <w:sz w:val="20"/>
                <w:szCs w:val="20"/>
                <w:lang w:val="uk-UA"/>
              </w:rPr>
              <w:t>Здійснювати психолого-педагогічне керівництво індивідуальним розвитком особистості дитини</w:t>
            </w:r>
          </w:p>
        </w:tc>
        <w:tc>
          <w:tcPr>
            <w:tcW w:w="2268" w:type="dxa"/>
          </w:tcPr>
          <w:p w:rsidR="00FA59A8" w:rsidRPr="00550E6C" w:rsidRDefault="00FA59A8" w:rsidP="009252E9">
            <w:pPr>
              <w:rPr>
                <w:sz w:val="20"/>
                <w:szCs w:val="20"/>
                <w:lang w:val="uk-UA"/>
              </w:rPr>
            </w:pPr>
            <w:r w:rsidRPr="00550E6C">
              <w:rPr>
                <w:sz w:val="20"/>
                <w:szCs w:val="20"/>
                <w:lang w:val="uk-UA"/>
              </w:rPr>
              <w:t>Виявляти та відтворювати в практичній діяльності вихователя закладу дошкільної освіти передовий педагогічний досвід та результати досліджень</w:t>
            </w:r>
          </w:p>
        </w:tc>
        <w:tc>
          <w:tcPr>
            <w:tcW w:w="3828" w:type="dxa"/>
          </w:tcPr>
          <w:p w:rsidR="00FA59A8" w:rsidRPr="00550E6C" w:rsidRDefault="00FA59A8" w:rsidP="009252E9">
            <w:pPr>
              <w:rPr>
                <w:sz w:val="20"/>
                <w:szCs w:val="20"/>
                <w:lang w:val="uk-UA"/>
              </w:rPr>
            </w:pPr>
            <w:r w:rsidRPr="00550E6C">
              <w:rPr>
                <w:sz w:val="20"/>
                <w:szCs w:val="20"/>
                <w:lang w:val="uk-UA"/>
              </w:rPr>
              <w:t xml:space="preserve">Володіти уміннями й навичками аналізу, прогнозування, планування, організації освітнього процесу в закладі дошкільної освіти з урахуванням принципів </w:t>
            </w:r>
            <w:proofErr w:type="spellStart"/>
            <w:r w:rsidRPr="00550E6C">
              <w:rPr>
                <w:sz w:val="20"/>
                <w:szCs w:val="20"/>
                <w:lang w:val="uk-UA"/>
              </w:rPr>
              <w:t>дитиноцентризму</w:t>
            </w:r>
            <w:proofErr w:type="spellEnd"/>
            <w:r w:rsidRPr="00550E6C">
              <w:rPr>
                <w:sz w:val="20"/>
                <w:szCs w:val="20"/>
                <w:lang w:val="uk-UA"/>
              </w:rPr>
              <w:t xml:space="preserve">, </w:t>
            </w:r>
            <w:proofErr w:type="spellStart"/>
            <w:r w:rsidRPr="00550E6C">
              <w:rPr>
                <w:sz w:val="20"/>
                <w:szCs w:val="20"/>
                <w:lang w:val="uk-UA"/>
              </w:rPr>
              <w:t>здоров’язбереження</w:t>
            </w:r>
            <w:proofErr w:type="spellEnd"/>
            <w:r w:rsidRPr="00550E6C">
              <w:rPr>
                <w:sz w:val="20"/>
                <w:szCs w:val="20"/>
                <w:lang w:val="uk-UA"/>
              </w:rPr>
              <w:t>, інклюзії, розвивального навчання, особистісно-орієнтованого підходу, суб’єкт-суб’єктної взаємодії</w:t>
            </w:r>
          </w:p>
        </w:tc>
      </w:tr>
      <w:tr w:rsidR="00FA59A8" w:rsidRPr="00550E6C" w:rsidTr="00FA59A8">
        <w:trPr>
          <w:trHeight w:val="409"/>
        </w:trPr>
        <w:tc>
          <w:tcPr>
            <w:tcW w:w="3369" w:type="dxa"/>
          </w:tcPr>
          <w:p w:rsidR="00FA59A8" w:rsidRPr="00550E6C" w:rsidRDefault="00FA59A8" w:rsidP="009252E9">
            <w:pPr>
              <w:rPr>
                <w:sz w:val="20"/>
                <w:szCs w:val="20"/>
                <w:lang w:val="uk-UA"/>
              </w:rPr>
            </w:pPr>
            <w:r w:rsidRPr="00550E6C">
              <w:rPr>
                <w:sz w:val="20"/>
                <w:szCs w:val="20"/>
                <w:lang w:val="uk-UA"/>
              </w:rPr>
              <w:t>порівняти категорії «технологія» та «методика»</w:t>
            </w:r>
          </w:p>
        </w:tc>
        <w:tc>
          <w:tcPr>
            <w:tcW w:w="2268" w:type="dxa"/>
          </w:tcPr>
          <w:p w:rsidR="00FA59A8" w:rsidRPr="00550E6C" w:rsidRDefault="00FA59A8" w:rsidP="009252E9">
            <w:pPr>
              <w:jc w:val="center"/>
              <w:rPr>
                <w:sz w:val="20"/>
                <w:szCs w:val="20"/>
                <w:lang w:val="uk-UA"/>
              </w:rPr>
            </w:pPr>
          </w:p>
        </w:tc>
        <w:tc>
          <w:tcPr>
            <w:tcW w:w="2268" w:type="dxa"/>
          </w:tcPr>
          <w:p w:rsidR="00FA59A8" w:rsidRDefault="00FA59A8" w:rsidP="009252E9">
            <w:pPr>
              <w:jc w:val="center"/>
              <w:rPr>
                <w:sz w:val="20"/>
                <w:szCs w:val="20"/>
                <w:lang w:val="uk-UA"/>
              </w:rPr>
            </w:pPr>
          </w:p>
          <w:p w:rsidR="00FA59A8" w:rsidRPr="00550E6C" w:rsidRDefault="00FA59A8" w:rsidP="009252E9">
            <w:pPr>
              <w:jc w:val="center"/>
              <w:rPr>
                <w:sz w:val="20"/>
                <w:szCs w:val="20"/>
                <w:lang w:val="uk-UA"/>
              </w:rPr>
            </w:pPr>
            <w:r w:rsidRPr="00550E6C">
              <w:rPr>
                <w:sz w:val="20"/>
                <w:szCs w:val="20"/>
                <w:lang w:val="uk-UA"/>
              </w:rPr>
              <w:t>+</w:t>
            </w:r>
          </w:p>
        </w:tc>
        <w:tc>
          <w:tcPr>
            <w:tcW w:w="1842" w:type="dxa"/>
          </w:tcPr>
          <w:p w:rsidR="00FA59A8" w:rsidRPr="00550E6C" w:rsidRDefault="00FA59A8" w:rsidP="009252E9">
            <w:pPr>
              <w:jc w:val="center"/>
              <w:rPr>
                <w:sz w:val="20"/>
                <w:szCs w:val="20"/>
                <w:lang w:val="uk-UA"/>
              </w:rPr>
            </w:pPr>
          </w:p>
        </w:tc>
        <w:tc>
          <w:tcPr>
            <w:tcW w:w="2268" w:type="dxa"/>
          </w:tcPr>
          <w:p w:rsidR="00FA59A8" w:rsidRPr="00550E6C" w:rsidRDefault="00FA59A8" w:rsidP="009252E9">
            <w:pPr>
              <w:jc w:val="center"/>
              <w:rPr>
                <w:sz w:val="20"/>
                <w:szCs w:val="20"/>
                <w:lang w:val="uk-UA"/>
              </w:rPr>
            </w:pPr>
          </w:p>
        </w:tc>
        <w:tc>
          <w:tcPr>
            <w:tcW w:w="3828" w:type="dxa"/>
          </w:tcPr>
          <w:p w:rsidR="00FA59A8" w:rsidRDefault="00FA59A8" w:rsidP="009252E9">
            <w:pPr>
              <w:jc w:val="center"/>
              <w:rPr>
                <w:sz w:val="20"/>
                <w:szCs w:val="20"/>
                <w:lang w:val="uk-UA"/>
              </w:rPr>
            </w:pPr>
          </w:p>
          <w:p w:rsidR="00FA59A8" w:rsidRPr="00550E6C" w:rsidRDefault="00FA59A8" w:rsidP="009252E9">
            <w:pPr>
              <w:jc w:val="center"/>
              <w:rPr>
                <w:sz w:val="20"/>
                <w:szCs w:val="20"/>
                <w:lang w:val="uk-UA"/>
              </w:rPr>
            </w:pPr>
            <w:r w:rsidRPr="00550E6C">
              <w:rPr>
                <w:sz w:val="20"/>
                <w:szCs w:val="20"/>
                <w:lang w:val="uk-UA"/>
              </w:rPr>
              <w:t>+</w:t>
            </w:r>
          </w:p>
        </w:tc>
      </w:tr>
      <w:tr w:rsidR="00FA59A8" w:rsidRPr="00550E6C" w:rsidTr="009252E9">
        <w:trPr>
          <w:trHeight w:val="685"/>
        </w:trPr>
        <w:tc>
          <w:tcPr>
            <w:tcW w:w="3369" w:type="dxa"/>
          </w:tcPr>
          <w:p w:rsidR="00FA59A8" w:rsidRPr="00550E6C" w:rsidRDefault="00FA59A8" w:rsidP="009252E9">
            <w:pPr>
              <w:rPr>
                <w:sz w:val="20"/>
                <w:szCs w:val="20"/>
                <w:lang w:val="uk-UA"/>
              </w:rPr>
            </w:pPr>
            <w:r w:rsidRPr="00550E6C">
              <w:rPr>
                <w:sz w:val="20"/>
                <w:szCs w:val="20"/>
                <w:lang w:val="uk-UA"/>
              </w:rPr>
              <w:t>окреслити історичні віхи розвитку уявлень про освітні, педагогічні технології</w:t>
            </w:r>
          </w:p>
        </w:tc>
        <w:tc>
          <w:tcPr>
            <w:tcW w:w="2268" w:type="dxa"/>
          </w:tcPr>
          <w:p w:rsidR="00FA59A8" w:rsidRDefault="00FA59A8" w:rsidP="009252E9">
            <w:pPr>
              <w:jc w:val="center"/>
              <w:rPr>
                <w:sz w:val="20"/>
                <w:szCs w:val="20"/>
                <w:lang w:val="uk-UA"/>
              </w:rPr>
            </w:pPr>
          </w:p>
          <w:p w:rsidR="00FA59A8" w:rsidRPr="00550E6C" w:rsidRDefault="00FA59A8" w:rsidP="009252E9">
            <w:pPr>
              <w:jc w:val="center"/>
              <w:rPr>
                <w:sz w:val="20"/>
                <w:szCs w:val="20"/>
                <w:lang w:val="uk-UA"/>
              </w:rPr>
            </w:pPr>
          </w:p>
        </w:tc>
        <w:tc>
          <w:tcPr>
            <w:tcW w:w="2268" w:type="dxa"/>
          </w:tcPr>
          <w:p w:rsidR="00FA59A8" w:rsidRPr="00550E6C" w:rsidRDefault="00FA59A8" w:rsidP="009252E9">
            <w:pPr>
              <w:jc w:val="center"/>
              <w:rPr>
                <w:sz w:val="20"/>
                <w:szCs w:val="20"/>
                <w:lang w:val="uk-UA"/>
              </w:rPr>
            </w:pPr>
          </w:p>
        </w:tc>
        <w:tc>
          <w:tcPr>
            <w:tcW w:w="1842" w:type="dxa"/>
          </w:tcPr>
          <w:p w:rsidR="00FA59A8" w:rsidRPr="00550E6C" w:rsidRDefault="00FA59A8" w:rsidP="009252E9">
            <w:pPr>
              <w:jc w:val="center"/>
              <w:rPr>
                <w:sz w:val="20"/>
                <w:szCs w:val="20"/>
                <w:lang w:val="uk-UA"/>
              </w:rPr>
            </w:pPr>
          </w:p>
        </w:tc>
        <w:tc>
          <w:tcPr>
            <w:tcW w:w="2268" w:type="dxa"/>
          </w:tcPr>
          <w:p w:rsidR="00FA59A8" w:rsidRDefault="00FA59A8" w:rsidP="009252E9">
            <w:pPr>
              <w:jc w:val="center"/>
              <w:rPr>
                <w:sz w:val="20"/>
                <w:szCs w:val="20"/>
                <w:lang w:val="uk-UA"/>
              </w:rPr>
            </w:pPr>
          </w:p>
          <w:p w:rsidR="00FA59A8" w:rsidRPr="00550E6C" w:rsidRDefault="00FA59A8" w:rsidP="009252E9">
            <w:pPr>
              <w:jc w:val="center"/>
              <w:rPr>
                <w:sz w:val="20"/>
                <w:szCs w:val="20"/>
                <w:lang w:val="uk-UA"/>
              </w:rPr>
            </w:pPr>
            <w:r w:rsidRPr="00550E6C">
              <w:rPr>
                <w:sz w:val="20"/>
                <w:szCs w:val="20"/>
                <w:lang w:val="uk-UA"/>
              </w:rPr>
              <w:t>+</w:t>
            </w:r>
          </w:p>
        </w:tc>
        <w:tc>
          <w:tcPr>
            <w:tcW w:w="3828" w:type="dxa"/>
          </w:tcPr>
          <w:p w:rsidR="00FA59A8" w:rsidRPr="00550E6C" w:rsidRDefault="00FA59A8" w:rsidP="009252E9">
            <w:pPr>
              <w:jc w:val="center"/>
              <w:rPr>
                <w:sz w:val="20"/>
                <w:szCs w:val="20"/>
                <w:lang w:val="uk-UA"/>
              </w:rPr>
            </w:pPr>
          </w:p>
        </w:tc>
      </w:tr>
      <w:tr w:rsidR="00FA59A8" w:rsidRPr="00550E6C" w:rsidTr="009252E9">
        <w:trPr>
          <w:trHeight w:val="690"/>
        </w:trPr>
        <w:tc>
          <w:tcPr>
            <w:tcW w:w="3369" w:type="dxa"/>
          </w:tcPr>
          <w:p w:rsidR="00FA59A8" w:rsidRPr="00550E6C" w:rsidRDefault="00FA59A8" w:rsidP="009252E9">
            <w:pPr>
              <w:rPr>
                <w:sz w:val="20"/>
                <w:szCs w:val="20"/>
                <w:lang w:val="uk-UA"/>
              </w:rPr>
            </w:pPr>
            <w:r w:rsidRPr="00550E6C">
              <w:rPr>
                <w:sz w:val="20"/>
                <w:szCs w:val="20"/>
                <w:lang w:val="uk-UA"/>
              </w:rPr>
              <w:t>проаналізувати відому педагогічну технологію з позиції її структурних компонентів</w:t>
            </w:r>
          </w:p>
        </w:tc>
        <w:tc>
          <w:tcPr>
            <w:tcW w:w="2268" w:type="dxa"/>
          </w:tcPr>
          <w:p w:rsidR="00FA59A8" w:rsidRPr="00550E6C" w:rsidRDefault="00FA59A8" w:rsidP="009252E9">
            <w:pPr>
              <w:jc w:val="center"/>
              <w:rPr>
                <w:sz w:val="20"/>
                <w:szCs w:val="20"/>
                <w:lang w:val="uk-UA"/>
              </w:rPr>
            </w:pPr>
          </w:p>
        </w:tc>
        <w:tc>
          <w:tcPr>
            <w:tcW w:w="2268" w:type="dxa"/>
          </w:tcPr>
          <w:p w:rsidR="00FA59A8" w:rsidRDefault="00FA59A8" w:rsidP="009252E9">
            <w:pPr>
              <w:jc w:val="center"/>
              <w:rPr>
                <w:sz w:val="20"/>
                <w:szCs w:val="20"/>
                <w:lang w:val="uk-UA"/>
              </w:rPr>
            </w:pPr>
          </w:p>
          <w:p w:rsidR="00FA59A8" w:rsidRPr="00550E6C" w:rsidRDefault="00FA59A8" w:rsidP="009252E9">
            <w:pPr>
              <w:jc w:val="center"/>
              <w:rPr>
                <w:sz w:val="20"/>
                <w:szCs w:val="20"/>
                <w:lang w:val="uk-UA"/>
              </w:rPr>
            </w:pPr>
            <w:r w:rsidRPr="00550E6C">
              <w:rPr>
                <w:sz w:val="20"/>
                <w:szCs w:val="20"/>
                <w:lang w:val="uk-UA"/>
              </w:rPr>
              <w:t>+</w:t>
            </w:r>
          </w:p>
        </w:tc>
        <w:tc>
          <w:tcPr>
            <w:tcW w:w="1842" w:type="dxa"/>
          </w:tcPr>
          <w:p w:rsidR="00FA59A8" w:rsidRPr="00550E6C" w:rsidRDefault="00FA59A8" w:rsidP="009252E9">
            <w:pPr>
              <w:jc w:val="center"/>
              <w:rPr>
                <w:sz w:val="20"/>
                <w:szCs w:val="20"/>
                <w:lang w:val="uk-UA"/>
              </w:rPr>
            </w:pPr>
          </w:p>
        </w:tc>
        <w:tc>
          <w:tcPr>
            <w:tcW w:w="2268" w:type="dxa"/>
          </w:tcPr>
          <w:p w:rsidR="00FA59A8" w:rsidRDefault="00FA59A8" w:rsidP="009252E9">
            <w:pPr>
              <w:jc w:val="center"/>
              <w:rPr>
                <w:sz w:val="20"/>
                <w:szCs w:val="20"/>
                <w:lang w:val="uk-UA"/>
              </w:rPr>
            </w:pPr>
          </w:p>
          <w:p w:rsidR="00FA59A8" w:rsidRPr="00550E6C" w:rsidRDefault="00FA59A8" w:rsidP="009252E9">
            <w:pPr>
              <w:jc w:val="center"/>
              <w:rPr>
                <w:sz w:val="20"/>
                <w:szCs w:val="20"/>
                <w:lang w:val="uk-UA"/>
              </w:rPr>
            </w:pPr>
            <w:r w:rsidRPr="00550E6C">
              <w:rPr>
                <w:sz w:val="20"/>
                <w:szCs w:val="20"/>
                <w:lang w:val="uk-UA"/>
              </w:rPr>
              <w:t>+</w:t>
            </w:r>
          </w:p>
        </w:tc>
        <w:tc>
          <w:tcPr>
            <w:tcW w:w="3828" w:type="dxa"/>
          </w:tcPr>
          <w:p w:rsidR="00FA59A8" w:rsidRDefault="00FA59A8" w:rsidP="009252E9">
            <w:pPr>
              <w:jc w:val="center"/>
              <w:rPr>
                <w:sz w:val="20"/>
                <w:szCs w:val="20"/>
                <w:lang w:val="uk-UA"/>
              </w:rPr>
            </w:pPr>
          </w:p>
          <w:p w:rsidR="00FA59A8" w:rsidRPr="00550E6C" w:rsidRDefault="00FA59A8" w:rsidP="009252E9">
            <w:pPr>
              <w:jc w:val="center"/>
              <w:rPr>
                <w:sz w:val="20"/>
                <w:szCs w:val="20"/>
                <w:lang w:val="uk-UA"/>
              </w:rPr>
            </w:pPr>
            <w:r w:rsidRPr="00550E6C">
              <w:rPr>
                <w:sz w:val="20"/>
                <w:szCs w:val="20"/>
                <w:lang w:val="uk-UA"/>
              </w:rPr>
              <w:t>+</w:t>
            </w:r>
          </w:p>
        </w:tc>
      </w:tr>
      <w:tr w:rsidR="00FA59A8" w:rsidRPr="00550E6C" w:rsidTr="00FA59A8">
        <w:trPr>
          <w:trHeight w:val="522"/>
        </w:trPr>
        <w:tc>
          <w:tcPr>
            <w:tcW w:w="3369" w:type="dxa"/>
          </w:tcPr>
          <w:p w:rsidR="00FA59A8" w:rsidRPr="00550E6C" w:rsidRDefault="00FA59A8" w:rsidP="009252E9">
            <w:pPr>
              <w:rPr>
                <w:sz w:val="20"/>
                <w:szCs w:val="20"/>
                <w:lang w:val="uk-UA"/>
              </w:rPr>
            </w:pPr>
            <w:r w:rsidRPr="00550E6C">
              <w:rPr>
                <w:sz w:val="20"/>
                <w:szCs w:val="20"/>
                <w:lang w:val="uk-UA"/>
              </w:rPr>
              <w:t>аналізу однієї з технологій за критеріями їх виокремлення</w:t>
            </w:r>
          </w:p>
        </w:tc>
        <w:tc>
          <w:tcPr>
            <w:tcW w:w="2268" w:type="dxa"/>
          </w:tcPr>
          <w:p w:rsidR="00FA59A8" w:rsidRPr="00550E6C" w:rsidRDefault="00FA59A8" w:rsidP="009252E9">
            <w:pPr>
              <w:jc w:val="center"/>
              <w:rPr>
                <w:sz w:val="20"/>
                <w:szCs w:val="20"/>
                <w:lang w:val="uk-UA"/>
              </w:rPr>
            </w:pPr>
          </w:p>
        </w:tc>
        <w:tc>
          <w:tcPr>
            <w:tcW w:w="2268" w:type="dxa"/>
          </w:tcPr>
          <w:p w:rsidR="00FA59A8" w:rsidRPr="00550E6C" w:rsidRDefault="00FA59A8" w:rsidP="009252E9">
            <w:pPr>
              <w:jc w:val="center"/>
              <w:rPr>
                <w:sz w:val="20"/>
                <w:szCs w:val="20"/>
                <w:lang w:val="uk-UA"/>
              </w:rPr>
            </w:pPr>
          </w:p>
        </w:tc>
        <w:tc>
          <w:tcPr>
            <w:tcW w:w="1842" w:type="dxa"/>
          </w:tcPr>
          <w:p w:rsidR="00FA59A8" w:rsidRPr="00550E6C" w:rsidRDefault="00FA59A8" w:rsidP="009252E9">
            <w:pPr>
              <w:jc w:val="center"/>
              <w:rPr>
                <w:sz w:val="20"/>
                <w:szCs w:val="20"/>
                <w:lang w:val="uk-UA"/>
              </w:rPr>
            </w:pPr>
          </w:p>
        </w:tc>
        <w:tc>
          <w:tcPr>
            <w:tcW w:w="2268" w:type="dxa"/>
          </w:tcPr>
          <w:p w:rsidR="00FA59A8" w:rsidRDefault="00FA59A8" w:rsidP="009252E9">
            <w:pPr>
              <w:jc w:val="center"/>
              <w:rPr>
                <w:sz w:val="20"/>
                <w:szCs w:val="20"/>
                <w:lang w:val="uk-UA"/>
              </w:rPr>
            </w:pPr>
          </w:p>
          <w:p w:rsidR="00FA59A8" w:rsidRPr="00550E6C" w:rsidRDefault="00FA59A8" w:rsidP="009252E9">
            <w:pPr>
              <w:jc w:val="center"/>
              <w:rPr>
                <w:sz w:val="20"/>
                <w:szCs w:val="20"/>
                <w:lang w:val="uk-UA"/>
              </w:rPr>
            </w:pPr>
            <w:r w:rsidRPr="00550E6C">
              <w:rPr>
                <w:sz w:val="20"/>
                <w:szCs w:val="20"/>
                <w:lang w:val="uk-UA"/>
              </w:rPr>
              <w:t>+</w:t>
            </w:r>
          </w:p>
        </w:tc>
        <w:tc>
          <w:tcPr>
            <w:tcW w:w="3828" w:type="dxa"/>
          </w:tcPr>
          <w:p w:rsidR="00FA59A8" w:rsidRPr="00550E6C" w:rsidRDefault="00FA59A8" w:rsidP="009252E9">
            <w:pPr>
              <w:jc w:val="center"/>
              <w:rPr>
                <w:sz w:val="20"/>
                <w:szCs w:val="20"/>
                <w:lang w:val="uk-UA"/>
              </w:rPr>
            </w:pPr>
          </w:p>
        </w:tc>
      </w:tr>
      <w:tr w:rsidR="00FA59A8" w:rsidRPr="00550E6C" w:rsidTr="009252E9">
        <w:trPr>
          <w:trHeight w:val="473"/>
        </w:trPr>
        <w:tc>
          <w:tcPr>
            <w:tcW w:w="3369" w:type="dxa"/>
          </w:tcPr>
          <w:p w:rsidR="00FA59A8" w:rsidRPr="00550E6C" w:rsidRDefault="00FA59A8" w:rsidP="009252E9">
            <w:pPr>
              <w:rPr>
                <w:sz w:val="20"/>
                <w:szCs w:val="20"/>
                <w:lang w:val="uk-UA"/>
              </w:rPr>
            </w:pPr>
            <w:r w:rsidRPr="00550E6C">
              <w:rPr>
                <w:bCs/>
                <w:sz w:val="20"/>
                <w:szCs w:val="20"/>
                <w:lang w:val="uk-UA"/>
              </w:rPr>
              <w:t>підготувати</w:t>
            </w:r>
            <w:r w:rsidRPr="00550E6C">
              <w:rPr>
                <w:sz w:val="20"/>
                <w:szCs w:val="20"/>
                <w:lang w:val="uk-UA"/>
              </w:rPr>
              <w:t xml:space="preserve"> схему класифікації педагогічних технологій з конкретизацією авторів і назв</w:t>
            </w:r>
          </w:p>
        </w:tc>
        <w:tc>
          <w:tcPr>
            <w:tcW w:w="2268" w:type="dxa"/>
          </w:tcPr>
          <w:p w:rsidR="00FA59A8" w:rsidRDefault="00FA59A8" w:rsidP="009252E9">
            <w:pPr>
              <w:jc w:val="center"/>
              <w:rPr>
                <w:sz w:val="20"/>
                <w:szCs w:val="20"/>
                <w:lang w:val="uk-UA"/>
              </w:rPr>
            </w:pPr>
          </w:p>
          <w:p w:rsidR="00FA59A8" w:rsidRPr="00550E6C" w:rsidRDefault="00FA59A8" w:rsidP="009252E9">
            <w:pPr>
              <w:jc w:val="center"/>
              <w:rPr>
                <w:sz w:val="20"/>
                <w:szCs w:val="20"/>
                <w:lang w:val="uk-UA"/>
              </w:rPr>
            </w:pPr>
            <w:r w:rsidRPr="00550E6C">
              <w:rPr>
                <w:sz w:val="20"/>
                <w:szCs w:val="20"/>
                <w:lang w:val="uk-UA"/>
              </w:rPr>
              <w:t>+</w:t>
            </w:r>
          </w:p>
        </w:tc>
        <w:tc>
          <w:tcPr>
            <w:tcW w:w="2268" w:type="dxa"/>
          </w:tcPr>
          <w:p w:rsidR="00FA59A8" w:rsidRPr="00550E6C" w:rsidRDefault="00FA59A8" w:rsidP="009252E9">
            <w:pPr>
              <w:jc w:val="center"/>
              <w:rPr>
                <w:sz w:val="20"/>
                <w:szCs w:val="20"/>
                <w:lang w:val="uk-UA"/>
              </w:rPr>
            </w:pPr>
          </w:p>
        </w:tc>
        <w:tc>
          <w:tcPr>
            <w:tcW w:w="1842" w:type="dxa"/>
          </w:tcPr>
          <w:p w:rsidR="00FA59A8" w:rsidRPr="00550E6C" w:rsidRDefault="00FA59A8" w:rsidP="009252E9">
            <w:pPr>
              <w:jc w:val="center"/>
              <w:rPr>
                <w:sz w:val="20"/>
                <w:szCs w:val="20"/>
                <w:lang w:val="uk-UA"/>
              </w:rPr>
            </w:pPr>
          </w:p>
        </w:tc>
        <w:tc>
          <w:tcPr>
            <w:tcW w:w="2268" w:type="dxa"/>
          </w:tcPr>
          <w:p w:rsidR="00FA59A8" w:rsidRDefault="00FA59A8" w:rsidP="009252E9">
            <w:pPr>
              <w:jc w:val="center"/>
              <w:rPr>
                <w:sz w:val="20"/>
                <w:szCs w:val="20"/>
                <w:lang w:val="uk-UA"/>
              </w:rPr>
            </w:pPr>
          </w:p>
          <w:p w:rsidR="00FA59A8" w:rsidRPr="00550E6C" w:rsidRDefault="00FA59A8" w:rsidP="009252E9">
            <w:pPr>
              <w:jc w:val="center"/>
              <w:rPr>
                <w:sz w:val="20"/>
                <w:szCs w:val="20"/>
                <w:lang w:val="uk-UA"/>
              </w:rPr>
            </w:pPr>
            <w:r w:rsidRPr="00550E6C">
              <w:rPr>
                <w:sz w:val="20"/>
                <w:szCs w:val="20"/>
                <w:lang w:val="uk-UA"/>
              </w:rPr>
              <w:t>+</w:t>
            </w:r>
          </w:p>
        </w:tc>
        <w:tc>
          <w:tcPr>
            <w:tcW w:w="3828" w:type="dxa"/>
          </w:tcPr>
          <w:p w:rsidR="00FA59A8" w:rsidRDefault="00FA59A8" w:rsidP="009252E9">
            <w:pPr>
              <w:jc w:val="center"/>
              <w:rPr>
                <w:sz w:val="20"/>
                <w:szCs w:val="20"/>
                <w:lang w:val="uk-UA"/>
              </w:rPr>
            </w:pPr>
          </w:p>
          <w:p w:rsidR="00FA59A8" w:rsidRPr="00550E6C" w:rsidRDefault="00FA59A8" w:rsidP="009252E9">
            <w:pPr>
              <w:jc w:val="center"/>
              <w:rPr>
                <w:sz w:val="20"/>
                <w:szCs w:val="20"/>
                <w:lang w:val="uk-UA"/>
              </w:rPr>
            </w:pPr>
            <w:r w:rsidRPr="00550E6C">
              <w:rPr>
                <w:sz w:val="20"/>
                <w:szCs w:val="20"/>
                <w:lang w:val="uk-UA"/>
              </w:rPr>
              <w:t>+</w:t>
            </w:r>
          </w:p>
        </w:tc>
      </w:tr>
      <w:tr w:rsidR="00FA59A8" w:rsidRPr="00550E6C" w:rsidTr="009252E9">
        <w:trPr>
          <w:trHeight w:val="551"/>
        </w:trPr>
        <w:tc>
          <w:tcPr>
            <w:tcW w:w="3369" w:type="dxa"/>
          </w:tcPr>
          <w:p w:rsidR="00FA59A8" w:rsidRPr="00550E6C" w:rsidRDefault="00FA59A8" w:rsidP="009252E9">
            <w:pPr>
              <w:rPr>
                <w:sz w:val="20"/>
                <w:szCs w:val="20"/>
                <w:lang w:val="uk-UA"/>
              </w:rPr>
            </w:pPr>
            <w:r w:rsidRPr="00550E6C">
              <w:rPr>
                <w:sz w:val="20"/>
                <w:szCs w:val="20"/>
                <w:lang w:val="uk-UA"/>
              </w:rPr>
              <w:t xml:space="preserve">пошук </w:t>
            </w:r>
            <w:r w:rsidRPr="00550E6C">
              <w:rPr>
                <w:color w:val="000000"/>
                <w:sz w:val="20"/>
                <w:szCs w:val="20"/>
                <w:lang w:val="uk-UA"/>
              </w:rPr>
              <w:t>інформації про організацію роботи експериментального закладу дошкільної освіти</w:t>
            </w:r>
          </w:p>
        </w:tc>
        <w:tc>
          <w:tcPr>
            <w:tcW w:w="2268" w:type="dxa"/>
          </w:tcPr>
          <w:p w:rsidR="00FA59A8" w:rsidRDefault="00FA59A8" w:rsidP="009252E9">
            <w:pPr>
              <w:jc w:val="center"/>
              <w:rPr>
                <w:sz w:val="20"/>
                <w:szCs w:val="20"/>
                <w:lang w:val="uk-UA"/>
              </w:rPr>
            </w:pPr>
          </w:p>
          <w:p w:rsidR="00FA59A8" w:rsidRPr="00550E6C" w:rsidRDefault="00FA59A8" w:rsidP="009252E9">
            <w:pPr>
              <w:jc w:val="center"/>
              <w:rPr>
                <w:sz w:val="20"/>
                <w:szCs w:val="20"/>
                <w:lang w:val="uk-UA"/>
              </w:rPr>
            </w:pPr>
            <w:r w:rsidRPr="00550E6C">
              <w:rPr>
                <w:sz w:val="20"/>
                <w:szCs w:val="20"/>
                <w:lang w:val="uk-UA"/>
              </w:rPr>
              <w:t>+</w:t>
            </w:r>
          </w:p>
        </w:tc>
        <w:tc>
          <w:tcPr>
            <w:tcW w:w="2268" w:type="dxa"/>
          </w:tcPr>
          <w:p w:rsidR="00FA59A8" w:rsidRDefault="00FA59A8" w:rsidP="009252E9">
            <w:pPr>
              <w:jc w:val="center"/>
              <w:rPr>
                <w:sz w:val="20"/>
                <w:szCs w:val="20"/>
                <w:lang w:val="uk-UA"/>
              </w:rPr>
            </w:pPr>
          </w:p>
          <w:p w:rsidR="00FA59A8" w:rsidRPr="00550E6C" w:rsidRDefault="00FA59A8" w:rsidP="009252E9">
            <w:pPr>
              <w:jc w:val="center"/>
              <w:rPr>
                <w:sz w:val="20"/>
                <w:szCs w:val="20"/>
                <w:lang w:val="uk-UA"/>
              </w:rPr>
            </w:pPr>
            <w:r w:rsidRPr="00550E6C">
              <w:rPr>
                <w:sz w:val="20"/>
                <w:szCs w:val="20"/>
                <w:lang w:val="uk-UA"/>
              </w:rPr>
              <w:t>+</w:t>
            </w:r>
          </w:p>
        </w:tc>
        <w:tc>
          <w:tcPr>
            <w:tcW w:w="1842" w:type="dxa"/>
          </w:tcPr>
          <w:p w:rsidR="00FA59A8" w:rsidRPr="00550E6C" w:rsidRDefault="00FA59A8" w:rsidP="009252E9">
            <w:pPr>
              <w:jc w:val="center"/>
              <w:rPr>
                <w:sz w:val="20"/>
                <w:szCs w:val="20"/>
                <w:lang w:val="uk-UA"/>
              </w:rPr>
            </w:pPr>
          </w:p>
        </w:tc>
        <w:tc>
          <w:tcPr>
            <w:tcW w:w="2268" w:type="dxa"/>
          </w:tcPr>
          <w:p w:rsidR="00FA59A8" w:rsidRDefault="00FA59A8" w:rsidP="009252E9">
            <w:pPr>
              <w:jc w:val="center"/>
              <w:rPr>
                <w:sz w:val="20"/>
                <w:szCs w:val="20"/>
                <w:lang w:val="uk-UA"/>
              </w:rPr>
            </w:pPr>
          </w:p>
          <w:p w:rsidR="00FA59A8" w:rsidRPr="00550E6C" w:rsidRDefault="00FA59A8" w:rsidP="009252E9">
            <w:pPr>
              <w:jc w:val="center"/>
              <w:rPr>
                <w:sz w:val="20"/>
                <w:szCs w:val="20"/>
                <w:lang w:val="uk-UA"/>
              </w:rPr>
            </w:pPr>
            <w:r w:rsidRPr="00550E6C">
              <w:rPr>
                <w:sz w:val="20"/>
                <w:szCs w:val="20"/>
                <w:lang w:val="uk-UA"/>
              </w:rPr>
              <w:t>+</w:t>
            </w:r>
          </w:p>
        </w:tc>
        <w:tc>
          <w:tcPr>
            <w:tcW w:w="3828" w:type="dxa"/>
          </w:tcPr>
          <w:p w:rsidR="00FA59A8" w:rsidRPr="00550E6C" w:rsidRDefault="00FA59A8" w:rsidP="009252E9">
            <w:pPr>
              <w:jc w:val="center"/>
              <w:rPr>
                <w:sz w:val="20"/>
                <w:szCs w:val="20"/>
                <w:lang w:val="uk-UA"/>
              </w:rPr>
            </w:pPr>
          </w:p>
        </w:tc>
      </w:tr>
      <w:tr w:rsidR="00FA59A8" w:rsidRPr="00550E6C" w:rsidTr="009252E9">
        <w:trPr>
          <w:trHeight w:val="551"/>
        </w:trPr>
        <w:tc>
          <w:tcPr>
            <w:tcW w:w="3369" w:type="dxa"/>
          </w:tcPr>
          <w:p w:rsidR="00FA59A8" w:rsidRPr="00550E6C" w:rsidRDefault="00FA59A8" w:rsidP="009252E9">
            <w:pPr>
              <w:rPr>
                <w:color w:val="000000"/>
                <w:spacing w:val="-5"/>
                <w:sz w:val="20"/>
                <w:szCs w:val="20"/>
                <w:lang w:val="uk-UA"/>
              </w:rPr>
            </w:pPr>
            <w:r w:rsidRPr="00550E6C">
              <w:rPr>
                <w:bCs/>
                <w:sz w:val="20"/>
                <w:szCs w:val="20"/>
                <w:lang w:val="uk-UA"/>
              </w:rPr>
              <w:t xml:space="preserve">підготувати тези до дискусії щодо </w:t>
            </w:r>
            <w:proofErr w:type="spellStart"/>
            <w:r w:rsidRPr="00550E6C">
              <w:rPr>
                <w:bCs/>
                <w:sz w:val="20"/>
                <w:szCs w:val="20"/>
                <w:lang w:val="uk-UA"/>
              </w:rPr>
              <w:t>інноваційності</w:t>
            </w:r>
            <w:proofErr w:type="spellEnd"/>
            <w:r w:rsidRPr="00550E6C">
              <w:rPr>
                <w:bCs/>
                <w:sz w:val="20"/>
                <w:szCs w:val="20"/>
                <w:lang w:val="uk-UA"/>
              </w:rPr>
              <w:t xml:space="preserve"> в розробленні сучасних технологій дошкільної освіти</w:t>
            </w:r>
            <w:r w:rsidRPr="00550E6C">
              <w:rPr>
                <w:sz w:val="20"/>
                <w:szCs w:val="20"/>
                <w:lang w:val="uk-UA"/>
              </w:rPr>
              <w:t xml:space="preserve">. </w:t>
            </w:r>
          </w:p>
        </w:tc>
        <w:tc>
          <w:tcPr>
            <w:tcW w:w="2268" w:type="dxa"/>
          </w:tcPr>
          <w:p w:rsidR="00FA59A8" w:rsidRDefault="00FA59A8" w:rsidP="009252E9">
            <w:pPr>
              <w:jc w:val="center"/>
              <w:rPr>
                <w:sz w:val="20"/>
                <w:szCs w:val="20"/>
                <w:lang w:val="uk-UA"/>
              </w:rPr>
            </w:pPr>
          </w:p>
          <w:p w:rsidR="00FA59A8" w:rsidRPr="00550E6C" w:rsidRDefault="00FA59A8" w:rsidP="009252E9">
            <w:pPr>
              <w:jc w:val="center"/>
              <w:rPr>
                <w:sz w:val="20"/>
                <w:szCs w:val="20"/>
                <w:lang w:val="uk-UA"/>
              </w:rPr>
            </w:pPr>
            <w:r w:rsidRPr="00550E6C">
              <w:rPr>
                <w:sz w:val="20"/>
                <w:szCs w:val="20"/>
                <w:lang w:val="uk-UA"/>
              </w:rPr>
              <w:t>+</w:t>
            </w:r>
          </w:p>
        </w:tc>
        <w:tc>
          <w:tcPr>
            <w:tcW w:w="2268" w:type="dxa"/>
          </w:tcPr>
          <w:p w:rsidR="00FA59A8" w:rsidRDefault="00FA59A8" w:rsidP="009252E9">
            <w:pPr>
              <w:jc w:val="center"/>
              <w:rPr>
                <w:sz w:val="20"/>
                <w:szCs w:val="20"/>
                <w:lang w:val="uk-UA"/>
              </w:rPr>
            </w:pPr>
          </w:p>
          <w:p w:rsidR="00FA59A8" w:rsidRPr="00550E6C" w:rsidRDefault="00FA59A8" w:rsidP="009252E9">
            <w:pPr>
              <w:jc w:val="center"/>
              <w:rPr>
                <w:sz w:val="20"/>
                <w:szCs w:val="20"/>
                <w:lang w:val="uk-UA"/>
              </w:rPr>
            </w:pPr>
            <w:r w:rsidRPr="00550E6C">
              <w:rPr>
                <w:sz w:val="20"/>
                <w:szCs w:val="20"/>
                <w:lang w:val="uk-UA"/>
              </w:rPr>
              <w:t>+</w:t>
            </w:r>
          </w:p>
        </w:tc>
        <w:tc>
          <w:tcPr>
            <w:tcW w:w="1842" w:type="dxa"/>
          </w:tcPr>
          <w:p w:rsidR="00FA59A8" w:rsidRDefault="00FA59A8" w:rsidP="009252E9">
            <w:pPr>
              <w:jc w:val="center"/>
              <w:rPr>
                <w:sz w:val="20"/>
                <w:szCs w:val="20"/>
                <w:lang w:val="uk-UA"/>
              </w:rPr>
            </w:pPr>
          </w:p>
          <w:p w:rsidR="00FA59A8" w:rsidRPr="00550E6C" w:rsidRDefault="00FA59A8" w:rsidP="009252E9">
            <w:pPr>
              <w:jc w:val="center"/>
              <w:rPr>
                <w:sz w:val="20"/>
                <w:szCs w:val="20"/>
                <w:lang w:val="uk-UA"/>
              </w:rPr>
            </w:pPr>
            <w:r w:rsidRPr="00550E6C">
              <w:rPr>
                <w:sz w:val="20"/>
                <w:szCs w:val="20"/>
                <w:lang w:val="uk-UA"/>
              </w:rPr>
              <w:t>+</w:t>
            </w:r>
          </w:p>
        </w:tc>
        <w:tc>
          <w:tcPr>
            <w:tcW w:w="2268" w:type="dxa"/>
          </w:tcPr>
          <w:p w:rsidR="00FA59A8" w:rsidRDefault="00FA59A8" w:rsidP="009252E9">
            <w:pPr>
              <w:jc w:val="center"/>
              <w:rPr>
                <w:sz w:val="20"/>
                <w:szCs w:val="20"/>
                <w:lang w:val="uk-UA"/>
              </w:rPr>
            </w:pPr>
          </w:p>
          <w:p w:rsidR="00FA59A8" w:rsidRPr="00550E6C" w:rsidRDefault="00FA59A8" w:rsidP="009252E9">
            <w:pPr>
              <w:jc w:val="center"/>
              <w:rPr>
                <w:sz w:val="20"/>
                <w:szCs w:val="20"/>
                <w:lang w:val="uk-UA"/>
              </w:rPr>
            </w:pPr>
            <w:r w:rsidRPr="00550E6C">
              <w:rPr>
                <w:sz w:val="20"/>
                <w:szCs w:val="20"/>
                <w:lang w:val="uk-UA"/>
              </w:rPr>
              <w:t>+</w:t>
            </w:r>
          </w:p>
        </w:tc>
        <w:tc>
          <w:tcPr>
            <w:tcW w:w="3828" w:type="dxa"/>
          </w:tcPr>
          <w:p w:rsidR="00FA59A8" w:rsidRDefault="00FA59A8" w:rsidP="009252E9">
            <w:pPr>
              <w:jc w:val="center"/>
              <w:rPr>
                <w:sz w:val="20"/>
                <w:szCs w:val="20"/>
                <w:lang w:val="uk-UA"/>
              </w:rPr>
            </w:pPr>
          </w:p>
          <w:p w:rsidR="00FA59A8" w:rsidRPr="00550E6C" w:rsidRDefault="00FA59A8" w:rsidP="009252E9">
            <w:pPr>
              <w:jc w:val="center"/>
              <w:rPr>
                <w:sz w:val="20"/>
                <w:szCs w:val="20"/>
                <w:lang w:val="uk-UA"/>
              </w:rPr>
            </w:pPr>
            <w:r w:rsidRPr="00550E6C">
              <w:rPr>
                <w:sz w:val="20"/>
                <w:szCs w:val="20"/>
                <w:lang w:val="uk-UA"/>
              </w:rPr>
              <w:t>+</w:t>
            </w:r>
          </w:p>
        </w:tc>
      </w:tr>
      <w:tr w:rsidR="00FA59A8" w:rsidRPr="00550E6C" w:rsidTr="009252E9">
        <w:trPr>
          <w:trHeight w:val="352"/>
        </w:trPr>
        <w:tc>
          <w:tcPr>
            <w:tcW w:w="3369" w:type="dxa"/>
          </w:tcPr>
          <w:p w:rsidR="00FA59A8" w:rsidRPr="00550E6C" w:rsidRDefault="00FA59A8" w:rsidP="009252E9">
            <w:pPr>
              <w:rPr>
                <w:sz w:val="20"/>
                <w:szCs w:val="20"/>
                <w:lang w:val="uk-UA"/>
              </w:rPr>
            </w:pPr>
            <w:r w:rsidRPr="00550E6C">
              <w:rPr>
                <w:color w:val="000000"/>
                <w:spacing w:val="-5"/>
                <w:sz w:val="20"/>
                <w:szCs w:val="20"/>
                <w:lang w:val="uk-UA"/>
              </w:rPr>
              <w:t>проаналізувати технологічні аспекти педагогічних ідей В.Сухомлинського, С.</w:t>
            </w:r>
            <w:proofErr w:type="spellStart"/>
            <w:r w:rsidRPr="00550E6C">
              <w:rPr>
                <w:color w:val="000000"/>
                <w:spacing w:val="-5"/>
                <w:sz w:val="20"/>
                <w:szCs w:val="20"/>
                <w:lang w:val="uk-UA"/>
              </w:rPr>
              <w:t>Русової</w:t>
            </w:r>
            <w:proofErr w:type="spellEnd"/>
            <w:r w:rsidRPr="00550E6C">
              <w:rPr>
                <w:color w:val="000000"/>
                <w:spacing w:val="-5"/>
                <w:sz w:val="20"/>
                <w:szCs w:val="20"/>
                <w:lang w:val="uk-UA"/>
              </w:rPr>
              <w:t>, М.</w:t>
            </w:r>
            <w:proofErr w:type="spellStart"/>
            <w:r w:rsidRPr="00550E6C">
              <w:rPr>
                <w:color w:val="000000"/>
                <w:spacing w:val="-5"/>
                <w:sz w:val="20"/>
                <w:szCs w:val="20"/>
                <w:lang w:val="uk-UA"/>
              </w:rPr>
              <w:t>Монтесорі</w:t>
            </w:r>
            <w:proofErr w:type="spellEnd"/>
            <w:r w:rsidRPr="00550E6C">
              <w:rPr>
                <w:color w:val="000000"/>
                <w:spacing w:val="-5"/>
                <w:sz w:val="20"/>
                <w:szCs w:val="20"/>
                <w:lang w:val="uk-UA"/>
              </w:rPr>
              <w:t xml:space="preserve">, </w:t>
            </w:r>
            <w:proofErr w:type="spellStart"/>
            <w:r w:rsidRPr="00550E6C">
              <w:rPr>
                <w:color w:val="000000"/>
                <w:spacing w:val="-5"/>
                <w:sz w:val="20"/>
                <w:szCs w:val="20"/>
                <w:lang w:val="uk-UA"/>
              </w:rPr>
              <w:t>вальдорфської</w:t>
            </w:r>
            <w:proofErr w:type="spellEnd"/>
            <w:r w:rsidRPr="00550E6C">
              <w:rPr>
                <w:color w:val="000000"/>
                <w:spacing w:val="-5"/>
                <w:sz w:val="20"/>
                <w:szCs w:val="20"/>
                <w:lang w:val="uk-UA"/>
              </w:rPr>
              <w:t xml:space="preserve"> педагогіки</w:t>
            </w:r>
          </w:p>
        </w:tc>
        <w:tc>
          <w:tcPr>
            <w:tcW w:w="2268" w:type="dxa"/>
          </w:tcPr>
          <w:p w:rsidR="00FA59A8" w:rsidRPr="00550E6C" w:rsidRDefault="00FA59A8" w:rsidP="009252E9">
            <w:pPr>
              <w:jc w:val="center"/>
              <w:rPr>
                <w:sz w:val="20"/>
                <w:szCs w:val="20"/>
                <w:lang w:val="uk-UA"/>
              </w:rPr>
            </w:pPr>
          </w:p>
        </w:tc>
        <w:tc>
          <w:tcPr>
            <w:tcW w:w="2268" w:type="dxa"/>
          </w:tcPr>
          <w:p w:rsidR="00FA59A8" w:rsidRPr="00550E6C" w:rsidRDefault="00FA59A8" w:rsidP="009252E9">
            <w:pPr>
              <w:jc w:val="center"/>
              <w:rPr>
                <w:sz w:val="20"/>
                <w:szCs w:val="20"/>
                <w:lang w:val="uk-UA"/>
              </w:rPr>
            </w:pPr>
          </w:p>
        </w:tc>
        <w:tc>
          <w:tcPr>
            <w:tcW w:w="1842" w:type="dxa"/>
          </w:tcPr>
          <w:p w:rsidR="00FA59A8" w:rsidRPr="00550E6C" w:rsidRDefault="00FA59A8" w:rsidP="009252E9">
            <w:pPr>
              <w:jc w:val="center"/>
              <w:rPr>
                <w:sz w:val="20"/>
                <w:szCs w:val="20"/>
                <w:lang w:val="uk-UA"/>
              </w:rPr>
            </w:pPr>
          </w:p>
        </w:tc>
        <w:tc>
          <w:tcPr>
            <w:tcW w:w="2268" w:type="dxa"/>
          </w:tcPr>
          <w:p w:rsidR="00FA59A8" w:rsidRDefault="00FA59A8" w:rsidP="009252E9">
            <w:pPr>
              <w:jc w:val="center"/>
              <w:rPr>
                <w:sz w:val="20"/>
                <w:szCs w:val="20"/>
                <w:lang w:val="uk-UA"/>
              </w:rPr>
            </w:pPr>
          </w:p>
          <w:p w:rsidR="00FA59A8" w:rsidRPr="00550E6C" w:rsidRDefault="00FA59A8" w:rsidP="009252E9">
            <w:pPr>
              <w:jc w:val="center"/>
              <w:rPr>
                <w:sz w:val="20"/>
                <w:szCs w:val="20"/>
                <w:lang w:val="uk-UA"/>
              </w:rPr>
            </w:pPr>
            <w:r w:rsidRPr="00550E6C">
              <w:rPr>
                <w:sz w:val="20"/>
                <w:szCs w:val="20"/>
                <w:lang w:val="uk-UA"/>
              </w:rPr>
              <w:t>+</w:t>
            </w:r>
          </w:p>
        </w:tc>
        <w:tc>
          <w:tcPr>
            <w:tcW w:w="3828" w:type="dxa"/>
          </w:tcPr>
          <w:p w:rsidR="00FA59A8" w:rsidRPr="00550E6C" w:rsidRDefault="00FA59A8" w:rsidP="009252E9">
            <w:pPr>
              <w:jc w:val="center"/>
              <w:rPr>
                <w:sz w:val="20"/>
                <w:szCs w:val="20"/>
                <w:lang w:val="uk-UA"/>
              </w:rPr>
            </w:pPr>
          </w:p>
        </w:tc>
      </w:tr>
      <w:tr w:rsidR="00FA59A8" w:rsidRPr="00550E6C" w:rsidTr="009252E9">
        <w:trPr>
          <w:trHeight w:val="352"/>
        </w:trPr>
        <w:tc>
          <w:tcPr>
            <w:tcW w:w="3369" w:type="dxa"/>
          </w:tcPr>
          <w:p w:rsidR="00FA59A8" w:rsidRPr="00550E6C" w:rsidRDefault="00FA59A8" w:rsidP="009252E9">
            <w:pPr>
              <w:rPr>
                <w:bCs/>
                <w:sz w:val="20"/>
                <w:szCs w:val="20"/>
                <w:lang w:val="uk-UA"/>
              </w:rPr>
            </w:pPr>
            <w:r w:rsidRPr="00550E6C">
              <w:rPr>
                <w:bCs/>
                <w:sz w:val="20"/>
                <w:szCs w:val="20"/>
                <w:lang w:val="uk-UA"/>
              </w:rPr>
              <w:t xml:space="preserve">порівняти особливості </w:t>
            </w:r>
            <w:proofErr w:type="spellStart"/>
            <w:r w:rsidRPr="00550E6C">
              <w:rPr>
                <w:bCs/>
                <w:sz w:val="20"/>
                <w:szCs w:val="20"/>
                <w:lang w:val="uk-UA"/>
              </w:rPr>
              <w:t>вальдорфської</w:t>
            </w:r>
            <w:proofErr w:type="spellEnd"/>
            <w:r w:rsidRPr="00550E6C">
              <w:rPr>
                <w:bCs/>
                <w:sz w:val="20"/>
                <w:szCs w:val="20"/>
                <w:lang w:val="uk-UA"/>
              </w:rPr>
              <w:t xml:space="preserve"> педагогіки та традиційної педагогіки</w:t>
            </w:r>
          </w:p>
        </w:tc>
        <w:tc>
          <w:tcPr>
            <w:tcW w:w="2268" w:type="dxa"/>
          </w:tcPr>
          <w:p w:rsidR="00FA59A8" w:rsidRPr="00550E6C" w:rsidRDefault="00FA59A8" w:rsidP="009252E9">
            <w:pPr>
              <w:jc w:val="center"/>
              <w:rPr>
                <w:sz w:val="20"/>
                <w:szCs w:val="20"/>
                <w:lang w:val="uk-UA"/>
              </w:rPr>
            </w:pPr>
          </w:p>
        </w:tc>
        <w:tc>
          <w:tcPr>
            <w:tcW w:w="2268" w:type="dxa"/>
          </w:tcPr>
          <w:p w:rsidR="00FA59A8" w:rsidRPr="00550E6C" w:rsidRDefault="00FA59A8" w:rsidP="009252E9">
            <w:pPr>
              <w:jc w:val="center"/>
              <w:rPr>
                <w:sz w:val="20"/>
                <w:szCs w:val="20"/>
                <w:lang w:val="uk-UA"/>
              </w:rPr>
            </w:pPr>
          </w:p>
        </w:tc>
        <w:tc>
          <w:tcPr>
            <w:tcW w:w="1842" w:type="dxa"/>
          </w:tcPr>
          <w:p w:rsidR="00FA59A8" w:rsidRDefault="00FA59A8" w:rsidP="009252E9">
            <w:pPr>
              <w:jc w:val="center"/>
              <w:rPr>
                <w:sz w:val="20"/>
                <w:szCs w:val="20"/>
                <w:lang w:val="uk-UA"/>
              </w:rPr>
            </w:pPr>
          </w:p>
          <w:p w:rsidR="00FA59A8" w:rsidRPr="00550E6C" w:rsidRDefault="00FA59A8" w:rsidP="009252E9">
            <w:pPr>
              <w:jc w:val="center"/>
              <w:rPr>
                <w:sz w:val="20"/>
                <w:szCs w:val="20"/>
                <w:lang w:val="uk-UA"/>
              </w:rPr>
            </w:pPr>
            <w:r w:rsidRPr="00550E6C">
              <w:rPr>
                <w:sz w:val="20"/>
                <w:szCs w:val="20"/>
                <w:lang w:val="uk-UA"/>
              </w:rPr>
              <w:t>+</w:t>
            </w:r>
          </w:p>
        </w:tc>
        <w:tc>
          <w:tcPr>
            <w:tcW w:w="2268" w:type="dxa"/>
          </w:tcPr>
          <w:p w:rsidR="00FA59A8" w:rsidRPr="00550E6C" w:rsidRDefault="00FA59A8" w:rsidP="009252E9">
            <w:pPr>
              <w:jc w:val="center"/>
              <w:rPr>
                <w:sz w:val="20"/>
                <w:szCs w:val="20"/>
                <w:lang w:val="uk-UA"/>
              </w:rPr>
            </w:pPr>
          </w:p>
        </w:tc>
        <w:tc>
          <w:tcPr>
            <w:tcW w:w="3828" w:type="dxa"/>
          </w:tcPr>
          <w:p w:rsidR="00FA59A8" w:rsidRPr="00550E6C" w:rsidRDefault="00FA59A8" w:rsidP="009252E9">
            <w:pPr>
              <w:jc w:val="center"/>
              <w:rPr>
                <w:sz w:val="20"/>
                <w:szCs w:val="20"/>
                <w:lang w:val="uk-UA"/>
              </w:rPr>
            </w:pPr>
          </w:p>
        </w:tc>
      </w:tr>
      <w:tr w:rsidR="00FA59A8" w:rsidRPr="00550E6C" w:rsidTr="009252E9">
        <w:trPr>
          <w:trHeight w:val="276"/>
        </w:trPr>
        <w:tc>
          <w:tcPr>
            <w:tcW w:w="3369" w:type="dxa"/>
          </w:tcPr>
          <w:p w:rsidR="00FA59A8" w:rsidRPr="00550E6C" w:rsidRDefault="00FA59A8" w:rsidP="009252E9">
            <w:pPr>
              <w:rPr>
                <w:sz w:val="20"/>
                <w:szCs w:val="20"/>
                <w:lang w:val="uk-UA"/>
              </w:rPr>
            </w:pPr>
            <w:r w:rsidRPr="00550E6C">
              <w:rPr>
                <w:bCs/>
                <w:sz w:val="20"/>
                <w:szCs w:val="20"/>
                <w:lang w:val="uk-UA"/>
              </w:rPr>
              <w:t xml:space="preserve">систематизувати провідні ідеї </w:t>
            </w:r>
            <w:proofErr w:type="spellStart"/>
            <w:r w:rsidRPr="00550E6C">
              <w:rPr>
                <w:bCs/>
                <w:sz w:val="20"/>
                <w:szCs w:val="20"/>
                <w:lang w:val="uk-UA"/>
              </w:rPr>
              <w:t>едьютейнменту</w:t>
            </w:r>
            <w:proofErr w:type="spellEnd"/>
            <w:r w:rsidRPr="00550E6C">
              <w:rPr>
                <w:bCs/>
                <w:sz w:val="20"/>
                <w:szCs w:val="20"/>
                <w:lang w:val="uk-UA"/>
              </w:rPr>
              <w:t xml:space="preserve">, «освітньої подорожі» як технології проблемного навчання, технології «стіни, які говорять», </w:t>
            </w:r>
            <w:proofErr w:type="spellStart"/>
            <w:r w:rsidRPr="00550E6C">
              <w:rPr>
                <w:bCs/>
                <w:sz w:val="20"/>
                <w:szCs w:val="20"/>
                <w:lang w:val="uk-UA"/>
              </w:rPr>
              <w:t>проєктної</w:t>
            </w:r>
            <w:proofErr w:type="spellEnd"/>
            <w:r w:rsidRPr="00550E6C">
              <w:rPr>
                <w:bCs/>
                <w:sz w:val="20"/>
                <w:szCs w:val="20"/>
                <w:lang w:val="uk-UA"/>
              </w:rPr>
              <w:t xml:space="preserve"> технології, </w:t>
            </w:r>
            <w:proofErr w:type="spellStart"/>
            <w:r w:rsidRPr="00550E6C">
              <w:rPr>
                <w:bCs/>
                <w:sz w:val="20"/>
                <w:szCs w:val="20"/>
                <w:lang w:val="uk-UA"/>
              </w:rPr>
              <w:t>технології</w:t>
            </w:r>
            <w:proofErr w:type="spellEnd"/>
            <w:r w:rsidRPr="00550E6C">
              <w:rPr>
                <w:bCs/>
                <w:sz w:val="20"/>
                <w:szCs w:val="20"/>
                <w:lang w:val="uk-UA"/>
              </w:rPr>
              <w:t xml:space="preserve"> «</w:t>
            </w:r>
            <w:proofErr w:type="spellStart"/>
            <w:r w:rsidRPr="00550E6C">
              <w:rPr>
                <w:bCs/>
                <w:sz w:val="20"/>
                <w:szCs w:val="20"/>
                <w:lang w:val="uk-UA"/>
              </w:rPr>
              <w:t>baby</w:t>
            </w:r>
            <w:proofErr w:type="spellEnd"/>
            <w:r w:rsidRPr="00550E6C">
              <w:rPr>
                <w:bCs/>
                <w:sz w:val="20"/>
                <w:szCs w:val="20"/>
                <w:lang w:val="uk-UA"/>
              </w:rPr>
              <w:t xml:space="preserve"> </w:t>
            </w:r>
            <w:proofErr w:type="spellStart"/>
            <w:r w:rsidRPr="00550E6C">
              <w:rPr>
                <w:bCs/>
                <w:sz w:val="20"/>
                <w:szCs w:val="20"/>
                <w:lang w:val="uk-UA"/>
              </w:rPr>
              <w:t>sitter</w:t>
            </w:r>
            <w:proofErr w:type="spellEnd"/>
            <w:r w:rsidRPr="00550E6C">
              <w:rPr>
                <w:bCs/>
                <w:sz w:val="20"/>
                <w:szCs w:val="20"/>
                <w:lang w:val="uk-UA"/>
              </w:rPr>
              <w:t xml:space="preserve"> on-</w:t>
            </w:r>
            <w:proofErr w:type="spellStart"/>
            <w:r w:rsidRPr="00550E6C">
              <w:rPr>
                <w:bCs/>
                <w:sz w:val="20"/>
                <w:szCs w:val="20"/>
                <w:lang w:val="uk-UA"/>
              </w:rPr>
              <w:t>line</w:t>
            </w:r>
            <w:proofErr w:type="spellEnd"/>
            <w:r w:rsidRPr="00550E6C">
              <w:rPr>
                <w:bCs/>
                <w:sz w:val="20"/>
                <w:szCs w:val="20"/>
                <w:lang w:val="uk-UA"/>
              </w:rPr>
              <w:t>»</w:t>
            </w:r>
          </w:p>
        </w:tc>
        <w:tc>
          <w:tcPr>
            <w:tcW w:w="2268" w:type="dxa"/>
          </w:tcPr>
          <w:p w:rsidR="00FA59A8" w:rsidRDefault="00FA59A8" w:rsidP="009252E9">
            <w:pPr>
              <w:jc w:val="center"/>
              <w:rPr>
                <w:sz w:val="20"/>
                <w:szCs w:val="20"/>
                <w:lang w:val="uk-UA"/>
              </w:rPr>
            </w:pPr>
          </w:p>
          <w:p w:rsidR="00FA59A8" w:rsidRDefault="00FA59A8" w:rsidP="009252E9">
            <w:pPr>
              <w:jc w:val="center"/>
              <w:rPr>
                <w:sz w:val="20"/>
                <w:szCs w:val="20"/>
                <w:lang w:val="uk-UA"/>
              </w:rPr>
            </w:pPr>
          </w:p>
          <w:p w:rsidR="00FA59A8" w:rsidRPr="00550E6C" w:rsidRDefault="00FA59A8" w:rsidP="009252E9">
            <w:pPr>
              <w:jc w:val="center"/>
              <w:rPr>
                <w:sz w:val="20"/>
                <w:szCs w:val="20"/>
                <w:lang w:val="uk-UA"/>
              </w:rPr>
            </w:pPr>
            <w:r w:rsidRPr="00550E6C">
              <w:rPr>
                <w:sz w:val="20"/>
                <w:szCs w:val="20"/>
                <w:lang w:val="uk-UA"/>
              </w:rPr>
              <w:t>+</w:t>
            </w:r>
          </w:p>
        </w:tc>
        <w:tc>
          <w:tcPr>
            <w:tcW w:w="2268" w:type="dxa"/>
          </w:tcPr>
          <w:p w:rsidR="00FA59A8" w:rsidRDefault="00FA59A8" w:rsidP="009252E9">
            <w:pPr>
              <w:jc w:val="center"/>
              <w:rPr>
                <w:sz w:val="20"/>
                <w:szCs w:val="20"/>
                <w:lang w:val="uk-UA"/>
              </w:rPr>
            </w:pPr>
          </w:p>
          <w:p w:rsidR="00FA59A8" w:rsidRDefault="00FA59A8" w:rsidP="009252E9">
            <w:pPr>
              <w:jc w:val="center"/>
              <w:rPr>
                <w:sz w:val="20"/>
                <w:szCs w:val="20"/>
                <w:lang w:val="uk-UA"/>
              </w:rPr>
            </w:pPr>
          </w:p>
          <w:p w:rsidR="00FA59A8" w:rsidRPr="00550E6C" w:rsidRDefault="00FA59A8" w:rsidP="009252E9">
            <w:pPr>
              <w:jc w:val="center"/>
              <w:rPr>
                <w:sz w:val="20"/>
                <w:szCs w:val="20"/>
                <w:lang w:val="uk-UA"/>
              </w:rPr>
            </w:pPr>
            <w:r w:rsidRPr="00550E6C">
              <w:rPr>
                <w:sz w:val="20"/>
                <w:szCs w:val="20"/>
                <w:lang w:val="uk-UA"/>
              </w:rPr>
              <w:t>+</w:t>
            </w:r>
          </w:p>
        </w:tc>
        <w:tc>
          <w:tcPr>
            <w:tcW w:w="1842" w:type="dxa"/>
          </w:tcPr>
          <w:p w:rsidR="00FA59A8" w:rsidRPr="00550E6C" w:rsidRDefault="00FA59A8" w:rsidP="009252E9">
            <w:pPr>
              <w:jc w:val="center"/>
              <w:rPr>
                <w:sz w:val="20"/>
                <w:szCs w:val="20"/>
                <w:lang w:val="uk-UA"/>
              </w:rPr>
            </w:pPr>
          </w:p>
        </w:tc>
        <w:tc>
          <w:tcPr>
            <w:tcW w:w="2268" w:type="dxa"/>
          </w:tcPr>
          <w:p w:rsidR="00FA59A8" w:rsidRPr="00550E6C" w:rsidRDefault="00FA59A8" w:rsidP="009252E9">
            <w:pPr>
              <w:jc w:val="center"/>
              <w:rPr>
                <w:sz w:val="20"/>
                <w:szCs w:val="20"/>
                <w:lang w:val="uk-UA"/>
              </w:rPr>
            </w:pPr>
          </w:p>
        </w:tc>
        <w:tc>
          <w:tcPr>
            <w:tcW w:w="3828" w:type="dxa"/>
          </w:tcPr>
          <w:p w:rsidR="00FA59A8" w:rsidRDefault="00FA59A8" w:rsidP="009252E9">
            <w:pPr>
              <w:jc w:val="center"/>
              <w:rPr>
                <w:sz w:val="20"/>
                <w:szCs w:val="20"/>
                <w:lang w:val="uk-UA"/>
              </w:rPr>
            </w:pPr>
          </w:p>
          <w:p w:rsidR="00FA59A8" w:rsidRDefault="00FA59A8" w:rsidP="009252E9">
            <w:pPr>
              <w:jc w:val="center"/>
              <w:rPr>
                <w:sz w:val="20"/>
                <w:szCs w:val="20"/>
                <w:lang w:val="uk-UA"/>
              </w:rPr>
            </w:pPr>
          </w:p>
          <w:p w:rsidR="00FA59A8" w:rsidRPr="00550E6C" w:rsidRDefault="00FA59A8" w:rsidP="009252E9">
            <w:pPr>
              <w:jc w:val="center"/>
              <w:rPr>
                <w:sz w:val="20"/>
                <w:szCs w:val="20"/>
                <w:lang w:val="uk-UA"/>
              </w:rPr>
            </w:pPr>
            <w:r w:rsidRPr="00550E6C">
              <w:rPr>
                <w:sz w:val="20"/>
                <w:szCs w:val="20"/>
                <w:lang w:val="uk-UA"/>
              </w:rPr>
              <w:t>+</w:t>
            </w:r>
          </w:p>
        </w:tc>
      </w:tr>
      <w:tr w:rsidR="00FA59A8" w:rsidRPr="00550E6C" w:rsidTr="009252E9">
        <w:trPr>
          <w:trHeight w:val="280"/>
        </w:trPr>
        <w:tc>
          <w:tcPr>
            <w:tcW w:w="3369" w:type="dxa"/>
          </w:tcPr>
          <w:p w:rsidR="00FA59A8" w:rsidRPr="00550E6C" w:rsidRDefault="00FA59A8" w:rsidP="009252E9">
            <w:pPr>
              <w:rPr>
                <w:bCs/>
                <w:sz w:val="20"/>
                <w:szCs w:val="20"/>
                <w:lang w:val="uk-UA"/>
              </w:rPr>
            </w:pPr>
            <w:r w:rsidRPr="00550E6C">
              <w:rPr>
                <w:sz w:val="20"/>
                <w:szCs w:val="20"/>
                <w:lang w:val="uk-UA"/>
              </w:rPr>
              <w:t>підготувати опис конкретно-предметної технології</w:t>
            </w:r>
          </w:p>
        </w:tc>
        <w:tc>
          <w:tcPr>
            <w:tcW w:w="2268" w:type="dxa"/>
          </w:tcPr>
          <w:p w:rsidR="00FA59A8" w:rsidRPr="00550E6C" w:rsidRDefault="00FA59A8" w:rsidP="009252E9">
            <w:pPr>
              <w:jc w:val="center"/>
              <w:rPr>
                <w:sz w:val="20"/>
                <w:szCs w:val="20"/>
                <w:lang w:val="uk-UA"/>
              </w:rPr>
            </w:pPr>
          </w:p>
        </w:tc>
        <w:tc>
          <w:tcPr>
            <w:tcW w:w="2268" w:type="dxa"/>
          </w:tcPr>
          <w:p w:rsidR="00FA59A8" w:rsidRDefault="00FA59A8" w:rsidP="009252E9">
            <w:pPr>
              <w:jc w:val="center"/>
              <w:rPr>
                <w:sz w:val="20"/>
                <w:szCs w:val="20"/>
                <w:lang w:val="uk-UA"/>
              </w:rPr>
            </w:pPr>
          </w:p>
          <w:p w:rsidR="00FA59A8" w:rsidRPr="00550E6C" w:rsidRDefault="00FA59A8" w:rsidP="009252E9">
            <w:pPr>
              <w:jc w:val="center"/>
              <w:rPr>
                <w:sz w:val="20"/>
                <w:szCs w:val="20"/>
                <w:lang w:val="uk-UA"/>
              </w:rPr>
            </w:pPr>
            <w:r w:rsidRPr="00550E6C">
              <w:rPr>
                <w:sz w:val="20"/>
                <w:szCs w:val="20"/>
                <w:lang w:val="uk-UA"/>
              </w:rPr>
              <w:t>+</w:t>
            </w:r>
          </w:p>
        </w:tc>
        <w:tc>
          <w:tcPr>
            <w:tcW w:w="1842" w:type="dxa"/>
          </w:tcPr>
          <w:p w:rsidR="00FA59A8" w:rsidRPr="00550E6C" w:rsidRDefault="00FA59A8" w:rsidP="009252E9">
            <w:pPr>
              <w:jc w:val="center"/>
              <w:rPr>
                <w:sz w:val="20"/>
                <w:szCs w:val="20"/>
                <w:lang w:val="uk-UA"/>
              </w:rPr>
            </w:pPr>
          </w:p>
        </w:tc>
        <w:tc>
          <w:tcPr>
            <w:tcW w:w="2268" w:type="dxa"/>
          </w:tcPr>
          <w:p w:rsidR="00FA59A8" w:rsidRPr="00550E6C" w:rsidRDefault="00FA59A8" w:rsidP="009252E9">
            <w:pPr>
              <w:jc w:val="center"/>
              <w:rPr>
                <w:sz w:val="20"/>
                <w:szCs w:val="20"/>
                <w:lang w:val="uk-UA"/>
              </w:rPr>
            </w:pPr>
          </w:p>
        </w:tc>
        <w:tc>
          <w:tcPr>
            <w:tcW w:w="3828" w:type="dxa"/>
          </w:tcPr>
          <w:p w:rsidR="00FA59A8" w:rsidRPr="00550E6C" w:rsidRDefault="00FA59A8" w:rsidP="009252E9">
            <w:pPr>
              <w:jc w:val="center"/>
              <w:rPr>
                <w:sz w:val="20"/>
                <w:szCs w:val="20"/>
                <w:lang w:val="uk-UA"/>
              </w:rPr>
            </w:pPr>
          </w:p>
        </w:tc>
      </w:tr>
      <w:tr w:rsidR="00FA59A8" w:rsidRPr="00550E6C" w:rsidTr="009252E9">
        <w:trPr>
          <w:trHeight w:val="280"/>
        </w:trPr>
        <w:tc>
          <w:tcPr>
            <w:tcW w:w="3369" w:type="dxa"/>
          </w:tcPr>
          <w:p w:rsidR="00FA59A8" w:rsidRPr="00550E6C" w:rsidRDefault="00FA59A8" w:rsidP="009252E9">
            <w:pPr>
              <w:rPr>
                <w:sz w:val="20"/>
                <w:szCs w:val="20"/>
                <w:lang w:val="uk-UA"/>
              </w:rPr>
            </w:pPr>
            <w:r w:rsidRPr="00550E6C">
              <w:rPr>
                <w:sz w:val="20"/>
                <w:szCs w:val="20"/>
                <w:lang w:val="uk-UA"/>
              </w:rPr>
              <w:lastRenderedPageBreak/>
              <w:t>скласти технологічну схему використання ігрових технологій</w:t>
            </w:r>
          </w:p>
        </w:tc>
        <w:tc>
          <w:tcPr>
            <w:tcW w:w="2268" w:type="dxa"/>
          </w:tcPr>
          <w:p w:rsidR="00FA59A8" w:rsidRPr="00550E6C" w:rsidRDefault="00FA59A8" w:rsidP="009252E9">
            <w:pPr>
              <w:jc w:val="center"/>
              <w:rPr>
                <w:sz w:val="20"/>
                <w:szCs w:val="20"/>
                <w:lang w:val="uk-UA"/>
              </w:rPr>
            </w:pPr>
          </w:p>
        </w:tc>
        <w:tc>
          <w:tcPr>
            <w:tcW w:w="2268" w:type="dxa"/>
          </w:tcPr>
          <w:p w:rsidR="00FA59A8" w:rsidRPr="00550E6C" w:rsidRDefault="00FA59A8" w:rsidP="009252E9">
            <w:pPr>
              <w:jc w:val="center"/>
              <w:rPr>
                <w:sz w:val="20"/>
                <w:szCs w:val="20"/>
                <w:lang w:val="uk-UA"/>
              </w:rPr>
            </w:pPr>
            <w:r w:rsidRPr="00550E6C">
              <w:rPr>
                <w:sz w:val="20"/>
                <w:szCs w:val="20"/>
                <w:lang w:val="uk-UA"/>
              </w:rPr>
              <w:t>+</w:t>
            </w:r>
          </w:p>
        </w:tc>
        <w:tc>
          <w:tcPr>
            <w:tcW w:w="1842" w:type="dxa"/>
          </w:tcPr>
          <w:p w:rsidR="00FA59A8" w:rsidRPr="00550E6C" w:rsidRDefault="00FA59A8" w:rsidP="009252E9">
            <w:pPr>
              <w:jc w:val="center"/>
              <w:rPr>
                <w:sz w:val="20"/>
                <w:szCs w:val="20"/>
                <w:lang w:val="uk-UA"/>
              </w:rPr>
            </w:pPr>
            <w:r w:rsidRPr="00550E6C">
              <w:rPr>
                <w:sz w:val="20"/>
                <w:szCs w:val="20"/>
                <w:lang w:val="uk-UA"/>
              </w:rPr>
              <w:t>+</w:t>
            </w:r>
          </w:p>
        </w:tc>
        <w:tc>
          <w:tcPr>
            <w:tcW w:w="2268" w:type="dxa"/>
          </w:tcPr>
          <w:p w:rsidR="00FA59A8" w:rsidRPr="00550E6C" w:rsidRDefault="00FA59A8" w:rsidP="009252E9">
            <w:pPr>
              <w:jc w:val="center"/>
              <w:rPr>
                <w:sz w:val="20"/>
                <w:szCs w:val="20"/>
                <w:lang w:val="uk-UA"/>
              </w:rPr>
            </w:pPr>
          </w:p>
        </w:tc>
        <w:tc>
          <w:tcPr>
            <w:tcW w:w="3828" w:type="dxa"/>
          </w:tcPr>
          <w:p w:rsidR="00FA59A8" w:rsidRPr="00550E6C" w:rsidRDefault="00FA59A8" w:rsidP="009252E9">
            <w:pPr>
              <w:jc w:val="center"/>
              <w:rPr>
                <w:sz w:val="20"/>
                <w:szCs w:val="20"/>
                <w:lang w:val="uk-UA"/>
              </w:rPr>
            </w:pPr>
          </w:p>
        </w:tc>
      </w:tr>
      <w:tr w:rsidR="00FA59A8" w:rsidRPr="00550E6C" w:rsidTr="009252E9">
        <w:trPr>
          <w:trHeight w:val="280"/>
        </w:trPr>
        <w:tc>
          <w:tcPr>
            <w:tcW w:w="3369" w:type="dxa"/>
          </w:tcPr>
          <w:p w:rsidR="00FA59A8" w:rsidRPr="00550E6C" w:rsidRDefault="00FA59A8" w:rsidP="009252E9">
            <w:pPr>
              <w:rPr>
                <w:sz w:val="20"/>
                <w:szCs w:val="20"/>
                <w:lang w:val="uk-UA"/>
              </w:rPr>
            </w:pPr>
            <w:r w:rsidRPr="00550E6C">
              <w:rPr>
                <w:color w:val="000000"/>
                <w:sz w:val="20"/>
                <w:szCs w:val="20"/>
                <w:lang w:val="uk-UA"/>
              </w:rPr>
              <w:t>скласти інтелектуальну карту «</w:t>
            </w:r>
            <w:r w:rsidRPr="00550E6C">
              <w:rPr>
                <w:sz w:val="20"/>
                <w:szCs w:val="20"/>
                <w:lang w:val="uk-UA"/>
              </w:rPr>
              <w:t>Впровадження педагогічних технологій в діяльність сучасних закладів дошкільної освіти</w:t>
            </w:r>
            <w:r w:rsidRPr="00550E6C">
              <w:rPr>
                <w:color w:val="000000"/>
                <w:sz w:val="20"/>
                <w:szCs w:val="20"/>
                <w:lang w:val="uk-UA"/>
              </w:rPr>
              <w:t>»</w:t>
            </w:r>
          </w:p>
        </w:tc>
        <w:tc>
          <w:tcPr>
            <w:tcW w:w="2268" w:type="dxa"/>
          </w:tcPr>
          <w:p w:rsidR="00FA59A8" w:rsidRPr="00550E6C" w:rsidRDefault="00FA59A8" w:rsidP="009252E9">
            <w:pPr>
              <w:jc w:val="center"/>
              <w:rPr>
                <w:sz w:val="20"/>
                <w:szCs w:val="20"/>
                <w:lang w:val="uk-UA"/>
              </w:rPr>
            </w:pPr>
            <w:r w:rsidRPr="00550E6C">
              <w:rPr>
                <w:sz w:val="20"/>
                <w:szCs w:val="20"/>
                <w:lang w:val="uk-UA"/>
              </w:rPr>
              <w:t>+</w:t>
            </w:r>
          </w:p>
        </w:tc>
        <w:tc>
          <w:tcPr>
            <w:tcW w:w="2268" w:type="dxa"/>
          </w:tcPr>
          <w:p w:rsidR="00FA59A8" w:rsidRPr="00550E6C" w:rsidRDefault="00FA59A8" w:rsidP="009252E9">
            <w:pPr>
              <w:jc w:val="center"/>
              <w:rPr>
                <w:sz w:val="20"/>
                <w:szCs w:val="20"/>
                <w:lang w:val="uk-UA"/>
              </w:rPr>
            </w:pPr>
          </w:p>
        </w:tc>
        <w:tc>
          <w:tcPr>
            <w:tcW w:w="1842" w:type="dxa"/>
          </w:tcPr>
          <w:p w:rsidR="00FA59A8" w:rsidRPr="00550E6C" w:rsidRDefault="00FA59A8" w:rsidP="009252E9">
            <w:pPr>
              <w:jc w:val="center"/>
              <w:rPr>
                <w:sz w:val="20"/>
                <w:szCs w:val="20"/>
                <w:lang w:val="uk-UA"/>
              </w:rPr>
            </w:pPr>
          </w:p>
        </w:tc>
        <w:tc>
          <w:tcPr>
            <w:tcW w:w="2268" w:type="dxa"/>
          </w:tcPr>
          <w:p w:rsidR="00FA59A8" w:rsidRPr="00550E6C" w:rsidRDefault="00FA59A8" w:rsidP="009252E9">
            <w:pPr>
              <w:jc w:val="center"/>
              <w:rPr>
                <w:sz w:val="20"/>
                <w:szCs w:val="20"/>
                <w:lang w:val="uk-UA"/>
              </w:rPr>
            </w:pPr>
          </w:p>
        </w:tc>
        <w:tc>
          <w:tcPr>
            <w:tcW w:w="3828" w:type="dxa"/>
          </w:tcPr>
          <w:p w:rsidR="00FA59A8" w:rsidRPr="00550E6C" w:rsidRDefault="00FA59A8" w:rsidP="009252E9">
            <w:pPr>
              <w:jc w:val="center"/>
              <w:rPr>
                <w:sz w:val="20"/>
                <w:szCs w:val="20"/>
                <w:lang w:val="uk-UA"/>
              </w:rPr>
            </w:pPr>
            <w:r w:rsidRPr="00550E6C">
              <w:rPr>
                <w:sz w:val="20"/>
                <w:szCs w:val="20"/>
                <w:lang w:val="uk-UA"/>
              </w:rPr>
              <w:t>+</w:t>
            </w:r>
          </w:p>
        </w:tc>
      </w:tr>
      <w:tr w:rsidR="00FA59A8" w:rsidRPr="00550E6C" w:rsidTr="009252E9">
        <w:trPr>
          <w:trHeight w:val="280"/>
        </w:trPr>
        <w:tc>
          <w:tcPr>
            <w:tcW w:w="3369" w:type="dxa"/>
          </w:tcPr>
          <w:p w:rsidR="00FA59A8" w:rsidRPr="00550E6C" w:rsidRDefault="00FA59A8" w:rsidP="009252E9">
            <w:pPr>
              <w:rPr>
                <w:color w:val="000000"/>
                <w:sz w:val="20"/>
                <w:szCs w:val="20"/>
                <w:lang w:val="uk-UA"/>
              </w:rPr>
            </w:pPr>
            <w:r w:rsidRPr="00550E6C">
              <w:rPr>
                <w:rFonts w:eastAsia="Times New Roman"/>
                <w:b/>
                <w:color w:val="000000"/>
                <w:sz w:val="20"/>
                <w:szCs w:val="20"/>
                <w:lang w:val="uk-UA"/>
              </w:rPr>
              <w:t>творче завдання</w:t>
            </w:r>
            <w:r w:rsidRPr="00550E6C">
              <w:rPr>
                <w:rFonts w:eastAsia="Times New Roman"/>
                <w:color w:val="000000"/>
                <w:sz w:val="20"/>
                <w:szCs w:val="20"/>
                <w:lang w:val="uk-UA"/>
              </w:rPr>
              <w:t>: підготувати представлення проєкту організації освітнього процесу в ЗДО з урахуванням знань про педагогічні технології</w:t>
            </w:r>
          </w:p>
        </w:tc>
        <w:tc>
          <w:tcPr>
            <w:tcW w:w="2268" w:type="dxa"/>
          </w:tcPr>
          <w:p w:rsidR="00FA59A8" w:rsidRDefault="00FA59A8" w:rsidP="009252E9">
            <w:pPr>
              <w:jc w:val="center"/>
              <w:rPr>
                <w:sz w:val="20"/>
                <w:szCs w:val="20"/>
                <w:lang w:val="uk-UA"/>
              </w:rPr>
            </w:pPr>
          </w:p>
          <w:p w:rsidR="00FA59A8" w:rsidRDefault="00FA59A8" w:rsidP="009252E9">
            <w:pPr>
              <w:jc w:val="center"/>
              <w:rPr>
                <w:sz w:val="20"/>
                <w:szCs w:val="20"/>
                <w:lang w:val="uk-UA"/>
              </w:rPr>
            </w:pPr>
          </w:p>
          <w:p w:rsidR="00FA59A8" w:rsidRPr="00550E6C" w:rsidRDefault="00FA59A8" w:rsidP="009252E9">
            <w:pPr>
              <w:jc w:val="center"/>
              <w:rPr>
                <w:sz w:val="20"/>
                <w:szCs w:val="20"/>
                <w:lang w:val="uk-UA"/>
              </w:rPr>
            </w:pPr>
            <w:r w:rsidRPr="00550E6C">
              <w:rPr>
                <w:sz w:val="20"/>
                <w:szCs w:val="20"/>
                <w:lang w:val="uk-UA"/>
              </w:rPr>
              <w:t>+</w:t>
            </w:r>
          </w:p>
        </w:tc>
        <w:tc>
          <w:tcPr>
            <w:tcW w:w="2268" w:type="dxa"/>
          </w:tcPr>
          <w:p w:rsidR="00FA59A8" w:rsidRPr="00550E6C" w:rsidRDefault="00FA59A8" w:rsidP="009252E9">
            <w:pPr>
              <w:jc w:val="center"/>
              <w:rPr>
                <w:sz w:val="20"/>
                <w:szCs w:val="20"/>
                <w:lang w:val="uk-UA"/>
              </w:rPr>
            </w:pPr>
          </w:p>
        </w:tc>
        <w:tc>
          <w:tcPr>
            <w:tcW w:w="1842" w:type="dxa"/>
          </w:tcPr>
          <w:p w:rsidR="00FA59A8" w:rsidRDefault="00FA59A8" w:rsidP="009252E9">
            <w:pPr>
              <w:jc w:val="center"/>
              <w:rPr>
                <w:sz w:val="20"/>
                <w:szCs w:val="20"/>
                <w:lang w:val="uk-UA"/>
              </w:rPr>
            </w:pPr>
          </w:p>
          <w:p w:rsidR="00FA59A8" w:rsidRDefault="00FA59A8" w:rsidP="009252E9">
            <w:pPr>
              <w:jc w:val="center"/>
              <w:rPr>
                <w:sz w:val="20"/>
                <w:szCs w:val="20"/>
                <w:lang w:val="uk-UA"/>
              </w:rPr>
            </w:pPr>
          </w:p>
          <w:p w:rsidR="00FA59A8" w:rsidRPr="00550E6C" w:rsidRDefault="00FA59A8" w:rsidP="009252E9">
            <w:pPr>
              <w:jc w:val="center"/>
              <w:rPr>
                <w:sz w:val="20"/>
                <w:szCs w:val="20"/>
                <w:lang w:val="uk-UA"/>
              </w:rPr>
            </w:pPr>
            <w:r w:rsidRPr="00550E6C">
              <w:rPr>
                <w:sz w:val="20"/>
                <w:szCs w:val="20"/>
                <w:lang w:val="uk-UA"/>
              </w:rPr>
              <w:t>+</w:t>
            </w:r>
          </w:p>
        </w:tc>
        <w:tc>
          <w:tcPr>
            <w:tcW w:w="2268" w:type="dxa"/>
          </w:tcPr>
          <w:p w:rsidR="00FA59A8" w:rsidRPr="00550E6C" w:rsidRDefault="00FA59A8" w:rsidP="009252E9">
            <w:pPr>
              <w:jc w:val="center"/>
              <w:rPr>
                <w:sz w:val="20"/>
                <w:szCs w:val="20"/>
                <w:lang w:val="uk-UA"/>
              </w:rPr>
            </w:pPr>
          </w:p>
        </w:tc>
        <w:tc>
          <w:tcPr>
            <w:tcW w:w="3828" w:type="dxa"/>
          </w:tcPr>
          <w:p w:rsidR="00FA59A8" w:rsidRDefault="00FA59A8" w:rsidP="009252E9">
            <w:pPr>
              <w:jc w:val="center"/>
              <w:rPr>
                <w:sz w:val="20"/>
                <w:szCs w:val="20"/>
                <w:lang w:val="uk-UA"/>
              </w:rPr>
            </w:pPr>
          </w:p>
          <w:p w:rsidR="00FA59A8" w:rsidRDefault="00FA59A8" w:rsidP="009252E9">
            <w:pPr>
              <w:jc w:val="center"/>
              <w:rPr>
                <w:sz w:val="20"/>
                <w:szCs w:val="20"/>
                <w:lang w:val="uk-UA"/>
              </w:rPr>
            </w:pPr>
          </w:p>
          <w:p w:rsidR="00FA59A8" w:rsidRPr="00550E6C" w:rsidRDefault="00FA59A8" w:rsidP="009252E9">
            <w:pPr>
              <w:jc w:val="center"/>
              <w:rPr>
                <w:sz w:val="20"/>
                <w:szCs w:val="20"/>
                <w:lang w:val="uk-UA"/>
              </w:rPr>
            </w:pPr>
            <w:r w:rsidRPr="00550E6C">
              <w:rPr>
                <w:sz w:val="20"/>
                <w:szCs w:val="20"/>
                <w:lang w:val="uk-UA"/>
              </w:rPr>
              <w:t>+</w:t>
            </w:r>
          </w:p>
        </w:tc>
      </w:tr>
    </w:tbl>
    <w:p w:rsidR="00FA59A8" w:rsidRPr="00FA59A8" w:rsidRDefault="00FA59A8" w:rsidP="00FA59A8">
      <w:pPr>
        <w:jc w:val="center"/>
        <w:rPr>
          <w:b/>
          <w:lang w:val="uk-UA"/>
        </w:rPr>
      </w:pPr>
    </w:p>
    <w:sectPr w:rsidR="00FA59A8" w:rsidRPr="00FA59A8" w:rsidSect="00FA59A8">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F37E78"/>
    <w:multiLevelType w:val="hybridMultilevel"/>
    <w:tmpl w:val="EE2EE4C0"/>
    <w:lvl w:ilvl="0" w:tplc="5A3AC234">
      <w:start w:val="1"/>
      <w:numFmt w:val="decimal"/>
      <w:lvlText w:val="%1."/>
      <w:lvlJc w:val="left"/>
      <w:pPr>
        <w:ind w:left="894" w:hanging="360"/>
      </w:pPr>
      <w:rPr>
        <w:rFonts w:hint="default"/>
      </w:rPr>
    </w:lvl>
    <w:lvl w:ilvl="1" w:tplc="04220019" w:tentative="1">
      <w:start w:val="1"/>
      <w:numFmt w:val="lowerLetter"/>
      <w:lvlText w:val="%2."/>
      <w:lvlJc w:val="left"/>
      <w:pPr>
        <w:ind w:left="1614" w:hanging="360"/>
      </w:pPr>
    </w:lvl>
    <w:lvl w:ilvl="2" w:tplc="0422001B" w:tentative="1">
      <w:start w:val="1"/>
      <w:numFmt w:val="lowerRoman"/>
      <w:lvlText w:val="%3."/>
      <w:lvlJc w:val="right"/>
      <w:pPr>
        <w:ind w:left="2334" w:hanging="180"/>
      </w:pPr>
    </w:lvl>
    <w:lvl w:ilvl="3" w:tplc="0422000F" w:tentative="1">
      <w:start w:val="1"/>
      <w:numFmt w:val="decimal"/>
      <w:lvlText w:val="%4."/>
      <w:lvlJc w:val="left"/>
      <w:pPr>
        <w:ind w:left="3054" w:hanging="360"/>
      </w:pPr>
    </w:lvl>
    <w:lvl w:ilvl="4" w:tplc="04220019" w:tentative="1">
      <w:start w:val="1"/>
      <w:numFmt w:val="lowerLetter"/>
      <w:lvlText w:val="%5."/>
      <w:lvlJc w:val="left"/>
      <w:pPr>
        <w:ind w:left="3774" w:hanging="360"/>
      </w:pPr>
    </w:lvl>
    <w:lvl w:ilvl="5" w:tplc="0422001B" w:tentative="1">
      <w:start w:val="1"/>
      <w:numFmt w:val="lowerRoman"/>
      <w:lvlText w:val="%6."/>
      <w:lvlJc w:val="right"/>
      <w:pPr>
        <w:ind w:left="4494" w:hanging="180"/>
      </w:pPr>
    </w:lvl>
    <w:lvl w:ilvl="6" w:tplc="0422000F" w:tentative="1">
      <w:start w:val="1"/>
      <w:numFmt w:val="decimal"/>
      <w:lvlText w:val="%7."/>
      <w:lvlJc w:val="left"/>
      <w:pPr>
        <w:ind w:left="5214" w:hanging="360"/>
      </w:pPr>
    </w:lvl>
    <w:lvl w:ilvl="7" w:tplc="04220019" w:tentative="1">
      <w:start w:val="1"/>
      <w:numFmt w:val="lowerLetter"/>
      <w:lvlText w:val="%8."/>
      <w:lvlJc w:val="left"/>
      <w:pPr>
        <w:ind w:left="5934" w:hanging="360"/>
      </w:pPr>
    </w:lvl>
    <w:lvl w:ilvl="8" w:tplc="0422001B" w:tentative="1">
      <w:start w:val="1"/>
      <w:numFmt w:val="lowerRoman"/>
      <w:lvlText w:val="%9."/>
      <w:lvlJc w:val="right"/>
      <w:pPr>
        <w:ind w:left="665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724"/>
    <w:rsid w:val="00177C4F"/>
    <w:rsid w:val="003544C2"/>
    <w:rsid w:val="004C5474"/>
    <w:rsid w:val="00712BA2"/>
    <w:rsid w:val="007C7F41"/>
    <w:rsid w:val="009D717A"/>
    <w:rsid w:val="00B54204"/>
    <w:rsid w:val="00E27724"/>
    <w:rsid w:val="00FA59A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uk-UA" w:eastAsia="en-US" w:bidi="ar-SA"/>
      </w:rPr>
    </w:rPrDefault>
    <w:pPrDefault>
      <w:pPr>
        <w:spacing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724"/>
    <w:pPr>
      <w:spacing w:line="240" w:lineRule="auto"/>
      <w:ind w:firstLine="0"/>
    </w:pPr>
    <w:rPr>
      <w:rFonts w:eastAsia="Calibri"/>
      <w:sz w:val="24"/>
      <w:szCs w:val="24"/>
      <w:lang w:val="ru-RU" w:eastAsia="ru-RU"/>
    </w:rPr>
  </w:style>
  <w:style w:type="paragraph" w:styleId="1">
    <w:name w:val="heading 1"/>
    <w:basedOn w:val="a"/>
    <w:next w:val="a"/>
    <w:link w:val="10"/>
    <w:qFormat/>
    <w:rsid w:val="00E27724"/>
    <w:pPr>
      <w:keepNext/>
      <w:spacing w:before="240" w:after="60"/>
      <w:outlineLvl w:val="0"/>
    </w:pPr>
    <w:rPr>
      <w:rFonts w:ascii="Arial" w:eastAsia="Times New Roman" w:hAnsi="Arial" w:cs="Arial"/>
      <w:b/>
      <w:bCs/>
      <w:kern w:val="32"/>
      <w:sz w:val="32"/>
      <w:szCs w:val="32"/>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27724"/>
    <w:pPr>
      <w:spacing w:before="100" w:beforeAutospacing="1" w:after="100" w:afterAutospacing="1"/>
    </w:pPr>
    <w:rPr>
      <w:rFonts w:eastAsia="Times New Roman"/>
    </w:rPr>
  </w:style>
  <w:style w:type="paragraph" w:styleId="a4">
    <w:name w:val="List Paragraph"/>
    <w:basedOn w:val="a"/>
    <w:uiPriority w:val="34"/>
    <w:qFormat/>
    <w:rsid w:val="00E27724"/>
    <w:pPr>
      <w:ind w:left="720"/>
      <w:contextualSpacing/>
    </w:pPr>
  </w:style>
  <w:style w:type="table" w:styleId="a5">
    <w:name w:val="Table Grid"/>
    <w:basedOn w:val="a1"/>
    <w:uiPriority w:val="59"/>
    <w:rsid w:val="00E27724"/>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E27724"/>
    <w:rPr>
      <w:rFonts w:ascii="Arial" w:eastAsia="Times New Roman" w:hAnsi="Arial" w:cs="Arial"/>
      <w:b/>
      <w:bCs/>
      <w:kern w:val="32"/>
      <w:sz w:val="32"/>
      <w:szCs w:val="32"/>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uk-UA" w:eastAsia="en-US" w:bidi="ar-SA"/>
      </w:rPr>
    </w:rPrDefault>
    <w:pPrDefault>
      <w:pPr>
        <w:spacing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724"/>
    <w:pPr>
      <w:spacing w:line="240" w:lineRule="auto"/>
      <w:ind w:firstLine="0"/>
    </w:pPr>
    <w:rPr>
      <w:rFonts w:eastAsia="Calibri"/>
      <w:sz w:val="24"/>
      <w:szCs w:val="24"/>
      <w:lang w:val="ru-RU" w:eastAsia="ru-RU"/>
    </w:rPr>
  </w:style>
  <w:style w:type="paragraph" w:styleId="1">
    <w:name w:val="heading 1"/>
    <w:basedOn w:val="a"/>
    <w:next w:val="a"/>
    <w:link w:val="10"/>
    <w:qFormat/>
    <w:rsid w:val="00E27724"/>
    <w:pPr>
      <w:keepNext/>
      <w:spacing w:before="240" w:after="60"/>
      <w:outlineLvl w:val="0"/>
    </w:pPr>
    <w:rPr>
      <w:rFonts w:ascii="Arial" w:eastAsia="Times New Roman" w:hAnsi="Arial" w:cs="Arial"/>
      <w:b/>
      <w:bCs/>
      <w:kern w:val="32"/>
      <w:sz w:val="32"/>
      <w:szCs w:val="32"/>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27724"/>
    <w:pPr>
      <w:spacing w:before="100" w:beforeAutospacing="1" w:after="100" w:afterAutospacing="1"/>
    </w:pPr>
    <w:rPr>
      <w:rFonts w:eastAsia="Times New Roman"/>
    </w:rPr>
  </w:style>
  <w:style w:type="paragraph" w:styleId="a4">
    <w:name w:val="List Paragraph"/>
    <w:basedOn w:val="a"/>
    <w:uiPriority w:val="34"/>
    <w:qFormat/>
    <w:rsid w:val="00E27724"/>
    <w:pPr>
      <w:ind w:left="720"/>
      <w:contextualSpacing/>
    </w:pPr>
  </w:style>
  <w:style w:type="table" w:styleId="a5">
    <w:name w:val="Table Grid"/>
    <w:basedOn w:val="a1"/>
    <w:uiPriority w:val="59"/>
    <w:rsid w:val="00E27724"/>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E27724"/>
    <w:rPr>
      <w:rFonts w:ascii="Arial" w:eastAsia="Times New Roman" w:hAnsi="Arial" w:cs="Arial"/>
      <w:b/>
      <w:bCs/>
      <w:kern w:val="32"/>
      <w:sz w:val="32"/>
      <w:szCs w:val="32"/>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6700</Words>
  <Characters>3820</Characters>
  <Application>Microsoft Office Word</Application>
  <DocSecurity>0</DocSecurity>
  <Lines>31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4</cp:revision>
  <dcterms:created xsi:type="dcterms:W3CDTF">2023-08-20T12:17:00Z</dcterms:created>
  <dcterms:modified xsi:type="dcterms:W3CDTF">2023-09-21T08:39:00Z</dcterms:modified>
</cp:coreProperties>
</file>