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C" w:rsidRPr="001672F1" w:rsidRDefault="00BE237C" w:rsidP="001672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 Загальні цілі, мета та зміст «Соціальної та </w:t>
      </w:r>
      <w:proofErr w:type="spellStart"/>
      <w:r w:rsidRPr="001672F1">
        <w:rPr>
          <w:rFonts w:ascii="Times New Roman" w:hAnsi="Times New Roman" w:cs="Times New Roman"/>
          <w:b/>
          <w:bCs/>
          <w:sz w:val="28"/>
          <w:szCs w:val="28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 освітньої галузі»</w:t>
      </w:r>
    </w:p>
    <w:p w:rsidR="00BE237C" w:rsidRPr="001672F1" w:rsidRDefault="00BE237C" w:rsidP="001672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7C" w:rsidRPr="001672F1" w:rsidRDefault="00BE237C" w:rsidP="0016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t>Тема 1. Засади формування соціальної складової здоров</w:t>
      </w:r>
      <w:r w:rsidR="00D33A81" w:rsidRPr="001672F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1672F1">
        <w:rPr>
          <w:rFonts w:ascii="Times New Roman" w:hAnsi="Times New Roman" w:cs="Times New Roman"/>
          <w:b/>
          <w:sz w:val="28"/>
          <w:szCs w:val="28"/>
        </w:rPr>
        <w:t>я в освіті</w:t>
      </w:r>
    </w:p>
    <w:p w:rsidR="005B1274" w:rsidRPr="001672F1" w:rsidRDefault="005B1274" w:rsidP="001672F1">
      <w:pPr>
        <w:spacing w:after="0"/>
        <w:jc w:val="center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:rsidR="00B50676" w:rsidRPr="001672F1" w:rsidRDefault="00BE237C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Здоров’я як важлива життєва цінність людини. Теоретичний фундамент для визначення змісту і технологій реалізації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педагогіки. Теорія потреб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Абрахама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Маслоу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. Теорії розвитку особистості. Теорії самооцінки і соціального впливу. Здоров’я особистості як найвища цінність нації. Культура здоров’я – запорука активної життєдіяльності особистості. Захворювання дітей, зумовлені впливом життєвого середовища. Складові індивідуального здоров’я особистості.</w:t>
      </w:r>
    </w:p>
    <w:p w:rsidR="00BE237C" w:rsidRPr="001672F1" w:rsidRDefault="00BE237C" w:rsidP="001672F1">
      <w:pPr>
        <w:spacing w:after="0"/>
        <w:ind w:firstLine="851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:rsidR="00BE237C" w:rsidRPr="001672F1" w:rsidRDefault="00BE237C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BE237C" w:rsidRPr="001672F1" w:rsidRDefault="00BE237C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F1">
        <w:rPr>
          <w:rFonts w:ascii="Times New Roman" w:hAnsi="Times New Roman" w:cs="Times New Roman"/>
          <w:sz w:val="28"/>
          <w:szCs w:val="28"/>
        </w:rPr>
        <w:t>Запитання для контролю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</w:rPr>
      </w:pPr>
      <w:r w:rsidRPr="001672F1">
        <w:rPr>
          <w:sz w:val="28"/>
          <w:szCs w:val="28"/>
          <w:lang w:val="uk-UA"/>
        </w:rPr>
        <w:t>1</w:t>
      </w:r>
      <w:r w:rsidRPr="001672F1">
        <w:rPr>
          <w:sz w:val="28"/>
          <w:szCs w:val="28"/>
        </w:rPr>
        <w:t>.</w:t>
      </w:r>
      <w:r w:rsidRPr="001672F1">
        <w:rPr>
          <w:sz w:val="28"/>
          <w:szCs w:val="28"/>
          <w:lang w:val="uk-UA"/>
        </w:rPr>
        <w:t xml:space="preserve"> </w:t>
      </w:r>
      <w:r w:rsidRPr="001672F1">
        <w:rPr>
          <w:sz w:val="28"/>
          <w:szCs w:val="28"/>
        </w:rPr>
        <w:t xml:space="preserve">Охарактеризуйте </w:t>
      </w:r>
      <w:proofErr w:type="spellStart"/>
      <w:r w:rsidRPr="001672F1">
        <w:rPr>
          <w:sz w:val="28"/>
          <w:szCs w:val="28"/>
        </w:rPr>
        <w:t>холістичний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proofErr w:type="gramStart"/>
      <w:r w:rsidRPr="001672F1">
        <w:rPr>
          <w:sz w:val="28"/>
          <w:szCs w:val="28"/>
        </w:rPr>
        <w:t>п</w:t>
      </w:r>
      <w:proofErr w:type="gramEnd"/>
      <w:r w:rsidRPr="001672F1">
        <w:rPr>
          <w:sz w:val="28"/>
          <w:szCs w:val="28"/>
        </w:rPr>
        <w:t>ідхід</w:t>
      </w:r>
      <w:proofErr w:type="spellEnd"/>
      <w:r w:rsidRPr="001672F1">
        <w:rPr>
          <w:sz w:val="28"/>
          <w:szCs w:val="28"/>
        </w:rPr>
        <w:t xml:space="preserve"> до </w:t>
      </w:r>
      <w:proofErr w:type="spellStart"/>
      <w:r w:rsidRPr="001672F1">
        <w:rPr>
          <w:sz w:val="28"/>
          <w:szCs w:val="28"/>
        </w:rPr>
        <w:t>здоров’я</w:t>
      </w:r>
      <w:proofErr w:type="spellEnd"/>
      <w:r w:rsidRPr="001672F1">
        <w:rPr>
          <w:sz w:val="28"/>
          <w:szCs w:val="28"/>
        </w:rPr>
        <w:t xml:space="preserve">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</w:rPr>
      </w:pPr>
      <w:r w:rsidRPr="001672F1">
        <w:rPr>
          <w:sz w:val="28"/>
          <w:szCs w:val="28"/>
          <w:lang w:val="uk-UA"/>
        </w:rPr>
        <w:t>2</w:t>
      </w:r>
      <w:r w:rsidRPr="001672F1">
        <w:rPr>
          <w:sz w:val="28"/>
          <w:szCs w:val="28"/>
        </w:rPr>
        <w:t xml:space="preserve">. </w:t>
      </w:r>
      <w:proofErr w:type="gramStart"/>
      <w:r w:rsidRPr="001672F1">
        <w:rPr>
          <w:sz w:val="28"/>
          <w:szCs w:val="28"/>
        </w:rPr>
        <w:t>Охарактеризуйте</w:t>
      </w:r>
      <w:proofErr w:type="gramEnd"/>
      <w:r w:rsidRPr="001672F1">
        <w:rPr>
          <w:sz w:val="28"/>
          <w:szCs w:val="28"/>
        </w:rPr>
        <w:t xml:space="preserve"> потреби як причини </w:t>
      </w:r>
      <w:proofErr w:type="spellStart"/>
      <w:r w:rsidRPr="001672F1">
        <w:rPr>
          <w:sz w:val="28"/>
          <w:szCs w:val="28"/>
        </w:rPr>
        <w:t>поведінки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людини</w:t>
      </w:r>
      <w:proofErr w:type="spellEnd"/>
      <w:r w:rsidRPr="001672F1">
        <w:rPr>
          <w:sz w:val="28"/>
          <w:szCs w:val="28"/>
        </w:rPr>
        <w:t xml:space="preserve"> (за А. </w:t>
      </w:r>
      <w:proofErr w:type="spellStart"/>
      <w:r w:rsidRPr="001672F1">
        <w:rPr>
          <w:sz w:val="28"/>
          <w:szCs w:val="28"/>
        </w:rPr>
        <w:t>Маслоу</w:t>
      </w:r>
      <w:proofErr w:type="spellEnd"/>
      <w:r w:rsidRPr="001672F1">
        <w:rPr>
          <w:sz w:val="28"/>
          <w:szCs w:val="28"/>
        </w:rPr>
        <w:t xml:space="preserve">).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672F1">
        <w:rPr>
          <w:sz w:val="28"/>
          <w:szCs w:val="28"/>
          <w:lang w:val="uk-UA"/>
        </w:rPr>
        <w:t>3</w:t>
      </w:r>
      <w:r w:rsidRPr="001672F1">
        <w:rPr>
          <w:sz w:val="28"/>
          <w:szCs w:val="28"/>
        </w:rPr>
        <w:t xml:space="preserve">. Охарактеризуйте </w:t>
      </w:r>
      <w:proofErr w:type="spellStart"/>
      <w:r w:rsidRPr="001672F1">
        <w:rPr>
          <w:sz w:val="28"/>
          <w:szCs w:val="28"/>
        </w:rPr>
        <w:t>стадії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психосоціального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розвитку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Еріка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Еріксона</w:t>
      </w:r>
      <w:proofErr w:type="spellEnd"/>
      <w:r w:rsidRPr="001672F1">
        <w:rPr>
          <w:sz w:val="28"/>
          <w:szCs w:val="28"/>
        </w:rPr>
        <w:t xml:space="preserve">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</w:rPr>
      </w:pPr>
      <w:r w:rsidRPr="001672F1">
        <w:rPr>
          <w:sz w:val="28"/>
          <w:szCs w:val="28"/>
          <w:lang w:val="uk-UA"/>
        </w:rPr>
        <w:t xml:space="preserve">4. </w:t>
      </w:r>
      <w:r w:rsidRPr="001672F1">
        <w:rPr>
          <w:sz w:val="28"/>
          <w:szCs w:val="28"/>
        </w:rPr>
        <w:t>Д</w:t>
      </w:r>
      <w:r w:rsidRPr="001672F1">
        <w:rPr>
          <w:sz w:val="28"/>
          <w:szCs w:val="28"/>
          <w:lang w:val="uk-UA"/>
        </w:rPr>
        <w:t>а</w:t>
      </w:r>
      <w:proofErr w:type="spellStart"/>
      <w:r w:rsidRPr="001672F1">
        <w:rPr>
          <w:sz w:val="28"/>
          <w:szCs w:val="28"/>
        </w:rPr>
        <w:t>йте</w:t>
      </w:r>
      <w:proofErr w:type="spellEnd"/>
      <w:r w:rsidRPr="001672F1">
        <w:rPr>
          <w:sz w:val="28"/>
          <w:szCs w:val="28"/>
        </w:rPr>
        <w:t xml:space="preserve"> характеристику </w:t>
      </w:r>
      <w:proofErr w:type="spellStart"/>
      <w:r w:rsidRPr="001672F1">
        <w:rPr>
          <w:sz w:val="28"/>
          <w:szCs w:val="28"/>
        </w:rPr>
        <w:t>стадіям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когнітивного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розвитку</w:t>
      </w:r>
      <w:proofErr w:type="spellEnd"/>
      <w:r w:rsidRPr="001672F1">
        <w:rPr>
          <w:sz w:val="28"/>
          <w:szCs w:val="28"/>
        </w:rPr>
        <w:t xml:space="preserve"> (за Жаном </w:t>
      </w:r>
      <w:proofErr w:type="spellStart"/>
      <w:proofErr w:type="gramStart"/>
      <w:r w:rsidRPr="001672F1">
        <w:rPr>
          <w:sz w:val="28"/>
          <w:szCs w:val="28"/>
        </w:rPr>
        <w:t>П</w:t>
      </w:r>
      <w:proofErr w:type="gramEnd"/>
      <w:r w:rsidRPr="001672F1">
        <w:rPr>
          <w:sz w:val="28"/>
          <w:szCs w:val="28"/>
        </w:rPr>
        <w:t>іаже</w:t>
      </w:r>
      <w:proofErr w:type="spellEnd"/>
      <w:r w:rsidRPr="001672F1">
        <w:rPr>
          <w:sz w:val="28"/>
          <w:szCs w:val="28"/>
        </w:rPr>
        <w:t xml:space="preserve">).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672F1">
        <w:rPr>
          <w:sz w:val="28"/>
          <w:szCs w:val="28"/>
          <w:lang w:val="uk-UA"/>
        </w:rPr>
        <w:t>5.</w:t>
      </w:r>
      <w:r w:rsidRPr="001672F1">
        <w:rPr>
          <w:color w:val="auto"/>
          <w:sz w:val="28"/>
          <w:szCs w:val="28"/>
        </w:rPr>
        <w:t xml:space="preserve"> </w:t>
      </w:r>
      <w:r w:rsidRPr="001672F1">
        <w:rPr>
          <w:color w:val="auto"/>
          <w:sz w:val="28"/>
          <w:szCs w:val="28"/>
          <w:lang w:val="uk-UA"/>
        </w:rPr>
        <w:t>В</w:t>
      </w:r>
      <w:proofErr w:type="spellStart"/>
      <w:r w:rsidRPr="001672F1">
        <w:rPr>
          <w:color w:val="auto"/>
          <w:sz w:val="28"/>
          <w:szCs w:val="28"/>
        </w:rPr>
        <w:t>изначте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особливості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кожної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із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виокремлених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складових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індивідуального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особистості</w:t>
      </w:r>
      <w:proofErr w:type="spellEnd"/>
      <w:r w:rsidRPr="001672F1">
        <w:rPr>
          <w:color w:val="auto"/>
          <w:sz w:val="28"/>
          <w:szCs w:val="28"/>
        </w:rPr>
        <w:t>.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672F1">
        <w:rPr>
          <w:color w:val="auto"/>
          <w:sz w:val="28"/>
          <w:szCs w:val="28"/>
          <w:lang w:val="uk-UA"/>
        </w:rPr>
        <w:t>6. Дайте визначення понять :</w:t>
      </w:r>
      <w:r w:rsidRPr="001672F1">
        <w:rPr>
          <w:color w:val="auto"/>
          <w:sz w:val="28"/>
          <w:szCs w:val="28"/>
        </w:rPr>
        <w:t xml:space="preserve">«культура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</w:t>
      </w:r>
      <w:r w:rsidRPr="001672F1">
        <w:rPr>
          <w:color w:val="auto"/>
          <w:sz w:val="28"/>
          <w:szCs w:val="28"/>
          <w:lang w:val="uk-UA"/>
        </w:rPr>
        <w:t>,</w:t>
      </w:r>
      <w:r w:rsidRPr="001672F1">
        <w:rPr>
          <w:color w:val="auto"/>
          <w:sz w:val="28"/>
          <w:szCs w:val="28"/>
        </w:rPr>
        <w:t xml:space="preserve"> «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 «</w:t>
      </w:r>
      <w:proofErr w:type="spellStart"/>
      <w:r w:rsidRPr="001672F1">
        <w:rPr>
          <w:color w:val="auto"/>
          <w:sz w:val="28"/>
          <w:szCs w:val="28"/>
        </w:rPr>
        <w:t>індивідуальне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», «</w:t>
      </w:r>
      <w:proofErr w:type="spellStart"/>
      <w:r w:rsidRPr="001672F1">
        <w:rPr>
          <w:color w:val="auto"/>
          <w:sz w:val="28"/>
          <w:szCs w:val="28"/>
        </w:rPr>
        <w:t>психічне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», «</w:t>
      </w:r>
      <w:proofErr w:type="spellStart"/>
      <w:r w:rsidRPr="001672F1">
        <w:rPr>
          <w:color w:val="auto"/>
          <w:sz w:val="28"/>
          <w:szCs w:val="28"/>
        </w:rPr>
        <w:t>фізичне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», «</w:t>
      </w:r>
      <w:proofErr w:type="spellStart"/>
      <w:r w:rsidRPr="001672F1">
        <w:rPr>
          <w:color w:val="auto"/>
          <w:sz w:val="28"/>
          <w:szCs w:val="28"/>
        </w:rPr>
        <w:t>соматичне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», «</w:t>
      </w:r>
      <w:proofErr w:type="spellStart"/>
      <w:r w:rsidRPr="001672F1">
        <w:rPr>
          <w:color w:val="auto"/>
          <w:sz w:val="28"/>
          <w:szCs w:val="28"/>
        </w:rPr>
        <w:t>морально-</w:t>
      </w:r>
      <w:r w:rsidRPr="001672F1">
        <w:rPr>
          <w:sz w:val="28"/>
          <w:szCs w:val="28"/>
        </w:rPr>
        <w:t>духовне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здоров’я</w:t>
      </w:r>
      <w:proofErr w:type="spellEnd"/>
      <w:r w:rsidRPr="001672F1">
        <w:rPr>
          <w:sz w:val="28"/>
          <w:szCs w:val="28"/>
        </w:rPr>
        <w:t>», «</w:t>
      </w:r>
      <w:proofErr w:type="spellStart"/>
      <w:r w:rsidRPr="001672F1">
        <w:rPr>
          <w:sz w:val="28"/>
          <w:szCs w:val="28"/>
        </w:rPr>
        <w:t>соціальне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здоров’я</w:t>
      </w:r>
      <w:proofErr w:type="spellEnd"/>
      <w:r w:rsidRPr="001672F1">
        <w:rPr>
          <w:sz w:val="28"/>
          <w:szCs w:val="28"/>
        </w:rPr>
        <w:t>».</w:t>
      </w:r>
    </w:p>
    <w:p w:rsidR="00BE237C" w:rsidRPr="001672F1" w:rsidRDefault="00BE237C" w:rsidP="001672F1">
      <w:pPr>
        <w:pStyle w:val="a3"/>
        <w:tabs>
          <w:tab w:val="center" w:pos="485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37C" w:rsidRPr="001672F1" w:rsidRDefault="00BE237C" w:rsidP="001672F1">
      <w:pPr>
        <w:pStyle w:val="a3"/>
        <w:tabs>
          <w:tab w:val="center" w:pos="4857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1672F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1672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2.</w:t>
      </w:r>
      <w:r w:rsidRPr="001672F1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BE237C" w:rsidRPr="001672F1" w:rsidRDefault="00BE237C" w:rsidP="001672F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672F1">
        <w:rPr>
          <w:sz w:val="28"/>
          <w:szCs w:val="28"/>
        </w:rPr>
        <w:t>Складіть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мін</w:t>
      </w:r>
      <w:proofErr w:type="gramStart"/>
      <w:r w:rsidRPr="001672F1">
        <w:rPr>
          <w:sz w:val="28"/>
          <w:szCs w:val="28"/>
        </w:rPr>
        <w:t>і-</w:t>
      </w:r>
      <w:proofErr w:type="gramEnd"/>
      <w:r w:rsidRPr="001672F1">
        <w:rPr>
          <w:sz w:val="28"/>
          <w:szCs w:val="28"/>
        </w:rPr>
        <w:t>доповідь</w:t>
      </w:r>
      <w:proofErr w:type="spellEnd"/>
      <w:r w:rsidRPr="001672F1">
        <w:rPr>
          <w:sz w:val="28"/>
          <w:szCs w:val="28"/>
        </w:rPr>
        <w:t xml:space="preserve"> на тему: «</w:t>
      </w:r>
      <w:proofErr w:type="spellStart"/>
      <w:r w:rsidRPr="001672F1">
        <w:rPr>
          <w:sz w:val="28"/>
          <w:szCs w:val="28"/>
        </w:rPr>
        <w:t>Теорії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самооцінки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і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proofErr w:type="gramStart"/>
      <w:r w:rsidRPr="001672F1">
        <w:rPr>
          <w:sz w:val="28"/>
          <w:szCs w:val="28"/>
        </w:rPr>
        <w:t>соц</w:t>
      </w:r>
      <w:proofErr w:type="gramEnd"/>
      <w:r w:rsidRPr="001672F1">
        <w:rPr>
          <w:sz w:val="28"/>
          <w:szCs w:val="28"/>
        </w:rPr>
        <w:t>іального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впливу</w:t>
      </w:r>
      <w:proofErr w:type="spellEnd"/>
      <w:r w:rsidRPr="001672F1">
        <w:rPr>
          <w:sz w:val="28"/>
          <w:szCs w:val="28"/>
        </w:rPr>
        <w:t xml:space="preserve">».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  <w:highlight w:val="magenta"/>
          <w:lang w:val="uk-UA"/>
        </w:rPr>
      </w:pPr>
    </w:p>
    <w:p w:rsidR="00BE237C" w:rsidRPr="001672F1" w:rsidRDefault="00BE237C" w:rsidP="001672F1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672F1">
        <w:rPr>
          <w:b/>
          <w:i/>
          <w:sz w:val="28"/>
          <w:szCs w:val="28"/>
          <w:lang w:val="uk-UA"/>
        </w:rPr>
        <w:t>Завдання 3.</w:t>
      </w:r>
    </w:p>
    <w:p w:rsidR="00BE237C" w:rsidRPr="001672F1" w:rsidRDefault="00BE237C" w:rsidP="001672F1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672F1">
        <w:rPr>
          <w:sz w:val="28"/>
          <w:szCs w:val="28"/>
        </w:rPr>
        <w:t>Ознайомтеся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із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сутністю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експеримента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proofErr w:type="gramStart"/>
      <w:r w:rsidRPr="001672F1">
        <w:rPr>
          <w:sz w:val="28"/>
          <w:szCs w:val="28"/>
        </w:rPr>
        <w:t>Ст</w:t>
      </w:r>
      <w:proofErr w:type="gramEnd"/>
      <w:r w:rsidRPr="001672F1">
        <w:rPr>
          <w:sz w:val="28"/>
          <w:szCs w:val="28"/>
        </w:rPr>
        <w:t>івена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Мілгрема</w:t>
      </w:r>
      <w:proofErr w:type="spellEnd"/>
      <w:r w:rsidRPr="001672F1">
        <w:rPr>
          <w:sz w:val="28"/>
          <w:szCs w:val="28"/>
        </w:rPr>
        <w:t xml:space="preserve">. </w:t>
      </w:r>
      <w:proofErr w:type="spellStart"/>
      <w:r w:rsidRPr="001672F1">
        <w:rPr>
          <w:sz w:val="28"/>
          <w:szCs w:val="28"/>
        </w:rPr>
        <w:t>Поясність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значення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теорії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впливу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авторитетів</w:t>
      </w:r>
      <w:proofErr w:type="spellEnd"/>
      <w:r w:rsidRPr="001672F1">
        <w:rPr>
          <w:sz w:val="28"/>
          <w:szCs w:val="28"/>
        </w:rPr>
        <w:t xml:space="preserve"> на </w:t>
      </w:r>
      <w:proofErr w:type="spellStart"/>
      <w:r w:rsidRPr="001672F1">
        <w:rPr>
          <w:sz w:val="28"/>
          <w:szCs w:val="28"/>
        </w:rPr>
        <w:t>поведінку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людини</w:t>
      </w:r>
      <w:proofErr w:type="spellEnd"/>
      <w:r w:rsidRPr="001672F1">
        <w:rPr>
          <w:sz w:val="28"/>
          <w:szCs w:val="28"/>
        </w:rPr>
        <w:t xml:space="preserve"> </w:t>
      </w:r>
      <w:proofErr w:type="gramStart"/>
      <w:r w:rsidRPr="001672F1">
        <w:rPr>
          <w:sz w:val="28"/>
          <w:szCs w:val="28"/>
        </w:rPr>
        <w:t>у</w:t>
      </w:r>
      <w:proofErr w:type="gram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контексті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здоров’язбережувальної</w:t>
      </w:r>
      <w:proofErr w:type="spellEnd"/>
      <w:r w:rsidRPr="001672F1">
        <w:rPr>
          <w:sz w:val="28"/>
          <w:szCs w:val="28"/>
        </w:rPr>
        <w:t xml:space="preserve"> </w:t>
      </w:r>
      <w:proofErr w:type="spellStart"/>
      <w:r w:rsidRPr="001672F1">
        <w:rPr>
          <w:sz w:val="28"/>
          <w:szCs w:val="28"/>
        </w:rPr>
        <w:t>освіти</w:t>
      </w:r>
      <w:proofErr w:type="spellEnd"/>
      <w:r w:rsidRPr="001672F1">
        <w:rPr>
          <w:sz w:val="28"/>
          <w:szCs w:val="28"/>
        </w:rPr>
        <w:t xml:space="preserve">. </w:t>
      </w:r>
    </w:p>
    <w:p w:rsidR="00BE237C" w:rsidRPr="001672F1" w:rsidRDefault="00BE237C" w:rsidP="001672F1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BE237C" w:rsidRPr="001672F1" w:rsidRDefault="00BE237C" w:rsidP="001672F1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672F1">
        <w:rPr>
          <w:b/>
          <w:i/>
          <w:sz w:val="28"/>
          <w:szCs w:val="28"/>
          <w:lang w:val="uk-UA"/>
        </w:rPr>
        <w:t>Завдання 4.</w:t>
      </w:r>
    </w:p>
    <w:p w:rsidR="00BE237C" w:rsidRPr="001672F1" w:rsidRDefault="00BE237C" w:rsidP="001672F1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672F1">
        <w:rPr>
          <w:color w:val="auto"/>
          <w:sz w:val="28"/>
          <w:szCs w:val="28"/>
        </w:rPr>
        <w:t xml:space="preserve">За </w:t>
      </w:r>
      <w:proofErr w:type="spellStart"/>
      <w:r w:rsidRPr="001672F1">
        <w:rPr>
          <w:color w:val="auto"/>
          <w:sz w:val="28"/>
          <w:szCs w:val="28"/>
        </w:rPr>
        <w:t>допомогою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тестів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визначте</w:t>
      </w:r>
      <w:proofErr w:type="spellEnd"/>
      <w:r w:rsidRPr="001672F1">
        <w:rPr>
          <w:color w:val="auto"/>
          <w:sz w:val="28"/>
          <w:szCs w:val="28"/>
        </w:rPr>
        <w:t xml:space="preserve"> стан </w:t>
      </w:r>
      <w:proofErr w:type="spellStart"/>
      <w:r w:rsidRPr="001672F1">
        <w:rPr>
          <w:color w:val="auto"/>
          <w:sz w:val="28"/>
          <w:szCs w:val="28"/>
        </w:rPr>
        <w:t>власного</w:t>
      </w:r>
      <w:proofErr w:type="spellEnd"/>
      <w:r w:rsidRPr="001672F1">
        <w:rPr>
          <w:color w:val="auto"/>
          <w:sz w:val="28"/>
          <w:szCs w:val="28"/>
        </w:rPr>
        <w:t xml:space="preserve"> </w:t>
      </w:r>
      <w:proofErr w:type="spellStart"/>
      <w:r w:rsidRPr="001672F1">
        <w:rPr>
          <w:color w:val="auto"/>
          <w:sz w:val="28"/>
          <w:szCs w:val="28"/>
        </w:rPr>
        <w:t>здоров’я</w:t>
      </w:r>
      <w:proofErr w:type="spellEnd"/>
      <w:r w:rsidRPr="001672F1">
        <w:rPr>
          <w:color w:val="auto"/>
          <w:sz w:val="28"/>
          <w:szCs w:val="28"/>
        </w:rPr>
        <w:t>.</w:t>
      </w:r>
    </w:p>
    <w:p w:rsidR="00D33A81" w:rsidRPr="001672F1" w:rsidRDefault="00D33A81" w:rsidP="001672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74" w:rsidRPr="001672F1" w:rsidRDefault="005B1274" w:rsidP="001672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74" w:rsidRPr="001672F1" w:rsidRDefault="005B1274" w:rsidP="001672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81" w:rsidRPr="001672F1" w:rsidRDefault="00D33A81" w:rsidP="0016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Загальна характеристика «Соціальної та </w:t>
      </w:r>
      <w:proofErr w:type="spellStart"/>
      <w:r w:rsidRPr="001672F1">
        <w:rPr>
          <w:rFonts w:ascii="Times New Roman" w:hAnsi="Times New Roman" w:cs="Times New Roman"/>
          <w:b/>
          <w:sz w:val="28"/>
          <w:szCs w:val="28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b/>
          <w:sz w:val="28"/>
          <w:szCs w:val="28"/>
        </w:rPr>
        <w:t xml:space="preserve"> освітньої галузі».</w:t>
      </w:r>
    </w:p>
    <w:p w:rsidR="005B1274" w:rsidRPr="001672F1" w:rsidRDefault="005B1274" w:rsidP="001672F1">
      <w:pPr>
        <w:spacing w:after="0"/>
        <w:jc w:val="center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ru-RU"/>
        </w:rPr>
      </w:pPr>
    </w:p>
    <w:p w:rsidR="00BE237C" w:rsidRPr="001672F1" w:rsidRDefault="00D33A81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en-US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Мета і завдання соціальної та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здоров'язбережувальної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освітньої галузі. Загальна характеристика  Державного стандарту початкової загальної освіти. Типові освітні програми початкової школи. Шкільні підручники. Збереження самоцінності дитинства – важливіше завдання школи.</w:t>
      </w:r>
    </w:p>
    <w:p w:rsidR="00D33A81" w:rsidRPr="001672F1" w:rsidRDefault="00D33A81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33A81" w:rsidRPr="001672F1" w:rsidRDefault="00D33A81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D33A81" w:rsidRPr="001672F1" w:rsidRDefault="00D33A81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  <w:lang w:val="en-US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Складіть міні-доповідь на тему «Основна мета виховання сучасної початкової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школи-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 збереження і зміцнення здоров'я дитини» або «Шляхи поліпшення фізичного та психічного стану дітей в Україні».</w:t>
      </w:r>
    </w:p>
    <w:p w:rsidR="00D33A81" w:rsidRPr="001672F1" w:rsidRDefault="00D33A81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  <w:lang w:val="en-US"/>
        </w:rPr>
      </w:pPr>
    </w:p>
    <w:p w:rsidR="00D33A81" w:rsidRPr="001672F1" w:rsidRDefault="00D33A81" w:rsidP="00167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1672F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1672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2.</w:t>
      </w:r>
    </w:p>
    <w:p w:rsidR="00D33A81" w:rsidRPr="001672F1" w:rsidRDefault="00D33A81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  <w:lang w:val="en-US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Користуючись сайтами Інтернету, розробіть мультимедійну презентацію про соціальну та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здоров'язбережувальну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 компетентності.</w:t>
      </w:r>
    </w:p>
    <w:p w:rsidR="00D33A81" w:rsidRPr="001672F1" w:rsidRDefault="00D33A81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  <w:lang w:val="en-US"/>
        </w:rPr>
      </w:pPr>
    </w:p>
    <w:p w:rsidR="00D33A81" w:rsidRPr="001672F1" w:rsidRDefault="00D33A81" w:rsidP="001672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Зміст і форми вияву </w:t>
      </w:r>
      <w:proofErr w:type="spellStart"/>
      <w:r w:rsidRPr="001672F1">
        <w:rPr>
          <w:rFonts w:ascii="Times New Roman" w:hAnsi="Times New Roman" w:cs="Times New Roman"/>
          <w:b/>
          <w:bCs/>
          <w:sz w:val="28"/>
          <w:szCs w:val="28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 діяльності освітнього закладу</w:t>
      </w:r>
    </w:p>
    <w:p w:rsidR="005B1274" w:rsidRPr="001672F1" w:rsidRDefault="005B1274" w:rsidP="001672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A81" w:rsidRPr="001672F1" w:rsidRDefault="00D33A81" w:rsidP="001672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Поняття та класифікація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здоров’язбережувальних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технологій в освіті. Рівні реалізації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здоров’язберігаючих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технологій. Групи оздоровчих технік.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Здоровязберігаюче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освітньо-виховне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середовище навчального закладу.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Здоров’язберігаючі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технології в початковій школі.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Здоров’язберігаюча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діяльність учителя початкової школи. Навчально-виховна діяльність. Фізкультурно-оздоровча діяльність. Ігрова діяльність. Спортивно-ігрова діяльність.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Дозвіллєва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діяльність. Екологічна діяльність.</w:t>
      </w:r>
    </w:p>
    <w:p w:rsidR="00D33A81" w:rsidRPr="001672F1" w:rsidRDefault="00D33A81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A81" w:rsidRPr="001672F1" w:rsidRDefault="00D33A81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D33A81" w:rsidRPr="001672F1" w:rsidRDefault="004F478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Розробіть конспекти або підготуйте сценарій якогось виду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здоров’язберігаючої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 діяльності (за вибором) в урочний чи позаурочний час.</w:t>
      </w:r>
    </w:p>
    <w:p w:rsidR="004F4782" w:rsidRPr="001672F1" w:rsidRDefault="004F478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4F4782" w:rsidRPr="001672F1" w:rsidRDefault="004F4782" w:rsidP="00167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</w:p>
    <w:p w:rsidR="004F4782" w:rsidRPr="001672F1" w:rsidRDefault="004F478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Користуючись сайтами Інтернету, розробіть мультимедійну презентацію про матеріально-технічне забезпечення, яке має місце у новій українській школі в контексті впровадження соціальної та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здоров'язбережувальної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 освітньої галузі.</w:t>
      </w:r>
    </w:p>
    <w:p w:rsidR="005B1274" w:rsidRPr="001672F1" w:rsidRDefault="005B1274" w:rsidP="001672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274" w:rsidRPr="001672F1" w:rsidRDefault="005B1274" w:rsidP="00167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4. Педагогічні технології у контексті </w:t>
      </w:r>
      <w:proofErr w:type="spellStart"/>
      <w:r w:rsidRPr="001672F1">
        <w:rPr>
          <w:rFonts w:ascii="Times New Roman" w:hAnsi="Times New Roman" w:cs="Times New Roman"/>
          <w:b/>
          <w:bCs/>
          <w:sz w:val="28"/>
          <w:szCs w:val="28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 педагогіки</w:t>
      </w:r>
    </w:p>
    <w:p w:rsidR="005B1274" w:rsidRPr="001672F1" w:rsidRDefault="005B1274" w:rsidP="001672F1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5B1274" w:rsidRPr="001672F1" w:rsidRDefault="005B1274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Педагогічна технологія: сутність поняття, основні характеристики та класифікація.  Гуманно-особистісна технологія Ш.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Амонашвілі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. Технологія школи «Екологія і діалектика» (Л. Тарасова). Технологія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вальдорфської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педагогіки (Р.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Штейнер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). Технологія вільної праці (С.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Френе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). Технологія саморозвитку (М.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Монтессорі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). Технологія адаптивної школи (Є.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Ямбург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). Біологічно адекватна технологія навчання (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БАТ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).</w:t>
      </w:r>
    </w:p>
    <w:p w:rsidR="005B1274" w:rsidRPr="001672F1" w:rsidRDefault="005B1274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1274" w:rsidRPr="001672F1" w:rsidRDefault="005B1274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5B1274" w:rsidRPr="001672F1" w:rsidRDefault="005B1274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Ознайомтеся із поглядами В.Сухомлинського на проблеми застосування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здоров'язбережувальних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  технологій у початковій школі. З цією метою опрацюйте працю педагога «Серце віддаю дітям».</w:t>
      </w:r>
    </w:p>
    <w:p w:rsidR="005B1274" w:rsidRPr="001672F1" w:rsidRDefault="005B1274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5B1274" w:rsidRPr="001672F1" w:rsidRDefault="005B1274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5B1274" w:rsidRPr="001672F1" w:rsidRDefault="005B1274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Підготуйте міні-повідомлення на тему «Використання інтерактивної дошки в освітньому процесі початкової школи» чи «Використання  відеофільмів та грамзаписів під час навчання соціальної та </w:t>
      </w:r>
      <w:proofErr w:type="spellStart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здоров'язбережувальної</w:t>
      </w:r>
      <w:proofErr w:type="spellEnd"/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 xml:space="preserve"> освітньої галузі початкової школи».</w:t>
      </w:r>
    </w:p>
    <w:p w:rsidR="005B1274" w:rsidRPr="001672F1" w:rsidRDefault="005B1274" w:rsidP="0016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74" w:rsidRPr="001672F1" w:rsidRDefault="005B1274" w:rsidP="00167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Модель професійно-педагогічної діяльності учителя з </w:t>
      </w:r>
      <w:r w:rsidRPr="001672F1">
        <w:rPr>
          <w:rFonts w:ascii="Times New Roman" w:hAnsi="Times New Roman" w:cs="Times New Roman"/>
          <w:sz w:val="28"/>
          <w:szCs w:val="28"/>
        </w:rPr>
        <w:t xml:space="preserve"> </w:t>
      </w:r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організації </w:t>
      </w:r>
      <w:proofErr w:type="spellStart"/>
      <w:r w:rsidRPr="001672F1">
        <w:rPr>
          <w:rFonts w:ascii="Times New Roman" w:hAnsi="Times New Roman" w:cs="Times New Roman"/>
          <w:b/>
          <w:bCs/>
          <w:sz w:val="28"/>
          <w:szCs w:val="28"/>
        </w:rPr>
        <w:t>здоров’язберігаючого</w:t>
      </w:r>
      <w:proofErr w:type="spellEnd"/>
      <w:r w:rsidRPr="001672F1">
        <w:rPr>
          <w:rFonts w:ascii="Times New Roman" w:hAnsi="Times New Roman" w:cs="Times New Roman"/>
          <w:b/>
          <w:bCs/>
          <w:sz w:val="28"/>
          <w:szCs w:val="28"/>
        </w:rPr>
        <w:t xml:space="preserve"> довкілля молодших школярів</w:t>
      </w:r>
    </w:p>
    <w:p w:rsidR="005B1274" w:rsidRPr="001672F1" w:rsidRDefault="005B1274" w:rsidP="001672F1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5B1274" w:rsidRPr="001672F1" w:rsidRDefault="005B1274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Особливості професійно-педагогічної діяльності вчителя у сфері збереження здоров’я школярів та формування у них навичок здорового способу життя.  Зовнішність учителя як компонент педагогічної техніки.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Сморегуляція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фізичного і психічного стану вчителя: сутність проблеми. Шляхи та умови формування саморегуляції у професійній діяльності вчителя. Рівні реалізації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здоров’язбережувальних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технологій в освіті.  Модель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здоров’язбережувальної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діяльності учителя. Культура рухів учителя. Професійне здоров’я учителя початкової  школи. Саморегуляція фізичного і психічного стану вчителя: сутність проблеми. Шляхи та умови формування саморегуляції у професійній діяльності вчителя.</w:t>
      </w:r>
    </w:p>
    <w:p w:rsidR="005B1274" w:rsidRPr="001672F1" w:rsidRDefault="005B1274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:rsidR="005B1274" w:rsidRPr="001672F1" w:rsidRDefault="005B1274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5B1274" w:rsidRPr="001672F1" w:rsidRDefault="005B1274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Підготуйте міні-доповідь на «педраду»: «Психічна саморегуляція вчителя».</w:t>
      </w:r>
    </w:p>
    <w:p w:rsidR="005B1274" w:rsidRPr="001672F1" w:rsidRDefault="005B1274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5B1274" w:rsidRPr="001672F1" w:rsidRDefault="005B1274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 2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5B1274" w:rsidRPr="001672F1" w:rsidRDefault="005B1274" w:rsidP="001672F1">
      <w:pPr>
        <w:pStyle w:val="a5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color w:val="1D2125"/>
          <w:sz w:val="28"/>
          <w:szCs w:val="28"/>
          <w:lang w:val="ru-RU"/>
        </w:rPr>
      </w:pPr>
      <w:r w:rsidRPr="001672F1">
        <w:rPr>
          <w:rStyle w:val="a4"/>
          <w:b w:val="0"/>
          <w:color w:val="1D2125"/>
          <w:sz w:val="28"/>
          <w:szCs w:val="28"/>
        </w:rPr>
        <w:t>Змоделюйте колаж-презентацію про сучасний імідж педагога як особистість. </w:t>
      </w:r>
      <w:r w:rsidRPr="001672F1">
        <w:rPr>
          <w:color w:val="1D2125"/>
          <w:sz w:val="28"/>
          <w:szCs w:val="28"/>
        </w:rPr>
        <w:t>В</w:t>
      </w:r>
      <w:proofErr w:type="spellStart"/>
      <w:r w:rsidRPr="001672F1">
        <w:rPr>
          <w:color w:val="1D2125"/>
          <w:sz w:val="28"/>
          <w:szCs w:val="28"/>
          <w:lang w:val="ru-RU"/>
        </w:rPr>
        <w:t>иконати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вашу </w:t>
      </w:r>
      <w:proofErr w:type="spellStart"/>
      <w:r w:rsidRPr="001672F1">
        <w:rPr>
          <w:color w:val="1D2125"/>
          <w:sz w:val="28"/>
          <w:szCs w:val="28"/>
          <w:lang w:val="ru-RU"/>
        </w:rPr>
        <w:t>творчу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роботу на </w:t>
      </w:r>
      <w:proofErr w:type="spellStart"/>
      <w:r w:rsidRPr="001672F1">
        <w:rPr>
          <w:color w:val="1D2125"/>
          <w:sz w:val="28"/>
          <w:szCs w:val="28"/>
          <w:lang w:val="ru-RU"/>
        </w:rPr>
        <w:t>аркуші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формату А4</w:t>
      </w:r>
      <w:r w:rsidRPr="001672F1">
        <w:rPr>
          <w:color w:val="1D2125"/>
          <w:sz w:val="28"/>
          <w:szCs w:val="28"/>
        </w:rPr>
        <w:t> чи А5</w:t>
      </w:r>
      <w:r w:rsidRPr="001672F1">
        <w:rPr>
          <w:color w:val="1D2125"/>
          <w:sz w:val="28"/>
          <w:szCs w:val="28"/>
          <w:lang w:val="ru-RU"/>
        </w:rPr>
        <w:t xml:space="preserve">. </w:t>
      </w:r>
      <w:proofErr w:type="spellStart"/>
      <w:r w:rsidRPr="001672F1">
        <w:rPr>
          <w:color w:val="1D2125"/>
          <w:sz w:val="28"/>
          <w:szCs w:val="28"/>
          <w:lang w:val="ru-RU"/>
        </w:rPr>
        <w:t>Технік</w:t>
      </w:r>
      <w:proofErr w:type="spellEnd"/>
      <w:r w:rsidRPr="001672F1">
        <w:rPr>
          <w:color w:val="1D2125"/>
          <w:sz w:val="28"/>
          <w:szCs w:val="28"/>
        </w:rPr>
        <w:t>а</w:t>
      </w:r>
      <w:r w:rsidRPr="001672F1">
        <w:rPr>
          <w:color w:val="1D2125"/>
          <w:sz w:val="28"/>
          <w:szCs w:val="28"/>
          <w:lang w:val="ru-RU"/>
        </w:rPr>
        <w:t> </w:t>
      </w:r>
      <w:proofErr w:type="spellStart"/>
      <w:r w:rsidRPr="001672F1">
        <w:rPr>
          <w:color w:val="1D2125"/>
          <w:sz w:val="28"/>
          <w:szCs w:val="28"/>
          <w:lang w:val="ru-RU"/>
        </w:rPr>
        <w:t>виконання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- за </w:t>
      </w:r>
      <w:proofErr w:type="spellStart"/>
      <w:r w:rsidRPr="001672F1">
        <w:rPr>
          <w:color w:val="1D2125"/>
          <w:sz w:val="28"/>
          <w:szCs w:val="28"/>
          <w:lang w:val="ru-RU"/>
        </w:rPr>
        <w:t>бажанням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(</w:t>
      </w:r>
      <w:proofErr w:type="spellStart"/>
      <w:r w:rsidRPr="001672F1">
        <w:rPr>
          <w:color w:val="1D2125"/>
          <w:sz w:val="28"/>
          <w:szCs w:val="28"/>
          <w:lang w:val="ru-RU"/>
        </w:rPr>
        <w:t>аплікація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, </w:t>
      </w:r>
      <w:proofErr w:type="spellStart"/>
      <w:r w:rsidRPr="001672F1">
        <w:rPr>
          <w:color w:val="1D2125"/>
          <w:sz w:val="28"/>
          <w:szCs w:val="28"/>
          <w:lang w:val="ru-RU"/>
        </w:rPr>
        <w:t>графічний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малюнок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, </w:t>
      </w:r>
      <w:proofErr w:type="spellStart"/>
      <w:r w:rsidRPr="001672F1">
        <w:rPr>
          <w:color w:val="1D2125"/>
          <w:sz w:val="28"/>
          <w:szCs w:val="28"/>
          <w:lang w:val="ru-RU"/>
        </w:rPr>
        <w:t>вирізки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з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журналів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та газет), </w:t>
      </w:r>
      <w:proofErr w:type="spellStart"/>
      <w:r w:rsidRPr="001672F1">
        <w:rPr>
          <w:color w:val="1D2125"/>
          <w:sz w:val="28"/>
          <w:szCs w:val="28"/>
          <w:lang w:val="ru-RU"/>
        </w:rPr>
        <w:t>стисло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proofErr w:type="gramStart"/>
      <w:r w:rsidRPr="001672F1">
        <w:rPr>
          <w:color w:val="1D2125"/>
          <w:sz w:val="28"/>
          <w:szCs w:val="28"/>
          <w:lang w:val="ru-RU"/>
        </w:rPr>
        <w:t>п</w:t>
      </w:r>
      <w:proofErr w:type="gramEnd"/>
      <w:r w:rsidRPr="001672F1">
        <w:rPr>
          <w:color w:val="1D2125"/>
          <w:sz w:val="28"/>
          <w:szCs w:val="28"/>
          <w:lang w:val="ru-RU"/>
        </w:rPr>
        <w:t>ідписати</w:t>
      </w:r>
      <w:proofErr w:type="spellEnd"/>
      <w:r w:rsidRPr="001672F1">
        <w:rPr>
          <w:color w:val="1D2125"/>
          <w:sz w:val="28"/>
          <w:szCs w:val="28"/>
        </w:rPr>
        <w:t> та</w:t>
      </w:r>
      <w:r w:rsidRPr="001672F1">
        <w:rPr>
          <w:color w:val="1D2125"/>
          <w:sz w:val="28"/>
          <w:szCs w:val="28"/>
          <w:lang w:val="ru-RU"/>
        </w:rPr>
        <w:t> </w:t>
      </w:r>
      <w:proofErr w:type="spellStart"/>
      <w:r w:rsidRPr="001672F1">
        <w:rPr>
          <w:color w:val="1D2125"/>
          <w:sz w:val="28"/>
          <w:szCs w:val="28"/>
          <w:lang w:val="ru-RU"/>
        </w:rPr>
        <w:t>обґрунтувати</w:t>
      </w:r>
      <w:proofErr w:type="spellEnd"/>
      <w:r w:rsidRPr="001672F1">
        <w:rPr>
          <w:color w:val="1D2125"/>
          <w:sz w:val="28"/>
          <w:szCs w:val="28"/>
          <w:lang w:val="ru-RU"/>
        </w:rPr>
        <w:t>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color w:val="1D2125"/>
          <w:sz w:val="28"/>
          <w:szCs w:val="28"/>
          <w:lang w:val="ru-RU"/>
        </w:rPr>
      </w:pP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center"/>
        <w:rPr>
          <w:rStyle w:val="a4"/>
          <w:color w:val="1D2125"/>
          <w:sz w:val="28"/>
          <w:szCs w:val="28"/>
        </w:rPr>
      </w:pPr>
      <w:r w:rsidRPr="001672F1">
        <w:rPr>
          <w:b/>
          <w:sz w:val="28"/>
          <w:szCs w:val="28"/>
        </w:rPr>
        <w:t>Тема 6.</w:t>
      </w:r>
      <w:r w:rsidRPr="001672F1">
        <w:rPr>
          <w:rStyle w:val="a4"/>
          <w:color w:val="1D2125"/>
          <w:sz w:val="28"/>
          <w:szCs w:val="28"/>
        </w:rPr>
        <w:t xml:space="preserve"> Використання українських народних традицій збереження і зміцнення здоров’я в освітньому процесі початкової школи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center"/>
        <w:rPr>
          <w:rStyle w:val="a4"/>
          <w:color w:val="1D2125"/>
          <w:sz w:val="28"/>
          <w:szCs w:val="28"/>
        </w:rPr>
      </w:pPr>
    </w:p>
    <w:p w:rsidR="00F00D4C" w:rsidRPr="001672F1" w:rsidRDefault="00F00D4C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Здоров’язбережувальні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і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здоров’яформуючі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традиції: сутність. Традиції народної культури здоров’я. 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Валеологічні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функції української родини.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Валеологічні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основи побуту українців. Одяг українців, його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валеологічні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функції.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Валеологiчне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значення народної медицини.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Валеологiчнi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аспекти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нацiональної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кyxні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.</w:t>
      </w:r>
    </w:p>
    <w:p w:rsidR="00F00D4C" w:rsidRPr="001672F1" w:rsidRDefault="00F00D4C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D4C" w:rsidRPr="001672F1" w:rsidRDefault="00F00D4C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b/>
          <w:color w:val="1D2125"/>
          <w:sz w:val="28"/>
          <w:szCs w:val="28"/>
        </w:rPr>
      </w:pPr>
      <w:r w:rsidRPr="001672F1">
        <w:rPr>
          <w:rStyle w:val="a4"/>
          <w:b w:val="0"/>
          <w:color w:val="1D2125"/>
          <w:sz w:val="28"/>
          <w:szCs w:val="28"/>
        </w:rPr>
        <w:t>Розробіть конспект  на тему "Використання українських народних традицій збереження і зміцнення здоров’я в освітньому процесі початкової школи" за поданим планом із списком використаних джерел.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center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>План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 xml:space="preserve">1. </w:t>
      </w:r>
      <w:proofErr w:type="spellStart"/>
      <w:r w:rsidRPr="001672F1">
        <w:rPr>
          <w:color w:val="1D2125"/>
          <w:sz w:val="28"/>
          <w:szCs w:val="28"/>
        </w:rPr>
        <w:t>Здоров’язбережувальні</w:t>
      </w:r>
      <w:proofErr w:type="spellEnd"/>
      <w:r w:rsidRPr="001672F1">
        <w:rPr>
          <w:color w:val="1D2125"/>
          <w:sz w:val="28"/>
          <w:szCs w:val="28"/>
        </w:rPr>
        <w:t xml:space="preserve"> і </w:t>
      </w:r>
      <w:proofErr w:type="spellStart"/>
      <w:r w:rsidRPr="001672F1">
        <w:rPr>
          <w:color w:val="1D2125"/>
          <w:sz w:val="28"/>
          <w:szCs w:val="28"/>
        </w:rPr>
        <w:t>здоров’яформуючі</w:t>
      </w:r>
      <w:proofErr w:type="spellEnd"/>
      <w:r w:rsidRPr="001672F1">
        <w:rPr>
          <w:color w:val="1D2125"/>
          <w:sz w:val="28"/>
          <w:szCs w:val="28"/>
        </w:rPr>
        <w:t xml:space="preserve"> традиції: сутність.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>2. Традиції народної культури здоров’я.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 xml:space="preserve">3. </w:t>
      </w:r>
      <w:proofErr w:type="spellStart"/>
      <w:r w:rsidRPr="001672F1">
        <w:rPr>
          <w:color w:val="1D2125"/>
          <w:sz w:val="28"/>
          <w:szCs w:val="28"/>
        </w:rPr>
        <w:t>Валеологічні</w:t>
      </w:r>
      <w:proofErr w:type="spellEnd"/>
      <w:r w:rsidRPr="001672F1">
        <w:rPr>
          <w:color w:val="1D2125"/>
          <w:sz w:val="28"/>
          <w:szCs w:val="28"/>
        </w:rPr>
        <w:t xml:space="preserve"> функції української родини.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 xml:space="preserve">4. </w:t>
      </w:r>
      <w:proofErr w:type="spellStart"/>
      <w:r w:rsidRPr="001672F1">
        <w:rPr>
          <w:color w:val="1D2125"/>
          <w:sz w:val="28"/>
          <w:szCs w:val="28"/>
        </w:rPr>
        <w:t>Валеологічні</w:t>
      </w:r>
      <w:proofErr w:type="spellEnd"/>
      <w:r w:rsidRPr="001672F1">
        <w:rPr>
          <w:color w:val="1D2125"/>
          <w:sz w:val="28"/>
          <w:szCs w:val="28"/>
        </w:rPr>
        <w:t xml:space="preserve"> основи побуту українців.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</w:rPr>
        <w:t xml:space="preserve">5. Одяг українців, його </w:t>
      </w:r>
      <w:proofErr w:type="spellStart"/>
      <w:r w:rsidRPr="001672F1">
        <w:rPr>
          <w:color w:val="1D2125"/>
          <w:sz w:val="28"/>
          <w:szCs w:val="28"/>
        </w:rPr>
        <w:t>валеологічні</w:t>
      </w:r>
      <w:proofErr w:type="spellEnd"/>
      <w:r w:rsidRPr="001672F1">
        <w:rPr>
          <w:color w:val="1D2125"/>
          <w:sz w:val="28"/>
          <w:szCs w:val="28"/>
        </w:rPr>
        <w:t xml:space="preserve"> функції.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  <w:lang w:val="ru-RU"/>
        </w:rPr>
        <w:t xml:space="preserve">6. </w:t>
      </w:r>
      <w:proofErr w:type="spellStart"/>
      <w:r w:rsidRPr="001672F1">
        <w:rPr>
          <w:color w:val="1D2125"/>
          <w:sz w:val="28"/>
          <w:szCs w:val="28"/>
          <w:lang w:val="ru-RU"/>
        </w:rPr>
        <w:t>Валеолог</w:t>
      </w:r>
      <w:proofErr w:type="gramStart"/>
      <w:r w:rsidRPr="001672F1">
        <w:rPr>
          <w:color w:val="1D2125"/>
          <w:sz w:val="28"/>
          <w:szCs w:val="28"/>
          <w:lang w:val="ru-RU"/>
        </w:rPr>
        <w:t>i</w:t>
      </w:r>
      <w:proofErr w:type="gramEnd"/>
      <w:r w:rsidRPr="001672F1">
        <w:rPr>
          <w:color w:val="1D2125"/>
          <w:sz w:val="28"/>
          <w:szCs w:val="28"/>
          <w:lang w:val="ru-RU"/>
        </w:rPr>
        <w:t>чне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значення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народної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медицини</w:t>
      </w:r>
      <w:proofErr w:type="spellEnd"/>
      <w:r w:rsidRPr="001672F1">
        <w:rPr>
          <w:color w:val="1D2125"/>
          <w:sz w:val="28"/>
          <w:szCs w:val="28"/>
          <w:lang w:val="ru-RU"/>
        </w:rPr>
        <w:t>.</w:t>
      </w:r>
    </w:p>
    <w:p w:rsidR="00F00D4C" w:rsidRPr="001672F1" w:rsidRDefault="00F00D4C" w:rsidP="001672F1">
      <w:pPr>
        <w:pStyle w:val="a5"/>
        <w:shd w:val="clear" w:color="auto" w:fill="F8F9FA"/>
        <w:spacing w:before="0" w:beforeAutospacing="0" w:after="0" w:afterAutospacing="0" w:line="276" w:lineRule="auto"/>
        <w:jc w:val="both"/>
        <w:rPr>
          <w:color w:val="1D2125"/>
          <w:sz w:val="28"/>
          <w:szCs w:val="28"/>
        </w:rPr>
      </w:pPr>
      <w:r w:rsidRPr="001672F1">
        <w:rPr>
          <w:color w:val="1D2125"/>
          <w:sz w:val="28"/>
          <w:szCs w:val="28"/>
          <w:lang w:val="ru-RU"/>
        </w:rPr>
        <w:t xml:space="preserve">7. </w:t>
      </w:r>
      <w:proofErr w:type="spellStart"/>
      <w:r w:rsidRPr="001672F1">
        <w:rPr>
          <w:color w:val="1D2125"/>
          <w:sz w:val="28"/>
          <w:szCs w:val="28"/>
          <w:lang w:val="ru-RU"/>
        </w:rPr>
        <w:t>Валеологiчнi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аспекти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нацiональної</w:t>
      </w:r>
      <w:proofErr w:type="spellEnd"/>
      <w:r w:rsidRPr="001672F1">
        <w:rPr>
          <w:color w:val="1D2125"/>
          <w:sz w:val="28"/>
          <w:szCs w:val="28"/>
          <w:lang w:val="ru-RU"/>
        </w:rPr>
        <w:t xml:space="preserve"> </w:t>
      </w:r>
      <w:proofErr w:type="spellStart"/>
      <w:r w:rsidRPr="001672F1">
        <w:rPr>
          <w:color w:val="1D2125"/>
          <w:sz w:val="28"/>
          <w:szCs w:val="28"/>
          <w:lang w:val="ru-RU"/>
        </w:rPr>
        <w:t>к</w:t>
      </w:r>
      <w:proofErr w:type="gramStart"/>
      <w:r w:rsidRPr="001672F1">
        <w:rPr>
          <w:color w:val="1D2125"/>
          <w:sz w:val="28"/>
          <w:szCs w:val="28"/>
          <w:lang w:val="ru-RU"/>
        </w:rPr>
        <w:t>yx</w:t>
      </w:r>
      <w:proofErr w:type="gramEnd"/>
      <w:r w:rsidRPr="001672F1">
        <w:rPr>
          <w:color w:val="1D2125"/>
          <w:sz w:val="28"/>
          <w:szCs w:val="28"/>
          <w:lang w:val="ru-RU"/>
        </w:rPr>
        <w:t>ні</w:t>
      </w:r>
      <w:proofErr w:type="spellEnd"/>
      <w:r w:rsidRPr="001672F1">
        <w:rPr>
          <w:color w:val="1D2125"/>
          <w:sz w:val="28"/>
          <w:szCs w:val="28"/>
        </w:rPr>
        <w:t>.</w:t>
      </w:r>
    </w:p>
    <w:p w:rsidR="00F00D4C" w:rsidRPr="001672F1" w:rsidRDefault="00F00D4C" w:rsidP="00167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74" w:rsidRPr="001672F1" w:rsidRDefault="00F00D4C" w:rsidP="0016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sz w:val="28"/>
          <w:szCs w:val="28"/>
        </w:rPr>
        <w:t>Тема 7. Врахування природних біологічних ритмів у процесі організації навчальної діяльності молодших школярів</w:t>
      </w:r>
    </w:p>
    <w:p w:rsidR="00F00D4C" w:rsidRPr="001672F1" w:rsidRDefault="00F00D4C" w:rsidP="001672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D4C" w:rsidRPr="001672F1" w:rsidRDefault="00F00D4C" w:rsidP="001672F1">
      <w:pPr>
        <w:spacing w:after="0"/>
        <w:ind w:firstLine="709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Місце навчальної діяльності в природних біологічних ритмах  Загальна характеристика ритмів життєдіяльності людини. Поняття про працездатність, утому, перевтому. Деякі аспекти профілактики утомлюваності на уроці. 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Валеологічний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аналіз уроку. Особливості психологічного і фізичного розвитку дітей молодшого шкільного віку.</w:t>
      </w:r>
      <w:r w:rsidRPr="001672F1">
        <w:rPr>
          <w:rFonts w:ascii="Times New Roman" w:hAnsi="Times New Roman" w:cs="Times New Roman"/>
          <w:i/>
          <w:iCs/>
          <w:color w:val="1D2125"/>
          <w:sz w:val="28"/>
          <w:szCs w:val="28"/>
          <w:shd w:val="clear" w:color="auto" w:fill="FFFFFF"/>
        </w:rPr>
        <w:t> </w:t>
      </w:r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Класифікація </w:t>
      </w:r>
      <w:proofErr w:type="spellStart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здоров’язберігаючих</w:t>
      </w:r>
      <w:proofErr w:type="spellEnd"/>
      <w:r w:rsidRPr="001672F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навичок молодших школярів.</w:t>
      </w:r>
    </w:p>
    <w:p w:rsidR="002F2122" w:rsidRPr="001672F1" w:rsidRDefault="002F212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1D2125"/>
          <w:sz w:val="28"/>
          <w:szCs w:val="28"/>
          <w:shd w:val="clear" w:color="auto" w:fill="F8F9FA"/>
        </w:rPr>
      </w:pPr>
    </w:p>
    <w:p w:rsidR="002F2122" w:rsidRPr="001672F1" w:rsidRDefault="002F212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1D2125"/>
          <w:sz w:val="28"/>
          <w:szCs w:val="28"/>
          <w:shd w:val="clear" w:color="auto" w:fill="F8F9FA"/>
        </w:rPr>
      </w:pPr>
    </w:p>
    <w:p w:rsidR="002F2122" w:rsidRPr="001672F1" w:rsidRDefault="002F2122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 1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2F2122" w:rsidRPr="001672F1" w:rsidRDefault="002F212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  <w:r w:rsidRPr="001672F1"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  <w:t>Представте вправи для підвищення працездатності чи профілактики утомлюваності на уроці.</w:t>
      </w:r>
    </w:p>
    <w:p w:rsidR="002F2122" w:rsidRPr="001672F1" w:rsidRDefault="002F2122" w:rsidP="001672F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1D2125"/>
          <w:sz w:val="28"/>
          <w:szCs w:val="28"/>
          <w:shd w:val="clear" w:color="auto" w:fill="F8F9FA"/>
        </w:rPr>
      </w:pPr>
    </w:p>
    <w:p w:rsidR="002F2122" w:rsidRPr="001672F1" w:rsidRDefault="002F2122" w:rsidP="001672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1"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1672F1">
        <w:rPr>
          <w:rFonts w:ascii="Times New Roman" w:hAnsi="Times New Roman" w:cs="Times New Roman"/>
          <w:b/>
          <w:sz w:val="28"/>
          <w:szCs w:val="28"/>
        </w:rPr>
        <w:t>.</w:t>
      </w:r>
    </w:p>
    <w:p w:rsidR="002F2122" w:rsidRPr="001672F1" w:rsidRDefault="002F2122" w:rsidP="001672F1">
      <w:pPr>
        <w:pStyle w:val="a5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b/>
          <w:color w:val="1D2125"/>
          <w:sz w:val="28"/>
          <w:szCs w:val="28"/>
        </w:rPr>
      </w:pPr>
      <w:r w:rsidRPr="001672F1">
        <w:rPr>
          <w:rStyle w:val="a4"/>
          <w:b w:val="0"/>
          <w:color w:val="1D2125"/>
          <w:sz w:val="28"/>
          <w:szCs w:val="28"/>
        </w:rPr>
        <w:t>Класифікуйте навички і вміння збереження здоров’я, які можливо формувати в молодшому шкільному віці, складіть відповідну таблицю.</w:t>
      </w:r>
      <w:r w:rsidRPr="001672F1">
        <w:rPr>
          <w:b/>
          <w:color w:val="1D2125"/>
          <w:sz w:val="28"/>
          <w:szCs w:val="28"/>
        </w:rPr>
        <w:t xml:space="preserve"> </w:t>
      </w:r>
      <w:r w:rsidRPr="001672F1">
        <w:rPr>
          <w:rStyle w:val="a4"/>
          <w:b w:val="0"/>
          <w:color w:val="1D2125"/>
          <w:sz w:val="28"/>
          <w:szCs w:val="28"/>
        </w:rPr>
        <w:t xml:space="preserve">Проаналізуйте, чи володієте Ви навичками і вміннями </w:t>
      </w:r>
      <w:proofErr w:type="spellStart"/>
      <w:r w:rsidRPr="001672F1">
        <w:rPr>
          <w:rStyle w:val="a4"/>
          <w:b w:val="0"/>
          <w:color w:val="1D2125"/>
          <w:sz w:val="28"/>
          <w:szCs w:val="28"/>
        </w:rPr>
        <w:t>здоров’язбреження</w:t>
      </w:r>
      <w:proofErr w:type="spellEnd"/>
      <w:r w:rsidRPr="001672F1">
        <w:rPr>
          <w:rStyle w:val="a4"/>
          <w:b w:val="0"/>
          <w:color w:val="1D2125"/>
          <w:sz w:val="28"/>
          <w:szCs w:val="28"/>
        </w:rPr>
        <w:t>.</w:t>
      </w:r>
    </w:p>
    <w:p w:rsidR="002F2122" w:rsidRPr="001672F1" w:rsidRDefault="002F2122" w:rsidP="001672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2122" w:rsidRPr="001672F1" w:rsidSect="00B5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62FA0"/>
    <w:rsid w:val="001672F1"/>
    <w:rsid w:val="00262FA0"/>
    <w:rsid w:val="002F2122"/>
    <w:rsid w:val="004F4782"/>
    <w:rsid w:val="005B1274"/>
    <w:rsid w:val="006F2C4D"/>
    <w:rsid w:val="00AA499D"/>
    <w:rsid w:val="00B50676"/>
    <w:rsid w:val="00BE237C"/>
    <w:rsid w:val="00D33A81"/>
    <w:rsid w:val="00F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7C"/>
    <w:pPr>
      <w:ind w:left="720"/>
      <w:contextualSpacing/>
    </w:pPr>
  </w:style>
  <w:style w:type="paragraph" w:customStyle="1" w:styleId="Default">
    <w:name w:val="Default"/>
    <w:rsid w:val="00BE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D33A81"/>
    <w:rPr>
      <w:b/>
      <w:bCs/>
    </w:rPr>
  </w:style>
  <w:style w:type="paragraph" w:styleId="a5">
    <w:name w:val="Normal (Web)"/>
    <w:basedOn w:val="a"/>
    <w:uiPriority w:val="99"/>
    <w:semiHidden/>
    <w:unhideWhenUsed/>
    <w:rsid w:val="005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5</cp:revision>
  <dcterms:created xsi:type="dcterms:W3CDTF">2023-01-30T09:25:00Z</dcterms:created>
  <dcterms:modified xsi:type="dcterms:W3CDTF">2023-01-30T10:02:00Z</dcterms:modified>
</cp:coreProperties>
</file>