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14" w:rsidRPr="00C56F99" w:rsidRDefault="00C56F99" w:rsidP="00C5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99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CD0014" w:rsidRPr="00C56F99" w:rsidRDefault="00CD0014" w:rsidP="00C56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F99">
        <w:rPr>
          <w:rFonts w:ascii="Times New Roman" w:hAnsi="Times New Roman" w:cs="Times New Roman"/>
          <w:sz w:val="28"/>
          <w:szCs w:val="28"/>
        </w:rPr>
        <w:t xml:space="preserve">Декана </w:t>
      </w:r>
      <w:r w:rsidR="00C56F99" w:rsidRPr="00C56F99">
        <w:rPr>
          <w:rFonts w:ascii="Times New Roman" w:hAnsi="Times New Roman" w:cs="Times New Roman"/>
          <w:sz w:val="28"/>
          <w:szCs w:val="28"/>
        </w:rPr>
        <w:t>факультету педагогічної  освіти Львівсько</w:t>
      </w:r>
      <w:r w:rsidRPr="00C56F99">
        <w:rPr>
          <w:rFonts w:ascii="Times New Roman" w:hAnsi="Times New Roman" w:cs="Times New Roman"/>
          <w:sz w:val="28"/>
          <w:szCs w:val="28"/>
        </w:rPr>
        <w:t xml:space="preserve">го національного </w:t>
      </w:r>
      <w:r w:rsidR="00C56F99" w:rsidRPr="00C56F99">
        <w:rPr>
          <w:rFonts w:ascii="Times New Roman" w:hAnsi="Times New Roman" w:cs="Times New Roman"/>
          <w:sz w:val="28"/>
          <w:szCs w:val="28"/>
        </w:rPr>
        <w:t>університету імені Івана Фран</w:t>
      </w:r>
      <w:r w:rsidRPr="00C56F99">
        <w:rPr>
          <w:rFonts w:ascii="Times New Roman" w:hAnsi="Times New Roman" w:cs="Times New Roman"/>
          <w:sz w:val="28"/>
          <w:szCs w:val="28"/>
        </w:rPr>
        <w:t>ка</w:t>
      </w:r>
    </w:p>
    <w:p w:rsidR="00C56F99" w:rsidRPr="00C56F99" w:rsidRDefault="00C56F99" w:rsidP="00C56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BCA" w:rsidRPr="00C56F99" w:rsidRDefault="00CD0014" w:rsidP="00C56F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F99">
        <w:rPr>
          <w:rFonts w:ascii="Times New Roman" w:hAnsi="Times New Roman" w:cs="Times New Roman"/>
          <w:sz w:val="28"/>
          <w:szCs w:val="28"/>
        </w:rPr>
        <w:t>№ 1 від   2 вересня 2021 р.</w:t>
      </w:r>
    </w:p>
    <w:p w:rsidR="00C56F99" w:rsidRDefault="00C56F99" w:rsidP="00C56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CA" w:rsidRPr="00C56F99" w:rsidRDefault="00CD0014" w:rsidP="00C56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99">
        <w:rPr>
          <w:rFonts w:ascii="Times New Roman" w:hAnsi="Times New Roman" w:cs="Times New Roman"/>
          <w:b/>
          <w:sz w:val="28"/>
          <w:szCs w:val="28"/>
        </w:rPr>
        <w:t xml:space="preserve">Про розподіл доручень і обов’язків  на кафедрах  факультету педагогічної освіти на 2021-2022 </w:t>
      </w:r>
      <w:proofErr w:type="spellStart"/>
      <w:r w:rsidRPr="00C56F99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C56F99">
        <w:rPr>
          <w:rFonts w:ascii="Times New Roman" w:hAnsi="Times New Roman" w:cs="Times New Roman"/>
          <w:b/>
          <w:sz w:val="28"/>
          <w:szCs w:val="28"/>
        </w:rPr>
        <w:t>.</w:t>
      </w:r>
    </w:p>
    <w:p w:rsidR="00CD0014" w:rsidRPr="00C56F99" w:rsidRDefault="00157BCA" w:rsidP="00CD0014">
      <w:pPr>
        <w:rPr>
          <w:rFonts w:ascii="Times New Roman" w:hAnsi="Times New Roman" w:cs="Times New Roman"/>
          <w:sz w:val="28"/>
          <w:szCs w:val="28"/>
        </w:rPr>
      </w:pPr>
      <w:r w:rsidRPr="00C56F99">
        <w:rPr>
          <w:rFonts w:ascii="Times New Roman" w:hAnsi="Times New Roman" w:cs="Times New Roman"/>
          <w:sz w:val="28"/>
          <w:szCs w:val="28"/>
        </w:rPr>
        <w:t xml:space="preserve">З метою  забезпечення  належного  рівня організаційної, навчально-методичної,  наукової громадсько-виховної  роботи  на кафедрах  факультету  педагогічної освіти  у 2021-2022 </w:t>
      </w:r>
      <w:proofErr w:type="spellStart"/>
      <w:r w:rsidRPr="00C56F99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C5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BCA" w:rsidRPr="00C56F99" w:rsidRDefault="00157BCA" w:rsidP="00C85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99">
        <w:rPr>
          <w:rFonts w:ascii="Times New Roman" w:hAnsi="Times New Roman" w:cs="Times New Roman"/>
          <w:b/>
          <w:sz w:val="28"/>
          <w:szCs w:val="28"/>
        </w:rPr>
        <w:t xml:space="preserve">Р о з п о р я д </w:t>
      </w:r>
      <w:r w:rsidR="00C857EA" w:rsidRPr="00C56F99">
        <w:rPr>
          <w:rFonts w:ascii="Times New Roman" w:hAnsi="Times New Roman" w:cs="Times New Roman"/>
          <w:b/>
          <w:sz w:val="28"/>
          <w:szCs w:val="28"/>
        </w:rPr>
        <w:t xml:space="preserve"> ж </w:t>
      </w:r>
      <w:r w:rsidRPr="00C56F99">
        <w:rPr>
          <w:rFonts w:ascii="Times New Roman" w:hAnsi="Times New Roman" w:cs="Times New Roman"/>
          <w:b/>
          <w:sz w:val="28"/>
          <w:szCs w:val="28"/>
        </w:rPr>
        <w:t>а ю с я</w:t>
      </w:r>
    </w:p>
    <w:p w:rsidR="00157BCA" w:rsidRPr="00C56F99" w:rsidRDefault="00157BCA" w:rsidP="00157BCA">
      <w:pPr>
        <w:rPr>
          <w:rFonts w:ascii="Times New Roman" w:hAnsi="Times New Roman" w:cs="Times New Roman"/>
          <w:sz w:val="28"/>
          <w:szCs w:val="28"/>
        </w:rPr>
      </w:pPr>
      <w:r w:rsidRPr="00C56F99">
        <w:rPr>
          <w:rFonts w:ascii="Times New Roman" w:hAnsi="Times New Roman" w:cs="Times New Roman"/>
          <w:sz w:val="28"/>
          <w:szCs w:val="28"/>
        </w:rPr>
        <w:t xml:space="preserve">Затвердити  розподіл  основних </w:t>
      </w:r>
      <w:proofErr w:type="spellStart"/>
      <w:r w:rsidRPr="00C56F99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C56F9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C56F99">
        <w:rPr>
          <w:rFonts w:ascii="Times New Roman" w:hAnsi="Times New Roman" w:cs="Times New Roman"/>
          <w:sz w:val="28"/>
          <w:szCs w:val="28"/>
          <w:lang w:val="ru-RU"/>
        </w:rPr>
        <w:t>язків</w:t>
      </w:r>
      <w:proofErr w:type="spellEnd"/>
      <w:r w:rsidRPr="00C56F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6F99">
        <w:rPr>
          <w:rFonts w:ascii="Times New Roman" w:hAnsi="Times New Roman" w:cs="Times New Roman"/>
          <w:sz w:val="28"/>
          <w:szCs w:val="28"/>
        </w:rPr>
        <w:t xml:space="preserve"> і доручень  по кафедрах   на</w:t>
      </w:r>
      <w:r w:rsidRPr="00C56F99">
        <w:rPr>
          <w:rFonts w:ascii="Times New Roman" w:hAnsi="Times New Roman" w:cs="Times New Roman"/>
          <w:sz w:val="28"/>
          <w:szCs w:val="28"/>
        </w:rPr>
        <w:t xml:space="preserve"> 2021-2022 </w:t>
      </w:r>
      <w:proofErr w:type="spellStart"/>
      <w:r w:rsidRPr="00C56F99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C56F9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2858"/>
        <w:gridCol w:w="2067"/>
        <w:gridCol w:w="1794"/>
        <w:gridCol w:w="2123"/>
        <w:gridCol w:w="2074"/>
      </w:tblGrid>
      <w:tr w:rsidR="00C56F99" w:rsidRPr="00C56F99" w:rsidTr="00CD0014">
        <w:tc>
          <w:tcPr>
            <w:tcW w:w="2854" w:type="dxa"/>
          </w:tcPr>
          <w:p w:rsidR="00157BCA" w:rsidRPr="00C56F99" w:rsidRDefault="00157BCA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Зміст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язків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і доручень  </w:t>
            </w:r>
          </w:p>
        </w:tc>
        <w:tc>
          <w:tcPr>
            <w:tcW w:w="2212" w:type="dxa"/>
          </w:tcPr>
          <w:p w:rsidR="00157BCA" w:rsidRPr="00C56F99" w:rsidRDefault="0050001F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загальної педагогіки та педагогіки вищої школи </w:t>
            </w:r>
          </w:p>
        </w:tc>
        <w:tc>
          <w:tcPr>
            <w:tcW w:w="1871" w:type="dxa"/>
          </w:tcPr>
          <w:p w:rsidR="00157BCA" w:rsidRPr="00C56F99" w:rsidRDefault="00157BCA" w:rsidP="0050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50001F"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початкової та дошкільної освіти </w:t>
            </w:r>
          </w:p>
        </w:tc>
        <w:tc>
          <w:tcPr>
            <w:tcW w:w="1840" w:type="dxa"/>
          </w:tcPr>
          <w:p w:rsidR="00157BCA" w:rsidRPr="00C56F99" w:rsidRDefault="00157BCA" w:rsidP="0050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="0050001F"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дра  </w:t>
            </w:r>
            <w:r w:rsidR="0050001F"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спеціальної освіти та соціальної роботи </w:t>
            </w:r>
            <w:r w:rsidR="0050001F"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157BCA" w:rsidRPr="00C56F99" w:rsidRDefault="00157BCA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фізичного виховання та спорту </w:t>
            </w:r>
          </w:p>
        </w:tc>
      </w:tr>
      <w:tr w:rsidR="00C56F99" w:rsidRPr="00C56F99" w:rsidTr="00CD0014">
        <w:tc>
          <w:tcPr>
            <w:tcW w:w="2854" w:type="dxa"/>
          </w:tcPr>
          <w:p w:rsidR="0050001F" w:rsidRPr="00C56F99" w:rsidRDefault="0050001F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Заступник (-и) завідувача</w:t>
            </w:r>
          </w:p>
        </w:tc>
        <w:tc>
          <w:tcPr>
            <w:tcW w:w="2212" w:type="dxa"/>
          </w:tcPr>
          <w:p w:rsidR="0050001F" w:rsidRPr="00C56F99" w:rsidRDefault="0050001F" w:rsidP="006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Мищишин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І.Я. </w:t>
            </w:r>
          </w:p>
        </w:tc>
        <w:tc>
          <w:tcPr>
            <w:tcW w:w="1871" w:type="dxa"/>
          </w:tcPr>
          <w:p w:rsidR="0050001F" w:rsidRPr="00C56F99" w:rsidRDefault="0050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Доц. Крохмальна Г.І.</w:t>
            </w:r>
          </w:p>
        </w:tc>
        <w:tc>
          <w:tcPr>
            <w:tcW w:w="1840" w:type="dxa"/>
          </w:tcPr>
          <w:p w:rsidR="0050001F" w:rsidRPr="00C56F99" w:rsidRDefault="0050001F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Породько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М.І. </w:t>
            </w:r>
          </w:p>
        </w:tc>
        <w:tc>
          <w:tcPr>
            <w:tcW w:w="2139" w:type="dxa"/>
          </w:tcPr>
          <w:p w:rsidR="0050001F" w:rsidRPr="00C56F99" w:rsidRDefault="00CD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001F"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50001F" w:rsidRPr="00C56F99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="0050001F"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0001F" w:rsidRPr="00C56F99"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  <w:r w:rsidR="0050001F"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О.Ф. </w:t>
            </w: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(навчально-методична робота); </w:t>
            </w:r>
          </w:p>
          <w:p w:rsidR="0050001F" w:rsidRPr="00C56F99" w:rsidRDefault="00CD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001F"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proofErr w:type="spellStart"/>
            <w:r w:rsidR="0050001F" w:rsidRPr="00C56F99">
              <w:rPr>
                <w:rFonts w:ascii="Times New Roman" w:hAnsi="Times New Roman" w:cs="Times New Roman"/>
                <w:sz w:val="24"/>
                <w:szCs w:val="24"/>
              </w:rPr>
              <w:t>Шукатка</w:t>
            </w:r>
            <w:proofErr w:type="spellEnd"/>
            <w:r w:rsidR="0050001F"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.В. (наукова робота); </w:t>
            </w:r>
          </w:p>
          <w:p w:rsidR="0050001F" w:rsidRPr="00C56F99" w:rsidRDefault="0050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Матула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D0014" w:rsidRPr="00C56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D0014"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="00CD0014" w:rsidRPr="00C56F99">
              <w:rPr>
                <w:rFonts w:ascii="Times New Roman" w:hAnsi="Times New Roman" w:cs="Times New Roman"/>
                <w:sz w:val="24"/>
                <w:szCs w:val="24"/>
              </w:rPr>
              <w:t>ізкультур</w:t>
            </w:r>
            <w:r w:rsidR="00CD0014"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но-оздоровча і спортивна робота); </w:t>
            </w:r>
          </w:p>
          <w:p w:rsidR="0050001F" w:rsidRPr="00C56F99" w:rsidRDefault="00CD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001F"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50001F" w:rsidRPr="00C56F99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="0050001F" w:rsidRPr="00C56F99">
              <w:rPr>
                <w:rFonts w:ascii="Times New Roman" w:hAnsi="Times New Roman" w:cs="Times New Roman"/>
                <w:sz w:val="24"/>
                <w:szCs w:val="24"/>
              </w:rPr>
              <w:t>. Левків Л. В.</w:t>
            </w: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(організаційно-виховна робота)</w:t>
            </w:r>
          </w:p>
        </w:tc>
      </w:tr>
      <w:tr w:rsidR="009D4014" w:rsidRPr="00C56F99" w:rsidTr="00CD0014">
        <w:tc>
          <w:tcPr>
            <w:tcW w:w="2854" w:type="dxa"/>
          </w:tcPr>
          <w:p w:rsidR="0050001F" w:rsidRPr="00C56F99" w:rsidRDefault="0050001F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кафедри </w:t>
            </w:r>
          </w:p>
        </w:tc>
        <w:tc>
          <w:tcPr>
            <w:tcW w:w="2212" w:type="dxa"/>
          </w:tcPr>
          <w:p w:rsidR="0050001F" w:rsidRPr="00C56F99" w:rsidRDefault="0050001F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Ковалишин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1871" w:type="dxa"/>
          </w:tcPr>
          <w:p w:rsidR="0050001F" w:rsidRPr="00C56F99" w:rsidRDefault="0050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Доц. Кость С.П.</w:t>
            </w:r>
          </w:p>
        </w:tc>
        <w:tc>
          <w:tcPr>
            <w:tcW w:w="1840" w:type="dxa"/>
          </w:tcPr>
          <w:p w:rsidR="0050001F" w:rsidRPr="00C56F99" w:rsidRDefault="0050001F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Доц. Семенів Н.</w:t>
            </w:r>
          </w:p>
        </w:tc>
        <w:tc>
          <w:tcPr>
            <w:tcW w:w="2139" w:type="dxa"/>
          </w:tcPr>
          <w:p w:rsidR="0050001F" w:rsidRPr="00C56F99" w:rsidRDefault="0050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Ст.лаб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. Писаренко </w:t>
            </w:r>
            <w:r w:rsidR="00C56F99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</w:p>
        </w:tc>
      </w:tr>
      <w:tr w:rsidR="009D4014" w:rsidRPr="00C56F99" w:rsidTr="00CD0014">
        <w:tc>
          <w:tcPr>
            <w:tcW w:w="2854" w:type="dxa"/>
          </w:tcPr>
          <w:p w:rsidR="0050001F" w:rsidRPr="00C56F99" w:rsidRDefault="0050001F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Керівник  науково-методичного семінару </w:t>
            </w:r>
          </w:p>
          <w:p w:rsidR="00CD0014" w:rsidRPr="00C56F99" w:rsidRDefault="00CD0014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0001F" w:rsidRPr="00C56F99" w:rsidRDefault="0050001F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Заячук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1871" w:type="dxa"/>
          </w:tcPr>
          <w:p w:rsidR="0050001F" w:rsidRPr="00C56F99" w:rsidRDefault="0050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Доц. Деркач Ю.Я.</w:t>
            </w:r>
          </w:p>
        </w:tc>
        <w:tc>
          <w:tcPr>
            <w:tcW w:w="1840" w:type="dxa"/>
          </w:tcPr>
          <w:p w:rsidR="0050001F" w:rsidRPr="00C56F99" w:rsidRDefault="0050001F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2139" w:type="dxa"/>
          </w:tcPr>
          <w:p w:rsidR="0050001F" w:rsidRPr="00C56F99" w:rsidRDefault="00C5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D4014" w:rsidRPr="00C56F99" w:rsidTr="00CD0014">
        <w:tc>
          <w:tcPr>
            <w:tcW w:w="2854" w:type="dxa"/>
          </w:tcPr>
          <w:p w:rsidR="0050001F" w:rsidRDefault="0050001F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роботу у  системі Деканат (ПК Кафедра)</w:t>
            </w:r>
          </w:p>
          <w:p w:rsidR="00FF553C" w:rsidRPr="00C56F99" w:rsidRDefault="00FF553C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0001F" w:rsidRPr="00C56F99" w:rsidRDefault="0050001F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Троханяк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1" w:type="dxa"/>
          </w:tcPr>
          <w:p w:rsidR="0050001F" w:rsidRPr="00C56F99" w:rsidRDefault="0050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F553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FF553C">
              <w:rPr>
                <w:rFonts w:ascii="Times New Roman" w:hAnsi="Times New Roman" w:cs="Times New Roman"/>
                <w:sz w:val="24"/>
                <w:szCs w:val="24"/>
              </w:rPr>
              <w:t xml:space="preserve">. Дика О. </w:t>
            </w: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1840" w:type="dxa"/>
          </w:tcPr>
          <w:p w:rsidR="0050001F" w:rsidRPr="00C56F99" w:rsidRDefault="0050001F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. Слободян С.З.</w:t>
            </w:r>
          </w:p>
        </w:tc>
        <w:tc>
          <w:tcPr>
            <w:tcW w:w="2139" w:type="dxa"/>
          </w:tcPr>
          <w:p w:rsidR="0050001F" w:rsidRPr="00C56F99" w:rsidRDefault="0050001F" w:rsidP="009D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Лібович</w:t>
            </w:r>
            <w:proofErr w:type="spellEnd"/>
            <w:r w:rsidR="009D4014"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Х.В.</w:t>
            </w: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014" w:rsidRPr="00C56F99" w:rsidTr="00CD0014">
        <w:tc>
          <w:tcPr>
            <w:tcW w:w="2854" w:type="dxa"/>
          </w:tcPr>
          <w:p w:rsidR="0050001F" w:rsidRPr="00C56F99" w:rsidRDefault="0050001F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Відповідальний  за організацію  студентської наукової роботи </w:t>
            </w:r>
          </w:p>
        </w:tc>
        <w:tc>
          <w:tcPr>
            <w:tcW w:w="2212" w:type="dxa"/>
          </w:tcPr>
          <w:p w:rsidR="0050001F" w:rsidRPr="00C56F99" w:rsidRDefault="0050001F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Доц. Крива М.В.</w:t>
            </w:r>
          </w:p>
        </w:tc>
        <w:tc>
          <w:tcPr>
            <w:tcW w:w="1871" w:type="dxa"/>
          </w:tcPr>
          <w:p w:rsidR="0050001F" w:rsidRPr="00C56F99" w:rsidRDefault="00FF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Р.Є</w:t>
            </w:r>
          </w:p>
        </w:tc>
        <w:tc>
          <w:tcPr>
            <w:tcW w:w="1840" w:type="dxa"/>
          </w:tcPr>
          <w:p w:rsidR="00CD0014" w:rsidRPr="00C56F99" w:rsidRDefault="00CD0014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Андрейко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Б.В., </w:t>
            </w:r>
          </w:p>
          <w:p w:rsidR="0050001F" w:rsidRPr="00C56F99" w:rsidRDefault="00CD0014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доц. Сайко Х.Я. </w:t>
            </w:r>
          </w:p>
        </w:tc>
        <w:tc>
          <w:tcPr>
            <w:tcW w:w="2139" w:type="dxa"/>
          </w:tcPr>
          <w:p w:rsidR="0050001F" w:rsidRPr="00C56F99" w:rsidRDefault="0082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Шукатка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56F99" w:rsidRPr="00C56F99" w:rsidTr="00CD0014">
        <w:tc>
          <w:tcPr>
            <w:tcW w:w="2854" w:type="dxa"/>
          </w:tcPr>
          <w:p w:rsidR="0050001F" w:rsidRPr="00C56F99" w:rsidRDefault="0050001F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Відповідальний  за ведення Інтернет-сторінки кафедри</w:t>
            </w:r>
          </w:p>
        </w:tc>
        <w:tc>
          <w:tcPr>
            <w:tcW w:w="2212" w:type="dxa"/>
          </w:tcPr>
          <w:p w:rsidR="0050001F" w:rsidRPr="00C56F99" w:rsidRDefault="0050001F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Лещак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71" w:type="dxa"/>
          </w:tcPr>
          <w:p w:rsidR="0050001F" w:rsidRPr="00C56F99" w:rsidRDefault="00FF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Лущинська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0" w:type="dxa"/>
          </w:tcPr>
          <w:p w:rsidR="0050001F" w:rsidRPr="00C56F99" w:rsidRDefault="0050001F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Доц. Лобода В.В.</w:t>
            </w:r>
          </w:p>
        </w:tc>
        <w:tc>
          <w:tcPr>
            <w:tcW w:w="2139" w:type="dxa"/>
          </w:tcPr>
          <w:p w:rsidR="0050001F" w:rsidRPr="00C56F99" w:rsidRDefault="0082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Лібович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 Х.В</w:t>
            </w:r>
          </w:p>
        </w:tc>
      </w:tr>
      <w:tr w:rsidR="009D4014" w:rsidRPr="00C56F99" w:rsidTr="00CD0014">
        <w:tc>
          <w:tcPr>
            <w:tcW w:w="2854" w:type="dxa"/>
          </w:tcPr>
          <w:p w:rsidR="00CD0014" w:rsidRPr="00C56F99" w:rsidRDefault="00CD0014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(-і) за  організацію </w:t>
            </w:r>
            <w:r w:rsidR="00C56F99"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педагогічних/виробничих практик по спеціальностях </w:t>
            </w:r>
          </w:p>
        </w:tc>
        <w:tc>
          <w:tcPr>
            <w:tcW w:w="2212" w:type="dxa"/>
          </w:tcPr>
          <w:p w:rsidR="00CD0014" w:rsidRPr="00C56F99" w:rsidRDefault="00CD0014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Біляковська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  <w:r w:rsidR="00C56F99"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0014" w:rsidRPr="00C56F99" w:rsidRDefault="00C56F99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0014" w:rsidRPr="00C56F99">
              <w:rPr>
                <w:rFonts w:ascii="Times New Roman" w:hAnsi="Times New Roman" w:cs="Times New Roman"/>
                <w:sz w:val="24"/>
                <w:szCs w:val="24"/>
              </w:rPr>
              <w:t>оц. Яремчук Н.Я.</w:t>
            </w:r>
          </w:p>
        </w:tc>
        <w:tc>
          <w:tcPr>
            <w:tcW w:w="1871" w:type="dxa"/>
          </w:tcPr>
          <w:p w:rsidR="00CD0014" w:rsidRPr="00C56F99" w:rsidRDefault="00506135" w:rsidP="00C5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Хланта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Є.М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CD0014" w:rsidRPr="00C56F99" w:rsidRDefault="00CD0014" w:rsidP="006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Бущак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О.О.  (016, бакалавр); </w:t>
            </w:r>
          </w:p>
          <w:p w:rsidR="00CD0014" w:rsidRPr="00C56F99" w:rsidRDefault="00CD0014" w:rsidP="006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Сікорська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Л.Б.(016, </w:t>
            </w:r>
            <w:r w:rsidR="009D4014" w:rsidRPr="00C56F99">
              <w:rPr>
                <w:rFonts w:ascii="Times New Roman" w:hAnsi="Times New Roman" w:cs="Times New Roman"/>
                <w:sz w:val="24"/>
                <w:szCs w:val="24"/>
              </w:rPr>
              <w:t>магістри)</w:t>
            </w: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014" w:rsidRPr="00C56F99" w:rsidRDefault="00CD0014" w:rsidP="006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Субашкевич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І.Р.   (231, бакалавр)</w:t>
            </w:r>
          </w:p>
          <w:p w:rsidR="00CD0014" w:rsidRPr="00C56F99" w:rsidRDefault="009D4014" w:rsidP="006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доц. Кальченко Л.В.(231,</w:t>
            </w:r>
            <w:r w:rsidR="00CD0014" w:rsidRPr="00C56F99">
              <w:rPr>
                <w:rFonts w:ascii="Times New Roman" w:hAnsi="Times New Roman" w:cs="Times New Roman"/>
                <w:sz w:val="24"/>
                <w:szCs w:val="24"/>
              </w:rPr>
              <w:t>магістри)</w:t>
            </w:r>
          </w:p>
        </w:tc>
        <w:tc>
          <w:tcPr>
            <w:tcW w:w="2139" w:type="dxa"/>
          </w:tcPr>
          <w:p w:rsidR="00CD0014" w:rsidRPr="00C56F99" w:rsidRDefault="00C56F99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C56F99" w:rsidRPr="00C56F99" w:rsidTr="00CD0014">
        <w:tc>
          <w:tcPr>
            <w:tcW w:w="2854" w:type="dxa"/>
          </w:tcPr>
          <w:p w:rsidR="00CD0014" w:rsidRPr="00C56F99" w:rsidRDefault="00CD0014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 за роботу з випускниками  кафедри /спеціальностей </w:t>
            </w:r>
          </w:p>
        </w:tc>
        <w:tc>
          <w:tcPr>
            <w:tcW w:w="2212" w:type="dxa"/>
          </w:tcPr>
          <w:p w:rsidR="00CD0014" w:rsidRPr="00C56F99" w:rsidRDefault="00CD0014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 С.Б. </w:t>
            </w:r>
          </w:p>
        </w:tc>
        <w:tc>
          <w:tcPr>
            <w:tcW w:w="1871" w:type="dxa"/>
          </w:tcPr>
          <w:p w:rsidR="00FF553C" w:rsidRPr="00C56F99" w:rsidRDefault="00FF553C" w:rsidP="00FF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Вінарчук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Н.М.  (012);</w:t>
            </w:r>
          </w:p>
          <w:p w:rsidR="00CD0014" w:rsidRPr="00C56F99" w:rsidRDefault="00FF553C" w:rsidP="00FF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>Шоловій</w:t>
            </w:r>
            <w:proofErr w:type="spellEnd"/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М.-Т. І. (013)</w:t>
            </w:r>
          </w:p>
        </w:tc>
        <w:tc>
          <w:tcPr>
            <w:tcW w:w="1840" w:type="dxa"/>
          </w:tcPr>
          <w:p w:rsidR="00CD0014" w:rsidRDefault="00506135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Ю.Є (016)</w:t>
            </w:r>
          </w:p>
          <w:p w:rsidR="00506135" w:rsidRPr="00C56F99" w:rsidRDefault="00506135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І.Р. (231) </w:t>
            </w:r>
          </w:p>
        </w:tc>
        <w:tc>
          <w:tcPr>
            <w:tcW w:w="2139" w:type="dxa"/>
          </w:tcPr>
          <w:p w:rsidR="00CD0014" w:rsidRPr="00C56F99" w:rsidRDefault="00C56F99" w:rsidP="0015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99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</w:tbl>
    <w:p w:rsidR="00157BCA" w:rsidRPr="00C56F99" w:rsidRDefault="00157BCA" w:rsidP="00157BCA">
      <w:pPr>
        <w:rPr>
          <w:rFonts w:ascii="Times New Roman" w:hAnsi="Times New Roman" w:cs="Times New Roman"/>
          <w:sz w:val="24"/>
          <w:szCs w:val="24"/>
        </w:rPr>
      </w:pPr>
    </w:p>
    <w:p w:rsidR="00157BCA" w:rsidRPr="00157BCA" w:rsidRDefault="00157BCA" w:rsidP="00157BCA">
      <w:pPr>
        <w:jc w:val="center"/>
      </w:pPr>
    </w:p>
    <w:p w:rsidR="00157BCA" w:rsidRDefault="00157BCA"/>
    <w:p w:rsidR="00157BCA" w:rsidRPr="00C56F99" w:rsidRDefault="00C56F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6F99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C56F99">
        <w:rPr>
          <w:rFonts w:ascii="Times New Roman" w:hAnsi="Times New Roman" w:cs="Times New Roman"/>
          <w:sz w:val="28"/>
          <w:szCs w:val="28"/>
        </w:rPr>
        <w:t xml:space="preserve">. декана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Дмитро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</w:t>
      </w:r>
      <w:r w:rsidRPr="00C56F99">
        <w:rPr>
          <w:rFonts w:ascii="Times New Roman" w:hAnsi="Times New Roman" w:cs="Times New Roman"/>
          <w:sz w:val="28"/>
          <w:szCs w:val="28"/>
        </w:rPr>
        <w:t>рцюк</w:t>
      </w:r>
      <w:proofErr w:type="spellEnd"/>
      <w:r w:rsidRPr="00C56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BCA" w:rsidRDefault="00157BCA"/>
    <w:p w:rsidR="00157BCA" w:rsidRDefault="00157BCA"/>
    <w:p w:rsidR="00157BCA" w:rsidRPr="00157BCA" w:rsidRDefault="00157BCA">
      <w:r>
        <w:t xml:space="preserve"> </w:t>
      </w:r>
    </w:p>
    <w:sectPr w:rsidR="00157BCA" w:rsidRPr="00157B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A2"/>
    <w:rsid w:val="00157BCA"/>
    <w:rsid w:val="001A51A2"/>
    <w:rsid w:val="0050001F"/>
    <w:rsid w:val="00506135"/>
    <w:rsid w:val="00745F0F"/>
    <w:rsid w:val="00826223"/>
    <w:rsid w:val="009D4014"/>
    <w:rsid w:val="00C56F99"/>
    <w:rsid w:val="00C857EA"/>
    <w:rsid w:val="00CD0014"/>
    <w:rsid w:val="00F842FB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2021-09-05T17:45:00Z</dcterms:created>
  <dcterms:modified xsi:type="dcterms:W3CDTF">2021-09-05T18:38:00Z</dcterms:modified>
</cp:coreProperties>
</file>