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FE" w:rsidRDefault="009A42FE" w:rsidP="003A4BE8">
      <w:pPr>
        <w:pStyle w:val="1"/>
        <w:jc w:val="center"/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  <w:t>Міністерство освіти і науки України</w:t>
      </w:r>
    </w:p>
    <w:p w:rsidR="009A42FE" w:rsidRDefault="009A42FE" w:rsidP="003A4B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9A42FE" w:rsidRDefault="009A42FE" w:rsidP="00B447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 педагогічної освіти</w:t>
      </w:r>
    </w:p>
    <w:p w:rsidR="009A42FE" w:rsidRDefault="009A42FE" w:rsidP="003A4B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фізичного виховання та спорту</w:t>
      </w:r>
    </w:p>
    <w:p w:rsidR="009A42FE" w:rsidRDefault="009A42FE" w:rsidP="003A4BE8">
      <w:pPr>
        <w:jc w:val="center"/>
        <w:rPr>
          <w:sz w:val="28"/>
          <w:szCs w:val="28"/>
          <w:lang w:val="ru-RU"/>
        </w:rPr>
      </w:pPr>
    </w:p>
    <w:p w:rsidR="009A42FE" w:rsidRDefault="009A42FE" w:rsidP="003A4BE8">
      <w:pPr>
        <w:jc w:val="center"/>
        <w:rPr>
          <w:sz w:val="28"/>
          <w:szCs w:val="28"/>
          <w:lang w:val="ru-RU"/>
        </w:rPr>
      </w:pPr>
    </w:p>
    <w:p w:rsidR="009A42FE" w:rsidRDefault="009A42FE" w:rsidP="003A4BE8">
      <w:pPr>
        <w:jc w:val="center"/>
        <w:rPr>
          <w:sz w:val="28"/>
          <w:szCs w:val="28"/>
          <w:lang w:val="ru-RU"/>
        </w:rPr>
      </w:pPr>
    </w:p>
    <w:p w:rsidR="009A42FE" w:rsidRDefault="009A42FE" w:rsidP="003A4BE8">
      <w:pPr>
        <w:ind w:left="5040"/>
        <w:jc w:val="center"/>
        <w:rPr>
          <w:b/>
          <w:lang w:val="ru-RU"/>
        </w:rPr>
      </w:pPr>
      <w:r>
        <w:rPr>
          <w:b/>
          <w:lang w:val="ru-RU"/>
        </w:rPr>
        <w:t>ЗАТВЕРДЖЕНО</w:t>
      </w:r>
    </w:p>
    <w:p w:rsidR="009A42FE" w:rsidRDefault="009A42FE" w:rsidP="005B4D22">
      <w:pPr>
        <w:tabs>
          <w:tab w:val="left" w:pos="5220"/>
        </w:tabs>
        <w:ind w:left="496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засіданні кафедри фізичного виховання</w:t>
      </w:r>
    </w:p>
    <w:p w:rsidR="009A42FE" w:rsidRDefault="009A42FE" w:rsidP="003A4BE8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та спорту факультету педагогічної освіти</w:t>
      </w:r>
    </w:p>
    <w:p w:rsidR="009A42FE" w:rsidRDefault="009A42FE" w:rsidP="005B4D22">
      <w:pPr>
        <w:tabs>
          <w:tab w:val="left" w:pos="5220"/>
        </w:tabs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Львівського національного університету</w:t>
      </w:r>
    </w:p>
    <w:p w:rsidR="009A42FE" w:rsidRDefault="009A42FE" w:rsidP="003A4BE8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імені Івана Франка</w:t>
      </w:r>
    </w:p>
    <w:p w:rsidR="009A42FE" w:rsidRDefault="009A42FE" w:rsidP="003A4BE8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(протокол № </w:t>
      </w:r>
      <w:r w:rsidR="006D714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від </w:t>
      </w:r>
      <w:r w:rsidR="006D714D">
        <w:rPr>
          <w:sz w:val="28"/>
          <w:szCs w:val="28"/>
          <w:lang w:val="ru-RU"/>
        </w:rPr>
        <w:t>2</w:t>
      </w:r>
      <w:r w:rsidR="001E55C1">
        <w:rPr>
          <w:sz w:val="28"/>
          <w:szCs w:val="28"/>
          <w:lang w:val="ru-RU"/>
        </w:rPr>
        <w:t>9</w:t>
      </w:r>
      <w:r w:rsidR="006D714D">
        <w:rPr>
          <w:sz w:val="28"/>
          <w:szCs w:val="28"/>
          <w:lang w:val="ru-RU"/>
        </w:rPr>
        <w:t>. 08. 202</w:t>
      </w:r>
      <w:r w:rsidR="001E55C1">
        <w:rPr>
          <w:sz w:val="28"/>
          <w:szCs w:val="28"/>
          <w:lang w:val="ru-RU"/>
        </w:rPr>
        <w:t>3</w:t>
      </w:r>
      <w:r w:rsidR="006D71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р.)</w:t>
      </w:r>
    </w:p>
    <w:p w:rsidR="009A42FE" w:rsidRDefault="009A42FE" w:rsidP="003A4BE8">
      <w:pPr>
        <w:ind w:left="5040" w:hanging="504"/>
        <w:jc w:val="center"/>
        <w:rPr>
          <w:sz w:val="28"/>
          <w:szCs w:val="28"/>
          <w:lang w:val="ru-RU"/>
        </w:rPr>
      </w:pPr>
    </w:p>
    <w:p w:rsidR="009A42FE" w:rsidRDefault="009A42FE" w:rsidP="003A4BE8">
      <w:pPr>
        <w:ind w:left="5040" w:hanging="504"/>
        <w:jc w:val="center"/>
        <w:rPr>
          <w:sz w:val="28"/>
          <w:szCs w:val="28"/>
          <w:lang w:val="ru-RU"/>
        </w:rPr>
      </w:pPr>
    </w:p>
    <w:p w:rsidR="009A42FE" w:rsidRDefault="009A42FE" w:rsidP="003A4BE8">
      <w:pPr>
        <w:ind w:left="425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Завідувач кафедри __________________</w:t>
      </w:r>
    </w:p>
    <w:p w:rsidR="009A42FE" w:rsidRDefault="009A42FE" w:rsidP="003A4BE8">
      <w:pPr>
        <w:ind w:left="3828" w:firstLine="708"/>
        <w:rPr>
          <w:sz w:val="28"/>
          <w:szCs w:val="28"/>
          <w:lang w:val="uk-UA"/>
        </w:rPr>
      </w:pPr>
    </w:p>
    <w:p w:rsidR="009A42FE" w:rsidRDefault="009A42FE" w:rsidP="003A4BE8">
      <w:pPr>
        <w:ind w:left="3828" w:firstLine="708"/>
        <w:rPr>
          <w:sz w:val="28"/>
          <w:szCs w:val="28"/>
          <w:lang w:val="uk-UA"/>
        </w:rPr>
      </w:pPr>
    </w:p>
    <w:p w:rsidR="009A42FE" w:rsidRDefault="009A42FE" w:rsidP="003A4BE8">
      <w:pPr>
        <w:ind w:left="3828" w:firstLine="708"/>
        <w:rPr>
          <w:sz w:val="28"/>
          <w:szCs w:val="28"/>
          <w:lang w:val="uk-UA"/>
        </w:rPr>
      </w:pPr>
    </w:p>
    <w:p w:rsidR="009A42FE" w:rsidRDefault="009A42FE" w:rsidP="003A4BE8">
      <w:pPr>
        <w:ind w:left="3828" w:firstLine="708"/>
        <w:rPr>
          <w:sz w:val="28"/>
          <w:szCs w:val="28"/>
          <w:lang w:val="uk-UA"/>
        </w:rPr>
      </w:pPr>
    </w:p>
    <w:p w:rsidR="009A42FE" w:rsidRDefault="009A42FE" w:rsidP="00A55B7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з навчальної дисципліни</w:t>
      </w:r>
    </w:p>
    <w:p w:rsidR="009A42FE" w:rsidRPr="00C22F30" w:rsidRDefault="009A42FE" w:rsidP="00A55B7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22F3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ru-RU"/>
        </w:rPr>
        <w:t>Ф</w:t>
      </w:r>
      <w:r w:rsidRPr="00C22F30">
        <w:rPr>
          <w:b/>
          <w:sz w:val="28"/>
          <w:szCs w:val="28"/>
          <w:lang w:val="ru-RU"/>
        </w:rPr>
        <w:t>ізичн</w:t>
      </w:r>
      <w:r>
        <w:rPr>
          <w:b/>
          <w:sz w:val="28"/>
          <w:szCs w:val="28"/>
          <w:lang w:val="ru-RU"/>
        </w:rPr>
        <w:t>а</w:t>
      </w:r>
      <w:r w:rsidRPr="00C22F30">
        <w:rPr>
          <w:b/>
          <w:sz w:val="28"/>
          <w:szCs w:val="28"/>
          <w:lang w:val="ru-RU"/>
        </w:rPr>
        <w:t xml:space="preserve"> культур</w:t>
      </w:r>
      <w:r>
        <w:rPr>
          <w:b/>
          <w:sz w:val="28"/>
          <w:szCs w:val="28"/>
          <w:lang w:val="ru-RU"/>
        </w:rPr>
        <w:t>а з методикою навчання</w:t>
      </w:r>
      <w:r w:rsidRPr="00C22F30">
        <w:rPr>
          <w:b/>
          <w:sz w:val="28"/>
          <w:szCs w:val="28"/>
          <w:lang w:val="uk-UA"/>
        </w:rPr>
        <w:t>»,</w:t>
      </w:r>
    </w:p>
    <w:p w:rsidR="009A42FE" w:rsidRPr="00E15AE7" w:rsidRDefault="009A42FE" w:rsidP="00A55B7E">
      <w:pPr>
        <w:spacing w:line="360" w:lineRule="auto"/>
        <w:jc w:val="center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що викладається в межах ОПП </w:t>
      </w:r>
      <w:r w:rsidRPr="00E15AE7">
        <w:rPr>
          <w:b/>
          <w:sz w:val="27"/>
          <w:szCs w:val="27"/>
          <w:lang w:val="uk-UA"/>
        </w:rPr>
        <w:t>«</w:t>
      </w:r>
      <w:r>
        <w:rPr>
          <w:b/>
          <w:sz w:val="27"/>
          <w:szCs w:val="27"/>
          <w:lang w:val="uk-UA"/>
        </w:rPr>
        <w:t>П</w:t>
      </w:r>
      <w:r w:rsidRPr="00E15AE7">
        <w:rPr>
          <w:b/>
          <w:sz w:val="27"/>
          <w:szCs w:val="27"/>
          <w:lang w:val="uk-UA"/>
        </w:rPr>
        <w:t>О</w:t>
      </w:r>
      <w:r>
        <w:rPr>
          <w:b/>
          <w:sz w:val="27"/>
          <w:szCs w:val="27"/>
          <w:lang w:val="uk-UA"/>
        </w:rPr>
        <w:t>ЧАТКОВ</w:t>
      </w:r>
      <w:r w:rsidRPr="00E15AE7">
        <w:rPr>
          <w:b/>
          <w:sz w:val="27"/>
          <w:szCs w:val="27"/>
          <w:lang w:val="uk-UA"/>
        </w:rPr>
        <w:t>А ОСВІТА»</w:t>
      </w:r>
    </w:p>
    <w:p w:rsidR="009A42FE" w:rsidRPr="00A25D6D" w:rsidRDefault="009A42FE" w:rsidP="00A55B7E">
      <w:pPr>
        <w:widowControl w:val="0"/>
        <w:spacing w:line="360" w:lineRule="auto"/>
        <w:jc w:val="center"/>
        <w:rPr>
          <w:b/>
          <w:caps/>
          <w:sz w:val="28"/>
          <w:szCs w:val="28"/>
          <w:lang w:val="uk-UA" w:eastAsia="uk-UA"/>
        </w:rPr>
      </w:pPr>
      <w:r w:rsidRPr="00A25D6D">
        <w:rPr>
          <w:b/>
          <w:sz w:val="28"/>
          <w:szCs w:val="28"/>
          <w:lang w:val="uk-UA" w:eastAsia="uk-UA"/>
        </w:rPr>
        <w:t>підготовки бакалавра</w:t>
      </w:r>
    </w:p>
    <w:p w:rsidR="009A42FE" w:rsidRDefault="009A42FE" w:rsidP="00A55B7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першого рівня  вищої освіти</w:t>
      </w:r>
      <w:r>
        <w:rPr>
          <w:b/>
          <w:sz w:val="28"/>
          <w:szCs w:val="28"/>
          <w:lang w:val="uk-UA"/>
        </w:rPr>
        <w:t xml:space="preserve"> </w:t>
      </w:r>
    </w:p>
    <w:p w:rsidR="009A42FE" w:rsidRPr="00A50B0D" w:rsidRDefault="009A42FE" w:rsidP="00A55B7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здобувачів зі спеціальності</w:t>
      </w:r>
      <w:r w:rsidRPr="00A50B0D">
        <w:rPr>
          <w:b/>
          <w:sz w:val="28"/>
          <w:szCs w:val="28"/>
          <w:lang w:val="uk-UA"/>
        </w:rPr>
        <w:t xml:space="preserve"> 01</w:t>
      </w:r>
      <w:r>
        <w:rPr>
          <w:b/>
          <w:sz w:val="28"/>
          <w:szCs w:val="28"/>
          <w:lang w:val="uk-UA"/>
        </w:rPr>
        <w:t>3</w:t>
      </w:r>
      <w:r w:rsidRPr="00A50B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Початков</w:t>
      </w:r>
      <w:r w:rsidRPr="00A50B0D">
        <w:rPr>
          <w:b/>
          <w:sz w:val="28"/>
          <w:szCs w:val="28"/>
          <w:lang w:val="uk-UA"/>
        </w:rPr>
        <w:t>а освіта</w:t>
      </w: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400A7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spacing w:line="360" w:lineRule="auto"/>
        <w:jc w:val="both"/>
        <w:rPr>
          <w:sz w:val="28"/>
          <w:szCs w:val="28"/>
          <w:lang w:val="uk-UA"/>
        </w:rPr>
      </w:pPr>
    </w:p>
    <w:p w:rsidR="009A42FE" w:rsidRDefault="009A42FE" w:rsidP="003A4BE8">
      <w:pPr>
        <w:jc w:val="center"/>
        <w:rPr>
          <w:b/>
          <w:sz w:val="28"/>
          <w:szCs w:val="28"/>
          <w:lang w:val="uk-UA"/>
        </w:rPr>
      </w:pPr>
    </w:p>
    <w:p w:rsidR="009A42FE" w:rsidRPr="00E15AE7" w:rsidRDefault="009A42FE" w:rsidP="00A25D6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Львів </w:t>
      </w:r>
      <w:r>
        <w:rPr>
          <w:b/>
          <w:sz w:val="28"/>
          <w:szCs w:val="28"/>
          <w:lang w:val="uk-UA" w:eastAsia="ru-RU"/>
        </w:rPr>
        <w:t>20</w:t>
      </w:r>
      <w:r w:rsidRPr="006206AA">
        <w:rPr>
          <w:b/>
          <w:sz w:val="28"/>
          <w:szCs w:val="28"/>
          <w:lang w:val="ru-RU" w:eastAsia="ru-RU"/>
        </w:rPr>
        <w:t>2</w:t>
      </w:r>
      <w:r w:rsidR="001E55C1">
        <w:rPr>
          <w:b/>
          <w:sz w:val="28"/>
          <w:szCs w:val="28"/>
          <w:lang w:val="ru-RU" w:eastAsia="ru-RU"/>
        </w:rPr>
        <w:t>3</w:t>
      </w:r>
    </w:p>
    <w:p w:rsidR="009A42FE" w:rsidRDefault="009A42FE" w:rsidP="003A4BE8">
      <w:pPr>
        <w:jc w:val="center"/>
        <w:rPr>
          <w:b/>
          <w:color w:val="auto"/>
          <w:lang w:val="uk-UA"/>
        </w:rPr>
      </w:pPr>
    </w:p>
    <w:p w:rsidR="009A42FE" w:rsidRPr="00D447B3" w:rsidRDefault="009A42FE">
      <w:pPr>
        <w:jc w:val="center"/>
        <w:rPr>
          <w:b/>
          <w:color w:val="auto"/>
          <w:lang w:val="uk-UA"/>
        </w:rPr>
      </w:pPr>
      <w:r w:rsidRPr="00D447B3">
        <w:rPr>
          <w:b/>
          <w:color w:val="auto"/>
          <w:lang w:val="uk-UA"/>
        </w:rPr>
        <w:t>Силабус курсу «</w:t>
      </w:r>
      <w:r w:rsidRPr="00D447B3">
        <w:rPr>
          <w:b/>
          <w:lang w:val="ru-RU"/>
        </w:rPr>
        <w:t>Фізична культура з методикою навчання</w:t>
      </w:r>
      <w:r w:rsidRPr="00D447B3">
        <w:rPr>
          <w:b/>
          <w:color w:val="auto"/>
          <w:lang w:val="uk-UA"/>
        </w:rPr>
        <w:t xml:space="preserve">» </w:t>
      </w:r>
    </w:p>
    <w:p w:rsidR="009A42FE" w:rsidRPr="006206AA" w:rsidRDefault="009A42FE">
      <w:pPr>
        <w:ind w:left="4248" w:firstLine="708"/>
        <w:rPr>
          <w:b/>
          <w:color w:val="auto"/>
          <w:lang w:val="uk-UA"/>
        </w:rPr>
      </w:pPr>
      <w:r w:rsidRPr="006206AA">
        <w:rPr>
          <w:b/>
          <w:color w:val="auto"/>
          <w:lang w:val="uk-UA"/>
        </w:rPr>
        <w:t xml:space="preserve"> І</w:t>
      </w:r>
      <w:r w:rsidRPr="006206AA">
        <w:rPr>
          <w:b/>
          <w:color w:val="auto"/>
        </w:rPr>
        <w:t>V</w:t>
      </w:r>
      <w:r w:rsidRPr="006206AA">
        <w:rPr>
          <w:b/>
          <w:color w:val="auto"/>
          <w:lang w:val="uk-UA"/>
        </w:rPr>
        <w:t xml:space="preserve"> курс </w:t>
      </w:r>
    </w:p>
    <w:p w:rsidR="009A42FE" w:rsidRDefault="009A42FE">
      <w:pPr>
        <w:rPr>
          <w:color w:val="auto"/>
          <w:lang w:val="uk-UA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980"/>
        <w:gridCol w:w="8221"/>
      </w:tblGrid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6206AA" w:rsidRDefault="009A42FE" w:rsidP="00627344">
            <w:pPr>
              <w:jc w:val="both"/>
              <w:rPr>
                <w:color w:val="auto"/>
                <w:lang w:val="uk-UA"/>
              </w:rPr>
            </w:pPr>
            <w:r w:rsidRPr="006206AA">
              <w:rPr>
                <w:color w:val="auto"/>
                <w:lang w:val="uk-UA"/>
              </w:rPr>
              <w:t>«</w:t>
            </w:r>
            <w:r w:rsidRPr="00D447B3">
              <w:rPr>
                <w:lang w:val="ru-RU"/>
              </w:rPr>
              <w:t>Фізична культура з методикою навчання</w:t>
            </w:r>
            <w:r w:rsidRPr="006206AA">
              <w:rPr>
                <w:color w:val="auto"/>
                <w:lang w:val="uk-UA"/>
              </w:rPr>
              <w:t xml:space="preserve">» </w:t>
            </w:r>
          </w:p>
        </w:tc>
      </w:tr>
      <w:tr w:rsidR="009A42F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:rsidR="009A42FE" w:rsidRDefault="009A42F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Черемшини, 31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62734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педагогічної освіти, кафедра початкової та дошкільної освіти, кафедра фізичного виховання та спорту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627344">
            <w:pPr>
              <w:tabs>
                <w:tab w:val="left" w:pos="7410"/>
              </w:tabs>
              <w:contextualSpacing/>
              <w:jc w:val="both"/>
              <w:rPr>
                <w:b/>
                <w:lang w:val="ru-RU"/>
              </w:rPr>
            </w:pPr>
            <w:r>
              <w:rPr>
                <w:lang w:val="uk-UA"/>
              </w:rPr>
              <w:t>01 Освіта</w:t>
            </w:r>
            <w:r w:rsidRPr="0020643F">
              <w:rPr>
                <w:lang w:val="uk-UA"/>
              </w:rPr>
              <w:t xml:space="preserve"> </w:t>
            </w:r>
            <w:r w:rsidRPr="0020643F">
              <w:rPr>
                <w:lang w:val="uk-UA" w:eastAsia="uk-UA"/>
              </w:rPr>
              <w:t>/ Педагогіка</w:t>
            </w:r>
            <w:r w:rsidRPr="0020643F">
              <w:rPr>
                <w:lang w:val="uk-UA"/>
              </w:rPr>
              <w:t xml:space="preserve">, </w:t>
            </w:r>
            <w:r w:rsidRPr="0020643F">
              <w:rPr>
                <w:lang w:val="ru-RU"/>
              </w:rPr>
              <w:t>Спеціальність 01</w:t>
            </w:r>
            <w:r>
              <w:rPr>
                <w:lang w:val="uk-UA"/>
              </w:rPr>
              <w:t>3</w:t>
            </w:r>
            <w:r w:rsidRPr="0020643F">
              <w:rPr>
                <w:b/>
                <w:lang w:val="ru-RU"/>
              </w:rPr>
              <w:t xml:space="preserve">  </w:t>
            </w:r>
            <w:r w:rsidRPr="0020643F">
              <w:rPr>
                <w:lang w:val="ru-RU"/>
              </w:rPr>
              <w:t>«</w:t>
            </w:r>
            <w:r w:rsidRPr="0020643F">
              <w:rPr>
                <w:lang w:val="uk-UA"/>
              </w:rPr>
              <w:t>Початкова</w:t>
            </w:r>
            <w:r w:rsidRPr="0020643F">
              <w:rPr>
                <w:lang w:val="ru-RU"/>
              </w:rPr>
              <w:t xml:space="preserve"> освіта»                                                                                     </w:t>
            </w:r>
          </w:p>
          <w:p w:rsidR="009A42FE" w:rsidRDefault="009A42FE" w:rsidP="00627344">
            <w:pPr>
              <w:ind w:left="3600" w:hanging="3600"/>
              <w:rPr>
                <w:color w:val="auto"/>
                <w:lang w:val="uk-UA"/>
              </w:rPr>
            </w:pPr>
          </w:p>
        </w:tc>
      </w:tr>
      <w:tr w:rsidR="009A42FE" w:rsidRPr="001E55C1" w:rsidTr="00670C8B">
        <w:trPr>
          <w:trHeight w:val="7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2C6D5D">
            <w:pPr>
              <w:pStyle w:val="1"/>
              <w:shd w:val="clear" w:color="auto" w:fill="FAFAFA"/>
              <w:spacing w:before="0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2C6D5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Шукатка Оксана Василівна - професор кафедри фізичного виховання та спорту,</w:t>
            </w:r>
            <w:r w:rsidRPr="002C6D5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9A42FE" w:rsidRPr="001E55C1" w:rsidRDefault="001E55C1" w:rsidP="001E55C1">
            <w:pPr>
              <w:pStyle w:val="ad"/>
              <w:shd w:val="clear" w:color="auto" w:fill="FAFAFA"/>
              <w:spacing w:before="0" w:beforeAutospacing="0" w:after="0" w:afterAutospacing="0"/>
              <w:rPr>
                <w:lang w:val="ru-RU"/>
              </w:rPr>
            </w:pPr>
            <w:r>
              <w:rPr>
                <w:bCs/>
                <w:lang w:val="ru-RU"/>
              </w:rPr>
              <w:t>Павлишин</w:t>
            </w:r>
            <w:r w:rsidRPr="001E55C1">
              <w:rPr>
                <w:bCs/>
                <w:lang w:val="ru-RU"/>
              </w:rPr>
              <w:t xml:space="preserve"> Оксана </w:t>
            </w:r>
            <w:r>
              <w:rPr>
                <w:bCs/>
                <w:lang w:val="ru-RU"/>
              </w:rPr>
              <w:t>Федор</w:t>
            </w:r>
            <w:r w:rsidRPr="001E55C1">
              <w:rPr>
                <w:bCs/>
                <w:lang w:val="ru-RU"/>
              </w:rPr>
              <w:t xml:space="preserve">івна </w:t>
            </w:r>
            <w:r>
              <w:rPr>
                <w:bCs/>
                <w:lang w:val="ru-RU"/>
              </w:rPr>
              <w:t>–</w:t>
            </w:r>
            <w:r w:rsidRPr="001E55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старший викладач</w:t>
            </w:r>
            <w:r w:rsidRPr="001E55C1">
              <w:rPr>
                <w:bCs/>
                <w:lang w:val="ru-RU"/>
              </w:rPr>
              <w:t xml:space="preserve"> кафедри фізичного виховання та спорту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A807D8" w:rsidRDefault="001E55C1" w:rsidP="00F13EF5">
            <w:pPr>
              <w:jc w:val="both"/>
              <w:rPr>
                <w:color w:val="auto"/>
                <w:highlight w:val="yellow"/>
                <w:lang w:val="uk-UA"/>
              </w:rPr>
            </w:pPr>
            <w:hyperlink r:id="rId6" w:history="1">
              <w:r w:rsidR="009A42FE" w:rsidRPr="00A807D8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oksana</w:t>
              </w:r>
              <w:r w:rsidR="009A42FE" w:rsidRPr="00AB571B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9A42FE" w:rsidRPr="00A807D8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shukatka</w:t>
              </w:r>
              <w:r w:rsidR="009A42FE" w:rsidRPr="00AB571B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9A42FE" w:rsidRPr="00A807D8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9A42FE" w:rsidRPr="00AB571B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9A42FE" w:rsidRPr="00A807D8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9A42FE" w:rsidRPr="00AB571B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9A42FE" w:rsidRPr="00A807D8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</w:hyperlink>
          </w:p>
          <w:p w:rsidR="009A42FE" w:rsidRPr="002C6D5D" w:rsidRDefault="001E55C1" w:rsidP="00F13EF5">
            <w:pPr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oksana.pavlyshyn@lnu.edu.ua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3A4BE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Щоп’</w:t>
            </w:r>
            <w:r w:rsidRPr="007D09BD">
              <w:rPr>
                <w:color w:val="auto"/>
                <w:lang w:val="uk-UA"/>
              </w:rPr>
              <w:t>ятниці</w:t>
            </w:r>
            <w:r>
              <w:rPr>
                <w:color w:val="auto"/>
                <w:lang w:val="uk-UA"/>
              </w:rPr>
              <w:t xml:space="preserve"> 12:00-12:30 год</w:t>
            </w:r>
            <w:r>
              <w:rPr>
                <w:color w:val="FF0000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(Черемшини, 31, </w:t>
            </w:r>
            <w:r>
              <w:rPr>
                <w:color w:val="auto"/>
              </w:rPr>
              <w:t>C</w:t>
            </w:r>
            <w:r>
              <w:rPr>
                <w:color w:val="auto"/>
                <w:lang w:val="uk-UA"/>
              </w:rPr>
              <w:t>порткомплекс ЛНУ імені Івана Франка)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1" w:rsidRDefault="001E55C1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Pr="00A668D8">
                <w:rPr>
                  <w:rStyle w:val="ac"/>
                  <w:lang w:val="uk-UA"/>
                </w:rPr>
                <w:t>https://pedagogy.lnu.edu.ua/course/fizychna-kultura-z-metodykoiu-navchannia</w:t>
              </w:r>
            </w:hyperlink>
          </w:p>
          <w:p w:rsidR="001E55C1" w:rsidRDefault="001E55C1">
            <w:pPr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дисципліну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BF084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Pr="002027FC">
              <w:rPr>
                <w:lang w:val="uk-UA"/>
              </w:rPr>
              <w:t>Фізична культура з методикою навчання</w:t>
            </w:r>
            <w:r>
              <w:rPr>
                <w:color w:val="auto"/>
                <w:lang w:val="uk-UA"/>
              </w:rPr>
              <w:t>» є нормативною дисципліною зі спеціальності 013 «</w:t>
            </w:r>
            <w:r w:rsidRPr="0020643F">
              <w:rPr>
                <w:lang w:val="uk-UA"/>
              </w:rPr>
              <w:t>Початкова</w:t>
            </w:r>
            <w:r w:rsidRPr="00781860">
              <w:rPr>
                <w:lang w:val="uk-UA"/>
              </w:rPr>
              <w:t xml:space="preserve"> освіта</w:t>
            </w:r>
            <w:r>
              <w:rPr>
                <w:color w:val="auto"/>
                <w:lang w:val="uk-UA"/>
              </w:rPr>
              <w:t>» для освітньої програми «</w:t>
            </w:r>
            <w:r w:rsidRPr="0020643F">
              <w:rPr>
                <w:lang w:val="uk-UA"/>
              </w:rPr>
              <w:t>Початкова</w:t>
            </w:r>
            <w:r w:rsidRPr="00781860">
              <w:rPr>
                <w:lang w:val="uk-UA"/>
              </w:rPr>
              <w:t xml:space="preserve"> освіта</w:t>
            </w:r>
            <w:r>
              <w:rPr>
                <w:color w:val="auto"/>
                <w:lang w:val="uk-UA"/>
              </w:rPr>
              <w:t>», яка викладається в 7 семестрі в обсязі 3 кредитів (за Європейською Кредитно-Трансферною Системою ECTS).</w:t>
            </w:r>
          </w:p>
          <w:p w:rsidR="009A42FE" w:rsidRDefault="009A42FE" w:rsidP="00BF084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CA4E82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методики фізичної культури, а й уміє самостійно мислити, аналізувати, доводити.</w:t>
            </w:r>
          </w:p>
        </w:tc>
      </w:tr>
      <w:tr w:rsidR="009A42FE" w:rsidRPr="001E55C1" w:rsidTr="00B1447A">
        <w:trPr>
          <w:trHeight w:val="28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9A36EA" w:rsidRDefault="009A42FE" w:rsidP="009A36EA">
            <w:pPr>
              <w:jc w:val="both"/>
              <w:rPr>
                <w:color w:val="auto"/>
                <w:lang w:val="uk-UA" w:eastAsia="uk-UA"/>
              </w:rPr>
            </w:pPr>
            <w:r w:rsidRPr="00D7622B">
              <w:rPr>
                <w:color w:val="auto"/>
                <w:lang w:val="uk-UA"/>
              </w:rPr>
              <w:t>Дисципліна розроблена таким чином, щоб студент оволодів необхідними знаннями щодо термінології фізичного виховання,</w:t>
            </w:r>
            <w:r w:rsidRPr="00D7622B">
              <w:rPr>
                <w:color w:val="auto"/>
                <w:lang w:val="uk-UA" w:eastAsia="uk-UA"/>
              </w:rPr>
              <w:t xml:space="preserve"> суті</w:t>
            </w:r>
            <w:r>
              <w:rPr>
                <w:color w:val="auto"/>
                <w:lang w:val="uk-UA" w:eastAsia="uk-UA"/>
              </w:rPr>
              <w:t xml:space="preserve"> та</w:t>
            </w:r>
            <w:r w:rsidRPr="00D7622B">
              <w:rPr>
                <w:color w:val="auto"/>
                <w:lang w:val="uk-UA" w:eastAsia="uk-UA"/>
              </w:rPr>
              <w:t xml:space="preserve"> особливостей основних засобів фізичного виховання, їх видів та місця у процесі фізичного виховання. О</w:t>
            </w:r>
            <w:r w:rsidRPr="00D7622B">
              <w:rPr>
                <w:color w:val="auto"/>
                <w:lang w:val="uk-UA"/>
              </w:rPr>
              <w:t xml:space="preserve">тримав теоретичні знання щодо організаційних форм </w:t>
            </w:r>
            <w:r w:rsidRPr="00D7622B">
              <w:rPr>
                <w:color w:val="auto"/>
                <w:lang w:val="uk-UA" w:eastAsia="uk-UA"/>
              </w:rPr>
              <w:t>та методів фізичного виховання школярів</w:t>
            </w:r>
            <w:r w:rsidRPr="00D7622B">
              <w:rPr>
                <w:color w:val="auto"/>
                <w:lang w:val="uk-UA"/>
              </w:rPr>
              <w:t xml:space="preserve">; засвоїв методику розвитку рухових якостей у дітей молодшого шкільного віку; знав особливості фізіологічного та психологічного розвитку дітей; вмів визначати фізичний розвиток та функціональні можливості організму дітей; </w:t>
            </w:r>
            <w:r w:rsidRPr="00D7622B">
              <w:rPr>
                <w:color w:val="auto"/>
                <w:lang w:val="uk-UA" w:eastAsia="uk-UA"/>
              </w:rPr>
              <w:t>засвоїв методики організації фізкультурно-оздоровчих заходів, спортивно-масової роботи в початковій школі, фізичного виховання в родині.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F852C6" w:rsidRDefault="009A42FE" w:rsidP="00EB76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Метою викладання навчальної дисципліни “</w:t>
            </w:r>
            <w:r w:rsidRPr="002027FC">
              <w:rPr>
                <w:lang w:val="uk-UA"/>
              </w:rPr>
              <w:t>Фізична культура з методикою навчання</w:t>
            </w:r>
            <w:r>
              <w:rPr>
                <w:lang w:val="uk-UA"/>
              </w:rPr>
              <w:t xml:space="preserve">” є </w:t>
            </w:r>
            <w:r w:rsidRPr="00E659B7">
              <w:rPr>
                <w:lang w:val="uk-UA"/>
              </w:rPr>
              <w:t>здiйснення теоретичної та практичної пiдготовки студентів у набуттi вмiнь i навичок для самостiйної i органiзацiйної роботи з фiзичного виховання з учнями початкових класів.</w:t>
            </w:r>
          </w:p>
        </w:tc>
      </w:tr>
      <w:tr w:rsidR="009A42FE" w:rsidRPr="00697C16" w:rsidTr="00AB571B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0573EB" w:rsidRDefault="009A42FE" w:rsidP="00FD43B3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 xml:space="preserve"> Вільчковський Е.С. Система фізичного виховання молодших школярів. / Е.С. Вільчковський, М.П. Козленко, С.Ф. Цвек. –  К. ІЗМН, 1998. – 230 с.</w:t>
            </w:r>
          </w:p>
          <w:p w:rsidR="009A42FE" w:rsidRPr="000573EB" w:rsidRDefault="009A42FE" w:rsidP="00FD43B3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 xml:space="preserve"> Дубогай О. Фізкультура як складова здоров’я та успішного навчання дитини / О.Дубогай. – К. : Вид. дім «Шкільний світ» : Вид. Л. Галіцина, 2006. – 128 с.</w:t>
            </w:r>
          </w:p>
          <w:p w:rsidR="009A42FE" w:rsidRPr="000573EB" w:rsidRDefault="009A42FE" w:rsidP="00FD43B3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position w:val="6"/>
                <w:sz w:val="22"/>
                <w:szCs w:val="22"/>
                <w:lang w:val="uk-UA"/>
              </w:rPr>
              <w:t xml:space="preserve"> Дубогай О.Д. Інтеграція пізнавальної і рухової діяльності в системі навчання і </w:t>
            </w:r>
            <w:r w:rsidRPr="000573EB">
              <w:rPr>
                <w:position w:val="6"/>
                <w:sz w:val="22"/>
                <w:szCs w:val="22"/>
                <w:lang w:val="uk-UA"/>
              </w:rPr>
              <w:lastRenderedPageBreak/>
              <w:t>виховання школярів : метод. посіб. для вчителів початкової школи та фізичної культури, студ. та батьків / О.Д.Дубогай, Б.П.Пангелов, Н.О.Фролова, М.І.Горбенко. – К. : Оріяни, 2001. – 152 с.</w:t>
            </w:r>
          </w:p>
          <w:p w:rsidR="009A42FE" w:rsidRPr="000573EB" w:rsidRDefault="009A42FE" w:rsidP="00FD43B3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 xml:space="preserve"> Дубяга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С.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М. Педагогічні технології в початковій школі: навч. посіб. для студ. вищ. навч. закл. напряму підготовки “Початкова освіта”. Мелітополь: МДПУ, 2015. 160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с.</w:t>
            </w:r>
          </w:p>
          <w:p w:rsidR="009A42FE" w:rsidRPr="000573EB" w:rsidRDefault="009A42FE" w:rsidP="00CF5BD7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 xml:space="preserve"> </w:t>
            </w:r>
            <w:r w:rsidRPr="000573EB">
              <w:rPr>
                <w:sz w:val="22"/>
                <w:szCs w:val="22"/>
                <w:lang w:val="ru-RU"/>
              </w:rPr>
              <w:t xml:space="preserve">Інноваційні технології 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 xml:space="preserve"> початковій школі / упоряд. О. Кондратюк. – К. : Шкільний 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св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 xml:space="preserve">іт, 2008. </w:t>
            </w:r>
            <w:r w:rsidRPr="000573EB">
              <w:rPr>
                <w:sz w:val="22"/>
                <w:szCs w:val="22"/>
                <w:lang w:val="uk-UA"/>
              </w:rPr>
              <w:t xml:space="preserve">– </w:t>
            </w:r>
            <w:r w:rsidRPr="000573EB">
              <w:rPr>
                <w:sz w:val="22"/>
                <w:szCs w:val="22"/>
                <w:lang w:val="ru-RU"/>
              </w:rPr>
              <w:t>112 с.</w:t>
            </w:r>
          </w:p>
          <w:p w:rsidR="009A42FE" w:rsidRPr="000573EB" w:rsidRDefault="009A42FE" w:rsidP="00CF5BD7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 xml:space="preserve"> Методичні рекомендації щодо оцінювання результатів навчання учнів третіх і четвертих класів Нової української школи: Наказ МОН України від 16.09.2020 №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 xml:space="preserve">1146. </w:t>
            </w:r>
            <w:r w:rsidRPr="000573EB">
              <w:rPr>
                <w:sz w:val="22"/>
                <w:szCs w:val="22"/>
              </w:rPr>
              <w:t>URL</w:t>
            </w:r>
            <w:r w:rsidRPr="000573EB">
              <w:rPr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Pr="000573EB">
                <w:rPr>
                  <w:sz w:val="22"/>
                  <w:szCs w:val="22"/>
                  <w:u w:val="single"/>
                </w:rPr>
                <w:t>https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mon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npa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?</w:t>
              </w:r>
              <w:r w:rsidRPr="000573EB">
                <w:rPr>
                  <w:sz w:val="22"/>
                  <w:szCs w:val="22"/>
                  <w:u w:val="single"/>
                </w:rPr>
                <w:t>params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=&amp;</w:t>
              </w:r>
              <w:r w:rsidRPr="000573EB">
                <w:rPr>
                  <w:sz w:val="22"/>
                  <w:szCs w:val="22"/>
                  <w:u w:val="single"/>
                </w:rPr>
                <w:t>type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=</w:t>
              </w:r>
              <w:r w:rsidRPr="000573EB">
                <w:rPr>
                  <w:sz w:val="22"/>
                  <w:szCs w:val="22"/>
                  <w:u w:val="single"/>
                </w:rPr>
                <w:t>npa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&amp;</w:t>
              </w:r>
              <w:r w:rsidRPr="000573EB">
                <w:rPr>
                  <w:sz w:val="22"/>
                  <w:szCs w:val="22"/>
                  <w:u w:val="single"/>
                </w:rPr>
                <w:t>key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=&amp;</w:t>
              </w:r>
              <w:r w:rsidRPr="000573EB">
                <w:rPr>
                  <w:sz w:val="22"/>
                  <w:szCs w:val="22"/>
                  <w:u w:val="single"/>
                </w:rPr>
                <w:t>from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=&amp;</w:t>
              </w:r>
              <w:r w:rsidRPr="000573EB">
                <w:rPr>
                  <w:sz w:val="22"/>
                  <w:szCs w:val="22"/>
                  <w:u w:val="single"/>
                </w:rPr>
                <w:t>to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=&amp;</w:t>
              </w:r>
              <w:r w:rsidRPr="000573EB">
                <w:rPr>
                  <w:sz w:val="22"/>
                  <w:szCs w:val="22"/>
                  <w:u w:val="single"/>
                </w:rPr>
                <w:t>num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=&amp;</w:t>
              </w:r>
              <w:r w:rsidRPr="000573EB">
                <w:rPr>
                  <w:sz w:val="22"/>
                  <w:szCs w:val="22"/>
                  <w:u w:val="single"/>
                </w:rPr>
                <w:t>category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=8&amp;</w:t>
              </w:r>
              <w:r w:rsidRPr="000573EB">
                <w:rPr>
                  <w:sz w:val="22"/>
                  <w:szCs w:val="22"/>
                  <w:u w:val="single"/>
                </w:rPr>
                <w:t>tag</w:t>
              </w:r>
            </w:hyperlink>
            <w:r w:rsidRPr="000573EB">
              <w:rPr>
                <w:sz w:val="22"/>
                <w:szCs w:val="22"/>
                <w:lang w:val="ru-RU"/>
              </w:rPr>
              <w:t>= (дата звернення: 24.09.2020).</w:t>
            </w:r>
          </w:p>
          <w:p w:rsidR="009A42FE" w:rsidRPr="000573EB" w:rsidRDefault="009A42FE" w:rsidP="00FD43B3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 xml:space="preserve"> Навчальні програми для загальноосвітніх навч. закл. із навчанням українською мовою. 1-4 класи. – К.: Видавничий дім „Освіта”, 2013. – 392 с.</w:t>
            </w:r>
          </w:p>
          <w:p w:rsidR="009A42FE" w:rsidRPr="000573EB" w:rsidRDefault="009A42FE" w:rsidP="00FD43B3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 xml:space="preserve"> Навчальні програми для загальноосвітніх навч. закл. із навчанням українською мовою. 1-4 класи. – 2018 р.</w:t>
            </w:r>
          </w:p>
          <w:p w:rsidR="009A42FE" w:rsidRPr="000573EB" w:rsidRDefault="009A42FE" w:rsidP="00FD43B3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 xml:space="preserve"> Нова українська школа: порадник для вчителя/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>ід заг. ред. Бібік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Н.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 xml:space="preserve">М. Київ: Плеяди, 2017. </w:t>
            </w:r>
            <w:r w:rsidRPr="000573EB">
              <w:rPr>
                <w:sz w:val="22"/>
                <w:szCs w:val="22"/>
              </w:rPr>
              <w:t>206 с.</w:t>
            </w:r>
          </w:p>
          <w:p w:rsidR="009A42FE" w:rsidRPr="000573EB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>Організаційні форми навчання у початковій школі/Савченко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О.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Я., Бібік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Н.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М., Мартиненко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В.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О., Цимбалару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А.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Д. та ін. Київ: Педагогічна думка, 2017. 423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>с.</w:t>
            </w:r>
          </w:p>
          <w:p w:rsidR="009A42FE" w:rsidRPr="000573EB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left" w:pos="-180"/>
                <w:tab w:val="num" w:pos="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 xml:space="preserve">Орієнтовні вимоги 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 xml:space="preserve"> контролю та оцінювання навчальних досягнень учнів початкової школи: додаток до наказу МОН України від 19.08.2016 №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 xml:space="preserve">1009. </w:t>
            </w:r>
            <w:r w:rsidRPr="000573EB">
              <w:rPr>
                <w:sz w:val="22"/>
                <w:szCs w:val="22"/>
              </w:rPr>
              <w:t>URL</w:t>
            </w:r>
            <w:r w:rsidRPr="00AB571B">
              <w:rPr>
                <w:sz w:val="22"/>
                <w:szCs w:val="22"/>
                <w:lang w:val="en-GB"/>
              </w:rPr>
              <w:t xml:space="preserve">: </w:t>
            </w:r>
            <w:hyperlink r:id="rId9" w:history="1">
              <w:r w:rsidRPr="000573EB">
                <w:rPr>
                  <w:sz w:val="22"/>
                  <w:szCs w:val="22"/>
                  <w:u w:val="single"/>
                </w:rPr>
                <w:t>http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old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mon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img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zstored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files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/1-2-08-%</w:t>
              </w:r>
              <w:r w:rsidRPr="000573EB">
                <w:rPr>
                  <w:sz w:val="22"/>
                  <w:szCs w:val="22"/>
                  <w:u w:val="single"/>
                </w:rPr>
                <w:t>D</w:t>
              </w:r>
              <w:r w:rsidRPr="00AB571B">
                <w:rPr>
                  <w:sz w:val="22"/>
                  <w:szCs w:val="22"/>
                  <w:u w:val="single"/>
                  <w:lang w:val="en-GB"/>
                </w:rPr>
                <w:t>1%96.</w:t>
              </w:r>
              <w:r w:rsidRPr="000573EB">
                <w:rPr>
                  <w:sz w:val="22"/>
                  <w:szCs w:val="22"/>
                  <w:u w:val="single"/>
                </w:rPr>
                <w:t>pdf</w:t>
              </w:r>
            </w:hyperlink>
            <w:r w:rsidRPr="00AB571B">
              <w:rPr>
                <w:sz w:val="22"/>
                <w:szCs w:val="22"/>
                <w:lang w:val="en-GB"/>
              </w:rPr>
              <w:t xml:space="preserve"> </w:t>
            </w:r>
          </w:p>
          <w:p w:rsidR="009A42FE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>Папуша В.Г. Фізичне виховання школярів: форми, зміст, організація. – Тернопіль: Збруч. – 2000 – 248 с.</w:t>
            </w:r>
          </w:p>
          <w:p w:rsidR="009A42FE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>Пащенко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М.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І., Красноштан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І.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В. Педагогіка: навч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.-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>метод. посіб. Київ: Центр учбової літератури, 2019. 228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с.</w:t>
            </w:r>
          </w:p>
          <w:p w:rsidR="009A42FE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 xml:space="preserve">Про внесення змін до 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Державного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 xml:space="preserve"> стандарту початкової освіти: Постанова Кабінету Міні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>ів України від 24.07.2019 №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 xml:space="preserve">688. </w:t>
            </w:r>
            <w:r w:rsidRPr="000573EB">
              <w:rPr>
                <w:sz w:val="22"/>
                <w:szCs w:val="22"/>
              </w:rPr>
              <w:t>URL</w:t>
            </w:r>
            <w:r w:rsidRPr="000573EB">
              <w:rPr>
                <w:sz w:val="22"/>
                <w:szCs w:val="22"/>
                <w:lang w:val="ru-RU"/>
              </w:rPr>
              <w:t xml:space="preserve">: </w:t>
            </w:r>
            <w:hyperlink r:id="rId10" w:history="1">
              <w:r w:rsidRPr="000573EB">
                <w:rPr>
                  <w:sz w:val="22"/>
                  <w:szCs w:val="22"/>
                  <w:u w:val="single"/>
                </w:rPr>
                <w:t>https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zakon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rada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laws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show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/688-2019-%</w:t>
              </w:r>
              <w:r w:rsidRPr="000573EB">
                <w:rPr>
                  <w:sz w:val="22"/>
                  <w:szCs w:val="22"/>
                  <w:u w:val="single"/>
                </w:rPr>
                <w:t>D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0%</w:t>
              </w:r>
              <w:r w:rsidRPr="000573EB">
                <w:rPr>
                  <w:sz w:val="22"/>
                  <w:szCs w:val="22"/>
                  <w:u w:val="single"/>
                </w:rPr>
                <w:t>BF</w:t>
              </w:r>
            </w:hyperlink>
            <w:r w:rsidRPr="000573EB">
              <w:rPr>
                <w:sz w:val="22"/>
                <w:szCs w:val="22"/>
                <w:lang w:val="ru-RU"/>
              </w:rPr>
              <w:t xml:space="preserve"> (дата звернення: 27.08.2020).</w:t>
            </w:r>
          </w:p>
          <w:p w:rsidR="009A42FE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>Про затвердження Примірного переліку засобів навчання та обладнання навчального і загального призначення для навчальних кабінетів початкової школи: Наказ МОН України від 13.02.2018 №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 xml:space="preserve">137. </w:t>
            </w:r>
            <w:r w:rsidRPr="000573EB">
              <w:rPr>
                <w:sz w:val="22"/>
                <w:szCs w:val="22"/>
              </w:rPr>
              <w:t>URL</w:t>
            </w:r>
            <w:r w:rsidRPr="000573EB">
              <w:rPr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0573EB">
                <w:rPr>
                  <w:sz w:val="22"/>
                  <w:szCs w:val="22"/>
                  <w:u w:val="single"/>
                </w:rPr>
                <w:t>https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mon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npa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pro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zatverdzhennya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primirnogo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pereliku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zasobiv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navchannya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ta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obladnannya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navchalnogo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i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zagalnogo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priznachennya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dlya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navchalnih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kabinetiv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pochatkovoyi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0573EB">
                <w:rPr>
                  <w:sz w:val="22"/>
                  <w:szCs w:val="22"/>
                  <w:u w:val="single"/>
                </w:rPr>
                <w:t>shkoli</w:t>
              </w:r>
            </w:hyperlink>
            <w:r w:rsidRPr="000573EB">
              <w:rPr>
                <w:sz w:val="22"/>
                <w:szCs w:val="22"/>
                <w:lang w:val="ru-RU"/>
              </w:rPr>
              <w:t xml:space="preserve"> (дата звернення: 27.08.2020).</w:t>
            </w:r>
          </w:p>
          <w:p w:rsidR="009A42FE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>Про освіту: Закон України від 24.06.2020 №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2145-</w:t>
            </w:r>
            <w:r w:rsidRPr="000573EB">
              <w:rPr>
                <w:sz w:val="22"/>
                <w:szCs w:val="22"/>
              </w:rPr>
              <w:t>VIII</w:t>
            </w:r>
            <w:r w:rsidRPr="000573EB">
              <w:rPr>
                <w:sz w:val="22"/>
                <w:szCs w:val="22"/>
                <w:lang w:val="ru-RU"/>
              </w:rPr>
              <w:t xml:space="preserve">. </w:t>
            </w:r>
            <w:r w:rsidRPr="000573EB">
              <w:rPr>
                <w:sz w:val="22"/>
                <w:szCs w:val="22"/>
              </w:rPr>
              <w:t>URL</w:t>
            </w:r>
            <w:r w:rsidRPr="000573EB">
              <w:rPr>
                <w:sz w:val="22"/>
                <w:szCs w:val="22"/>
                <w:lang w:val="ru-RU"/>
              </w:rPr>
              <w:t xml:space="preserve">: </w:t>
            </w:r>
            <w:hyperlink r:id="rId12" w:anchor="Text" w:history="1">
              <w:r w:rsidRPr="000573EB">
                <w:rPr>
                  <w:sz w:val="22"/>
                  <w:szCs w:val="22"/>
                  <w:u w:val="single"/>
                </w:rPr>
                <w:t>https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zakon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rada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laws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show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/2145-19#</w:t>
              </w:r>
              <w:r w:rsidRPr="000573EB">
                <w:rPr>
                  <w:sz w:val="22"/>
                  <w:szCs w:val="22"/>
                  <w:u w:val="single"/>
                </w:rPr>
                <w:t>Text</w:t>
              </w:r>
            </w:hyperlink>
            <w:r w:rsidRPr="000573EB">
              <w:rPr>
                <w:sz w:val="22"/>
                <w:szCs w:val="22"/>
                <w:lang w:val="ru-RU"/>
              </w:rPr>
              <w:t xml:space="preserve"> (дата звернення: 27.08.2020).</w:t>
            </w:r>
          </w:p>
          <w:p w:rsidR="009A42FE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>Про повну загальну середню освіту: Закон України від 16.01.2020 №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463-</w:t>
            </w:r>
            <w:r w:rsidRPr="000573EB">
              <w:rPr>
                <w:sz w:val="22"/>
                <w:szCs w:val="22"/>
              </w:rPr>
              <w:t>IX</w:t>
            </w:r>
            <w:r w:rsidRPr="000573EB">
              <w:rPr>
                <w:sz w:val="22"/>
                <w:szCs w:val="22"/>
                <w:lang w:val="ru-RU"/>
              </w:rPr>
              <w:t xml:space="preserve">. </w:t>
            </w:r>
            <w:r w:rsidRPr="000573EB">
              <w:rPr>
                <w:sz w:val="22"/>
                <w:szCs w:val="22"/>
              </w:rPr>
              <w:t>URL</w:t>
            </w:r>
            <w:r w:rsidRPr="000573EB">
              <w:rPr>
                <w:sz w:val="22"/>
                <w:szCs w:val="22"/>
                <w:lang w:val="ru-RU"/>
              </w:rPr>
              <w:t xml:space="preserve">: </w:t>
            </w:r>
            <w:hyperlink r:id="rId13" w:history="1">
              <w:r w:rsidRPr="000573EB">
                <w:rPr>
                  <w:sz w:val="22"/>
                  <w:szCs w:val="22"/>
                  <w:u w:val="single"/>
                </w:rPr>
                <w:t>https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zakon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rada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laws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show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/463-20</w:t>
              </w:r>
            </w:hyperlink>
            <w:r w:rsidRPr="000573EB">
              <w:rPr>
                <w:sz w:val="22"/>
                <w:szCs w:val="22"/>
                <w:lang w:val="ru-RU"/>
              </w:rPr>
              <w:t xml:space="preserve"> (дата звернення: 27.08.2020).</w:t>
            </w:r>
          </w:p>
          <w:p w:rsidR="009A42FE" w:rsidRDefault="009A42FE" w:rsidP="006A732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uk-UA"/>
              </w:rPr>
              <w:t>Про схвалення Концепції реалізації державної політики у сфері реформування загальної середньої освіти “Нова українська школа” на період до 2029 року: Розпорядження Кабінету Міністрів України від 22.08.2018 №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uk-UA"/>
              </w:rPr>
              <w:t xml:space="preserve">988-р. </w:t>
            </w:r>
            <w:r w:rsidRPr="000573EB">
              <w:rPr>
                <w:sz w:val="22"/>
                <w:szCs w:val="22"/>
              </w:rPr>
              <w:t>URL</w:t>
            </w:r>
            <w:r w:rsidRPr="000573EB">
              <w:rPr>
                <w:sz w:val="22"/>
                <w:szCs w:val="22"/>
                <w:lang w:val="ru-RU"/>
              </w:rPr>
              <w:t xml:space="preserve">: </w:t>
            </w:r>
            <w:hyperlink r:id="rId14" w:history="1">
              <w:r w:rsidRPr="000573EB">
                <w:rPr>
                  <w:sz w:val="22"/>
                  <w:szCs w:val="22"/>
                  <w:u w:val="single"/>
                </w:rPr>
                <w:t>https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zakon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rada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laws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show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/988-2016-%</w:t>
              </w:r>
              <w:r w:rsidRPr="000573EB">
                <w:rPr>
                  <w:sz w:val="22"/>
                  <w:szCs w:val="22"/>
                  <w:u w:val="single"/>
                </w:rPr>
                <w:t>D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1%80</w:t>
              </w:r>
            </w:hyperlink>
            <w:r w:rsidRPr="000573EB">
              <w:rPr>
                <w:sz w:val="22"/>
                <w:szCs w:val="22"/>
                <w:lang w:val="ru-RU"/>
              </w:rPr>
              <w:t xml:space="preserve"> (дата звернення: 27.08.2020).</w:t>
            </w:r>
          </w:p>
          <w:p w:rsidR="009A42FE" w:rsidRDefault="009A42FE" w:rsidP="00AA3CCD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6A7325">
              <w:rPr>
                <w:sz w:val="22"/>
                <w:szCs w:val="22"/>
                <w:lang w:val="uk-UA"/>
              </w:rPr>
              <w:t>Савченко</w:t>
            </w:r>
            <w:r w:rsidRPr="000573EB">
              <w:rPr>
                <w:sz w:val="22"/>
                <w:szCs w:val="22"/>
              </w:rPr>
              <w:t> </w:t>
            </w:r>
            <w:r w:rsidRPr="006A7325">
              <w:rPr>
                <w:sz w:val="22"/>
                <w:szCs w:val="22"/>
                <w:lang w:val="uk-UA"/>
              </w:rPr>
              <w:t>О.</w:t>
            </w:r>
            <w:r w:rsidRPr="000573EB">
              <w:rPr>
                <w:sz w:val="22"/>
                <w:szCs w:val="22"/>
              </w:rPr>
              <w:t> </w:t>
            </w:r>
            <w:r w:rsidRPr="006A7325">
              <w:rPr>
                <w:sz w:val="22"/>
                <w:szCs w:val="22"/>
                <w:lang w:val="uk-UA"/>
              </w:rPr>
              <w:t>Я. Уміння вчитися – ключова компетентність молодшого школяра: посібник. Київ: Педагогічна думка, 2014. 176</w:t>
            </w:r>
            <w:r w:rsidRPr="000573EB">
              <w:rPr>
                <w:sz w:val="22"/>
                <w:szCs w:val="22"/>
              </w:rPr>
              <w:t> </w:t>
            </w:r>
            <w:r w:rsidRPr="006A7325">
              <w:rPr>
                <w:sz w:val="22"/>
                <w:szCs w:val="22"/>
                <w:lang w:val="uk-UA"/>
              </w:rPr>
              <w:t>с.</w:t>
            </w:r>
          </w:p>
          <w:p w:rsidR="009A42FE" w:rsidRPr="000573EB" w:rsidRDefault="009A42FE" w:rsidP="00AA3CCD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proofErr w:type="gramStart"/>
            <w:r w:rsidRPr="000573EB">
              <w:rPr>
                <w:sz w:val="22"/>
                <w:szCs w:val="22"/>
                <w:lang w:val="ru-RU"/>
              </w:rPr>
              <w:t>Типова освітня програма для закладів загальної середньої освіти. 1–2 клас (кер.</w:t>
            </w:r>
            <w:proofErr w:type="gramEnd"/>
            <w:r w:rsidRPr="000573EB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573EB">
              <w:rPr>
                <w:sz w:val="22"/>
                <w:szCs w:val="22"/>
                <w:lang w:val="ru-RU"/>
              </w:rPr>
              <w:t>О.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Я.</w:t>
            </w:r>
            <w:r w:rsidRPr="000573EB">
              <w:rPr>
                <w:sz w:val="22"/>
                <w:szCs w:val="22"/>
              </w:rPr>
              <w:t> </w:t>
            </w:r>
            <w:r w:rsidRPr="000573EB">
              <w:rPr>
                <w:sz w:val="22"/>
                <w:szCs w:val="22"/>
                <w:lang w:val="ru-RU"/>
              </w:rPr>
              <w:t>Савченко).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573EB">
              <w:rPr>
                <w:sz w:val="22"/>
                <w:szCs w:val="22"/>
              </w:rPr>
              <w:t>URL</w:t>
            </w:r>
            <w:r w:rsidRPr="000573EB">
              <w:rPr>
                <w:sz w:val="22"/>
                <w:szCs w:val="22"/>
                <w:lang w:val="ru-RU"/>
              </w:rPr>
              <w:t xml:space="preserve">: </w:t>
            </w:r>
            <w:hyperlink r:id="rId15" w:history="1">
              <w:r w:rsidRPr="000573EB">
                <w:rPr>
                  <w:sz w:val="22"/>
                  <w:szCs w:val="22"/>
                  <w:u w:val="single"/>
                </w:rPr>
                <w:t>https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://</w:t>
              </w:r>
              <w:r w:rsidRPr="000573EB">
                <w:rPr>
                  <w:sz w:val="22"/>
                  <w:szCs w:val="22"/>
                  <w:u w:val="single"/>
                </w:rPr>
                <w:t>mon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gov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ua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storage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app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media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zagalna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%20</w:t>
              </w:r>
              <w:r w:rsidRPr="000573EB">
                <w:rPr>
                  <w:sz w:val="22"/>
                  <w:szCs w:val="22"/>
                  <w:u w:val="single"/>
                </w:rPr>
                <w:t>serednya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</w:t>
              </w:r>
              <w:r w:rsidRPr="000573EB">
                <w:rPr>
                  <w:sz w:val="22"/>
                  <w:szCs w:val="22"/>
                  <w:u w:val="single"/>
                </w:rPr>
                <w:t>programy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-1-4-</w:t>
              </w:r>
              <w:r w:rsidRPr="000573EB">
                <w:rPr>
                  <w:sz w:val="22"/>
                  <w:szCs w:val="22"/>
                  <w:u w:val="single"/>
                </w:rPr>
                <w:t>klas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/2019/11/1-2-</w:t>
              </w:r>
              <w:r w:rsidRPr="000573EB">
                <w:rPr>
                  <w:sz w:val="22"/>
                  <w:szCs w:val="22"/>
                  <w:u w:val="single"/>
                </w:rPr>
                <w:t>dodatki</w:t>
              </w:r>
              <w:r w:rsidRPr="000573EB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0573EB">
                <w:rPr>
                  <w:sz w:val="22"/>
                  <w:szCs w:val="22"/>
                  <w:u w:val="single"/>
                </w:rPr>
                <w:t>pdf</w:t>
              </w:r>
            </w:hyperlink>
            <w:r w:rsidRPr="000573EB">
              <w:rPr>
                <w:sz w:val="22"/>
                <w:szCs w:val="22"/>
                <w:lang w:val="ru-RU"/>
              </w:rPr>
              <w:t xml:space="preserve"> (дата звернення: 27.08.2020).</w:t>
            </w:r>
          </w:p>
          <w:p w:rsidR="009A42FE" w:rsidRPr="000573EB" w:rsidRDefault="009A42FE" w:rsidP="00AA3CCD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0573EB">
              <w:rPr>
                <w:sz w:val="22"/>
                <w:szCs w:val="22"/>
                <w:lang w:val="ru-RU"/>
              </w:rPr>
              <w:t>Шиян Б.М. Методика фізичного виховання ш</w:t>
            </w:r>
            <w:r>
              <w:rPr>
                <w:sz w:val="22"/>
                <w:szCs w:val="22"/>
                <w:lang w:val="ru-RU"/>
              </w:rPr>
              <w:t xml:space="preserve">колярів. – Львів: </w:t>
            </w:r>
            <w:proofErr w:type="gramStart"/>
            <w:r>
              <w:rPr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іт, 2003. </w:t>
            </w:r>
            <w:r w:rsidRPr="000573EB">
              <w:rPr>
                <w:sz w:val="22"/>
                <w:szCs w:val="22"/>
                <w:lang w:val="ru-RU"/>
              </w:rPr>
              <w:t>184 с.</w:t>
            </w:r>
          </w:p>
        </w:tc>
      </w:tr>
      <w:tr w:rsidR="009A42FE" w:rsidRPr="0098211E" w:rsidTr="00670C8B">
        <w:trPr>
          <w:trHeight w:val="2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both"/>
              <w:rPr>
                <w:color w:val="auto"/>
                <w:lang w:val="uk-UA"/>
              </w:rPr>
            </w:pPr>
            <w:r w:rsidRPr="0098211E">
              <w:rPr>
                <w:color w:val="auto"/>
              </w:rPr>
              <w:t xml:space="preserve"> 3 </w:t>
            </w:r>
            <w:r>
              <w:rPr>
                <w:color w:val="auto"/>
                <w:lang w:val="ru-RU"/>
              </w:rPr>
              <w:t>кредити</w:t>
            </w:r>
            <w:r w:rsidRPr="0098211E">
              <w:rPr>
                <w:color w:val="auto"/>
              </w:rPr>
              <w:t xml:space="preserve">, 90 </w:t>
            </w:r>
            <w:r>
              <w:rPr>
                <w:color w:val="auto"/>
                <w:lang w:val="ru-RU"/>
              </w:rPr>
              <w:t>годин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BA1D7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 год. лекційних, 16 год. практичних заняття та 58 год. самостійна робота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Очікувані результати </w:t>
            </w:r>
            <w:r>
              <w:rPr>
                <w:b/>
                <w:color w:val="auto"/>
                <w:lang w:val="uk-UA"/>
              </w:rPr>
              <w:lastRenderedPageBreak/>
              <w:t>навчання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Після завершення цього курсу студент буде : </w:t>
            </w:r>
          </w:p>
          <w:p w:rsidR="009A42FE" w:rsidRDefault="009A42FE" w:rsidP="008E1622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Знати:</w:t>
            </w:r>
          </w:p>
          <w:p w:rsidR="009A42FE" w:rsidRPr="00024350" w:rsidRDefault="009A42FE" w:rsidP="00C64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024350">
              <w:rPr>
                <w:lang w:val="uk-UA"/>
              </w:rPr>
              <w:t xml:space="preserve">мету i завдання фiзичного виховання учнiв молодшого шкiльного вiку; </w:t>
            </w:r>
          </w:p>
          <w:p w:rsidR="009A42FE" w:rsidRPr="00024350" w:rsidRDefault="009A42FE" w:rsidP="00C64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024350">
              <w:rPr>
                <w:lang w:val="uk-UA"/>
              </w:rPr>
              <w:t xml:space="preserve"> основнi засоби фiзичного виховання для збереження i змiцнення здоров’я школярiв; </w:t>
            </w:r>
          </w:p>
          <w:p w:rsidR="009A42FE" w:rsidRPr="00024350" w:rsidRDefault="009A42FE" w:rsidP="00C64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024350">
              <w:rPr>
                <w:lang w:val="uk-UA"/>
              </w:rPr>
              <w:t xml:space="preserve"> руховий режим молодшого школяра; </w:t>
            </w:r>
          </w:p>
          <w:p w:rsidR="009A42FE" w:rsidRPr="00024350" w:rsidRDefault="009A42FE" w:rsidP="00C64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024350">
              <w:rPr>
                <w:lang w:val="uk-UA"/>
              </w:rPr>
              <w:t xml:space="preserve"> загальнi основи навчання фiзичних вправ та розвитку фiзичних якостей; </w:t>
            </w:r>
          </w:p>
          <w:p w:rsidR="009A42FE" w:rsidRPr="00024350" w:rsidRDefault="009A42FE" w:rsidP="00C64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024350">
              <w:rPr>
                <w:lang w:val="uk-UA"/>
              </w:rPr>
              <w:t xml:space="preserve"> завдання, структуру, особливостi пiдготовки i проведення уроку фiзичної культури з учнями молодшого шкiльного віку; </w:t>
            </w:r>
          </w:p>
          <w:p w:rsidR="009A42FE" w:rsidRPr="001546E1" w:rsidRDefault="009A42FE" w:rsidP="00C64685">
            <w:pPr>
              <w:tabs>
                <w:tab w:val="left" w:pos="180"/>
                <w:tab w:val="left" w:pos="567"/>
                <w:tab w:val="left" w:pos="1080"/>
              </w:tabs>
              <w:jc w:val="both"/>
              <w:rPr>
                <w:szCs w:val="28"/>
                <w:highlight w:val="yellow"/>
                <w:lang w:val="uk-UA"/>
              </w:rPr>
            </w:pPr>
            <w:r>
              <w:rPr>
                <w:lang w:val="uk-UA"/>
              </w:rPr>
              <w:t>-</w:t>
            </w:r>
            <w:r w:rsidRPr="00024350">
              <w:rPr>
                <w:lang w:val="uk-UA"/>
              </w:rPr>
              <w:t xml:space="preserve"> основнi роздiли програми з фiзичної культури початкової школи;</w:t>
            </w:r>
          </w:p>
          <w:p w:rsidR="009A42FE" w:rsidRPr="000562C2" w:rsidRDefault="009A42FE" w:rsidP="00DB23AF">
            <w:pPr>
              <w:pStyle w:val="a6"/>
              <w:tabs>
                <w:tab w:val="left" w:pos="-142"/>
              </w:tabs>
              <w:spacing w:after="0"/>
              <w:rPr>
                <w:b/>
                <w:sz w:val="24"/>
                <w:szCs w:val="24"/>
                <w:lang w:val="uk-UA"/>
              </w:rPr>
            </w:pPr>
            <w:r w:rsidRPr="000562C2">
              <w:rPr>
                <w:b/>
                <w:sz w:val="24"/>
                <w:szCs w:val="24"/>
                <w:lang w:val="uk-UA"/>
              </w:rPr>
              <w:t>Вміти:</w:t>
            </w:r>
          </w:p>
          <w:p w:rsidR="009A42FE" w:rsidRPr="00B01FC6" w:rsidRDefault="009A42FE" w:rsidP="00DB23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01FC6">
              <w:rPr>
                <w:lang w:val="uk-UA"/>
              </w:rPr>
              <w:t xml:space="preserve">правильно застосовувати засоби фiзичного виховання для эбереження i змiцнення здоров’я школяра; </w:t>
            </w:r>
          </w:p>
          <w:p w:rsidR="009A42FE" w:rsidRPr="00B01FC6" w:rsidRDefault="009A42FE" w:rsidP="00B01FC6">
            <w:pPr>
              <w:jc w:val="both"/>
              <w:rPr>
                <w:lang w:val="uk-UA"/>
              </w:rPr>
            </w:pPr>
            <w:r w:rsidRPr="00B01FC6">
              <w:rPr>
                <w:lang w:val="uk-UA"/>
              </w:rPr>
              <w:t xml:space="preserve">- методично правильно будувати, проводити i аналiзувати уроки фiзичної культури; </w:t>
            </w:r>
          </w:p>
          <w:p w:rsidR="009A42FE" w:rsidRPr="00B01FC6" w:rsidRDefault="009A42FE" w:rsidP="00B01FC6">
            <w:pPr>
              <w:jc w:val="both"/>
              <w:rPr>
                <w:lang w:val="uk-UA"/>
              </w:rPr>
            </w:pPr>
            <w:r w:rsidRPr="00B01FC6">
              <w:rPr>
                <w:lang w:val="uk-UA"/>
              </w:rPr>
              <w:t xml:space="preserve">- формувати в учнiв основи знань з фiзичної культури i спорту, валеологiї, особистої і громадської гiгiєни; </w:t>
            </w:r>
          </w:p>
          <w:p w:rsidR="009A42FE" w:rsidRPr="00B01FC6" w:rsidRDefault="009A42FE" w:rsidP="00B01FC6">
            <w:pPr>
              <w:pStyle w:val="a4"/>
              <w:ind w:firstLine="0"/>
              <w:rPr>
                <w:sz w:val="24"/>
                <w:szCs w:val="24"/>
              </w:rPr>
            </w:pPr>
            <w:r w:rsidRPr="00B01FC6">
              <w:rPr>
                <w:sz w:val="24"/>
                <w:szCs w:val="24"/>
              </w:rPr>
              <w:t xml:space="preserve">- планувати та проводити рiзнi форми позаурочної роботи з фiзичного виховання в початковiй школi; </w:t>
            </w:r>
          </w:p>
          <w:p w:rsidR="009A42FE" w:rsidRPr="00B01FC6" w:rsidRDefault="009A42FE" w:rsidP="00B01FC6">
            <w:pPr>
              <w:tabs>
                <w:tab w:val="left" w:pos="180"/>
                <w:tab w:val="left" w:pos="900"/>
              </w:tabs>
              <w:jc w:val="both"/>
              <w:rPr>
                <w:lang w:val="ru-RU"/>
              </w:rPr>
            </w:pPr>
            <w:r w:rsidRPr="00B01FC6">
              <w:rPr>
                <w:lang w:val="uk-UA"/>
              </w:rPr>
              <w:t>- вести пропаганду здорового способу життя серед учнiв i батькiв.</w:t>
            </w:r>
          </w:p>
          <w:p w:rsidR="009A42FE" w:rsidRPr="0040357F" w:rsidRDefault="009A42FE" w:rsidP="0040357F">
            <w:pPr>
              <w:tabs>
                <w:tab w:val="left" w:pos="180"/>
                <w:tab w:val="left" w:pos="900"/>
              </w:tabs>
              <w:jc w:val="both"/>
              <w:rPr>
                <w:b/>
                <w:lang w:val="ru-RU"/>
              </w:rPr>
            </w:pPr>
            <w:r w:rsidRPr="0040357F">
              <w:rPr>
                <w:b/>
                <w:lang w:val="ru-RU"/>
              </w:rPr>
              <w:t>Загальні компетентності:</w:t>
            </w:r>
          </w:p>
          <w:p w:rsidR="009A42FE" w:rsidRDefault="009A42FE" w:rsidP="003209A6">
            <w:pPr>
              <w:tabs>
                <w:tab w:val="left" w:pos="180"/>
                <w:tab w:val="left" w:pos="90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ЗК-1.</w:t>
            </w:r>
            <w:r>
              <w:rPr>
                <w:lang w:val="uk-UA" w:eastAsia="uk-UA"/>
              </w:rPr>
              <w:t xml:space="preserve"> </w:t>
            </w:r>
            <w:r w:rsidRPr="00003FBC">
              <w:rPr>
                <w:lang w:val="uk-UA" w:eastAsia="uk-UA"/>
              </w:rPr>
              <w:t>Здатність застосовувати знання</w:t>
            </w:r>
            <w:r>
              <w:rPr>
                <w:lang w:val="uk-UA" w:eastAsia="uk-UA"/>
              </w:rPr>
              <w:t xml:space="preserve"> в практичних ситуаціях.</w:t>
            </w:r>
          </w:p>
          <w:p w:rsidR="009A42FE" w:rsidRDefault="009A42FE" w:rsidP="0040357F">
            <w:pPr>
              <w:tabs>
                <w:tab w:val="left" w:pos="180"/>
                <w:tab w:val="left" w:pos="90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Фахові компетентності:</w:t>
            </w:r>
          </w:p>
          <w:p w:rsidR="009A42FE" w:rsidRPr="0040357F" w:rsidRDefault="009A42FE" w:rsidP="00417C14">
            <w:pPr>
              <w:widowControl w:val="0"/>
              <w:tabs>
                <w:tab w:val="left" w:pos="311"/>
                <w:tab w:val="left" w:pos="476"/>
              </w:tabs>
              <w:suppressAutoHyphens/>
              <w:contextualSpacing/>
              <w:jc w:val="both"/>
              <w:rPr>
                <w:lang w:val="uk-UA" w:eastAsia="zh-CN"/>
              </w:rPr>
            </w:pPr>
            <w:r>
              <w:rPr>
                <w:b/>
                <w:bCs/>
                <w:lang w:val="uk-UA" w:eastAsia="uk-UA"/>
              </w:rPr>
              <w:t>ФК-3.</w:t>
            </w:r>
            <w:r>
              <w:rPr>
                <w:lang w:val="uk-UA" w:eastAsia="uk-UA"/>
              </w:rPr>
              <w:t xml:space="preserve"> </w:t>
            </w:r>
            <w:r w:rsidRPr="00DE7594">
              <w:rPr>
                <w:lang w:val="uk-UA" w:eastAsia="zh-CN"/>
              </w:rPr>
              <w:t>Контрольна (уміння здійснювати контроль в межах своєї професійної діяльності в обсязі посадових обов’язків).</w:t>
            </w:r>
          </w:p>
          <w:p w:rsidR="009A42FE" w:rsidRDefault="009A42FE" w:rsidP="00A54F39">
            <w:pPr>
              <w:tabs>
                <w:tab w:val="left" w:pos="180"/>
                <w:tab w:val="left" w:pos="900"/>
              </w:tabs>
              <w:jc w:val="both"/>
              <w:rPr>
                <w:b/>
                <w:lang w:val="uk-UA"/>
              </w:rPr>
            </w:pPr>
            <w:r w:rsidRPr="00A54F39">
              <w:rPr>
                <w:b/>
                <w:lang w:val="uk-UA"/>
              </w:rPr>
              <w:t>Програмні результати навчання:</w:t>
            </w:r>
          </w:p>
          <w:p w:rsidR="009A42FE" w:rsidRPr="00C41A7F" w:rsidRDefault="009A42FE" w:rsidP="008C05BB">
            <w:pPr>
              <w:widowControl w:val="0"/>
              <w:tabs>
                <w:tab w:val="left" w:pos="251"/>
              </w:tabs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b/>
                <w:bCs/>
                <w:lang w:val="uk-UA" w:eastAsia="uk-UA"/>
              </w:rPr>
              <w:t>ПРН-8.</w:t>
            </w:r>
            <w:r>
              <w:rPr>
                <w:rFonts w:ascii="Liberation Serif" w:hAnsi="Liberation Serif"/>
                <w:lang w:val="uk-UA" w:eastAsia="uk-UA"/>
              </w:rPr>
              <w:t xml:space="preserve"> </w:t>
            </w:r>
            <w:r w:rsidRPr="008A59D2">
              <w:rPr>
                <w:lang w:val="uk-UA" w:eastAsia="uk-UA"/>
              </w:rPr>
              <w:t>практикувати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</w:t>
            </w:r>
            <w:r>
              <w:rPr>
                <w:lang w:val="uk-UA" w:eastAsia="uk-UA"/>
              </w:rPr>
              <w:t>ладних життєвих обставин.</w:t>
            </w:r>
          </w:p>
          <w:p w:rsidR="009A42FE" w:rsidRPr="002765EA" w:rsidRDefault="009A42FE" w:rsidP="00C41A7F">
            <w:pPr>
              <w:jc w:val="both"/>
              <w:rPr>
                <w:highlight w:val="yellow"/>
                <w:lang w:val="uk-UA"/>
              </w:rPr>
            </w:pPr>
            <w:r>
              <w:rPr>
                <w:rFonts w:ascii="Liberation Serif" w:hAnsi="Liberation Serif"/>
                <w:b/>
                <w:bCs/>
                <w:lang w:val="uk-UA" w:eastAsia="uk-UA"/>
              </w:rPr>
              <w:t>ПРН-15.</w:t>
            </w:r>
            <w:r>
              <w:rPr>
                <w:rFonts w:ascii="Liberation Serif" w:hAnsi="Liberation Serif"/>
                <w:lang w:val="uk-UA" w:eastAsia="uk-UA"/>
              </w:rPr>
              <w:t xml:space="preserve"> </w:t>
            </w:r>
            <w:r w:rsidRPr="008A59D2">
              <w:rPr>
                <w:lang w:val="uk-UA" w:eastAsia="uk-UA"/>
              </w:rPr>
              <w:t>впроваджувати прийоми мотивації, самомотивації на шляху до досягнення спільної мети, виявляти вміння адаптувати свою поведінку до прийняття системи цінностей іншого</w:t>
            </w:r>
            <w:r>
              <w:rPr>
                <w:lang w:val="uk-UA" w:eastAsia="uk-UA"/>
              </w:rPr>
              <w:t>.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3A4BE8">
            <w:pPr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Методика фізичної культури, форми, методи і засоби фізичного виховання, фізичний розвиток, рухова активність, здоров’я, рухливі ігри, фізичні вправи</w:t>
            </w:r>
          </w:p>
        </w:tc>
      </w:tr>
      <w:tr w:rsidR="009A42F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both"/>
              <w:rPr>
                <w:color w:val="auto"/>
                <w:lang w:val="uk-UA"/>
              </w:rPr>
            </w:pPr>
            <w:r w:rsidRPr="008E1622">
              <w:rPr>
                <w:color w:val="auto"/>
                <w:lang w:val="uk-UA"/>
              </w:rPr>
              <w:t>Очний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Default="009A42FE" w:rsidP="008E162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консультації для кращого розуміння теми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2F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C03F7A" w:rsidRDefault="009A42FE" w:rsidP="00C512F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Змістовий модуль 1</w:t>
            </w:r>
          </w:p>
          <w:p w:rsidR="009A42FE" w:rsidRPr="00110583" w:rsidRDefault="009A42FE" w:rsidP="00C512F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  <w:r>
              <w:rPr>
                <w:lang w:val="uk-UA"/>
              </w:rPr>
              <w:t>Фізичне виховання шк</w:t>
            </w:r>
            <w:r w:rsidRPr="00024350">
              <w:rPr>
                <w:lang w:val="uk-UA"/>
              </w:rPr>
              <w:t xml:space="preserve">олярiв </w:t>
            </w:r>
            <w:r w:rsidRPr="00EE646B">
              <w:rPr>
                <w:color w:val="auto"/>
                <w:lang w:val="uk-UA"/>
              </w:rPr>
              <w:t>–</w:t>
            </w:r>
            <w:r w:rsidRPr="00024350">
              <w:rPr>
                <w:lang w:val="uk-UA"/>
              </w:rPr>
              <w:t xml:space="preserve"> складова частина нацiонального виховання.</w:t>
            </w:r>
          </w:p>
          <w:p w:rsidR="009A42FE" w:rsidRPr="00110583" w:rsidRDefault="009A42FE" w:rsidP="00C512FA">
            <w:pPr>
              <w:pStyle w:val="21"/>
              <w:tabs>
                <w:tab w:val="left" w:pos="720"/>
                <w:tab w:val="left" w:pos="9540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 w:rsidRPr="00110583">
              <w:rPr>
                <w:lang w:val="uk-UA"/>
              </w:rPr>
              <w:t>Засоби та мето</w:t>
            </w:r>
            <w:r>
              <w:rPr>
                <w:lang w:val="uk-UA"/>
              </w:rPr>
              <w:t>ди фiзичного ви</w:t>
            </w:r>
            <w:r w:rsidRPr="00110583">
              <w:rPr>
                <w:lang w:val="uk-UA"/>
              </w:rPr>
              <w:t>ховання молодших школярiв.</w:t>
            </w:r>
          </w:p>
          <w:p w:rsidR="009A42FE" w:rsidRDefault="009A42FE" w:rsidP="00C512FA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3. </w:t>
            </w:r>
            <w:r w:rsidRPr="00110583">
              <w:rPr>
                <w:lang w:val="uk-UA"/>
              </w:rPr>
              <w:t>Загальнi основи навчання фiзичних вправ та розвитку фiзичних якостей.</w:t>
            </w:r>
          </w:p>
          <w:p w:rsidR="009A42FE" w:rsidRPr="004A3FDD" w:rsidRDefault="009A42FE" w:rsidP="004A3FDD">
            <w:pPr>
              <w:jc w:val="both"/>
              <w:rPr>
                <w:lang w:val="uk-UA"/>
              </w:rPr>
            </w:pPr>
            <w:r w:rsidRPr="001B0522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4</w:t>
            </w:r>
            <w:r w:rsidRPr="001B0522"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 xml:space="preserve">Основи уроку з </w:t>
            </w:r>
            <w:r w:rsidRPr="001B0522">
              <w:rPr>
                <w:lang w:val="uk-UA"/>
              </w:rPr>
              <w:t>фiзичного виховання у початкових класах</w:t>
            </w:r>
            <w:r>
              <w:rPr>
                <w:lang w:val="uk-UA"/>
              </w:rPr>
              <w:t>.</w:t>
            </w:r>
            <w:r w:rsidRPr="00EE12E4">
              <w:rPr>
                <w:lang w:val="uk-UA"/>
              </w:rPr>
              <w:t xml:space="preserve"> </w:t>
            </w:r>
          </w:p>
          <w:p w:rsidR="009A42FE" w:rsidRDefault="009A42FE" w:rsidP="00C512F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Змістовий модуль 2</w:t>
            </w:r>
          </w:p>
          <w:p w:rsidR="009A42FE" w:rsidRDefault="009A42FE" w:rsidP="00C512FA">
            <w:pPr>
              <w:pStyle w:val="21"/>
              <w:spacing w:after="0" w:line="240" w:lineRule="auto"/>
              <w:ind w:left="0"/>
              <w:jc w:val="both"/>
              <w:rPr>
                <w:lang w:val="uk-UA"/>
              </w:rPr>
            </w:pPr>
            <w:r w:rsidRPr="001B0522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5</w:t>
            </w:r>
            <w:r w:rsidRPr="001B052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1B0522">
              <w:rPr>
                <w:lang w:val="uk-UA"/>
              </w:rPr>
              <w:t>Основи методики проведення занять з фізичного виховання</w:t>
            </w:r>
            <w:r>
              <w:rPr>
                <w:lang w:val="uk-UA"/>
              </w:rPr>
              <w:t>.</w:t>
            </w:r>
          </w:p>
          <w:p w:rsidR="009A42FE" w:rsidRDefault="009A42FE" w:rsidP="00C512FA">
            <w:pPr>
              <w:pStyle w:val="21"/>
              <w:spacing w:after="0" w:line="240" w:lineRule="auto"/>
              <w:ind w:left="0"/>
              <w:jc w:val="both"/>
              <w:rPr>
                <w:lang w:val="uk-UA"/>
              </w:rPr>
            </w:pPr>
            <w:r w:rsidRPr="001B0522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6</w:t>
            </w:r>
            <w:r w:rsidRPr="001B0522">
              <w:rPr>
                <w:lang w:val="uk-UA"/>
              </w:rPr>
              <w:t>. Планування i контрол</w:t>
            </w:r>
            <w:r>
              <w:rPr>
                <w:lang w:val="uk-UA"/>
              </w:rPr>
              <w:t>ь</w:t>
            </w:r>
            <w:r w:rsidRPr="001B0522">
              <w:rPr>
                <w:lang w:val="uk-UA"/>
              </w:rPr>
              <w:t xml:space="preserve"> навчальної роботи з фiзичного виховання в </w:t>
            </w:r>
            <w:r>
              <w:rPr>
                <w:lang w:val="uk-UA"/>
              </w:rPr>
              <w:t>школі.</w:t>
            </w:r>
          </w:p>
          <w:p w:rsidR="009A42FE" w:rsidRDefault="009A42FE" w:rsidP="00C512FA">
            <w:pPr>
              <w:pStyle w:val="21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Тема 7. Проведення уроків з фізичної культури в умовах Нової української школи.</w:t>
            </w:r>
          </w:p>
          <w:p w:rsidR="009A42FE" w:rsidRPr="00C512FA" w:rsidRDefault="009A42FE" w:rsidP="00C512FA">
            <w:pPr>
              <w:jc w:val="both"/>
              <w:rPr>
                <w:lang w:val="ru-RU"/>
              </w:rPr>
            </w:pPr>
            <w:r w:rsidRPr="005636A9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8. </w:t>
            </w:r>
            <w:proofErr w:type="gramStart"/>
            <w:r w:rsidRPr="00C512FA">
              <w:rPr>
                <w:lang w:val="ru-RU"/>
              </w:rPr>
              <w:t>Характеристика та</w:t>
            </w:r>
            <w:r w:rsidRPr="00556CF4">
              <w:rPr>
                <w:lang w:val="uk-UA"/>
              </w:rPr>
              <w:t xml:space="preserve"> </w:t>
            </w:r>
            <w:r w:rsidRPr="00C512FA">
              <w:rPr>
                <w:lang w:val="ru-RU"/>
              </w:rPr>
              <w:t>методика проведення фізкультурно-оздоровчих заходів у режимі навчального дня</w:t>
            </w:r>
            <w:r>
              <w:rPr>
                <w:lang w:val="ru-RU"/>
              </w:rPr>
              <w:t>.</w:t>
            </w:r>
            <w:proofErr w:type="gramEnd"/>
          </w:p>
          <w:p w:rsidR="009A42FE" w:rsidRPr="00C512FA" w:rsidRDefault="009A42FE" w:rsidP="00C512FA">
            <w:pPr>
              <w:jc w:val="both"/>
              <w:rPr>
                <w:bCs/>
                <w:lang w:val="uk-UA"/>
              </w:rPr>
            </w:pPr>
            <w:r w:rsidRPr="005636A9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9. </w:t>
            </w:r>
            <w:r w:rsidRPr="00BE5E69">
              <w:rPr>
                <w:bCs/>
                <w:lang w:val="ru-RU"/>
              </w:rPr>
              <w:t>Характеристика та м</w:t>
            </w:r>
            <w:r w:rsidRPr="00BE5E69">
              <w:rPr>
                <w:lang w:val="ru-RU"/>
              </w:rPr>
              <w:t xml:space="preserve">етодика проведення комплексів вправ з </w:t>
            </w:r>
            <w:r w:rsidRPr="00C512FA">
              <w:rPr>
                <w:lang w:val="ru-RU"/>
              </w:rPr>
              <w:t xml:space="preserve">гімнастики </w:t>
            </w:r>
            <w:proofErr w:type="gramStart"/>
            <w:r w:rsidRPr="00C512FA">
              <w:rPr>
                <w:lang w:val="ru-RU"/>
              </w:rPr>
              <w:t>до</w:t>
            </w:r>
            <w:proofErr w:type="gramEnd"/>
            <w:r w:rsidRPr="00C512FA">
              <w:rPr>
                <w:lang w:val="ru-RU"/>
              </w:rPr>
              <w:t xml:space="preserve"> занять, фізкультхвилинок </w:t>
            </w:r>
            <w:proofErr w:type="gramStart"/>
            <w:r w:rsidRPr="00C512FA">
              <w:rPr>
                <w:lang w:val="ru-RU"/>
              </w:rPr>
              <w:t>на</w:t>
            </w:r>
            <w:proofErr w:type="gramEnd"/>
            <w:r w:rsidRPr="00C512FA">
              <w:rPr>
                <w:lang w:val="ru-RU"/>
              </w:rPr>
              <w:t xml:space="preserve"> </w:t>
            </w:r>
            <w:r w:rsidRPr="00BE5E69">
              <w:rPr>
                <w:lang w:val="ru-RU"/>
              </w:rPr>
              <w:t>уроках, рухливих ігор на перерві, спортивної годин</w:t>
            </w:r>
            <w:r>
              <w:rPr>
                <w:lang w:val="ru-RU"/>
              </w:rPr>
              <w:t>.</w:t>
            </w:r>
          </w:p>
        </w:tc>
      </w:tr>
      <w:tr w:rsidR="009A42FE" w:rsidRPr="001E55C1" w:rsidTr="00A50B0D">
        <w:trPr>
          <w:trHeight w:val="15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D4690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 w:rsidRPr="00D4690E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D4690E" w:rsidRDefault="009A42FE" w:rsidP="008E1622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Екзамен</w:t>
            </w:r>
            <w:r w:rsidRPr="00D4690E">
              <w:rPr>
                <w:b/>
                <w:color w:val="auto"/>
                <w:lang w:val="uk-UA"/>
              </w:rPr>
              <w:t xml:space="preserve"> в кінці </w:t>
            </w:r>
            <w:r>
              <w:rPr>
                <w:b/>
                <w:color w:val="auto"/>
                <w:lang w:val="uk-UA"/>
              </w:rPr>
              <w:t>семестру</w:t>
            </w:r>
          </w:p>
          <w:p w:rsidR="009A42FE" w:rsidRPr="00D4690E" w:rsidRDefault="009A42FE" w:rsidP="00A50B0D">
            <w:pPr>
              <w:jc w:val="both"/>
              <w:rPr>
                <w:color w:val="auto"/>
                <w:lang w:val="uk-UA"/>
              </w:rPr>
            </w:pPr>
            <w:r w:rsidRPr="00D4690E">
              <w:rPr>
                <w:lang w:val="uk-UA"/>
              </w:rPr>
              <w:t xml:space="preserve">Оцінювання студентів проводять за поточною успішністю (активність на заняттях, теоретична та методична підготовленість, вчасне виконання завдань для самостійної роботи, практичне проведення фізкультурно-спортивних заходів тощо) (50 балів) та </w:t>
            </w:r>
            <w:r>
              <w:rPr>
                <w:lang w:val="uk-UA"/>
              </w:rPr>
              <w:t>екзаменом</w:t>
            </w:r>
            <w:r w:rsidRPr="00D4690E">
              <w:rPr>
                <w:lang w:val="uk-UA"/>
              </w:rPr>
              <w:t xml:space="preserve"> в кінці навчального року (50 балів).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D4690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 w:rsidRPr="00D4690E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D4690E" w:rsidRDefault="009A42FE" w:rsidP="00732985">
            <w:pPr>
              <w:jc w:val="both"/>
              <w:rPr>
                <w:color w:val="auto"/>
                <w:lang w:val="uk-UA"/>
              </w:rPr>
            </w:pPr>
            <w:r w:rsidRPr="00D4690E">
              <w:rPr>
                <w:color w:val="auto"/>
                <w:lang w:val="uk-UA"/>
              </w:rPr>
              <w:t>Для вивчення курсу студенти потребують базових знань з дисципліни «</w:t>
            </w:r>
            <w:r w:rsidRPr="00D447B3">
              <w:rPr>
                <w:lang w:val="ru-RU"/>
              </w:rPr>
              <w:t>Фізична культура з методикою навчання</w:t>
            </w:r>
            <w:r w:rsidRPr="00D4690E">
              <w:rPr>
                <w:color w:val="auto"/>
                <w:lang w:val="uk-UA"/>
              </w:rPr>
              <w:t xml:space="preserve">» </w:t>
            </w:r>
          </w:p>
        </w:tc>
      </w:tr>
      <w:tr w:rsidR="009A42FE" w:rsidRPr="001E55C1" w:rsidTr="00D4690E">
        <w:trPr>
          <w:trHeight w:val="3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605EC6" w:rsidRDefault="009A42FE" w:rsidP="008E1622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D4690E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D4690E" w:rsidRDefault="009A42FE" w:rsidP="00B43830">
            <w:pPr>
              <w:jc w:val="center"/>
              <w:rPr>
                <w:b/>
                <w:color w:val="auto"/>
                <w:lang w:val="uk-UA"/>
              </w:rPr>
            </w:pPr>
            <w:r w:rsidRPr="00D4690E">
              <w:rPr>
                <w:b/>
                <w:color w:val="auto"/>
                <w:lang w:val="uk-UA"/>
              </w:rPr>
              <w:t>Групова форма навчання</w:t>
            </w:r>
          </w:p>
          <w:p w:rsidR="009A42FE" w:rsidRPr="00D4690E" w:rsidRDefault="009A42FE" w:rsidP="00FA51AF">
            <w:pPr>
              <w:pStyle w:val="13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0" w:firstLine="175"/>
              <w:rPr>
                <w:sz w:val="24"/>
                <w:szCs w:val="24"/>
                <w:lang w:eastAsia="uk-UA"/>
              </w:rPr>
            </w:pPr>
            <w:r w:rsidRPr="00D4690E">
              <w:rPr>
                <w:sz w:val="24"/>
                <w:szCs w:val="24"/>
                <w:lang w:eastAsia="uk-UA"/>
              </w:rPr>
              <w:t>Методи організації і здійснення навчально-пізнавальної діяльності (пояснення, інструктаж, розповідь, лекція, бесіда, робота з опорним конспектом, практичні роботи).</w:t>
            </w:r>
          </w:p>
          <w:p w:rsidR="009A42FE" w:rsidRPr="00D4690E" w:rsidRDefault="009A42FE" w:rsidP="00FA51AF">
            <w:pPr>
              <w:pStyle w:val="13"/>
              <w:numPr>
                <w:ilvl w:val="0"/>
                <w:numId w:val="5"/>
              </w:numPr>
              <w:tabs>
                <w:tab w:val="left" w:pos="459"/>
              </w:tabs>
              <w:spacing w:line="240" w:lineRule="auto"/>
              <w:ind w:left="0" w:firstLine="175"/>
              <w:rPr>
                <w:sz w:val="24"/>
                <w:szCs w:val="24"/>
                <w:lang w:eastAsia="uk-UA"/>
              </w:rPr>
            </w:pPr>
            <w:r w:rsidRPr="00D4690E">
              <w:rPr>
                <w:sz w:val="24"/>
                <w:szCs w:val="24"/>
                <w:lang w:eastAsia="uk-UA"/>
              </w:rPr>
              <w:t>Методи стимулювання навчальної діяльності (навчальна дискусія,  створення ситуації інтересу в процесі викладання, створення ситуації новизни, опора на життєвий досвід студентів, стимулювання обов'язку і відповідальності в навчанні).</w:t>
            </w:r>
          </w:p>
          <w:p w:rsidR="009A42FE" w:rsidRPr="00D4690E" w:rsidRDefault="009A42FE" w:rsidP="00FA51AF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469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 контролю і самоконтролю в навчанні (усний, письмовий, тестовий, самоконтроль і самооцінка у навчанні)</w:t>
            </w:r>
            <w:r w:rsidRPr="00D469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9A42FE" w:rsidRPr="00D4690E" w:rsidRDefault="009A42FE" w:rsidP="00FA51AF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1"/>
              <w:jc w:val="both"/>
            </w:pPr>
            <w:r w:rsidRPr="00D469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Практичні методи (суворо-регламентованої вправи, ігровий, змагальний).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80389E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 w:rsidRPr="0080389E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80389E" w:rsidRDefault="009A42FE" w:rsidP="008E1622">
            <w:pPr>
              <w:jc w:val="both"/>
              <w:rPr>
                <w:color w:val="auto"/>
                <w:lang w:val="uk-UA"/>
              </w:rPr>
            </w:pPr>
            <w:r w:rsidRPr="0080389E">
              <w:rPr>
                <w:color w:val="auto"/>
                <w:lang w:val="uk-UA"/>
              </w:rPr>
              <w:t xml:space="preserve">Комп’ютерне обладнання, програмне забезпечення </w:t>
            </w:r>
            <w:r w:rsidRPr="0080389E">
              <w:rPr>
                <w:color w:val="auto"/>
              </w:rPr>
              <w:t>ZOOM</w:t>
            </w:r>
            <w:r w:rsidRPr="0080389E">
              <w:rPr>
                <w:color w:val="auto"/>
                <w:lang w:val="uk-UA"/>
              </w:rPr>
              <w:t xml:space="preserve">, </w:t>
            </w:r>
            <w:r w:rsidRPr="0080389E">
              <w:rPr>
                <w:color w:val="auto"/>
              </w:rPr>
              <w:t>Microsoft</w:t>
            </w:r>
            <w:r w:rsidRPr="0080389E">
              <w:rPr>
                <w:color w:val="auto"/>
                <w:lang w:val="uk-UA"/>
              </w:rPr>
              <w:t xml:space="preserve"> </w:t>
            </w:r>
            <w:r w:rsidRPr="0080389E">
              <w:rPr>
                <w:color w:val="auto"/>
              </w:rPr>
              <w:t>Teams</w:t>
            </w:r>
            <w:r w:rsidRPr="0080389E">
              <w:rPr>
                <w:color w:val="auto"/>
                <w:lang w:val="uk-UA"/>
              </w:rPr>
              <w:t xml:space="preserve">, </w:t>
            </w:r>
            <w:r w:rsidRPr="0080389E">
              <w:rPr>
                <w:color w:val="auto"/>
              </w:rPr>
              <w:t>Moodle</w:t>
            </w:r>
            <w:r w:rsidRPr="0080389E">
              <w:rPr>
                <w:color w:val="auto"/>
                <w:lang w:val="uk-UA"/>
              </w:rPr>
              <w:t>, спортивний інвентар та обладнання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EE646B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 w:rsidRPr="00EE646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EE646B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 w:rsidRPr="00EE646B">
              <w:rPr>
                <w:b/>
                <w:color w:val="auto"/>
                <w:lang w:val="uk-UA"/>
              </w:rPr>
              <w:t xml:space="preserve">Оцінювання проводиться за 100-бальною шкалою: </w:t>
            </w:r>
          </w:p>
          <w:p w:rsidR="009A42FE" w:rsidRPr="00EE646B" w:rsidRDefault="009A42FE" w:rsidP="00FA5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64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індивідуальне завдання – 5 балів; </w:t>
            </w:r>
          </w:p>
          <w:p w:rsidR="009A42FE" w:rsidRPr="00EE646B" w:rsidRDefault="009A42FE" w:rsidP="00FA5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64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усна доповідь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EE64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 занятті, тести – 5 балів;</w:t>
            </w:r>
          </w:p>
          <w:p w:rsidR="009A42FE" w:rsidRPr="00EE646B" w:rsidRDefault="009A42FE" w:rsidP="00FA5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64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реферативне повідомлення – 5 балів;</w:t>
            </w:r>
          </w:p>
          <w:p w:rsidR="009A42FE" w:rsidRPr="00EE646B" w:rsidRDefault="009A42FE" w:rsidP="00FA5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64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виступ на практичному занятті – 15 балів;</w:t>
            </w:r>
          </w:p>
          <w:p w:rsidR="009A42FE" w:rsidRPr="00EE646B" w:rsidRDefault="009A42FE" w:rsidP="00FA5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64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написання та проведення фрагменту заняття або заходу – 20 балів;</w:t>
            </w:r>
          </w:p>
          <w:p w:rsidR="009A42FE" w:rsidRPr="00EE646B" w:rsidRDefault="009A42FE" w:rsidP="00FA5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64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іспит – 50 балів.</w:t>
            </w:r>
          </w:p>
          <w:p w:rsidR="009A42FE" w:rsidRPr="00EE646B" w:rsidRDefault="009A42FE" w:rsidP="008E1622">
            <w:pPr>
              <w:jc w:val="both"/>
              <w:rPr>
                <w:lang w:val="ru-RU"/>
              </w:rPr>
            </w:pPr>
            <w:r w:rsidRPr="00EE646B">
              <w:rPr>
                <w:b/>
                <w:lang w:val="ru-RU"/>
              </w:rPr>
              <w:t>Відвідування занять</w:t>
            </w:r>
            <w:r w:rsidRPr="00EE646B">
              <w:rPr>
                <w:lang w:val="ru-RU"/>
              </w:rPr>
              <w:t xml:space="preserve"> є важливою складовою навчання. </w:t>
            </w:r>
            <w:proofErr w:type="gramStart"/>
            <w:r w:rsidRPr="00EE646B">
              <w:rPr>
                <w:lang w:val="ru-RU"/>
              </w:rPr>
              <w:t>Очіку</w:t>
            </w:r>
            <w:proofErr w:type="gramEnd"/>
            <w:r w:rsidRPr="00EE646B">
              <w:rPr>
                <w:lang w:val="ru-RU"/>
              </w:rPr>
              <w:t>ється, що всі студенти відвідають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</w:t>
            </w:r>
            <w:proofErr w:type="gramStart"/>
            <w:r w:rsidRPr="00EE646B">
              <w:rPr>
                <w:lang w:val="ru-RU"/>
              </w:rPr>
              <w:t>в</w:t>
            </w:r>
            <w:proofErr w:type="gramEnd"/>
            <w:r w:rsidRPr="00EE646B">
              <w:rPr>
                <w:lang w:val="ru-RU"/>
              </w:rPr>
              <w:t xml:space="preserve"> робіт, передбачених курсом. </w:t>
            </w:r>
          </w:p>
          <w:p w:rsidR="009A42FE" w:rsidRPr="00EE646B" w:rsidRDefault="009A42FE" w:rsidP="008E1622">
            <w:pPr>
              <w:jc w:val="both"/>
              <w:rPr>
                <w:color w:val="auto"/>
                <w:lang w:val="ru-RU"/>
              </w:rPr>
            </w:pPr>
            <w:r w:rsidRPr="00EE646B">
              <w:rPr>
                <w:b/>
                <w:lang w:val="ru-RU"/>
              </w:rPr>
              <w:t>Література.</w:t>
            </w:r>
            <w:r w:rsidRPr="00EE646B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A42FE" w:rsidRPr="00EE646B" w:rsidRDefault="009A42FE" w:rsidP="008E162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E646B">
              <w:rPr>
                <w:b/>
                <w:color w:val="auto"/>
                <w:lang w:val="ru-RU"/>
              </w:rPr>
              <w:t>П</w:t>
            </w:r>
            <w:r w:rsidRPr="00EE646B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E646B">
              <w:rPr>
                <w:color w:val="auto"/>
                <w:lang w:val="uk-UA" w:eastAsia="uk-UA"/>
              </w:rPr>
              <w:t xml:space="preserve"> Враховуються бали за активність студента </w:t>
            </w:r>
            <w:proofErr w:type="gramStart"/>
            <w:r w:rsidRPr="00EE646B">
              <w:rPr>
                <w:color w:val="auto"/>
                <w:lang w:val="uk-UA" w:eastAsia="uk-UA"/>
              </w:rPr>
              <w:t>п</w:t>
            </w:r>
            <w:proofErr w:type="gramEnd"/>
            <w:r w:rsidRPr="00EE646B">
              <w:rPr>
                <w:color w:val="auto"/>
                <w:lang w:val="uk-UA" w:eastAsia="uk-UA"/>
              </w:rPr>
              <w:t>ід час практичних занять, оцінюється рівень теоретичної підготовленості, оцінюється рівень методичної підготовленості за виконання практичних завдань та самостійних робіт.</w:t>
            </w:r>
          </w:p>
          <w:p w:rsidR="009A42FE" w:rsidRPr="00EE646B" w:rsidRDefault="009A42FE" w:rsidP="008E1622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EE646B"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605EC6" w:rsidRDefault="009A42FE" w:rsidP="008E1622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4C5E99">
              <w:rPr>
                <w:b/>
                <w:bCs/>
                <w:color w:val="auto"/>
                <w:lang w:val="uk-UA" w:eastAsia="uk-UA"/>
              </w:rPr>
              <w:t>Питання до заліку чи екзамену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F52514" w:rsidRDefault="009A42FE" w:rsidP="000203E0">
            <w:pPr>
              <w:pStyle w:val="2"/>
              <w:shd w:val="clear" w:color="auto" w:fill="auto"/>
              <w:tabs>
                <w:tab w:val="left" w:pos="459"/>
              </w:tabs>
              <w:spacing w:after="0" w:line="240" w:lineRule="auto"/>
              <w:ind w:firstLine="175"/>
              <w:jc w:val="both"/>
              <w:rPr>
                <w:b/>
                <w:sz w:val="24"/>
                <w:szCs w:val="24"/>
                <w:lang w:eastAsia="en-US"/>
              </w:rPr>
            </w:pPr>
            <w:bookmarkStart w:id="1" w:name="bookmark0"/>
            <w:r w:rsidRPr="00F52514">
              <w:rPr>
                <w:b/>
                <w:color w:val="000000"/>
                <w:sz w:val="24"/>
                <w:szCs w:val="24"/>
                <w:lang w:eastAsia="en-US"/>
              </w:rPr>
              <w:t>Контрольні питання:</w:t>
            </w:r>
            <w:bookmarkEnd w:id="1"/>
          </w:p>
          <w:p w:rsidR="009A42FE" w:rsidRPr="000203E0" w:rsidRDefault="009A42FE" w:rsidP="004B560C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0203E0">
              <w:rPr>
                <w:lang w:val="ru-RU"/>
              </w:rPr>
              <w:t>Основні поняття теорії фізичного виховання.</w:t>
            </w:r>
          </w:p>
          <w:p w:rsidR="009A42FE" w:rsidRPr="000203E0" w:rsidRDefault="009A42FE" w:rsidP="004B560C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203E0">
              <w:rPr>
                <w:lang w:val="ru-RU"/>
              </w:rPr>
              <w:t xml:space="preserve">Історичні аспекти розвитку українського спорту.  </w:t>
            </w:r>
          </w:p>
          <w:p w:rsidR="009A42FE" w:rsidRPr="000203E0" w:rsidRDefault="009A42FE" w:rsidP="004B560C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0203E0">
              <w:rPr>
                <w:lang w:val="ru-RU"/>
              </w:rPr>
              <w:t xml:space="preserve">Анатомо-фізіологічні і психологічні особливості учнів молодшого шкільного віку, їх врахування </w:t>
            </w:r>
            <w:proofErr w:type="gramStart"/>
            <w:r w:rsidRPr="000203E0">
              <w:rPr>
                <w:lang w:val="ru-RU"/>
              </w:rPr>
              <w:t>п</w:t>
            </w:r>
            <w:proofErr w:type="gramEnd"/>
            <w:r w:rsidRPr="000203E0">
              <w:rPr>
                <w:lang w:val="ru-RU"/>
              </w:rPr>
              <w:t xml:space="preserve">ід час проведення занять з фізичного виховання. </w:t>
            </w:r>
          </w:p>
          <w:p w:rsidR="009A42FE" w:rsidRPr="000203E0" w:rsidRDefault="009A42FE" w:rsidP="004B560C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0203E0">
              <w:rPr>
                <w:lang w:val="ru-RU"/>
              </w:rPr>
              <w:t>Руховий режим учнів молодшого шкільного віку.</w:t>
            </w:r>
          </w:p>
          <w:p w:rsidR="009A42FE" w:rsidRPr="000203E0" w:rsidRDefault="009A42FE" w:rsidP="004B560C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0203E0">
              <w:rPr>
                <w:lang w:val="ru-RU"/>
              </w:rPr>
              <w:t>Державні документи з питань фізичної культури і спорту.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0203E0">
              <w:rPr>
                <w:lang w:val="ru-RU"/>
              </w:rPr>
              <w:t>Загальна характеристика засобів фізичного виховання.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0203E0">
              <w:rPr>
                <w:lang w:val="ru-RU"/>
              </w:rPr>
              <w:t>Фізичні вправи як основний засіб фізичного виховання. Вплив виконання фізичних вправ на зміцнення організму школярі</w:t>
            </w:r>
            <w:proofErr w:type="gramStart"/>
            <w:r w:rsidRPr="000203E0">
              <w:rPr>
                <w:lang w:val="ru-RU"/>
              </w:rPr>
              <w:t>в</w:t>
            </w:r>
            <w:proofErr w:type="gramEnd"/>
            <w:r w:rsidRPr="000203E0">
              <w:rPr>
                <w:lang w:val="ru-RU"/>
              </w:rPr>
              <w:t>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  <w:r w:rsidRPr="000203E0">
              <w:rPr>
                <w:lang w:val="ru-RU"/>
              </w:rPr>
              <w:t>Роль природних сил (сонця, повітря, води), їх правильне застосування.</w:t>
            </w:r>
          </w:p>
          <w:p w:rsidR="009A42FE" w:rsidRPr="007F6AF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uk-UA"/>
              </w:rPr>
              <w:t>9.</w:t>
            </w:r>
            <w:r w:rsidRPr="007F6AF0">
              <w:rPr>
                <w:lang w:val="ru-RU"/>
              </w:rPr>
              <w:t>Гігієнічні норми рухової активності.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0203E0">
              <w:rPr>
                <w:lang w:val="ru-RU"/>
              </w:rPr>
              <w:t>Методичні принципи і шляхи їх реалізації в процесі фізичного виховання.</w:t>
            </w:r>
          </w:p>
          <w:p w:rsidR="009A42FE" w:rsidRPr="007F6AF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uk-UA"/>
              </w:rPr>
              <w:t>11.</w:t>
            </w:r>
            <w:r w:rsidRPr="007F6AF0">
              <w:rPr>
                <w:lang w:val="ru-RU"/>
              </w:rPr>
              <w:t>Класифікація методів навчання.</w:t>
            </w:r>
          </w:p>
          <w:p w:rsidR="009A42FE" w:rsidRPr="007F6AF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uk-UA"/>
              </w:rPr>
              <w:t>12.</w:t>
            </w:r>
            <w:r w:rsidRPr="007F6AF0">
              <w:rPr>
                <w:lang w:val="ru-RU"/>
              </w:rPr>
              <w:t xml:space="preserve">Формування рухових умінь і навичок як основний зміст освітніх завдань фізичної культури в школі. </w:t>
            </w:r>
          </w:p>
          <w:p w:rsidR="009A42FE" w:rsidRPr="007F6AF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uk-UA"/>
              </w:rPr>
              <w:t>13.</w:t>
            </w:r>
            <w:r w:rsidRPr="007F6AF0">
              <w:rPr>
                <w:lang w:val="ru-RU"/>
              </w:rPr>
              <w:t>Загальна характеристика фізичних якостей.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0203E0">
              <w:rPr>
                <w:lang w:val="ru-RU"/>
              </w:rPr>
              <w:t xml:space="preserve">Методика розвитку </w:t>
            </w:r>
            <w:proofErr w:type="gramStart"/>
            <w:r w:rsidRPr="000203E0">
              <w:rPr>
                <w:lang w:val="ru-RU"/>
              </w:rPr>
              <w:t>в</w:t>
            </w:r>
            <w:proofErr w:type="gramEnd"/>
            <w:r w:rsidRPr="000203E0">
              <w:rPr>
                <w:lang w:val="ru-RU"/>
              </w:rPr>
              <w:t xml:space="preserve"> школярів швидкості, спритності, сили, витривалості і гнучкості.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Pr="000203E0">
              <w:rPr>
                <w:lang w:val="ru-RU"/>
              </w:rPr>
              <w:t>Місце уроку фізичної культури серед інших форм фізичного виховання школярі</w:t>
            </w:r>
            <w:proofErr w:type="gramStart"/>
            <w:r w:rsidRPr="000203E0">
              <w:rPr>
                <w:lang w:val="ru-RU"/>
              </w:rPr>
              <w:t>в</w:t>
            </w:r>
            <w:proofErr w:type="gramEnd"/>
            <w:r w:rsidRPr="000203E0">
              <w:rPr>
                <w:lang w:val="ru-RU"/>
              </w:rPr>
              <w:t xml:space="preserve">. 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0203E0">
              <w:rPr>
                <w:lang w:val="ru-RU"/>
              </w:rPr>
              <w:t xml:space="preserve">Вимоги до сучасного уроку фізичної культури. 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Pr="000203E0">
              <w:rPr>
                <w:lang w:val="ru-RU"/>
              </w:rPr>
              <w:t xml:space="preserve">Особливості проведення уроків з учнями віднесеними за станом здоров’я до спеціальної та </w:t>
            </w:r>
            <w:proofErr w:type="gramStart"/>
            <w:r w:rsidRPr="000203E0">
              <w:rPr>
                <w:lang w:val="ru-RU"/>
              </w:rPr>
              <w:t>п</w:t>
            </w:r>
            <w:proofErr w:type="gramEnd"/>
            <w:r w:rsidRPr="000203E0">
              <w:rPr>
                <w:lang w:val="ru-RU"/>
              </w:rPr>
              <w:t>ідготовчої медичної групи.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0203E0">
              <w:rPr>
                <w:lang w:val="ru-RU"/>
              </w:rPr>
              <w:t>Характеристика завдань уроку фізичної культури.</w:t>
            </w:r>
          </w:p>
          <w:p w:rsidR="009A42FE" w:rsidRPr="000203E0" w:rsidRDefault="009A42FE" w:rsidP="009C2901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0203E0">
              <w:rPr>
                <w:lang w:val="ru-RU"/>
              </w:rPr>
              <w:t>Змі</w:t>
            </w:r>
            <w:proofErr w:type="gramStart"/>
            <w:r w:rsidRPr="000203E0">
              <w:rPr>
                <w:lang w:val="ru-RU"/>
              </w:rPr>
              <w:t>ст</w:t>
            </w:r>
            <w:proofErr w:type="gramEnd"/>
            <w:r w:rsidRPr="000203E0">
              <w:rPr>
                <w:lang w:val="ru-RU"/>
              </w:rPr>
              <w:t xml:space="preserve"> уроку і його структура.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0203E0">
              <w:rPr>
                <w:lang w:val="ru-RU"/>
              </w:rPr>
              <w:t>Побудова уроку. Постановка мети і конкретних завдань на урок фізичної культури.</w:t>
            </w:r>
          </w:p>
          <w:p w:rsidR="009A42FE" w:rsidRPr="00BB6D84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uk-UA"/>
              </w:rPr>
              <w:t>21.</w:t>
            </w:r>
            <w:r w:rsidRPr="00BB6D84">
              <w:rPr>
                <w:lang w:val="ru-RU"/>
              </w:rPr>
              <w:t>Підготовка вчителя до уроку.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0203E0">
              <w:rPr>
                <w:lang w:val="ru-RU"/>
              </w:rPr>
              <w:t>Типи (</w:t>
            </w:r>
            <w:proofErr w:type="gramStart"/>
            <w:r w:rsidRPr="000203E0">
              <w:rPr>
                <w:lang w:val="ru-RU"/>
              </w:rPr>
              <w:t>р</w:t>
            </w:r>
            <w:proofErr w:type="gramEnd"/>
            <w:r w:rsidRPr="000203E0">
              <w:rPr>
                <w:lang w:val="ru-RU"/>
              </w:rPr>
              <w:t>ізновиди) шкільних уроків. Особливості комплексного уроку фізичної культури в початковій школі.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0203E0">
              <w:rPr>
                <w:lang w:val="ru-RU"/>
              </w:rPr>
              <w:t>Стройові вправи; їх значення для проведення уроків фізичної культури.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0203E0">
              <w:rPr>
                <w:lang w:val="ru-RU"/>
              </w:rPr>
              <w:t>Основні положення рук, ні</w:t>
            </w:r>
            <w:proofErr w:type="gramStart"/>
            <w:r w:rsidRPr="000203E0">
              <w:rPr>
                <w:lang w:val="ru-RU"/>
              </w:rPr>
              <w:t>г</w:t>
            </w:r>
            <w:proofErr w:type="gramEnd"/>
            <w:r w:rsidRPr="000203E0">
              <w:rPr>
                <w:lang w:val="ru-RU"/>
              </w:rPr>
              <w:t>, тулуба.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0203E0">
              <w:rPr>
                <w:lang w:val="ru-RU"/>
              </w:rPr>
              <w:t xml:space="preserve">Вправи для формування правильної постави і </w:t>
            </w:r>
            <w:proofErr w:type="gramStart"/>
            <w:r w:rsidRPr="000203E0">
              <w:rPr>
                <w:lang w:val="ru-RU"/>
              </w:rPr>
              <w:t>проф</w:t>
            </w:r>
            <w:proofErr w:type="gramEnd"/>
            <w:r w:rsidRPr="000203E0">
              <w:rPr>
                <w:lang w:val="ru-RU"/>
              </w:rPr>
              <w:t>ілактики плоскостопості.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0203E0">
              <w:rPr>
                <w:lang w:val="ru-RU"/>
              </w:rPr>
              <w:t>Акробатичні вправи. Розкрити методику їх навчання.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27.</w:t>
            </w:r>
            <w:r w:rsidRPr="000203E0">
              <w:rPr>
                <w:lang w:val="ru-RU"/>
              </w:rPr>
              <w:t>Танцювальні вправи і методика їх виконання на уроках фізичної культури.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Pr="000203E0">
              <w:rPr>
                <w:lang w:val="ru-RU"/>
              </w:rPr>
              <w:t>Вправи з лазіння і перелазіння. Їх прикладне значення і методика навчання.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Pr="000203E0">
              <w:rPr>
                <w:lang w:val="ru-RU"/>
              </w:rPr>
              <w:t xml:space="preserve">Вправи з </w:t>
            </w:r>
            <w:proofErr w:type="gramStart"/>
            <w:r w:rsidRPr="000203E0">
              <w:rPr>
                <w:lang w:val="ru-RU"/>
              </w:rPr>
              <w:t>р</w:t>
            </w:r>
            <w:proofErr w:type="gramEnd"/>
            <w:r w:rsidRPr="000203E0">
              <w:rPr>
                <w:lang w:val="ru-RU"/>
              </w:rPr>
              <w:t>івноваги. Розкрити методику їх навчання.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0203E0">
              <w:rPr>
                <w:lang w:val="ru-RU"/>
              </w:rPr>
              <w:t>Опорні стрибки, розкрити методику їх навчання.</w:t>
            </w:r>
          </w:p>
          <w:p w:rsidR="009A42FE" w:rsidRPr="000203E0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Pr="000203E0">
              <w:rPr>
                <w:lang w:val="ru-RU"/>
              </w:rPr>
              <w:t xml:space="preserve">Допомога і страхування </w:t>
            </w:r>
            <w:proofErr w:type="gramStart"/>
            <w:r w:rsidRPr="000203E0">
              <w:rPr>
                <w:lang w:val="ru-RU"/>
              </w:rPr>
              <w:t>п</w:t>
            </w:r>
            <w:proofErr w:type="gramEnd"/>
            <w:r w:rsidRPr="000203E0">
              <w:rPr>
                <w:lang w:val="ru-RU"/>
              </w:rPr>
              <w:t>ід час навчання вправ основної гімнастики.</w:t>
            </w:r>
          </w:p>
          <w:p w:rsidR="009A42FE" w:rsidRPr="00BB6D84" w:rsidRDefault="009A42FE" w:rsidP="00BB6D84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32.</w:t>
            </w:r>
            <w:r w:rsidRPr="000203E0">
              <w:rPr>
                <w:lang w:val="ru-RU"/>
              </w:rPr>
              <w:t>Вправи з бі</w:t>
            </w:r>
            <w:proofErr w:type="gramStart"/>
            <w:r w:rsidRPr="000203E0">
              <w:rPr>
                <w:lang w:val="ru-RU"/>
              </w:rPr>
              <w:t>гу та</w:t>
            </w:r>
            <w:proofErr w:type="gramEnd"/>
            <w:r w:rsidRPr="000203E0">
              <w:rPr>
                <w:lang w:val="ru-RU"/>
              </w:rPr>
              <w:t xml:space="preserve"> спеціальні вправи бігуна. </w:t>
            </w:r>
            <w:r w:rsidRPr="00BB6D84">
              <w:rPr>
                <w:lang w:val="ru-RU"/>
              </w:rPr>
              <w:t>Методика їх навчання.</w:t>
            </w:r>
          </w:p>
          <w:p w:rsidR="009A42FE" w:rsidRPr="007F6AF0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uk-UA"/>
              </w:rPr>
              <w:t>33.</w:t>
            </w:r>
            <w:r w:rsidRPr="007F6AF0">
              <w:rPr>
                <w:lang w:val="ru-RU"/>
              </w:rPr>
              <w:t>Вправи із стрибків з місця і розбігу (довжина, висота) та спеціальні вправи стрибуна. Методика навчання стрибкі</w:t>
            </w:r>
            <w:proofErr w:type="gramStart"/>
            <w:r w:rsidRPr="007F6AF0">
              <w:rPr>
                <w:lang w:val="ru-RU"/>
              </w:rPr>
              <w:t>в</w:t>
            </w:r>
            <w:proofErr w:type="gramEnd"/>
            <w:r w:rsidRPr="007F6AF0">
              <w:rPr>
                <w:lang w:val="ru-RU"/>
              </w:rPr>
              <w:t>.</w:t>
            </w:r>
          </w:p>
          <w:p w:rsidR="009A42FE" w:rsidRPr="009B7492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34.</w:t>
            </w:r>
            <w:r w:rsidRPr="000203E0">
              <w:rPr>
                <w:lang w:val="ru-RU"/>
              </w:rPr>
              <w:t xml:space="preserve">Вправи метання малого </w:t>
            </w:r>
            <w:proofErr w:type="gramStart"/>
            <w:r w:rsidRPr="000203E0">
              <w:rPr>
                <w:lang w:val="ru-RU"/>
              </w:rPr>
              <w:t>м’яча</w:t>
            </w:r>
            <w:proofErr w:type="gramEnd"/>
            <w:r w:rsidRPr="000203E0">
              <w:rPr>
                <w:lang w:val="ru-RU"/>
              </w:rPr>
              <w:t xml:space="preserve"> з місця і розбігу (в ціль та на дальність). </w:t>
            </w:r>
            <w:r w:rsidRPr="009B7492">
              <w:rPr>
                <w:lang w:val="ru-RU"/>
              </w:rPr>
              <w:t>Методика навчання метання.</w:t>
            </w:r>
          </w:p>
          <w:p w:rsidR="009A42FE" w:rsidRPr="000203E0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35.</w:t>
            </w:r>
            <w:r w:rsidRPr="000203E0">
              <w:rPr>
                <w:lang w:val="ru-RU"/>
              </w:rPr>
              <w:t>Рухливі і</w:t>
            </w:r>
            <w:proofErr w:type="gramStart"/>
            <w:r w:rsidRPr="000203E0">
              <w:rPr>
                <w:lang w:val="ru-RU"/>
              </w:rPr>
              <w:t>гри в</w:t>
            </w:r>
            <w:proofErr w:type="gramEnd"/>
            <w:r w:rsidRPr="000203E0">
              <w:rPr>
                <w:lang w:val="ru-RU"/>
              </w:rPr>
              <w:t xml:space="preserve"> системі фізичного виховання  дітей.</w:t>
            </w:r>
          </w:p>
          <w:p w:rsidR="009A42FE" w:rsidRPr="000203E0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36.</w:t>
            </w:r>
            <w:r w:rsidRPr="000203E0">
              <w:rPr>
                <w:lang w:val="ru-RU"/>
              </w:rPr>
              <w:t>Педагогічні та гі</w:t>
            </w:r>
            <w:proofErr w:type="gramStart"/>
            <w:r w:rsidRPr="000203E0">
              <w:rPr>
                <w:lang w:val="ru-RU"/>
              </w:rPr>
              <w:t>г</w:t>
            </w:r>
            <w:proofErr w:type="gramEnd"/>
            <w:r w:rsidRPr="000203E0">
              <w:rPr>
                <w:lang w:val="ru-RU"/>
              </w:rPr>
              <w:t>ієнічні вимоги щодо підготовки місця для рухливих ігор та підготовки необхідного інвентар’ю.</w:t>
            </w:r>
          </w:p>
          <w:p w:rsidR="009A42FE" w:rsidRPr="000203E0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37.</w:t>
            </w:r>
            <w:r w:rsidRPr="000203E0">
              <w:rPr>
                <w:lang w:val="ru-RU"/>
              </w:rPr>
              <w:t>Методичні вимоги щодо пояснення правил гри та визначення ведучих (на прикладі однієї з ігор).</w:t>
            </w:r>
          </w:p>
          <w:p w:rsidR="009A42FE" w:rsidRPr="000203E0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38.</w:t>
            </w:r>
            <w:proofErr w:type="gramStart"/>
            <w:r w:rsidRPr="000203E0">
              <w:rPr>
                <w:lang w:val="ru-RU"/>
              </w:rPr>
              <w:t>П</w:t>
            </w:r>
            <w:proofErr w:type="gramEnd"/>
            <w:r w:rsidRPr="000203E0">
              <w:rPr>
                <w:lang w:val="ru-RU"/>
              </w:rPr>
              <w:t>ідготовка учнів до самостійних занять фізичними вправами.</w:t>
            </w:r>
          </w:p>
          <w:p w:rsidR="009A42FE" w:rsidRPr="000203E0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39.</w:t>
            </w:r>
            <w:r w:rsidRPr="000203E0">
              <w:rPr>
                <w:lang w:val="ru-RU"/>
              </w:rPr>
              <w:t xml:space="preserve">Виховання інтересу </w:t>
            </w:r>
            <w:proofErr w:type="gramStart"/>
            <w:r w:rsidRPr="000203E0">
              <w:rPr>
                <w:lang w:val="ru-RU"/>
              </w:rPr>
              <w:t>до</w:t>
            </w:r>
            <w:proofErr w:type="gramEnd"/>
            <w:r w:rsidRPr="000203E0">
              <w:rPr>
                <w:lang w:val="ru-RU"/>
              </w:rPr>
              <w:t xml:space="preserve"> занять фізичною культурою у школярів.</w:t>
            </w:r>
          </w:p>
          <w:p w:rsidR="009A42FE" w:rsidRPr="000203E0" w:rsidRDefault="009A42FE" w:rsidP="009B7492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40.</w:t>
            </w:r>
            <w:r w:rsidRPr="000203E0">
              <w:rPr>
                <w:lang w:val="ru-RU"/>
              </w:rPr>
              <w:t>Визначення моторної щільності уроку фізичної культури.</w:t>
            </w:r>
          </w:p>
          <w:p w:rsidR="009A42FE" w:rsidRPr="000203E0" w:rsidRDefault="009A42FE" w:rsidP="003E557E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41.</w:t>
            </w:r>
            <w:r w:rsidRPr="000203E0">
              <w:rPr>
                <w:lang w:val="ru-RU"/>
              </w:rPr>
              <w:t>Значення навантаження на уроці фізичної культури, для формування позитивного ставлення учнів.</w:t>
            </w:r>
          </w:p>
          <w:p w:rsidR="009A42FE" w:rsidRPr="000203E0" w:rsidRDefault="009A42FE" w:rsidP="000203E0">
            <w:pPr>
              <w:tabs>
                <w:tab w:val="left" w:pos="900"/>
              </w:tabs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42.</w:t>
            </w:r>
            <w:r w:rsidRPr="000203E0">
              <w:rPr>
                <w:lang w:val="ru-RU"/>
              </w:rPr>
              <w:t xml:space="preserve">Визначення </w:t>
            </w:r>
            <w:proofErr w:type="gramStart"/>
            <w:r w:rsidRPr="000203E0">
              <w:rPr>
                <w:lang w:val="ru-RU"/>
              </w:rPr>
              <w:t>р</w:t>
            </w:r>
            <w:proofErr w:type="gramEnd"/>
            <w:r w:rsidRPr="000203E0">
              <w:rPr>
                <w:lang w:val="ru-RU"/>
              </w:rPr>
              <w:t xml:space="preserve">івня втоми на уроці фізичної культури, за зовнішніми ознаками. 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t>43.Основні вимоги щодо правил безпеки та попередження травматизму у дітей на уроках фізичної культури.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t>44.Фізкультурно-оздоровчі заходи в режимі навчального дня.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45.</w:t>
            </w:r>
            <w:r w:rsidRPr="000203E0">
              <w:rPr>
                <w:lang w:val="ru-RU"/>
              </w:rPr>
              <w:t>Організація та змі</w:t>
            </w:r>
            <w:proofErr w:type="gramStart"/>
            <w:r w:rsidRPr="000203E0">
              <w:rPr>
                <w:lang w:val="ru-RU"/>
              </w:rPr>
              <w:t>ст</w:t>
            </w:r>
            <w:proofErr w:type="gramEnd"/>
            <w:r w:rsidRPr="000203E0">
              <w:rPr>
                <w:lang w:val="ru-RU"/>
              </w:rPr>
              <w:t xml:space="preserve"> гімнастики перед початком уроків.   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t>46.Змі</w:t>
            </w:r>
            <w:proofErr w:type="gramStart"/>
            <w:r w:rsidRPr="000203E0">
              <w:rPr>
                <w:lang w:val="ru-RU"/>
              </w:rPr>
              <w:t>ст</w:t>
            </w:r>
            <w:proofErr w:type="gramEnd"/>
            <w:r w:rsidRPr="000203E0">
              <w:rPr>
                <w:lang w:val="ru-RU"/>
              </w:rPr>
              <w:t xml:space="preserve"> та методика проведення фізкультхвилинок на уроках.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lastRenderedPageBreak/>
              <w:t>47.Організація проведення та змі</w:t>
            </w:r>
            <w:proofErr w:type="gramStart"/>
            <w:r w:rsidRPr="000203E0">
              <w:rPr>
                <w:lang w:val="ru-RU"/>
              </w:rPr>
              <w:t>ст</w:t>
            </w:r>
            <w:proofErr w:type="gramEnd"/>
            <w:r w:rsidRPr="000203E0">
              <w:rPr>
                <w:lang w:val="ru-RU"/>
              </w:rPr>
              <w:t xml:space="preserve"> ігор і розваг на великих перервах.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t>48.Змі</w:t>
            </w:r>
            <w:proofErr w:type="gramStart"/>
            <w:r w:rsidRPr="000203E0">
              <w:rPr>
                <w:lang w:val="ru-RU"/>
              </w:rPr>
              <w:t>ст</w:t>
            </w:r>
            <w:proofErr w:type="gramEnd"/>
            <w:r w:rsidRPr="000203E0">
              <w:rPr>
                <w:lang w:val="ru-RU"/>
              </w:rPr>
              <w:t xml:space="preserve"> та методика проведення щоденних занять фізичними вправами та іграми в групах продовженого дня.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t>49.Змі</w:t>
            </w:r>
            <w:proofErr w:type="gramStart"/>
            <w:r w:rsidRPr="000203E0">
              <w:rPr>
                <w:lang w:val="ru-RU"/>
              </w:rPr>
              <w:t>ст</w:t>
            </w:r>
            <w:proofErr w:type="gramEnd"/>
            <w:r w:rsidRPr="000203E0">
              <w:rPr>
                <w:lang w:val="ru-RU"/>
              </w:rPr>
              <w:t xml:space="preserve"> та методика проведення фізкультпауз під час виконання домашніх завдань у групах продовженого дня.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t>50.Педагогічні вимоги щодо планування, складання плану-конспекту уроку з фізичної культури.</w:t>
            </w:r>
          </w:p>
          <w:p w:rsidR="009A42FE" w:rsidRPr="000203E0" w:rsidRDefault="009A42FE" w:rsidP="000203E0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0203E0">
              <w:rPr>
                <w:lang w:val="ru-RU"/>
              </w:rPr>
              <w:t>51.Основні заходи  фізкультурно-оздоровчої та спортивно-масової роботи з фізичної культури.</w:t>
            </w:r>
          </w:p>
          <w:p w:rsidR="009A42FE" w:rsidRPr="00605EC6" w:rsidRDefault="009A42FE" w:rsidP="000203E0">
            <w:pPr>
              <w:pStyle w:val="a3"/>
              <w:widowControl w:val="0"/>
              <w:shd w:val="clear" w:color="auto" w:fill="FFFFFF"/>
              <w:tabs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highlight w:val="yellow"/>
                <w:lang w:val="uk-UA"/>
              </w:rPr>
            </w:pPr>
            <w:r w:rsidRPr="000203E0">
              <w:rPr>
                <w:rFonts w:ascii="Times New Roman" w:hAnsi="Times New Roman" w:cs="Times New Roman"/>
                <w:sz w:val="24"/>
                <w:szCs w:val="24"/>
              </w:rPr>
              <w:t>52.Технологія планування та його функції.</w:t>
            </w:r>
          </w:p>
        </w:tc>
      </w:tr>
      <w:tr w:rsidR="009A42FE" w:rsidRPr="001E55C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3617F4" w:rsidRDefault="009A42FE" w:rsidP="008E1622">
            <w:pPr>
              <w:jc w:val="center"/>
              <w:rPr>
                <w:b/>
                <w:color w:val="auto"/>
                <w:lang w:val="uk-UA"/>
              </w:rPr>
            </w:pPr>
            <w:r w:rsidRPr="003617F4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FE" w:rsidRPr="003617F4" w:rsidRDefault="009A42FE" w:rsidP="008E1622">
            <w:pPr>
              <w:jc w:val="both"/>
              <w:rPr>
                <w:color w:val="auto"/>
                <w:lang w:val="uk-UA"/>
              </w:rPr>
            </w:pPr>
            <w:r w:rsidRPr="003617F4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A42FE" w:rsidRPr="00605EC6" w:rsidRDefault="009A42FE">
      <w:pPr>
        <w:jc w:val="both"/>
        <w:rPr>
          <w:rFonts w:ascii="Garamond" w:hAnsi="Garamond" w:cs="Garamond"/>
          <w:sz w:val="8"/>
          <w:szCs w:val="8"/>
          <w:highlight w:val="yellow"/>
          <w:lang w:val="uk-UA"/>
        </w:rPr>
      </w:pPr>
    </w:p>
    <w:p w:rsidR="009A42FE" w:rsidRPr="00605EC6" w:rsidRDefault="009A42FE">
      <w:pPr>
        <w:jc w:val="both"/>
        <w:rPr>
          <w:rFonts w:ascii="Garamond" w:hAnsi="Garamond" w:cs="Garamond"/>
          <w:sz w:val="28"/>
          <w:szCs w:val="28"/>
          <w:highlight w:val="yellow"/>
          <w:lang w:val="uk-UA"/>
        </w:rPr>
      </w:pPr>
    </w:p>
    <w:p w:rsidR="009A42FE" w:rsidRPr="003617F4" w:rsidRDefault="009A42FE" w:rsidP="00FA51AF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617F4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2835"/>
        <w:gridCol w:w="1276"/>
        <w:gridCol w:w="2977"/>
        <w:gridCol w:w="569"/>
        <w:gridCol w:w="1260"/>
      </w:tblGrid>
      <w:tr w:rsidR="009A42FE" w:rsidRPr="003617F4" w:rsidTr="009D2EB8">
        <w:trPr>
          <w:trHeight w:val="731"/>
        </w:trPr>
        <w:tc>
          <w:tcPr>
            <w:tcW w:w="1343" w:type="dxa"/>
          </w:tcPr>
          <w:p w:rsidR="009A42FE" w:rsidRPr="00F7290D" w:rsidRDefault="009A42FE" w:rsidP="00564BF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3617F4">
              <w:rPr>
                <w:sz w:val="20"/>
                <w:szCs w:val="20"/>
              </w:rPr>
              <w:t>Тиж. / дата / год.</w:t>
            </w:r>
          </w:p>
        </w:tc>
        <w:tc>
          <w:tcPr>
            <w:tcW w:w="2835" w:type="dxa"/>
          </w:tcPr>
          <w:p w:rsidR="009A42FE" w:rsidRPr="003617F4" w:rsidRDefault="009A42FE" w:rsidP="00564BF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3617F4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76" w:type="dxa"/>
          </w:tcPr>
          <w:p w:rsidR="009A42FE" w:rsidRPr="003617F4" w:rsidRDefault="009A42FE" w:rsidP="00564BF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3617F4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</w:tcPr>
          <w:p w:rsidR="009A42FE" w:rsidRPr="003617F4" w:rsidRDefault="009A42FE" w:rsidP="00564BF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3617F4"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569" w:type="dxa"/>
          </w:tcPr>
          <w:p w:rsidR="009A42FE" w:rsidRPr="003617F4" w:rsidRDefault="009A42FE" w:rsidP="00564BF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3617F4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260" w:type="dxa"/>
          </w:tcPr>
          <w:p w:rsidR="009A42FE" w:rsidRPr="003617F4" w:rsidRDefault="009A42FE" w:rsidP="00564BF0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3617F4">
              <w:rPr>
                <w:sz w:val="20"/>
                <w:szCs w:val="20"/>
              </w:rPr>
              <w:t>Термін виконання</w:t>
            </w:r>
          </w:p>
        </w:tc>
      </w:tr>
      <w:tr w:rsidR="009A42FE" w:rsidRPr="00605EC6" w:rsidTr="007D329A">
        <w:trPr>
          <w:trHeight w:val="4662"/>
        </w:trPr>
        <w:tc>
          <w:tcPr>
            <w:tcW w:w="1343" w:type="dxa"/>
          </w:tcPr>
          <w:p w:rsidR="009A42FE" w:rsidRPr="005B4CC5" w:rsidRDefault="009A42FE" w:rsidP="00564BF0">
            <w:pPr>
              <w:jc w:val="center"/>
              <w:rPr>
                <w:lang w:val="uk-UA"/>
              </w:rPr>
            </w:pPr>
            <w:r w:rsidRPr="005B4CC5">
              <w:t>VII</w:t>
            </w:r>
            <w:r w:rsidRPr="005B4CC5">
              <w:rPr>
                <w:lang w:val="uk-UA"/>
              </w:rPr>
              <w:t xml:space="preserve"> сем.</w:t>
            </w:r>
          </w:p>
          <w:p w:rsidR="009A42FE" w:rsidRPr="005B4CC5" w:rsidRDefault="009A42FE" w:rsidP="00564BF0">
            <w:pPr>
              <w:jc w:val="center"/>
              <w:rPr>
                <w:lang w:val="uk-UA"/>
              </w:rPr>
            </w:pPr>
            <w:r w:rsidRPr="005B4CC5">
              <w:rPr>
                <w:lang w:val="uk-UA"/>
              </w:rPr>
              <w:t xml:space="preserve"> 1-</w:t>
            </w:r>
            <w:r>
              <w:rPr>
                <w:lang w:val="uk-UA"/>
              </w:rPr>
              <w:t>2</w:t>
            </w:r>
          </w:p>
          <w:p w:rsidR="009A42FE" w:rsidRPr="005B4CC5" w:rsidRDefault="009A42FE" w:rsidP="00F85AC9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2835" w:type="dxa"/>
          </w:tcPr>
          <w:p w:rsidR="009A42FE" w:rsidRPr="0019349E" w:rsidRDefault="009A42FE" w:rsidP="00F85AC9">
            <w:pPr>
              <w:rPr>
                <w:lang w:val="ru-RU"/>
              </w:rPr>
            </w:pPr>
            <w:r w:rsidRPr="0019349E">
              <w:rPr>
                <w:lang w:val="ru-RU"/>
              </w:rPr>
              <w:t>Тема 1. Фізичне виховання школяр</w:t>
            </w:r>
            <w:proofErr w:type="gramStart"/>
            <w:r w:rsidRPr="0019349E">
              <w:t>i</w:t>
            </w:r>
            <w:proofErr w:type="gramEnd"/>
            <w:r w:rsidRPr="0019349E">
              <w:rPr>
                <w:lang w:val="ru-RU"/>
              </w:rPr>
              <w:t>в - складова частина нац</w:t>
            </w:r>
            <w:r w:rsidRPr="0019349E">
              <w:t>i</w:t>
            </w:r>
            <w:r w:rsidRPr="0019349E">
              <w:rPr>
                <w:lang w:val="ru-RU"/>
              </w:rPr>
              <w:t>онального виховання Тема 2. Засоби та методи ф</w:t>
            </w:r>
            <w:proofErr w:type="gramStart"/>
            <w:r w:rsidRPr="0019349E">
              <w:t>i</w:t>
            </w:r>
            <w:proofErr w:type="gramEnd"/>
            <w:r w:rsidRPr="0019349E">
              <w:rPr>
                <w:lang w:val="ru-RU"/>
              </w:rPr>
              <w:t>зичного виховання молодших школяр</w:t>
            </w:r>
            <w:r w:rsidRPr="0019349E">
              <w:t>i</w:t>
            </w:r>
            <w:r w:rsidRPr="0019349E">
              <w:rPr>
                <w:lang w:val="ru-RU"/>
              </w:rPr>
              <w:t>в</w:t>
            </w:r>
          </w:p>
          <w:p w:rsidR="009A42FE" w:rsidRPr="0019349E" w:rsidRDefault="009A42FE" w:rsidP="006A6686">
            <w:pPr>
              <w:rPr>
                <w:lang w:val="ru-RU"/>
              </w:rPr>
            </w:pPr>
            <w:r w:rsidRPr="0019349E">
              <w:rPr>
                <w:lang w:val="ru-RU"/>
              </w:rPr>
              <w:t>Мета та завдання фізичного виховання учнів початкових класі</w:t>
            </w:r>
            <w:proofErr w:type="gramStart"/>
            <w:r w:rsidRPr="0019349E">
              <w:rPr>
                <w:lang w:val="ru-RU"/>
              </w:rPr>
              <w:t>в</w:t>
            </w:r>
            <w:proofErr w:type="gramEnd"/>
          </w:p>
          <w:p w:rsidR="009A42FE" w:rsidRPr="0019349E" w:rsidRDefault="009A42FE" w:rsidP="003551B8">
            <w:pPr>
              <w:rPr>
                <w:lang w:val="ru-RU"/>
              </w:rPr>
            </w:pPr>
            <w:r w:rsidRPr="0019349E">
              <w:rPr>
                <w:lang w:val="ru-RU"/>
              </w:rPr>
              <w:t xml:space="preserve">Методика використання </w:t>
            </w:r>
            <w:proofErr w:type="gramStart"/>
            <w:r w:rsidRPr="0019349E">
              <w:rPr>
                <w:lang w:val="ru-RU"/>
              </w:rPr>
              <w:t>р</w:t>
            </w:r>
            <w:proofErr w:type="gramEnd"/>
            <w:r w:rsidRPr="0019349E">
              <w:rPr>
                <w:lang w:val="ru-RU"/>
              </w:rPr>
              <w:t xml:space="preserve">ізновидів методів навчання фізичних вправ Тема 3. </w:t>
            </w:r>
            <w:r w:rsidRPr="0019349E">
              <w:rPr>
                <w:lang w:val="uk-UA"/>
              </w:rPr>
              <w:t>Загальнi основи навчання фiзичних вправ та розвитку фiзичних якостей</w:t>
            </w:r>
            <w:r w:rsidRPr="0019349E">
              <w:rPr>
                <w:lang w:val="ru-RU"/>
              </w:rPr>
              <w:t xml:space="preserve"> </w:t>
            </w:r>
          </w:p>
          <w:p w:rsidR="009A42FE" w:rsidRPr="0019349E" w:rsidRDefault="009A42FE" w:rsidP="003551B8">
            <w:pPr>
              <w:rPr>
                <w:lang w:val="ru-RU"/>
              </w:rPr>
            </w:pPr>
            <w:r w:rsidRPr="0019349E">
              <w:rPr>
                <w:lang w:val="ru-RU"/>
              </w:rPr>
              <w:t>Методи та засоби навчання фізичних вправ та розвитку фізичних якостей дітей 1-4 класі</w:t>
            </w:r>
            <w:proofErr w:type="gramStart"/>
            <w:r w:rsidRPr="0019349E">
              <w:rPr>
                <w:lang w:val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Лекція</w:t>
            </w:r>
          </w:p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45697B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Практичне заняття (групові)</w:t>
            </w: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Лекція</w:t>
            </w: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6A668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Практичне заняття (групові)</w:t>
            </w:r>
          </w:p>
        </w:tc>
        <w:tc>
          <w:tcPr>
            <w:tcW w:w="2977" w:type="dxa"/>
            <w:vMerge w:val="restart"/>
          </w:tcPr>
          <w:p w:rsidR="009A42FE" w:rsidRPr="00C36D18" w:rsidRDefault="009A42FE" w:rsidP="00F7290D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1.Вільчковський Е.С. Система фізичного виховання молодших школярів. / Е.С. Вільчковський, М.П. Козленко, С.Ф. Цвек. –  К. ІЗМН, 1998. – 230 с.</w:t>
            </w:r>
          </w:p>
          <w:p w:rsidR="009A42FE" w:rsidRPr="00C36D18" w:rsidRDefault="009A42FE" w:rsidP="0037298B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2.Дубогай О. Фізкультура як складова здоров’я та успішного навчання дитини / О.Дубогай. – К. : Вид. дім «Шкільний світ» : Вид. Л. Галіцина, 2006. – 128 с.</w:t>
            </w:r>
          </w:p>
          <w:p w:rsidR="009A42FE" w:rsidRPr="00C36D18" w:rsidRDefault="009A42FE" w:rsidP="0037298B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position w:val="6"/>
                <w:sz w:val="18"/>
                <w:szCs w:val="18"/>
                <w:lang w:val="uk-UA"/>
              </w:rPr>
              <w:t>3.Дубогай О.Д. Інтеграція пізнавальної і рухової діяльності в системі навчання і виховання школярів : метод. посіб. для вчителів початкової школи та фізичної культури, студ. та батьків / О.Д.Дубогай, Б.П.Пангелов, Н.О.Фролова, М.І.Горбенко. – К. : Оріяни, 2001. – 152 с.</w:t>
            </w:r>
          </w:p>
          <w:p w:rsidR="009A42FE" w:rsidRPr="00C36D18" w:rsidRDefault="009A42FE" w:rsidP="0037298B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4.Дубяга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С.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М. Педагогічні технології в початковій школі: навч. посіб. для студ. вищ. навч. закл. напряму підготовки “Початкова освіта”. Мелітополь: МДПУ, 2015. 160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с.</w:t>
            </w:r>
          </w:p>
          <w:p w:rsidR="009A42FE" w:rsidRPr="00C36D18" w:rsidRDefault="009A42FE" w:rsidP="0037298B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 xml:space="preserve">5. </w:t>
            </w:r>
            <w:r w:rsidRPr="007F6AF0">
              <w:rPr>
                <w:sz w:val="18"/>
                <w:szCs w:val="18"/>
                <w:lang w:val="uk-UA"/>
              </w:rPr>
              <w:t xml:space="preserve">Інноваційні технології в початковій школі / упоряд. О. Кондратюк. – К. : Шкільний світ, 2008. </w:t>
            </w:r>
            <w:r w:rsidRPr="00C36D18">
              <w:rPr>
                <w:sz w:val="18"/>
                <w:szCs w:val="18"/>
                <w:lang w:val="uk-UA"/>
              </w:rPr>
              <w:t xml:space="preserve">– </w:t>
            </w:r>
            <w:r w:rsidRPr="007F6AF0">
              <w:rPr>
                <w:sz w:val="18"/>
                <w:szCs w:val="18"/>
                <w:lang w:val="uk-UA"/>
              </w:rPr>
              <w:t>112 с.</w:t>
            </w:r>
          </w:p>
          <w:p w:rsidR="009A42FE" w:rsidRPr="00C36D18" w:rsidRDefault="009A42FE" w:rsidP="00E1609F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6. Методичні рекомендації щодо оцінювання результатів навчання учнів третіх і четвертих класів Нової української школи: Наказ МОН України від 16.09.2020 №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 xml:space="preserve">1146. </w:t>
            </w:r>
            <w:r w:rsidRPr="00C36D18">
              <w:rPr>
                <w:sz w:val="18"/>
                <w:szCs w:val="18"/>
              </w:rPr>
              <w:t>URL</w:t>
            </w:r>
            <w:r w:rsidRPr="00C36D18">
              <w:rPr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C36D18">
                <w:rPr>
                  <w:sz w:val="18"/>
                  <w:szCs w:val="18"/>
                  <w:u w:val="single"/>
                </w:rPr>
                <w:t>https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://</w:t>
              </w:r>
              <w:r w:rsidRPr="00C36D18">
                <w:rPr>
                  <w:sz w:val="18"/>
                  <w:szCs w:val="18"/>
                  <w:u w:val="single"/>
                </w:rPr>
                <w:t>mon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gov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npa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?</w:t>
              </w:r>
              <w:r w:rsidRPr="00C36D18">
                <w:rPr>
                  <w:sz w:val="18"/>
                  <w:szCs w:val="18"/>
                  <w:u w:val="single"/>
                </w:rPr>
                <w:t>params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=&amp;</w:t>
              </w:r>
              <w:r w:rsidRPr="00C36D18">
                <w:rPr>
                  <w:sz w:val="18"/>
                  <w:szCs w:val="18"/>
                  <w:u w:val="single"/>
                </w:rPr>
                <w:t>type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=</w:t>
              </w:r>
              <w:r w:rsidRPr="00C36D18">
                <w:rPr>
                  <w:sz w:val="18"/>
                  <w:szCs w:val="18"/>
                  <w:u w:val="single"/>
                </w:rPr>
                <w:t>npa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&amp;</w:t>
              </w:r>
              <w:r w:rsidRPr="00C36D18">
                <w:rPr>
                  <w:sz w:val="18"/>
                  <w:szCs w:val="18"/>
                  <w:u w:val="single"/>
                </w:rPr>
                <w:t>key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=&amp;</w:t>
              </w:r>
              <w:r w:rsidRPr="00C36D18">
                <w:rPr>
                  <w:sz w:val="18"/>
                  <w:szCs w:val="18"/>
                  <w:u w:val="single"/>
                </w:rPr>
                <w:t>from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=&amp;</w:t>
              </w:r>
              <w:r w:rsidRPr="00C36D18">
                <w:rPr>
                  <w:sz w:val="18"/>
                  <w:szCs w:val="18"/>
                  <w:u w:val="single"/>
                </w:rPr>
                <w:t>to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=&amp;</w:t>
              </w:r>
              <w:r w:rsidRPr="00C36D18">
                <w:rPr>
                  <w:sz w:val="18"/>
                  <w:szCs w:val="18"/>
                  <w:u w:val="single"/>
                </w:rPr>
                <w:t>num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=&amp;</w:t>
              </w:r>
              <w:r w:rsidRPr="00C36D18">
                <w:rPr>
                  <w:sz w:val="18"/>
                  <w:szCs w:val="18"/>
                  <w:u w:val="single"/>
                </w:rPr>
                <w:t>category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=8&amp;</w:t>
              </w:r>
              <w:r w:rsidRPr="00C36D18">
                <w:rPr>
                  <w:sz w:val="18"/>
                  <w:szCs w:val="18"/>
                  <w:u w:val="single"/>
                </w:rPr>
                <w:t>tag</w:t>
              </w:r>
            </w:hyperlink>
            <w:r w:rsidRPr="00C36D18">
              <w:rPr>
                <w:sz w:val="18"/>
                <w:szCs w:val="18"/>
                <w:lang w:val="ru-RU"/>
              </w:rPr>
              <w:t>= (дата звернення: 24.09.2020).</w:t>
            </w:r>
          </w:p>
          <w:p w:rsidR="009A42FE" w:rsidRPr="00C36D18" w:rsidRDefault="009A42FE" w:rsidP="00E1609F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7.Навчальні програми для загальноосвітніх навч. закл. із навчанням українською мовою. 1-4 класи. – К.: Видавничий дім „Освіта”, 2013. – 392 с.</w:t>
            </w:r>
          </w:p>
          <w:p w:rsidR="009A42FE" w:rsidRPr="00C36D18" w:rsidRDefault="009A42FE" w:rsidP="00E1609F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 xml:space="preserve">8. Навчальні програми для загальноосвітніх навч. закл. із навчанням українською мовою. 1-4 </w:t>
            </w:r>
            <w:r w:rsidRPr="00C36D18">
              <w:rPr>
                <w:sz w:val="18"/>
                <w:szCs w:val="18"/>
                <w:lang w:val="uk-UA"/>
              </w:rPr>
              <w:lastRenderedPageBreak/>
              <w:t>класи. – 2018 р.</w:t>
            </w:r>
          </w:p>
          <w:p w:rsidR="009A42FE" w:rsidRPr="00C36D18" w:rsidRDefault="009A42FE" w:rsidP="00E1609F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9.Нова українська школа: порадник для вчителя/під заг. ред. Бібік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Н.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М. Київ: Плеяди, 2017. 206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с.</w:t>
            </w:r>
          </w:p>
          <w:p w:rsidR="009A42FE" w:rsidRPr="00C36D18" w:rsidRDefault="009A42FE" w:rsidP="00E1609F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10.Організаційні форми навчання у початковій школі/Савченко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О.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Я., Бібік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Н.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М., Мартиненко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В.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О., Цимбалару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А.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Д. та ін. Київ: Педагогічна думка, 2017. 423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с.</w:t>
            </w:r>
          </w:p>
          <w:p w:rsidR="009A42FE" w:rsidRPr="00C36D18" w:rsidRDefault="009A42FE" w:rsidP="00E1609F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11.</w:t>
            </w:r>
            <w:r w:rsidRPr="007F6AF0">
              <w:rPr>
                <w:sz w:val="18"/>
                <w:szCs w:val="18"/>
                <w:lang w:val="uk-UA"/>
              </w:rPr>
              <w:t>Орієнтовні вимоги до контролю та оцінювання навчальних досягнень учнів початкової школи: додаток до наказу МОН України від 19.08.2016 №</w:t>
            </w:r>
            <w:r w:rsidRPr="00C36D18">
              <w:rPr>
                <w:sz w:val="18"/>
                <w:szCs w:val="18"/>
              </w:rPr>
              <w:t> </w:t>
            </w:r>
            <w:r w:rsidRPr="007F6AF0">
              <w:rPr>
                <w:sz w:val="18"/>
                <w:szCs w:val="18"/>
                <w:lang w:val="uk-UA"/>
              </w:rPr>
              <w:t xml:space="preserve">1009. </w:t>
            </w:r>
            <w:r w:rsidRPr="00C36D18">
              <w:rPr>
                <w:sz w:val="18"/>
                <w:szCs w:val="18"/>
              </w:rPr>
              <w:t>URL</w:t>
            </w:r>
            <w:r w:rsidRPr="00C36D18">
              <w:rPr>
                <w:sz w:val="18"/>
                <w:szCs w:val="18"/>
                <w:lang w:val="en-GB"/>
              </w:rPr>
              <w:t xml:space="preserve">: </w:t>
            </w:r>
            <w:hyperlink r:id="rId17" w:history="1">
              <w:r w:rsidRPr="00C36D18">
                <w:rPr>
                  <w:sz w:val="18"/>
                  <w:szCs w:val="18"/>
                  <w:u w:val="single"/>
                </w:rPr>
                <w:t>http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://</w:t>
              </w:r>
              <w:r w:rsidRPr="00C36D18">
                <w:rPr>
                  <w:sz w:val="18"/>
                  <w:szCs w:val="18"/>
                  <w:u w:val="single"/>
                </w:rPr>
                <w:t>old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mon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gov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img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zstored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files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/1-2-08-%</w:t>
              </w:r>
              <w:r w:rsidRPr="00C36D18">
                <w:rPr>
                  <w:sz w:val="18"/>
                  <w:szCs w:val="18"/>
                  <w:u w:val="single"/>
                </w:rPr>
                <w:t>D</w:t>
              </w:r>
              <w:r w:rsidRPr="00C36D18">
                <w:rPr>
                  <w:sz w:val="18"/>
                  <w:szCs w:val="18"/>
                  <w:u w:val="single"/>
                  <w:lang w:val="en-GB"/>
                </w:rPr>
                <w:t>1%96.</w:t>
              </w:r>
              <w:r w:rsidRPr="00C36D18">
                <w:rPr>
                  <w:sz w:val="18"/>
                  <w:szCs w:val="18"/>
                  <w:u w:val="single"/>
                </w:rPr>
                <w:t>pdf</w:t>
              </w:r>
            </w:hyperlink>
            <w:r w:rsidRPr="00C36D18">
              <w:rPr>
                <w:sz w:val="18"/>
                <w:szCs w:val="18"/>
                <w:lang w:val="en-GB"/>
              </w:rPr>
              <w:t xml:space="preserve"> </w:t>
            </w:r>
          </w:p>
          <w:p w:rsidR="009A42FE" w:rsidRPr="00C36D18" w:rsidRDefault="009A42FE" w:rsidP="00E1609F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12.Папуша В.Г. Фізичне виховання школярів: форми, зміст, організація. – Тернопіль: Збруч. – 2000 – 248 с.</w:t>
            </w:r>
          </w:p>
          <w:p w:rsidR="009A42FE" w:rsidRPr="00C36D18" w:rsidRDefault="009A42FE" w:rsidP="00CA72F5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ru-RU"/>
              </w:rPr>
              <w:t>13.Пащенко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М.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І., Красноштан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І.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В. Педагогіка: навч</w:t>
            </w:r>
            <w:proofErr w:type="gramStart"/>
            <w:r w:rsidRPr="00C36D18">
              <w:rPr>
                <w:sz w:val="18"/>
                <w:szCs w:val="18"/>
                <w:lang w:val="ru-RU"/>
              </w:rPr>
              <w:t>.-</w:t>
            </w:r>
            <w:proofErr w:type="gramEnd"/>
            <w:r w:rsidRPr="00C36D18">
              <w:rPr>
                <w:sz w:val="18"/>
                <w:szCs w:val="18"/>
                <w:lang w:val="ru-RU"/>
              </w:rPr>
              <w:t>метод. посіб. Київ: Центр учбової літератури, 2019. 228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с.</w:t>
            </w:r>
          </w:p>
          <w:p w:rsidR="009A42FE" w:rsidRPr="00C36D18" w:rsidRDefault="009A42FE" w:rsidP="00CA72F5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ru-RU"/>
              </w:rPr>
              <w:t xml:space="preserve">14.Про внесення змін до </w:t>
            </w:r>
            <w:proofErr w:type="gramStart"/>
            <w:r w:rsidRPr="00C36D18">
              <w:rPr>
                <w:sz w:val="18"/>
                <w:szCs w:val="18"/>
                <w:lang w:val="ru-RU"/>
              </w:rPr>
              <w:t>Державного</w:t>
            </w:r>
            <w:proofErr w:type="gramEnd"/>
            <w:r w:rsidRPr="00C36D18">
              <w:rPr>
                <w:sz w:val="18"/>
                <w:szCs w:val="18"/>
                <w:lang w:val="ru-RU"/>
              </w:rPr>
              <w:t xml:space="preserve"> стандарту початкової освіти: Постанова Кабінету Міні</w:t>
            </w:r>
            <w:proofErr w:type="gramStart"/>
            <w:r w:rsidRPr="00C36D18">
              <w:rPr>
                <w:sz w:val="18"/>
                <w:szCs w:val="18"/>
                <w:lang w:val="ru-RU"/>
              </w:rPr>
              <w:t>стр</w:t>
            </w:r>
            <w:proofErr w:type="gramEnd"/>
            <w:r w:rsidRPr="00C36D18">
              <w:rPr>
                <w:sz w:val="18"/>
                <w:szCs w:val="18"/>
                <w:lang w:val="ru-RU"/>
              </w:rPr>
              <w:t>ів України від 24.07.2019 №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 xml:space="preserve">688. </w:t>
            </w:r>
            <w:r w:rsidRPr="00C36D18">
              <w:rPr>
                <w:sz w:val="18"/>
                <w:szCs w:val="18"/>
              </w:rPr>
              <w:t>URL</w:t>
            </w:r>
            <w:r w:rsidRPr="00C36D18">
              <w:rPr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C36D18">
                <w:rPr>
                  <w:sz w:val="18"/>
                  <w:szCs w:val="18"/>
                  <w:u w:val="single"/>
                </w:rPr>
                <w:t>https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://</w:t>
              </w:r>
              <w:r w:rsidRPr="00C36D18">
                <w:rPr>
                  <w:sz w:val="18"/>
                  <w:szCs w:val="18"/>
                  <w:u w:val="single"/>
                </w:rPr>
                <w:t>zakon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rada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gov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laws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show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/688-2019-%</w:t>
              </w:r>
              <w:r w:rsidRPr="00C36D18">
                <w:rPr>
                  <w:sz w:val="18"/>
                  <w:szCs w:val="18"/>
                  <w:u w:val="single"/>
                </w:rPr>
                <w:t>D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0%</w:t>
              </w:r>
              <w:r w:rsidRPr="00C36D18">
                <w:rPr>
                  <w:sz w:val="18"/>
                  <w:szCs w:val="18"/>
                  <w:u w:val="single"/>
                </w:rPr>
                <w:t>BF</w:t>
              </w:r>
            </w:hyperlink>
            <w:r w:rsidRPr="00C36D18">
              <w:rPr>
                <w:sz w:val="18"/>
                <w:szCs w:val="18"/>
                <w:lang w:val="ru-RU"/>
              </w:rPr>
              <w:t xml:space="preserve"> (дата звернення: 27.08.2020).</w:t>
            </w:r>
          </w:p>
          <w:p w:rsidR="009A42FE" w:rsidRPr="00C36D18" w:rsidRDefault="009A42FE" w:rsidP="00CA72F5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ru-RU"/>
              </w:rPr>
              <w:t>15.Про затвердження Примірного переліку засобів навчання та обладнання навчального і загального призначення для навчальних кабінетів початкової школи: Наказ МОН України від 13.02.2018 №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 xml:space="preserve">137. </w:t>
            </w:r>
            <w:r w:rsidRPr="00C36D18">
              <w:rPr>
                <w:sz w:val="18"/>
                <w:szCs w:val="18"/>
              </w:rPr>
              <w:t>URL</w:t>
            </w:r>
            <w:r w:rsidRPr="00C36D18">
              <w:rPr>
                <w:sz w:val="18"/>
                <w:szCs w:val="18"/>
                <w:lang w:val="ru-RU"/>
              </w:rPr>
              <w:t xml:space="preserve">: </w:t>
            </w:r>
            <w:hyperlink r:id="rId19" w:history="1">
              <w:r w:rsidRPr="00C36D18">
                <w:rPr>
                  <w:sz w:val="18"/>
                  <w:szCs w:val="18"/>
                  <w:u w:val="single"/>
                </w:rPr>
                <w:t>https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://</w:t>
              </w:r>
              <w:r w:rsidRPr="00C36D18">
                <w:rPr>
                  <w:sz w:val="18"/>
                  <w:szCs w:val="18"/>
                  <w:u w:val="single"/>
                </w:rPr>
                <w:t>mon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gov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npa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pro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zatverdzhennya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primirnogo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pereliku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zasobiv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navchannya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ta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obladnannya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navchalnogo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i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zagalnogo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priznachennya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dlya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navchalnih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kabinetiv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pochatkovoyi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</w:t>
              </w:r>
              <w:r w:rsidRPr="00C36D18">
                <w:rPr>
                  <w:sz w:val="18"/>
                  <w:szCs w:val="18"/>
                  <w:u w:val="single"/>
                </w:rPr>
                <w:t>shkoli</w:t>
              </w:r>
            </w:hyperlink>
            <w:r w:rsidRPr="00C36D18">
              <w:rPr>
                <w:sz w:val="18"/>
                <w:szCs w:val="18"/>
                <w:lang w:val="ru-RU"/>
              </w:rPr>
              <w:t xml:space="preserve"> (дата звернення: 27.08.2020).</w:t>
            </w:r>
          </w:p>
          <w:p w:rsidR="009A42FE" w:rsidRPr="00C36D18" w:rsidRDefault="009A42FE" w:rsidP="00CA72F5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ru-RU"/>
              </w:rPr>
              <w:t>16.Про освіту: Закон України від 24.06.2020 №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2145-</w:t>
            </w:r>
            <w:r w:rsidRPr="00C36D18">
              <w:rPr>
                <w:sz w:val="18"/>
                <w:szCs w:val="18"/>
              </w:rPr>
              <w:t>VIII</w:t>
            </w:r>
            <w:r w:rsidRPr="00C36D18">
              <w:rPr>
                <w:sz w:val="18"/>
                <w:szCs w:val="18"/>
                <w:lang w:val="ru-RU"/>
              </w:rPr>
              <w:t xml:space="preserve">. </w:t>
            </w:r>
            <w:r w:rsidRPr="00C36D18">
              <w:rPr>
                <w:sz w:val="18"/>
                <w:szCs w:val="18"/>
              </w:rPr>
              <w:t>URL</w:t>
            </w:r>
            <w:r w:rsidRPr="00C36D18">
              <w:rPr>
                <w:sz w:val="18"/>
                <w:szCs w:val="18"/>
                <w:lang w:val="ru-RU"/>
              </w:rPr>
              <w:t xml:space="preserve">: </w:t>
            </w:r>
            <w:hyperlink r:id="rId20" w:anchor="Text" w:history="1">
              <w:r w:rsidRPr="00C36D18">
                <w:rPr>
                  <w:sz w:val="18"/>
                  <w:szCs w:val="18"/>
                  <w:u w:val="single"/>
                </w:rPr>
                <w:t>https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://</w:t>
              </w:r>
              <w:r w:rsidRPr="00C36D18">
                <w:rPr>
                  <w:sz w:val="18"/>
                  <w:szCs w:val="18"/>
                  <w:u w:val="single"/>
                </w:rPr>
                <w:t>zakon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rada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gov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laws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show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/2145-19#</w:t>
              </w:r>
              <w:r w:rsidRPr="00C36D18">
                <w:rPr>
                  <w:sz w:val="18"/>
                  <w:szCs w:val="18"/>
                  <w:u w:val="single"/>
                </w:rPr>
                <w:t>Text</w:t>
              </w:r>
            </w:hyperlink>
            <w:r w:rsidRPr="00C36D18">
              <w:rPr>
                <w:sz w:val="18"/>
                <w:szCs w:val="18"/>
                <w:lang w:val="ru-RU"/>
              </w:rPr>
              <w:t xml:space="preserve"> (дата звернення: 27.08.2020).</w:t>
            </w:r>
          </w:p>
          <w:p w:rsidR="009A42FE" w:rsidRPr="00C36D18" w:rsidRDefault="009A42FE" w:rsidP="00CA72F5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ru-RU"/>
              </w:rPr>
              <w:t>17.Про повну загальну середню освіту: Закон України від 16.01.2020 №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463-</w:t>
            </w:r>
            <w:r w:rsidRPr="00C36D18">
              <w:rPr>
                <w:sz w:val="18"/>
                <w:szCs w:val="18"/>
              </w:rPr>
              <w:t>IX</w:t>
            </w:r>
            <w:r w:rsidRPr="00C36D18">
              <w:rPr>
                <w:sz w:val="18"/>
                <w:szCs w:val="18"/>
                <w:lang w:val="ru-RU"/>
              </w:rPr>
              <w:t xml:space="preserve">. </w:t>
            </w:r>
            <w:r w:rsidRPr="00C36D18">
              <w:rPr>
                <w:sz w:val="18"/>
                <w:szCs w:val="18"/>
              </w:rPr>
              <w:t>URL</w:t>
            </w:r>
            <w:r w:rsidRPr="00C36D18">
              <w:rPr>
                <w:sz w:val="18"/>
                <w:szCs w:val="18"/>
                <w:lang w:val="ru-RU"/>
              </w:rPr>
              <w:t xml:space="preserve">: </w:t>
            </w:r>
            <w:hyperlink r:id="rId21" w:history="1">
              <w:r w:rsidRPr="00C36D18">
                <w:rPr>
                  <w:sz w:val="18"/>
                  <w:szCs w:val="18"/>
                  <w:u w:val="single"/>
                </w:rPr>
                <w:t>https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://</w:t>
              </w:r>
              <w:r w:rsidRPr="00C36D18">
                <w:rPr>
                  <w:sz w:val="18"/>
                  <w:szCs w:val="18"/>
                  <w:u w:val="single"/>
                </w:rPr>
                <w:t>zakon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rada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gov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laws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show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/463-20</w:t>
              </w:r>
            </w:hyperlink>
            <w:r w:rsidRPr="00C36D18">
              <w:rPr>
                <w:sz w:val="18"/>
                <w:szCs w:val="18"/>
                <w:lang w:val="ru-RU"/>
              </w:rPr>
              <w:t xml:space="preserve"> (дата звернення: 27.08.2020).</w:t>
            </w:r>
          </w:p>
          <w:p w:rsidR="009A42FE" w:rsidRPr="00C36D18" w:rsidRDefault="009A42FE" w:rsidP="00CA72F5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18.Про схвалення Концепції реалізації державної політики у сфері реформування загальної середньої освіти “Нова українська школа” на період до 2029 року: Розпорядження Кабінету Міністрів України від 22.08.2018 №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 xml:space="preserve">988-р. </w:t>
            </w:r>
            <w:r w:rsidRPr="00C36D18">
              <w:rPr>
                <w:sz w:val="18"/>
                <w:szCs w:val="18"/>
              </w:rPr>
              <w:t>URL</w:t>
            </w:r>
            <w:proofErr w:type="gramStart"/>
            <w:r w:rsidRPr="00C36D18">
              <w:rPr>
                <w:sz w:val="18"/>
                <w:szCs w:val="18"/>
                <w:lang w:val="ru-RU"/>
              </w:rPr>
              <w:t>:</w:t>
            </w:r>
            <w:proofErr w:type="gramEnd"/>
            <w:r w:rsidR="006D714D">
              <w:fldChar w:fldCharType="begin"/>
            </w:r>
            <w:r w:rsidR="006D714D" w:rsidRPr="006D714D">
              <w:rPr>
                <w:lang w:val="ru-RU"/>
              </w:rPr>
              <w:instrText xml:space="preserve"> </w:instrText>
            </w:r>
            <w:r w:rsidR="006D714D">
              <w:instrText>HYPERLINK</w:instrText>
            </w:r>
            <w:r w:rsidR="006D714D" w:rsidRPr="006D714D">
              <w:rPr>
                <w:lang w:val="ru-RU"/>
              </w:rPr>
              <w:instrText xml:space="preserve"> "</w:instrText>
            </w:r>
            <w:r w:rsidR="006D714D">
              <w:instrText>https</w:instrText>
            </w:r>
            <w:r w:rsidR="006D714D" w:rsidRPr="006D714D">
              <w:rPr>
                <w:lang w:val="ru-RU"/>
              </w:rPr>
              <w:instrText>://</w:instrText>
            </w:r>
            <w:r w:rsidR="006D714D">
              <w:instrText>zakon</w:instrText>
            </w:r>
            <w:r w:rsidR="006D714D" w:rsidRPr="006D714D">
              <w:rPr>
                <w:lang w:val="ru-RU"/>
              </w:rPr>
              <w:instrText>.</w:instrText>
            </w:r>
            <w:r w:rsidR="006D714D">
              <w:instrText>rada</w:instrText>
            </w:r>
            <w:r w:rsidR="006D714D" w:rsidRPr="006D714D">
              <w:rPr>
                <w:lang w:val="ru-RU"/>
              </w:rPr>
              <w:instrText>.</w:instrText>
            </w:r>
            <w:r w:rsidR="006D714D">
              <w:instrText>gov</w:instrText>
            </w:r>
            <w:r w:rsidR="006D714D" w:rsidRPr="006D714D">
              <w:rPr>
                <w:lang w:val="ru-RU"/>
              </w:rPr>
              <w:instrText>.</w:instrText>
            </w:r>
            <w:r w:rsidR="006D714D">
              <w:instrText>ua</w:instrText>
            </w:r>
            <w:r w:rsidR="006D714D" w:rsidRPr="006D714D">
              <w:rPr>
                <w:lang w:val="ru-RU"/>
              </w:rPr>
              <w:instrText>/</w:instrText>
            </w:r>
            <w:r w:rsidR="006D714D">
              <w:instrText>laws</w:instrText>
            </w:r>
            <w:r w:rsidR="006D714D" w:rsidRPr="006D714D">
              <w:rPr>
                <w:lang w:val="ru-RU"/>
              </w:rPr>
              <w:instrText>/</w:instrText>
            </w:r>
            <w:r w:rsidR="006D714D">
              <w:instrText>show</w:instrText>
            </w:r>
            <w:r w:rsidR="006D714D" w:rsidRPr="006D714D">
              <w:rPr>
                <w:lang w:val="ru-RU"/>
              </w:rPr>
              <w:instrText>/988-2016-%</w:instrText>
            </w:r>
            <w:r w:rsidR="006D714D">
              <w:instrText>D</w:instrText>
            </w:r>
            <w:r w:rsidR="006D714D" w:rsidRPr="006D714D">
              <w:rPr>
                <w:lang w:val="ru-RU"/>
              </w:rPr>
              <w:instrText xml:space="preserve">1%80" </w:instrText>
            </w:r>
            <w:r w:rsidR="006D714D">
              <w:fldChar w:fldCharType="separate"/>
            </w:r>
            <w:r w:rsidRPr="00C36D18">
              <w:rPr>
                <w:sz w:val="18"/>
                <w:szCs w:val="18"/>
                <w:u w:val="single"/>
              </w:rPr>
              <w:t>https</w:t>
            </w:r>
            <w:r w:rsidRPr="00C36D18">
              <w:rPr>
                <w:sz w:val="18"/>
                <w:szCs w:val="18"/>
                <w:u w:val="single"/>
                <w:lang w:val="ru-RU"/>
              </w:rPr>
              <w:t>://</w:t>
            </w:r>
            <w:r w:rsidRPr="00C36D18">
              <w:rPr>
                <w:sz w:val="18"/>
                <w:szCs w:val="18"/>
                <w:u w:val="single"/>
              </w:rPr>
              <w:t>zakon</w:t>
            </w:r>
            <w:r w:rsidRPr="00C36D18">
              <w:rPr>
                <w:sz w:val="18"/>
                <w:szCs w:val="18"/>
                <w:u w:val="single"/>
                <w:lang w:val="ru-RU"/>
              </w:rPr>
              <w:t>.</w:t>
            </w:r>
            <w:r w:rsidRPr="00C36D18">
              <w:rPr>
                <w:sz w:val="18"/>
                <w:szCs w:val="18"/>
                <w:u w:val="single"/>
              </w:rPr>
              <w:t>rada</w:t>
            </w:r>
            <w:r w:rsidRPr="00C36D18">
              <w:rPr>
                <w:sz w:val="18"/>
                <w:szCs w:val="18"/>
                <w:u w:val="single"/>
                <w:lang w:val="ru-RU"/>
              </w:rPr>
              <w:t>.</w:t>
            </w:r>
            <w:r w:rsidRPr="00C36D18">
              <w:rPr>
                <w:sz w:val="18"/>
                <w:szCs w:val="18"/>
                <w:u w:val="single"/>
              </w:rPr>
              <w:t>gov</w:t>
            </w:r>
            <w:r w:rsidRPr="00C36D18">
              <w:rPr>
                <w:sz w:val="18"/>
                <w:szCs w:val="18"/>
                <w:u w:val="single"/>
                <w:lang w:val="ru-RU"/>
              </w:rPr>
              <w:t>.</w:t>
            </w:r>
            <w:r w:rsidRPr="00C36D18">
              <w:rPr>
                <w:sz w:val="18"/>
                <w:szCs w:val="18"/>
                <w:u w:val="single"/>
              </w:rPr>
              <w:t>ua</w:t>
            </w:r>
            <w:r w:rsidRPr="00C36D18">
              <w:rPr>
                <w:sz w:val="18"/>
                <w:szCs w:val="18"/>
                <w:u w:val="single"/>
                <w:lang w:val="ru-RU"/>
              </w:rPr>
              <w:t>/</w:t>
            </w:r>
            <w:r w:rsidRPr="00C36D18">
              <w:rPr>
                <w:sz w:val="18"/>
                <w:szCs w:val="18"/>
                <w:u w:val="single"/>
              </w:rPr>
              <w:t>laws</w:t>
            </w:r>
            <w:r w:rsidRPr="00C36D18">
              <w:rPr>
                <w:sz w:val="18"/>
                <w:szCs w:val="18"/>
                <w:u w:val="single"/>
                <w:lang w:val="ru-RU"/>
              </w:rPr>
              <w:t>/</w:t>
            </w:r>
            <w:r w:rsidRPr="00C36D18">
              <w:rPr>
                <w:sz w:val="18"/>
                <w:szCs w:val="18"/>
                <w:u w:val="single"/>
              </w:rPr>
              <w:t>show</w:t>
            </w:r>
            <w:r w:rsidRPr="00C36D18">
              <w:rPr>
                <w:sz w:val="18"/>
                <w:szCs w:val="18"/>
                <w:u w:val="single"/>
                <w:lang w:val="ru-RU"/>
              </w:rPr>
              <w:t>/988-2016-%</w:t>
            </w:r>
            <w:r w:rsidRPr="00C36D18">
              <w:rPr>
                <w:sz w:val="18"/>
                <w:szCs w:val="18"/>
                <w:u w:val="single"/>
              </w:rPr>
              <w:t>D</w:t>
            </w:r>
            <w:r w:rsidRPr="00C36D18">
              <w:rPr>
                <w:sz w:val="18"/>
                <w:szCs w:val="18"/>
                <w:u w:val="single"/>
                <w:lang w:val="ru-RU"/>
              </w:rPr>
              <w:t>1%80</w:t>
            </w:r>
            <w:r w:rsidR="006D714D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C36D18">
              <w:rPr>
                <w:sz w:val="18"/>
                <w:szCs w:val="18"/>
                <w:lang w:val="ru-RU"/>
              </w:rPr>
              <w:t xml:space="preserve"> (дата звернення: 27.08.2020).</w:t>
            </w:r>
          </w:p>
          <w:p w:rsidR="009A42FE" w:rsidRPr="00C36D18" w:rsidRDefault="009A42FE" w:rsidP="00CA72F5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19.Савченко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О.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Я. Уміння вчитися – ключова компетентність молодшого школяра: посібник. Київ: Педагогічна думка, 2014. 176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uk-UA"/>
              </w:rPr>
              <w:t>с.</w:t>
            </w:r>
          </w:p>
          <w:p w:rsidR="009A42FE" w:rsidRPr="00C36D18" w:rsidRDefault="009A42FE" w:rsidP="00B52047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lastRenderedPageBreak/>
              <w:t>20.</w:t>
            </w:r>
            <w:r w:rsidRPr="00C36D18">
              <w:rPr>
                <w:sz w:val="18"/>
                <w:szCs w:val="18"/>
                <w:lang w:val="ru-RU"/>
              </w:rPr>
              <w:t xml:space="preserve">Типова освітня програма для закладів загальної середньої освіти. </w:t>
            </w:r>
            <w:proofErr w:type="gramStart"/>
            <w:r w:rsidRPr="00C36D18">
              <w:rPr>
                <w:sz w:val="18"/>
                <w:szCs w:val="18"/>
                <w:lang w:val="ru-RU"/>
              </w:rPr>
              <w:t>1–2 клас (кер.</w:t>
            </w:r>
            <w:proofErr w:type="gramEnd"/>
            <w:r w:rsidRPr="00C36D18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36D18">
              <w:rPr>
                <w:sz w:val="18"/>
                <w:szCs w:val="18"/>
                <w:lang w:val="ru-RU"/>
              </w:rPr>
              <w:t>О.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Я.</w:t>
            </w:r>
            <w:r w:rsidRPr="00C36D18">
              <w:rPr>
                <w:sz w:val="18"/>
                <w:szCs w:val="18"/>
              </w:rPr>
              <w:t> </w:t>
            </w:r>
            <w:r w:rsidRPr="00C36D18">
              <w:rPr>
                <w:sz w:val="18"/>
                <w:szCs w:val="18"/>
                <w:lang w:val="ru-RU"/>
              </w:rPr>
              <w:t>Савченко).</w:t>
            </w:r>
            <w:proofErr w:type="gramEnd"/>
            <w:r w:rsidRPr="00C36D18">
              <w:rPr>
                <w:sz w:val="18"/>
                <w:szCs w:val="18"/>
                <w:lang w:val="ru-RU"/>
              </w:rPr>
              <w:t xml:space="preserve"> </w:t>
            </w:r>
            <w:r w:rsidRPr="00C36D18">
              <w:rPr>
                <w:sz w:val="18"/>
                <w:szCs w:val="18"/>
              </w:rPr>
              <w:t>URL</w:t>
            </w:r>
            <w:r w:rsidRPr="00C36D18">
              <w:rPr>
                <w:sz w:val="18"/>
                <w:szCs w:val="18"/>
                <w:lang w:val="ru-RU"/>
              </w:rPr>
              <w:t xml:space="preserve">: </w:t>
            </w:r>
            <w:hyperlink r:id="rId22" w:history="1">
              <w:r w:rsidRPr="00C36D18">
                <w:rPr>
                  <w:sz w:val="18"/>
                  <w:szCs w:val="18"/>
                  <w:u w:val="single"/>
                </w:rPr>
                <w:t>https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://</w:t>
              </w:r>
              <w:r w:rsidRPr="00C36D18">
                <w:rPr>
                  <w:sz w:val="18"/>
                  <w:szCs w:val="18"/>
                  <w:u w:val="single"/>
                </w:rPr>
                <w:t>mon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gov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ua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storage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app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media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zagalna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%20</w:t>
              </w:r>
              <w:r w:rsidRPr="00C36D18">
                <w:rPr>
                  <w:sz w:val="18"/>
                  <w:szCs w:val="18"/>
                  <w:u w:val="single"/>
                </w:rPr>
                <w:t>serednya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</w:t>
              </w:r>
              <w:r w:rsidRPr="00C36D18">
                <w:rPr>
                  <w:sz w:val="18"/>
                  <w:szCs w:val="18"/>
                  <w:u w:val="single"/>
                </w:rPr>
                <w:t>programy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-1-4-</w:t>
              </w:r>
              <w:r w:rsidRPr="00C36D18">
                <w:rPr>
                  <w:sz w:val="18"/>
                  <w:szCs w:val="18"/>
                  <w:u w:val="single"/>
                </w:rPr>
                <w:t>klas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/2019/11/1-2-</w:t>
              </w:r>
              <w:r w:rsidRPr="00C36D18">
                <w:rPr>
                  <w:sz w:val="18"/>
                  <w:szCs w:val="18"/>
                  <w:u w:val="single"/>
                </w:rPr>
                <w:t>dodatki</w:t>
              </w:r>
              <w:r w:rsidRPr="00C36D18">
                <w:rPr>
                  <w:sz w:val="18"/>
                  <w:szCs w:val="18"/>
                  <w:u w:val="single"/>
                  <w:lang w:val="ru-RU"/>
                </w:rPr>
                <w:t>.</w:t>
              </w:r>
              <w:r w:rsidRPr="00C36D18">
                <w:rPr>
                  <w:sz w:val="18"/>
                  <w:szCs w:val="18"/>
                  <w:u w:val="single"/>
                </w:rPr>
                <w:t>pdf</w:t>
              </w:r>
            </w:hyperlink>
            <w:r w:rsidRPr="00C36D18">
              <w:rPr>
                <w:sz w:val="18"/>
                <w:szCs w:val="18"/>
                <w:lang w:val="ru-RU"/>
              </w:rPr>
              <w:t xml:space="preserve"> (дата звернення: 27.08.2020).</w:t>
            </w:r>
          </w:p>
          <w:p w:rsidR="009A42FE" w:rsidRPr="00C36D18" w:rsidRDefault="009A42FE" w:rsidP="00B52047">
            <w:pPr>
              <w:jc w:val="both"/>
              <w:rPr>
                <w:sz w:val="18"/>
                <w:szCs w:val="18"/>
                <w:lang w:val="uk-UA"/>
              </w:rPr>
            </w:pPr>
            <w:r w:rsidRPr="00C36D18">
              <w:rPr>
                <w:sz w:val="18"/>
                <w:szCs w:val="18"/>
                <w:lang w:val="uk-UA"/>
              </w:rPr>
              <w:t>21.</w:t>
            </w:r>
            <w:r w:rsidRPr="00C36D18">
              <w:rPr>
                <w:sz w:val="18"/>
                <w:szCs w:val="18"/>
                <w:lang w:val="ru-RU"/>
              </w:rPr>
              <w:t xml:space="preserve">Шиян Б.М. Методика фізичного виховання школярів. – Львів: </w:t>
            </w:r>
            <w:proofErr w:type="gramStart"/>
            <w:r w:rsidRPr="00C36D18">
              <w:rPr>
                <w:sz w:val="18"/>
                <w:szCs w:val="18"/>
                <w:lang w:val="ru-RU"/>
              </w:rPr>
              <w:t>Св</w:t>
            </w:r>
            <w:proofErr w:type="gramEnd"/>
            <w:r w:rsidRPr="00C36D18">
              <w:rPr>
                <w:sz w:val="18"/>
                <w:szCs w:val="18"/>
                <w:lang w:val="ru-RU"/>
              </w:rPr>
              <w:t>іт, 2003. – 184 с.</w:t>
            </w:r>
          </w:p>
        </w:tc>
        <w:tc>
          <w:tcPr>
            <w:tcW w:w="569" w:type="dxa"/>
          </w:tcPr>
          <w:p w:rsidR="009A42FE" w:rsidRPr="00AE2048" w:rsidRDefault="009A42FE" w:rsidP="00564BF0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0F49ED">
              <w:rPr>
                <w:color w:val="auto"/>
                <w:sz w:val="20"/>
                <w:szCs w:val="20"/>
                <w:lang w:val="uk-UA"/>
              </w:rPr>
              <w:lastRenderedPageBreak/>
              <w:t>2</w:t>
            </w: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B547E7">
            <w:pPr>
              <w:jc w:val="center"/>
              <w:rPr>
                <w:sz w:val="20"/>
                <w:szCs w:val="20"/>
                <w:lang w:val="uk-UA"/>
              </w:rPr>
            </w:pPr>
            <w:r w:rsidRPr="00C36D18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  <w:r w:rsidRPr="000F49ED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F348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9A42FE" w:rsidRPr="00605EC6" w:rsidRDefault="009A42FE" w:rsidP="00564BF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  <w:r w:rsidRPr="00685665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9A42FE" w:rsidRPr="00605EC6" w:rsidTr="009D2EB8">
        <w:tc>
          <w:tcPr>
            <w:tcW w:w="1343" w:type="dxa"/>
          </w:tcPr>
          <w:p w:rsidR="009A42FE" w:rsidRPr="005B4CC5" w:rsidRDefault="009A42FE" w:rsidP="00564BF0">
            <w:pPr>
              <w:jc w:val="center"/>
              <w:rPr>
                <w:lang w:val="uk-UA"/>
              </w:rPr>
            </w:pPr>
            <w:r w:rsidRPr="005B4CC5">
              <w:t>VII</w:t>
            </w:r>
            <w:r w:rsidRPr="005B4CC5">
              <w:rPr>
                <w:lang w:val="uk-UA"/>
              </w:rPr>
              <w:t xml:space="preserve"> сем.</w:t>
            </w:r>
          </w:p>
          <w:p w:rsidR="009A42FE" w:rsidRPr="005B4CC5" w:rsidRDefault="009A42FE" w:rsidP="00564BF0">
            <w:pPr>
              <w:jc w:val="center"/>
              <w:rPr>
                <w:lang w:val="uk-UA"/>
              </w:rPr>
            </w:pPr>
            <w:r w:rsidRPr="005B4CC5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Pr="005B4CC5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</w:p>
          <w:p w:rsidR="009A42FE" w:rsidRPr="005B4CC5" w:rsidRDefault="009A42FE" w:rsidP="0045697B">
            <w:pPr>
              <w:jc w:val="both"/>
              <w:rPr>
                <w:i/>
                <w:highlight w:val="yellow"/>
                <w:lang w:val="uk-UA"/>
              </w:rPr>
            </w:pPr>
          </w:p>
        </w:tc>
        <w:tc>
          <w:tcPr>
            <w:tcW w:w="2835" w:type="dxa"/>
          </w:tcPr>
          <w:p w:rsidR="009A42FE" w:rsidRPr="0019349E" w:rsidRDefault="009A42FE" w:rsidP="006A6686">
            <w:pPr>
              <w:rPr>
                <w:lang w:val="ru-RU"/>
              </w:rPr>
            </w:pPr>
            <w:r w:rsidRPr="0019349E">
              <w:rPr>
                <w:lang w:val="ru-RU"/>
              </w:rPr>
              <w:t>Тема 4. Основи уроку з ф</w:t>
            </w:r>
            <w:proofErr w:type="gramStart"/>
            <w:r w:rsidRPr="0019349E">
              <w:t>i</w:t>
            </w:r>
            <w:proofErr w:type="gramEnd"/>
            <w:r w:rsidRPr="0019349E">
              <w:rPr>
                <w:lang w:val="ru-RU"/>
              </w:rPr>
              <w:t>зичного виховання у початкових класах</w:t>
            </w:r>
          </w:p>
          <w:p w:rsidR="009A42FE" w:rsidRPr="0019349E" w:rsidRDefault="009A42FE" w:rsidP="006A6686">
            <w:pPr>
              <w:rPr>
                <w:bCs/>
                <w:lang w:val="ru-RU"/>
              </w:rPr>
            </w:pPr>
            <w:r w:rsidRPr="0019349E">
              <w:rPr>
                <w:lang w:val="ru-RU"/>
              </w:rPr>
              <w:t>Особливості побудови уроків фізичної культури з учнями 1-4 клас</w:t>
            </w:r>
            <w:r w:rsidRPr="0019349E">
              <w:rPr>
                <w:lang w:val="uk-UA"/>
              </w:rPr>
              <w:t>і</w:t>
            </w:r>
            <w:proofErr w:type="gramStart"/>
            <w:r w:rsidRPr="0019349E">
              <w:rPr>
                <w:lang w:val="uk-UA"/>
              </w:rPr>
              <w:t>в</w:t>
            </w:r>
            <w:proofErr w:type="gramEnd"/>
          </w:p>
          <w:p w:rsidR="009A42FE" w:rsidRPr="0019349E" w:rsidRDefault="009A42FE" w:rsidP="003830A5">
            <w:pPr>
              <w:tabs>
                <w:tab w:val="left" w:pos="2302"/>
                <w:tab w:val="left" w:pos="3153"/>
              </w:tabs>
              <w:jc w:val="both"/>
              <w:rPr>
                <w:lang w:val="ru-RU"/>
              </w:rPr>
            </w:pPr>
            <w:r w:rsidRPr="0019349E">
              <w:rPr>
                <w:lang w:val="ru-RU"/>
              </w:rPr>
              <w:t>Тема 5. Основи методики проведення занять з фізичного виховання</w:t>
            </w:r>
          </w:p>
          <w:p w:rsidR="009A42FE" w:rsidRPr="0019349E" w:rsidRDefault="009A42FE" w:rsidP="003830A5">
            <w:pPr>
              <w:tabs>
                <w:tab w:val="left" w:pos="2302"/>
                <w:tab w:val="left" w:pos="3153"/>
              </w:tabs>
              <w:jc w:val="both"/>
              <w:rPr>
                <w:lang w:val="ru-RU"/>
              </w:rPr>
            </w:pPr>
            <w:r w:rsidRPr="0019349E">
              <w:rPr>
                <w:lang w:val="ru-RU"/>
              </w:rPr>
              <w:t>Методика проведення уроків фізичної культури з переважаючим використанням розділі</w:t>
            </w:r>
            <w:proofErr w:type="gramStart"/>
            <w:r w:rsidRPr="0019349E">
              <w:rPr>
                <w:lang w:val="ru-RU"/>
              </w:rPr>
              <w:t>в</w:t>
            </w:r>
            <w:proofErr w:type="gramEnd"/>
            <w:r w:rsidRPr="0019349E">
              <w:rPr>
                <w:lang w:val="ru-RU"/>
              </w:rPr>
              <w:t xml:space="preserve">: ”Школа культури рухів з </w:t>
            </w:r>
            <w:r w:rsidRPr="0019349E">
              <w:rPr>
                <w:lang w:val="ru-RU"/>
              </w:rPr>
              <w:lastRenderedPageBreak/>
              <w:t>елементами гімнастики”, ”Школа пересувань”</w:t>
            </w:r>
          </w:p>
          <w:p w:rsidR="009A42FE" w:rsidRPr="0019349E" w:rsidRDefault="009A42FE" w:rsidP="003830A5">
            <w:pPr>
              <w:tabs>
                <w:tab w:val="left" w:pos="2302"/>
                <w:tab w:val="left" w:pos="3153"/>
              </w:tabs>
              <w:jc w:val="both"/>
              <w:rPr>
                <w:lang w:val="ru-RU"/>
              </w:rPr>
            </w:pPr>
            <w:r w:rsidRPr="0019349E">
              <w:rPr>
                <w:lang w:val="ru-RU"/>
              </w:rPr>
              <w:t xml:space="preserve">Методика проведення уроків фізичної культури з переважаючим використанням розділів: ”Школа </w:t>
            </w:r>
            <w:proofErr w:type="gramStart"/>
            <w:r w:rsidRPr="0019349E">
              <w:rPr>
                <w:lang w:val="ru-RU"/>
              </w:rPr>
              <w:t>м’яча</w:t>
            </w:r>
            <w:proofErr w:type="gramEnd"/>
            <w:r w:rsidRPr="0019349E">
              <w:rPr>
                <w:lang w:val="ru-RU"/>
              </w:rPr>
              <w:t>”, ”Школа стрибків”</w:t>
            </w:r>
          </w:p>
          <w:p w:rsidR="009A42FE" w:rsidRPr="007D329A" w:rsidRDefault="009A42FE" w:rsidP="007D329A">
            <w:pPr>
              <w:tabs>
                <w:tab w:val="left" w:pos="2302"/>
                <w:tab w:val="left" w:pos="3153"/>
              </w:tabs>
              <w:jc w:val="both"/>
              <w:rPr>
                <w:bCs/>
                <w:lang w:val="ru-RU"/>
              </w:rPr>
            </w:pPr>
            <w:r w:rsidRPr="0019349E">
              <w:rPr>
                <w:lang w:val="ru-RU"/>
              </w:rPr>
              <w:t xml:space="preserve">Методика проведення уроків фізичної культури з переважаючим використанням розділів: ”Школа </w:t>
            </w:r>
            <w:proofErr w:type="gramStart"/>
            <w:r w:rsidRPr="0019349E">
              <w:rPr>
                <w:lang w:val="ru-RU"/>
              </w:rPr>
              <w:t>активного</w:t>
            </w:r>
            <w:proofErr w:type="gramEnd"/>
            <w:r w:rsidRPr="0019349E">
              <w:rPr>
                <w:lang w:val="ru-RU"/>
              </w:rPr>
              <w:t xml:space="preserve"> відпочинку (рекреації)”, ”Школа розвитку фізичних якостей”, ”Школа постави”</w:t>
            </w:r>
          </w:p>
        </w:tc>
        <w:tc>
          <w:tcPr>
            <w:tcW w:w="1276" w:type="dxa"/>
          </w:tcPr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lastRenderedPageBreak/>
              <w:t>Лекція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Практичне заняття (групові)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Лекція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Практичне заняття (групові)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9A42FE" w:rsidRPr="00C36D18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A42FE" w:rsidRPr="00C36D18" w:rsidRDefault="009A42FE" w:rsidP="00876A89">
            <w:pPr>
              <w:jc w:val="center"/>
              <w:rPr>
                <w:sz w:val="20"/>
                <w:szCs w:val="20"/>
                <w:lang w:val="uk-UA"/>
              </w:rPr>
            </w:pPr>
            <w:r w:rsidRPr="000F49ED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876A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876A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876A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876A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876A89">
            <w:pPr>
              <w:jc w:val="center"/>
              <w:rPr>
                <w:sz w:val="20"/>
                <w:szCs w:val="20"/>
                <w:lang w:val="uk-UA"/>
              </w:rPr>
            </w:pPr>
            <w:r w:rsidRPr="00C36D18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64BF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F90871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C655E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9A42FE" w:rsidRPr="00685665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85665">
              <w:rPr>
                <w:i/>
                <w:sz w:val="20"/>
                <w:szCs w:val="20"/>
                <w:lang w:val="uk-UA"/>
              </w:rPr>
              <w:lastRenderedPageBreak/>
              <w:t>жовтень</w:t>
            </w:r>
          </w:p>
        </w:tc>
      </w:tr>
      <w:tr w:rsidR="009A42FE" w:rsidRPr="00605EC6" w:rsidTr="009D2EB8">
        <w:tc>
          <w:tcPr>
            <w:tcW w:w="1343" w:type="dxa"/>
          </w:tcPr>
          <w:p w:rsidR="009A42FE" w:rsidRPr="005B4CC5" w:rsidRDefault="009A42FE" w:rsidP="00564BF0">
            <w:pPr>
              <w:jc w:val="center"/>
              <w:rPr>
                <w:lang w:val="uk-UA"/>
              </w:rPr>
            </w:pPr>
            <w:r w:rsidRPr="005B4CC5">
              <w:lastRenderedPageBreak/>
              <w:t>VII</w:t>
            </w:r>
            <w:r w:rsidRPr="005B4CC5">
              <w:rPr>
                <w:lang w:val="uk-UA"/>
              </w:rPr>
              <w:t xml:space="preserve"> сем.</w:t>
            </w:r>
          </w:p>
          <w:p w:rsidR="009A42FE" w:rsidRPr="005B4CC5" w:rsidRDefault="009A42FE" w:rsidP="00564BF0">
            <w:pPr>
              <w:jc w:val="center"/>
              <w:rPr>
                <w:lang w:val="uk-UA"/>
              </w:rPr>
            </w:pPr>
            <w:r w:rsidRPr="005B4CC5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Pr="005B4CC5">
              <w:rPr>
                <w:lang w:val="uk-UA"/>
              </w:rPr>
              <w:t>-</w:t>
            </w:r>
            <w:r>
              <w:rPr>
                <w:lang w:val="uk-UA"/>
              </w:rPr>
              <w:t>6</w:t>
            </w:r>
          </w:p>
          <w:p w:rsidR="009A42FE" w:rsidRPr="005B4CC5" w:rsidRDefault="009A42FE" w:rsidP="0045697B">
            <w:pPr>
              <w:jc w:val="both"/>
              <w:rPr>
                <w:i/>
                <w:highlight w:val="yellow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9A42FE" w:rsidRPr="0019349E" w:rsidRDefault="009A42FE" w:rsidP="00D02F62">
            <w:pPr>
              <w:ind w:right="-725"/>
              <w:jc w:val="both"/>
              <w:rPr>
                <w:lang w:val="uk-UA"/>
              </w:rPr>
            </w:pPr>
            <w:r w:rsidRPr="0019349E">
              <w:rPr>
                <w:lang w:val="ru-RU"/>
              </w:rPr>
              <w:t xml:space="preserve">Тема 6. Планування </w:t>
            </w:r>
            <w:r w:rsidRPr="0019349E">
              <w:t>i</w:t>
            </w:r>
          </w:p>
          <w:p w:rsidR="009A42FE" w:rsidRPr="0019349E" w:rsidRDefault="009A42FE" w:rsidP="00D02F62">
            <w:pPr>
              <w:ind w:right="-725"/>
              <w:jc w:val="both"/>
              <w:rPr>
                <w:lang w:val="uk-UA"/>
              </w:rPr>
            </w:pPr>
            <w:r w:rsidRPr="0019349E">
              <w:rPr>
                <w:lang w:val="ru-RU"/>
              </w:rPr>
              <w:t xml:space="preserve">контроль навчальної </w:t>
            </w:r>
          </w:p>
          <w:p w:rsidR="009A42FE" w:rsidRPr="0019349E" w:rsidRDefault="009A42FE" w:rsidP="00D02F62">
            <w:pPr>
              <w:ind w:right="-725"/>
              <w:jc w:val="both"/>
              <w:rPr>
                <w:lang w:val="uk-UA"/>
              </w:rPr>
            </w:pPr>
            <w:r w:rsidRPr="0019349E">
              <w:rPr>
                <w:lang w:val="ru-RU"/>
              </w:rPr>
              <w:t>роботи з ф</w:t>
            </w:r>
            <w:proofErr w:type="gramStart"/>
            <w:r w:rsidRPr="0019349E">
              <w:t>i</w:t>
            </w:r>
            <w:proofErr w:type="gramEnd"/>
            <w:r w:rsidRPr="0019349E">
              <w:rPr>
                <w:lang w:val="ru-RU"/>
              </w:rPr>
              <w:t xml:space="preserve">зичного </w:t>
            </w:r>
          </w:p>
          <w:p w:rsidR="009A42FE" w:rsidRPr="0019349E" w:rsidRDefault="009A42FE" w:rsidP="00D02F62">
            <w:pPr>
              <w:rPr>
                <w:bCs/>
                <w:lang w:val="ru-RU"/>
              </w:rPr>
            </w:pPr>
            <w:r w:rsidRPr="0019349E">
              <w:rPr>
                <w:lang w:val="ru-RU"/>
              </w:rPr>
              <w:t>виховання в школ</w:t>
            </w:r>
            <w:proofErr w:type="gramStart"/>
            <w:r w:rsidRPr="0019349E">
              <w:t>i</w:t>
            </w:r>
            <w:proofErr w:type="gramEnd"/>
            <w:r w:rsidRPr="0019349E">
              <w:rPr>
                <w:bCs/>
                <w:lang w:val="ru-RU"/>
              </w:rPr>
              <w:t xml:space="preserve"> </w:t>
            </w:r>
          </w:p>
          <w:p w:rsidR="009A42FE" w:rsidRDefault="009A42FE" w:rsidP="00D02F62">
            <w:pPr>
              <w:ind w:left="34"/>
              <w:rPr>
                <w:lang w:val="ru-RU"/>
              </w:rPr>
            </w:pPr>
            <w:r w:rsidRPr="0019349E">
              <w:rPr>
                <w:lang w:val="ru-RU"/>
              </w:rPr>
              <w:t xml:space="preserve">Методика побудови графіку вивчення програмового матеріалу, робочого навчального плану </w:t>
            </w:r>
          </w:p>
          <w:p w:rsidR="009A42FE" w:rsidRDefault="009A42FE" w:rsidP="009D2EB8">
            <w:pPr>
              <w:ind w:left="34"/>
              <w:rPr>
                <w:lang w:val="uk-UA"/>
              </w:rPr>
            </w:pPr>
            <w:r w:rsidRPr="0019349E">
              <w:rPr>
                <w:lang w:val="ru-RU"/>
              </w:rPr>
              <w:t xml:space="preserve">Тема 7. </w:t>
            </w:r>
            <w:r w:rsidRPr="0019349E">
              <w:rPr>
                <w:lang w:val="uk-UA"/>
              </w:rPr>
              <w:t>Проведення уроків з фізичної культури в</w:t>
            </w:r>
            <w:r>
              <w:rPr>
                <w:lang w:val="uk-UA"/>
              </w:rPr>
              <w:t xml:space="preserve"> умовах Нової української школи</w:t>
            </w:r>
          </w:p>
          <w:p w:rsidR="009A42FE" w:rsidRPr="009D2EB8" w:rsidRDefault="009A42FE" w:rsidP="009D2EB8">
            <w:pPr>
              <w:ind w:left="34"/>
              <w:rPr>
                <w:bCs/>
                <w:lang w:val="ru-RU"/>
              </w:rPr>
            </w:pPr>
            <w:r>
              <w:rPr>
                <w:lang w:val="uk-UA"/>
              </w:rPr>
              <w:t>Розподіл програми відповідно до фізичного стану дітей</w:t>
            </w:r>
          </w:p>
          <w:p w:rsidR="009A42FE" w:rsidRPr="0019349E" w:rsidRDefault="009A42FE" w:rsidP="006A6686">
            <w:pPr>
              <w:rPr>
                <w:lang w:val="ru-RU"/>
              </w:rPr>
            </w:pPr>
            <w:r w:rsidRPr="0019349E">
              <w:rPr>
                <w:lang w:val="ru-RU"/>
              </w:rPr>
              <w:t xml:space="preserve">Тема 8. </w:t>
            </w:r>
            <w:proofErr w:type="gramStart"/>
            <w:r w:rsidRPr="0019349E">
              <w:rPr>
                <w:lang w:val="ru-RU"/>
              </w:rPr>
              <w:t>Характеристика та</w:t>
            </w:r>
            <w:r w:rsidRPr="0019349E">
              <w:rPr>
                <w:lang w:val="uk-UA"/>
              </w:rPr>
              <w:t xml:space="preserve"> </w:t>
            </w:r>
            <w:r w:rsidRPr="0019349E">
              <w:rPr>
                <w:lang w:val="ru-RU"/>
              </w:rPr>
              <w:t xml:space="preserve">методика проведення фізкультурно-оздоровчих заходів у режимі навчального дня. </w:t>
            </w:r>
            <w:proofErr w:type="gramEnd"/>
          </w:p>
          <w:p w:rsidR="009A42FE" w:rsidRPr="0019349E" w:rsidRDefault="009A42FE" w:rsidP="00C45A52">
            <w:pPr>
              <w:rPr>
                <w:lang w:val="ru-RU"/>
              </w:rPr>
            </w:pPr>
            <w:r w:rsidRPr="0019349E">
              <w:rPr>
                <w:lang w:val="ru-RU"/>
              </w:rPr>
              <w:t>Побудова рухового режиму учнів молодшого шкільного віку</w:t>
            </w:r>
          </w:p>
          <w:p w:rsidR="009A42FE" w:rsidRPr="0019349E" w:rsidRDefault="009A42FE" w:rsidP="00C45A52">
            <w:pPr>
              <w:ind w:left="34"/>
              <w:rPr>
                <w:lang w:val="ru-RU"/>
              </w:rPr>
            </w:pPr>
            <w:r w:rsidRPr="0019349E">
              <w:rPr>
                <w:bCs/>
                <w:lang w:val="ru-RU"/>
              </w:rPr>
              <w:t>Тема 9. Характеристика та м</w:t>
            </w:r>
            <w:r w:rsidRPr="0019349E">
              <w:rPr>
                <w:lang w:val="ru-RU"/>
              </w:rPr>
              <w:t xml:space="preserve">етодика проведення комплексів вправ з гімнастики </w:t>
            </w:r>
            <w:proofErr w:type="gramStart"/>
            <w:r w:rsidRPr="0019349E">
              <w:rPr>
                <w:lang w:val="ru-RU"/>
              </w:rPr>
              <w:t>до</w:t>
            </w:r>
            <w:proofErr w:type="gramEnd"/>
            <w:r w:rsidRPr="0019349E">
              <w:rPr>
                <w:lang w:val="ru-RU"/>
              </w:rPr>
              <w:t xml:space="preserve"> занять, фізкультхвилинок </w:t>
            </w:r>
            <w:proofErr w:type="gramStart"/>
            <w:r w:rsidRPr="0019349E">
              <w:rPr>
                <w:lang w:val="ru-RU"/>
              </w:rPr>
              <w:t>на</w:t>
            </w:r>
            <w:proofErr w:type="gramEnd"/>
            <w:r w:rsidRPr="0019349E">
              <w:rPr>
                <w:lang w:val="ru-RU"/>
              </w:rPr>
              <w:t xml:space="preserve"> уроках, рухливих ігор на перерві, спортивної годин</w:t>
            </w:r>
          </w:p>
          <w:p w:rsidR="009A42FE" w:rsidRPr="0019349E" w:rsidRDefault="009A42FE" w:rsidP="00C45A52">
            <w:pPr>
              <w:rPr>
                <w:bCs/>
                <w:lang w:val="ru-RU"/>
              </w:rPr>
            </w:pPr>
            <w:r w:rsidRPr="0019349E">
              <w:rPr>
                <w:bCs/>
                <w:lang w:val="ru-RU"/>
              </w:rPr>
              <w:t xml:space="preserve">Методика проведення комплексів вправ з гімнастики </w:t>
            </w:r>
            <w:proofErr w:type="gramStart"/>
            <w:r w:rsidRPr="0019349E">
              <w:rPr>
                <w:bCs/>
                <w:lang w:val="ru-RU"/>
              </w:rPr>
              <w:t>до</w:t>
            </w:r>
            <w:proofErr w:type="gramEnd"/>
            <w:r w:rsidRPr="0019349E">
              <w:rPr>
                <w:bCs/>
                <w:lang w:val="ru-RU"/>
              </w:rPr>
              <w:t xml:space="preserve"> занять, фізкультхвилинок на </w:t>
            </w:r>
            <w:r w:rsidRPr="0019349E">
              <w:rPr>
                <w:bCs/>
                <w:lang w:val="ru-RU"/>
              </w:rPr>
              <w:lastRenderedPageBreak/>
              <w:t>уроках</w:t>
            </w:r>
          </w:p>
          <w:p w:rsidR="009A42FE" w:rsidRPr="0019349E" w:rsidRDefault="009A42FE" w:rsidP="00DD208D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9A42FE" w:rsidRPr="00C36D18" w:rsidRDefault="009A42FE" w:rsidP="00D02F6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lastRenderedPageBreak/>
              <w:t>Лекція</w:t>
            </w:r>
          </w:p>
          <w:p w:rsidR="009A42FE" w:rsidRPr="00C36D18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D02F6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Практичне заняття (групові)</w:t>
            </w:r>
          </w:p>
          <w:p w:rsidR="009A42FE" w:rsidRDefault="009A42FE" w:rsidP="00D02F6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E134D8">
            <w:pPr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D02F6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D02F6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Лекція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9D2EB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9D2EB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9D2EB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9D2EB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  <w:p w:rsidR="009A42FE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Лекція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9D7118">
            <w:pPr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  <w:p w:rsidR="009A42FE" w:rsidRDefault="009A42FE" w:rsidP="00D6221E">
            <w:pPr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D6221E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Лекція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F11D23">
            <w:pPr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F11D23">
            <w:pPr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36D18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9A42FE" w:rsidRPr="00C36D18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 w:val="restart"/>
          </w:tcPr>
          <w:p w:rsidR="009A42FE" w:rsidRPr="00C36D18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  <w:r w:rsidRPr="00AD57EE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D02F62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D02F62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D02F62">
            <w:pPr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D02F62">
            <w:pPr>
              <w:rPr>
                <w:sz w:val="20"/>
                <w:szCs w:val="20"/>
                <w:lang w:val="uk-UA"/>
              </w:rPr>
            </w:pPr>
          </w:p>
          <w:p w:rsidR="009A42FE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  <w:r w:rsidRPr="00C36D18">
              <w:rPr>
                <w:sz w:val="20"/>
                <w:szCs w:val="20"/>
                <w:lang w:val="uk-UA"/>
              </w:rPr>
              <w:t>2</w:t>
            </w:r>
          </w:p>
          <w:p w:rsidR="009A42FE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D02F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E134D8">
            <w:pPr>
              <w:jc w:val="center"/>
              <w:rPr>
                <w:sz w:val="20"/>
                <w:szCs w:val="20"/>
                <w:lang w:val="uk-UA"/>
              </w:rPr>
            </w:pPr>
            <w:r w:rsidRPr="00AD57EE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9D2E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4A0193">
            <w:pPr>
              <w:jc w:val="center"/>
              <w:rPr>
                <w:sz w:val="20"/>
                <w:szCs w:val="20"/>
                <w:lang w:val="uk-UA"/>
              </w:rPr>
            </w:pPr>
            <w:r w:rsidRPr="00C36D18">
              <w:rPr>
                <w:sz w:val="20"/>
                <w:szCs w:val="20"/>
                <w:lang w:val="uk-UA"/>
              </w:rPr>
              <w:t>2</w:t>
            </w:r>
          </w:p>
          <w:p w:rsidR="009A42FE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  <w:r w:rsidRPr="00AD57EE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19349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Default="009A42FE" w:rsidP="0019349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19349E">
            <w:pPr>
              <w:jc w:val="center"/>
              <w:rPr>
                <w:sz w:val="20"/>
                <w:szCs w:val="20"/>
                <w:lang w:val="uk-UA"/>
              </w:rPr>
            </w:pPr>
            <w:r w:rsidRPr="00C36D18"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D622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A42FE" w:rsidRPr="00C36D18" w:rsidRDefault="009A42FE" w:rsidP="005B4C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vMerge w:val="restart"/>
          </w:tcPr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85665">
              <w:rPr>
                <w:i/>
                <w:sz w:val="20"/>
                <w:szCs w:val="20"/>
                <w:lang w:val="uk-UA"/>
              </w:rPr>
              <w:t>Листопад</w:t>
            </w: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A42FE" w:rsidRPr="00685665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9A42FE" w:rsidRPr="006A6686" w:rsidTr="009D2EB8">
        <w:trPr>
          <w:trHeight w:val="930"/>
        </w:trPr>
        <w:tc>
          <w:tcPr>
            <w:tcW w:w="1343" w:type="dxa"/>
          </w:tcPr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Default="009A42FE" w:rsidP="009D2EB8">
            <w:pPr>
              <w:rPr>
                <w:lang w:val="uk-UA"/>
              </w:rPr>
            </w:pPr>
          </w:p>
          <w:p w:rsidR="009A42FE" w:rsidRDefault="009A42FE" w:rsidP="00345B37">
            <w:pPr>
              <w:jc w:val="center"/>
              <w:rPr>
                <w:lang w:val="uk-UA"/>
              </w:rPr>
            </w:pPr>
          </w:p>
          <w:p w:rsidR="009A42FE" w:rsidRPr="005B4CC5" w:rsidRDefault="009A42FE" w:rsidP="00345B37">
            <w:pPr>
              <w:jc w:val="center"/>
              <w:rPr>
                <w:lang w:val="uk-UA"/>
              </w:rPr>
            </w:pPr>
            <w:r w:rsidRPr="005B4CC5">
              <w:t>VII</w:t>
            </w:r>
            <w:r w:rsidRPr="005B4CC5">
              <w:rPr>
                <w:lang w:val="uk-UA"/>
              </w:rPr>
              <w:t xml:space="preserve"> сем.</w:t>
            </w:r>
          </w:p>
          <w:p w:rsidR="009A42FE" w:rsidRPr="005B4CC5" w:rsidRDefault="009A42FE" w:rsidP="00345B37">
            <w:pPr>
              <w:jc w:val="center"/>
              <w:rPr>
                <w:lang w:val="uk-UA"/>
              </w:rPr>
            </w:pPr>
            <w:r w:rsidRPr="005B4CC5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  <w:r w:rsidRPr="005B4CC5">
              <w:rPr>
                <w:lang w:val="uk-UA"/>
              </w:rPr>
              <w:t>-</w:t>
            </w:r>
            <w:r>
              <w:rPr>
                <w:lang w:val="uk-UA"/>
              </w:rPr>
              <w:t>8</w:t>
            </w:r>
          </w:p>
          <w:p w:rsidR="009A42FE" w:rsidRPr="00605EC6" w:rsidRDefault="009A42FE" w:rsidP="00C36D18">
            <w:pPr>
              <w:jc w:val="center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vMerge/>
          </w:tcPr>
          <w:p w:rsidR="009A42FE" w:rsidRPr="00605EC6" w:rsidRDefault="009A42FE" w:rsidP="00F85AC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</w:tcPr>
          <w:p w:rsidR="009A42FE" w:rsidRPr="00605EC6" w:rsidRDefault="009A42FE" w:rsidP="00C45A52">
            <w:pPr>
              <w:jc w:val="center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977" w:type="dxa"/>
            <w:vMerge/>
          </w:tcPr>
          <w:p w:rsidR="009A42FE" w:rsidRPr="00605EC6" w:rsidRDefault="009A42FE" w:rsidP="00564BF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69" w:type="dxa"/>
            <w:vMerge/>
          </w:tcPr>
          <w:p w:rsidR="009A42FE" w:rsidRPr="00605EC6" w:rsidRDefault="009A42FE" w:rsidP="00C36D18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60" w:type="dxa"/>
            <w:vMerge/>
          </w:tcPr>
          <w:p w:rsidR="009A42FE" w:rsidRDefault="009A42FE" w:rsidP="00564B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9A42FE" w:rsidRDefault="009A42F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9A42FE" w:rsidRDefault="009A42F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9A42FE" w:rsidSect="00516AF8">
      <w:pgSz w:w="11906" w:h="16838"/>
      <w:pgMar w:top="850" w:right="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00001B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 w:hint="default"/>
        <w:b w:val="0"/>
        <w:i w:val="0"/>
      </w:rPr>
    </w:lvl>
    <w:lvl w:ilvl="1" w:tplc="414C6A14" w:tentative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  <w:rPr>
        <w:rFonts w:cs="Times New Roman"/>
      </w:rPr>
    </w:lvl>
    <w:lvl w:ilvl="2" w:tplc="EEF83B4A" w:tentative="1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  <w:rPr>
        <w:rFonts w:cs="Times New Roman"/>
      </w:rPr>
    </w:lvl>
    <w:lvl w:ilvl="3" w:tplc="03541D78" w:tentative="1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  <w:rPr>
        <w:rFonts w:cs="Times New Roman"/>
      </w:rPr>
    </w:lvl>
    <w:lvl w:ilvl="4" w:tplc="E2C07CC2" w:tentative="1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  <w:rPr>
        <w:rFonts w:cs="Times New Roman"/>
      </w:rPr>
    </w:lvl>
    <w:lvl w:ilvl="5" w:tplc="9E34BEF2" w:tentative="1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  <w:rPr>
        <w:rFonts w:cs="Times New Roman"/>
      </w:rPr>
    </w:lvl>
    <w:lvl w:ilvl="6" w:tplc="E7EA89F8" w:tentative="1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  <w:rPr>
        <w:rFonts w:cs="Times New Roman"/>
      </w:rPr>
    </w:lvl>
    <w:lvl w:ilvl="7" w:tplc="684C8314" w:tentative="1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  <w:rPr>
        <w:rFonts w:cs="Times New Roman"/>
      </w:rPr>
    </w:lvl>
    <w:lvl w:ilvl="8" w:tplc="2F3676D6" w:tentative="1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  <w:rPr>
        <w:rFonts w:cs="Times New Roman"/>
      </w:rPr>
    </w:lvl>
  </w:abstractNum>
  <w:abstractNum w:abstractNumId="2">
    <w:nsid w:val="0000001C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63310D3"/>
    <w:multiLevelType w:val="multilevel"/>
    <w:tmpl w:val="362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41060"/>
    <w:multiLevelType w:val="hybridMultilevel"/>
    <w:tmpl w:val="90DC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8B4811"/>
    <w:multiLevelType w:val="hybridMultilevel"/>
    <w:tmpl w:val="F5B48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64AF8"/>
    <w:multiLevelType w:val="multilevel"/>
    <w:tmpl w:val="BBEA9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5141E1"/>
    <w:multiLevelType w:val="hybridMultilevel"/>
    <w:tmpl w:val="729687DC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0B96306"/>
    <w:multiLevelType w:val="hybridMultilevel"/>
    <w:tmpl w:val="6F94237A"/>
    <w:lvl w:ilvl="0" w:tplc="4AAC32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4F5CB9"/>
    <w:multiLevelType w:val="hybridMultilevel"/>
    <w:tmpl w:val="E8DA7E80"/>
    <w:lvl w:ilvl="0" w:tplc="7F16D5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65D0775"/>
    <w:multiLevelType w:val="singleLevel"/>
    <w:tmpl w:val="92E01C14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cs="Times New Roman"/>
      </w:rPr>
    </w:lvl>
  </w:abstractNum>
  <w:abstractNum w:abstractNumId="11">
    <w:nsid w:val="5F300256"/>
    <w:multiLevelType w:val="hybridMultilevel"/>
    <w:tmpl w:val="8DAEDCA0"/>
    <w:lvl w:ilvl="0" w:tplc="58A88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8064C"/>
    <w:multiLevelType w:val="hybridMultilevel"/>
    <w:tmpl w:val="6A3E50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0"/>
    <w:lvlOverride w:ilvl="0">
      <w:startOverride w:val="1"/>
    </w:lvlOverride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8"/>
    <w:rsid w:val="00003FBC"/>
    <w:rsid w:val="000203E0"/>
    <w:rsid w:val="00024350"/>
    <w:rsid w:val="00026C4E"/>
    <w:rsid w:val="000337D7"/>
    <w:rsid w:val="00034755"/>
    <w:rsid w:val="0004693F"/>
    <w:rsid w:val="000562C2"/>
    <w:rsid w:val="000573EB"/>
    <w:rsid w:val="00081180"/>
    <w:rsid w:val="00083EB5"/>
    <w:rsid w:val="00090BCE"/>
    <w:rsid w:val="00096FCD"/>
    <w:rsid w:val="000C7060"/>
    <w:rsid w:val="000D440C"/>
    <w:rsid w:val="000F128C"/>
    <w:rsid w:val="000F49ED"/>
    <w:rsid w:val="00110583"/>
    <w:rsid w:val="0011528D"/>
    <w:rsid w:val="001160D1"/>
    <w:rsid w:val="00116EF6"/>
    <w:rsid w:val="00132250"/>
    <w:rsid w:val="00141B56"/>
    <w:rsid w:val="001546E1"/>
    <w:rsid w:val="0018222B"/>
    <w:rsid w:val="00187ABB"/>
    <w:rsid w:val="0019349E"/>
    <w:rsid w:val="001A4638"/>
    <w:rsid w:val="001B0522"/>
    <w:rsid w:val="001C0067"/>
    <w:rsid w:val="001E30D4"/>
    <w:rsid w:val="001E55C1"/>
    <w:rsid w:val="001F15F2"/>
    <w:rsid w:val="002027FC"/>
    <w:rsid w:val="0020643F"/>
    <w:rsid w:val="00221288"/>
    <w:rsid w:val="00223C7A"/>
    <w:rsid w:val="00250641"/>
    <w:rsid w:val="00250660"/>
    <w:rsid w:val="002540F3"/>
    <w:rsid w:val="00254889"/>
    <w:rsid w:val="00263C73"/>
    <w:rsid w:val="002765EA"/>
    <w:rsid w:val="0028773E"/>
    <w:rsid w:val="0028791B"/>
    <w:rsid w:val="002C107A"/>
    <w:rsid w:val="002C6D5D"/>
    <w:rsid w:val="002D2690"/>
    <w:rsid w:val="002D7073"/>
    <w:rsid w:val="002D7E21"/>
    <w:rsid w:val="002E5CB2"/>
    <w:rsid w:val="003209A6"/>
    <w:rsid w:val="003400A7"/>
    <w:rsid w:val="00345B37"/>
    <w:rsid w:val="003551B8"/>
    <w:rsid w:val="00357C5A"/>
    <w:rsid w:val="003617F4"/>
    <w:rsid w:val="003651F3"/>
    <w:rsid w:val="00372046"/>
    <w:rsid w:val="0037298B"/>
    <w:rsid w:val="00373EAD"/>
    <w:rsid w:val="003830A5"/>
    <w:rsid w:val="003912E7"/>
    <w:rsid w:val="003974E9"/>
    <w:rsid w:val="003A07CB"/>
    <w:rsid w:val="003A4BE8"/>
    <w:rsid w:val="003A5564"/>
    <w:rsid w:val="003C4BCF"/>
    <w:rsid w:val="003D0EA9"/>
    <w:rsid w:val="003E190F"/>
    <w:rsid w:val="003E557E"/>
    <w:rsid w:val="003E73FA"/>
    <w:rsid w:val="003F0866"/>
    <w:rsid w:val="0040357F"/>
    <w:rsid w:val="0040374F"/>
    <w:rsid w:val="00410EC3"/>
    <w:rsid w:val="0041141B"/>
    <w:rsid w:val="004123DD"/>
    <w:rsid w:val="00417C14"/>
    <w:rsid w:val="004338AF"/>
    <w:rsid w:val="0043558A"/>
    <w:rsid w:val="00454F07"/>
    <w:rsid w:val="0045697B"/>
    <w:rsid w:val="0046507E"/>
    <w:rsid w:val="004702B3"/>
    <w:rsid w:val="004747C0"/>
    <w:rsid w:val="0049167C"/>
    <w:rsid w:val="004A0193"/>
    <w:rsid w:val="004A3FDD"/>
    <w:rsid w:val="004A6C8A"/>
    <w:rsid w:val="004B560C"/>
    <w:rsid w:val="004C0FF0"/>
    <w:rsid w:val="004C5CCB"/>
    <w:rsid w:val="004C5E99"/>
    <w:rsid w:val="004C639A"/>
    <w:rsid w:val="004E6167"/>
    <w:rsid w:val="004F15C4"/>
    <w:rsid w:val="004F2E28"/>
    <w:rsid w:val="004F7DC6"/>
    <w:rsid w:val="00514CD9"/>
    <w:rsid w:val="00516AF8"/>
    <w:rsid w:val="00530AD3"/>
    <w:rsid w:val="00556CF4"/>
    <w:rsid w:val="005636A9"/>
    <w:rsid w:val="00564BF0"/>
    <w:rsid w:val="00573B47"/>
    <w:rsid w:val="00585F02"/>
    <w:rsid w:val="00585F2F"/>
    <w:rsid w:val="005B4CC5"/>
    <w:rsid w:val="005B4D22"/>
    <w:rsid w:val="005B5F84"/>
    <w:rsid w:val="005D3D4E"/>
    <w:rsid w:val="005F1DD6"/>
    <w:rsid w:val="00601351"/>
    <w:rsid w:val="00605EC6"/>
    <w:rsid w:val="0061082C"/>
    <w:rsid w:val="00613423"/>
    <w:rsid w:val="006206AA"/>
    <w:rsid w:val="00627344"/>
    <w:rsid w:val="00631B91"/>
    <w:rsid w:val="00632897"/>
    <w:rsid w:val="0064127C"/>
    <w:rsid w:val="00651A6C"/>
    <w:rsid w:val="00670C8B"/>
    <w:rsid w:val="006850AD"/>
    <w:rsid w:val="00685665"/>
    <w:rsid w:val="00697C16"/>
    <w:rsid w:val="006A0CA4"/>
    <w:rsid w:val="006A6686"/>
    <w:rsid w:val="006A7325"/>
    <w:rsid w:val="006B3A8F"/>
    <w:rsid w:val="006C4741"/>
    <w:rsid w:val="006D714D"/>
    <w:rsid w:val="006D78B2"/>
    <w:rsid w:val="006E4C26"/>
    <w:rsid w:val="006E5123"/>
    <w:rsid w:val="006F4F19"/>
    <w:rsid w:val="006F5A99"/>
    <w:rsid w:val="0070574E"/>
    <w:rsid w:val="00732985"/>
    <w:rsid w:val="007767D1"/>
    <w:rsid w:val="00781860"/>
    <w:rsid w:val="007A0586"/>
    <w:rsid w:val="007B32BB"/>
    <w:rsid w:val="007B3996"/>
    <w:rsid w:val="007D09BD"/>
    <w:rsid w:val="007D329A"/>
    <w:rsid w:val="007E3245"/>
    <w:rsid w:val="007F6AF0"/>
    <w:rsid w:val="0080389E"/>
    <w:rsid w:val="00812586"/>
    <w:rsid w:val="00816592"/>
    <w:rsid w:val="008541DE"/>
    <w:rsid w:val="00876037"/>
    <w:rsid w:val="00876A89"/>
    <w:rsid w:val="00882512"/>
    <w:rsid w:val="00895E74"/>
    <w:rsid w:val="00896C15"/>
    <w:rsid w:val="008A14ED"/>
    <w:rsid w:val="008A59D2"/>
    <w:rsid w:val="008A73F4"/>
    <w:rsid w:val="008B20E8"/>
    <w:rsid w:val="008C05BB"/>
    <w:rsid w:val="008C4D99"/>
    <w:rsid w:val="008E1622"/>
    <w:rsid w:val="008F0551"/>
    <w:rsid w:val="008F6DC6"/>
    <w:rsid w:val="00917A5F"/>
    <w:rsid w:val="009215ED"/>
    <w:rsid w:val="009310A1"/>
    <w:rsid w:val="0095177B"/>
    <w:rsid w:val="00957DEF"/>
    <w:rsid w:val="0098211E"/>
    <w:rsid w:val="00987D03"/>
    <w:rsid w:val="009A36EA"/>
    <w:rsid w:val="009A42FE"/>
    <w:rsid w:val="009B7492"/>
    <w:rsid w:val="009C2901"/>
    <w:rsid w:val="009D2208"/>
    <w:rsid w:val="009D2EB8"/>
    <w:rsid w:val="009D7118"/>
    <w:rsid w:val="00A02EA4"/>
    <w:rsid w:val="00A25D6D"/>
    <w:rsid w:val="00A260E3"/>
    <w:rsid w:val="00A42F0B"/>
    <w:rsid w:val="00A50B0D"/>
    <w:rsid w:val="00A54F39"/>
    <w:rsid w:val="00A55B7E"/>
    <w:rsid w:val="00A67FEC"/>
    <w:rsid w:val="00A730D0"/>
    <w:rsid w:val="00A74309"/>
    <w:rsid w:val="00A75C6C"/>
    <w:rsid w:val="00A807D8"/>
    <w:rsid w:val="00A84050"/>
    <w:rsid w:val="00A95C23"/>
    <w:rsid w:val="00A97BD0"/>
    <w:rsid w:val="00AA3CCD"/>
    <w:rsid w:val="00AB571B"/>
    <w:rsid w:val="00AD57EE"/>
    <w:rsid w:val="00AE2048"/>
    <w:rsid w:val="00AF1B64"/>
    <w:rsid w:val="00AF40A5"/>
    <w:rsid w:val="00B0050E"/>
    <w:rsid w:val="00B01FC6"/>
    <w:rsid w:val="00B1447A"/>
    <w:rsid w:val="00B43830"/>
    <w:rsid w:val="00B447E8"/>
    <w:rsid w:val="00B52047"/>
    <w:rsid w:val="00B547E7"/>
    <w:rsid w:val="00B5618C"/>
    <w:rsid w:val="00B63AAB"/>
    <w:rsid w:val="00BA1D7C"/>
    <w:rsid w:val="00BA38CC"/>
    <w:rsid w:val="00BB6D84"/>
    <w:rsid w:val="00BD3AA2"/>
    <w:rsid w:val="00BE43BB"/>
    <w:rsid w:val="00BE5E69"/>
    <w:rsid w:val="00BF0840"/>
    <w:rsid w:val="00BF53A9"/>
    <w:rsid w:val="00BF7D31"/>
    <w:rsid w:val="00C03F7A"/>
    <w:rsid w:val="00C200F1"/>
    <w:rsid w:val="00C22551"/>
    <w:rsid w:val="00C22F30"/>
    <w:rsid w:val="00C31336"/>
    <w:rsid w:val="00C36D18"/>
    <w:rsid w:val="00C41A7F"/>
    <w:rsid w:val="00C45A52"/>
    <w:rsid w:val="00C512FA"/>
    <w:rsid w:val="00C53DF8"/>
    <w:rsid w:val="00C64685"/>
    <w:rsid w:val="00C655E8"/>
    <w:rsid w:val="00C8075F"/>
    <w:rsid w:val="00C96413"/>
    <w:rsid w:val="00CA3FEF"/>
    <w:rsid w:val="00CA4E82"/>
    <w:rsid w:val="00CA72F5"/>
    <w:rsid w:val="00CC6130"/>
    <w:rsid w:val="00CC671F"/>
    <w:rsid w:val="00CD0899"/>
    <w:rsid w:val="00CF5BD7"/>
    <w:rsid w:val="00D02F62"/>
    <w:rsid w:val="00D05650"/>
    <w:rsid w:val="00D242EA"/>
    <w:rsid w:val="00D24E8A"/>
    <w:rsid w:val="00D447B3"/>
    <w:rsid w:val="00D4690E"/>
    <w:rsid w:val="00D5382A"/>
    <w:rsid w:val="00D572A0"/>
    <w:rsid w:val="00D6221E"/>
    <w:rsid w:val="00D6520F"/>
    <w:rsid w:val="00D65644"/>
    <w:rsid w:val="00D67343"/>
    <w:rsid w:val="00D7622B"/>
    <w:rsid w:val="00D765DA"/>
    <w:rsid w:val="00D95F6C"/>
    <w:rsid w:val="00DB23AF"/>
    <w:rsid w:val="00DB3E4F"/>
    <w:rsid w:val="00DC6244"/>
    <w:rsid w:val="00DD208D"/>
    <w:rsid w:val="00DE7594"/>
    <w:rsid w:val="00DF0347"/>
    <w:rsid w:val="00DF3AF5"/>
    <w:rsid w:val="00E123EE"/>
    <w:rsid w:val="00E134D8"/>
    <w:rsid w:val="00E15AE7"/>
    <w:rsid w:val="00E1609F"/>
    <w:rsid w:val="00E3232D"/>
    <w:rsid w:val="00E50CD4"/>
    <w:rsid w:val="00E54D5D"/>
    <w:rsid w:val="00E553A5"/>
    <w:rsid w:val="00E659B7"/>
    <w:rsid w:val="00E801F2"/>
    <w:rsid w:val="00E81548"/>
    <w:rsid w:val="00EA4EF7"/>
    <w:rsid w:val="00EB76DA"/>
    <w:rsid w:val="00EE12E4"/>
    <w:rsid w:val="00EE646B"/>
    <w:rsid w:val="00F11D23"/>
    <w:rsid w:val="00F13EF5"/>
    <w:rsid w:val="00F34892"/>
    <w:rsid w:val="00F34D75"/>
    <w:rsid w:val="00F40830"/>
    <w:rsid w:val="00F518CE"/>
    <w:rsid w:val="00F52514"/>
    <w:rsid w:val="00F678FF"/>
    <w:rsid w:val="00F7290D"/>
    <w:rsid w:val="00F852C6"/>
    <w:rsid w:val="00F85AC9"/>
    <w:rsid w:val="00F90871"/>
    <w:rsid w:val="00FA51AF"/>
    <w:rsid w:val="00FD074E"/>
    <w:rsid w:val="00FD43B3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A4BE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16AF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BE8"/>
    <w:rPr>
      <w:rFonts w:ascii="Cambria" w:hAnsi="Cambria" w:cs="Times New Roman"/>
      <w:color w:val="365F91"/>
      <w:sz w:val="32"/>
      <w:szCs w:val="32"/>
      <w:lang w:val="en-US"/>
    </w:rPr>
  </w:style>
  <w:style w:type="character" w:customStyle="1" w:styleId="30">
    <w:name w:val="Заголовок 3 Знак"/>
    <w:link w:val="3"/>
    <w:uiPriority w:val="99"/>
    <w:locked/>
    <w:rsid w:val="00516AF8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516AF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uiPriority w:val="99"/>
    <w:rsid w:val="00516AF8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16AF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16AF8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locked/>
    <w:rsid w:val="00516AF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ий текст_"/>
    <w:link w:val="2"/>
    <w:uiPriority w:val="99"/>
    <w:locked/>
    <w:rsid w:val="00516AF8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ий текст2"/>
    <w:basedOn w:val="a"/>
    <w:link w:val="a8"/>
    <w:uiPriority w:val="99"/>
    <w:rsid w:val="00516AF8"/>
    <w:pPr>
      <w:widowControl w:val="0"/>
      <w:shd w:val="clear" w:color="auto" w:fill="FFFFFF"/>
      <w:spacing w:after="2340" w:line="326" w:lineRule="exact"/>
      <w:ind w:hanging="400"/>
      <w:jc w:val="center"/>
    </w:pPr>
    <w:rPr>
      <w:rFonts w:eastAsia="Calibri"/>
      <w:color w:val="auto"/>
      <w:sz w:val="27"/>
      <w:szCs w:val="20"/>
      <w:lang w:val="uk-UA" w:eastAsia="uk-UA"/>
    </w:rPr>
  </w:style>
  <w:style w:type="character" w:customStyle="1" w:styleId="11">
    <w:name w:val="Заголовок №1 + Не напівжирний"/>
    <w:uiPriority w:val="99"/>
    <w:rsid w:val="00516AF8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uk-UA"/>
    </w:rPr>
  </w:style>
  <w:style w:type="paragraph" w:styleId="a9">
    <w:name w:val="Balloon Text"/>
    <w:basedOn w:val="a"/>
    <w:link w:val="aa"/>
    <w:uiPriority w:val="99"/>
    <w:rsid w:val="00516A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516AF8"/>
    <w:rPr>
      <w:rFonts w:ascii="Segoe UI" w:hAnsi="Segoe UI" w:cs="Segoe UI"/>
      <w:color w:val="000000"/>
      <w:sz w:val="18"/>
      <w:szCs w:val="18"/>
      <w:lang w:val="en-US"/>
    </w:rPr>
  </w:style>
  <w:style w:type="character" w:customStyle="1" w:styleId="rvts0">
    <w:name w:val="rvts0"/>
    <w:uiPriority w:val="99"/>
    <w:rsid w:val="00516AF8"/>
    <w:rPr>
      <w:rFonts w:cs="Times New Roman"/>
    </w:rPr>
  </w:style>
  <w:style w:type="table" w:styleId="ab">
    <w:name w:val="Table Grid"/>
    <w:basedOn w:val="a1"/>
    <w:uiPriority w:val="99"/>
    <w:rsid w:val="00516A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у1"/>
    <w:basedOn w:val="a"/>
    <w:uiPriority w:val="99"/>
    <w:rsid w:val="00516AF8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c">
    <w:name w:val="Hyperlink"/>
    <w:uiPriority w:val="99"/>
    <w:rsid w:val="00516AF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982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13">
    <w:name w:val="Абзац списка1"/>
    <w:basedOn w:val="a"/>
    <w:uiPriority w:val="99"/>
    <w:rsid w:val="003651F3"/>
    <w:pPr>
      <w:spacing w:line="360" w:lineRule="auto"/>
      <w:ind w:left="720" w:firstLine="567"/>
      <w:jc w:val="both"/>
    </w:pPr>
    <w:rPr>
      <w:color w:val="auto"/>
      <w:sz w:val="28"/>
      <w:szCs w:val="28"/>
      <w:lang w:val="uk-UA" w:eastAsia="ru-RU"/>
    </w:rPr>
  </w:style>
  <w:style w:type="paragraph" w:styleId="ad">
    <w:name w:val="Normal (Web)"/>
    <w:basedOn w:val="a"/>
    <w:uiPriority w:val="99"/>
    <w:rsid w:val="002C6D5D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  <w:style w:type="character" w:customStyle="1" w:styleId="value">
    <w:name w:val="value"/>
    <w:uiPriority w:val="99"/>
    <w:rsid w:val="002C6D5D"/>
    <w:rPr>
      <w:rFonts w:cs="Times New Roman"/>
    </w:rPr>
  </w:style>
  <w:style w:type="character" w:customStyle="1" w:styleId="label">
    <w:name w:val="label"/>
    <w:uiPriority w:val="99"/>
    <w:rsid w:val="002C6D5D"/>
    <w:rPr>
      <w:rFonts w:cs="Times New Roman"/>
    </w:rPr>
  </w:style>
  <w:style w:type="paragraph" w:customStyle="1" w:styleId="20">
    <w:name w:val="Абзац списка2"/>
    <w:basedOn w:val="a"/>
    <w:uiPriority w:val="99"/>
    <w:rsid w:val="00FD43B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1">
    <w:name w:val="Body Text Indent 2"/>
    <w:basedOn w:val="a"/>
    <w:link w:val="22"/>
    <w:uiPriority w:val="99"/>
    <w:rsid w:val="00C03F7A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D2208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e">
    <w:name w:val="FollowedHyperlink"/>
    <w:uiPriority w:val="99"/>
    <w:semiHidden/>
    <w:unhideWhenUsed/>
    <w:rsid w:val="001E55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?params=&amp;type=npa&amp;key=&amp;from=&amp;to=&amp;num=&amp;category=8&amp;tag" TargetMode="External"/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zakon.rada.gov.ua/laws/show/6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463-20" TargetMode="External"/><Relationship Id="rId7" Type="http://schemas.openxmlformats.org/officeDocument/2006/relationships/hyperlink" Target="https://pedagogy.lnu.edu.ua/course/fizychna-kultura-z-metodykoiu-navchannia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://old.mon.gov.ua/img/zstored/files/1-2-08-%D1%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npa?params=&amp;type=npa&amp;key=&amp;from=&amp;to=&amp;num=&amp;category=8&amp;tag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sana.shukatka@lnu.edu.ua" TargetMode="External"/><Relationship Id="rId11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2019/11/1-2-dodatk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688-2019-%D0%BF" TargetMode="External"/><Relationship Id="rId19" Type="http://schemas.openxmlformats.org/officeDocument/2006/relationships/hyperlink" Target="https://mon.gov.ua/ua/npa/pro-zatverdzhennya-primirnogo-pereliku-zasobiv-navchannya-ta-obladnannya-navchalnogo-i-zagalnogo-priznachennya-dlya-navchalnih-kabinetiv-pochatkovoyi-shk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on.gov.ua/img/zstored/files/1-2-08-%D1%96.pdf" TargetMode="External"/><Relationship Id="rId14" Type="http://schemas.openxmlformats.org/officeDocument/2006/relationships/hyperlink" Target="https://zakon.rada.gov.ua/laws/show/988-2016-%D1%80" TargetMode="External"/><Relationship Id="rId22" Type="http://schemas.openxmlformats.org/officeDocument/2006/relationships/hyperlink" Target="https://mon.gov.ua/storage/app/media/zagalna%20serednya/programy-1-4-klas/2019/11/1-2-dodatk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VN</cp:lastModifiedBy>
  <cp:revision>21</cp:revision>
  <cp:lastPrinted>2019-10-22T09:13:00Z</cp:lastPrinted>
  <dcterms:created xsi:type="dcterms:W3CDTF">2021-09-14T19:44:00Z</dcterms:created>
  <dcterms:modified xsi:type="dcterms:W3CDTF">2023-09-07T20:01:00Z</dcterms:modified>
</cp:coreProperties>
</file>